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body>
    <w:p w:rsidR="00FA38DE" w:rsidRPr="0014099E" w:rsidRDefault="00FA38DE" w:rsidP="00DA0817">
      <w:pPr>
        <w:spacing w:before="60" w:after="60" w:line="276" w:lineRule="auto"/>
        <w:ind w:firstLine="397"/>
        <w:jc w:val="center"/>
        <w:rPr>
          <w:rFonts w:ascii="Arial" w:hAnsi="Arial" w:cs="Arial"/>
        </w:rPr>
      </w:pPr>
      <w:bookmarkStart w:id="0" w:name="_GoBack"/>
      <w:bookmarkEnd w:id="0"/>
      <w:r w:rsidRPr="0014099E">
        <w:rPr>
          <w:rFonts w:ascii="Arial" w:hAnsi="Arial" w:cs="Arial"/>
        </w:rPr>
        <w:t>BİSMİLLAHİRRAHMANIRRAHİM</w:t>
      </w:r>
    </w:p>
    <w:p w:rsidR="00DA0817" w:rsidRDefault="00DA0817"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SU</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Kerbela olayında, su ve susuzluk, vazgeçilmez tem</w:t>
      </w:r>
      <w:r w:rsidRPr="0014099E">
        <w:rPr>
          <w:rFonts w:ascii="Arial" w:hAnsi="Arial" w:cs="Arial"/>
        </w:rPr>
        <w:t>a</w:t>
      </w:r>
      <w:r w:rsidRPr="0014099E">
        <w:rPr>
          <w:rFonts w:ascii="Arial" w:hAnsi="Arial" w:cs="Arial"/>
        </w:rPr>
        <w:t>lardır. Eba Ebdillah’ın kafilesi Fırat kenarında konaklamı</w:t>
      </w:r>
      <w:r w:rsidRPr="0014099E">
        <w:rPr>
          <w:rFonts w:ascii="Arial" w:hAnsi="Arial" w:cs="Arial"/>
        </w:rPr>
        <w:t>ş</w:t>
      </w:r>
      <w:r w:rsidRPr="0014099E">
        <w:rPr>
          <w:rFonts w:ascii="Arial" w:hAnsi="Arial" w:cs="Arial"/>
        </w:rPr>
        <w:t>tı ancak İbni Sad’ın ordusu, Fırat’ı kuşatarak imam Hüs</w:t>
      </w:r>
      <w:r w:rsidRPr="0014099E">
        <w:rPr>
          <w:rFonts w:ascii="Arial" w:hAnsi="Arial" w:cs="Arial"/>
        </w:rPr>
        <w:t>e</w:t>
      </w:r>
      <w:r w:rsidRPr="0014099E">
        <w:rPr>
          <w:rFonts w:ascii="Arial" w:hAnsi="Arial" w:cs="Arial"/>
        </w:rPr>
        <w:t xml:space="preserve">yin (a.s)’ın,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inin ve dostlarının suya ulaşm</w:t>
      </w:r>
      <w:r w:rsidRPr="0014099E">
        <w:rPr>
          <w:rFonts w:ascii="Arial" w:hAnsi="Arial" w:cs="Arial"/>
        </w:rPr>
        <w:t>a</w:t>
      </w:r>
      <w:r w:rsidRPr="0014099E">
        <w:rPr>
          <w:rFonts w:ascii="Arial" w:hAnsi="Arial" w:cs="Arial"/>
        </w:rPr>
        <w:t>sına engel olmuştu. Böylece Hüseyin (a.s)’ı teslim olmaya mecbur kılacak ve peygamber ailesinden intikam almış olacaklardı. Tarihçilerin naklettiklerine göre, Aşuradan üç gün önce Fırat’ın kuşatılmasıyla imam (a.s)’ın çadırları</w:t>
      </w:r>
      <w:r w:rsidRPr="0014099E">
        <w:rPr>
          <w:rFonts w:ascii="Arial" w:hAnsi="Arial" w:cs="Arial"/>
        </w:rPr>
        <w:t>n</w:t>
      </w:r>
      <w:r w:rsidRPr="0014099E">
        <w:rPr>
          <w:rFonts w:ascii="Arial" w:hAnsi="Arial" w:cs="Arial"/>
        </w:rPr>
        <w:t xml:space="preserve">da su sıkıntısı başlamıştı.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küçük çocukları, Fırat nehrini gördükçe susuzluğa karşı tahammüllerini yitiriyorlardı. Kadınlara, çocuklara ve savaşa katılmaya</w:t>
      </w:r>
      <w:r w:rsidRPr="0014099E">
        <w:rPr>
          <w:rFonts w:ascii="Arial" w:hAnsi="Arial" w:cs="Arial"/>
        </w:rPr>
        <w:t>n</w:t>
      </w:r>
      <w:r w:rsidRPr="0014099E">
        <w:rPr>
          <w:rFonts w:ascii="Arial" w:hAnsi="Arial" w:cs="Arial"/>
        </w:rPr>
        <w:t>lara suyu yasaklamak hiçbir din ve mezhepte yasal deği</w:t>
      </w:r>
      <w:r w:rsidRPr="0014099E">
        <w:rPr>
          <w:rFonts w:ascii="Arial" w:hAnsi="Arial" w:cs="Arial"/>
        </w:rPr>
        <w:t>l</w:t>
      </w:r>
      <w:r w:rsidRPr="0014099E">
        <w:rPr>
          <w:rFonts w:ascii="Arial" w:hAnsi="Arial" w:cs="Arial"/>
        </w:rPr>
        <w:t>dir ve insanlık dışı bir olaydır. Özellikle de İslam d</w:t>
      </w:r>
      <w:r w:rsidRPr="0014099E">
        <w:rPr>
          <w:rFonts w:ascii="Arial" w:hAnsi="Arial" w:cs="Arial"/>
        </w:rPr>
        <w:t>i</w:t>
      </w:r>
      <w:r w:rsidRPr="0014099E">
        <w:rPr>
          <w:rFonts w:ascii="Arial" w:hAnsi="Arial" w:cs="Arial"/>
        </w:rPr>
        <w:t xml:space="preserve">ninde… </w:t>
      </w:r>
    </w:p>
    <w:p w:rsidR="00FA38DE" w:rsidRPr="0014099E" w:rsidRDefault="00FA38DE" w:rsidP="00BA46C7">
      <w:pPr>
        <w:spacing w:before="60" w:after="60" w:line="276" w:lineRule="auto"/>
        <w:ind w:firstLine="397"/>
        <w:jc w:val="both"/>
        <w:rPr>
          <w:rFonts w:ascii="Arial" w:hAnsi="Arial" w:cs="Arial"/>
        </w:rPr>
      </w:pPr>
      <w:r w:rsidRPr="0014099E">
        <w:rPr>
          <w:rFonts w:ascii="Arial" w:hAnsi="Arial" w:cs="Arial"/>
        </w:rPr>
        <w:t>Emevi ordusu, imam Hüseyin (a.s)’ın çocuklarına ve dostlarına suyu kapatmakla din dışı, insanlığa sığm</w:t>
      </w:r>
      <w:r w:rsidRPr="0014099E">
        <w:rPr>
          <w:rFonts w:ascii="Arial" w:hAnsi="Arial" w:cs="Arial"/>
        </w:rPr>
        <w:t>a</w:t>
      </w:r>
      <w:r w:rsidRPr="0014099E">
        <w:rPr>
          <w:rFonts w:ascii="Arial" w:hAnsi="Arial" w:cs="Arial"/>
        </w:rPr>
        <w:t>yan ve savaş kurallarına uymayan bu suçu işlemiş old</w:t>
      </w:r>
      <w:r w:rsidRPr="0014099E">
        <w:rPr>
          <w:rFonts w:ascii="Arial" w:hAnsi="Arial" w:cs="Arial"/>
        </w:rPr>
        <w:t>u</w:t>
      </w:r>
      <w:r w:rsidRPr="0014099E">
        <w:rPr>
          <w:rFonts w:ascii="Arial" w:hAnsi="Arial" w:cs="Arial"/>
        </w:rPr>
        <w:t>lar. Muhacir i. Evs, Amr i. haccac, Abdullah i. Husayn gib</w:t>
      </w:r>
      <w:r w:rsidRPr="0014099E">
        <w:rPr>
          <w:rFonts w:ascii="Arial" w:hAnsi="Arial" w:cs="Arial"/>
        </w:rPr>
        <w:t>i</w:t>
      </w:r>
      <w:r w:rsidRPr="0014099E">
        <w:rPr>
          <w:rFonts w:ascii="Arial" w:hAnsi="Arial" w:cs="Arial"/>
        </w:rPr>
        <w:t>leri yaptıkları bu işle övünüyor ve imam Hüseyin’</w:t>
      </w:r>
      <w:r w:rsidR="00BA46C7">
        <w:rPr>
          <w:rFonts w:ascii="Arial" w:hAnsi="Arial" w:cs="Arial"/>
        </w:rPr>
        <w:t>e :</w:t>
      </w:r>
      <w:r w:rsidRPr="0014099E">
        <w:rPr>
          <w:rFonts w:ascii="Arial" w:hAnsi="Arial" w:cs="Arial"/>
        </w:rPr>
        <w:t xml:space="preserve"> </w:t>
      </w:r>
      <w:r w:rsidR="00BA46C7">
        <w:rPr>
          <w:rFonts w:ascii="Arial" w:hAnsi="Arial" w:cs="Arial"/>
        </w:rPr>
        <w:t>“</w:t>
      </w:r>
      <w:r w:rsidRPr="0014099E">
        <w:rPr>
          <w:rFonts w:ascii="Arial" w:hAnsi="Arial" w:cs="Arial"/>
        </w:rPr>
        <w:t>H</w:t>
      </w:r>
      <w:r w:rsidRPr="0014099E">
        <w:rPr>
          <w:rFonts w:ascii="Arial" w:hAnsi="Arial" w:cs="Arial"/>
        </w:rPr>
        <w:t>ü</w:t>
      </w:r>
      <w:r w:rsidRPr="0014099E">
        <w:rPr>
          <w:rFonts w:ascii="Arial" w:hAnsi="Arial" w:cs="Arial"/>
        </w:rPr>
        <w:t>seyin! Bu sudan kurtlar kuşlar içiyorlar. Ama senin bu s</w:t>
      </w:r>
      <w:r w:rsidRPr="0014099E">
        <w:rPr>
          <w:rFonts w:ascii="Arial" w:hAnsi="Arial" w:cs="Arial"/>
        </w:rPr>
        <w:t>u</w:t>
      </w:r>
      <w:r w:rsidRPr="0014099E">
        <w:rPr>
          <w:rFonts w:ascii="Arial" w:hAnsi="Arial" w:cs="Arial"/>
        </w:rPr>
        <w:t>dan tatmaya hakkın yoktur.</w:t>
      </w:r>
      <w:r w:rsidR="00BA46C7">
        <w:rPr>
          <w:rFonts w:ascii="Arial" w:hAnsi="Arial" w:cs="Arial"/>
        </w:rPr>
        <w:t>”</w:t>
      </w:r>
      <w:r w:rsidRPr="0014099E">
        <w:rPr>
          <w:rFonts w:ascii="Arial" w:hAnsi="Arial" w:cs="Arial"/>
        </w:rPr>
        <w:t xml:space="preserve">  diyerek onu incitmeye çalışıyo</w:t>
      </w:r>
      <w:r w:rsidRPr="0014099E">
        <w:rPr>
          <w:rFonts w:ascii="Arial" w:hAnsi="Arial" w:cs="Arial"/>
        </w:rPr>
        <w:t>r</w:t>
      </w:r>
      <w:r w:rsidRPr="0014099E">
        <w:rPr>
          <w:rFonts w:ascii="Arial" w:hAnsi="Arial" w:cs="Arial"/>
        </w:rPr>
        <w:t xml:space="preserve">lardı.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Su konusu, Aşura kıyamının çeşitli sahne ve alanl</w:t>
      </w:r>
      <w:r w:rsidRPr="0014099E">
        <w:rPr>
          <w:rFonts w:ascii="Arial" w:hAnsi="Arial" w:cs="Arial"/>
        </w:rPr>
        <w:t>a</w:t>
      </w:r>
      <w:r w:rsidRPr="0014099E">
        <w:rPr>
          <w:rFonts w:ascii="Arial" w:hAnsi="Arial" w:cs="Arial"/>
        </w:rPr>
        <w:t>rında söz konusu olmu</w:t>
      </w:r>
      <w:r w:rsidRPr="0014099E">
        <w:rPr>
          <w:rFonts w:ascii="Arial" w:hAnsi="Arial" w:cs="Arial"/>
        </w:rPr>
        <w:t>ş</w:t>
      </w:r>
      <w:r w:rsidRPr="0014099E">
        <w:rPr>
          <w:rFonts w:ascii="Arial" w:hAnsi="Arial" w:cs="Arial"/>
        </w:rPr>
        <w:t xml:space="preserve">tur. Mesela: </w:t>
      </w:r>
    </w:p>
    <w:p w:rsidR="00FA38DE" w:rsidRPr="0014099E" w:rsidRDefault="00FA38DE" w:rsidP="008E36DF">
      <w:pPr>
        <w:tabs>
          <w:tab w:val="left" w:pos="7740"/>
        </w:tabs>
        <w:spacing w:before="60" w:after="60" w:line="276" w:lineRule="auto"/>
        <w:ind w:firstLine="397"/>
        <w:jc w:val="both"/>
        <w:rPr>
          <w:rFonts w:ascii="Arial" w:hAnsi="Arial" w:cs="Arial"/>
        </w:rPr>
      </w:pPr>
      <w:r w:rsidRPr="0014099E">
        <w:rPr>
          <w:rFonts w:ascii="Arial" w:hAnsi="Arial" w:cs="Arial"/>
        </w:rPr>
        <w:lastRenderedPageBreak/>
        <w:t>Fırat ve El Geme nehri, su tulumu ve A</w:t>
      </w:r>
      <w:r w:rsidRPr="0014099E">
        <w:rPr>
          <w:rFonts w:ascii="Arial" w:hAnsi="Arial" w:cs="Arial"/>
        </w:rPr>
        <w:t>b</w:t>
      </w:r>
      <w:r w:rsidRPr="0014099E">
        <w:rPr>
          <w:rFonts w:ascii="Arial" w:hAnsi="Arial" w:cs="Arial"/>
        </w:rPr>
        <w:t>bas, çocuklar ve susuzluk, Ali As</w:t>
      </w:r>
      <w:r w:rsidR="008E36DF">
        <w:rPr>
          <w:rFonts w:ascii="Arial" w:hAnsi="Arial" w:cs="Arial"/>
        </w:rPr>
        <w:t>ke</w:t>
      </w:r>
      <w:r w:rsidRPr="0014099E">
        <w:rPr>
          <w:rFonts w:ascii="Arial" w:hAnsi="Arial" w:cs="Arial"/>
        </w:rPr>
        <w:t xml:space="preserve">r ve Hermele’nin oku, su dağıtan ve bayraktarlık, </w:t>
      </w:r>
      <w:r w:rsidR="00E44DE7" w:rsidRPr="00E44DE7">
        <w:rPr>
          <w:rFonts w:ascii="Arial" w:hAnsi="Arial" w:cs="Arial"/>
        </w:rPr>
        <w:t>su kabı</w:t>
      </w:r>
      <w:r w:rsidRPr="0014099E">
        <w:rPr>
          <w:rFonts w:ascii="Arial" w:hAnsi="Arial" w:cs="Arial"/>
        </w:rPr>
        <w:t>, serin su ve Hüseyin’e s</w:t>
      </w:r>
      <w:r w:rsidRPr="0014099E">
        <w:rPr>
          <w:rFonts w:ascii="Arial" w:hAnsi="Arial" w:cs="Arial"/>
        </w:rPr>
        <w:t>e</w:t>
      </w:r>
      <w:r w:rsidRPr="0014099E">
        <w:rPr>
          <w:rFonts w:ascii="Arial" w:hAnsi="Arial" w:cs="Arial"/>
        </w:rPr>
        <w:t xml:space="preserve">lam, ziyaret guslü, susuz dudaklar, Kerbela’da suyun kapatılması, </w:t>
      </w:r>
      <w:r w:rsidR="00E44DE7" w:rsidRPr="00E44DE7">
        <w:rPr>
          <w:rFonts w:ascii="Arial" w:hAnsi="Arial" w:cs="Arial"/>
        </w:rPr>
        <w:t>leğen bırakma</w:t>
      </w:r>
      <w:r w:rsidRPr="0014099E">
        <w:rPr>
          <w:rFonts w:ascii="Arial" w:hAnsi="Arial" w:cs="Arial"/>
          <w:color w:val="FF0000"/>
        </w:rPr>
        <w:t xml:space="preserve"> </w:t>
      </w:r>
      <w:r w:rsidRPr="0014099E">
        <w:rPr>
          <w:rFonts w:ascii="Arial" w:hAnsi="Arial" w:cs="Arial"/>
        </w:rPr>
        <w:t>meclisi, Fatıma’nın mehriyesi, Fırat suyu</w:t>
      </w:r>
      <w:r w:rsidRPr="0014099E">
        <w:rPr>
          <w:rFonts w:ascii="Arial" w:hAnsi="Arial" w:cs="Arial"/>
        </w:rPr>
        <w:t>y</w:t>
      </w:r>
      <w:r w:rsidRPr="0014099E">
        <w:rPr>
          <w:rFonts w:ascii="Arial" w:hAnsi="Arial" w:cs="Arial"/>
        </w:rPr>
        <w:t>la susuzluğunun giderilmesi, Hür’ün ordusunun susuzl</w:t>
      </w:r>
      <w:r w:rsidRPr="0014099E">
        <w:rPr>
          <w:rFonts w:ascii="Arial" w:hAnsi="Arial" w:cs="Arial"/>
        </w:rPr>
        <w:t>u</w:t>
      </w:r>
      <w:r w:rsidRPr="0014099E">
        <w:rPr>
          <w:rFonts w:ascii="Arial" w:hAnsi="Arial" w:cs="Arial"/>
        </w:rPr>
        <w:t>ğunun giderilmesi v.b…Ve bu kitapta bu konular ha</w:t>
      </w:r>
      <w:r w:rsidRPr="0014099E">
        <w:rPr>
          <w:rFonts w:ascii="Arial" w:hAnsi="Arial" w:cs="Arial"/>
        </w:rPr>
        <w:t>k</w:t>
      </w:r>
      <w:r w:rsidRPr="0014099E">
        <w:rPr>
          <w:rFonts w:ascii="Arial" w:hAnsi="Arial" w:cs="Arial"/>
        </w:rPr>
        <w:t>kında detaylı bir şekilde bilgi edinebilirsiniz. Çocukların susuzl</w:t>
      </w:r>
      <w:r w:rsidRPr="0014099E">
        <w:rPr>
          <w:rFonts w:ascii="Arial" w:hAnsi="Arial" w:cs="Arial"/>
        </w:rPr>
        <w:t>u</w:t>
      </w:r>
      <w:r w:rsidRPr="0014099E">
        <w:rPr>
          <w:rFonts w:ascii="Arial" w:hAnsi="Arial" w:cs="Arial"/>
        </w:rPr>
        <w:t>ğu ve imam H</w:t>
      </w:r>
      <w:r w:rsidRPr="0014099E">
        <w:rPr>
          <w:rFonts w:ascii="Arial" w:hAnsi="Arial" w:cs="Arial"/>
        </w:rPr>
        <w:t>ü</w:t>
      </w:r>
      <w:r w:rsidRPr="0014099E">
        <w:rPr>
          <w:rFonts w:ascii="Arial" w:hAnsi="Arial" w:cs="Arial"/>
        </w:rPr>
        <w:t>seyin (a.s)’ın susuz şehit oluşu, bu olayın en önemli unsurlarıdır. İmam Seccad (a.s) da imamın b</w:t>
      </w:r>
      <w:r w:rsidRPr="0014099E">
        <w:rPr>
          <w:rFonts w:ascii="Arial" w:hAnsi="Arial" w:cs="Arial"/>
        </w:rPr>
        <w:t>e</w:t>
      </w:r>
      <w:r w:rsidRPr="0014099E">
        <w:rPr>
          <w:rFonts w:ascii="Arial" w:hAnsi="Arial" w:cs="Arial"/>
        </w:rPr>
        <w:t>denini defnettiğinde parm</w:t>
      </w:r>
      <w:r w:rsidRPr="0014099E">
        <w:rPr>
          <w:rFonts w:ascii="Arial" w:hAnsi="Arial" w:cs="Arial"/>
        </w:rPr>
        <w:t>a</w:t>
      </w:r>
      <w:r w:rsidRPr="0014099E">
        <w:rPr>
          <w:rFonts w:ascii="Arial" w:hAnsi="Arial" w:cs="Arial"/>
        </w:rPr>
        <w:t>ğıyla babasının kabri üzerine “ Bu, susuz bir şekilde öldürülen Ali İ.</w:t>
      </w:r>
      <w:r w:rsidR="008E36DF">
        <w:rPr>
          <w:rFonts w:ascii="Arial" w:hAnsi="Arial" w:cs="Arial"/>
        </w:rPr>
        <w:t xml:space="preserve"> </w:t>
      </w:r>
      <w:r w:rsidRPr="0014099E">
        <w:rPr>
          <w:rFonts w:ascii="Arial" w:hAnsi="Arial" w:cs="Arial"/>
        </w:rPr>
        <w:t>Ebi Talib’in oğlu H</w:t>
      </w:r>
      <w:r w:rsidRPr="0014099E">
        <w:rPr>
          <w:rFonts w:ascii="Arial" w:hAnsi="Arial" w:cs="Arial"/>
        </w:rPr>
        <w:t>ü</w:t>
      </w:r>
      <w:r w:rsidRPr="0014099E">
        <w:rPr>
          <w:rFonts w:ascii="Arial" w:hAnsi="Arial" w:cs="Arial"/>
        </w:rPr>
        <w:t>seyin’in kabridir” diye yazmıştır.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Su vermekten de çekindiler Kufeliler,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Saygınlığını böyle korudular Kerbela M</w:t>
      </w:r>
      <w:r w:rsidRPr="0014099E">
        <w:rPr>
          <w:rFonts w:ascii="Arial" w:hAnsi="Arial" w:cs="Arial"/>
        </w:rPr>
        <w:t>i</w:t>
      </w:r>
      <w:r w:rsidRPr="0014099E">
        <w:rPr>
          <w:rFonts w:ascii="Arial" w:hAnsi="Arial" w:cs="Arial"/>
        </w:rPr>
        <w:t>safirlerinin.</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Kendileri tok, olmuşlardı birer c</w:t>
      </w:r>
      <w:r w:rsidRPr="0014099E">
        <w:rPr>
          <w:rFonts w:ascii="Arial" w:hAnsi="Arial" w:cs="Arial"/>
        </w:rPr>
        <w:t>a</w:t>
      </w:r>
      <w:r w:rsidRPr="0014099E">
        <w:rPr>
          <w:rFonts w:ascii="Arial" w:hAnsi="Arial" w:cs="Arial"/>
        </w:rPr>
        <w:t>navar,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Yüzüğünü emiyordu susuzluktan Kerbela Süleymanı.(1)</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Halsiz düşünceye kadar ağladı,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Suyun gözlerinden kan akmaya başladı.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Senin susuzluğundan dolayı ey Sekka,</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Senden utandığı için eridi o gün su.(2)</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Senin fedakârlıklarından utandı su,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Susuzluğuna rağmen ondan içmedin çü</w:t>
      </w:r>
      <w:r w:rsidRPr="0014099E">
        <w:rPr>
          <w:rFonts w:ascii="Arial" w:hAnsi="Arial" w:cs="Arial"/>
        </w:rPr>
        <w:t>n</w:t>
      </w:r>
      <w:r w:rsidRPr="0014099E">
        <w:rPr>
          <w:rFonts w:ascii="Arial" w:hAnsi="Arial" w:cs="Arial"/>
        </w:rPr>
        <w:t>kü.</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Engel oldu Fırat’ın akmasına dudaklarında kuruyan susuzluk,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Tahammülsüz nehir, senin yanı</w:t>
      </w:r>
      <w:r w:rsidRPr="0014099E">
        <w:rPr>
          <w:rFonts w:ascii="Arial" w:hAnsi="Arial" w:cs="Arial"/>
        </w:rPr>
        <w:t>n</w:t>
      </w:r>
      <w:r w:rsidRPr="0014099E">
        <w:rPr>
          <w:rFonts w:ascii="Arial" w:hAnsi="Arial" w:cs="Arial"/>
        </w:rPr>
        <w:t>dan susuz geçti.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Serap askerleri kapatsalar da sana suyu,(3)</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Çöl deniz oldu,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Su feleklerden geçti.</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(1-Muhteşem Kaşani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2-Suhrabi Nejad</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3-Nasrullah Merdani)</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Su, susuzluğu gidererek hayat verir. Suya ihtiyaç duymadıklarını gösterenler ve susuzluğu arayanlar, ge</w:t>
      </w:r>
      <w:r w:rsidRPr="0014099E">
        <w:rPr>
          <w:rFonts w:ascii="Arial" w:hAnsi="Arial" w:cs="Arial"/>
        </w:rPr>
        <w:t>r</w:t>
      </w:r>
      <w:r w:rsidRPr="0014099E">
        <w:rPr>
          <w:rFonts w:ascii="Arial" w:hAnsi="Arial" w:cs="Arial"/>
        </w:rPr>
        <w:t>çek hayat suyuna erişirler. Mevl</w:t>
      </w:r>
      <w:r w:rsidRPr="0014099E">
        <w:rPr>
          <w:rFonts w:ascii="Arial" w:hAnsi="Arial" w:cs="Arial"/>
        </w:rPr>
        <w:t>a</w:t>
      </w:r>
      <w:r w:rsidRPr="0014099E">
        <w:rPr>
          <w:rFonts w:ascii="Arial" w:hAnsi="Arial" w:cs="Arial"/>
        </w:rPr>
        <w:t>na’nın da dediği gibi “Az su iste ki altı</w:t>
      </w:r>
      <w:r w:rsidRPr="0014099E">
        <w:rPr>
          <w:rFonts w:ascii="Arial" w:hAnsi="Arial" w:cs="Arial"/>
        </w:rPr>
        <w:t>n</w:t>
      </w:r>
      <w:r w:rsidRPr="0014099E">
        <w:rPr>
          <w:rFonts w:ascii="Arial" w:hAnsi="Arial" w:cs="Arial"/>
        </w:rPr>
        <w:t xml:space="preserve">dan ve üstünden su kaynasın”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ÇADIRLARIN YAKILMASI</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Ömer Sad’ın ordusunun Aşura günü işledikleri cin</w:t>
      </w:r>
      <w:r w:rsidRPr="0014099E">
        <w:rPr>
          <w:rFonts w:ascii="Arial" w:hAnsi="Arial" w:cs="Arial"/>
        </w:rPr>
        <w:t>a</w:t>
      </w:r>
      <w:r w:rsidRPr="0014099E">
        <w:rPr>
          <w:rFonts w:ascii="Arial" w:hAnsi="Arial" w:cs="Arial"/>
        </w:rPr>
        <w:t xml:space="preserve">yetlerden biri de imam Hüseyin (a.s) ve onun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w:t>
      </w:r>
      <w:r w:rsidRPr="0014099E">
        <w:rPr>
          <w:rFonts w:ascii="Arial" w:hAnsi="Arial" w:cs="Arial"/>
        </w:rPr>
        <w:t>nin çadırlarını yakmalarıydı. İmam şehit olduktan sonra Kufeliler çadırları yağmalamaya başladılar. Kadı</w:t>
      </w:r>
      <w:r w:rsidRPr="0014099E">
        <w:rPr>
          <w:rFonts w:ascii="Arial" w:hAnsi="Arial" w:cs="Arial"/>
        </w:rPr>
        <w:t>n</w:t>
      </w:r>
      <w:r w:rsidRPr="0014099E">
        <w:rPr>
          <w:rFonts w:ascii="Arial" w:hAnsi="Arial" w:cs="Arial"/>
        </w:rPr>
        <w:t>ları dışarı çıkardıktan sonra çadırları yaktılar. Herkes a</w:t>
      </w:r>
      <w:r w:rsidRPr="0014099E">
        <w:rPr>
          <w:rFonts w:ascii="Arial" w:hAnsi="Arial" w:cs="Arial"/>
        </w:rPr>
        <w:t>ğ</w:t>
      </w:r>
      <w:r w:rsidRPr="0014099E">
        <w:rPr>
          <w:rFonts w:ascii="Arial" w:hAnsi="Arial" w:cs="Arial"/>
        </w:rPr>
        <w:t>layarak çıplak ayakla çölde dağıldı ve esir oldu.</w:t>
      </w:r>
      <w:r w:rsidRPr="0014099E">
        <w:rPr>
          <w:rStyle w:val="FootnoteReference"/>
          <w:rFonts w:ascii="Arial" w:hAnsi="Arial" w:cs="Arial"/>
        </w:rPr>
        <w:footnoteReference w:id="1"/>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İmam Seccad (a.s), O anları şöyle anlatmıştır: “And olsun Allah’a! ne zaman halalarıma ve kız kardeşl</w:t>
      </w:r>
      <w:r w:rsidRPr="0014099E">
        <w:rPr>
          <w:rFonts w:ascii="Arial" w:hAnsi="Arial" w:cs="Arial"/>
        </w:rPr>
        <w:t>e</w:t>
      </w:r>
      <w:r w:rsidRPr="0014099E">
        <w:rPr>
          <w:rFonts w:ascii="Arial" w:hAnsi="Arial" w:cs="Arial"/>
        </w:rPr>
        <w:t>rime baksam gözlerimden yaşlar boşanıyor ve Aşura günü o</w:t>
      </w:r>
      <w:r w:rsidRPr="0014099E">
        <w:rPr>
          <w:rFonts w:ascii="Arial" w:hAnsi="Arial" w:cs="Arial"/>
        </w:rPr>
        <w:t>n</w:t>
      </w:r>
      <w:r w:rsidRPr="0014099E">
        <w:rPr>
          <w:rFonts w:ascii="Arial" w:hAnsi="Arial" w:cs="Arial"/>
        </w:rPr>
        <w:t>ların bir çadırdan diğer bir çadıra kaçışmalarını hatırlıy</w:t>
      </w:r>
      <w:r w:rsidRPr="0014099E">
        <w:rPr>
          <w:rFonts w:ascii="Arial" w:hAnsi="Arial" w:cs="Arial"/>
        </w:rPr>
        <w:t>o</w:t>
      </w:r>
      <w:r w:rsidRPr="0014099E">
        <w:rPr>
          <w:rFonts w:ascii="Arial" w:hAnsi="Arial" w:cs="Arial"/>
        </w:rPr>
        <w:t>rum. Ve onlar da (Yezit’in askerleri) “Zalimlerin evini y</w:t>
      </w:r>
      <w:r w:rsidRPr="0014099E">
        <w:rPr>
          <w:rFonts w:ascii="Arial" w:hAnsi="Arial" w:cs="Arial"/>
        </w:rPr>
        <w:t>a</w:t>
      </w:r>
      <w:r w:rsidRPr="0014099E">
        <w:rPr>
          <w:rFonts w:ascii="Arial" w:hAnsi="Arial" w:cs="Arial"/>
        </w:rPr>
        <w:t>kın” diye bağırıyorlardı.”</w:t>
      </w:r>
      <w:r w:rsidRPr="0014099E">
        <w:rPr>
          <w:rStyle w:val="FootnoteReference"/>
          <w:rFonts w:ascii="Arial" w:hAnsi="Arial" w:cs="Arial"/>
        </w:rPr>
        <w:footnoteReference w:id="2"/>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ateş, peygamberin rihletinden sonra Zehra (a.s)’ın evinin yakılması olayının bir devamıydı. B. Haşim ve Ehlibey’te karşı duydukları kin ateşinin bir devamıydı. Bu olayı hatırlamak amacıyla bazı bölgelerde Aşura meras</w:t>
      </w:r>
      <w:r w:rsidRPr="0014099E">
        <w:rPr>
          <w:rFonts w:ascii="Arial" w:hAnsi="Arial" w:cs="Arial"/>
        </w:rPr>
        <w:t>i</w:t>
      </w:r>
      <w:r w:rsidRPr="0014099E">
        <w:rPr>
          <w:rFonts w:ascii="Arial" w:hAnsi="Arial" w:cs="Arial"/>
        </w:rPr>
        <w:t>minde çadırlar kurarlar, öğlen vaktinde bu çadırları yaka</w:t>
      </w:r>
      <w:r w:rsidRPr="0014099E">
        <w:rPr>
          <w:rFonts w:ascii="Arial" w:hAnsi="Arial" w:cs="Arial"/>
        </w:rPr>
        <w:t>r</w:t>
      </w:r>
      <w:r w:rsidRPr="0014099E">
        <w:rPr>
          <w:rFonts w:ascii="Arial" w:hAnsi="Arial" w:cs="Arial"/>
        </w:rPr>
        <w:t>lar. Böylece peygamber ailesine Aşura günü yapılan z</w:t>
      </w:r>
      <w:r w:rsidRPr="0014099E">
        <w:rPr>
          <w:rFonts w:ascii="Arial" w:hAnsi="Arial" w:cs="Arial"/>
        </w:rPr>
        <w:t>u</w:t>
      </w:r>
      <w:r w:rsidRPr="0014099E">
        <w:rPr>
          <w:rFonts w:ascii="Arial" w:hAnsi="Arial" w:cs="Arial"/>
        </w:rPr>
        <w:t>lümleri canlandırı</w:t>
      </w:r>
      <w:r w:rsidRPr="0014099E">
        <w:rPr>
          <w:rFonts w:ascii="Arial" w:hAnsi="Arial" w:cs="Arial"/>
        </w:rPr>
        <w:t>r</w:t>
      </w:r>
      <w:r w:rsidRPr="0014099E">
        <w:rPr>
          <w:rFonts w:ascii="Arial" w:hAnsi="Arial" w:cs="Arial"/>
        </w:rPr>
        <w:t xml:space="preserve">lar.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Bir kuşun yuvasını yakmazlar,</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 xml:space="preserve">Bu yuva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yuvası olmasa bile.</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KIYAMININ SONUÇLARI VE ETKİLERİ</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Seyyid-i Şüheda’nın ve dostlarının Kerbela’da ki mazlumane şehadetleri, uyandıran ve hareketlendiren bir özellik taşıyordu. İslam camiasının damarları</w:t>
      </w:r>
      <w:r w:rsidRPr="0014099E">
        <w:rPr>
          <w:rFonts w:ascii="Arial" w:hAnsi="Arial" w:cs="Arial"/>
        </w:rPr>
        <w:t>n</w:t>
      </w:r>
      <w:r w:rsidRPr="0014099E">
        <w:rPr>
          <w:rFonts w:ascii="Arial" w:hAnsi="Arial" w:cs="Arial"/>
        </w:rPr>
        <w:t>da taze kan oluşturmuş, olumsuz ortamı kırmış, bu kahramanlığın d</w:t>
      </w:r>
      <w:r w:rsidRPr="0014099E">
        <w:rPr>
          <w:rFonts w:ascii="Arial" w:hAnsi="Arial" w:cs="Arial"/>
        </w:rPr>
        <w:t>e</w:t>
      </w:r>
      <w:r w:rsidRPr="0014099E">
        <w:rPr>
          <w:rFonts w:ascii="Arial" w:hAnsi="Arial" w:cs="Arial"/>
        </w:rPr>
        <w:t xml:space="preserve">vamı tarih boyunca kalıcı olmuştur. Hatta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esaret yolculuğunda bile, bu olayın siyasi etkileri halkın düşüncelerinde aşikâr o</w:t>
      </w:r>
      <w:r w:rsidRPr="0014099E">
        <w:rPr>
          <w:rFonts w:ascii="Arial" w:hAnsi="Arial" w:cs="Arial"/>
        </w:rPr>
        <w:t>l</w:t>
      </w:r>
      <w:r w:rsidRPr="0014099E">
        <w:rPr>
          <w:rFonts w:ascii="Arial" w:hAnsi="Arial" w:cs="Arial"/>
        </w:rPr>
        <w:t>muştu. Esirlerden bir grubu Şam’a götürürken Tikrit’e vardıklarında Mesihiler kilisede to</w:t>
      </w:r>
      <w:r w:rsidRPr="0014099E">
        <w:rPr>
          <w:rFonts w:ascii="Arial" w:hAnsi="Arial" w:cs="Arial"/>
        </w:rPr>
        <w:t>p</w:t>
      </w:r>
      <w:r w:rsidRPr="0014099E">
        <w:rPr>
          <w:rFonts w:ascii="Arial" w:hAnsi="Arial" w:cs="Arial"/>
        </w:rPr>
        <w:t xml:space="preserve">lanmış, imam Hüseyin (a.s)’ın katledilmesinden dolayı </w:t>
      </w:r>
      <w:r w:rsidRPr="0014099E">
        <w:rPr>
          <w:rFonts w:ascii="Arial" w:hAnsi="Arial" w:cs="Arial"/>
        </w:rPr>
        <w:lastRenderedPageBreak/>
        <w:t xml:space="preserve">üzüntülerini belirtmek için </w:t>
      </w:r>
      <w:r w:rsidR="00DA0817">
        <w:rPr>
          <w:rFonts w:ascii="Arial" w:hAnsi="Arial" w:cs="Arial"/>
        </w:rPr>
        <w:t xml:space="preserve">çan </w:t>
      </w:r>
      <w:r w:rsidRPr="0014099E">
        <w:rPr>
          <w:rFonts w:ascii="Arial" w:hAnsi="Arial" w:cs="Arial"/>
        </w:rPr>
        <w:t>çaldılar. Askerlerin oraya girmelerine izin vermediler. Lina şehrine geldiklerinde oranın halkı toplanarak Hüseyin (a.s) ve ailesine selam göndermiş, Emevileri lanetlemişlerdi. Daha sonra da a</w:t>
      </w:r>
      <w:r w:rsidRPr="0014099E">
        <w:rPr>
          <w:rFonts w:ascii="Arial" w:hAnsi="Arial" w:cs="Arial"/>
        </w:rPr>
        <w:t>s</w:t>
      </w:r>
      <w:r w:rsidRPr="0014099E">
        <w:rPr>
          <w:rFonts w:ascii="Arial" w:hAnsi="Arial" w:cs="Arial"/>
        </w:rPr>
        <w:t>kerleri oradan çıkarmışlardı. Cuhine halkının askerlerle savaşmak için toplandığını duyduklarında oraya hiç gi</w:t>
      </w:r>
      <w:r w:rsidRPr="0014099E">
        <w:rPr>
          <w:rFonts w:ascii="Arial" w:hAnsi="Arial" w:cs="Arial"/>
        </w:rPr>
        <w:t>r</w:t>
      </w:r>
      <w:r w:rsidRPr="0014099E">
        <w:rPr>
          <w:rFonts w:ascii="Arial" w:hAnsi="Arial" w:cs="Arial"/>
        </w:rPr>
        <w:t>mediler. Küfrtap kalesine gittiklerinde oraya da girmeler</w:t>
      </w:r>
      <w:r w:rsidRPr="0014099E">
        <w:rPr>
          <w:rFonts w:ascii="Arial" w:hAnsi="Arial" w:cs="Arial"/>
        </w:rPr>
        <w:t>i</w:t>
      </w:r>
      <w:r w:rsidRPr="0014099E">
        <w:rPr>
          <w:rFonts w:ascii="Arial" w:hAnsi="Arial" w:cs="Arial"/>
        </w:rPr>
        <w:t>ne izin verilmedi. Hems’e gittiklerinde halk şöyle slogan atıyordu: “İmandan sonra küfür mü? H</w:t>
      </w:r>
      <w:r w:rsidRPr="0014099E">
        <w:rPr>
          <w:rFonts w:ascii="Arial" w:hAnsi="Arial" w:cs="Arial"/>
        </w:rPr>
        <w:t>i</w:t>
      </w:r>
      <w:r w:rsidRPr="0014099E">
        <w:rPr>
          <w:rFonts w:ascii="Arial" w:hAnsi="Arial" w:cs="Arial"/>
        </w:rPr>
        <w:t>dayetten sonra sapmışlık mı?” halk askerlerle savaşarak birkaç tanesini de öldürd</w:t>
      </w:r>
      <w:r w:rsidRPr="0014099E">
        <w:rPr>
          <w:rFonts w:ascii="Arial" w:hAnsi="Arial" w:cs="Arial"/>
        </w:rPr>
        <w:t>ü</w:t>
      </w:r>
      <w:r w:rsidRPr="0014099E">
        <w:rPr>
          <w:rFonts w:ascii="Arial" w:hAnsi="Arial" w:cs="Arial"/>
        </w:rPr>
        <w:t>ler.</w:t>
      </w:r>
      <w:r w:rsidRPr="0014099E">
        <w:rPr>
          <w:rStyle w:val="FootnoteReference"/>
          <w:rFonts w:ascii="Arial" w:hAnsi="Arial" w:cs="Arial"/>
        </w:rPr>
        <w:footnoteReference w:id="3"/>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yiğitliğinin bazı etkileri şu</w:t>
      </w:r>
      <w:r w:rsidRPr="0014099E">
        <w:rPr>
          <w:rFonts w:ascii="Arial" w:hAnsi="Arial" w:cs="Arial"/>
        </w:rPr>
        <w:t>n</w:t>
      </w:r>
      <w:r w:rsidRPr="0014099E">
        <w:rPr>
          <w:rFonts w:ascii="Arial" w:hAnsi="Arial" w:cs="Arial"/>
        </w:rPr>
        <w:t>lardır: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1-Beni Ümeyyenin halkın dini düşüncelerine etki edememesi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2-Yardım etmeyip görevlerini yerine getirmedikleri</w:t>
      </w:r>
      <w:r w:rsidRPr="0014099E">
        <w:rPr>
          <w:rFonts w:ascii="Arial" w:hAnsi="Arial" w:cs="Arial"/>
        </w:rPr>
        <w:t>n</w:t>
      </w:r>
      <w:r w:rsidRPr="0014099E">
        <w:rPr>
          <w:rFonts w:ascii="Arial" w:hAnsi="Arial" w:cs="Arial"/>
        </w:rPr>
        <w:t>den dolayı toplumda utanma ve günahkârlık duygus</w:t>
      </w:r>
      <w:r w:rsidRPr="0014099E">
        <w:rPr>
          <w:rFonts w:ascii="Arial" w:hAnsi="Arial" w:cs="Arial"/>
        </w:rPr>
        <w:t>u</w:t>
      </w:r>
      <w:r w:rsidRPr="0014099E">
        <w:rPr>
          <w:rFonts w:ascii="Arial" w:hAnsi="Arial" w:cs="Arial"/>
        </w:rPr>
        <w:t>nun oluşması,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3- Zulme karşı kıyam girişimlerinde korku ve de</w:t>
      </w:r>
      <w:r w:rsidRPr="0014099E">
        <w:rPr>
          <w:rFonts w:ascii="Arial" w:hAnsi="Arial" w:cs="Arial"/>
        </w:rPr>
        <w:t>h</w:t>
      </w:r>
      <w:r w:rsidRPr="0014099E">
        <w:rPr>
          <w:rFonts w:ascii="Arial" w:hAnsi="Arial" w:cs="Arial"/>
        </w:rPr>
        <w:t>şetin yıkılması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4- Yezitlerin ve Emevi yöneticiler</w:t>
      </w:r>
      <w:r w:rsidRPr="0014099E">
        <w:rPr>
          <w:rFonts w:ascii="Arial" w:hAnsi="Arial" w:cs="Arial"/>
        </w:rPr>
        <w:t>i</w:t>
      </w:r>
      <w:r w:rsidRPr="0014099E">
        <w:rPr>
          <w:rFonts w:ascii="Arial" w:hAnsi="Arial" w:cs="Arial"/>
        </w:rPr>
        <w:t>nin rezil olmaları,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5- İnsanlarda mücadele ruhunun uyanışı,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6- Mücadeleci insanların hedeflerinde daha kararlı olmalarını sa</w:t>
      </w:r>
      <w:r w:rsidRPr="0014099E">
        <w:rPr>
          <w:rFonts w:ascii="Arial" w:hAnsi="Arial" w:cs="Arial"/>
        </w:rPr>
        <w:t>ğ</w:t>
      </w:r>
      <w:r w:rsidRPr="0014099E">
        <w:rPr>
          <w:rFonts w:ascii="Arial" w:hAnsi="Arial" w:cs="Arial"/>
        </w:rPr>
        <w:t>laması,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7- İnsancıl ve ahlaki bir mektebin oluşması (Hüseyni değerler)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8- Kerbela kahramanlıklarından ilham alarak birçok inkılâbın olu</w:t>
      </w:r>
      <w:r w:rsidRPr="0014099E">
        <w:rPr>
          <w:rFonts w:ascii="Arial" w:hAnsi="Arial" w:cs="Arial"/>
        </w:rPr>
        <w:t>ş</w:t>
      </w:r>
      <w:r w:rsidRPr="0014099E">
        <w:rPr>
          <w:rFonts w:ascii="Arial" w:hAnsi="Arial" w:cs="Arial"/>
        </w:rPr>
        <w:t>ması,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9- Aşuranın özgürlük kıyamlarına tarihin inkılabi har</w:t>
      </w:r>
      <w:r w:rsidRPr="0014099E">
        <w:rPr>
          <w:rFonts w:ascii="Arial" w:hAnsi="Arial" w:cs="Arial"/>
        </w:rPr>
        <w:t>e</w:t>
      </w:r>
      <w:r w:rsidRPr="0014099E">
        <w:rPr>
          <w:rFonts w:ascii="Arial" w:hAnsi="Arial" w:cs="Arial"/>
        </w:rPr>
        <w:t>ketlerine ilham ba</w:t>
      </w:r>
      <w:r w:rsidRPr="0014099E">
        <w:rPr>
          <w:rFonts w:ascii="Arial" w:hAnsi="Arial" w:cs="Arial"/>
        </w:rPr>
        <w:t>h</w:t>
      </w:r>
      <w:r w:rsidRPr="0014099E">
        <w:rPr>
          <w:rFonts w:ascii="Arial" w:hAnsi="Arial" w:cs="Arial"/>
        </w:rPr>
        <w:t>şetmesi,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10- Kerbela’nın mücadeleci Şia nesli için aşk, iman, cihat ve şehadet üniversitesi ol</w:t>
      </w:r>
      <w:r w:rsidRPr="0014099E">
        <w:rPr>
          <w:rFonts w:ascii="Arial" w:hAnsi="Arial" w:cs="Arial"/>
        </w:rPr>
        <w:t>u</w:t>
      </w:r>
      <w:r w:rsidRPr="0014099E">
        <w:rPr>
          <w:rFonts w:ascii="Arial" w:hAnsi="Arial" w:cs="Arial"/>
        </w:rPr>
        <w:t>şu,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11- Seyidi Şüheda (a.s)’ın şehadeti ve şahsiyeti çe</w:t>
      </w:r>
      <w:r w:rsidRPr="0014099E">
        <w:rPr>
          <w:rFonts w:ascii="Arial" w:hAnsi="Arial" w:cs="Arial"/>
        </w:rPr>
        <w:t>r</w:t>
      </w:r>
      <w:r w:rsidRPr="0014099E">
        <w:rPr>
          <w:rFonts w:ascii="Arial" w:hAnsi="Arial" w:cs="Arial"/>
        </w:rPr>
        <w:t>çevesinde gü</w:t>
      </w:r>
      <w:r w:rsidRPr="0014099E">
        <w:rPr>
          <w:rFonts w:ascii="Arial" w:hAnsi="Arial" w:cs="Arial"/>
        </w:rPr>
        <w:t>ç</w:t>
      </w:r>
      <w:r w:rsidRPr="0014099E">
        <w:rPr>
          <w:rFonts w:ascii="Arial" w:hAnsi="Arial" w:cs="Arial"/>
        </w:rPr>
        <w:t>lü, derin ve geniş tebliğ alanı oluşması.</w:t>
      </w:r>
    </w:p>
    <w:p w:rsidR="00FA38DE" w:rsidRPr="0014099E" w:rsidRDefault="008F490B" w:rsidP="00107BC4">
      <w:pPr>
        <w:spacing w:before="60" w:after="60" w:line="276" w:lineRule="auto"/>
        <w:ind w:firstLine="397"/>
        <w:jc w:val="both"/>
        <w:rPr>
          <w:rFonts w:ascii="Arial" w:hAnsi="Arial" w:cs="Arial"/>
        </w:rPr>
      </w:pPr>
      <w:r>
        <w:rPr>
          <w:rFonts w:ascii="Arial" w:hAnsi="Arial" w:cs="Arial"/>
        </w:rPr>
        <w:t>Aşuradan sonra Ş</w:t>
      </w:r>
      <w:r w:rsidR="00FA38DE" w:rsidRPr="0014099E">
        <w:rPr>
          <w:rFonts w:ascii="Arial" w:hAnsi="Arial" w:cs="Arial"/>
        </w:rPr>
        <w:t>ii kıyamları olarak şunları örnek v</w:t>
      </w:r>
      <w:r w:rsidR="00FA38DE" w:rsidRPr="0014099E">
        <w:rPr>
          <w:rFonts w:ascii="Arial" w:hAnsi="Arial" w:cs="Arial"/>
        </w:rPr>
        <w:t>e</w:t>
      </w:r>
      <w:r w:rsidR="00FA38DE" w:rsidRPr="0014099E">
        <w:rPr>
          <w:rFonts w:ascii="Arial" w:hAnsi="Arial" w:cs="Arial"/>
        </w:rPr>
        <w:t>rebiliriz: Tevvabin İnkılâbı, Medine İnkılâbı, Muhtar’ın K</w:t>
      </w:r>
      <w:r w:rsidR="00FA38DE" w:rsidRPr="0014099E">
        <w:rPr>
          <w:rFonts w:ascii="Arial" w:hAnsi="Arial" w:cs="Arial"/>
        </w:rPr>
        <w:t>ı</w:t>
      </w:r>
      <w:r w:rsidR="00FA38DE" w:rsidRPr="0014099E">
        <w:rPr>
          <w:rFonts w:ascii="Arial" w:hAnsi="Arial" w:cs="Arial"/>
        </w:rPr>
        <w:t>yamı, Zeyd’in kıyamı vb. Daha fazla açıklama için bu k</w:t>
      </w:r>
      <w:r w:rsidR="00FA38DE" w:rsidRPr="0014099E">
        <w:rPr>
          <w:rFonts w:ascii="Arial" w:hAnsi="Arial" w:cs="Arial"/>
        </w:rPr>
        <w:t>i</w:t>
      </w:r>
      <w:r w:rsidR="00FA38DE" w:rsidRPr="0014099E">
        <w:rPr>
          <w:rFonts w:ascii="Arial" w:hAnsi="Arial" w:cs="Arial"/>
        </w:rPr>
        <w:t>ta</w:t>
      </w:r>
      <w:r w:rsidR="00FA38DE" w:rsidRPr="0014099E">
        <w:rPr>
          <w:rFonts w:ascii="Arial" w:hAnsi="Arial" w:cs="Arial"/>
        </w:rPr>
        <w:t>p</w:t>
      </w:r>
      <w:r w:rsidR="00FA38DE" w:rsidRPr="0014099E">
        <w:rPr>
          <w:rFonts w:ascii="Arial" w:hAnsi="Arial" w:cs="Arial"/>
        </w:rPr>
        <w:t>taki kıyamlar bölümüne bakabilirsiniz.</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kahramanlığının etkilerini tarih boyunca büyük inkılâpları ister Irak ve İran’da olsun ister diğer ülk</w:t>
      </w:r>
      <w:r w:rsidRPr="0014099E">
        <w:rPr>
          <w:rFonts w:ascii="Arial" w:hAnsi="Arial" w:cs="Arial"/>
        </w:rPr>
        <w:t>e</w:t>
      </w:r>
      <w:r w:rsidRPr="0014099E">
        <w:rPr>
          <w:rFonts w:ascii="Arial" w:hAnsi="Arial" w:cs="Arial"/>
        </w:rPr>
        <w:t>lerde unutmamak gerek. Şehadet kültürü cihat ve kahr</w:t>
      </w:r>
      <w:r w:rsidRPr="0014099E">
        <w:rPr>
          <w:rFonts w:ascii="Arial" w:hAnsi="Arial" w:cs="Arial"/>
        </w:rPr>
        <w:t>a</w:t>
      </w:r>
      <w:r w:rsidRPr="0014099E">
        <w:rPr>
          <w:rFonts w:ascii="Arial" w:hAnsi="Arial" w:cs="Arial"/>
        </w:rPr>
        <w:t>manlık İran İslam inkılâbında ve sekiz yıllık mukaddes savunma savaşında ve cephelerde Aşura kahramanlığının etkil</w:t>
      </w:r>
      <w:r w:rsidRPr="0014099E">
        <w:rPr>
          <w:rFonts w:ascii="Arial" w:hAnsi="Arial" w:cs="Arial"/>
        </w:rPr>
        <w:t>e</w:t>
      </w:r>
      <w:r w:rsidRPr="0014099E">
        <w:rPr>
          <w:rFonts w:ascii="Arial" w:hAnsi="Arial" w:cs="Arial"/>
        </w:rPr>
        <w:t>rinden izler taşıyordu. “Kıyamımız Hüseynidir, rehberimiz Humeyni’dir” sloganı İran Müslüman milletinin tağut ale</w:t>
      </w:r>
      <w:r w:rsidRPr="0014099E">
        <w:rPr>
          <w:rFonts w:ascii="Arial" w:hAnsi="Arial" w:cs="Arial"/>
        </w:rPr>
        <w:t>y</w:t>
      </w:r>
      <w:r w:rsidRPr="0014099E">
        <w:rPr>
          <w:rFonts w:ascii="Arial" w:hAnsi="Arial" w:cs="Arial"/>
        </w:rPr>
        <w:t>hinde devrim yapan sözleriydi. İran ce</w:t>
      </w:r>
      <w:r w:rsidRPr="0014099E">
        <w:rPr>
          <w:rFonts w:ascii="Arial" w:hAnsi="Arial" w:cs="Arial"/>
        </w:rPr>
        <w:t>p</w:t>
      </w:r>
      <w:r w:rsidRPr="0014099E">
        <w:rPr>
          <w:rFonts w:ascii="Arial" w:hAnsi="Arial" w:cs="Arial"/>
        </w:rPr>
        <w:t>helerinin Hüseyni heyecan taşıması asırlar sonra mukaddes Kerbela ka</w:t>
      </w:r>
      <w:r w:rsidRPr="0014099E">
        <w:rPr>
          <w:rFonts w:ascii="Arial" w:hAnsi="Arial" w:cs="Arial"/>
        </w:rPr>
        <w:t>h</w:t>
      </w:r>
      <w:r w:rsidRPr="0014099E">
        <w:rPr>
          <w:rFonts w:ascii="Arial" w:hAnsi="Arial" w:cs="Arial"/>
        </w:rPr>
        <w:t>ramanlığının etkilerine şahittir. Bir araştırmacı yazar Kerbela kıyamının sonuçlarını şöyle yazmı</w:t>
      </w:r>
      <w:r w:rsidRPr="0014099E">
        <w:rPr>
          <w:rFonts w:ascii="Arial" w:hAnsi="Arial" w:cs="Arial"/>
        </w:rPr>
        <w:t>ş</w:t>
      </w:r>
      <w:r w:rsidRPr="0014099E">
        <w:rPr>
          <w:rFonts w:ascii="Arial" w:hAnsi="Arial" w:cs="Arial"/>
        </w:rPr>
        <w:t>tır: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 İslam’ın Muzaffer oluşu ve yok olmaktan kurtulm</w:t>
      </w:r>
      <w:r w:rsidRPr="0014099E">
        <w:rPr>
          <w:rFonts w:ascii="Arial" w:hAnsi="Arial" w:cs="Arial"/>
        </w:rPr>
        <w:t>a</w:t>
      </w:r>
      <w:r w:rsidRPr="0014099E">
        <w:rPr>
          <w:rFonts w:ascii="Arial" w:hAnsi="Arial" w:cs="Arial"/>
        </w:rPr>
        <w:t>sı,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2- Müslümanların fikir yapısında Emevilerin hez</w:t>
      </w:r>
      <w:r w:rsidRPr="0014099E">
        <w:rPr>
          <w:rFonts w:ascii="Arial" w:hAnsi="Arial" w:cs="Arial"/>
        </w:rPr>
        <w:t>i</w:t>
      </w:r>
      <w:r w:rsidRPr="0014099E">
        <w:rPr>
          <w:rFonts w:ascii="Arial" w:hAnsi="Arial" w:cs="Arial"/>
        </w:rPr>
        <w:t>mete uğramaları,</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 xml:space="preserve">3-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ümmetin önderleri olarak tanınmaları,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4- Şianın itikadi konuda imamet noktasında merke</w:t>
      </w:r>
      <w:r w:rsidRPr="0014099E">
        <w:rPr>
          <w:rFonts w:ascii="Arial" w:hAnsi="Arial" w:cs="Arial"/>
        </w:rPr>
        <w:t>z</w:t>
      </w:r>
      <w:r w:rsidRPr="0014099E">
        <w:rPr>
          <w:rFonts w:ascii="Arial" w:hAnsi="Arial" w:cs="Arial"/>
        </w:rPr>
        <w:t>leşmesi,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5- Mücadele cephesinde Şia saflarının vahdeti,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6- İnsanlarda toplumsal duyguların olu</w:t>
      </w:r>
      <w:r w:rsidRPr="0014099E">
        <w:rPr>
          <w:rFonts w:ascii="Arial" w:hAnsi="Arial" w:cs="Arial"/>
        </w:rPr>
        <w:t>ş</w:t>
      </w:r>
      <w:r w:rsidRPr="0014099E">
        <w:rPr>
          <w:rFonts w:ascii="Arial" w:hAnsi="Arial" w:cs="Arial"/>
        </w:rPr>
        <w:t>ması,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7- Edebi güzelliklerin açması ve Aşura-i edebiyat</w:t>
      </w:r>
      <w:r w:rsidRPr="0014099E">
        <w:rPr>
          <w:rFonts w:ascii="Arial" w:hAnsi="Arial" w:cs="Arial"/>
        </w:rPr>
        <w:t>ı</w:t>
      </w:r>
      <w:r w:rsidRPr="0014099E">
        <w:rPr>
          <w:rFonts w:ascii="Arial" w:hAnsi="Arial" w:cs="Arial"/>
        </w:rPr>
        <w:t>nın oluşması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8- İnsanları aydınlatmak için vesile irşat ve vaaz mi</w:t>
      </w:r>
      <w:r w:rsidRPr="0014099E">
        <w:rPr>
          <w:rFonts w:ascii="Arial" w:hAnsi="Arial" w:cs="Arial"/>
        </w:rPr>
        <w:t>n</w:t>
      </w:r>
      <w:r w:rsidRPr="0014099E">
        <w:rPr>
          <w:rFonts w:ascii="Arial" w:hAnsi="Arial" w:cs="Arial"/>
        </w:rPr>
        <w:t>berlerinin oluşması,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9- Aşuradan sonra diğer kıyamların devamı için zemin oluşturması,</w:t>
      </w:r>
      <w:r w:rsidRPr="0014099E">
        <w:rPr>
          <w:rStyle w:val="FootnoteReference"/>
          <w:rFonts w:ascii="Arial" w:hAnsi="Arial" w:cs="Arial"/>
        </w:rPr>
        <w:footnoteReference w:id="4"/>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olayı Abbasi ve Emevi hükumetleri ale</w:t>
      </w:r>
      <w:r w:rsidRPr="0014099E">
        <w:rPr>
          <w:rFonts w:ascii="Arial" w:hAnsi="Arial" w:cs="Arial"/>
        </w:rPr>
        <w:t>y</w:t>
      </w:r>
      <w:r w:rsidRPr="0014099E">
        <w:rPr>
          <w:rFonts w:ascii="Arial" w:hAnsi="Arial" w:cs="Arial"/>
        </w:rPr>
        <w:t>hinde itiraz cephesi açtı. Bu cephe, ister ferdi olsun ki b</w:t>
      </w:r>
      <w:r w:rsidRPr="0014099E">
        <w:rPr>
          <w:rFonts w:ascii="Arial" w:hAnsi="Arial" w:cs="Arial"/>
        </w:rPr>
        <w:t>ü</w:t>
      </w:r>
      <w:r w:rsidRPr="0014099E">
        <w:rPr>
          <w:rFonts w:ascii="Arial" w:hAnsi="Arial" w:cs="Arial"/>
        </w:rPr>
        <w:t>yük ruhları isyana mecbur kılmış, ister gruplar halinde veya umumi mücadele şeklinde belli bir şehirde veya g</w:t>
      </w:r>
      <w:r w:rsidRPr="0014099E">
        <w:rPr>
          <w:rFonts w:ascii="Arial" w:hAnsi="Arial" w:cs="Arial"/>
        </w:rPr>
        <w:t>e</w:t>
      </w:r>
      <w:r w:rsidRPr="0014099E">
        <w:rPr>
          <w:rFonts w:ascii="Arial" w:hAnsi="Arial" w:cs="Arial"/>
        </w:rPr>
        <w:t>niş bir bölgede oluşmuştur.</w:t>
      </w:r>
      <w:r w:rsidRPr="0014099E">
        <w:rPr>
          <w:rStyle w:val="FootnoteReference"/>
          <w:rFonts w:ascii="Arial" w:hAnsi="Arial" w:cs="Arial"/>
        </w:rPr>
        <w:footnoteReference w:id="5"/>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Onun kanı bu sırları tefsir etti,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Uykudaki milleti uyandırdı.</w:t>
      </w:r>
      <w:r w:rsidRPr="0014099E">
        <w:rPr>
          <w:rStyle w:val="FootnoteReference"/>
          <w:rFonts w:ascii="Arial" w:hAnsi="Arial" w:cs="Arial"/>
        </w:rPr>
        <w:footnoteReference w:id="6"/>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ZİYARET ADAPLARI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Masum imam (a.s)’ı ister hayatında olsun ister şehadetinden sonra görme şerefine nail olma durumunda </w:t>
      </w:r>
      <w:r w:rsidRPr="0014099E">
        <w:rPr>
          <w:rFonts w:ascii="Arial" w:hAnsi="Arial" w:cs="Arial"/>
        </w:rPr>
        <w:lastRenderedPageBreak/>
        <w:t>ve imamların kabirlerini ziyaret ederken bazı adaplar va</w:t>
      </w:r>
      <w:r w:rsidRPr="0014099E">
        <w:rPr>
          <w:rFonts w:ascii="Arial" w:hAnsi="Arial" w:cs="Arial"/>
        </w:rPr>
        <w:t>r</w:t>
      </w:r>
      <w:r w:rsidRPr="0014099E">
        <w:rPr>
          <w:rFonts w:ascii="Arial" w:hAnsi="Arial" w:cs="Arial"/>
        </w:rPr>
        <w:t>dır ki onları sıradan ziyaretlerden farklı kılar. Teharete, edebe, ağırbaşlılığa, teveccühe riayet etmek bu adapla</w:t>
      </w:r>
      <w:r w:rsidRPr="0014099E">
        <w:rPr>
          <w:rFonts w:ascii="Arial" w:hAnsi="Arial" w:cs="Arial"/>
        </w:rPr>
        <w:t>r</w:t>
      </w:r>
      <w:r w:rsidRPr="0014099E">
        <w:rPr>
          <w:rFonts w:ascii="Arial" w:hAnsi="Arial" w:cs="Arial"/>
        </w:rPr>
        <w:t>dan bazıl</w:t>
      </w:r>
      <w:r w:rsidRPr="0014099E">
        <w:rPr>
          <w:rFonts w:ascii="Arial" w:hAnsi="Arial" w:cs="Arial"/>
        </w:rPr>
        <w:t>a</w:t>
      </w:r>
      <w:r w:rsidRPr="0014099E">
        <w:rPr>
          <w:rFonts w:ascii="Arial" w:hAnsi="Arial" w:cs="Arial"/>
        </w:rPr>
        <w:t>rıdır.</w:t>
      </w:r>
      <w:r w:rsidRPr="0014099E">
        <w:rPr>
          <w:rStyle w:val="FootnoteReference"/>
          <w:rFonts w:ascii="Arial" w:hAnsi="Arial" w:cs="Arial"/>
        </w:rPr>
        <w:footnoteReference w:id="7"/>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Seyidi Şüheda (a.s)’ın kabrini ziyaret etmenin de daha özel adapları vardır. Örneğin: Namaz kılmak, hacetini i</w:t>
      </w:r>
      <w:r w:rsidRPr="0014099E">
        <w:rPr>
          <w:rFonts w:ascii="Arial" w:hAnsi="Arial" w:cs="Arial"/>
        </w:rPr>
        <w:t>s</w:t>
      </w:r>
      <w:r w:rsidRPr="0014099E">
        <w:rPr>
          <w:rFonts w:ascii="Arial" w:hAnsi="Arial" w:cs="Arial"/>
        </w:rPr>
        <w:t>temek, süslenmeden ve üzgün bir şekilde yür</w:t>
      </w:r>
      <w:r w:rsidRPr="0014099E">
        <w:rPr>
          <w:rFonts w:ascii="Arial" w:hAnsi="Arial" w:cs="Arial"/>
        </w:rPr>
        <w:t>ü</w:t>
      </w:r>
      <w:r w:rsidRPr="0014099E">
        <w:rPr>
          <w:rFonts w:ascii="Arial" w:hAnsi="Arial" w:cs="Arial"/>
        </w:rPr>
        <w:t>mek, yaya gitmek, ziyaret guslü etmek, tekbir getirmek, veda etmek gibi…</w:t>
      </w:r>
      <w:r w:rsidRPr="0014099E">
        <w:rPr>
          <w:rStyle w:val="FootnoteReference"/>
          <w:rFonts w:ascii="Arial" w:hAnsi="Arial" w:cs="Arial"/>
        </w:rPr>
        <w:footnoteReference w:id="8"/>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Şehidi Sani, Durus kitabında ziyaret adaplarını on dört tane olarak belirtmiştir. Onları kıs</w:t>
      </w:r>
      <w:r w:rsidRPr="0014099E">
        <w:rPr>
          <w:rFonts w:ascii="Arial" w:hAnsi="Arial" w:cs="Arial"/>
        </w:rPr>
        <w:t>a</w:t>
      </w:r>
      <w:r w:rsidRPr="0014099E">
        <w:rPr>
          <w:rFonts w:ascii="Arial" w:hAnsi="Arial" w:cs="Arial"/>
        </w:rPr>
        <w:t>ca özetleyecek olursak: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 Hareme girmeden önce gusul almak, taharetli olup temiz elbise ile huşu içerisinde h</w:t>
      </w:r>
      <w:r w:rsidRPr="0014099E">
        <w:rPr>
          <w:rFonts w:ascii="Arial" w:hAnsi="Arial" w:cs="Arial"/>
        </w:rPr>
        <w:t>a</w:t>
      </w:r>
      <w:r w:rsidRPr="0014099E">
        <w:rPr>
          <w:rFonts w:ascii="Arial" w:hAnsi="Arial" w:cs="Arial"/>
        </w:rPr>
        <w:t>reme girmek.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2- Haremin girişinde durup dua okumak ve giriş izni istemek.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3- Mutahhar zerihin yanında durup kabre yakla</w:t>
      </w:r>
      <w:r w:rsidRPr="0014099E">
        <w:rPr>
          <w:rFonts w:ascii="Arial" w:hAnsi="Arial" w:cs="Arial"/>
        </w:rPr>
        <w:t>ş</w:t>
      </w:r>
      <w:r w:rsidRPr="0014099E">
        <w:rPr>
          <w:rFonts w:ascii="Arial" w:hAnsi="Arial" w:cs="Arial"/>
        </w:rPr>
        <w:t>mak.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4- Önü hareme arkası kıbleye gelecek şekilde ziy</w:t>
      </w:r>
      <w:r w:rsidRPr="0014099E">
        <w:rPr>
          <w:rFonts w:ascii="Arial" w:hAnsi="Arial" w:cs="Arial"/>
        </w:rPr>
        <w:t>a</w:t>
      </w:r>
      <w:r w:rsidRPr="0014099E">
        <w:rPr>
          <w:rFonts w:ascii="Arial" w:hAnsi="Arial" w:cs="Arial"/>
        </w:rPr>
        <w:t>ret etmek. Sonra yüzünü kabre koymak ve kabrin baş taraf</w:t>
      </w:r>
      <w:r w:rsidRPr="0014099E">
        <w:rPr>
          <w:rFonts w:ascii="Arial" w:hAnsi="Arial" w:cs="Arial"/>
        </w:rPr>
        <w:t>ı</w:t>
      </w:r>
      <w:r w:rsidRPr="0014099E">
        <w:rPr>
          <w:rFonts w:ascii="Arial" w:hAnsi="Arial" w:cs="Arial"/>
        </w:rPr>
        <w:t>na gitmek.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5- Ziyaret nameleri okumak ve selam gö</w:t>
      </w:r>
      <w:r w:rsidRPr="0014099E">
        <w:rPr>
          <w:rFonts w:ascii="Arial" w:hAnsi="Arial" w:cs="Arial"/>
        </w:rPr>
        <w:t>n</w:t>
      </w:r>
      <w:r w:rsidRPr="0014099E">
        <w:rPr>
          <w:rFonts w:ascii="Arial" w:hAnsi="Arial" w:cs="Arial"/>
        </w:rPr>
        <w:t xml:space="preserve">dermek.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6- Ziyaretten sonra iki rekât namaz kılmak.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7- Namazdan sonra dua edip hacetini ist</w:t>
      </w:r>
      <w:r w:rsidRPr="0014099E">
        <w:rPr>
          <w:rFonts w:ascii="Arial" w:hAnsi="Arial" w:cs="Arial"/>
        </w:rPr>
        <w:t>e</w:t>
      </w:r>
      <w:r w:rsidRPr="0014099E">
        <w:rPr>
          <w:rFonts w:ascii="Arial" w:hAnsi="Arial" w:cs="Arial"/>
        </w:rPr>
        <w:t>mek.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8- Zerihin yanında biraz kuran okuyup sevabını im</w:t>
      </w:r>
      <w:r w:rsidRPr="0014099E">
        <w:rPr>
          <w:rFonts w:ascii="Arial" w:hAnsi="Arial" w:cs="Arial"/>
        </w:rPr>
        <w:t>a</w:t>
      </w:r>
      <w:r w:rsidRPr="0014099E">
        <w:rPr>
          <w:rFonts w:ascii="Arial" w:hAnsi="Arial" w:cs="Arial"/>
        </w:rPr>
        <w:t>ma hediye e</w:t>
      </w:r>
      <w:r w:rsidRPr="0014099E">
        <w:rPr>
          <w:rFonts w:ascii="Arial" w:hAnsi="Arial" w:cs="Arial"/>
        </w:rPr>
        <w:t>t</w:t>
      </w:r>
      <w:r w:rsidRPr="0014099E">
        <w:rPr>
          <w:rFonts w:ascii="Arial" w:hAnsi="Arial" w:cs="Arial"/>
        </w:rPr>
        <w:t xml:space="preserve">mek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9- Bu hallerde huzu ve huşu içerisinde olup günahla</w:t>
      </w:r>
      <w:r w:rsidRPr="0014099E">
        <w:rPr>
          <w:rFonts w:ascii="Arial" w:hAnsi="Arial" w:cs="Arial"/>
        </w:rPr>
        <w:t>r</w:t>
      </w:r>
      <w:r w:rsidRPr="0014099E">
        <w:rPr>
          <w:rFonts w:ascii="Arial" w:hAnsi="Arial" w:cs="Arial"/>
        </w:rPr>
        <w:t>dan dolayı bağışla</w:t>
      </w:r>
      <w:r w:rsidRPr="0014099E">
        <w:rPr>
          <w:rFonts w:ascii="Arial" w:hAnsi="Arial" w:cs="Arial"/>
        </w:rPr>
        <w:t>n</w:t>
      </w:r>
      <w:r w:rsidRPr="0014099E">
        <w:rPr>
          <w:rFonts w:ascii="Arial" w:hAnsi="Arial" w:cs="Arial"/>
        </w:rPr>
        <w:t xml:space="preserve">ma dilemek.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10- Haremin bekçilerine ve hizmetçilerine saygı gö</w:t>
      </w:r>
      <w:r w:rsidRPr="0014099E">
        <w:rPr>
          <w:rFonts w:ascii="Arial" w:hAnsi="Arial" w:cs="Arial"/>
        </w:rPr>
        <w:t>s</w:t>
      </w:r>
      <w:r w:rsidRPr="0014099E">
        <w:rPr>
          <w:rFonts w:ascii="Arial" w:hAnsi="Arial" w:cs="Arial"/>
        </w:rPr>
        <w:t>termek.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11- Eve döndükten sonra ziyaret için yine hareme gitmek ve son ziyarette de veda d</w:t>
      </w:r>
      <w:r w:rsidRPr="0014099E">
        <w:rPr>
          <w:rFonts w:ascii="Arial" w:hAnsi="Arial" w:cs="Arial"/>
        </w:rPr>
        <w:t>u</w:t>
      </w:r>
      <w:r w:rsidRPr="0014099E">
        <w:rPr>
          <w:rFonts w:ascii="Arial" w:hAnsi="Arial" w:cs="Arial"/>
        </w:rPr>
        <w:t xml:space="preserve">asını okumak.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12- Ziyaretten sonra ziyaret etmeden önceki dur</w:t>
      </w:r>
      <w:r w:rsidRPr="0014099E">
        <w:rPr>
          <w:rFonts w:ascii="Arial" w:hAnsi="Arial" w:cs="Arial"/>
        </w:rPr>
        <w:t>u</w:t>
      </w:r>
      <w:r w:rsidRPr="0014099E">
        <w:rPr>
          <w:rFonts w:ascii="Arial" w:hAnsi="Arial" w:cs="Arial"/>
        </w:rPr>
        <w:t xml:space="preserve">mundan daha iyi olmak.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13- Ziyaret bittikten sonra istek ve özlemin daha da artması için haremden hızlı çıkmak ve çıkarken geri ger</w:t>
      </w:r>
      <w:r w:rsidRPr="0014099E">
        <w:rPr>
          <w:rFonts w:ascii="Arial" w:hAnsi="Arial" w:cs="Arial"/>
        </w:rPr>
        <w:t>i</w:t>
      </w:r>
      <w:r w:rsidRPr="0014099E">
        <w:rPr>
          <w:rFonts w:ascii="Arial" w:hAnsi="Arial" w:cs="Arial"/>
        </w:rPr>
        <w:t>ye yürümek.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14- O şehrin ve haremin muhtaçlarına sadaka ve</w:t>
      </w:r>
      <w:r w:rsidRPr="0014099E">
        <w:rPr>
          <w:rFonts w:ascii="Arial" w:hAnsi="Arial" w:cs="Arial"/>
        </w:rPr>
        <w:t>r</w:t>
      </w:r>
      <w:r w:rsidRPr="0014099E">
        <w:rPr>
          <w:rFonts w:ascii="Arial" w:hAnsi="Arial" w:cs="Arial"/>
        </w:rPr>
        <w:t>mek. Özelliklede Allah resulünün soyundan olanlara i</w:t>
      </w:r>
      <w:r w:rsidRPr="0014099E">
        <w:rPr>
          <w:rFonts w:ascii="Arial" w:hAnsi="Arial" w:cs="Arial"/>
        </w:rPr>
        <w:t>h</w:t>
      </w:r>
      <w:r w:rsidRPr="0014099E">
        <w:rPr>
          <w:rFonts w:ascii="Arial" w:hAnsi="Arial" w:cs="Arial"/>
        </w:rPr>
        <w:t>sanda bulunmak</w:t>
      </w:r>
      <w:r w:rsidRPr="0014099E">
        <w:rPr>
          <w:rStyle w:val="FootnoteReference"/>
          <w:rFonts w:ascii="Arial" w:hAnsi="Arial" w:cs="Arial"/>
        </w:rPr>
        <w:footnoteReference w:id="9"/>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adaplara riayet etmek insanı ruhen ve manen A</w:t>
      </w:r>
      <w:r w:rsidRPr="0014099E">
        <w:rPr>
          <w:rFonts w:ascii="Arial" w:hAnsi="Arial" w:cs="Arial"/>
        </w:rPr>
        <w:t>l</w:t>
      </w:r>
      <w:r w:rsidRPr="0014099E">
        <w:rPr>
          <w:rFonts w:ascii="Arial" w:hAnsi="Arial" w:cs="Arial"/>
        </w:rPr>
        <w:t>lah’a yaklaştırır ve ziyaretin yapıcılığını da artırır. Allah evliyalarının mezarlarını ziyaret etmenin fe</w:t>
      </w:r>
      <w:r w:rsidRPr="0014099E">
        <w:rPr>
          <w:rFonts w:ascii="Arial" w:hAnsi="Arial" w:cs="Arial"/>
        </w:rPr>
        <w:t>l</w:t>
      </w:r>
      <w:r w:rsidRPr="0014099E">
        <w:rPr>
          <w:rFonts w:ascii="Arial" w:hAnsi="Arial" w:cs="Arial"/>
        </w:rPr>
        <w:t>sefesi de bu maneviyattan faydalanmaktır. (Bu konuda “ziyaret” adlı kitaba b</w:t>
      </w:r>
      <w:r w:rsidRPr="0014099E">
        <w:rPr>
          <w:rFonts w:ascii="Arial" w:hAnsi="Arial" w:cs="Arial"/>
        </w:rPr>
        <w:t>a</w:t>
      </w:r>
      <w:r w:rsidRPr="0014099E">
        <w:rPr>
          <w:rFonts w:ascii="Arial" w:hAnsi="Arial" w:cs="Arial"/>
        </w:rPr>
        <w:t>kabilirsiniz.)</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VAAZ VE MİNBER ADABI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İnsanlara vaaz veren, müsibetleri okuyan, dini mecli</w:t>
      </w:r>
      <w:r w:rsidRPr="0014099E">
        <w:rPr>
          <w:rFonts w:ascii="Arial" w:hAnsi="Arial" w:cs="Arial"/>
        </w:rPr>
        <w:t>s</w:t>
      </w:r>
      <w:r w:rsidRPr="0014099E">
        <w:rPr>
          <w:rFonts w:ascii="Arial" w:hAnsi="Arial" w:cs="Arial"/>
        </w:rPr>
        <w:t>lerde konuşma yapan, vaaz ve minber ehli insanların ha</w:t>
      </w:r>
      <w:r w:rsidRPr="0014099E">
        <w:rPr>
          <w:rFonts w:ascii="Arial" w:hAnsi="Arial" w:cs="Arial"/>
        </w:rPr>
        <w:t>l</w:t>
      </w:r>
      <w:r w:rsidRPr="0014099E">
        <w:rPr>
          <w:rFonts w:ascii="Arial" w:hAnsi="Arial" w:cs="Arial"/>
        </w:rPr>
        <w:t>kın kalbi ve dini ile işi olduğu için dinleyicilerde o sözleri hüccet olarak kabul ettikleri için öncelikle söyledi</w:t>
      </w:r>
      <w:r w:rsidRPr="0014099E">
        <w:rPr>
          <w:rFonts w:ascii="Arial" w:hAnsi="Arial" w:cs="Arial"/>
        </w:rPr>
        <w:t>k</w:t>
      </w:r>
      <w:r w:rsidRPr="0014099E">
        <w:rPr>
          <w:rFonts w:ascii="Arial" w:hAnsi="Arial" w:cs="Arial"/>
        </w:rPr>
        <w:t xml:space="preserve">lerine kendileri inanıp amel etmeleri </w:t>
      </w:r>
      <w:r w:rsidRPr="0014099E">
        <w:rPr>
          <w:rFonts w:ascii="Arial" w:hAnsi="Arial" w:cs="Arial"/>
        </w:rPr>
        <w:lastRenderedPageBreak/>
        <w:t>gerekir. Böylece hem sözl</w:t>
      </w:r>
      <w:r w:rsidRPr="0014099E">
        <w:rPr>
          <w:rFonts w:ascii="Arial" w:hAnsi="Arial" w:cs="Arial"/>
        </w:rPr>
        <w:t>e</w:t>
      </w:r>
      <w:r w:rsidRPr="0014099E">
        <w:rPr>
          <w:rFonts w:ascii="Arial" w:hAnsi="Arial" w:cs="Arial"/>
        </w:rPr>
        <w:t>ri daha etkili olur hem de dinin ve din âlimlerinin hürmet</w:t>
      </w:r>
      <w:r w:rsidRPr="0014099E">
        <w:rPr>
          <w:rFonts w:ascii="Arial" w:hAnsi="Arial" w:cs="Arial"/>
        </w:rPr>
        <w:t>i</w:t>
      </w:r>
      <w:r w:rsidRPr="0014099E">
        <w:rPr>
          <w:rFonts w:ascii="Arial" w:hAnsi="Arial" w:cs="Arial"/>
        </w:rPr>
        <w:t xml:space="preserve">ne zarar gelmez.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Dolayısıyla minbere çıkıp ahlaki vaazlar vermek he</w:t>
      </w:r>
      <w:r w:rsidRPr="0014099E">
        <w:rPr>
          <w:rFonts w:ascii="Arial" w:hAnsi="Arial" w:cs="Arial"/>
        </w:rPr>
        <w:t>r</w:t>
      </w:r>
      <w:r w:rsidRPr="0014099E">
        <w:rPr>
          <w:rFonts w:ascii="Arial" w:hAnsi="Arial" w:cs="Arial"/>
        </w:rPr>
        <w:t>kesin işi değildir, bir takım şartları vardır. Büyük âlimler</w:t>
      </w:r>
      <w:r w:rsidRPr="0014099E">
        <w:rPr>
          <w:rFonts w:ascii="Arial" w:hAnsi="Arial" w:cs="Arial"/>
        </w:rPr>
        <w:t>i</w:t>
      </w:r>
      <w:r w:rsidRPr="0014099E">
        <w:rPr>
          <w:rFonts w:ascii="Arial" w:hAnsi="Arial" w:cs="Arial"/>
        </w:rPr>
        <w:t>miz yazılı veya sözlü olarak bu konuda bizi her zaman aydınlatmaya çalışmışlardır. Merhum mirza Hüs</w:t>
      </w:r>
      <w:r w:rsidRPr="0014099E">
        <w:rPr>
          <w:rFonts w:ascii="Arial" w:hAnsi="Arial" w:cs="Arial"/>
        </w:rPr>
        <w:t>e</w:t>
      </w:r>
      <w:r w:rsidRPr="0014099E">
        <w:rPr>
          <w:rFonts w:ascii="Arial" w:hAnsi="Arial" w:cs="Arial"/>
        </w:rPr>
        <w:t>yin Nuri’ de değerli kitabı Lu’lu’ ve Mercan’ da minber ehlinin ad</w:t>
      </w:r>
      <w:r w:rsidRPr="0014099E">
        <w:rPr>
          <w:rFonts w:ascii="Arial" w:hAnsi="Arial" w:cs="Arial"/>
        </w:rPr>
        <w:t>a</w:t>
      </w:r>
      <w:r w:rsidRPr="0014099E">
        <w:rPr>
          <w:rFonts w:ascii="Arial" w:hAnsi="Arial" w:cs="Arial"/>
        </w:rPr>
        <w:t>bını açı</w:t>
      </w:r>
      <w:r w:rsidRPr="0014099E">
        <w:rPr>
          <w:rFonts w:ascii="Arial" w:hAnsi="Arial" w:cs="Arial"/>
        </w:rPr>
        <w:t>k</w:t>
      </w:r>
      <w:r w:rsidRPr="0014099E">
        <w:rPr>
          <w:rFonts w:ascii="Arial" w:hAnsi="Arial" w:cs="Arial"/>
        </w:rPr>
        <w:t>lamış ve “ihlâs”ı birinci basamak, “doğruluğu” ikinci basamak bilmiştir. Minber ehlinin ve mersiye ok</w:t>
      </w:r>
      <w:r w:rsidRPr="0014099E">
        <w:rPr>
          <w:rFonts w:ascii="Arial" w:hAnsi="Arial" w:cs="Arial"/>
        </w:rPr>
        <w:t>u</w:t>
      </w:r>
      <w:r w:rsidRPr="0014099E">
        <w:rPr>
          <w:rFonts w:ascii="Arial" w:hAnsi="Arial" w:cs="Arial"/>
        </w:rPr>
        <w:t>yanların felaketi olarak bazı konulara d</w:t>
      </w:r>
      <w:r w:rsidRPr="0014099E">
        <w:rPr>
          <w:rFonts w:ascii="Arial" w:hAnsi="Arial" w:cs="Arial"/>
        </w:rPr>
        <w:t>e</w:t>
      </w:r>
      <w:r w:rsidRPr="0014099E">
        <w:rPr>
          <w:rFonts w:ascii="Arial" w:hAnsi="Arial" w:cs="Arial"/>
        </w:rPr>
        <w:t>ğinmiştir. Örnek;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 Riyakârlık ve dünya için çalışmak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2- Mersiye okumayı geçim vesilesi ya</w:t>
      </w:r>
      <w:r w:rsidRPr="0014099E">
        <w:rPr>
          <w:rFonts w:ascii="Arial" w:hAnsi="Arial" w:cs="Arial"/>
        </w:rPr>
        <w:t>p</w:t>
      </w:r>
      <w:r w:rsidRPr="0014099E">
        <w:rPr>
          <w:rFonts w:ascii="Arial" w:hAnsi="Arial" w:cs="Arial"/>
        </w:rPr>
        <w:t>mak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3- Ahiretini dünyasına ve başkalarının dünyasına satmak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4- Mersiye okuyanın kendi söylediklerine amel etm</w:t>
      </w:r>
      <w:r w:rsidRPr="0014099E">
        <w:rPr>
          <w:rFonts w:ascii="Arial" w:hAnsi="Arial" w:cs="Arial"/>
        </w:rPr>
        <w:t>e</w:t>
      </w:r>
      <w:r w:rsidRPr="0014099E">
        <w:rPr>
          <w:rFonts w:ascii="Arial" w:hAnsi="Arial" w:cs="Arial"/>
        </w:rPr>
        <w:t>mesi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5- Minberde yalan söylemek, hadislerin ve hikây</w:t>
      </w:r>
      <w:r w:rsidRPr="0014099E">
        <w:rPr>
          <w:rFonts w:ascii="Arial" w:hAnsi="Arial" w:cs="Arial"/>
        </w:rPr>
        <w:t>e</w:t>
      </w:r>
      <w:r w:rsidRPr="0014099E">
        <w:rPr>
          <w:rFonts w:ascii="Arial" w:hAnsi="Arial" w:cs="Arial"/>
        </w:rPr>
        <w:t>lerin doğruluğuna riayet e</w:t>
      </w:r>
      <w:r w:rsidRPr="0014099E">
        <w:rPr>
          <w:rFonts w:ascii="Arial" w:hAnsi="Arial" w:cs="Arial"/>
        </w:rPr>
        <w:t>t</w:t>
      </w:r>
      <w:r w:rsidRPr="0014099E">
        <w:rPr>
          <w:rFonts w:ascii="Arial" w:hAnsi="Arial" w:cs="Arial"/>
        </w:rPr>
        <w:t xml:space="preserve">memek </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 xml:space="preserve">Onun öğrencilerinden olan Muhaddis Kummi </w:t>
      </w:r>
      <w:r w:rsidRPr="0014099E">
        <w:rPr>
          <w:rFonts w:ascii="Arial" w:hAnsi="Arial" w:cs="Arial"/>
          <w:i/>
        </w:rPr>
        <w:t>Muntahal Amal</w:t>
      </w:r>
      <w:r w:rsidRPr="0014099E">
        <w:rPr>
          <w:rFonts w:ascii="Arial" w:hAnsi="Arial" w:cs="Arial"/>
        </w:rPr>
        <w:t xml:space="preserve"> kit</w:t>
      </w:r>
      <w:r w:rsidRPr="0014099E">
        <w:rPr>
          <w:rFonts w:ascii="Arial" w:hAnsi="Arial" w:cs="Arial"/>
        </w:rPr>
        <w:t>a</w:t>
      </w:r>
      <w:r w:rsidRPr="0014099E">
        <w:rPr>
          <w:rFonts w:ascii="Arial" w:hAnsi="Arial" w:cs="Arial"/>
        </w:rPr>
        <w:t>bında geniş olarak</w:t>
      </w:r>
      <w:r w:rsidRPr="0014099E">
        <w:rPr>
          <w:rStyle w:val="FootnoteReference"/>
          <w:rFonts w:ascii="Arial" w:hAnsi="Arial" w:cs="Arial"/>
        </w:rPr>
        <w:footnoteReference w:id="10"/>
      </w:r>
      <w:r w:rsidRPr="0014099E">
        <w:rPr>
          <w:rFonts w:ascii="Arial" w:hAnsi="Arial" w:cs="Arial"/>
        </w:rPr>
        <w:t xml:space="preserve"> mersiye, minber ve matem meclislerinde yalan konuşmanın çirkinliği m</w:t>
      </w:r>
      <w:r w:rsidRPr="0014099E">
        <w:rPr>
          <w:rFonts w:ascii="Arial" w:hAnsi="Arial" w:cs="Arial"/>
        </w:rPr>
        <w:t>a</w:t>
      </w:r>
      <w:r w:rsidRPr="0014099E">
        <w:rPr>
          <w:rFonts w:ascii="Arial" w:hAnsi="Arial" w:cs="Arial"/>
        </w:rPr>
        <w:t>tem nuhasını şarkı şeklinde okumanın, tarihi olayları anl</w:t>
      </w:r>
      <w:r w:rsidRPr="0014099E">
        <w:rPr>
          <w:rFonts w:ascii="Arial" w:hAnsi="Arial" w:cs="Arial"/>
        </w:rPr>
        <w:t>a</w:t>
      </w:r>
      <w:r w:rsidRPr="0014099E">
        <w:rPr>
          <w:rFonts w:ascii="Arial" w:hAnsi="Arial" w:cs="Arial"/>
        </w:rPr>
        <w:t>tırken yapılan dikkatsizlikler hakkında açıklama yaptıktan sonra “nusuh ve tehzir” adı altında minber ehline; yalan konuşmak, Allah’a, imamlara ve âlimlere iftirada bulu</w:t>
      </w:r>
      <w:r w:rsidRPr="0014099E">
        <w:rPr>
          <w:rFonts w:ascii="Arial" w:hAnsi="Arial" w:cs="Arial"/>
        </w:rPr>
        <w:t>n</w:t>
      </w:r>
      <w:r w:rsidRPr="0014099E">
        <w:rPr>
          <w:rFonts w:ascii="Arial" w:hAnsi="Arial" w:cs="Arial"/>
        </w:rPr>
        <w:t xml:space="preserve">mak, şarkı söylemek… İzinsiz hatta </w:t>
      </w:r>
      <w:r w:rsidRPr="0014099E">
        <w:rPr>
          <w:rFonts w:ascii="Arial" w:hAnsi="Arial" w:cs="Arial"/>
        </w:rPr>
        <w:lastRenderedPageBreak/>
        <w:t>y</w:t>
      </w:r>
      <w:r w:rsidRPr="0014099E">
        <w:rPr>
          <w:rFonts w:ascii="Arial" w:hAnsi="Arial" w:cs="Arial"/>
        </w:rPr>
        <w:t>a</w:t>
      </w:r>
      <w:r w:rsidRPr="0014099E">
        <w:rPr>
          <w:rFonts w:ascii="Arial" w:hAnsi="Arial" w:cs="Arial"/>
        </w:rPr>
        <w:t>saklandığı halde başkasının evine girmek, minbere çıkıp beliğ sözlerle i</w:t>
      </w:r>
      <w:r w:rsidRPr="0014099E">
        <w:rPr>
          <w:rFonts w:ascii="Arial" w:hAnsi="Arial" w:cs="Arial"/>
        </w:rPr>
        <w:t>n</w:t>
      </w:r>
      <w:r w:rsidRPr="0014099E">
        <w:rPr>
          <w:rFonts w:ascii="Arial" w:hAnsi="Arial" w:cs="Arial"/>
        </w:rPr>
        <w:t>sanları ağlamadıkları için incitmek, dua anında batılın re</w:t>
      </w:r>
      <w:r w:rsidRPr="0014099E">
        <w:rPr>
          <w:rFonts w:ascii="Arial" w:hAnsi="Arial" w:cs="Arial"/>
        </w:rPr>
        <w:t>k</w:t>
      </w:r>
      <w:r w:rsidRPr="0014099E">
        <w:rPr>
          <w:rFonts w:ascii="Arial" w:hAnsi="Arial" w:cs="Arial"/>
        </w:rPr>
        <w:t>lâmını yapmak, övülmemesi gereken kimseleri övmek, suçluları kibirlendirip fasıklara cüret vermek, tedlis şekli</w:t>
      </w:r>
      <w:r w:rsidRPr="0014099E">
        <w:rPr>
          <w:rFonts w:ascii="Arial" w:hAnsi="Arial" w:cs="Arial"/>
        </w:rPr>
        <w:t>n</w:t>
      </w:r>
      <w:r w:rsidRPr="0014099E">
        <w:rPr>
          <w:rFonts w:ascii="Arial" w:hAnsi="Arial" w:cs="Arial"/>
        </w:rPr>
        <w:t>de hadisleri birbirine karıştırmak, istediği gibi kuran aye</w:t>
      </w:r>
      <w:r w:rsidRPr="0014099E">
        <w:rPr>
          <w:rFonts w:ascii="Arial" w:hAnsi="Arial" w:cs="Arial"/>
        </w:rPr>
        <w:t>t</w:t>
      </w:r>
      <w:r w:rsidRPr="0014099E">
        <w:rPr>
          <w:rFonts w:ascii="Arial" w:hAnsi="Arial" w:cs="Arial"/>
        </w:rPr>
        <w:t>lerini tefsir etmek, rivayetleri batıl bir şekilde mana etmek, yetkisi olmadığı halde fetva vermek, sohbetini güzelleşt</w:t>
      </w:r>
      <w:r w:rsidRPr="0014099E">
        <w:rPr>
          <w:rFonts w:ascii="Arial" w:hAnsi="Arial" w:cs="Arial"/>
        </w:rPr>
        <w:t>i</w:t>
      </w:r>
      <w:r w:rsidRPr="0014099E">
        <w:rPr>
          <w:rFonts w:ascii="Arial" w:hAnsi="Arial" w:cs="Arial"/>
        </w:rPr>
        <w:t>rip toplantılarını genişletebilmek için küfür sözler, güld</w:t>
      </w:r>
      <w:r w:rsidRPr="0014099E">
        <w:rPr>
          <w:rFonts w:ascii="Arial" w:hAnsi="Arial" w:cs="Arial"/>
        </w:rPr>
        <w:t>ü</w:t>
      </w:r>
      <w:r w:rsidRPr="0014099E">
        <w:rPr>
          <w:rFonts w:ascii="Arial" w:hAnsi="Arial" w:cs="Arial"/>
        </w:rPr>
        <w:t>rücü hikâyeler, çirkin şiirler okumak, mersiyelerde uydu</w:t>
      </w:r>
      <w:r w:rsidRPr="0014099E">
        <w:rPr>
          <w:rFonts w:ascii="Arial" w:hAnsi="Arial" w:cs="Arial"/>
        </w:rPr>
        <w:t>r</w:t>
      </w:r>
      <w:r w:rsidRPr="0014099E">
        <w:rPr>
          <w:rFonts w:ascii="Arial" w:hAnsi="Arial" w:cs="Arial"/>
        </w:rPr>
        <w:t xml:space="preserve">ma şiirleri hal dili diye doğrulamak, Peygamber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inin masumluğu ile çelişecek sözler söylemek, sözü uz</w:t>
      </w:r>
      <w:r w:rsidRPr="0014099E">
        <w:rPr>
          <w:rFonts w:ascii="Arial" w:hAnsi="Arial" w:cs="Arial"/>
        </w:rPr>
        <w:t>a</w:t>
      </w:r>
      <w:r w:rsidRPr="0014099E">
        <w:rPr>
          <w:rFonts w:ascii="Arial" w:hAnsi="Arial" w:cs="Arial"/>
        </w:rPr>
        <w:t>tarak birçok kötü amaçlara ulaşıp insanları namazın faz</w:t>
      </w:r>
      <w:r w:rsidRPr="0014099E">
        <w:rPr>
          <w:rFonts w:ascii="Arial" w:hAnsi="Arial" w:cs="Arial"/>
        </w:rPr>
        <w:t>i</w:t>
      </w:r>
      <w:r w:rsidRPr="0014099E">
        <w:rPr>
          <w:rFonts w:ascii="Arial" w:hAnsi="Arial" w:cs="Arial"/>
        </w:rPr>
        <w:t>let vaktinden mahrum etmek ve buna benzer sayısız kötülüklere örnek verebiliriz… Söylenenlere amel edilm</w:t>
      </w:r>
      <w:r w:rsidRPr="0014099E">
        <w:rPr>
          <w:rFonts w:ascii="Arial" w:hAnsi="Arial" w:cs="Arial"/>
        </w:rPr>
        <w:t>e</w:t>
      </w:r>
      <w:r w:rsidRPr="0014099E">
        <w:rPr>
          <w:rFonts w:ascii="Arial" w:hAnsi="Arial" w:cs="Arial"/>
        </w:rPr>
        <w:t>diği yersiz beklentilerin olması kon</w:t>
      </w:r>
      <w:r w:rsidRPr="0014099E">
        <w:rPr>
          <w:rFonts w:ascii="Arial" w:hAnsi="Arial" w:cs="Arial"/>
        </w:rPr>
        <w:t>u</w:t>
      </w:r>
      <w:r w:rsidRPr="0014099E">
        <w:rPr>
          <w:rFonts w:ascii="Arial" w:hAnsi="Arial" w:cs="Arial"/>
        </w:rPr>
        <w:t>larından bahs ettikten sonra hafızın şu şiirini nakl ed</w:t>
      </w:r>
      <w:r w:rsidRPr="0014099E">
        <w:rPr>
          <w:rFonts w:ascii="Arial" w:hAnsi="Arial" w:cs="Arial"/>
        </w:rPr>
        <w:t>i</w:t>
      </w:r>
      <w:r w:rsidRPr="0014099E">
        <w:rPr>
          <w:rFonts w:ascii="Arial" w:hAnsi="Arial" w:cs="Arial"/>
        </w:rPr>
        <w:t>yor: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Minberde ve mihrapta güzel konuşan öğü</w:t>
      </w:r>
      <w:r w:rsidRPr="0014099E">
        <w:rPr>
          <w:rFonts w:ascii="Arial" w:hAnsi="Arial" w:cs="Arial"/>
        </w:rPr>
        <w:t>t</w:t>
      </w:r>
      <w:r w:rsidRPr="0014099E">
        <w:rPr>
          <w:rFonts w:ascii="Arial" w:hAnsi="Arial" w:cs="Arial"/>
        </w:rPr>
        <w:t>çüler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Yalnız kaldıklarında başka davranıyorlar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Bir sorum var, meclisin bilginine sor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Tövbeyi öğütleyenler niye az tövbe ediyo</w:t>
      </w:r>
      <w:r w:rsidRPr="0014099E">
        <w:rPr>
          <w:rFonts w:ascii="Arial" w:hAnsi="Arial" w:cs="Arial"/>
        </w:rPr>
        <w:t>r</w:t>
      </w:r>
      <w:r w:rsidRPr="0014099E">
        <w:rPr>
          <w:rFonts w:ascii="Arial" w:hAnsi="Arial" w:cs="Arial"/>
        </w:rPr>
        <w:t>lar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Muhakeme gününe inanmıyorlar sanki!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Hâkimin işlerinde bu kadar hile yapıyo</w:t>
      </w:r>
      <w:r w:rsidRPr="0014099E">
        <w:rPr>
          <w:rFonts w:ascii="Arial" w:hAnsi="Arial" w:cs="Arial"/>
        </w:rPr>
        <w:t>r</w:t>
      </w:r>
      <w:r w:rsidRPr="0014099E">
        <w:rPr>
          <w:rFonts w:ascii="Arial" w:hAnsi="Arial" w:cs="Arial"/>
        </w:rPr>
        <w:t>lar</w:t>
      </w:r>
      <w:r w:rsidRPr="0014099E">
        <w:rPr>
          <w:rStyle w:val="FootnoteReference"/>
          <w:rFonts w:ascii="Arial" w:hAnsi="Arial" w:cs="Arial"/>
        </w:rPr>
        <w:footnoteReference w:id="11"/>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ÖZGÜRLÜK </w:t>
      </w:r>
    </w:p>
    <w:p w:rsidR="00FA38DE" w:rsidRPr="0014099E" w:rsidRDefault="00FA38DE" w:rsidP="00107BC4">
      <w:pPr>
        <w:spacing w:before="60" w:after="60" w:line="276" w:lineRule="auto"/>
        <w:ind w:firstLine="397"/>
        <w:jc w:val="both"/>
        <w:rPr>
          <w:rFonts w:ascii="Arial" w:hAnsi="Arial" w:cs="Arial"/>
          <w:i/>
        </w:rPr>
      </w:pPr>
      <w:r w:rsidRPr="0014099E">
        <w:rPr>
          <w:rFonts w:ascii="Arial" w:hAnsi="Arial" w:cs="Arial"/>
        </w:rPr>
        <w:lastRenderedPageBreak/>
        <w:t xml:space="preserve">Kerbela kıyamının en önemli derslerinden ve Aşura kültürünün </w:t>
      </w:r>
      <w:r w:rsidR="00DA0817">
        <w:rPr>
          <w:rFonts w:ascii="Arial" w:hAnsi="Arial" w:cs="Arial"/>
        </w:rPr>
        <w:t xml:space="preserve">birinci harfi </w:t>
      </w:r>
      <w:r w:rsidRPr="0014099E">
        <w:rPr>
          <w:rFonts w:ascii="Arial" w:hAnsi="Arial" w:cs="Arial"/>
        </w:rPr>
        <w:t>olan özgürlük ve hürriyet,  zulüme ka</w:t>
      </w:r>
      <w:r w:rsidRPr="0014099E">
        <w:rPr>
          <w:rFonts w:ascii="Arial" w:hAnsi="Arial" w:cs="Arial"/>
        </w:rPr>
        <w:t>r</w:t>
      </w:r>
      <w:r w:rsidRPr="0014099E">
        <w:rPr>
          <w:rFonts w:ascii="Arial" w:hAnsi="Arial" w:cs="Arial"/>
        </w:rPr>
        <w:t xml:space="preserve">şı çıkmak ve zillet esiri olmamaktır. Hz. Hüseyin b. Ali (a.s) şöyle buyurmuştur: </w:t>
      </w:r>
      <w:r w:rsidRPr="0014099E">
        <w:rPr>
          <w:rFonts w:ascii="Arial" w:hAnsi="Arial" w:cs="Arial"/>
          <w:i/>
        </w:rPr>
        <w:t>“İzzetli ölüm, zilletle yaşamaktan d</w:t>
      </w:r>
      <w:r w:rsidRPr="0014099E">
        <w:rPr>
          <w:rFonts w:ascii="Arial" w:hAnsi="Arial" w:cs="Arial"/>
          <w:i/>
        </w:rPr>
        <w:t>a</w:t>
      </w:r>
      <w:r w:rsidRPr="0014099E">
        <w:rPr>
          <w:rFonts w:ascii="Arial" w:hAnsi="Arial" w:cs="Arial"/>
          <w:i/>
        </w:rPr>
        <w:t xml:space="preserve">ha iyidir.” </w:t>
      </w:r>
      <w:r w:rsidRPr="0014099E">
        <w:rPr>
          <w:rStyle w:val="FootnoteReference"/>
          <w:rFonts w:ascii="Arial" w:hAnsi="Arial" w:cs="Arial"/>
          <w:i/>
        </w:rPr>
        <w:footnoteReference w:id="12"/>
      </w:r>
    </w:p>
    <w:p w:rsidR="00FA38DE" w:rsidRPr="0014099E" w:rsidRDefault="00FA38DE" w:rsidP="00107BC4">
      <w:pPr>
        <w:spacing w:before="60" w:after="60" w:line="276" w:lineRule="auto"/>
        <w:ind w:firstLine="397"/>
        <w:jc w:val="both"/>
        <w:rPr>
          <w:rFonts w:ascii="Arial" w:hAnsi="Arial" w:cs="Arial"/>
          <w:i/>
        </w:rPr>
      </w:pPr>
      <w:r w:rsidRPr="0014099E">
        <w:rPr>
          <w:rFonts w:ascii="Arial" w:hAnsi="Arial" w:cs="Arial"/>
        </w:rPr>
        <w:t xml:space="preserve">Ve yine teslim olmak ve biat etme hususunda şöyle buyurmuştur: </w:t>
      </w:r>
      <w:r w:rsidRPr="0014099E">
        <w:rPr>
          <w:rFonts w:ascii="Arial" w:hAnsi="Arial" w:cs="Arial"/>
          <w:i/>
        </w:rPr>
        <w:t>“Hayır, And olsun Allah’a, onlara zelil bir şekilde boyun eğmeyeceğim ve köleler gibi teslim olm</w:t>
      </w:r>
      <w:r w:rsidRPr="0014099E">
        <w:rPr>
          <w:rFonts w:ascii="Arial" w:hAnsi="Arial" w:cs="Arial"/>
          <w:i/>
        </w:rPr>
        <w:t>a</w:t>
      </w:r>
      <w:r w:rsidRPr="0014099E">
        <w:rPr>
          <w:rFonts w:ascii="Arial" w:hAnsi="Arial" w:cs="Arial"/>
          <w:i/>
        </w:rPr>
        <w:t>yacağım”</w:t>
      </w:r>
    </w:p>
    <w:p w:rsidR="00FA38DE" w:rsidRPr="0014099E" w:rsidRDefault="00FA38DE" w:rsidP="00107BC4">
      <w:pPr>
        <w:spacing w:before="60" w:after="60" w:line="276" w:lineRule="auto"/>
        <w:ind w:firstLine="397"/>
        <w:jc w:val="both"/>
        <w:rPr>
          <w:rFonts w:ascii="Arial" w:hAnsi="Arial" w:cs="Arial"/>
          <w:i/>
        </w:rPr>
      </w:pPr>
      <w:r w:rsidRPr="0014099E">
        <w:rPr>
          <w:rFonts w:ascii="Arial" w:hAnsi="Arial" w:cs="Arial"/>
        </w:rPr>
        <w:t>Ve yine Kerbela’da imam (a.s)’ı biat ve savaş arası</w:t>
      </w:r>
      <w:r w:rsidRPr="0014099E">
        <w:rPr>
          <w:rFonts w:ascii="Arial" w:hAnsi="Arial" w:cs="Arial"/>
        </w:rPr>
        <w:t>n</w:t>
      </w:r>
      <w:r w:rsidRPr="0014099E">
        <w:rPr>
          <w:rFonts w:ascii="Arial" w:hAnsi="Arial" w:cs="Arial"/>
        </w:rPr>
        <w:t xml:space="preserve">da mecbur kıldıklarında şöyle buyurdu: </w:t>
      </w:r>
      <w:r w:rsidRPr="0014099E">
        <w:rPr>
          <w:rFonts w:ascii="Arial" w:hAnsi="Arial" w:cs="Arial"/>
          <w:i/>
        </w:rPr>
        <w:t>“Hiç şüphesiz a</w:t>
      </w:r>
      <w:r w:rsidRPr="0014099E">
        <w:rPr>
          <w:rFonts w:ascii="Arial" w:hAnsi="Arial" w:cs="Arial"/>
          <w:i/>
        </w:rPr>
        <w:t>l</w:t>
      </w:r>
      <w:r w:rsidRPr="0014099E">
        <w:rPr>
          <w:rFonts w:ascii="Arial" w:hAnsi="Arial" w:cs="Arial"/>
          <w:i/>
        </w:rPr>
        <w:t>çak oğlu alçak beni iki şey ar</w:t>
      </w:r>
      <w:r w:rsidRPr="0014099E">
        <w:rPr>
          <w:rFonts w:ascii="Arial" w:hAnsi="Arial" w:cs="Arial"/>
          <w:i/>
        </w:rPr>
        <w:t>a</w:t>
      </w:r>
      <w:r w:rsidRPr="0014099E">
        <w:rPr>
          <w:rFonts w:ascii="Arial" w:hAnsi="Arial" w:cs="Arial"/>
          <w:i/>
        </w:rPr>
        <w:t>sında seçime zorladı; kılıç ve zillet,</w:t>
      </w:r>
      <w:r w:rsidRPr="0014099E">
        <w:rPr>
          <w:rFonts w:ascii="Arial" w:hAnsi="Arial" w:cs="Arial"/>
        </w:rPr>
        <w:t xml:space="preserve"> </w:t>
      </w:r>
      <w:r w:rsidRPr="0014099E">
        <w:rPr>
          <w:rFonts w:ascii="Arial" w:hAnsi="Arial" w:cs="Arial"/>
          <w:i/>
        </w:rPr>
        <w:t>zillet bi</w:t>
      </w:r>
      <w:r w:rsidRPr="0014099E">
        <w:rPr>
          <w:rFonts w:ascii="Arial" w:hAnsi="Arial" w:cs="Arial"/>
          <w:i/>
        </w:rPr>
        <w:t>z</w:t>
      </w:r>
      <w:r w:rsidRPr="0014099E">
        <w:rPr>
          <w:rFonts w:ascii="Arial" w:hAnsi="Arial" w:cs="Arial"/>
          <w:i/>
        </w:rPr>
        <w:t>den uzaktır.”</w:t>
      </w:r>
      <w:r w:rsidRPr="0014099E">
        <w:rPr>
          <w:rStyle w:val="FootnoteReference"/>
          <w:rFonts w:ascii="Arial" w:hAnsi="Arial" w:cs="Arial"/>
          <w:i/>
        </w:rPr>
        <w:footnoteReference w:id="13"/>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Bize kölelik muamelesinde bulunabileceklerini zanne</w:t>
      </w:r>
      <w:r w:rsidRPr="0014099E">
        <w:rPr>
          <w:rFonts w:ascii="Arial" w:hAnsi="Arial" w:cs="Arial"/>
        </w:rPr>
        <w:t>t</w:t>
      </w:r>
      <w:r w:rsidRPr="0014099E">
        <w:rPr>
          <w:rFonts w:ascii="Arial" w:hAnsi="Arial" w:cs="Arial"/>
        </w:rPr>
        <w:t>tiler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Ey ölüm çabuk davran çünkü kölelik ist</w:t>
      </w:r>
      <w:r w:rsidRPr="0014099E">
        <w:rPr>
          <w:rFonts w:ascii="Arial" w:hAnsi="Arial" w:cs="Arial"/>
        </w:rPr>
        <w:t>e</w:t>
      </w:r>
      <w:r w:rsidRPr="0014099E">
        <w:rPr>
          <w:rFonts w:ascii="Arial" w:hAnsi="Arial" w:cs="Arial"/>
        </w:rPr>
        <w:t>meyiz</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Bizim izzet yurdumuzdan zillet uzaktır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Bizim Gayret yurdumuza Zillet giremez</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savaşında da düşman saflarına hücum ettiği</w:t>
      </w:r>
      <w:r w:rsidRPr="0014099E">
        <w:rPr>
          <w:rFonts w:ascii="Arial" w:hAnsi="Arial" w:cs="Arial"/>
        </w:rPr>
        <w:t>n</w:t>
      </w:r>
      <w:r w:rsidRPr="0014099E">
        <w:rPr>
          <w:rFonts w:ascii="Arial" w:hAnsi="Arial" w:cs="Arial"/>
        </w:rPr>
        <w:t>de de şöyle recez okuyo</w:t>
      </w:r>
      <w:r w:rsidRPr="0014099E">
        <w:rPr>
          <w:rFonts w:ascii="Arial" w:hAnsi="Arial" w:cs="Arial"/>
        </w:rPr>
        <w:t>r</w:t>
      </w:r>
      <w:r w:rsidRPr="0014099E">
        <w:rPr>
          <w:rFonts w:ascii="Arial" w:hAnsi="Arial" w:cs="Arial"/>
        </w:rPr>
        <w:t>du: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“Ölüm ardan iyidir. Ar da ateşe girmekten iyidir.”</w:t>
      </w:r>
      <w:r w:rsidRPr="0014099E">
        <w:rPr>
          <w:rStyle w:val="FootnoteReference"/>
          <w:rFonts w:ascii="Arial" w:hAnsi="Arial" w:cs="Arial"/>
        </w:rPr>
        <w:footnoteReference w:id="14"/>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Yaralanıp yere düştüğünde düşman ordusunun çadı</w:t>
      </w:r>
      <w:r w:rsidRPr="0014099E">
        <w:rPr>
          <w:rFonts w:ascii="Arial" w:hAnsi="Arial" w:cs="Arial"/>
        </w:rPr>
        <w:t>r</w:t>
      </w:r>
      <w:r w:rsidRPr="0014099E">
        <w:rPr>
          <w:rFonts w:ascii="Arial" w:hAnsi="Arial" w:cs="Arial"/>
        </w:rPr>
        <w:t>lara saldıracağını duyd</w:t>
      </w:r>
      <w:r w:rsidRPr="0014099E">
        <w:rPr>
          <w:rFonts w:ascii="Arial" w:hAnsi="Arial" w:cs="Arial"/>
        </w:rPr>
        <w:t>u</w:t>
      </w:r>
      <w:r w:rsidRPr="0014099E">
        <w:rPr>
          <w:rFonts w:ascii="Arial" w:hAnsi="Arial" w:cs="Arial"/>
        </w:rPr>
        <w:t>ğunda onlara şöyle haykırdı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“Ey Ebu Süfyan ailesinin takipçileri! Eğer dininiz yoksa ahiretten de korkmuyorsanız, bari dünyanızda özgür i</w:t>
      </w:r>
      <w:r w:rsidRPr="0014099E">
        <w:rPr>
          <w:rFonts w:ascii="Arial" w:hAnsi="Arial" w:cs="Arial"/>
        </w:rPr>
        <w:t>n</w:t>
      </w:r>
      <w:r w:rsidRPr="0014099E">
        <w:rPr>
          <w:rFonts w:ascii="Arial" w:hAnsi="Arial" w:cs="Arial"/>
        </w:rPr>
        <w:t>sanlar olun.”</w:t>
      </w:r>
      <w:r w:rsidRPr="0014099E">
        <w:rPr>
          <w:rStyle w:val="FootnoteReference"/>
          <w:rFonts w:ascii="Arial" w:hAnsi="Arial" w:cs="Arial"/>
        </w:rPr>
        <w:footnoteReference w:id="15"/>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Dünyada dininiz ve inancınız yoksa</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En azından dünyada özgür olun Ey İnsa</w:t>
      </w:r>
      <w:r w:rsidRPr="0014099E">
        <w:rPr>
          <w:rFonts w:ascii="Arial" w:hAnsi="Arial" w:cs="Arial"/>
        </w:rPr>
        <w:t>n</w:t>
      </w:r>
      <w:r w:rsidRPr="0014099E">
        <w:rPr>
          <w:rFonts w:ascii="Arial" w:hAnsi="Arial" w:cs="Arial"/>
        </w:rPr>
        <w:t>lar!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kıyamı bütün mazlumlara mücadele dersi ve bütün mücad</w:t>
      </w:r>
      <w:r w:rsidRPr="0014099E">
        <w:rPr>
          <w:rFonts w:ascii="Arial" w:hAnsi="Arial" w:cs="Arial"/>
        </w:rPr>
        <w:t>e</w:t>
      </w:r>
      <w:r w:rsidRPr="0014099E">
        <w:rPr>
          <w:rFonts w:ascii="Arial" w:hAnsi="Arial" w:cs="Arial"/>
        </w:rPr>
        <w:t>lecilere özgürlük ruhu ve mukavemetlerinde ilham kaynağı olmuştur. Hindistan’ın büyük ısl</w:t>
      </w:r>
      <w:r w:rsidRPr="0014099E">
        <w:rPr>
          <w:rFonts w:ascii="Arial" w:hAnsi="Arial" w:cs="Arial"/>
        </w:rPr>
        <w:t>a</w:t>
      </w:r>
      <w:r w:rsidRPr="0014099E">
        <w:rPr>
          <w:rFonts w:ascii="Arial" w:hAnsi="Arial" w:cs="Arial"/>
        </w:rPr>
        <w:t>hatçısı Gandi demiştir ki: “Ben Hindistan halkı için yeni bir şey getirmedim. Sadece Kerbela kahramanlarının yaşam t</w:t>
      </w:r>
      <w:r w:rsidRPr="0014099E">
        <w:rPr>
          <w:rFonts w:ascii="Arial" w:hAnsi="Arial" w:cs="Arial"/>
        </w:rPr>
        <w:t>a</w:t>
      </w:r>
      <w:r w:rsidRPr="0014099E">
        <w:rPr>
          <w:rFonts w:ascii="Arial" w:hAnsi="Arial" w:cs="Arial"/>
        </w:rPr>
        <w:t>rihleri ha</w:t>
      </w:r>
      <w:r w:rsidRPr="0014099E">
        <w:rPr>
          <w:rFonts w:ascii="Arial" w:hAnsi="Arial" w:cs="Arial"/>
        </w:rPr>
        <w:t>k</w:t>
      </w:r>
      <w:r w:rsidRPr="0014099E">
        <w:rPr>
          <w:rFonts w:ascii="Arial" w:hAnsi="Arial" w:cs="Arial"/>
        </w:rPr>
        <w:t>kında yapmış olduğum araştırmaları Hindistan halkına armağan ettim. Eğer Hindistan’ı kurtarmak iste</w:t>
      </w:r>
      <w:r w:rsidRPr="0014099E">
        <w:rPr>
          <w:rFonts w:ascii="Arial" w:hAnsi="Arial" w:cs="Arial"/>
        </w:rPr>
        <w:t>r</w:t>
      </w:r>
      <w:r w:rsidRPr="0014099E">
        <w:rPr>
          <w:rFonts w:ascii="Arial" w:hAnsi="Arial" w:cs="Arial"/>
        </w:rPr>
        <w:t>sek Hüseyin i. Ali (a.s)’ın katettiği yolda ilerlemeliyiz.”</w:t>
      </w:r>
      <w:r w:rsidRPr="0014099E">
        <w:rPr>
          <w:rStyle w:val="FootnoteReference"/>
          <w:rFonts w:ascii="Arial" w:hAnsi="Arial" w:cs="Arial"/>
        </w:rPr>
        <w:footnoteReference w:id="16"/>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Özgürlük dersi verdi dünyaya Hüseyin’in hareketi,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Dünyaya azim tohumları serpti Hüseyin’in düşüncel</w:t>
      </w:r>
      <w:r w:rsidRPr="0014099E">
        <w:rPr>
          <w:rFonts w:ascii="Arial" w:hAnsi="Arial" w:cs="Arial"/>
        </w:rPr>
        <w:t>e</w:t>
      </w:r>
      <w:r w:rsidRPr="0014099E">
        <w:rPr>
          <w:rFonts w:ascii="Arial" w:hAnsi="Arial" w:cs="Arial"/>
        </w:rPr>
        <w:t>ri,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Kıyamıyla bütün dünyaya gösterdi ki,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Zalimlere boyun eğmekti Hüseyin ‘in zillet anlayışı.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İzzetle ölmek zilletle yaşamaktan iyidir sözü,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Hüseyin’in incilerinden bir nevadır.( T</w:t>
      </w:r>
      <w:r w:rsidRPr="0014099E">
        <w:rPr>
          <w:rFonts w:ascii="Arial" w:hAnsi="Arial" w:cs="Arial"/>
        </w:rPr>
        <w:t>u</w:t>
      </w:r>
      <w:r w:rsidRPr="0014099E">
        <w:rPr>
          <w:rFonts w:ascii="Arial" w:hAnsi="Arial" w:cs="Arial"/>
        </w:rPr>
        <w:t>fan)</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ALULLAH</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 xml:space="preserve">Alullah’tan kasıt, peygamberimizin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 xml:space="preserve">idir. İmam Hüseyin (a.s); kendisini ve peygamber ailesini </w:t>
      </w:r>
      <w:r w:rsidRPr="0014099E">
        <w:rPr>
          <w:rFonts w:ascii="Arial" w:hAnsi="Arial" w:cs="Arial"/>
        </w:rPr>
        <w:lastRenderedPageBreak/>
        <w:t>Alullah bilmiş ve şöyle buyurmuştur:” Biziz Alullah ve onun Resulünün vari</w:t>
      </w:r>
      <w:r w:rsidRPr="0014099E">
        <w:rPr>
          <w:rFonts w:ascii="Arial" w:hAnsi="Arial" w:cs="Arial"/>
        </w:rPr>
        <w:t>s</w:t>
      </w:r>
      <w:r w:rsidRPr="0014099E">
        <w:rPr>
          <w:rFonts w:ascii="Arial" w:hAnsi="Arial" w:cs="Arial"/>
        </w:rPr>
        <w:t>leri. “</w:t>
      </w:r>
      <w:r w:rsidRPr="0014099E">
        <w:rPr>
          <w:rStyle w:val="FootnoteReference"/>
          <w:rFonts w:ascii="Arial" w:hAnsi="Arial" w:cs="Arial"/>
        </w:rPr>
        <w:footnoteReference w:id="17"/>
      </w:r>
      <w:r w:rsidRPr="0014099E">
        <w:rPr>
          <w:rFonts w:ascii="Arial" w:hAnsi="Arial" w:cs="Arial"/>
        </w:rPr>
        <w:t xml:space="preserve"> </w:t>
      </w:r>
    </w:p>
    <w:p w:rsidR="00FA38DE" w:rsidRPr="0014099E" w:rsidRDefault="00FA38DE" w:rsidP="00C509F4">
      <w:pPr>
        <w:spacing w:before="60" w:after="60" w:line="276" w:lineRule="auto"/>
        <w:ind w:firstLine="397"/>
        <w:jc w:val="both"/>
        <w:rPr>
          <w:rFonts w:ascii="Arial" w:hAnsi="Arial" w:cs="Arial"/>
        </w:rPr>
      </w:pPr>
      <w:r w:rsidRPr="0014099E">
        <w:rPr>
          <w:rFonts w:ascii="Arial" w:hAnsi="Arial" w:cs="Arial"/>
        </w:rPr>
        <w:t>İmam Hüseyin (a.s)’ın Nime-i Recep ziyaretinde de şöyle okuruz:” Esselamu Aleykum ya Alullah” bu cümle Erbein ziyaretinde de nakledilmi</w:t>
      </w:r>
      <w:r w:rsidRPr="0014099E">
        <w:rPr>
          <w:rFonts w:ascii="Arial" w:hAnsi="Arial" w:cs="Arial"/>
        </w:rPr>
        <w:t>ş</w:t>
      </w:r>
      <w:r w:rsidRPr="0014099E">
        <w:rPr>
          <w:rFonts w:ascii="Arial" w:hAnsi="Arial" w:cs="Arial"/>
        </w:rPr>
        <w:t>tir. Çünkü peygamber ailesinin ve imam Hüseyin (a.s)’ın Allah ve din ile kopmaz bir bağları vardır. Ve Allah’ın yakı</w:t>
      </w:r>
      <w:r w:rsidRPr="0014099E">
        <w:rPr>
          <w:rFonts w:ascii="Arial" w:hAnsi="Arial" w:cs="Arial"/>
        </w:rPr>
        <w:t>n</w:t>
      </w:r>
      <w:r w:rsidRPr="0014099E">
        <w:rPr>
          <w:rFonts w:ascii="Arial" w:hAnsi="Arial" w:cs="Arial"/>
        </w:rPr>
        <w:t>ları olmuşlardır. Alullah tabirini Cabir i. Abdullah-i Ensari, imam Hüseyin (a.s)’ın şehadetinin kırkıncı gününde onu ziyaret ederken kulla</w:t>
      </w:r>
      <w:r w:rsidRPr="0014099E">
        <w:rPr>
          <w:rFonts w:ascii="Arial" w:hAnsi="Arial" w:cs="Arial"/>
        </w:rPr>
        <w:t>n</w:t>
      </w:r>
      <w:r w:rsidRPr="0014099E">
        <w:rPr>
          <w:rFonts w:ascii="Arial" w:hAnsi="Arial" w:cs="Arial"/>
        </w:rPr>
        <w:t>mıştır. Kureyşe de Alullah deniliyordu. Çünkü Tevhit evi</w:t>
      </w:r>
      <w:r w:rsidRPr="0014099E">
        <w:rPr>
          <w:rFonts w:ascii="Arial" w:hAnsi="Arial" w:cs="Arial"/>
        </w:rPr>
        <w:t>n</w:t>
      </w:r>
      <w:r w:rsidRPr="0014099E">
        <w:rPr>
          <w:rFonts w:ascii="Arial" w:hAnsi="Arial" w:cs="Arial"/>
        </w:rPr>
        <w:t>de yani Mescidul Haramdaydılar ve Allah’ın eviyle bağla</w:t>
      </w:r>
      <w:r w:rsidRPr="0014099E">
        <w:rPr>
          <w:rFonts w:ascii="Arial" w:hAnsi="Arial" w:cs="Arial"/>
        </w:rPr>
        <w:t>n</w:t>
      </w:r>
      <w:r w:rsidRPr="0014099E">
        <w:rPr>
          <w:rFonts w:ascii="Arial" w:hAnsi="Arial" w:cs="Arial"/>
        </w:rPr>
        <w:t xml:space="preserve">tıları vardı. İmam Sadık (a.s) buyurmuştur ki: </w:t>
      </w:r>
      <w:r w:rsidR="00C509F4">
        <w:rPr>
          <w:rFonts w:ascii="Arial" w:hAnsi="Arial" w:cs="Arial"/>
        </w:rPr>
        <w:t>“</w:t>
      </w:r>
      <w:r w:rsidRPr="0014099E">
        <w:rPr>
          <w:rFonts w:ascii="Arial" w:hAnsi="Arial" w:cs="Arial"/>
        </w:rPr>
        <w:t>Alullah diye adlandırıldılar. Çünkü Allah’ın evi</w:t>
      </w:r>
      <w:r w:rsidRPr="0014099E">
        <w:rPr>
          <w:rFonts w:ascii="Arial" w:hAnsi="Arial" w:cs="Arial"/>
        </w:rPr>
        <w:t>n</w:t>
      </w:r>
      <w:r w:rsidRPr="0014099E">
        <w:rPr>
          <w:rFonts w:ascii="Arial" w:hAnsi="Arial" w:cs="Arial"/>
        </w:rPr>
        <w:t xml:space="preserve">deydiler.” </w:t>
      </w:r>
      <w:r w:rsidRPr="0014099E">
        <w:rPr>
          <w:rStyle w:val="FootnoteReference"/>
          <w:rFonts w:ascii="Arial" w:hAnsi="Arial" w:cs="Arial"/>
        </w:rPr>
        <w:footnoteReference w:id="18"/>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Özellikle de İslam peygamberinin dünyaya gelişi Kureyş’in azamet</w:t>
      </w:r>
      <w:r w:rsidRPr="0014099E">
        <w:rPr>
          <w:rFonts w:ascii="Arial" w:hAnsi="Arial" w:cs="Arial"/>
        </w:rPr>
        <w:t>i</w:t>
      </w:r>
      <w:r w:rsidRPr="0014099E">
        <w:rPr>
          <w:rFonts w:ascii="Arial" w:hAnsi="Arial" w:cs="Arial"/>
        </w:rPr>
        <w:t>ni arttırmış ve onun peygamber oluşu da Allah ile olan bağlarını kuvve</w:t>
      </w:r>
      <w:r w:rsidRPr="0014099E">
        <w:rPr>
          <w:rFonts w:ascii="Arial" w:hAnsi="Arial" w:cs="Arial"/>
        </w:rPr>
        <w:t>t</w:t>
      </w:r>
      <w:r w:rsidRPr="0014099E">
        <w:rPr>
          <w:rFonts w:ascii="Arial" w:hAnsi="Arial" w:cs="Arial"/>
        </w:rPr>
        <w:t>lendirm</w:t>
      </w:r>
      <w:r w:rsidR="00C509F4">
        <w:rPr>
          <w:rFonts w:ascii="Arial" w:hAnsi="Arial" w:cs="Arial"/>
        </w:rPr>
        <w:t>iştir. “</w:t>
      </w:r>
      <w:r w:rsidRPr="0014099E">
        <w:rPr>
          <w:rFonts w:ascii="Arial" w:hAnsi="Arial" w:cs="Arial"/>
        </w:rPr>
        <w:t>Arapların içinde, Kureyş Alullah diye adlandırılarak azamet kaza</w:t>
      </w:r>
      <w:r w:rsidRPr="0014099E">
        <w:rPr>
          <w:rFonts w:ascii="Arial" w:hAnsi="Arial" w:cs="Arial"/>
        </w:rPr>
        <w:t>n</w:t>
      </w:r>
      <w:r w:rsidRPr="0014099E">
        <w:rPr>
          <w:rFonts w:ascii="Arial" w:hAnsi="Arial" w:cs="Arial"/>
        </w:rPr>
        <w:t xml:space="preserve">dı.”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EBU SÜFYAN AİLESİ</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Ebu Süfyan i. Herb, Ümeyye oğulları tayfasının büy</w:t>
      </w:r>
      <w:r w:rsidRPr="0014099E">
        <w:rPr>
          <w:rFonts w:ascii="Arial" w:hAnsi="Arial" w:cs="Arial"/>
        </w:rPr>
        <w:t>ü</w:t>
      </w:r>
      <w:r w:rsidRPr="0014099E">
        <w:rPr>
          <w:rFonts w:ascii="Arial" w:hAnsi="Arial" w:cs="Arial"/>
        </w:rPr>
        <w:t>ğüydü. Kendisi ve yakınları Haşimoğulları ve Allah Res</w:t>
      </w:r>
      <w:r w:rsidRPr="0014099E">
        <w:rPr>
          <w:rFonts w:ascii="Arial" w:hAnsi="Arial" w:cs="Arial"/>
        </w:rPr>
        <w:t>u</w:t>
      </w:r>
      <w:r w:rsidRPr="0014099E">
        <w:rPr>
          <w:rFonts w:ascii="Arial" w:hAnsi="Arial" w:cs="Arial"/>
        </w:rPr>
        <w:t>lünün ailesi ile ve İslam dini ile düşmandılar. Ebu süfyan, İslam aleyhinde yapılan savaşlarda bulunmu</w:t>
      </w:r>
      <w:r w:rsidRPr="0014099E">
        <w:rPr>
          <w:rFonts w:ascii="Arial" w:hAnsi="Arial" w:cs="Arial"/>
        </w:rPr>
        <w:t>ş</w:t>
      </w:r>
      <w:r w:rsidRPr="0014099E">
        <w:rPr>
          <w:rFonts w:ascii="Arial" w:hAnsi="Arial" w:cs="Arial"/>
        </w:rPr>
        <w:t>tur. Oğlu Muaviye, imam Ali ve imam Hasan ile savaşmıştır. Tor</w:t>
      </w:r>
      <w:r w:rsidRPr="0014099E">
        <w:rPr>
          <w:rFonts w:ascii="Arial" w:hAnsi="Arial" w:cs="Arial"/>
        </w:rPr>
        <w:t>u</w:t>
      </w:r>
      <w:r w:rsidRPr="0014099E">
        <w:rPr>
          <w:rFonts w:ascii="Arial" w:hAnsi="Arial" w:cs="Arial"/>
        </w:rPr>
        <w:t xml:space="preserve">nu Yezit, Hüseyin i. Ali (a.s)’ı Kerbela da katletmiştir. </w:t>
      </w:r>
      <w:r w:rsidRPr="0014099E">
        <w:rPr>
          <w:rFonts w:ascii="Arial" w:hAnsi="Arial" w:cs="Arial"/>
        </w:rPr>
        <w:lastRenderedPageBreak/>
        <w:t>Ebu Süfyan nesli Tevhide düşman oldukları için peygamber</w:t>
      </w:r>
      <w:r w:rsidRPr="0014099E">
        <w:rPr>
          <w:rFonts w:ascii="Arial" w:hAnsi="Arial" w:cs="Arial"/>
        </w:rPr>
        <w:t>i</w:t>
      </w:r>
      <w:r w:rsidRPr="0014099E">
        <w:rPr>
          <w:rFonts w:ascii="Arial" w:hAnsi="Arial" w:cs="Arial"/>
        </w:rPr>
        <w:t xml:space="preserve">miz şöyle buyurmuştu:” hilafet Ebu Süfyan ailesine haram kılınmıştır.” </w:t>
      </w:r>
      <w:r w:rsidRPr="0014099E">
        <w:rPr>
          <w:rStyle w:val="FootnoteReference"/>
          <w:rFonts w:ascii="Arial" w:hAnsi="Arial" w:cs="Arial"/>
        </w:rPr>
        <w:footnoteReference w:id="19"/>
      </w:r>
      <w:r w:rsidRPr="0014099E">
        <w:rPr>
          <w:rFonts w:ascii="Arial" w:hAnsi="Arial" w:cs="Arial"/>
        </w:rPr>
        <w:t xml:space="preserve"> Aşura ziyaretinde de Ebu Süfyan ve ailes</w:t>
      </w:r>
      <w:r w:rsidRPr="0014099E">
        <w:rPr>
          <w:rFonts w:ascii="Arial" w:hAnsi="Arial" w:cs="Arial"/>
        </w:rPr>
        <w:t>i</w:t>
      </w:r>
      <w:r w:rsidRPr="0014099E">
        <w:rPr>
          <w:rFonts w:ascii="Arial" w:hAnsi="Arial" w:cs="Arial"/>
        </w:rPr>
        <w:t>nin Lanetlenmesi, (Allahummel en Eba Süfyan, Allahummel en… Ve Ale ebi Süfyan) onların İslam’ın t</w:t>
      </w:r>
      <w:r w:rsidRPr="0014099E">
        <w:rPr>
          <w:rFonts w:ascii="Arial" w:hAnsi="Arial" w:cs="Arial"/>
        </w:rPr>
        <w:t>e</w:t>
      </w:r>
      <w:r w:rsidRPr="0014099E">
        <w:rPr>
          <w:rFonts w:ascii="Arial" w:hAnsi="Arial" w:cs="Arial"/>
        </w:rPr>
        <w:t xml:space="preserve">melleriyle savaşmasından dolayı idi. imam Sadık (a.s) peygamber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 ile Ebu Süfyan ailes</w:t>
      </w:r>
      <w:r w:rsidRPr="0014099E">
        <w:rPr>
          <w:rFonts w:ascii="Arial" w:hAnsi="Arial" w:cs="Arial"/>
        </w:rPr>
        <w:t>i</w:t>
      </w:r>
      <w:r w:rsidRPr="0014099E">
        <w:rPr>
          <w:rFonts w:ascii="Arial" w:hAnsi="Arial" w:cs="Arial"/>
        </w:rPr>
        <w:t>nin arasındaki kavganın Mektep ve inanç kavgası olduğunu şahsi kavg</w:t>
      </w:r>
      <w:r w:rsidRPr="0014099E">
        <w:rPr>
          <w:rFonts w:ascii="Arial" w:hAnsi="Arial" w:cs="Arial"/>
        </w:rPr>
        <w:t>a</w:t>
      </w:r>
      <w:r w:rsidRPr="0014099E">
        <w:rPr>
          <w:rFonts w:ascii="Arial" w:hAnsi="Arial" w:cs="Arial"/>
        </w:rPr>
        <w:t>lar olmadığını savunmuş ve şöyle buyurmuştur: “Biz ve Ebu Süfyan ailesi, Allah hakkında birbirimize düşman olan iki aileyiz. Biz Allah doğru söyledi d</w:t>
      </w:r>
      <w:r w:rsidRPr="0014099E">
        <w:rPr>
          <w:rFonts w:ascii="Arial" w:hAnsi="Arial" w:cs="Arial"/>
        </w:rPr>
        <w:t>e</w:t>
      </w:r>
      <w:r w:rsidRPr="0014099E">
        <w:rPr>
          <w:rFonts w:ascii="Arial" w:hAnsi="Arial" w:cs="Arial"/>
        </w:rPr>
        <w:t>dik. Onlar ise Allah yalan söyledi dediler.”</w:t>
      </w:r>
      <w:r w:rsidRPr="0014099E">
        <w:rPr>
          <w:rStyle w:val="FootnoteReference"/>
          <w:rFonts w:ascii="Arial" w:hAnsi="Arial" w:cs="Arial"/>
        </w:rPr>
        <w:footnoteReference w:id="20"/>
      </w:r>
      <w:r w:rsidRPr="0014099E">
        <w:rPr>
          <w:rFonts w:ascii="Arial" w:hAnsi="Arial" w:cs="Arial"/>
        </w:rPr>
        <w:t xml:space="preserve"> Ve yine Hükümetin elleri</w:t>
      </w:r>
      <w:r w:rsidRPr="0014099E">
        <w:rPr>
          <w:rFonts w:ascii="Arial" w:hAnsi="Arial" w:cs="Arial"/>
        </w:rPr>
        <w:t>n</w:t>
      </w:r>
      <w:r w:rsidRPr="0014099E">
        <w:rPr>
          <w:rFonts w:ascii="Arial" w:hAnsi="Arial" w:cs="Arial"/>
        </w:rPr>
        <w:t>den çıkmasının sebebinin imam Hüseyin (a.s)’ı katletm</w:t>
      </w:r>
      <w:r w:rsidRPr="0014099E">
        <w:rPr>
          <w:rFonts w:ascii="Arial" w:hAnsi="Arial" w:cs="Arial"/>
        </w:rPr>
        <w:t>e</w:t>
      </w:r>
      <w:r w:rsidRPr="0014099E">
        <w:rPr>
          <w:rFonts w:ascii="Arial" w:hAnsi="Arial" w:cs="Arial"/>
        </w:rPr>
        <w:t>leri olduğunu söylemiştir.” Ebu Süfyan ailesi, Hüseyin i. Ali (a.s)’ı katledince Allah da hükümeti onlardan a</w:t>
      </w:r>
      <w:r w:rsidRPr="0014099E">
        <w:rPr>
          <w:rFonts w:ascii="Arial" w:hAnsi="Arial" w:cs="Arial"/>
        </w:rPr>
        <w:t>l</w:t>
      </w:r>
      <w:r w:rsidRPr="0014099E">
        <w:rPr>
          <w:rFonts w:ascii="Arial" w:hAnsi="Arial" w:cs="Arial"/>
        </w:rPr>
        <w:t>dı.”</w:t>
      </w:r>
      <w:r w:rsidRPr="0014099E">
        <w:rPr>
          <w:rStyle w:val="FootnoteReference"/>
          <w:rFonts w:ascii="Arial" w:hAnsi="Arial" w:cs="Arial"/>
        </w:rPr>
        <w:footnoteReference w:id="21"/>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Seyyid-i Şüheda (a.s) Aşura günü onu öldürmeğe g</w:t>
      </w:r>
      <w:r w:rsidRPr="0014099E">
        <w:rPr>
          <w:rFonts w:ascii="Arial" w:hAnsi="Arial" w:cs="Arial"/>
        </w:rPr>
        <w:t>e</w:t>
      </w:r>
      <w:r w:rsidRPr="0014099E">
        <w:rPr>
          <w:rFonts w:ascii="Arial" w:hAnsi="Arial" w:cs="Arial"/>
        </w:rPr>
        <w:t>len Kufe ord</w:t>
      </w:r>
      <w:r w:rsidRPr="0014099E">
        <w:rPr>
          <w:rFonts w:ascii="Arial" w:hAnsi="Arial" w:cs="Arial"/>
        </w:rPr>
        <w:t>u</w:t>
      </w:r>
      <w:r w:rsidR="00495A67">
        <w:rPr>
          <w:rFonts w:ascii="Arial" w:hAnsi="Arial" w:cs="Arial"/>
        </w:rPr>
        <w:t>suna “</w:t>
      </w:r>
      <w:r w:rsidRPr="0014099E">
        <w:rPr>
          <w:rFonts w:ascii="Arial" w:hAnsi="Arial" w:cs="Arial"/>
        </w:rPr>
        <w:t>Ebu Süfyan ailesinin takipçileri” diye seslenmişti. Çadırlara saldırdıklarını duyduğunda ise şö</w:t>
      </w:r>
      <w:r w:rsidRPr="0014099E">
        <w:rPr>
          <w:rFonts w:ascii="Arial" w:hAnsi="Arial" w:cs="Arial"/>
        </w:rPr>
        <w:t>y</w:t>
      </w:r>
      <w:r w:rsidR="00495A67">
        <w:rPr>
          <w:rFonts w:ascii="Arial" w:hAnsi="Arial" w:cs="Arial"/>
        </w:rPr>
        <w:t>le buyurmuştu:</w:t>
      </w:r>
      <w:r w:rsidRPr="0014099E">
        <w:rPr>
          <w:rFonts w:ascii="Arial" w:hAnsi="Arial" w:cs="Arial"/>
        </w:rPr>
        <w:t xml:space="preserve"> </w:t>
      </w:r>
      <w:r w:rsidR="00495A67">
        <w:rPr>
          <w:rFonts w:ascii="Arial" w:hAnsi="Arial" w:cs="Arial"/>
        </w:rPr>
        <w:t>“</w:t>
      </w:r>
      <w:r w:rsidRPr="0014099E">
        <w:rPr>
          <w:rFonts w:ascii="Arial" w:hAnsi="Arial" w:cs="Arial"/>
        </w:rPr>
        <w:t>Ey Ebu Süfyan ailesinin t</w:t>
      </w:r>
      <w:r w:rsidRPr="0014099E">
        <w:rPr>
          <w:rFonts w:ascii="Arial" w:hAnsi="Arial" w:cs="Arial"/>
        </w:rPr>
        <w:t>a</w:t>
      </w:r>
      <w:r w:rsidRPr="0014099E">
        <w:rPr>
          <w:rFonts w:ascii="Arial" w:hAnsi="Arial" w:cs="Arial"/>
        </w:rPr>
        <w:t>kipçileri! Eğer dininiz yoksa ahiretten de korkmuyorsanız, bari düny</w:t>
      </w:r>
      <w:r w:rsidRPr="0014099E">
        <w:rPr>
          <w:rFonts w:ascii="Arial" w:hAnsi="Arial" w:cs="Arial"/>
        </w:rPr>
        <w:t>a</w:t>
      </w:r>
      <w:r w:rsidRPr="0014099E">
        <w:rPr>
          <w:rFonts w:ascii="Arial" w:hAnsi="Arial" w:cs="Arial"/>
        </w:rPr>
        <w:t>nızda özgür insanlar olun.</w:t>
      </w:r>
      <w:r w:rsidR="00495A67">
        <w:rPr>
          <w:rFonts w:ascii="Arial" w:hAnsi="Arial" w:cs="Arial"/>
        </w:rPr>
        <w:t>”</w:t>
      </w:r>
      <w:r w:rsidRPr="0014099E">
        <w:rPr>
          <w:rStyle w:val="FootnoteReference"/>
          <w:rFonts w:ascii="Arial" w:hAnsi="Arial" w:cs="Arial"/>
        </w:rPr>
        <w:footnoteReference w:id="22"/>
      </w:r>
      <w:r w:rsidRPr="0014099E">
        <w:rPr>
          <w:rFonts w:ascii="Arial" w:hAnsi="Arial" w:cs="Arial"/>
        </w:rPr>
        <w:t xml:space="preserve"> Ebu Süfyan ailesi tarih b</w:t>
      </w:r>
      <w:r w:rsidRPr="0014099E">
        <w:rPr>
          <w:rFonts w:ascii="Arial" w:hAnsi="Arial" w:cs="Arial"/>
        </w:rPr>
        <w:t>o</w:t>
      </w:r>
      <w:r w:rsidRPr="0014099E">
        <w:rPr>
          <w:rFonts w:ascii="Arial" w:hAnsi="Arial" w:cs="Arial"/>
        </w:rPr>
        <w:t>yunca hak ve adalete karşı savaşmışlar v e onlar B</w:t>
      </w:r>
      <w:r w:rsidRPr="0014099E">
        <w:rPr>
          <w:rFonts w:ascii="Arial" w:hAnsi="Arial" w:cs="Arial"/>
        </w:rPr>
        <w:t>e</w:t>
      </w:r>
      <w:r w:rsidRPr="0014099E">
        <w:rPr>
          <w:rFonts w:ascii="Arial" w:hAnsi="Arial" w:cs="Arial"/>
        </w:rPr>
        <w:t>dir’de, Uhud’da, Sıffın da, Kerbela’da ve dünyanın her yerinde ve her zamanda Allah nurunu söndürmeğe çal</w:t>
      </w:r>
      <w:r w:rsidRPr="0014099E">
        <w:rPr>
          <w:rFonts w:ascii="Arial" w:hAnsi="Arial" w:cs="Arial"/>
        </w:rPr>
        <w:t>ı</w:t>
      </w:r>
      <w:r w:rsidRPr="0014099E">
        <w:rPr>
          <w:rFonts w:ascii="Arial" w:hAnsi="Arial" w:cs="Arial"/>
        </w:rPr>
        <w:t xml:space="preserve">şanlardır. </w:t>
      </w:r>
    </w:p>
    <w:p w:rsidR="00FA38DE" w:rsidRPr="0014099E" w:rsidRDefault="00FA38DE" w:rsidP="00107BC4">
      <w:pPr>
        <w:spacing w:before="60" w:after="60" w:line="276" w:lineRule="auto"/>
        <w:ind w:firstLine="397"/>
        <w:jc w:val="both"/>
        <w:rPr>
          <w:rFonts w:ascii="Arial" w:hAnsi="Arial" w:cs="Arial"/>
        </w:rPr>
      </w:pPr>
    </w:p>
    <w:p w:rsidR="0093707B" w:rsidRDefault="00FA38DE" w:rsidP="0093707B">
      <w:pPr>
        <w:spacing w:before="60" w:after="60" w:line="276" w:lineRule="auto"/>
        <w:ind w:firstLine="397"/>
        <w:jc w:val="both"/>
        <w:rPr>
          <w:rFonts w:ascii="Arial" w:hAnsi="Arial" w:cs="Arial"/>
        </w:rPr>
      </w:pPr>
      <w:r w:rsidRPr="0014099E">
        <w:rPr>
          <w:rFonts w:ascii="Arial" w:hAnsi="Arial" w:cs="Arial"/>
        </w:rPr>
        <w:t>ZİYAD AİLESİ</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İslam’a birçok darbe vuran ve Aşura z</w:t>
      </w:r>
      <w:r w:rsidRPr="0014099E">
        <w:rPr>
          <w:rFonts w:ascii="Arial" w:hAnsi="Arial" w:cs="Arial"/>
        </w:rPr>
        <w:t>i</w:t>
      </w:r>
      <w:r w:rsidRPr="0014099E">
        <w:rPr>
          <w:rFonts w:ascii="Arial" w:hAnsi="Arial" w:cs="Arial"/>
        </w:rPr>
        <w:t>yaretinde de lanetlenen gru</w:t>
      </w:r>
      <w:r w:rsidRPr="0014099E">
        <w:rPr>
          <w:rFonts w:ascii="Arial" w:hAnsi="Arial" w:cs="Arial"/>
        </w:rPr>
        <w:t>p</w:t>
      </w:r>
      <w:r w:rsidRPr="0014099E">
        <w:rPr>
          <w:rFonts w:ascii="Arial" w:hAnsi="Arial" w:cs="Arial"/>
        </w:rPr>
        <w:t xml:space="preserve">lardan biride Ziyad ailesidir (Vel-en… Al-e Ziyadin ve Al-e Mervane ila yevmil Gıyame). Ziyad’ın kirli nesli ellerini peygamber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inin kanıyla bulamışla</w:t>
      </w:r>
      <w:r w:rsidRPr="0014099E">
        <w:rPr>
          <w:rFonts w:ascii="Arial" w:hAnsi="Arial" w:cs="Arial"/>
        </w:rPr>
        <w:t>r</w:t>
      </w:r>
      <w:r w:rsidRPr="0014099E">
        <w:rPr>
          <w:rFonts w:ascii="Arial" w:hAnsi="Arial" w:cs="Arial"/>
        </w:rPr>
        <w:t>dır. Kufe ve Basra valisi olan ve Kerbela’da imam Hüs</w:t>
      </w:r>
      <w:r w:rsidRPr="0014099E">
        <w:rPr>
          <w:rFonts w:ascii="Arial" w:hAnsi="Arial" w:cs="Arial"/>
        </w:rPr>
        <w:t>e</w:t>
      </w:r>
      <w:r w:rsidRPr="0014099E">
        <w:rPr>
          <w:rFonts w:ascii="Arial" w:hAnsi="Arial" w:cs="Arial"/>
        </w:rPr>
        <w:t>yin (a.s)’ın katl edilmesine sebep olan Ubeydullah İ. Ziyad, Ziyad’ın oğludur. Ziyadı’ın a</w:t>
      </w:r>
      <w:r w:rsidRPr="0014099E">
        <w:rPr>
          <w:rFonts w:ascii="Arial" w:hAnsi="Arial" w:cs="Arial"/>
        </w:rPr>
        <w:t>n</w:t>
      </w:r>
      <w:r w:rsidRPr="0014099E">
        <w:rPr>
          <w:rFonts w:ascii="Arial" w:hAnsi="Arial" w:cs="Arial"/>
        </w:rPr>
        <w:t>nesinin adı Sümeyye olup bayrak sahibi zinakar kadınlardan biri idi. Ziyad, S</w:t>
      </w:r>
      <w:r w:rsidRPr="0014099E">
        <w:rPr>
          <w:rFonts w:ascii="Arial" w:hAnsi="Arial" w:cs="Arial"/>
        </w:rPr>
        <w:t>ü</w:t>
      </w:r>
      <w:r w:rsidRPr="0014099E">
        <w:rPr>
          <w:rFonts w:ascii="Arial" w:hAnsi="Arial" w:cs="Arial"/>
        </w:rPr>
        <w:t>meyye ve kölesi Ubeyd-i Sakafi’nin gayri meşru ilişkisi</w:t>
      </w:r>
      <w:r w:rsidRPr="0014099E">
        <w:rPr>
          <w:rFonts w:ascii="Arial" w:hAnsi="Arial" w:cs="Arial"/>
        </w:rPr>
        <w:t>n</w:t>
      </w:r>
      <w:r w:rsidRPr="0014099E">
        <w:rPr>
          <w:rFonts w:ascii="Arial" w:hAnsi="Arial" w:cs="Arial"/>
        </w:rPr>
        <w:t>den dünyaya gelmiştir. Ziyad’a Ubeydin oğlu diyarlardı Muaviye’nin bida</w:t>
      </w:r>
      <w:r w:rsidRPr="0014099E">
        <w:rPr>
          <w:rFonts w:ascii="Arial" w:hAnsi="Arial" w:cs="Arial"/>
        </w:rPr>
        <w:t>t</w:t>
      </w:r>
      <w:r w:rsidRPr="0014099E">
        <w:rPr>
          <w:rFonts w:ascii="Arial" w:hAnsi="Arial" w:cs="Arial"/>
        </w:rPr>
        <w:t>lerinden biriside peygamberin hükmüne muhalefet ederek o zinazadeyi Ümeyye oğulları ailesi</w:t>
      </w:r>
      <w:r w:rsidRPr="0014099E">
        <w:rPr>
          <w:rFonts w:ascii="Arial" w:hAnsi="Arial" w:cs="Arial"/>
        </w:rPr>
        <w:t>n</w:t>
      </w:r>
      <w:r w:rsidRPr="0014099E">
        <w:rPr>
          <w:rFonts w:ascii="Arial" w:hAnsi="Arial" w:cs="Arial"/>
        </w:rPr>
        <w:t>den saymasıydı. Ondan sonra ziyada ebu Süfyanın oğlu Ziyad demeye başladılar.</w:t>
      </w:r>
      <w:r w:rsidRPr="0014099E">
        <w:rPr>
          <w:rStyle w:val="FootnoteReference"/>
          <w:rFonts w:ascii="Arial" w:hAnsi="Arial" w:cs="Arial"/>
        </w:rPr>
        <w:footnoteReference w:id="23"/>
      </w:r>
      <w:r w:rsidRPr="0014099E">
        <w:rPr>
          <w:rFonts w:ascii="Arial" w:hAnsi="Arial" w:cs="Arial"/>
        </w:rPr>
        <w:t xml:space="preserve"> Bu konu “istihlak” konusu diye meşhur olmuştur. Bu olay hi</w:t>
      </w:r>
      <w:r w:rsidRPr="0014099E">
        <w:rPr>
          <w:rFonts w:ascii="Arial" w:hAnsi="Arial" w:cs="Arial"/>
        </w:rPr>
        <w:t>c</w:t>
      </w:r>
      <w:r w:rsidRPr="0014099E">
        <w:rPr>
          <w:rFonts w:ascii="Arial" w:hAnsi="Arial" w:cs="Arial"/>
        </w:rPr>
        <w:t>retin kırkdördüncü yılında gerçekleşmiş ve birçok kims</w:t>
      </w:r>
      <w:r w:rsidRPr="0014099E">
        <w:rPr>
          <w:rFonts w:ascii="Arial" w:hAnsi="Arial" w:cs="Arial"/>
        </w:rPr>
        <w:t>e</w:t>
      </w:r>
      <w:r w:rsidRPr="0014099E">
        <w:rPr>
          <w:rFonts w:ascii="Arial" w:hAnsi="Arial" w:cs="Arial"/>
        </w:rPr>
        <w:t>den itiraz görmüştür. İtiraz edenlerden biride Seyyid-i Şühedaydı ki Muaviye ye ya</w:t>
      </w:r>
      <w:r w:rsidRPr="0014099E">
        <w:rPr>
          <w:rFonts w:ascii="Arial" w:hAnsi="Arial" w:cs="Arial"/>
        </w:rPr>
        <w:t>z</w:t>
      </w:r>
      <w:r w:rsidRPr="0014099E">
        <w:rPr>
          <w:rFonts w:ascii="Arial" w:hAnsi="Arial" w:cs="Arial"/>
        </w:rPr>
        <w:t>dığı mektupta Hicr İ. Edi’nin ve Emr İ. Himg’in öldürülmesi konusunun yanında bu mes</w:t>
      </w:r>
      <w:r w:rsidRPr="0014099E">
        <w:rPr>
          <w:rFonts w:ascii="Arial" w:hAnsi="Arial" w:cs="Arial"/>
        </w:rPr>
        <w:t>e</w:t>
      </w:r>
      <w:r w:rsidRPr="0014099E">
        <w:rPr>
          <w:rFonts w:ascii="Arial" w:hAnsi="Arial" w:cs="Arial"/>
        </w:rPr>
        <w:t>leye de değinerek Muaviye’yi de azarlamıştır.</w:t>
      </w:r>
      <w:r w:rsidRPr="0014099E">
        <w:rPr>
          <w:rStyle w:val="FootnoteReference"/>
          <w:rFonts w:ascii="Arial" w:hAnsi="Arial" w:cs="Arial"/>
        </w:rPr>
        <w:footnoteReference w:id="24"/>
      </w:r>
      <w:r w:rsidRPr="0014099E">
        <w:rPr>
          <w:rFonts w:ascii="Arial" w:hAnsi="Arial" w:cs="Arial"/>
        </w:rPr>
        <w:t xml:space="preserve"> Emevilerin çöküşünden so</w:t>
      </w:r>
      <w:r w:rsidRPr="0014099E">
        <w:rPr>
          <w:rFonts w:ascii="Arial" w:hAnsi="Arial" w:cs="Arial"/>
        </w:rPr>
        <w:t>n</w:t>
      </w:r>
      <w:r w:rsidRPr="0014099E">
        <w:rPr>
          <w:rFonts w:ascii="Arial" w:hAnsi="Arial" w:cs="Arial"/>
        </w:rPr>
        <w:t>ra halk Ziyad’ı annesi Süme</w:t>
      </w:r>
      <w:r w:rsidRPr="0014099E">
        <w:rPr>
          <w:rFonts w:ascii="Arial" w:hAnsi="Arial" w:cs="Arial"/>
        </w:rPr>
        <w:t>y</w:t>
      </w:r>
      <w:r w:rsidRPr="0014099E">
        <w:rPr>
          <w:rFonts w:ascii="Arial" w:hAnsi="Arial" w:cs="Arial"/>
        </w:rPr>
        <w:t xml:space="preserve">ye’nin veya babası belirsiz kelimesiyle </w:t>
      </w:r>
      <w:r w:rsidRPr="0014099E">
        <w:rPr>
          <w:rFonts w:ascii="Arial" w:hAnsi="Arial" w:cs="Arial"/>
        </w:rPr>
        <w:lastRenderedPageBreak/>
        <w:t>anmaya başlamış ve Ziyad İ. Ebi (Bab</w:t>
      </w:r>
      <w:r w:rsidRPr="0014099E">
        <w:rPr>
          <w:rFonts w:ascii="Arial" w:hAnsi="Arial" w:cs="Arial"/>
        </w:rPr>
        <w:t>a</w:t>
      </w:r>
      <w:r w:rsidRPr="0014099E">
        <w:rPr>
          <w:rFonts w:ascii="Arial" w:hAnsi="Arial" w:cs="Arial"/>
        </w:rPr>
        <w:t xml:space="preserve">sının oğlu Ziyad) demişlerdir. </w:t>
      </w:r>
      <w:r w:rsidRPr="0014099E">
        <w:rPr>
          <w:rStyle w:val="FootnoteReference"/>
          <w:rFonts w:ascii="Arial" w:hAnsi="Arial" w:cs="Arial"/>
        </w:rPr>
        <w:footnoteReference w:id="25"/>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 Aşura gününde bir hutbesinde Ubeydullah’ın ve Ziyad’ın zinazade ve aşağılık insanlar olduğunu şu cümlede ifade etmiştir. “Bilin ki hiç şüph</w:t>
      </w:r>
      <w:r w:rsidRPr="0014099E">
        <w:rPr>
          <w:rFonts w:ascii="Arial" w:hAnsi="Arial" w:cs="Arial"/>
        </w:rPr>
        <w:t>e</w:t>
      </w:r>
      <w:r w:rsidRPr="0014099E">
        <w:rPr>
          <w:rFonts w:ascii="Arial" w:hAnsi="Arial" w:cs="Arial"/>
        </w:rPr>
        <w:t>siz zinazade oğlu zinazade…” Ubeydullah’ta Mercane adında zinakar bir kenizden meydane gelmiştir. Mercane’nin oğlu diye meşhur olmuştu. Ziyad’ın oğlu gibi birinin Müslüma</w:t>
      </w:r>
      <w:r w:rsidRPr="0014099E">
        <w:rPr>
          <w:rFonts w:ascii="Arial" w:hAnsi="Arial" w:cs="Arial"/>
        </w:rPr>
        <w:t>n</w:t>
      </w:r>
      <w:r w:rsidRPr="0014099E">
        <w:rPr>
          <w:rFonts w:ascii="Arial" w:hAnsi="Arial" w:cs="Arial"/>
        </w:rPr>
        <w:t>ların başına geçmesi Arapların ve Müslümanların izzetini yok eden bir f</w:t>
      </w:r>
      <w:r w:rsidRPr="0014099E">
        <w:rPr>
          <w:rFonts w:ascii="Arial" w:hAnsi="Arial" w:cs="Arial"/>
        </w:rPr>
        <w:t>a</w:t>
      </w:r>
      <w:r w:rsidRPr="0014099E">
        <w:rPr>
          <w:rFonts w:ascii="Arial" w:hAnsi="Arial" w:cs="Arial"/>
        </w:rPr>
        <w:t>ciaydı Zeyd İ. Erkam Kufe’de İ. Ziyad’ın imam Hüseyin (a.s)’ın kesik başının dudaklarına vurd</w:t>
      </w:r>
      <w:r w:rsidRPr="0014099E">
        <w:rPr>
          <w:rFonts w:ascii="Arial" w:hAnsi="Arial" w:cs="Arial"/>
        </w:rPr>
        <w:t>u</w:t>
      </w:r>
      <w:r w:rsidRPr="0014099E">
        <w:rPr>
          <w:rFonts w:ascii="Arial" w:hAnsi="Arial" w:cs="Arial"/>
        </w:rPr>
        <w:t>ğunu gördüğünde ağlamaklı bir şekilde itiraz amacıyla meclisi terk ederek şöyle diyordu: “Ey arap cemaati bu</w:t>
      </w:r>
      <w:r w:rsidRPr="0014099E">
        <w:rPr>
          <w:rFonts w:ascii="Arial" w:hAnsi="Arial" w:cs="Arial"/>
        </w:rPr>
        <w:t>n</w:t>
      </w:r>
      <w:r w:rsidRPr="0014099E">
        <w:rPr>
          <w:rFonts w:ascii="Arial" w:hAnsi="Arial" w:cs="Arial"/>
        </w:rPr>
        <w:t>dan sonra köle oldunuz Fatime’nin oğlunu öldürüp: Me</w:t>
      </w:r>
      <w:r w:rsidRPr="0014099E">
        <w:rPr>
          <w:rFonts w:ascii="Arial" w:hAnsi="Arial" w:cs="Arial"/>
        </w:rPr>
        <w:t>r</w:t>
      </w:r>
      <w:r w:rsidRPr="0014099E">
        <w:rPr>
          <w:rFonts w:ascii="Arial" w:hAnsi="Arial" w:cs="Arial"/>
        </w:rPr>
        <w:t>cane’nin oğlunu Emir kabul ett</w:t>
      </w:r>
      <w:r w:rsidRPr="0014099E">
        <w:rPr>
          <w:rFonts w:ascii="Arial" w:hAnsi="Arial" w:cs="Arial"/>
        </w:rPr>
        <w:t>i</w:t>
      </w:r>
      <w:r w:rsidRPr="0014099E">
        <w:rPr>
          <w:rFonts w:ascii="Arial" w:hAnsi="Arial" w:cs="Arial"/>
        </w:rPr>
        <w:t>niz…”</w:t>
      </w:r>
      <w:r w:rsidRPr="0014099E">
        <w:rPr>
          <w:rStyle w:val="FootnoteReference"/>
          <w:rFonts w:ascii="Arial" w:hAnsi="Arial" w:cs="Arial"/>
        </w:rPr>
        <w:footnoteReference w:id="26"/>
      </w:r>
      <w:r w:rsidRPr="0014099E">
        <w:rPr>
          <w:rFonts w:ascii="Arial" w:hAnsi="Arial" w:cs="Arial"/>
        </w:rPr>
        <w:t xml:space="preserve"> O günlerde Ziyad ailesi fesatçı ve bozguncu bir grup sayı</w:t>
      </w:r>
      <w:r w:rsidRPr="0014099E">
        <w:rPr>
          <w:rFonts w:ascii="Arial" w:hAnsi="Arial" w:cs="Arial"/>
        </w:rPr>
        <w:t>l</w:t>
      </w:r>
      <w:r w:rsidRPr="0014099E">
        <w:rPr>
          <w:rFonts w:ascii="Arial" w:hAnsi="Arial" w:cs="Arial"/>
        </w:rPr>
        <w:t>maktaydılar hatta Kerbela şehitlerinden Malik İ. Enes Maliki veya Enes İ. Harisi Kahuli’nin savaş meydanında okuduğu recezin bir beyti şöyleydi:</w:t>
      </w:r>
    </w:p>
    <w:p w:rsidR="00FA38DE" w:rsidRPr="00495A67" w:rsidRDefault="00FA38DE" w:rsidP="00107BC4">
      <w:pPr>
        <w:spacing w:before="60" w:after="60" w:line="276" w:lineRule="auto"/>
        <w:ind w:firstLine="397"/>
        <w:jc w:val="both"/>
        <w:rPr>
          <w:rFonts w:ascii="Arial" w:hAnsi="Arial" w:cs="Arial"/>
          <w:sz w:val="16"/>
          <w:szCs w:val="16"/>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Ali’nin ailesi Rahmanın taraftarıdır</w:t>
      </w:r>
    </w:p>
    <w:p w:rsidR="00FA38DE" w:rsidRDefault="00FA38DE" w:rsidP="00107BC4">
      <w:pPr>
        <w:spacing w:before="60" w:after="60" w:line="276" w:lineRule="auto"/>
        <w:ind w:firstLine="397"/>
        <w:jc w:val="both"/>
        <w:rPr>
          <w:rFonts w:ascii="Arial" w:hAnsi="Arial" w:cs="Arial"/>
        </w:rPr>
      </w:pPr>
      <w:r w:rsidRPr="0014099E">
        <w:rPr>
          <w:rFonts w:ascii="Arial" w:hAnsi="Arial" w:cs="Arial"/>
        </w:rPr>
        <w:t>Ziyad’ın Ailesi şeytanın taraftarıdır</w:t>
      </w:r>
      <w:r w:rsidRPr="0014099E">
        <w:rPr>
          <w:rStyle w:val="FootnoteReference"/>
          <w:rFonts w:ascii="Arial" w:hAnsi="Arial" w:cs="Arial"/>
        </w:rPr>
        <w:footnoteReference w:id="27"/>
      </w:r>
      <w:r w:rsidRPr="0014099E">
        <w:rPr>
          <w:rFonts w:ascii="Arial" w:hAnsi="Arial" w:cs="Arial"/>
        </w:rPr>
        <w:t xml:space="preserve"> </w:t>
      </w:r>
    </w:p>
    <w:p w:rsidR="00495A67" w:rsidRPr="00495A67" w:rsidRDefault="00495A67" w:rsidP="00107BC4">
      <w:pPr>
        <w:spacing w:before="60" w:after="60" w:line="276" w:lineRule="auto"/>
        <w:ind w:firstLine="397"/>
        <w:jc w:val="both"/>
        <w:rPr>
          <w:rFonts w:ascii="Arial" w:hAnsi="Arial" w:cs="Arial"/>
          <w:sz w:val="16"/>
          <w:szCs w:val="16"/>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Ziyad ailesi rivayetlere göre kalpleri vahşileşmiş rezil ve gazaba uğramış bir aile idi. Aşura gününü Hüs</w:t>
      </w:r>
      <w:r w:rsidRPr="0014099E">
        <w:rPr>
          <w:rFonts w:ascii="Arial" w:hAnsi="Arial" w:cs="Arial"/>
        </w:rPr>
        <w:t>e</w:t>
      </w:r>
      <w:r w:rsidRPr="0014099E">
        <w:rPr>
          <w:rFonts w:ascii="Arial" w:hAnsi="Arial" w:cs="Arial"/>
        </w:rPr>
        <w:t>yin İ. Ali (a.s)’ın öldürüldüğü gün olduğu için mübarek bil</w:t>
      </w:r>
      <w:r w:rsidRPr="0014099E">
        <w:rPr>
          <w:rFonts w:ascii="Arial" w:hAnsi="Arial" w:cs="Arial"/>
        </w:rPr>
        <w:t>i</w:t>
      </w:r>
      <w:r w:rsidRPr="0014099E">
        <w:rPr>
          <w:rFonts w:ascii="Arial" w:hAnsi="Arial" w:cs="Arial"/>
        </w:rPr>
        <w:t xml:space="preserve">yor. </w:t>
      </w:r>
      <w:r w:rsidRPr="0014099E">
        <w:rPr>
          <w:rFonts w:ascii="Arial" w:hAnsi="Arial" w:cs="Arial"/>
        </w:rPr>
        <w:lastRenderedPageBreak/>
        <w:t>Kutlamk için oruç tutuyorlardı.</w:t>
      </w:r>
      <w:r w:rsidRPr="0014099E">
        <w:rPr>
          <w:rStyle w:val="FootnoteReference"/>
          <w:rFonts w:ascii="Arial" w:hAnsi="Arial" w:cs="Arial"/>
        </w:rPr>
        <w:footnoteReference w:id="28"/>
      </w:r>
      <w:r w:rsidRPr="0014099E">
        <w:rPr>
          <w:rFonts w:ascii="Arial" w:hAnsi="Arial" w:cs="Arial"/>
        </w:rPr>
        <w:t xml:space="preserve">  Aynı zamanda Ziyad ailesi Ziyad İ. Ebih’in neslinden olup hicri iki yüz dört y</w:t>
      </w:r>
      <w:r w:rsidRPr="0014099E">
        <w:rPr>
          <w:rFonts w:ascii="Arial" w:hAnsi="Arial" w:cs="Arial"/>
        </w:rPr>
        <w:t>ı</w:t>
      </w:r>
      <w:r w:rsidRPr="0014099E">
        <w:rPr>
          <w:rFonts w:ascii="Arial" w:hAnsi="Arial" w:cs="Arial"/>
        </w:rPr>
        <w:t>lından dört yüz dokuzuncu yıla kadar Yemen hükümet etmiş halifeler silsilesidir. Hil</w:t>
      </w:r>
      <w:r w:rsidRPr="0014099E">
        <w:rPr>
          <w:rFonts w:ascii="Arial" w:hAnsi="Arial" w:cs="Arial"/>
        </w:rPr>
        <w:t>a</w:t>
      </w:r>
      <w:r w:rsidRPr="0014099E">
        <w:rPr>
          <w:rFonts w:ascii="Arial" w:hAnsi="Arial" w:cs="Arial"/>
        </w:rPr>
        <w:t>fete Harun Reşit zamanında başlamış o yörenin Alevilerini etkisiz hale getirme görevini almışla</w:t>
      </w:r>
      <w:r w:rsidRPr="0014099E">
        <w:rPr>
          <w:rFonts w:ascii="Arial" w:hAnsi="Arial" w:cs="Arial"/>
        </w:rPr>
        <w:t>r</w:t>
      </w:r>
      <w:r w:rsidRPr="0014099E">
        <w:rPr>
          <w:rFonts w:ascii="Arial" w:hAnsi="Arial" w:cs="Arial"/>
        </w:rPr>
        <w:t>dı.</w:t>
      </w:r>
      <w:r w:rsidRPr="0014099E">
        <w:rPr>
          <w:rStyle w:val="FootnoteReference"/>
          <w:rFonts w:ascii="Arial" w:hAnsi="Arial" w:cs="Arial"/>
        </w:rPr>
        <w:footnoteReference w:id="29"/>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A2693E">
      <w:pPr>
        <w:spacing w:before="60" w:after="60" w:line="276" w:lineRule="auto"/>
        <w:ind w:firstLine="397"/>
        <w:jc w:val="both"/>
        <w:rPr>
          <w:rFonts w:ascii="Arial" w:hAnsi="Arial" w:cs="Arial"/>
        </w:rPr>
      </w:pPr>
      <w:r w:rsidRPr="0014099E">
        <w:rPr>
          <w:rFonts w:ascii="Arial" w:hAnsi="Arial" w:cs="Arial"/>
        </w:rPr>
        <w:t>AKİL AİLESİ</w:t>
      </w:r>
    </w:p>
    <w:p w:rsidR="00FA38DE" w:rsidRPr="0014099E" w:rsidRDefault="00FA38DE" w:rsidP="00495A67">
      <w:pPr>
        <w:spacing w:before="60" w:after="60" w:line="276" w:lineRule="auto"/>
        <w:ind w:firstLine="397"/>
        <w:jc w:val="both"/>
        <w:rPr>
          <w:rFonts w:ascii="Arial" w:hAnsi="Arial" w:cs="Arial"/>
        </w:rPr>
      </w:pPr>
      <w:r w:rsidRPr="0014099E">
        <w:rPr>
          <w:rFonts w:ascii="Arial" w:hAnsi="Arial" w:cs="Arial"/>
        </w:rPr>
        <w:t>Akil</w:t>
      </w:r>
      <w:r w:rsidR="00495A67">
        <w:rPr>
          <w:rFonts w:ascii="Arial" w:hAnsi="Arial" w:cs="Arial"/>
        </w:rPr>
        <w:t>’</w:t>
      </w:r>
      <w:r w:rsidRPr="0014099E">
        <w:rPr>
          <w:rFonts w:ascii="Arial" w:hAnsi="Arial" w:cs="Arial"/>
        </w:rPr>
        <w:t>in evlatlarından ve torunlarından bir grubu Kerbela şehitlerinden ve Hüseyni kıyamın kahramanlık yaratanlarından ve canlarını imama feda edenlerden id</w:t>
      </w:r>
      <w:r w:rsidRPr="0014099E">
        <w:rPr>
          <w:rFonts w:ascii="Arial" w:hAnsi="Arial" w:cs="Arial"/>
        </w:rPr>
        <w:t>i</w:t>
      </w:r>
      <w:r w:rsidRPr="0014099E">
        <w:rPr>
          <w:rFonts w:ascii="Arial" w:hAnsi="Arial" w:cs="Arial"/>
        </w:rPr>
        <w:t>ler. Aşuradan öncede Müslim İ. Akil Allah dinine ve Hüs</w:t>
      </w:r>
      <w:r w:rsidRPr="0014099E">
        <w:rPr>
          <w:rFonts w:ascii="Arial" w:hAnsi="Arial" w:cs="Arial"/>
        </w:rPr>
        <w:t>e</w:t>
      </w:r>
      <w:r w:rsidRPr="0014099E">
        <w:rPr>
          <w:rFonts w:ascii="Arial" w:hAnsi="Arial" w:cs="Arial"/>
        </w:rPr>
        <w:t>yin (a.s)’ın yoluna feda olmuştur. Müslim’in iki oğlu Kerbela şehitlerinden idi. Ebu Talib’in neslinden kahr</w:t>
      </w:r>
      <w:r w:rsidRPr="0014099E">
        <w:rPr>
          <w:rFonts w:ascii="Arial" w:hAnsi="Arial" w:cs="Arial"/>
        </w:rPr>
        <w:t>a</w:t>
      </w:r>
      <w:r w:rsidRPr="0014099E">
        <w:rPr>
          <w:rFonts w:ascii="Arial" w:hAnsi="Arial" w:cs="Arial"/>
        </w:rPr>
        <w:t>manlık yar</w:t>
      </w:r>
      <w:r w:rsidRPr="0014099E">
        <w:rPr>
          <w:rFonts w:ascii="Arial" w:hAnsi="Arial" w:cs="Arial"/>
        </w:rPr>
        <w:t>a</w:t>
      </w:r>
      <w:r w:rsidRPr="0014099E">
        <w:rPr>
          <w:rFonts w:ascii="Arial" w:hAnsi="Arial" w:cs="Arial"/>
        </w:rPr>
        <w:t>tan ve amcaoğulları Seyyid-i Şüheda (a.s)’ı yardım ede</w:t>
      </w:r>
      <w:r w:rsidRPr="0014099E">
        <w:rPr>
          <w:rFonts w:ascii="Arial" w:hAnsi="Arial" w:cs="Arial"/>
        </w:rPr>
        <w:t>n</w:t>
      </w:r>
      <w:r w:rsidRPr="0014099E">
        <w:rPr>
          <w:rFonts w:ascii="Arial" w:hAnsi="Arial" w:cs="Arial"/>
        </w:rPr>
        <w:t>ler şunlardı: Abdullah i. Müslim, Muhammed i. Müslim, Cafer i. Akil, Abdurrahman i. Akil, Muhammed İ. Akil, Abdu</w:t>
      </w:r>
      <w:r w:rsidRPr="0014099E">
        <w:rPr>
          <w:rFonts w:ascii="Arial" w:hAnsi="Arial" w:cs="Arial"/>
        </w:rPr>
        <w:t>l</w:t>
      </w:r>
      <w:r w:rsidRPr="0014099E">
        <w:rPr>
          <w:rFonts w:ascii="Arial" w:hAnsi="Arial" w:cs="Arial"/>
        </w:rPr>
        <w:t>lah El-Ekber, Muhammed İ. Ebi Seid i. Akil, Ali İ. Akil, Abdullah İ. Akil. Bu d</w:t>
      </w:r>
      <w:r w:rsidRPr="0014099E">
        <w:rPr>
          <w:rFonts w:ascii="Arial" w:hAnsi="Arial" w:cs="Arial"/>
        </w:rPr>
        <w:t>o</w:t>
      </w:r>
      <w:r w:rsidRPr="0014099E">
        <w:rPr>
          <w:rFonts w:ascii="Arial" w:hAnsi="Arial" w:cs="Arial"/>
        </w:rPr>
        <w:t>kuz kişinin bazıları fakih ve büyük âlimlerdendiler her bireri yiğitçe savaştı</w:t>
      </w:r>
      <w:r w:rsidRPr="0014099E">
        <w:rPr>
          <w:rFonts w:ascii="Arial" w:hAnsi="Arial" w:cs="Arial"/>
        </w:rPr>
        <w:t>k</w:t>
      </w:r>
      <w:r w:rsidRPr="0014099E">
        <w:rPr>
          <w:rFonts w:ascii="Arial" w:hAnsi="Arial" w:cs="Arial"/>
        </w:rPr>
        <w:t>tan sonra şah</w:t>
      </w:r>
      <w:r w:rsidRPr="0014099E">
        <w:rPr>
          <w:rFonts w:ascii="Arial" w:hAnsi="Arial" w:cs="Arial"/>
        </w:rPr>
        <w:t>a</w:t>
      </w:r>
      <w:r w:rsidRPr="0014099E">
        <w:rPr>
          <w:rFonts w:ascii="Arial" w:hAnsi="Arial" w:cs="Arial"/>
        </w:rPr>
        <w:t>dete erdiler. Bir şair Ali İ. Ebi Talip (a.s)’ın neslinden yedi şehidin Akilin neslinden de dokuz şehidin Kerbela’da o</w:t>
      </w:r>
      <w:r w:rsidRPr="0014099E">
        <w:rPr>
          <w:rFonts w:ascii="Arial" w:hAnsi="Arial" w:cs="Arial"/>
        </w:rPr>
        <w:t>l</w:t>
      </w:r>
      <w:r w:rsidRPr="0014099E">
        <w:rPr>
          <w:rFonts w:ascii="Arial" w:hAnsi="Arial" w:cs="Arial"/>
        </w:rPr>
        <w:t xml:space="preserve">duğunu şiir diliyle şöyle söylemiştir: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Ey göz içten yanarak gözyaşı dök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Feryad et feryad edeceksen resul ailesine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 xml:space="preserve">Yedi kişinin hepsi Ali sülbünden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Musibete uğrayan dokuz kişi Akil’in sülbünden</w:t>
      </w:r>
      <w:r w:rsidRPr="0014099E">
        <w:rPr>
          <w:rStyle w:val="FootnoteReference"/>
          <w:rFonts w:ascii="Arial" w:hAnsi="Arial" w:cs="Arial"/>
        </w:rPr>
        <w:footnoteReference w:id="30"/>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gününde de Akil’in evlatları meydana giderken imam (a.s) onlara dua ediyordu. Onların katillerine de l</w:t>
      </w:r>
      <w:r w:rsidRPr="0014099E">
        <w:rPr>
          <w:rFonts w:ascii="Arial" w:hAnsi="Arial" w:cs="Arial"/>
        </w:rPr>
        <w:t>a</w:t>
      </w:r>
      <w:r w:rsidRPr="0014099E">
        <w:rPr>
          <w:rFonts w:ascii="Arial" w:hAnsi="Arial" w:cs="Arial"/>
        </w:rPr>
        <w:t>net okuyor, Akil ailesini de dayanıklılığa teşvik ed</w:t>
      </w:r>
      <w:r w:rsidRPr="0014099E">
        <w:rPr>
          <w:rFonts w:ascii="Arial" w:hAnsi="Arial" w:cs="Arial"/>
        </w:rPr>
        <w:t>i</w:t>
      </w:r>
      <w:r w:rsidRPr="0014099E">
        <w:rPr>
          <w:rFonts w:ascii="Arial" w:hAnsi="Arial" w:cs="Arial"/>
        </w:rPr>
        <w:t>yor ve onları cennetle müjdeliyordu: “Allah’ım Akil evlatlarını kalt edenleri öldür… Sabır edin ey Akil ailesi şüphesiz ki var</w:t>
      </w:r>
      <w:r w:rsidRPr="0014099E">
        <w:rPr>
          <w:rFonts w:ascii="Arial" w:hAnsi="Arial" w:cs="Arial"/>
        </w:rPr>
        <w:t>a</w:t>
      </w:r>
      <w:r w:rsidRPr="0014099E">
        <w:rPr>
          <w:rFonts w:ascii="Arial" w:hAnsi="Arial" w:cs="Arial"/>
        </w:rPr>
        <w:t>cağınız yer cenne</w:t>
      </w:r>
      <w:r w:rsidRPr="0014099E">
        <w:rPr>
          <w:rFonts w:ascii="Arial" w:hAnsi="Arial" w:cs="Arial"/>
        </w:rPr>
        <w:t>t</w:t>
      </w:r>
      <w:r w:rsidRPr="0014099E">
        <w:rPr>
          <w:rFonts w:ascii="Arial" w:hAnsi="Arial" w:cs="Arial"/>
        </w:rPr>
        <w:t>tir.”</w:t>
      </w:r>
      <w:r w:rsidRPr="0014099E">
        <w:rPr>
          <w:rStyle w:val="FootnoteReference"/>
          <w:rFonts w:ascii="Arial" w:hAnsi="Arial" w:cs="Arial"/>
        </w:rPr>
        <w:footnoteReference w:id="31"/>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Bütün bu fedakârlıklardan dolayı Aşura’dan sonra imam Zeynel Abidin (a.s) bu aileye daha çok yakınlık gö</w:t>
      </w:r>
      <w:r w:rsidRPr="0014099E">
        <w:rPr>
          <w:rFonts w:ascii="Arial" w:hAnsi="Arial" w:cs="Arial"/>
        </w:rPr>
        <w:t>s</w:t>
      </w:r>
      <w:r w:rsidRPr="0014099E">
        <w:rPr>
          <w:rFonts w:ascii="Arial" w:hAnsi="Arial" w:cs="Arial"/>
        </w:rPr>
        <w:t>teriyor ve onları diğerlerinden daha üstün tutuyordu. İmama neden böyle davrandığını sorduklarında “</w:t>
      </w:r>
      <w:r w:rsidRPr="0014099E">
        <w:rPr>
          <w:rFonts w:ascii="Arial" w:hAnsi="Arial" w:cs="Arial"/>
          <w:i/>
        </w:rPr>
        <w:t>Ben o</w:t>
      </w:r>
      <w:r w:rsidRPr="0014099E">
        <w:rPr>
          <w:rFonts w:ascii="Arial" w:hAnsi="Arial" w:cs="Arial"/>
          <w:i/>
        </w:rPr>
        <w:t>n</w:t>
      </w:r>
      <w:r w:rsidRPr="0014099E">
        <w:rPr>
          <w:rFonts w:ascii="Arial" w:hAnsi="Arial" w:cs="Arial"/>
          <w:i/>
        </w:rPr>
        <w:t>ların Aşura günü Eba Abdullah (a.s)’a karşı nasıl fedakâ</w:t>
      </w:r>
      <w:r w:rsidRPr="0014099E">
        <w:rPr>
          <w:rFonts w:ascii="Arial" w:hAnsi="Arial" w:cs="Arial"/>
          <w:i/>
        </w:rPr>
        <w:t>r</w:t>
      </w:r>
      <w:r w:rsidRPr="0014099E">
        <w:rPr>
          <w:rFonts w:ascii="Arial" w:hAnsi="Arial" w:cs="Arial"/>
          <w:i/>
        </w:rPr>
        <w:t>lık yaptıklarını hatırlıyorum. Bu</w:t>
      </w:r>
      <w:r w:rsidRPr="0014099E">
        <w:rPr>
          <w:rFonts w:ascii="Arial" w:hAnsi="Arial" w:cs="Arial"/>
          <w:i/>
        </w:rPr>
        <w:t>n</w:t>
      </w:r>
      <w:r w:rsidRPr="0014099E">
        <w:rPr>
          <w:rFonts w:ascii="Arial" w:hAnsi="Arial" w:cs="Arial"/>
          <w:i/>
        </w:rPr>
        <w:t xml:space="preserve">dan dolayı onlara karşı şefkatim artıyor.” </w:t>
      </w:r>
      <w:r w:rsidRPr="0014099E">
        <w:rPr>
          <w:rFonts w:ascii="Arial" w:hAnsi="Arial" w:cs="Arial"/>
        </w:rPr>
        <w:t>Bundan dolayı imam Seccad (a.s) Mu</w:t>
      </w:r>
      <w:r w:rsidRPr="0014099E">
        <w:rPr>
          <w:rFonts w:ascii="Arial" w:hAnsi="Arial" w:cs="Arial"/>
        </w:rPr>
        <w:t>h</w:t>
      </w:r>
      <w:r w:rsidRPr="0014099E">
        <w:rPr>
          <w:rFonts w:ascii="Arial" w:hAnsi="Arial" w:cs="Arial"/>
        </w:rPr>
        <w:t>tar’ın kıyamında</w:t>
      </w:r>
      <w:r w:rsidR="00E347AD">
        <w:rPr>
          <w:rFonts w:ascii="Arial" w:hAnsi="Arial" w:cs="Arial"/>
        </w:rPr>
        <w:t>n sonra ona verdiği mallarla Aki</w:t>
      </w:r>
      <w:r w:rsidRPr="0014099E">
        <w:rPr>
          <w:rFonts w:ascii="Arial" w:hAnsi="Arial" w:cs="Arial"/>
        </w:rPr>
        <w:t>l ailesine evler yaptırmıştı. Emevi hükümeti ise o evleri yıktırmı</w:t>
      </w:r>
      <w:r w:rsidRPr="0014099E">
        <w:rPr>
          <w:rFonts w:ascii="Arial" w:hAnsi="Arial" w:cs="Arial"/>
        </w:rPr>
        <w:t>ş</w:t>
      </w:r>
      <w:r w:rsidRPr="0014099E">
        <w:rPr>
          <w:rFonts w:ascii="Arial" w:hAnsi="Arial" w:cs="Arial"/>
        </w:rPr>
        <w:t>tı.</w:t>
      </w:r>
      <w:r w:rsidRPr="0014099E">
        <w:rPr>
          <w:rStyle w:val="FootnoteReference"/>
          <w:rFonts w:ascii="Arial" w:hAnsi="Arial" w:cs="Arial"/>
        </w:rPr>
        <w:footnoteReference w:id="32"/>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AL-İ MURAT</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Hani b. Urve’nin Kufe’de reisi olduğu kabilenin ad</w:t>
      </w:r>
      <w:r w:rsidRPr="0014099E">
        <w:rPr>
          <w:rFonts w:ascii="Arial" w:hAnsi="Arial" w:cs="Arial"/>
        </w:rPr>
        <w:t>ı</w:t>
      </w:r>
      <w:r w:rsidRPr="0014099E">
        <w:rPr>
          <w:rFonts w:ascii="Arial" w:hAnsi="Arial" w:cs="Arial"/>
        </w:rPr>
        <w:t>dır. Hani seslendiği anda dört bin atlı, sekiz bin yaya a</w:t>
      </w:r>
      <w:r w:rsidRPr="0014099E">
        <w:rPr>
          <w:rFonts w:ascii="Arial" w:hAnsi="Arial" w:cs="Arial"/>
        </w:rPr>
        <w:t>s</w:t>
      </w:r>
      <w:r w:rsidRPr="0014099E">
        <w:rPr>
          <w:rFonts w:ascii="Arial" w:hAnsi="Arial" w:cs="Arial"/>
        </w:rPr>
        <w:t>ker emrinde toplanırlardı. H</w:t>
      </w:r>
      <w:r w:rsidRPr="0014099E">
        <w:rPr>
          <w:rFonts w:ascii="Arial" w:hAnsi="Arial" w:cs="Arial"/>
        </w:rPr>
        <w:t>a</w:t>
      </w:r>
      <w:r w:rsidRPr="0014099E">
        <w:rPr>
          <w:rFonts w:ascii="Arial" w:hAnsi="Arial" w:cs="Arial"/>
        </w:rPr>
        <w:t>ni’nin boynunu vurmak için Kufe pazarına getirdiklerinde o Murat Kabilesini ç</w:t>
      </w:r>
      <w:r w:rsidRPr="0014099E">
        <w:rPr>
          <w:rFonts w:ascii="Arial" w:hAnsi="Arial" w:cs="Arial"/>
        </w:rPr>
        <w:t>a</w:t>
      </w:r>
      <w:r w:rsidRPr="0014099E">
        <w:rPr>
          <w:rFonts w:ascii="Arial" w:hAnsi="Arial" w:cs="Arial"/>
        </w:rPr>
        <w:t xml:space="preserve">ğırmış ama </w:t>
      </w:r>
      <w:r w:rsidRPr="0014099E">
        <w:rPr>
          <w:rFonts w:ascii="Arial" w:hAnsi="Arial" w:cs="Arial"/>
        </w:rPr>
        <w:lastRenderedPageBreak/>
        <w:t>kimse can korkusundan onu savunmamıştı.</w:t>
      </w:r>
      <w:r w:rsidRPr="0014099E">
        <w:rPr>
          <w:rStyle w:val="FootnoteReference"/>
          <w:rFonts w:ascii="Arial" w:hAnsi="Arial" w:cs="Arial"/>
        </w:rPr>
        <w:footnoteReference w:id="33"/>
      </w:r>
      <w:r w:rsidRPr="0014099E">
        <w:rPr>
          <w:rFonts w:ascii="Arial" w:hAnsi="Arial" w:cs="Arial"/>
        </w:rPr>
        <w:t xml:space="preserve"> Mü</w:t>
      </w:r>
      <w:r w:rsidRPr="0014099E">
        <w:rPr>
          <w:rFonts w:ascii="Arial" w:hAnsi="Arial" w:cs="Arial"/>
        </w:rPr>
        <w:t>s</w:t>
      </w:r>
      <w:r w:rsidRPr="0014099E">
        <w:rPr>
          <w:rFonts w:ascii="Arial" w:hAnsi="Arial" w:cs="Arial"/>
        </w:rPr>
        <w:t>lim i. Akil Kufe’de olduğu sürece Hani’nin misafiriydi ve Mü</w:t>
      </w:r>
      <w:r w:rsidRPr="0014099E">
        <w:rPr>
          <w:rFonts w:ascii="Arial" w:hAnsi="Arial" w:cs="Arial"/>
        </w:rPr>
        <w:t>s</w:t>
      </w:r>
      <w:r w:rsidRPr="0014099E">
        <w:rPr>
          <w:rFonts w:ascii="Arial" w:hAnsi="Arial" w:cs="Arial"/>
        </w:rPr>
        <w:t>lim’den önce yakalanmış ve şehit edilmiştir.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MERVAN AİLESİ </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Mervan i. Hekem’in ailesi Ümeyye oğullarının soyu</w:t>
      </w:r>
      <w:r w:rsidRPr="0014099E">
        <w:rPr>
          <w:rFonts w:ascii="Arial" w:hAnsi="Arial" w:cs="Arial"/>
        </w:rPr>
        <w:t>n</w:t>
      </w:r>
      <w:r w:rsidRPr="0014099E">
        <w:rPr>
          <w:rFonts w:ascii="Arial" w:hAnsi="Arial" w:cs="Arial"/>
        </w:rPr>
        <w:t>dandırlar. Hicretin atmışdördüncü yılında iş başına geld</w:t>
      </w:r>
      <w:r w:rsidRPr="0014099E">
        <w:rPr>
          <w:rFonts w:ascii="Arial" w:hAnsi="Arial" w:cs="Arial"/>
        </w:rPr>
        <w:t>i</w:t>
      </w:r>
      <w:r w:rsidRPr="0014099E">
        <w:rPr>
          <w:rFonts w:ascii="Arial" w:hAnsi="Arial" w:cs="Arial"/>
        </w:rPr>
        <w:t>ler. Mervan’ın hilafete gelmesiyle bu ailenin egeme</w:t>
      </w:r>
      <w:r w:rsidRPr="0014099E">
        <w:rPr>
          <w:rFonts w:ascii="Arial" w:hAnsi="Arial" w:cs="Arial"/>
        </w:rPr>
        <w:t>n</w:t>
      </w:r>
      <w:r w:rsidRPr="0014099E">
        <w:rPr>
          <w:rFonts w:ascii="Arial" w:hAnsi="Arial" w:cs="Arial"/>
        </w:rPr>
        <w:t xml:space="preserve">liği başladı Mervan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’in ve imam Hüseyin (a.s)’ın en sert ve en kinci düşmanlarından biriydi. Peygamber</w:t>
      </w:r>
      <w:r w:rsidRPr="0014099E">
        <w:rPr>
          <w:rFonts w:ascii="Arial" w:hAnsi="Arial" w:cs="Arial"/>
        </w:rPr>
        <w:t>i</w:t>
      </w:r>
      <w:r w:rsidRPr="0014099E">
        <w:rPr>
          <w:rFonts w:ascii="Arial" w:hAnsi="Arial" w:cs="Arial"/>
        </w:rPr>
        <w:t>mizin ve halkın lanetlediği ve kabul etmediği ve uzaklaşt</w:t>
      </w:r>
      <w:r w:rsidRPr="0014099E">
        <w:rPr>
          <w:rFonts w:ascii="Arial" w:hAnsi="Arial" w:cs="Arial"/>
        </w:rPr>
        <w:t>ı</w:t>
      </w:r>
      <w:r w:rsidRPr="0014099E">
        <w:rPr>
          <w:rFonts w:ascii="Arial" w:hAnsi="Arial" w:cs="Arial"/>
        </w:rPr>
        <w:t>rıldığı bir kimse idi. Ondan sonra Abdul Melik Mervan, Velid i. Melik, Süle</w:t>
      </w:r>
      <w:r w:rsidRPr="0014099E">
        <w:rPr>
          <w:rFonts w:ascii="Arial" w:hAnsi="Arial" w:cs="Arial"/>
        </w:rPr>
        <w:t>y</w:t>
      </w:r>
      <w:r w:rsidRPr="0014099E">
        <w:rPr>
          <w:rFonts w:ascii="Arial" w:hAnsi="Arial" w:cs="Arial"/>
        </w:rPr>
        <w:t>man i. Abdulmelik, Ömer i. Abdulaziz, Yezit i. Abdulmelik, Hişam i. Abdulmelik, Velid i. Yezit, Yezit i. Velid, Mervan i. Muhammed olmak üzere sırayla yetmiş yıl boyunca hükümet ettiler.</w:t>
      </w:r>
      <w:r w:rsidRPr="0014099E">
        <w:rPr>
          <w:rStyle w:val="FootnoteReference"/>
          <w:rFonts w:ascii="Arial" w:hAnsi="Arial" w:cs="Arial"/>
        </w:rPr>
        <w:footnoteReference w:id="34"/>
      </w:r>
      <w:r w:rsidRPr="0014099E">
        <w:rPr>
          <w:rFonts w:ascii="Arial" w:hAnsi="Arial" w:cs="Arial"/>
        </w:rPr>
        <w:t xml:space="preserve"> Bunların hükümet ettiği d</w:t>
      </w:r>
      <w:r w:rsidRPr="0014099E">
        <w:rPr>
          <w:rFonts w:ascii="Arial" w:hAnsi="Arial" w:cs="Arial"/>
        </w:rPr>
        <w:t>ö</w:t>
      </w:r>
      <w:r w:rsidRPr="0014099E">
        <w:rPr>
          <w:rFonts w:ascii="Arial" w:hAnsi="Arial" w:cs="Arial"/>
        </w:rPr>
        <w:t xml:space="preserve">nem </w:t>
      </w:r>
      <w:r w:rsidR="00835876">
        <w:rPr>
          <w:rFonts w:ascii="Arial" w:hAnsi="Arial" w:cs="Arial"/>
        </w:rPr>
        <w:t>Ş</w:t>
      </w:r>
      <w:r w:rsidRPr="0014099E">
        <w:rPr>
          <w:rFonts w:ascii="Arial" w:hAnsi="Arial" w:cs="Arial"/>
        </w:rPr>
        <w:t>ia</w:t>
      </w:r>
      <w:r w:rsidR="00835876">
        <w:rPr>
          <w:rFonts w:ascii="Arial" w:hAnsi="Arial" w:cs="Arial"/>
        </w:rPr>
        <w:t>’</w:t>
      </w:r>
      <w:r w:rsidRPr="0014099E">
        <w:rPr>
          <w:rFonts w:ascii="Arial" w:hAnsi="Arial" w:cs="Arial"/>
        </w:rPr>
        <w:t>nın en zor dönemiydi. Mervan oğulları en gaddar insanları şehirlere vali seçiyorlardı Haccac’da o</w:t>
      </w:r>
      <w:r w:rsidRPr="0014099E">
        <w:rPr>
          <w:rFonts w:ascii="Arial" w:hAnsi="Arial" w:cs="Arial"/>
        </w:rPr>
        <w:t>n</w:t>
      </w:r>
      <w:r w:rsidRPr="0014099E">
        <w:rPr>
          <w:rFonts w:ascii="Arial" w:hAnsi="Arial" w:cs="Arial"/>
        </w:rPr>
        <w:t>lardan biriydi Z</w:t>
      </w:r>
      <w:r w:rsidRPr="0014099E">
        <w:rPr>
          <w:rFonts w:ascii="Arial" w:hAnsi="Arial" w:cs="Arial"/>
        </w:rPr>
        <w:t>i</w:t>
      </w:r>
      <w:r w:rsidRPr="0014099E">
        <w:rPr>
          <w:rFonts w:ascii="Arial" w:hAnsi="Arial" w:cs="Arial"/>
        </w:rPr>
        <w:t xml:space="preserve">yareti Aşura’da </w:t>
      </w:r>
      <w:r w:rsidRPr="0014099E">
        <w:rPr>
          <w:rFonts w:ascii="Arial" w:hAnsi="Arial" w:cs="Arial"/>
          <w:i/>
        </w:rPr>
        <w:t>“Al-i Mervan”</w:t>
      </w:r>
      <w:r w:rsidRPr="0014099E">
        <w:rPr>
          <w:rFonts w:ascii="Arial" w:hAnsi="Arial" w:cs="Arial"/>
        </w:rPr>
        <w:t>’da tıpkı Al-i Ziyad, Al-i Ebi Süfyan ve Beni Ümeyye lanetlenmişle</w:t>
      </w:r>
      <w:r w:rsidRPr="0014099E">
        <w:rPr>
          <w:rFonts w:ascii="Arial" w:hAnsi="Arial" w:cs="Arial"/>
        </w:rPr>
        <w:t>r</w:t>
      </w:r>
      <w:r w:rsidRPr="0014099E">
        <w:rPr>
          <w:rFonts w:ascii="Arial" w:hAnsi="Arial" w:cs="Arial"/>
        </w:rPr>
        <w:t xml:space="preserve">dir.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OLAYININ İSTATİSTİKL</w:t>
      </w:r>
      <w:r w:rsidRPr="0014099E">
        <w:rPr>
          <w:rFonts w:ascii="Arial" w:hAnsi="Arial" w:cs="Arial"/>
        </w:rPr>
        <w:t>E</w:t>
      </w:r>
      <w:r w:rsidRPr="0014099E">
        <w:rPr>
          <w:rFonts w:ascii="Arial" w:hAnsi="Arial" w:cs="Arial"/>
        </w:rPr>
        <w:t>Rİ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Her olay ve konunun daha açık sunulması hus</w:t>
      </w:r>
      <w:r w:rsidRPr="0014099E">
        <w:rPr>
          <w:rFonts w:ascii="Arial" w:hAnsi="Arial" w:cs="Arial"/>
        </w:rPr>
        <w:t>u</w:t>
      </w:r>
      <w:r w:rsidRPr="0014099E">
        <w:rPr>
          <w:rFonts w:ascii="Arial" w:hAnsi="Arial" w:cs="Arial"/>
        </w:rPr>
        <w:t>sunda istatistiklerin önemini inkâr e</w:t>
      </w:r>
      <w:r w:rsidRPr="0014099E">
        <w:rPr>
          <w:rFonts w:ascii="Arial" w:hAnsi="Arial" w:cs="Arial"/>
        </w:rPr>
        <w:t>t</w:t>
      </w:r>
      <w:r w:rsidRPr="0014099E">
        <w:rPr>
          <w:rFonts w:ascii="Arial" w:hAnsi="Arial" w:cs="Arial"/>
        </w:rPr>
        <w:t xml:space="preserve">mek mümkün değildir. Ancak Kerbela olayında önceki ve sonraki meselelerde olan </w:t>
      </w:r>
      <w:r w:rsidRPr="0014099E">
        <w:rPr>
          <w:rFonts w:ascii="Arial" w:hAnsi="Arial" w:cs="Arial"/>
        </w:rPr>
        <w:lastRenderedPageBreak/>
        <w:t>bi</w:t>
      </w:r>
      <w:r w:rsidRPr="0014099E">
        <w:rPr>
          <w:rFonts w:ascii="Arial" w:hAnsi="Arial" w:cs="Arial"/>
        </w:rPr>
        <w:t>r</w:t>
      </w:r>
      <w:r w:rsidRPr="0014099E">
        <w:rPr>
          <w:rFonts w:ascii="Arial" w:hAnsi="Arial" w:cs="Arial"/>
        </w:rPr>
        <w:t>birinden farklı kaynakları ve rivayetleri dikkate a</w:t>
      </w:r>
      <w:r w:rsidRPr="0014099E">
        <w:rPr>
          <w:rFonts w:ascii="Arial" w:hAnsi="Arial" w:cs="Arial"/>
        </w:rPr>
        <w:t>l</w:t>
      </w:r>
      <w:r w:rsidRPr="0014099E">
        <w:rPr>
          <w:rFonts w:ascii="Arial" w:hAnsi="Arial" w:cs="Arial"/>
        </w:rPr>
        <w:t>dığımızda birçok yönden dakik olarak istatistikleri belir</w:t>
      </w:r>
      <w:r w:rsidRPr="0014099E">
        <w:rPr>
          <w:rFonts w:ascii="Arial" w:hAnsi="Arial" w:cs="Arial"/>
        </w:rPr>
        <w:t>t</w:t>
      </w:r>
      <w:r w:rsidRPr="0014099E">
        <w:rPr>
          <w:rFonts w:ascii="Arial" w:hAnsi="Arial" w:cs="Arial"/>
        </w:rPr>
        <w:t>mek mümkün değildir. Bazen nakl edilen rivayetlerin birb</w:t>
      </w:r>
      <w:r w:rsidRPr="0014099E">
        <w:rPr>
          <w:rFonts w:ascii="Arial" w:hAnsi="Arial" w:cs="Arial"/>
        </w:rPr>
        <w:t>i</w:t>
      </w:r>
      <w:r w:rsidRPr="0014099E">
        <w:rPr>
          <w:rFonts w:ascii="Arial" w:hAnsi="Arial" w:cs="Arial"/>
        </w:rPr>
        <w:t>rine zıt olduğu görülmektedir. Y</w:t>
      </w:r>
      <w:r w:rsidRPr="0014099E">
        <w:rPr>
          <w:rFonts w:ascii="Arial" w:hAnsi="Arial" w:cs="Arial"/>
        </w:rPr>
        <w:t>i</w:t>
      </w:r>
      <w:r w:rsidRPr="0014099E">
        <w:rPr>
          <w:rFonts w:ascii="Arial" w:hAnsi="Arial" w:cs="Arial"/>
        </w:rPr>
        <w:t>nede bazen istatistikler Kerbela olayını daha anlaşılır kılmaktadır. Bundan dolayı bazı istatistikl</w:t>
      </w:r>
      <w:r w:rsidRPr="0014099E">
        <w:rPr>
          <w:rFonts w:ascii="Arial" w:hAnsi="Arial" w:cs="Arial"/>
        </w:rPr>
        <w:t>e</w:t>
      </w:r>
      <w:r w:rsidRPr="0014099E">
        <w:rPr>
          <w:rFonts w:ascii="Arial" w:hAnsi="Arial" w:cs="Arial"/>
        </w:rPr>
        <w:t>re değinec</w:t>
      </w:r>
      <w:r w:rsidRPr="0014099E">
        <w:rPr>
          <w:rFonts w:ascii="Arial" w:hAnsi="Arial" w:cs="Arial"/>
        </w:rPr>
        <w:t>e</w:t>
      </w:r>
      <w:r w:rsidRPr="0014099E">
        <w:rPr>
          <w:rFonts w:ascii="Arial" w:hAnsi="Arial" w:cs="Arial"/>
        </w:rPr>
        <w:t>ğiz:</w:t>
      </w:r>
      <w:r w:rsidRPr="0014099E">
        <w:rPr>
          <w:rStyle w:val="FootnoteReference"/>
          <w:rFonts w:ascii="Arial" w:hAnsi="Arial" w:cs="Arial"/>
        </w:rPr>
        <w:footnoteReference w:id="35"/>
      </w:r>
      <w:r w:rsidRPr="0014099E">
        <w:rPr>
          <w:rFonts w:ascii="Arial" w:hAnsi="Arial" w:cs="Arial"/>
        </w:rPr>
        <w:t xml:space="preserve"> </w:t>
      </w:r>
    </w:p>
    <w:p w:rsidR="00FA38DE" w:rsidRPr="0014099E" w:rsidRDefault="00FA38DE" w:rsidP="00107BC4">
      <w:pPr>
        <w:numPr>
          <w:ilvl w:val="0"/>
          <w:numId w:val="1"/>
        </w:numPr>
        <w:tabs>
          <w:tab w:val="clear" w:pos="1425"/>
          <w:tab w:val="num" w:pos="0"/>
        </w:tabs>
        <w:spacing w:before="60" w:after="60" w:line="276" w:lineRule="auto"/>
        <w:ind w:left="0" w:firstLine="397"/>
        <w:jc w:val="both"/>
        <w:rPr>
          <w:rFonts w:ascii="Arial" w:hAnsi="Arial" w:cs="Arial"/>
        </w:rPr>
      </w:pPr>
      <w:r w:rsidRPr="0014099E">
        <w:rPr>
          <w:rFonts w:ascii="Arial" w:hAnsi="Arial" w:cs="Arial"/>
        </w:rPr>
        <w:t>İmam Hüseyin (a.s)’ın Yezid’e biat etmediği gü</w:t>
      </w:r>
      <w:r w:rsidRPr="0014099E">
        <w:rPr>
          <w:rFonts w:ascii="Arial" w:hAnsi="Arial" w:cs="Arial"/>
        </w:rPr>
        <w:t>n</w:t>
      </w:r>
      <w:r w:rsidRPr="0014099E">
        <w:rPr>
          <w:rFonts w:ascii="Arial" w:hAnsi="Arial" w:cs="Arial"/>
        </w:rPr>
        <w:t>den itibaren Aşura’ya kadar süren kıyam müddeti yüz yetmiş beş gündür. On iki gün Medine’de, dört ay on gün Mekke’de, yirmi üç gün Mekke’den Kerbela arasında ki yolda, sekiz gün Kerbela’da (Muharrem ayının ikinci g</w:t>
      </w:r>
      <w:r w:rsidRPr="0014099E">
        <w:rPr>
          <w:rFonts w:ascii="Arial" w:hAnsi="Arial" w:cs="Arial"/>
        </w:rPr>
        <w:t>ü</w:t>
      </w:r>
      <w:r w:rsidRPr="0014099E">
        <w:rPr>
          <w:rFonts w:ascii="Arial" w:hAnsi="Arial" w:cs="Arial"/>
        </w:rPr>
        <w:t>nünden onuncu gününe kadar) geçmiştir.</w:t>
      </w:r>
    </w:p>
    <w:p w:rsidR="00FA38DE" w:rsidRPr="0014099E" w:rsidRDefault="00FA38DE" w:rsidP="00107BC4">
      <w:pPr>
        <w:numPr>
          <w:ilvl w:val="0"/>
          <w:numId w:val="1"/>
        </w:numPr>
        <w:tabs>
          <w:tab w:val="clear" w:pos="1425"/>
          <w:tab w:val="num" w:pos="0"/>
        </w:tabs>
        <w:spacing w:before="60" w:after="60" w:line="276" w:lineRule="auto"/>
        <w:ind w:left="0" w:firstLine="397"/>
        <w:jc w:val="both"/>
        <w:rPr>
          <w:rFonts w:ascii="Arial" w:hAnsi="Arial" w:cs="Arial"/>
        </w:rPr>
      </w:pPr>
      <w:r w:rsidRPr="0014099E">
        <w:rPr>
          <w:rFonts w:ascii="Arial" w:hAnsi="Arial" w:cs="Arial"/>
        </w:rPr>
        <w:t>İmam Hüseyin (a.s)’ın Kerbela’ya giderken Mekke ve Kufe Yolu arasındaki konakladığı on sekiz k</w:t>
      </w:r>
      <w:r w:rsidRPr="0014099E">
        <w:rPr>
          <w:rFonts w:ascii="Arial" w:hAnsi="Arial" w:cs="Arial"/>
        </w:rPr>
        <w:t>o</w:t>
      </w:r>
      <w:r w:rsidRPr="0014099E">
        <w:rPr>
          <w:rFonts w:ascii="Arial" w:hAnsi="Arial" w:cs="Arial"/>
        </w:rPr>
        <w:t>nak vardı (Mucem-ul Buldan).</w:t>
      </w:r>
    </w:p>
    <w:p w:rsidR="00FA38DE" w:rsidRPr="0014099E" w:rsidRDefault="00FA38DE" w:rsidP="00107BC4">
      <w:pPr>
        <w:numPr>
          <w:ilvl w:val="0"/>
          <w:numId w:val="1"/>
        </w:numPr>
        <w:tabs>
          <w:tab w:val="clear" w:pos="1425"/>
          <w:tab w:val="num" w:pos="0"/>
        </w:tabs>
        <w:spacing w:before="60" w:after="60" w:line="276" w:lineRule="auto"/>
        <w:ind w:left="0" w:firstLine="397"/>
        <w:jc w:val="both"/>
        <w:rPr>
          <w:rFonts w:ascii="Arial" w:hAnsi="Arial" w:cs="Arial"/>
        </w:rPr>
      </w:pPr>
      <w:r w:rsidRPr="0014099E">
        <w:rPr>
          <w:rFonts w:ascii="Arial" w:hAnsi="Arial" w:cs="Arial"/>
        </w:rPr>
        <w:t xml:space="preserve">Her konak arasındaki mesafe üç fersah bazen de beş fersah idi. </w:t>
      </w:r>
    </w:p>
    <w:p w:rsidR="00FA38DE" w:rsidRPr="0014099E" w:rsidRDefault="008839F9" w:rsidP="00107BC4">
      <w:pPr>
        <w:numPr>
          <w:ilvl w:val="0"/>
          <w:numId w:val="1"/>
        </w:numPr>
        <w:tabs>
          <w:tab w:val="clear" w:pos="1425"/>
          <w:tab w:val="num" w:pos="0"/>
        </w:tabs>
        <w:spacing w:before="60" w:after="60" w:line="276" w:lineRule="auto"/>
        <w:ind w:left="0" w:firstLine="397"/>
        <w:jc w:val="both"/>
        <w:rPr>
          <w:rFonts w:ascii="Arial" w:hAnsi="Arial" w:cs="Arial"/>
        </w:rPr>
      </w:pPr>
      <w:r w:rsidRPr="0014099E">
        <w:rPr>
          <w:rFonts w:ascii="Arial" w:hAnsi="Arial" w:cs="Arial"/>
        </w:rPr>
        <w:t>Ehl</w:t>
      </w:r>
      <w:r>
        <w:rPr>
          <w:rFonts w:ascii="Arial" w:hAnsi="Arial" w:cs="Arial"/>
        </w:rPr>
        <w:t>-</w:t>
      </w:r>
      <w:r w:rsidRPr="0014099E">
        <w:rPr>
          <w:rFonts w:ascii="Arial" w:hAnsi="Arial" w:cs="Arial"/>
        </w:rPr>
        <w:t>i</w:t>
      </w:r>
      <w:r>
        <w:rPr>
          <w:rFonts w:ascii="Arial" w:hAnsi="Arial" w:cs="Arial"/>
        </w:rPr>
        <w:t xml:space="preserve"> </w:t>
      </w:r>
      <w:r w:rsidRPr="0014099E">
        <w:rPr>
          <w:rFonts w:ascii="Arial" w:hAnsi="Arial" w:cs="Arial"/>
        </w:rPr>
        <w:t>beyt</w:t>
      </w:r>
      <w:r w:rsidR="00FA38DE" w:rsidRPr="0014099E">
        <w:rPr>
          <w:rFonts w:ascii="Arial" w:hAnsi="Arial" w:cs="Arial"/>
        </w:rPr>
        <w:t xml:space="preserve"> esirlerinin götürüldüğü Kufe ve Şam ar</w:t>
      </w:r>
      <w:r w:rsidR="00FA38DE" w:rsidRPr="0014099E">
        <w:rPr>
          <w:rFonts w:ascii="Arial" w:hAnsi="Arial" w:cs="Arial"/>
        </w:rPr>
        <w:t>a</w:t>
      </w:r>
      <w:r w:rsidR="00FA38DE" w:rsidRPr="0014099E">
        <w:rPr>
          <w:rFonts w:ascii="Arial" w:hAnsi="Arial" w:cs="Arial"/>
        </w:rPr>
        <w:t>sındaki k</w:t>
      </w:r>
      <w:r w:rsidR="00FA38DE" w:rsidRPr="0014099E">
        <w:rPr>
          <w:rFonts w:ascii="Arial" w:hAnsi="Arial" w:cs="Arial"/>
        </w:rPr>
        <w:t>o</w:t>
      </w:r>
      <w:r w:rsidR="00FA38DE" w:rsidRPr="0014099E">
        <w:rPr>
          <w:rFonts w:ascii="Arial" w:hAnsi="Arial" w:cs="Arial"/>
        </w:rPr>
        <w:t>naklar on dört taneydi.</w:t>
      </w:r>
    </w:p>
    <w:p w:rsidR="00FA38DE" w:rsidRPr="0014099E" w:rsidRDefault="00FA38DE" w:rsidP="00107BC4">
      <w:pPr>
        <w:numPr>
          <w:ilvl w:val="0"/>
          <w:numId w:val="1"/>
        </w:numPr>
        <w:tabs>
          <w:tab w:val="clear" w:pos="1425"/>
          <w:tab w:val="num" w:pos="0"/>
        </w:tabs>
        <w:spacing w:before="60" w:after="60" w:line="276" w:lineRule="auto"/>
        <w:ind w:left="0" w:firstLine="397"/>
        <w:jc w:val="both"/>
        <w:rPr>
          <w:rFonts w:ascii="Arial" w:hAnsi="Arial" w:cs="Arial"/>
        </w:rPr>
      </w:pPr>
      <w:r w:rsidRPr="0014099E">
        <w:rPr>
          <w:rFonts w:ascii="Arial" w:hAnsi="Arial" w:cs="Arial"/>
        </w:rPr>
        <w:t>İmam Hüseyin (a.s)’a Kufe’den davet amaçlı gelen mektuplar imam Mekke’deyken on iki bin idi. (Şeyh Müfid’in nakline göre)</w:t>
      </w:r>
    </w:p>
    <w:p w:rsidR="00FA38DE" w:rsidRPr="0014099E" w:rsidRDefault="00FA38DE" w:rsidP="00107BC4">
      <w:pPr>
        <w:numPr>
          <w:ilvl w:val="0"/>
          <w:numId w:val="1"/>
        </w:numPr>
        <w:tabs>
          <w:tab w:val="clear" w:pos="1425"/>
          <w:tab w:val="num" w:pos="0"/>
        </w:tabs>
        <w:spacing w:before="60" w:after="60" w:line="276" w:lineRule="auto"/>
        <w:ind w:left="0" w:firstLine="397"/>
        <w:jc w:val="both"/>
        <w:rPr>
          <w:rFonts w:ascii="Arial" w:hAnsi="Arial" w:cs="Arial"/>
        </w:rPr>
      </w:pPr>
      <w:r w:rsidRPr="0014099E">
        <w:rPr>
          <w:rFonts w:ascii="Arial" w:hAnsi="Arial" w:cs="Arial"/>
        </w:rPr>
        <w:t>Kufe’de Müslim i. Akil’e biat edenlerin on sekiz bin, yirmi beş bin veya kırk bin kişi olduğu söyle</w:t>
      </w:r>
      <w:r w:rsidRPr="0014099E">
        <w:rPr>
          <w:rFonts w:ascii="Arial" w:hAnsi="Arial" w:cs="Arial"/>
        </w:rPr>
        <w:t>n</w:t>
      </w:r>
      <w:r w:rsidRPr="0014099E">
        <w:rPr>
          <w:rFonts w:ascii="Arial" w:hAnsi="Arial" w:cs="Arial"/>
        </w:rPr>
        <w:t>miştir.</w:t>
      </w:r>
    </w:p>
    <w:p w:rsidR="00FA38DE" w:rsidRPr="0014099E" w:rsidRDefault="00FA38DE" w:rsidP="00107BC4">
      <w:pPr>
        <w:numPr>
          <w:ilvl w:val="0"/>
          <w:numId w:val="1"/>
        </w:numPr>
        <w:tabs>
          <w:tab w:val="clear" w:pos="1425"/>
          <w:tab w:val="num" w:pos="0"/>
        </w:tabs>
        <w:spacing w:before="60" w:after="60" w:line="276" w:lineRule="auto"/>
        <w:ind w:left="0" w:firstLine="397"/>
        <w:jc w:val="both"/>
        <w:rPr>
          <w:rFonts w:ascii="Arial" w:hAnsi="Arial" w:cs="Arial"/>
        </w:rPr>
      </w:pPr>
      <w:r w:rsidRPr="0014099E">
        <w:rPr>
          <w:rFonts w:ascii="Arial" w:hAnsi="Arial" w:cs="Arial"/>
        </w:rPr>
        <w:lastRenderedPageBreak/>
        <w:t>Ziyareti Nahiye’de adı geçen Ebu Talib’in evlatl</w:t>
      </w:r>
      <w:r w:rsidRPr="0014099E">
        <w:rPr>
          <w:rFonts w:ascii="Arial" w:hAnsi="Arial" w:cs="Arial"/>
        </w:rPr>
        <w:t>a</w:t>
      </w:r>
      <w:r w:rsidRPr="0014099E">
        <w:rPr>
          <w:rFonts w:ascii="Arial" w:hAnsi="Arial" w:cs="Arial"/>
        </w:rPr>
        <w:t>rından Kerbela’da şehit olanlar on yedi kişidir. Ziy</w:t>
      </w:r>
      <w:r w:rsidRPr="0014099E">
        <w:rPr>
          <w:rFonts w:ascii="Arial" w:hAnsi="Arial" w:cs="Arial"/>
        </w:rPr>
        <w:t>a</w:t>
      </w:r>
      <w:r w:rsidRPr="0014099E">
        <w:rPr>
          <w:rFonts w:ascii="Arial" w:hAnsi="Arial" w:cs="Arial"/>
        </w:rPr>
        <w:t>reti Nahiye’de adı geçmeyen Ebu Talib’in evlatlarından Kerbela’da şehit olanlar on üç kişidir. Üç kişide Beni H</w:t>
      </w:r>
      <w:r w:rsidRPr="0014099E">
        <w:rPr>
          <w:rFonts w:ascii="Arial" w:hAnsi="Arial" w:cs="Arial"/>
        </w:rPr>
        <w:t>a</w:t>
      </w:r>
      <w:r w:rsidRPr="0014099E">
        <w:rPr>
          <w:rFonts w:ascii="Arial" w:hAnsi="Arial" w:cs="Arial"/>
        </w:rPr>
        <w:t>şim’den şehit olan çocuklardı. Toplam otuz üç kişi idi. Bunlar: Bir kişi imam Hüseyin (a.s), üç kişi imam Hüseyin (a.s)’ın evlatları, dokuz kişi imam Ali (a.s)’ın evlatları, dört kişi imam Hasan (a.s)’ın evlatları, on iki kişi Akil’in evlatl</w:t>
      </w:r>
      <w:r w:rsidRPr="0014099E">
        <w:rPr>
          <w:rFonts w:ascii="Arial" w:hAnsi="Arial" w:cs="Arial"/>
        </w:rPr>
        <w:t>a</w:t>
      </w:r>
      <w:r w:rsidRPr="0014099E">
        <w:rPr>
          <w:rFonts w:ascii="Arial" w:hAnsi="Arial" w:cs="Arial"/>
        </w:rPr>
        <w:t xml:space="preserve">rı, dört kişide Cafer’in evlatları. </w:t>
      </w:r>
    </w:p>
    <w:p w:rsidR="00FA38DE" w:rsidRPr="0014099E" w:rsidRDefault="00FA38DE" w:rsidP="00107BC4">
      <w:pPr>
        <w:numPr>
          <w:ilvl w:val="0"/>
          <w:numId w:val="1"/>
        </w:numPr>
        <w:tabs>
          <w:tab w:val="clear" w:pos="1425"/>
          <w:tab w:val="num" w:pos="0"/>
        </w:tabs>
        <w:spacing w:before="60" w:after="60" w:line="276" w:lineRule="auto"/>
        <w:ind w:left="0" w:firstLine="397"/>
        <w:jc w:val="both"/>
        <w:rPr>
          <w:rFonts w:ascii="Arial" w:hAnsi="Arial" w:cs="Arial"/>
        </w:rPr>
      </w:pPr>
      <w:r w:rsidRPr="0014099E">
        <w:rPr>
          <w:rFonts w:ascii="Arial" w:hAnsi="Arial" w:cs="Arial"/>
        </w:rPr>
        <w:t>Ziyareti Nahiya-yi Mukaddesede ve diğer bazı ka</w:t>
      </w:r>
      <w:r w:rsidRPr="0014099E">
        <w:rPr>
          <w:rFonts w:ascii="Arial" w:hAnsi="Arial" w:cs="Arial"/>
        </w:rPr>
        <w:t>y</w:t>
      </w:r>
      <w:r w:rsidRPr="0014099E">
        <w:rPr>
          <w:rFonts w:ascii="Arial" w:hAnsi="Arial" w:cs="Arial"/>
        </w:rPr>
        <w:t>naklarda imam Hüseyin (a.s) ve Beni Haşim şehitleri d</w:t>
      </w:r>
      <w:r w:rsidRPr="0014099E">
        <w:rPr>
          <w:rFonts w:ascii="Arial" w:hAnsi="Arial" w:cs="Arial"/>
        </w:rPr>
        <w:t>ı</w:t>
      </w:r>
      <w:r w:rsidRPr="0014099E">
        <w:rPr>
          <w:rFonts w:ascii="Arial" w:hAnsi="Arial" w:cs="Arial"/>
        </w:rPr>
        <w:t>şında adı geçen seksen iki kişi vardır. Onların dışında da yirmi dokuz kişinin adı daha sonraki kaynaklarda gelmi</w:t>
      </w:r>
      <w:r w:rsidRPr="0014099E">
        <w:rPr>
          <w:rFonts w:ascii="Arial" w:hAnsi="Arial" w:cs="Arial"/>
        </w:rPr>
        <w:t>ş</w:t>
      </w:r>
      <w:r w:rsidRPr="0014099E">
        <w:rPr>
          <w:rFonts w:ascii="Arial" w:hAnsi="Arial" w:cs="Arial"/>
        </w:rPr>
        <w:t>tir. (a</w:t>
      </w:r>
      <w:r w:rsidRPr="0014099E">
        <w:rPr>
          <w:rFonts w:ascii="Arial" w:hAnsi="Arial" w:cs="Arial"/>
        </w:rPr>
        <w:t>s</w:t>
      </w:r>
      <w:r w:rsidRPr="0014099E">
        <w:rPr>
          <w:rFonts w:ascii="Arial" w:hAnsi="Arial" w:cs="Arial"/>
        </w:rPr>
        <w:t>habı imam Hüseyin (a.s))</w:t>
      </w:r>
    </w:p>
    <w:p w:rsidR="00FA38DE" w:rsidRPr="0014099E" w:rsidRDefault="00FA38DE" w:rsidP="00107BC4">
      <w:pPr>
        <w:numPr>
          <w:ilvl w:val="0"/>
          <w:numId w:val="1"/>
        </w:numPr>
        <w:tabs>
          <w:tab w:val="clear" w:pos="1425"/>
          <w:tab w:val="num" w:pos="0"/>
        </w:tabs>
        <w:spacing w:before="60" w:after="60" w:line="276" w:lineRule="auto"/>
        <w:ind w:left="0" w:firstLine="397"/>
        <w:jc w:val="both"/>
        <w:rPr>
          <w:rFonts w:ascii="Arial" w:hAnsi="Arial" w:cs="Arial"/>
        </w:rPr>
      </w:pPr>
      <w:r w:rsidRPr="0014099E">
        <w:rPr>
          <w:rFonts w:ascii="Arial" w:hAnsi="Arial" w:cs="Arial"/>
        </w:rPr>
        <w:t>İmam (a.s)’a yardımcı olan Kufe şehitlerinin topl</w:t>
      </w:r>
      <w:r w:rsidRPr="0014099E">
        <w:rPr>
          <w:rFonts w:ascii="Arial" w:hAnsi="Arial" w:cs="Arial"/>
        </w:rPr>
        <w:t>a</w:t>
      </w:r>
      <w:r w:rsidRPr="0014099E">
        <w:rPr>
          <w:rFonts w:ascii="Arial" w:hAnsi="Arial" w:cs="Arial"/>
        </w:rPr>
        <w:t xml:space="preserve">mı yüz otuz sekiz kişi idi. Bunların on dört tanesi köle idi. </w:t>
      </w:r>
    </w:p>
    <w:p w:rsidR="00FA38DE" w:rsidRPr="0014099E" w:rsidRDefault="00FA38DE" w:rsidP="00107BC4">
      <w:pPr>
        <w:numPr>
          <w:ilvl w:val="0"/>
          <w:numId w:val="1"/>
        </w:numPr>
        <w:tabs>
          <w:tab w:val="clear" w:pos="1425"/>
          <w:tab w:val="num" w:pos="0"/>
        </w:tabs>
        <w:spacing w:before="60" w:after="60" w:line="276" w:lineRule="auto"/>
        <w:ind w:left="0" w:firstLine="397"/>
        <w:jc w:val="both"/>
        <w:rPr>
          <w:rFonts w:ascii="Arial" w:hAnsi="Arial" w:cs="Arial"/>
        </w:rPr>
      </w:pPr>
      <w:r w:rsidRPr="0014099E">
        <w:rPr>
          <w:rFonts w:ascii="Arial" w:hAnsi="Arial" w:cs="Arial"/>
        </w:rPr>
        <w:t>Başları kabileler arsında dağıtılan ve Kerbela’dan Kufe’ye götürülen ş</w:t>
      </w:r>
      <w:r w:rsidRPr="0014099E">
        <w:rPr>
          <w:rFonts w:ascii="Arial" w:hAnsi="Arial" w:cs="Arial"/>
        </w:rPr>
        <w:t>e</w:t>
      </w:r>
      <w:r w:rsidRPr="0014099E">
        <w:rPr>
          <w:rFonts w:ascii="Arial" w:hAnsi="Arial" w:cs="Arial"/>
        </w:rPr>
        <w:t>hitler yetmiş sekiz kişi idi. Başların dağıtılması şu şekilde oldu: Beni Kendeh reisi Kays i. Eşasa on üç baş, Hevazin reisi Şimre on iki baş, Beni Temim kabilesine on yedi baş, Beni Esed kabilesine on altı baş, Mizhec kabilesine altı baş ve diğer kabil</w:t>
      </w:r>
      <w:r w:rsidRPr="0014099E">
        <w:rPr>
          <w:rFonts w:ascii="Arial" w:hAnsi="Arial" w:cs="Arial"/>
        </w:rPr>
        <w:t>e</w:t>
      </w:r>
      <w:r w:rsidR="00FB034A">
        <w:rPr>
          <w:rFonts w:ascii="Arial" w:hAnsi="Arial" w:cs="Arial"/>
        </w:rPr>
        <w:t>lere on üç baş verilmiştir.</w:t>
      </w:r>
    </w:p>
    <w:p w:rsidR="00FA38DE" w:rsidRPr="0014099E" w:rsidRDefault="00FA38DE" w:rsidP="00107BC4">
      <w:pPr>
        <w:numPr>
          <w:ilvl w:val="0"/>
          <w:numId w:val="1"/>
        </w:numPr>
        <w:tabs>
          <w:tab w:val="clear" w:pos="1425"/>
          <w:tab w:val="num" w:pos="0"/>
        </w:tabs>
        <w:spacing w:before="60" w:after="60" w:line="276" w:lineRule="auto"/>
        <w:ind w:left="0" w:firstLine="397"/>
        <w:jc w:val="both"/>
        <w:rPr>
          <w:rFonts w:ascii="Arial" w:hAnsi="Arial" w:cs="Arial"/>
        </w:rPr>
      </w:pPr>
      <w:r w:rsidRPr="0014099E">
        <w:rPr>
          <w:rFonts w:ascii="Arial" w:hAnsi="Arial" w:cs="Arial"/>
        </w:rPr>
        <w:t>Seyid-i Şüheda (a.s) şehit olduğunda elli yedi y</w:t>
      </w:r>
      <w:r w:rsidRPr="0014099E">
        <w:rPr>
          <w:rFonts w:ascii="Arial" w:hAnsi="Arial" w:cs="Arial"/>
        </w:rPr>
        <w:t>a</w:t>
      </w:r>
      <w:r w:rsidRPr="0014099E">
        <w:rPr>
          <w:rFonts w:ascii="Arial" w:hAnsi="Arial" w:cs="Arial"/>
        </w:rPr>
        <w:t>şındaydı.</w:t>
      </w:r>
    </w:p>
    <w:p w:rsidR="00FA38DE" w:rsidRPr="0014099E" w:rsidRDefault="00FA38DE" w:rsidP="00107BC4">
      <w:pPr>
        <w:numPr>
          <w:ilvl w:val="0"/>
          <w:numId w:val="1"/>
        </w:numPr>
        <w:tabs>
          <w:tab w:val="clear" w:pos="1425"/>
          <w:tab w:val="num" w:pos="0"/>
        </w:tabs>
        <w:spacing w:before="60" w:after="60" w:line="276" w:lineRule="auto"/>
        <w:ind w:left="0" w:firstLine="397"/>
        <w:jc w:val="both"/>
        <w:rPr>
          <w:rFonts w:ascii="Arial" w:hAnsi="Arial" w:cs="Arial"/>
        </w:rPr>
      </w:pPr>
      <w:r w:rsidRPr="0014099E">
        <w:rPr>
          <w:rFonts w:ascii="Arial" w:hAnsi="Arial" w:cs="Arial"/>
        </w:rPr>
        <w:t>İmam Hüseyin (a.s)’ın şahadetinden sonra vüc</w:t>
      </w:r>
      <w:r w:rsidRPr="0014099E">
        <w:rPr>
          <w:rFonts w:ascii="Arial" w:hAnsi="Arial" w:cs="Arial"/>
        </w:rPr>
        <w:t>u</w:t>
      </w:r>
      <w:r w:rsidRPr="0014099E">
        <w:rPr>
          <w:rFonts w:ascii="Arial" w:hAnsi="Arial" w:cs="Arial"/>
        </w:rPr>
        <w:t>dunda ok yaraları dışında otuz üç mı</w:t>
      </w:r>
      <w:r w:rsidRPr="0014099E">
        <w:rPr>
          <w:rFonts w:ascii="Arial" w:hAnsi="Arial" w:cs="Arial"/>
        </w:rPr>
        <w:t>z</w:t>
      </w:r>
      <w:r w:rsidRPr="0014099E">
        <w:rPr>
          <w:rFonts w:ascii="Arial" w:hAnsi="Arial" w:cs="Arial"/>
        </w:rPr>
        <w:t xml:space="preserve">rak yarası, otuz dört kılıç yarası vardı.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 xml:space="preserve">Kan deryasına düşen bu balık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Vücudundaki yaraların yıldızlardan daha çok olduğu, s</w:t>
      </w:r>
      <w:r w:rsidRPr="0014099E">
        <w:rPr>
          <w:rFonts w:ascii="Arial" w:hAnsi="Arial" w:cs="Arial"/>
        </w:rPr>
        <w:t>e</w:t>
      </w:r>
      <w:r w:rsidRPr="0014099E">
        <w:rPr>
          <w:rFonts w:ascii="Arial" w:hAnsi="Arial" w:cs="Arial"/>
        </w:rPr>
        <w:t>nin Hüseyin’indir.</w:t>
      </w:r>
      <w:r w:rsidRPr="0014099E">
        <w:rPr>
          <w:rStyle w:val="FootnoteReference"/>
          <w:rFonts w:ascii="Arial" w:hAnsi="Arial" w:cs="Arial"/>
        </w:rPr>
        <w:footnoteReference w:id="36"/>
      </w:r>
    </w:p>
    <w:p w:rsidR="00FA38DE" w:rsidRPr="0014099E" w:rsidRDefault="00FA38DE" w:rsidP="00352291">
      <w:pPr>
        <w:numPr>
          <w:ilvl w:val="0"/>
          <w:numId w:val="7"/>
        </w:numPr>
        <w:tabs>
          <w:tab w:val="left" w:pos="1080"/>
        </w:tabs>
        <w:spacing w:before="60" w:after="60" w:line="276" w:lineRule="auto"/>
        <w:ind w:left="0" w:firstLine="397"/>
        <w:jc w:val="both"/>
        <w:rPr>
          <w:rFonts w:ascii="Arial" w:hAnsi="Arial" w:cs="Arial"/>
        </w:rPr>
      </w:pPr>
      <w:r w:rsidRPr="0014099E">
        <w:rPr>
          <w:rFonts w:ascii="Arial" w:hAnsi="Arial" w:cs="Arial"/>
        </w:rPr>
        <w:t>İmam Hüseyin (a.s)’ın bedeni üzerinde at koşt</w:t>
      </w:r>
      <w:r w:rsidRPr="0014099E">
        <w:rPr>
          <w:rFonts w:ascii="Arial" w:hAnsi="Arial" w:cs="Arial"/>
        </w:rPr>
        <w:t>u</w:t>
      </w:r>
      <w:r w:rsidR="00352291">
        <w:rPr>
          <w:rFonts w:ascii="Arial" w:hAnsi="Arial" w:cs="Arial"/>
        </w:rPr>
        <w:t xml:space="preserve">ranlar on kişiydi. </w:t>
      </w:r>
    </w:p>
    <w:p w:rsidR="00FA38DE" w:rsidRPr="0014099E" w:rsidRDefault="00FA38DE" w:rsidP="00107BC4">
      <w:pPr>
        <w:numPr>
          <w:ilvl w:val="0"/>
          <w:numId w:val="7"/>
        </w:numPr>
        <w:tabs>
          <w:tab w:val="clear" w:pos="720"/>
          <w:tab w:val="num" w:pos="0"/>
          <w:tab w:val="left" w:pos="1080"/>
        </w:tabs>
        <w:spacing w:before="60" w:after="60" w:line="276" w:lineRule="auto"/>
        <w:ind w:left="0" w:firstLine="397"/>
        <w:jc w:val="both"/>
        <w:rPr>
          <w:rFonts w:ascii="Arial" w:hAnsi="Arial" w:cs="Arial"/>
        </w:rPr>
      </w:pPr>
      <w:r w:rsidRPr="0014099E">
        <w:rPr>
          <w:rFonts w:ascii="Arial" w:hAnsi="Arial" w:cs="Arial"/>
        </w:rPr>
        <w:t>İmam Hüseyin (a.s) ile savaşmaya gelen Kufe ordusu otuz üç bin kişi idi. İlk önce gelenler yirmi iki bin kişiydi. Bu şekilde: Ömer Sad altı bin kişiyle, Sinan dört bin kişiyle, Urvet i. Kays dört bin kişiyle, Şimr dört bin k</w:t>
      </w:r>
      <w:r w:rsidRPr="0014099E">
        <w:rPr>
          <w:rFonts w:ascii="Arial" w:hAnsi="Arial" w:cs="Arial"/>
        </w:rPr>
        <w:t>i</w:t>
      </w:r>
      <w:r w:rsidRPr="0014099E">
        <w:rPr>
          <w:rFonts w:ascii="Arial" w:hAnsi="Arial" w:cs="Arial"/>
        </w:rPr>
        <w:t>şiyle, Şebs İ.Rebi dört bin kişiyle gelmiştiler. Sonradan eklene</w:t>
      </w:r>
      <w:r w:rsidRPr="0014099E">
        <w:rPr>
          <w:rFonts w:ascii="Arial" w:hAnsi="Arial" w:cs="Arial"/>
        </w:rPr>
        <w:t>n</w:t>
      </w:r>
      <w:r w:rsidRPr="0014099E">
        <w:rPr>
          <w:rFonts w:ascii="Arial" w:hAnsi="Arial" w:cs="Arial"/>
        </w:rPr>
        <w:t>ler: Yezit i. Rikab-i Kelbi iki bin kişiyle, Hosayn i. Numeyr dört bin kişiyle, Mazeni üç bin kişiyle, Nesri Mazen</w:t>
      </w:r>
      <w:r w:rsidR="0095720B">
        <w:rPr>
          <w:rFonts w:ascii="Arial" w:hAnsi="Arial" w:cs="Arial"/>
        </w:rPr>
        <w:t>i iki bin kişiyle gelmişlerdir.</w:t>
      </w:r>
    </w:p>
    <w:p w:rsidR="00FA38DE" w:rsidRPr="0014099E" w:rsidRDefault="00FA38DE" w:rsidP="00107BC4">
      <w:pPr>
        <w:numPr>
          <w:ilvl w:val="0"/>
          <w:numId w:val="7"/>
        </w:numPr>
        <w:tabs>
          <w:tab w:val="clear" w:pos="720"/>
          <w:tab w:val="num" w:pos="0"/>
          <w:tab w:val="left" w:pos="1080"/>
        </w:tabs>
        <w:spacing w:before="60" w:after="60" w:line="276" w:lineRule="auto"/>
        <w:ind w:left="0" w:firstLine="397"/>
        <w:jc w:val="both"/>
        <w:rPr>
          <w:rFonts w:ascii="Arial" w:hAnsi="Arial" w:cs="Arial"/>
        </w:rPr>
      </w:pPr>
      <w:r w:rsidRPr="0014099E">
        <w:rPr>
          <w:rFonts w:ascii="Arial" w:hAnsi="Arial" w:cs="Arial"/>
        </w:rPr>
        <w:t>Seyyidi Şüheda (a.s) Aşura günü on kişi için mersiye okumuş ve şahadetlerinde bazı sözler söylemiş, onlara dua etmiş veya düşmanl</w:t>
      </w:r>
      <w:r w:rsidRPr="0014099E">
        <w:rPr>
          <w:rFonts w:ascii="Arial" w:hAnsi="Arial" w:cs="Arial"/>
        </w:rPr>
        <w:t>a</w:t>
      </w:r>
      <w:r w:rsidRPr="0014099E">
        <w:rPr>
          <w:rFonts w:ascii="Arial" w:hAnsi="Arial" w:cs="Arial"/>
        </w:rPr>
        <w:t>rına lanet etmiştir.  Bu on kişi: Ali Ekber, Abbas, Kasım, Abdullah İ. Hasan, henüz bebek olan Abdullah, Müslim İ. Evsece, Hebib İ. Mezahir, Hur İ. Y</w:t>
      </w:r>
      <w:r w:rsidRPr="0014099E">
        <w:rPr>
          <w:rFonts w:ascii="Arial" w:hAnsi="Arial" w:cs="Arial"/>
        </w:rPr>
        <w:t>e</w:t>
      </w:r>
      <w:r w:rsidRPr="0014099E">
        <w:rPr>
          <w:rFonts w:ascii="Arial" w:hAnsi="Arial" w:cs="Arial"/>
        </w:rPr>
        <w:t>zidi Riyahi, Züheyr İ. Geyn ve Cevn. İki kişinin şahadetinde de onlara rahmet okumuş ve selam gönde</w:t>
      </w:r>
      <w:r w:rsidRPr="0014099E">
        <w:rPr>
          <w:rFonts w:ascii="Arial" w:hAnsi="Arial" w:cs="Arial"/>
        </w:rPr>
        <w:t>r</w:t>
      </w:r>
      <w:r w:rsidRPr="0014099E">
        <w:rPr>
          <w:rFonts w:ascii="Arial" w:hAnsi="Arial" w:cs="Arial"/>
        </w:rPr>
        <w:t>miştir: Müslim ve H</w:t>
      </w:r>
      <w:r w:rsidRPr="0014099E">
        <w:rPr>
          <w:rFonts w:ascii="Arial" w:hAnsi="Arial" w:cs="Arial"/>
        </w:rPr>
        <w:t>a</w:t>
      </w:r>
      <w:r w:rsidRPr="0014099E">
        <w:rPr>
          <w:rFonts w:ascii="Arial" w:hAnsi="Arial" w:cs="Arial"/>
        </w:rPr>
        <w:t xml:space="preserve">ni. </w:t>
      </w:r>
    </w:p>
    <w:p w:rsidR="00FA38DE" w:rsidRPr="0014099E" w:rsidRDefault="00FA38DE" w:rsidP="00107BC4">
      <w:pPr>
        <w:numPr>
          <w:ilvl w:val="0"/>
          <w:numId w:val="7"/>
        </w:numPr>
        <w:tabs>
          <w:tab w:val="clear" w:pos="720"/>
          <w:tab w:val="num" w:pos="0"/>
          <w:tab w:val="left" w:pos="1080"/>
        </w:tabs>
        <w:spacing w:before="60" w:after="60" w:line="276" w:lineRule="auto"/>
        <w:ind w:left="0" w:firstLine="397"/>
        <w:jc w:val="both"/>
        <w:rPr>
          <w:rFonts w:ascii="Arial" w:hAnsi="Arial" w:cs="Arial"/>
        </w:rPr>
      </w:pPr>
      <w:r w:rsidRPr="0014099E">
        <w:rPr>
          <w:rFonts w:ascii="Arial" w:hAnsi="Arial" w:cs="Arial"/>
        </w:rPr>
        <w:t>İmam Hüseyin (a.s) Şehitlerden yedi tanes</w:t>
      </w:r>
      <w:r w:rsidRPr="0014099E">
        <w:rPr>
          <w:rFonts w:ascii="Arial" w:hAnsi="Arial" w:cs="Arial"/>
        </w:rPr>
        <w:t>i</w:t>
      </w:r>
      <w:r w:rsidRPr="0014099E">
        <w:rPr>
          <w:rFonts w:ascii="Arial" w:hAnsi="Arial" w:cs="Arial"/>
        </w:rPr>
        <w:t>nin başucuna yürüyerek gitti: Müslim İ. Evsece, Hur, V</w:t>
      </w:r>
      <w:r w:rsidRPr="0014099E">
        <w:rPr>
          <w:rFonts w:ascii="Arial" w:hAnsi="Arial" w:cs="Arial"/>
        </w:rPr>
        <w:t>a</w:t>
      </w:r>
      <w:r w:rsidRPr="0014099E">
        <w:rPr>
          <w:rFonts w:ascii="Arial" w:hAnsi="Arial" w:cs="Arial"/>
        </w:rPr>
        <w:t>zıh Rumi, Cevn, Abbas, Ali Ekber, Kasım.</w:t>
      </w:r>
    </w:p>
    <w:p w:rsidR="00FA38DE" w:rsidRPr="0014099E" w:rsidRDefault="00FA38DE" w:rsidP="00107BC4">
      <w:pPr>
        <w:numPr>
          <w:ilvl w:val="0"/>
          <w:numId w:val="7"/>
        </w:numPr>
        <w:tabs>
          <w:tab w:val="clear" w:pos="720"/>
          <w:tab w:val="num" w:pos="0"/>
          <w:tab w:val="left" w:pos="1080"/>
        </w:tabs>
        <w:spacing w:before="60" w:after="60" w:line="276" w:lineRule="auto"/>
        <w:ind w:left="0" w:firstLine="397"/>
        <w:jc w:val="both"/>
        <w:rPr>
          <w:rFonts w:ascii="Arial" w:hAnsi="Arial" w:cs="Arial"/>
        </w:rPr>
      </w:pPr>
      <w:r w:rsidRPr="0014099E">
        <w:rPr>
          <w:rFonts w:ascii="Arial" w:hAnsi="Arial" w:cs="Arial"/>
        </w:rPr>
        <w:t>Aşura günü üç şehidin başını İmam Hüs</w:t>
      </w:r>
      <w:r w:rsidRPr="0014099E">
        <w:rPr>
          <w:rFonts w:ascii="Arial" w:hAnsi="Arial" w:cs="Arial"/>
        </w:rPr>
        <w:t>e</w:t>
      </w:r>
      <w:r w:rsidRPr="0014099E">
        <w:rPr>
          <w:rFonts w:ascii="Arial" w:hAnsi="Arial" w:cs="Arial"/>
        </w:rPr>
        <w:t>yin’e doğru fırlattılar: Abdullah İ. Umeyri Kelbi, Emr İ. Cenade, Abbas İ. Ebi Şebibi Şakiri.</w:t>
      </w:r>
    </w:p>
    <w:p w:rsidR="00FA38DE" w:rsidRPr="0014099E" w:rsidRDefault="00FA38DE" w:rsidP="00107BC4">
      <w:pPr>
        <w:numPr>
          <w:ilvl w:val="0"/>
          <w:numId w:val="7"/>
        </w:numPr>
        <w:tabs>
          <w:tab w:val="clear" w:pos="720"/>
          <w:tab w:val="num" w:pos="0"/>
          <w:tab w:val="left" w:pos="1080"/>
        </w:tabs>
        <w:spacing w:before="60" w:after="60" w:line="276" w:lineRule="auto"/>
        <w:ind w:left="0" w:firstLine="397"/>
        <w:jc w:val="both"/>
        <w:rPr>
          <w:rFonts w:ascii="Arial" w:hAnsi="Arial" w:cs="Arial"/>
        </w:rPr>
      </w:pPr>
      <w:r w:rsidRPr="0014099E">
        <w:rPr>
          <w:rFonts w:ascii="Arial" w:hAnsi="Arial" w:cs="Arial"/>
        </w:rPr>
        <w:lastRenderedPageBreak/>
        <w:t>Aşura günü üç kişinin bedenini parça parça ett</w:t>
      </w:r>
      <w:r w:rsidRPr="0014099E">
        <w:rPr>
          <w:rFonts w:ascii="Arial" w:hAnsi="Arial" w:cs="Arial"/>
        </w:rPr>
        <w:t>i</w:t>
      </w:r>
      <w:r w:rsidRPr="0014099E">
        <w:rPr>
          <w:rFonts w:ascii="Arial" w:hAnsi="Arial" w:cs="Arial"/>
        </w:rPr>
        <w:t>ler: Ali Ekber, Abbas, Abdurrahman İ. Umeyr.</w:t>
      </w:r>
    </w:p>
    <w:p w:rsidR="00FA38DE" w:rsidRPr="0014099E" w:rsidRDefault="00FA38DE" w:rsidP="00107BC4">
      <w:pPr>
        <w:numPr>
          <w:ilvl w:val="0"/>
          <w:numId w:val="7"/>
        </w:numPr>
        <w:tabs>
          <w:tab w:val="clear" w:pos="720"/>
          <w:tab w:val="num" w:pos="0"/>
          <w:tab w:val="left" w:pos="1080"/>
        </w:tabs>
        <w:spacing w:before="60" w:after="60" w:line="276" w:lineRule="auto"/>
        <w:ind w:left="0" w:firstLine="397"/>
        <w:jc w:val="both"/>
        <w:rPr>
          <w:rFonts w:ascii="Arial" w:hAnsi="Arial" w:cs="Arial"/>
        </w:rPr>
      </w:pPr>
      <w:r w:rsidRPr="0014099E">
        <w:rPr>
          <w:rFonts w:ascii="Arial" w:hAnsi="Arial" w:cs="Arial"/>
        </w:rPr>
        <w:t>Aşura günü Kerbela şehitlerinden dokuz tan</w:t>
      </w:r>
      <w:r w:rsidRPr="0014099E">
        <w:rPr>
          <w:rFonts w:ascii="Arial" w:hAnsi="Arial" w:cs="Arial"/>
        </w:rPr>
        <w:t>e</w:t>
      </w:r>
      <w:r w:rsidRPr="0014099E">
        <w:rPr>
          <w:rFonts w:ascii="Arial" w:hAnsi="Arial" w:cs="Arial"/>
        </w:rPr>
        <w:t>sinin annesi oradaydı ve evlatlarının şahadetlerine ş</w:t>
      </w:r>
      <w:r w:rsidRPr="0014099E">
        <w:rPr>
          <w:rFonts w:ascii="Arial" w:hAnsi="Arial" w:cs="Arial"/>
        </w:rPr>
        <w:t>a</w:t>
      </w:r>
      <w:r w:rsidRPr="0014099E">
        <w:rPr>
          <w:rFonts w:ascii="Arial" w:hAnsi="Arial" w:cs="Arial"/>
        </w:rPr>
        <w:t>hit oldular: Abdullah İ. Hüseyin’in annesi Rubab, Ovn İ. A</w:t>
      </w:r>
      <w:r w:rsidRPr="0014099E">
        <w:rPr>
          <w:rFonts w:ascii="Arial" w:hAnsi="Arial" w:cs="Arial"/>
        </w:rPr>
        <w:t>b</w:t>
      </w:r>
      <w:r w:rsidRPr="0014099E">
        <w:rPr>
          <w:rFonts w:ascii="Arial" w:hAnsi="Arial" w:cs="Arial"/>
        </w:rPr>
        <w:t>dullah Cafer’in annesi Zeynep (s.a), Kasım İ. H</w:t>
      </w:r>
      <w:r w:rsidRPr="0014099E">
        <w:rPr>
          <w:rFonts w:ascii="Arial" w:hAnsi="Arial" w:cs="Arial"/>
        </w:rPr>
        <w:t>a</w:t>
      </w:r>
      <w:r w:rsidRPr="0014099E">
        <w:rPr>
          <w:rFonts w:ascii="Arial" w:hAnsi="Arial" w:cs="Arial"/>
        </w:rPr>
        <w:t xml:space="preserve">san’ın annesi </w:t>
      </w:r>
      <w:r w:rsidRPr="00DA0817">
        <w:rPr>
          <w:rFonts w:ascii="Arial" w:hAnsi="Arial" w:cs="Arial"/>
        </w:rPr>
        <w:t>Remle,</w:t>
      </w:r>
      <w:r w:rsidRPr="0014099E">
        <w:rPr>
          <w:rFonts w:ascii="Arial" w:hAnsi="Arial" w:cs="Arial"/>
        </w:rPr>
        <w:t xml:space="preserve"> Abdullah İ. Hasan’ın annesi Binti Şelili Ceyliyye, A</w:t>
      </w:r>
      <w:r w:rsidRPr="0014099E">
        <w:rPr>
          <w:rFonts w:ascii="Arial" w:hAnsi="Arial" w:cs="Arial"/>
        </w:rPr>
        <w:t>b</w:t>
      </w:r>
      <w:r w:rsidRPr="0014099E">
        <w:rPr>
          <w:rFonts w:ascii="Arial" w:hAnsi="Arial" w:cs="Arial"/>
        </w:rPr>
        <w:t>dullah İ. Müslim’in annesi Rugeyye (Hz. Ali (a.s)’ın kızı), Muhammed İ. Ebi Seid İ. Akil, Emr İ. Ce</w:t>
      </w:r>
      <w:r w:rsidR="008C376D">
        <w:rPr>
          <w:rFonts w:ascii="Arial" w:hAnsi="Arial" w:cs="Arial"/>
        </w:rPr>
        <w:t>nade, Abdullah İ. Vehebi Kelbi’</w:t>
      </w:r>
      <w:r w:rsidRPr="0014099E">
        <w:rPr>
          <w:rFonts w:ascii="Arial" w:hAnsi="Arial" w:cs="Arial"/>
        </w:rPr>
        <w:t>nin anneleri Ummu Veheb, Ali Ekber</w:t>
      </w:r>
      <w:r w:rsidR="008C376D">
        <w:rPr>
          <w:rFonts w:ascii="Arial" w:hAnsi="Arial" w:cs="Arial"/>
        </w:rPr>
        <w:t>’</w:t>
      </w:r>
      <w:r w:rsidRPr="0014099E">
        <w:rPr>
          <w:rFonts w:ascii="Arial" w:hAnsi="Arial" w:cs="Arial"/>
        </w:rPr>
        <w:t>in Annesi (bir rivayete göre Leyla idi ama bu kesin bili</w:t>
      </w:r>
      <w:r w:rsidRPr="0014099E">
        <w:rPr>
          <w:rFonts w:ascii="Arial" w:hAnsi="Arial" w:cs="Arial"/>
        </w:rPr>
        <w:t>n</w:t>
      </w:r>
      <w:r w:rsidRPr="0014099E">
        <w:rPr>
          <w:rFonts w:ascii="Arial" w:hAnsi="Arial" w:cs="Arial"/>
        </w:rPr>
        <w:t>memektedir.)</w:t>
      </w:r>
    </w:p>
    <w:p w:rsidR="00FA38DE" w:rsidRPr="0014099E" w:rsidRDefault="00FA38DE" w:rsidP="00107BC4">
      <w:pPr>
        <w:numPr>
          <w:ilvl w:val="0"/>
          <w:numId w:val="7"/>
        </w:numPr>
        <w:tabs>
          <w:tab w:val="clear" w:pos="720"/>
          <w:tab w:val="num" w:pos="0"/>
          <w:tab w:val="left" w:pos="1080"/>
        </w:tabs>
        <w:spacing w:before="60" w:after="60" w:line="276" w:lineRule="auto"/>
        <w:ind w:left="0" w:firstLine="397"/>
        <w:jc w:val="both"/>
        <w:rPr>
          <w:rFonts w:ascii="Arial" w:hAnsi="Arial" w:cs="Arial"/>
        </w:rPr>
      </w:pPr>
      <w:r w:rsidRPr="0014099E">
        <w:rPr>
          <w:rFonts w:ascii="Arial" w:hAnsi="Arial" w:cs="Arial"/>
        </w:rPr>
        <w:t>Ergenlik çağına erişmemiş beş çocuk Kerbela’da şehit oldu: İmam Hüseyin (a.s)’ın bebeği A</w:t>
      </w:r>
      <w:r w:rsidRPr="0014099E">
        <w:rPr>
          <w:rFonts w:ascii="Arial" w:hAnsi="Arial" w:cs="Arial"/>
        </w:rPr>
        <w:t>b</w:t>
      </w:r>
      <w:r w:rsidRPr="0014099E">
        <w:rPr>
          <w:rFonts w:ascii="Arial" w:hAnsi="Arial" w:cs="Arial"/>
        </w:rPr>
        <w:t>dullah, Abdullah İ. Hasan, Muhammed İ. Ebi Seid İ. Akil, K</w:t>
      </w:r>
      <w:r w:rsidRPr="0014099E">
        <w:rPr>
          <w:rFonts w:ascii="Arial" w:hAnsi="Arial" w:cs="Arial"/>
        </w:rPr>
        <w:t>a</w:t>
      </w:r>
      <w:r w:rsidRPr="0014099E">
        <w:rPr>
          <w:rFonts w:ascii="Arial" w:hAnsi="Arial" w:cs="Arial"/>
        </w:rPr>
        <w:t xml:space="preserve">sım İ. Hasan, Emr İ. Cenade-i Ensari. </w:t>
      </w:r>
    </w:p>
    <w:p w:rsidR="00FA38DE" w:rsidRPr="0014099E" w:rsidRDefault="00FA38DE" w:rsidP="00107BC4">
      <w:pPr>
        <w:numPr>
          <w:ilvl w:val="0"/>
          <w:numId w:val="7"/>
        </w:numPr>
        <w:tabs>
          <w:tab w:val="clear" w:pos="720"/>
          <w:tab w:val="num" w:pos="0"/>
          <w:tab w:val="left" w:pos="1080"/>
        </w:tabs>
        <w:spacing w:before="60" w:after="60" w:line="276" w:lineRule="auto"/>
        <w:ind w:left="0" w:firstLine="397"/>
        <w:jc w:val="both"/>
        <w:rPr>
          <w:rFonts w:ascii="Arial" w:hAnsi="Arial" w:cs="Arial"/>
        </w:rPr>
      </w:pPr>
      <w:r w:rsidRPr="0014099E">
        <w:rPr>
          <w:rFonts w:ascii="Arial" w:hAnsi="Arial" w:cs="Arial"/>
        </w:rPr>
        <w:t>Kerbela şehitlerinden beş kişi Allah Rasulünün sahabeleri</w:t>
      </w:r>
      <w:r w:rsidRPr="0014099E">
        <w:rPr>
          <w:rFonts w:ascii="Arial" w:hAnsi="Arial" w:cs="Arial"/>
        </w:rPr>
        <w:t>n</w:t>
      </w:r>
      <w:r w:rsidRPr="0014099E">
        <w:rPr>
          <w:rFonts w:ascii="Arial" w:hAnsi="Arial" w:cs="Arial"/>
        </w:rPr>
        <w:t xml:space="preserve">dendi: Enes i. Hersi Kahili, Hebib İ. Mezahir, Müslim İ. Evsece, Hani B. Urve, Abdullah İ. </w:t>
      </w:r>
      <w:r w:rsidRPr="00DA0817">
        <w:rPr>
          <w:rFonts w:ascii="Arial" w:hAnsi="Arial" w:cs="Arial"/>
        </w:rPr>
        <w:t>B</w:t>
      </w:r>
      <w:r w:rsidR="00DA0817">
        <w:rPr>
          <w:rFonts w:ascii="Arial" w:hAnsi="Arial" w:cs="Arial"/>
        </w:rPr>
        <w:t>e</w:t>
      </w:r>
      <w:r w:rsidRPr="00DA0817">
        <w:rPr>
          <w:rFonts w:ascii="Arial" w:hAnsi="Arial" w:cs="Arial"/>
        </w:rPr>
        <w:t xml:space="preserve">gteri </w:t>
      </w:r>
      <w:r w:rsidRPr="0014099E">
        <w:rPr>
          <w:rFonts w:ascii="Arial" w:hAnsi="Arial" w:cs="Arial"/>
        </w:rPr>
        <w:t>Umeyri.</w:t>
      </w:r>
    </w:p>
    <w:p w:rsidR="00FA38DE" w:rsidRPr="0014099E" w:rsidRDefault="00FA38DE" w:rsidP="00107BC4">
      <w:pPr>
        <w:numPr>
          <w:ilvl w:val="0"/>
          <w:numId w:val="7"/>
        </w:numPr>
        <w:tabs>
          <w:tab w:val="clear" w:pos="720"/>
          <w:tab w:val="num" w:pos="0"/>
          <w:tab w:val="left" w:pos="1080"/>
        </w:tabs>
        <w:spacing w:before="60" w:after="60" w:line="276" w:lineRule="auto"/>
        <w:ind w:left="0" w:firstLine="397"/>
        <w:jc w:val="both"/>
        <w:rPr>
          <w:rFonts w:ascii="Arial" w:hAnsi="Arial" w:cs="Arial"/>
        </w:rPr>
      </w:pPr>
      <w:r w:rsidRPr="0014099E">
        <w:rPr>
          <w:rFonts w:ascii="Arial" w:hAnsi="Arial" w:cs="Arial"/>
        </w:rPr>
        <w:t xml:space="preserve">Seyyidi Şüheda yolunda on </w:t>
      </w:r>
      <w:r w:rsidRPr="00DA0817">
        <w:rPr>
          <w:rFonts w:ascii="Arial" w:hAnsi="Arial" w:cs="Arial"/>
        </w:rPr>
        <w:t>beş köle</w:t>
      </w:r>
      <w:r w:rsidRPr="0014099E">
        <w:rPr>
          <w:rFonts w:ascii="Arial" w:hAnsi="Arial" w:cs="Arial"/>
          <w:color w:val="FF6600"/>
        </w:rPr>
        <w:t xml:space="preserve"> </w:t>
      </w:r>
      <w:r w:rsidRPr="0014099E">
        <w:rPr>
          <w:rFonts w:ascii="Arial" w:hAnsi="Arial" w:cs="Arial"/>
        </w:rPr>
        <w:t>şehit</w:t>
      </w:r>
      <w:r w:rsidRPr="0014099E">
        <w:rPr>
          <w:rFonts w:ascii="Arial" w:hAnsi="Arial" w:cs="Arial"/>
          <w:color w:val="800000"/>
        </w:rPr>
        <w:t xml:space="preserve"> </w:t>
      </w:r>
      <w:r w:rsidRPr="0014099E">
        <w:rPr>
          <w:rFonts w:ascii="Arial" w:hAnsi="Arial" w:cs="Arial"/>
        </w:rPr>
        <w:t>oldu: Nasr ve Said ( Hz. Ali (a.s)’ın kölelerinden) Munceh (İmam Hasan Mücteba (a.s)’ın köl</w:t>
      </w:r>
      <w:r w:rsidRPr="0014099E">
        <w:rPr>
          <w:rFonts w:ascii="Arial" w:hAnsi="Arial" w:cs="Arial"/>
        </w:rPr>
        <w:t>e</w:t>
      </w:r>
      <w:r w:rsidRPr="0014099E">
        <w:rPr>
          <w:rFonts w:ascii="Arial" w:hAnsi="Arial" w:cs="Arial"/>
        </w:rPr>
        <w:t>si), Eslem ve Garib (İmam Hüseyin (a.s)’ın köleleri) Hamza’nın kölesi Hers, Ebuzerin kölesi Cevn, Mü</w:t>
      </w:r>
      <w:r w:rsidRPr="0014099E">
        <w:rPr>
          <w:rFonts w:ascii="Arial" w:hAnsi="Arial" w:cs="Arial"/>
        </w:rPr>
        <w:t>s</w:t>
      </w:r>
      <w:r w:rsidRPr="0014099E">
        <w:rPr>
          <w:rFonts w:ascii="Arial" w:hAnsi="Arial" w:cs="Arial"/>
        </w:rPr>
        <w:t xml:space="preserve">lim-i Ezdi’nin kölesi Rafi, Benil Medine’nin kölesi Salim, Ebdi’nin kölesi Salim, Şakir’in kölesi Şuzeb, Hersi Cabiri’nin kölesi Şib, Hersi Selmani’nin kölesi Vazih, bu on dört kişi Kerbela’da şehit </w:t>
      </w:r>
      <w:r w:rsidRPr="0014099E">
        <w:rPr>
          <w:rFonts w:ascii="Arial" w:hAnsi="Arial" w:cs="Arial"/>
        </w:rPr>
        <w:lastRenderedPageBreak/>
        <w:t>oldular. İmam Hüseyi (a.s)’ın kölesi olan Salman ise imamın e</w:t>
      </w:r>
      <w:r w:rsidRPr="0014099E">
        <w:rPr>
          <w:rFonts w:ascii="Arial" w:hAnsi="Arial" w:cs="Arial"/>
        </w:rPr>
        <w:t>m</w:t>
      </w:r>
      <w:r w:rsidRPr="0014099E">
        <w:rPr>
          <w:rFonts w:ascii="Arial" w:hAnsi="Arial" w:cs="Arial"/>
        </w:rPr>
        <w:t xml:space="preserve">ri ile gittiği Basra’da şehit edildi. </w:t>
      </w:r>
    </w:p>
    <w:p w:rsidR="00FA38DE" w:rsidRPr="0014099E" w:rsidRDefault="00FA38DE" w:rsidP="00107BC4">
      <w:pPr>
        <w:numPr>
          <w:ilvl w:val="0"/>
          <w:numId w:val="7"/>
        </w:numPr>
        <w:tabs>
          <w:tab w:val="clear" w:pos="720"/>
          <w:tab w:val="num" w:pos="0"/>
          <w:tab w:val="left" w:pos="1080"/>
        </w:tabs>
        <w:spacing w:before="60" w:after="60" w:line="276" w:lineRule="auto"/>
        <w:ind w:left="0" w:firstLine="397"/>
        <w:jc w:val="both"/>
        <w:rPr>
          <w:rFonts w:ascii="Arial" w:hAnsi="Arial" w:cs="Arial"/>
        </w:rPr>
      </w:pPr>
      <w:r w:rsidRPr="0014099E">
        <w:rPr>
          <w:rFonts w:ascii="Arial" w:hAnsi="Arial" w:cs="Arial"/>
        </w:rPr>
        <w:t>İmam Hüseyin (a.s)’ın yarenlerinden iki kişi Aşura günü esir alınmış ve öld</w:t>
      </w:r>
      <w:r w:rsidRPr="0014099E">
        <w:rPr>
          <w:rFonts w:ascii="Arial" w:hAnsi="Arial" w:cs="Arial"/>
        </w:rPr>
        <w:t>ü</w:t>
      </w:r>
      <w:r w:rsidRPr="0014099E">
        <w:rPr>
          <w:rFonts w:ascii="Arial" w:hAnsi="Arial" w:cs="Arial"/>
        </w:rPr>
        <w:t>rülmüştür: Suvar İ. Munim ve Mugi İ.Semame Seydavi.</w:t>
      </w:r>
    </w:p>
    <w:p w:rsidR="00FA38DE" w:rsidRPr="0014099E" w:rsidRDefault="00FA38DE" w:rsidP="00107BC4">
      <w:pPr>
        <w:numPr>
          <w:ilvl w:val="0"/>
          <w:numId w:val="7"/>
        </w:numPr>
        <w:tabs>
          <w:tab w:val="clear" w:pos="720"/>
          <w:tab w:val="num" w:pos="0"/>
          <w:tab w:val="left" w:pos="1080"/>
        </w:tabs>
        <w:spacing w:before="60" w:after="60" w:line="276" w:lineRule="auto"/>
        <w:ind w:left="0" w:firstLine="397"/>
        <w:jc w:val="both"/>
        <w:rPr>
          <w:rFonts w:ascii="Arial" w:hAnsi="Arial" w:cs="Arial"/>
        </w:rPr>
      </w:pPr>
      <w:r w:rsidRPr="0014099E">
        <w:rPr>
          <w:rFonts w:ascii="Arial" w:hAnsi="Arial" w:cs="Arial"/>
        </w:rPr>
        <w:t>İmam Hüseyin (a.s)’ın yarenlerinden dört kişi imamın şahadetinden so</w:t>
      </w:r>
      <w:r w:rsidRPr="0014099E">
        <w:rPr>
          <w:rFonts w:ascii="Arial" w:hAnsi="Arial" w:cs="Arial"/>
        </w:rPr>
        <w:t>n</w:t>
      </w:r>
      <w:r w:rsidRPr="0014099E">
        <w:rPr>
          <w:rFonts w:ascii="Arial" w:hAnsi="Arial" w:cs="Arial"/>
        </w:rPr>
        <w:t>ra şehit oldular: Sed İ. Hers ve kardeşi Ebul Hutuf, Suveyd İ. Ebi Muta (çü</w:t>
      </w:r>
      <w:r w:rsidRPr="0014099E">
        <w:rPr>
          <w:rFonts w:ascii="Arial" w:hAnsi="Arial" w:cs="Arial"/>
        </w:rPr>
        <w:t>n</w:t>
      </w:r>
      <w:r w:rsidRPr="0014099E">
        <w:rPr>
          <w:rFonts w:ascii="Arial" w:hAnsi="Arial" w:cs="Arial"/>
        </w:rPr>
        <w:t>kü yaralı idi.) Muhammed İ. Ebi Seid İ. Akil.</w:t>
      </w:r>
    </w:p>
    <w:p w:rsidR="00FA38DE" w:rsidRPr="0014099E" w:rsidRDefault="00FA38DE" w:rsidP="00107BC4">
      <w:pPr>
        <w:numPr>
          <w:ilvl w:val="0"/>
          <w:numId w:val="7"/>
        </w:numPr>
        <w:tabs>
          <w:tab w:val="clear" w:pos="720"/>
          <w:tab w:val="num" w:pos="0"/>
          <w:tab w:val="left" w:pos="1080"/>
        </w:tabs>
        <w:spacing w:before="60" w:after="60" w:line="276" w:lineRule="auto"/>
        <w:ind w:left="0" w:firstLine="397"/>
        <w:jc w:val="both"/>
        <w:rPr>
          <w:rFonts w:ascii="Arial" w:hAnsi="Arial" w:cs="Arial"/>
        </w:rPr>
      </w:pPr>
      <w:r w:rsidRPr="0014099E">
        <w:rPr>
          <w:rFonts w:ascii="Arial" w:hAnsi="Arial" w:cs="Arial"/>
        </w:rPr>
        <w:t xml:space="preserve"> Yedi kişi babasının gözleri önünde şehit old</w:t>
      </w:r>
      <w:r w:rsidRPr="0014099E">
        <w:rPr>
          <w:rFonts w:ascii="Arial" w:hAnsi="Arial" w:cs="Arial"/>
        </w:rPr>
        <w:t>u</w:t>
      </w:r>
      <w:r w:rsidRPr="0014099E">
        <w:rPr>
          <w:rFonts w:ascii="Arial" w:hAnsi="Arial" w:cs="Arial"/>
        </w:rPr>
        <w:t>lar: Ali Ekber, Abdullah İ. Hüseyin, Emr İ. Cenade, Abdu</w:t>
      </w:r>
      <w:r w:rsidRPr="0014099E">
        <w:rPr>
          <w:rFonts w:ascii="Arial" w:hAnsi="Arial" w:cs="Arial"/>
        </w:rPr>
        <w:t>l</w:t>
      </w:r>
      <w:r w:rsidRPr="0014099E">
        <w:rPr>
          <w:rFonts w:ascii="Arial" w:hAnsi="Arial" w:cs="Arial"/>
        </w:rPr>
        <w:t>lah İ. Yezid, Ubeydullah İ. Yezid. Mecme İ. Aiz, Abdurrahman İ. Mes’ud</w:t>
      </w:r>
    </w:p>
    <w:p w:rsidR="00FA38DE" w:rsidRPr="0014099E" w:rsidRDefault="00FA38DE" w:rsidP="00107BC4">
      <w:pPr>
        <w:numPr>
          <w:ilvl w:val="0"/>
          <w:numId w:val="7"/>
        </w:numPr>
        <w:tabs>
          <w:tab w:val="clear" w:pos="720"/>
          <w:tab w:val="num" w:pos="0"/>
          <w:tab w:val="left" w:pos="1080"/>
        </w:tabs>
        <w:spacing w:before="60" w:after="60" w:line="276" w:lineRule="auto"/>
        <w:ind w:left="0" w:firstLine="397"/>
        <w:jc w:val="both"/>
        <w:rPr>
          <w:rFonts w:ascii="Arial" w:hAnsi="Arial" w:cs="Arial"/>
        </w:rPr>
      </w:pPr>
      <w:r w:rsidRPr="0014099E">
        <w:rPr>
          <w:rFonts w:ascii="Arial" w:hAnsi="Arial" w:cs="Arial"/>
        </w:rPr>
        <w:t>Kadınlardan beş kişi hüseyni çadırlardan d</w:t>
      </w:r>
      <w:r w:rsidRPr="0014099E">
        <w:rPr>
          <w:rFonts w:ascii="Arial" w:hAnsi="Arial" w:cs="Arial"/>
        </w:rPr>
        <w:t>ı</w:t>
      </w:r>
      <w:r w:rsidRPr="0014099E">
        <w:rPr>
          <w:rFonts w:ascii="Arial" w:hAnsi="Arial" w:cs="Arial"/>
        </w:rPr>
        <w:t>şarı çıkıp düşmana saldı</w:t>
      </w:r>
      <w:r w:rsidRPr="0014099E">
        <w:rPr>
          <w:rFonts w:ascii="Arial" w:hAnsi="Arial" w:cs="Arial"/>
        </w:rPr>
        <w:t>r</w:t>
      </w:r>
      <w:r w:rsidRPr="0014099E">
        <w:rPr>
          <w:rFonts w:ascii="Arial" w:hAnsi="Arial" w:cs="Arial"/>
        </w:rPr>
        <w:t>mış veya itiraz etmiştir: Müslim İ. Evsece’nin cariyesi, Abdullah Kelbi’nin Karısı Ümmü Veheb, A</w:t>
      </w:r>
      <w:r w:rsidRPr="0014099E">
        <w:rPr>
          <w:rFonts w:ascii="Arial" w:hAnsi="Arial" w:cs="Arial"/>
        </w:rPr>
        <w:t>b</w:t>
      </w:r>
      <w:r w:rsidRPr="0014099E">
        <w:rPr>
          <w:rFonts w:ascii="Arial" w:hAnsi="Arial" w:cs="Arial"/>
        </w:rPr>
        <w:t xml:space="preserve">dullah Kelbi’nin annesi, Zeyneb-i Kubra (s.a), Emr İ. Cenade’nin annesi. </w:t>
      </w:r>
    </w:p>
    <w:p w:rsidR="00FA38DE" w:rsidRPr="0014099E" w:rsidRDefault="00FA38DE" w:rsidP="00107BC4">
      <w:pPr>
        <w:numPr>
          <w:ilvl w:val="0"/>
          <w:numId w:val="7"/>
        </w:numPr>
        <w:tabs>
          <w:tab w:val="clear" w:pos="720"/>
          <w:tab w:val="num" w:pos="0"/>
          <w:tab w:val="left" w:pos="1080"/>
        </w:tabs>
        <w:spacing w:before="60" w:after="60" w:line="276" w:lineRule="auto"/>
        <w:ind w:left="0" w:firstLine="397"/>
        <w:jc w:val="both"/>
        <w:rPr>
          <w:rFonts w:ascii="Arial" w:hAnsi="Arial" w:cs="Arial"/>
        </w:rPr>
      </w:pPr>
      <w:r w:rsidRPr="0014099E">
        <w:rPr>
          <w:rFonts w:ascii="Arial" w:hAnsi="Arial" w:cs="Arial"/>
        </w:rPr>
        <w:t>Kerbela’da şehit olan kadın Veheb’in annesi (Abdullah İ. Umeyri Kelbi’nin k</w:t>
      </w:r>
      <w:r w:rsidRPr="0014099E">
        <w:rPr>
          <w:rFonts w:ascii="Arial" w:hAnsi="Arial" w:cs="Arial"/>
        </w:rPr>
        <w:t>a</w:t>
      </w:r>
      <w:r w:rsidRPr="0014099E">
        <w:rPr>
          <w:rFonts w:ascii="Arial" w:hAnsi="Arial" w:cs="Arial"/>
        </w:rPr>
        <w:t xml:space="preserve">rısı) idi. </w:t>
      </w:r>
    </w:p>
    <w:p w:rsidR="00FA38DE" w:rsidRPr="0014099E" w:rsidRDefault="00FA38DE" w:rsidP="00107BC4">
      <w:pPr>
        <w:numPr>
          <w:ilvl w:val="0"/>
          <w:numId w:val="7"/>
        </w:numPr>
        <w:tabs>
          <w:tab w:val="clear" w:pos="720"/>
          <w:tab w:val="num" w:pos="0"/>
          <w:tab w:val="left" w:pos="1080"/>
        </w:tabs>
        <w:spacing w:before="60" w:after="60" w:line="276" w:lineRule="auto"/>
        <w:ind w:left="0" w:firstLine="397"/>
        <w:jc w:val="both"/>
        <w:rPr>
          <w:rFonts w:ascii="Arial" w:hAnsi="Arial" w:cs="Arial"/>
        </w:rPr>
      </w:pPr>
      <w:r w:rsidRPr="0014099E">
        <w:rPr>
          <w:rFonts w:ascii="Arial" w:hAnsi="Arial" w:cs="Arial"/>
        </w:rPr>
        <w:t>Kerbela’da bulun kadınlar: Zeynep, Ümmü Gü</w:t>
      </w:r>
      <w:r w:rsidRPr="0014099E">
        <w:rPr>
          <w:rFonts w:ascii="Arial" w:hAnsi="Arial" w:cs="Arial"/>
        </w:rPr>
        <w:t>l</w:t>
      </w:r>
      <w:r w:rsidRPr="0014099E">
        <w:rPr>
          <w:rFonts w:ascii="Arial" w:hAnsi="Arial" w:cs="Arial"/>
        </w:rPr>
        <w:t>süm, Fatime, Safiye, Rugeyye, Ümmü Hani (bu altı kadın Emirul Mümininin evlatlarındandır.) Fatime ve Sakine (Seyyid-i Şühedanın kızlarıdır.) Rubab, Atike, Muhsin İ. Hasan’ın annesi, Müslim İ. Akil’in kızı, Fizze-i Nubiyye, imam Hüseyin (a.s)’ın cariyesi, Veheb İ. Abdullah’ın a</w:t>
      </w:r>
      <w:r w:rsidRPr="0014099E">
        <w:rPr>
          <w:rFonts w:ascii="Arial" w:hAnsi="Arial" w:cs="Arial"/>
        </w:rPr>
        <w:t>n</w:t>
      </w:r>
      <w:r w:rsidRPr="0014099E">
        <w:rPr>
          <w:rFonts w:ascii="Arial" w:hAnsi="Arial" w:cs="Arial"/>
        </w:rPr>
        <w:t>nesi.</w:t>
      </w:r>
    </w:p>
    <w:p w:rsidR="00FA38DE" w:rsidRPr="0014099E" w:rsidRDefault="00FA38DE" w:rsidP="00107BC4">
      <w:pPr>
        <w:tabs>
          <w:tab w:val="left" w:pos="1080"/>
        </w:tabs>
        <w:spacing w:before="60" w:after="60" w:line="276" w:lineRule="auto"/>
        <w:ind w:firstLine="397"/>
        <w:jc w:val="both"/>
        <w:rPr>
          <w:rFonts w:ascii="Arial" w:hAnsi="Arial" w:cs="Arial"/>
        </w:rPr>
      </w:pPr>
    </w:p>
    <w:p w:rsidR="00FA38DE" w:rsidRPr="0014099E" w:rsidRDefault="00DA0817" w:rsidP="00107BC4">
      <w:pPr>
        <w:spacing w:before="60" w:after="60" w:line="276" w:lineRule="auto"/>
        <w:ind w:firstLine="397"/>
        <w:jc w:val="both"/>
        <w:rPr>
          <w:rFonts w:ascii="Arial" w:hAnsi="Arial" w:cs="Arial"/>
        </w:rPr>
      </w:pPr>
      <w:r w:rsidRPr="0014099E">
        <w:rPr>
          <w:rFonts w:ascii="Arial" w:hAnsi="Arial" w:cs="Arial"/>
        </w:rPr>
        <w:lastRenderedPageBreak/>
        <w:t xml:space="preserve">EBA EBDİLLAH (A.S)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Eba Ebdillah Künyesini Allah Resulü imam Hüseyin (a.s) dünyaya geldiğinde ona vermiştir.</w:t>
      </w:r>
      <w:r w:rsidRPr="0014099E">
        <w:rPr>
          <w:rStyle w:val="FootnoteReference"/>
          <w:rFonts w:ascii="Arial" w:hAnsi="Arial" w:cs="Arial"/>
        </w:rPr>
        <w:footnoteReference w:id="37"/>
      </w:r>
      <w:r w:rsidRPr="0014099E">
        <w:rPr>
          <w:rFonts w:ascii="Arial" w:hAnsi="Arial" w:cs="Arial"/>
        </w:rPr>
        <w:t xml:space="preserve"> Öyle bir kü</w:t>
      </w:r>
      <w:r w:rsidRPr="0014099E">
        <w:rPr>
          <w:rFonts w:ascii="Arial" w:hAnsi="Arial" w:cs="Arial"/>
        </w:rPr>
        <w:t>n</w:t>
      </w:r>
      <w:r w:rsidRPr="0014099E">
        <w:rPr>
          <w:rFonts w:ascii="Arial" w:hAnsi="Arial" w:cs="Arial"/>
        </w:rPr>
        <w:t>ye ki yüreği titretip gözleri yaşart</w:t>
      </w:r>
      <w:r w:rsidRPr="0014099E">
        <w:rPr>
          <w:rFonts w:ascii="Arial" w:hAnsi="Arial" w:cs="Arial"/>
        </w:rPr>
        <w:t>ı</w:t>
      </w:r>
      <w:r w:rsidRPr="0014099E">
        <w:rPr>
          <w:rFonts w:ascii="Arial" w:hAnsi="Arial" w:cs="Arial"/>
        </w:rPr>
        <w:t>yor.</w:t>
      </w:r>
    </w:p>
    <w:p w:rsidR="00FA38DE" w:rsidRPr="0014099E" w:rsidRDefault="00FA38DE" w:rsidP="00107BC4">
      <w:pPr>
        <w:spacing w:before="60" w:after="60" w:line="276" w:lineRule="auto"/>
        <w:ind w:firstLine="397"/>
        <w:jc w:val="both"/>
        <w:rPr>
          <w:rFonts w:ascii="Arial" w:hAnsi="Arial" w:cs="Arial"/>
        </w:rPr>
      </w:pPr>
    </w:p>
    <w:p w:rsidR="00FA38DE" w:rsidRPr="0014099E" w:rsidRDefault="00DA0817" w:rsidP="00107BC4">
      <w:pPr>
        <w:spacing w:before="60" w:after="60" w:line="276" w:lineRule="auto"/>
        <w:ind w:firstLine="397"/>
        <w:jc w:val="both"/>
        <w:rPr>
          <w:rFonts w:ascii="Arial" w:hAnsi="Arial" w:cs="Arial"/>
        </w:rPr>
      </w:pPr>
      <w:r w:rsidRPr="0014099E">
        <w:rPr>
          <w:rFonts w:ascii="Arial" w:hAnsi="Arial" w:cs="Arial"/>
        </w:rPr>
        <w:t>İBRAHİM İ. HUSAYN EZDİ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 ve imam Hüseyin (a.s)’ın c</w:t>
      </w:r>
      <w:r w:rsidRPr="0014099E">
        <w:rPr>
          <w:rFonts w:ascii="Arial" w:hAnsi="Arial" w:cs="Arial"/>
        </w:rPr>
        <w:t>e</w:t>
      </w:r>
      <w:r w:rsidRPr="0014099E">
        <w:rPr>
          <w:rFonts w:ascii="Arial" w:hAnsi="Arial" w:cs="Arial"/>
        </w:rPr>
        <w:t>sur ashabındandı. Öyle ki imam Hüseyin (a.s) yalnız ka</w:t>
      </w:r>
      <w:r w:rsidRPr="0014099E">
        <w:rPr>
          <w:rFonts w:ascii="Arial" w:hAnsi="Arial" w:cs="Arial"/>
        </w:rPr>
        <w:t>l</w:t>
      </w:r>
      <w:r w:rsidRPr="0014099E">
        <w:rPr>
          <w:rFonts w:ascii="Arial" w:hAnsi="Arial" w:cs="Arial"/>
        </w:rPr>
        <w:t>dığı son anlarında seslendiği birkaç yareninden biri idi “Ya İbrahim İ. Husayn…” İbrahim İ. Husayn’nin savaş meyd</w:t>
      </w:r>
      <w:r w:rsidRPr="0014099E">
        <w:rPr>
          <w:rFonts w:ascii="Arial" w:hAnsi="Arial" w:cs="Arial"/>
        </w:rPr>
        <w:t>a</w:t>
      </w:r>
      <w:r w:rsidRPr="0014099E">
        <w:rPr>
          <w:rFonts w:ascii="Arial" w:hAnsi="Arial" w:cs="Arial"/>
        </w:rPr>
        <w:t>nında okuduğu recez şöyleydi:</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i/>
        </w:rPr>
      </w:pPr>
      <w:r w:rsidRPr="0014099E">
        <w:rPr>
          <w:rFonts w:ascii="Arial" w:hAnsi="Arial" w:cs="Arial"/>
          <w:i/>
        </w:rPr>
        <w:t xml:space="preserve">Vuracağım sizin mafsal ve bacaklarınıza </w:t>
      </w:r>
    </w:p>
    <w:p w:rsidR="00FA38DE" w:rsidRPr="0014099E" w:rsidRDefault="00FA38DE" w:rsidP="00107BC4">
      <w:pPr>
        <w:spacing w:before="60" w:after="60" w:line="276" w:lineRule="auto"/>
        <w:ind w:firstLine="397"/>
        <w:jc w:val="both"/>
        <w:rPr>
          <w:rFonts w:ascii="Arial" w:hAnsi="Arial" w:cs="Arial"/>
          <w:i/>
        </w:rPr>
      </w:pPr>
      <w:r w:rsidRPr="0014099E">
        <w:rPr>
          <w:rFonts w:ascii="Arial" w:hAnsi="Arial" w:cs="Arial"/>
          <w:i/>
        </w:rPr>
        <w:t>Dökülsün bugün kanım aksın</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i/>
        </w:rPr>
        <w:t xml:space="preserve">Tatsınlar ölümü </w:t>
      </w:r>
      <w:r w:rsidRPr="00DA0817">
        <w:rPr>
          <w:rFonts w:ascii="Arial" w:hAnsi="Arial" w:cs="Arial"/>
          <w:i/>
        </w:rPr>
        <w:t>ishakın babaları</w:t>
      </w:r>
    </w:p>
    <w:p w:rsidR="00FA38DE" w:rsidRPr="0014099E" w:rsidRDefault="00FA38DE" w:rsidP="00107BC4">
      <w:pPr>
        <w:spacing w:before="60" w:after="60" w:line="276" w:lineRule="auto"/>
        <w:ind w:firstLine="397"/>
        <w:jc w:val="both"/>
        <w:rPr>
          <w:rFonts w:ascii="Arial" w:hAnsi="Arial" w:cs="Arial"/>
          <w:i/>
        </w:rPr>
      </w:pPr>
      <w:r w:rsidRPr="0014099E">
        <w:rPr>
          <w:rFonts w:ascii="Arial" w:hAnsi="Arial" w:cs="Arial"/>
          <w:i/>
        </w:rPr>
        <w:t>Yani facir ve fasıkların evlatları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O, Aşura günü öğleden sonra imam Hüseyin (a.s)’ın yanında şehit oldu</w:t>
      </w:r>
      <w:r w:rsidRPr="0014099E">
        <w:rPr>
          <w:rStyle w:val="FootnoteReference"/>
          <w:rFonts w:ascii="Arial" w:hAnsi="Arial" w:cs="Arial"/>
        </w:rPr>
        <w:footnoteReference w:id="38"/>
      </w:r>
    </w:p>
    <w:p w:rsidR="00DA0817" w:rsidRDefault="00DA0817" w:rsidP="00107BC4">
      <w:pPr>
        <w:spacing w:before="60" w:after="60" w:line="276" w:lineRule="auto"/>
        <w:ind w:firstLine="397"/>
        <w:jc w:val="both"/>
        <w:rPr>
          <w:rFonts w:ascii="Arial" w:hAnsi="Arial" w:cs="Arial"/>
        </w:rPr>
      </w:pPr>
    </w:p>
    <w:p w:rsidR="00FA38DE" w:rsidRPr="0014099E" w:rsidRDefault="00DA0817" w:rsidP="00107BC4">
      <w:pPr>
        <w:spacing w:before="60" w:after="60" w:line="276" w:lineRule="auto"/>
        <w:ind w:firstLine="397"/>
        <w:jc w:val="both"/>
        <w:rPr>
          <w:rFonts w:ascii="Arial" w:hAnsi="Arial" w:cs="Arial"/>
        </w:rPr>
      </w:pPr>
      <w:r w:rsidRPr="0014099E">
        <w:rPr>
          <w:rFonts w:ascii="Arial" w:hAnsi="Arial" w:cs="Arial"/>
        </w:rPr>
        <w:t>İ</w:t>
      </w:r>
      <w:r>
        <w:rPr>
          <w:rFonts w:ascii="Arial" w:hAnsi="Arial" w:cs="Arial"/>
        </w:rPr>
        <w:t>BNİ</w:t>
      </w:r>
      <w:r w:rsidRPr="0014099E">
        <w:rPr>
          <w:rFonts w:ascii="Arial" w:hAnsi="Arial" w:cs="Arial"/>
        </w:rPr>
        <w:t xml:space="preserve"> HUVZE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O, Ömer Sâd’ın ordusundan olup Kerbela’da imam Hüseyin (a.s)’a ihanet ve hakaret edenlerdendi. İmam Hüseyin (a.s)’ın ona beddua etm</w:t>
      </w:r>
      <w:r w:rsidRPr="0014099E">
        <w:rPr>
          <w:rFonts w:ascii="Arial" w:hAnsi="Arial" w:cs="Arial"/>
        </w:rPr>
        <w:t>e</w:t>
      </w:r>
      <w:r w:rsidRPr="0014099E">
        <w:rPr>
          <w:rFonts w:ascii="Arial" w:hAnsi="Arial" w:cs="Arial"/>
        </w:rPr>
        <w:t xml:space="preserve">sinin hemen akabinde İ. </w:t>
      </w:r>
      <w:r w:rsidRPr="0014099E">
        <w:rPr>
          <w:rFonts w:ascii="Arial" w:hAnsi="Arial" w:cs="Arial"/>
        </w:rPr>
        <w:lastRenderedPageBreak/>
        <w:t>Huvze’nin atı ürkerek nehire doğru koşunca ayağı atın üzeng</w:t>
      </w:r>
      <w:r w:rsidRPr="0014099E">
        <w:rPr>
          <w:rFonts w:ascii="Arial" w:hAnsi="Arial" w:cs="Arial"/>
        </w:rPr>
        <w:t>i</w:t>
      </w:r>
      <w:r w:rsidRPr="0014099E">
        <w:rPr>
          <w:rFonts w:ascii="Arial" w:hAnsi="Arial" w:cs="Arial"/>
        </w:rPr>
        <w:t>sine takıldı ve ölene kadar sürüklendi.</w:t>
      </w:r>
      <w:r w:rsidRPr="0014099E">
        <w:rPr>
          <w:rStyle w:val="FootnoteReference"/>
          <w:rFonts w:ascii="Arial" w:hAnsi="Arial" w:cs="Arial"/>
        </w:rPr>
        <w:footnoteReference w:id="39"/>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DA0817" w:rsidP="00107BC4">
      <w:pPr>
        <w:spacing w:before="60" w:after="60" w:line="276" w:lineRule="auto"/>
        <w:ind w:firstLine="397"/>
        <w:jc w:val="both"/>
        <w:rPr>
          <w:rFonts w:ascii="Arial" w:hAnsi="Arial" w:cs="Arial"/>
        </w:rPr>
      </w:pPr>
      <w:r w:rsidRPr="0014099E">
        <w:rPr>
          <w:rFonts w:ascii="Arial" w:hAnsi="Arial" w:cs="Arial"/>
        </w:rPr>
        <w:t>EBU-ŞŞÜHEDA</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Şehitlerin babası. Hüseyin İ. Ali (a.s)’ın künyesidir. İmam Hüseyin (a.s) hak yolunun şehitlerine ilham kaynağı olduğu için ve Kerbelası şah</w:t>
      </w:r>
      <w:r w:rsidRPr="0014099E">
        <w:rPr>
          <w:rFonts w:ascii="Arial" w:hAnsi="Arial" w:cs="Arial"/>
        </w:rPr>
        <w:t>a</w:t>
      </w:r>
      <w:r w:rsidRPr="0014099E">
        <w:rPr>
          <w:rFonts w:ascii="Arial" w:hAnsi="Arial" w:cs="Arial"/>
        </w:rPr>
        <w:t>det mektebi olduğu için bu ünvanı almıştır. O, hem hürlerin babasıdır, hem şehitlerin babas</w:t>
      </w:r>
      <w:r w:rsidRPr="0014099E">
        <w:rPr>
          <w:rFonts w:ascii="Arial" w:hAnsi="Arial" w:cs="Arial"/>
        </w:rPr>
        <w:t>ı</w:t>
      </w:r>
      <w:r w:rsidRPr="0014099E">
        <w:rPr>
          <w:rFonts w:ascii="Arial" w:hAnsi="Arial" w:cs="Arial"/>
        </w:rPr>
        <w:t>dır, hem de mücahitlerin babasıdır. Bu isim usta yazar ve şair olan mısırlı Abbas Mahmut Akkad (1964)’ın Seyyid-i Şüheda hakkında yazmış olduğu ve Kerbela ol</w:t>
      </w:r>
      <w:r w:rsidRPr="0014099E">
        <w:rPr>
          <w:rFonts w:ascii="Arial" w:hAnsi="Arial" w:cs="Arial"/>
        </w:rPr>
        <w:t>a</w:t>
      </w:r>
      <w:r w:rsidRPr="0014099E">
        <w:rPr>
          <w:rFonts w:ascii="Arial" w:hAnsi="Arial" w:cs="Arial"/>
        </w:rPr>
        <w:t>yını incelediği kitabına ve</w:t>
      </w:r>
      <w:r w:rsidRPr="0014099E">
        <w:rPr>
          <w:rFonts w:ascii="Arial" w:hAnsi="Arial" w:cs="Arial"/>
        </w:rPr>
        <w:t>r</w:t>
      </w:r>
      <w:r w:rsidRPr="0014099E">
        <w:rPr>
          <w:rFonts w:ascii="Arial" w:hAnsi="Arial" w:cs="Arial"/>
        </w:rPr>
        <w:t xml:space="preserve">miş olduğu addır.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DA0817" w:rsidP="00107BC4">
      <w:pPr>
        <w:spacing w:before="60" w:after="60" w:line="276" w:lineRule="auto"/>
        <w:ind w:firstLine="397"/>
        <w:jc w:val="both"/>
        <w:rPr>
          <w:rFonts w:ascii="Arial" w:hAnsi="Arial" w:cs="Arial"/>
        </w:rPr>
      </w:pPr>
      <w:r w:rsidRPr="0014099E">
        <w:rPr>
          <w:rFonts w:ascii="Arial" w:hAnsi="Arial" w:cs="Arial"/>
        </w:rPr>
        <w:t>EBUBEKİR İ. HASAN İ. ALİ (A.S)</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 olup imam Hasan Mücteba (a.s)’ın oğludur. Annesi Cariye (Ümmü Veled) idi. Med</w:t>
      </w:r>
      <w:r w:rsidRPr="0014099E">
        <w:rPr>
          <w:rFonts w:ascii="Arial" w:hAnsi="Arial" w:cs="Arial"/>
        </w:rPr>
        <w:t>i</w:t>
      </w:r>
      <w:r w:rsidRPr="0014099E">
        <w:rPr>
          <w:rFonts w:ascii="Arial" w:hAnsi="Arial" w:cs="Arial"/>
        </w:rPr>
        <w:t>ne’den Kerbela’ya amcası imam Hüseyin (a.s) ile beraber gelmiş ve Aşura günü Kasım İ. Hasan’ın şahad</w:t>
      </w:r>
      <w:r w:rsidRPr="0014099E">
        <w:rPr>
          <w:rFonts w:ascii="Arial" w:hAnsi="Arial" w:cs="Arial"/>
        </w:rPr>
        <w:t>e</w:t>
      </w:r>
      <w:r w:rsidRPr="0014099E">
        <w:rPr>
          <w:rFonts w:ascii="Arial" w:hAnsi="Arial" w:cs="Arial"/>
        </w:rPr>
        <w:t>tinden sonra Seyyid-i Şüheda’nın huzuruna gelmiş ve meydana çıkmak için izin istemişti. Savaş meydanında cesurca s</w:t>
      </w:r>
      <w:r w:rsidRPr="0014099E">
        <w:rPr>
          <w:rFonts w:ascii="Arial" w:hAnsi="Arial" w:cs="Arial"/>
        </w:rPr>
        <w:t>a</w:t>
      </w:r>
      <w:r w:rsidRPr="0014099E">
        <w:rPr>
          <w:rFonts w:ascii="Arial" w:hAnsi="Arial" w:cs="Arial"/>
        </w:rPr>
        <w:t>vaştıktan sonra şahadete erdi. Katili Abdullah İ. Ukbe idi. Bu yüce şehidin adı N</w:t>
      </w:r>
      <w:r w:rsidRPr="0014099E">
        <w:rPr>
          <w:rFonts w:ascii="Arial" w:hAnsi="Arial" w:cs="Arial"/>
        </w:rPr>
        <w:t>a</w:t>
      </w:r>
      <w:r w:rsidRPr="0014099E">
        <w:rPr>
          <w:rFonts w:ascii="Arial" w:hAnsi="Arial" w:cs="Arial"/>
        </w:rPr>
        <w:t>hiye-i mukaddese ziyaretinde de geçmektedir.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DA0817" w:rsidP="00107BC4">
      <w:pPr>
        <w:spacing w:before="60" w:after="60" w:line="276" w:lineRule="auto"/>
        <w:ind w:firstLine="397"/>
        <w:jc w:val="both"/>
        <w:rPr>
          <w:rFonts w:ascii="Arial" w:hAnsi="Arial" w:cs="Arial"/>
        </w:rPr>
      </w:pPr>
      <w:r w:rsidRPr="0014099E">
        <w:rPr>
          <w:rFonts w:ascii="Arial" w:hAnsi="Arial" w:cs="Arial"/>
        </w:rPr>
        <w:t>EBUBEKİR MEHZUMİ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O, yedi fakihten biri olup hayrını istediğinden dolayı imam Hüseyin (a.s)’a Irak’a gi</w:t>
      </w:r>
      <w:r w:rsidRPr="0014099E">
        <w:rPr>
          <w:rFonts w:ascii="Arial" w:hAnsi="Arial" w:cs="Arial"/>
        </w:rPr>
        <w:t>t</w:t>
      </w:r>
      <w:r w:rsidRPr="0014099E">
        <w:rPr>
          <w:rFonts w:ascii="Arial" w:hAnsi="Arial" w:cs="Arial"/>
        </w:rPr>
        <w:t xml:space="preserve">memesini tavsiye ediyor ve </w:t>
      </w:r>
      <w:r w:rsidRPr="0014099E">
        <w:rPr>
          <w:rFonts w:ascii="Arial" w:hAnsi="Arial" w:cs="Arial"/>
        </w:rPr>
        <w:lastRenderedPageBreak/>
        <w:t>Irak halkının imamın babasına ve kardeşi imam Hasan’a yaptıklarını hatırlatıyordu.</w:t>
      </w:r>
      <w:r w:rsidRPr="0014099E">
        <w:rPr>
          <w:rStyle w:val="FootnoteReference"/>
          <w:rFonts w:ascii="Arial" w:hAnsi="Arial" w:cs="Arial"/>
        </w:rPr>
        <w:footnoteReference w:id="40"/>
      </w:r>
      <w:r w:rsidRPr="0014099E">
        <w:rPr>
          <w:rFonts w:ascii="Arial" w:hAnsi="Arial" w:cs="Arial"/>
        </w:rPr>
        <w:t xml:space="preserve"> O, Kureyş seyitlerindendi Ömer’in hilafeti dön</w:t>
      </w:r>
      <w:r w:rsidRPr="0014099E">
        <w:rPr>
          <w:rFonts w:ascii="Arial" w:hAnsi="Arial" w:cs="Arial"/>
        </w:rPr>
        <w:t>e</w:t>
      </w:r>
      <w:r w:rsidRPr="0014099E">
        <w:rPr>
          <w:rFonts w:ascii="Arial" w:hAnsi="Arial" w:cs="Arial"/>
        </w:rPr>
        <w:t>minde dünyaya geldi. Çok namaz kıldığı için ona Kureyş’in rahibi diyorlardı. Hicretin doksan beşinci yılında dünyadan gi</w:t>
      </w:r>
      <w:r w:rsidRPr="0014099E">
        <w:rPr>
          <w:rFonts w:ascii="Arial" w:hAnsi="Arial" w:cs="Arial"/>
        </w:rPr>
        <w:t>t</w:t>
      </w:r>
      <w:r w:rsidRPr="0014099E">
        <w:rPr>
          <w:rFonts w:ascii="Arial" w:hAnsi="Arial" w:cs="Arial"/>
        </w:rPr>
        <w:t>ti.</w:t>
      </w:r>
      <w:r w:rsidRPr="0014099E">
        <w:rPr>
          <w:rStyle w:val="FootnoteReference"/>
          <w:rFonts w:ascii="Arial" w:hAnsi="Arial" w:cs="Arial"/>
        </w:rPr>
        <w:footnoteReference w:id="41"/>
      </w:r>
    </w:p>
    <w:p w:rsidR="00FA38DE" w:rsidRPr="0014099E" w:rsidRDefault="00FA38DE" w:rsidP="00107BC4">
      <w:pPr>
        <w:spacing w:before="60" w:after="60" w:line="276" w:lineRule="auto"/>
        <w:ind w:firstLine="397"/>
        <w:jc w:val="both"/>
        <w:rPr>
          <w:rFonts w:ascii="Arial" w:hAnsi="Arial" w:cs="Arial"/>
        </w:rPr>
      </w:pPr>
    </w:p>
    <w:p w:rsidR="00FA38DE" w:rsidRPr="0014099E" w:rsidRDefault="00DA0817" w:rsidP="00107BC4">
      <w:pPr>
        <w:spacing w:before="60" w:after="60" w:line="276" w:lineRule="auto"/>
        <w:ind w:firstLine="397"/>
        <w:jc w:val="both"/>
        <w:rPr>
          <w:rFonts w:ascii="Arial" w:hAnsi="Arial" w:cs="Arial"/>
        </w:rPr>
      </w:pPr>
      <w:r w:rsidRPr="0014099E">
        <w:rPr>
          <w:rFonts w:ascii="Arial" w:hAnsi="Arial" w:cs="Arial"/>
        </w:rPr>
        <w:t xml:space="preserve">EBU SUMAMEYİ SAİDİ </w:t>
      </w:r>
    </w:p>
    <w:p w:rsidR="00FA38DE" w:rsidRPr="0014099E" w:rsidRDefault="00FA38DE" w:rsidP="00835876">
      <w:pPr>
        <w:spacing w:before="60" w:after="60" w:line="276" w:lineRule="auto"/>
        <w:ind w:firstLine="397"/>
        <w:jc w:val="both"/>
        <w:rPr>
          <w:rFonts w:ascii="Arial" w:hAnsi="Arial" w:cs="Arial"/>
        </w:rPr>
      </w:pPr>
      <w:r w:rsidRPr="0014099E">
        <w:rPr>
          <w:rFonts w:ascii="Arial" w:hAnsi="Arial" w:cs="Arial"/>
        </w:rPr>
        <w:t>Seyyid-i Şüheda yarenlerinden olup, Aşura günü ş</w:t>
      </w:r>
      <w:r w:rsidRPr="0014099E">
        <w:rPr>
          <w:rFonts w:ascii="Arial" w:hAnsi="Arial" w:cs="Arial"/>
        </w:rPr>
        <w:t>a</w:t>
      </w:r>
      <w:r w:rsidRPr="0014099E">
        <w:rPr>
          <w:rFonts w:ascii="Arial" w:hAnsi="Arial" w:cs="Arial"/>
        </w:rPr>
        <w:t xml:space="preserve">hadet makamına ulaşan namaz şehididir. O, Kufe’de </w:t>
      </w:r>
      <w:r w:rsidR="00835876">
        <w:rPr>
          <w:rFonts w:ascii="Arial" w:hAnsi="Arial" w:cs="Arial"/>
        </w:rPr>
        <w:t>Ş</w:t>
      </w:r>
      <w:r w:rsidRPr="0014099E">
        <w:rPr>
          <w:rFonts w:ascii="Arial" w:hAnsi="Arial" w:cs="Arial"/>
        </w:rPr>
        <w:t>ia</w:t>
      </w:r>
      <w:r w:rsidR="00835876">
        <w:rPr>
          <w:rFonts w:ascii="Arial" w:hAnsi="Arial" w:cs="Arial"/>
        </w:rPr>
        <w:t>’</w:t>
      </w:r>
      <w:r w:rsidRPr="0014099E">
        <w:rPr>
          <w:rFonts w:ascii="Arial" w:hAnsi="Arial" w:cs="Arial"/>
        </w:rPr>
        <w:t>nın tanınmışlarındandı. Bilinçli, cesur ve silah kulla</w:t>
      </w:r>
      <w:r w:rsidRPr="0014099E">
        <w:rPr>
          <w:rFonts w:ascii="Arial" w:hAnsi="Arial" w:cs="Arial"/>
        </w:rPr>
        <w:t>n</w:t>
      </w:r>
      <w:r w:rsidRPr="0014099E">
        <w:rPr>
          <w:rFonts w:ascii="Arial" w:hAnsi="Arial" w:cs="Arial"/>
        </w:rPr>
        <w:t>masını çok iyi bilen bir kişiydi. Müslim İ. Akil Hüseyni k</w:t>
      </w:r>
      <w:r w:rsidRPr="0014099E">
        <w:rPr>
          <w:rFonts w:ascii="Arial" w:hAnsi="Arial" w:cs="Arial"/>
        </w:rPr>
        <w:t>ı</w:t>
      </w:r>
      <w:r w:rsidRPr="0014099E">
        <w:rPr>
          <w:rFonts w:ascii="Arial" w:hAnsi="Arial" w:cs="Arial"/>
        </w:rPr>
        <w:t>yam için insanlardan biat aldığı günlerde onu silah ve v</w:t>
      </w:r>
      <w:r w:rsidRPr="0014099E">
        <w:rPr>
          <w:rFonts w:ascii="Arial" w:hAnsi="Arial" w:cs="Arial"/>
        </w:rPr>
        <w:t>e</w:t>
      </w:r>
      <w:r w:rsidRPr="0014099E">
        <w:rPr>
          <w:rFonts w:ascii="Arial" w:hAnsi="Arial" w:cs="Arial"/>
        </w:rPr>
        <w:t>rilen malların alınması için görevlendirmişti. Adı Ömer İ. Abdullah’tı</w:t>
      </w:r>
      <w:r w:rsidRPr="0014099E">
        <w:rPr>
          <w:rStyle w:val="FootnoteReference"/>
          <w:rFonts w:ascii="Arial" w:hAnsi="Arial" w:cs="Arial"/>
        </w:rPr>
        <w:footnoteReference w:id="42"/>
      </w:r>
      <w:r w:rsidRPr="0014099E">
        <w:rPr>
          <w:rFonts w:ascii="Arial" w:hAnsi="Arial" w:cs="Arial"/>
        </w:rPr>
        <w:t xml:space="preserve"> Kerbela’da savaş başlamadan önce kendis</w:t>
      </w:r>
      <w:r w:rsidRPr="0014099E">
        <w:rPr>
          <w:rFonts w:ascii="Arial" w:hAnsi="Arial" w:cs="Arial"/>
        </w:rPr>
        <w:t>i</w:t>
      </w:r>
      <w:r w:rsidRPr="0014099E">
        <w:rPr>
          <w:rFonts w:ascii="Arial" w:hAnsi="Arial" w:cs="Arial"/>
        </w:rPr>
        <w:t>ni Kerbela’ya yetiştirdi ve imamın ordusuna katı</w:t>
      </w:r>
      <w:r w:rsidRPr="0014099E">
        <w:rPr>
          <w:rFonts w:ascii="Arial" w:hAnsi="Arial" w:cs="Arial"/>
        </w:rPr>
        <w:t>l</w:t>
      </w:r>
      <w:r w:rsidRPr="0014099E">
        <w:rPr>
          <w:rFonts w:ascii="Arial" w:hAnsi="Arial" w:cs="Arial"/>
        </w:rPr>
        <w:t xml:space="preserve">dı.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günü Hüseyin İ. Ali (a.s)’ın yarenleri birer b</w:t>
      </w:r>
      <w:r w:rsidRPr="0014099E">
        <w:rPr>
          <w:rFonts w:ascii="Arial" w:hAnsi="Arial" w:cs="Arial"/>
        </w:rPr>
        <w:t>i</w:t>
      </w:r>
      <w:r w:rsidRPr="0014099E">
        <w:rPr>
          <w:rFonts w:ascii="Arial" w:hAnsi="Arial" w:cs="Arial"/>
        </w:rPr>
        <w:t>rer şehit oluyor. Ve sayıları azalıyordu bu azalış tam</w:t>
      </w:r>
      <w:r w:rsidRPr="0014099E">
        <w:rPr>
          <w:rFonts w:ascii="Arial" w:hAnsi="Arial" w:cs="Arial"/>
        </w:rPr>
        <w:t>a</w:t>
      </w:r>
      <w:r w:rsidRPr="0014099E">
        <w:rPr>
          <w:rFonts w:ascii="Arial" w:hAnsi="Arial" w:cs="Arial"/>
        </w:rPr>
        <w:t>men hissediliyordu. Öğlen vakti Ebu Sumame imamın huzur</w:t>
      </w:r>
      <w:r w:rsidRPr="0014099E">
        <w:rPr>
          <w:rFonts w:ascii="Arial" w:hAnsi="Arial" w:cs="Arial"/>
        </w:rPr>
        <w:t>u</w:t>
      </w:r>
      <w:r w:rsidRPr="0014099E">
        <w:rPr>
          <w:rFonts w:ascii="Arial" w:hAnsi="Arial" w:cs="Arial"/>
        </w:rPr>
        <w:t>na gelerek dedi ki:</w:t>
      </w:r>
      <w:r w:rsidRPr="0014099E">
        <w:rPr>
          <w:rFonts w:ascii="Arial" w:hAnsi="Arial" w:cs="Arial"/>
          <w:i/>
        </w:rPr>
        <w:t xml:space="preserve"> “Canım sana feda olsun! Gör</w:t>
      </w:r>
      <w:r w:rsidRPr="0014099E">
        <w:rPr>
          <w:rFonts w:ascii="Arial" w:hAnsi="Arial" w:cs="Arial"/>
          <w:i/>
        </w:rPr>
        <w:t>ü</w:t>
      </w:r>
      <w:r w:rsidRPr="0014099E">
        <w:rPr>
          <w:rFonts w:ascii="Arial" w:hAnsi="Arial" w:cs="Arial"/>
          <w:i/>
        </w:rPr>
        <w:t>yorum ki düşman sana yakınlaşmış. And olsun Allah’a! Ben öld</w:t>
      </w:r>
      <w:r w:rsidRPr="0014099E">
        <w:rPr>
          <w:rFonts w:ascii="Arial" w:hAnsi="Arial" w:cs="Arial"/>
          <w:i/>
        </w:rPr>
        <w:t>ü</w:t>
      </w:r>
      <w:r w:rsidRPr="0014099E">
        <w:rPr>
          <w:rFonts w:ascii="Arial" w:hAnsi="Arial" w:cs="Arial"/>
          <w:i/>
        </w:rPr>
        <w:t>rülmeyene kadar seni öld</w:t>
      </w:r>
      <w:r w:rsidRPr="0014099E">
        <w:rPr>
          <w:rFonts w:ascii="Arial" w:hAnsi="Arial" w:cs="Arial"/>
          <w:i/>
        </w:rPr>
        <w:t>ü</w:t>
      </w:r>
      <w:r w:rsidRPr="0014099E">
        <w:rPr>
          <w:rFonts w:ascii="Arial" w:hAnsi="Arial" w:cs="Arial"/>
          <w:i/>
        </w:rPr>
        <w:t>remeyecekler. Vakti yaklaşan namazı kılmış bir halde Allah’a kavuşmayı ist</w:t>
      </w:r>
      <w:r w:rsidRPr="0014099E">
        <w:rPr>
          <w:rFonts w:ascii="Arial" w:hAnsi="Arial" w:cs="Arial"/>
          <w:i/>
        </w:rPr>
        <w:t>e</w:t>
      </w:r>
      <w:r w:rsidRPr="0014099E">
        <w:rPr>
          <w:rFonts w:ascii="Arial" w:hAnsi="Arial" w:cs="Arial"/>
          <w:i/>
        </w:rPr>
        <w:t xml:space="preserve">rim” </w:t>
      </w:r>
      <w:r w:rsidRPr="0014099E">
        <w:rPr>
          <w:rFonts w:ascii="Arial" w:hAnsi="Arial" w:cs="Arial"/>
        </w:rPr>
        <w:t>imam gökyüzüne baktıktan sonra şöyle buyurdu:</w:t>
      </w:r>
      <w:r w:rsidRPr="0014099E">
        <w:rPr>
          <w:rFonts w:ascii="Arial" w:hAnsi="Arial" w:cs="Arial"/>
          <w:i/>
        </w:rPr>
        <w:t xml:space="preserve"> “namazı hatı</w:t>
      </w:r>
      <w:r w:rsidRPr="0014099E">
        <w:rPr>
          <w:rFonts w:ascii="Arial" w:hAnsi="Arial" w:cs="Arial"/>
          <w:i/>
        </w:rPr>
        <w:t>r</w:t>
      </w:r>
      <w:r w:rsidRPr="0014099E">
        <w:rPr>
          <w:rFonts w:ascii="Arial" w:hAnsi="Arial" w:cs="Arial"/>
          <w:i/>
        </w:rPr>
        <w:t>lattın Allah seni namaz kılanlardan karar kılsın. Evet, şi</w:t>
      </w:r>
      <w:r w:rsidRPr="0014099E">
        <w:rPr>
          <w:rFonts w:ascii="Arial" w:hAnsi="Arial" w:cs="Arial"/>
          <w:i/>
        </w:rPr>
        <w:t>m</w:t>
      </w:r>
      <w:r w:rsidRPr="0014099E">
        <w:rPr>
          <w:rFonts w:ascii="Arial" w:hAnsi="Arial" w:cs="Arial"/>
          <w:i/>
        </w:rPr>
        <w:t xml:space="preserve">di namazın tam vaktidir.” </w:t>
      </w:r>
      <w:r w:rsidRPr="0014099E">
        <w:rPr>
          <w:rFonts w:ascii="Arial" w:hAnsi="Arial" w:cs="Arial"/>
        </w:rPr>
        <w:t xml:space="preserve">Düşman </w:t>
      </w:r>
      <w:r w:rsidRPr="0014099E">
        <w:rPr>
          <w:rFonts w:ascii="Arial" w:hAnsi="Arial" w:cs="Arial"/>
        </w:rPr>
        <w:lastRenderedPageBreak/>
        <w:t>ordusundan biraz z</w:t>
      </w:r>
      <w:r w:rsidRPr="0014099E">
        <w:rPr>
          <w:rFonts w:ascii="Arial" w:hAnsi="Arial" w:cs="Arial"/>
        </w:rPr>
        <w:t>a</w:t>
      </w:r>
      <w:r w:rsidRPr="0014099E">
        <w:rPr>
          <w:rFonts w:ascii="Arial" w:hAnsi="Arial" w:cs="Arial"/>
        </w:rPr>
        <w:t>man istediler sonrada Ebu Sumame bir grupla beraber imam Hüseyin (a.s)’la cemaat namazı kı</w:t>
      </w:r>
      <w:r w:rsidRPr="0014099E">
        <w:rPr>
          <w:rFonts w:ascii="Arial" w:hAnsi="Arial" w:cs="Arial"/>
        </w:rPr>
        <w:t>l</w:t>
      </w:r>
      <w:r w:rsidRPr="0014099E">
        <w:rPr>
          <w:rFonts w:ascii="Arial" w:hAnsi="Arial" w:cs="Arial"/>
        </w:rPr>
        <w:t>dılar.</w:t>
      </w:r>
      <w:r w:rsidRPr="0014099E">
        <w:rPr>
          <w:rStyle w:val="FootnoteReference"/>
          <w:rFonts w:ascii="Arial" w:hAnsi="Arial" w:cs="Arial"/>
        </w:rPr>
        <w:footnoteReference w:id="43"/>
      </w:r>
      <w:r w:rsidRPr="0014099E">
        <w:rPr>
          <w:rFonts w:ascii="Arial" w:hAnsi="Arial" w:cs="Arial"/>
          <w:i/>
        </w:rPr>
        <w:t xml:space="preserve"> </w:t>
      </w:r>
      <w:r w:rsidRPr="0014099E">
        <w:rPr>
          <w:rFonts w:ascii="Arial" w:hAnsi="Arial" w:cs="Arial"/>
        </w:rPr>
        <w:t>O, İmam (a.s)’ın yarenlerinden Aşura günü ilkindi vaktine kadar hayatta kalan üç kişiden biri idi. Bazıları demişlerdir ki savaşırken aldığı yaralardan ötürü yere d</w:t>
      </w:r>
      <w:r w:rsidRPr="0014099E">
        <w:rPr>
          <w:rFonts w:ascii="Arial" w:hAnsi="Arial" w:cs="Arial"/>
        </w:rPr>
        <w:t>ü</w:t>
      </w:r>
      <w:r w:rsidRPr="0014099E">
        <w:rPr>
          <w:rFonts w:ascii="Arial" w:hAnsi="Arial" w:cs="Arial"/>
        </w:rPr>
        <w:t>şünce yakınları onu omuzlayıp meydandan çektiler. Ve daha sonraları dünyadan göçmüştür.</w:t>
      </w:r>
      <w:r w:rsidRPr="0014099E">
        <w:rPr>
          <w:rStyle w:val="FootnoteReference"/>
          <w:rFonts w:ascii="Arial" w:hAnsi="Arial" w:cs="Arial"/>
        </w:rPr>
        <w:footnoteReference w:id="44"/>
      </w:r>
    </w:p>
    <w:p w:rsidR="00FA38DE" w:rsidRPr="0014099E" w:rsidRDefault="00FA38DE" w:rsidP="00107BC4">
      <w:pPr>
        <w:spacing w:before="60" w:after="60" w:line="276" w:lineRule="auto"/>
        <w:ind w:firstLine="397"/>
        <w:jc w:val="both"/>
        <w:rPr>
          <w:rFonts w:ascii="Arial" w:hAnsi="Arial" w:cs="Arial"/>
        </w:rPr>
      </w:pPr>
    </w:p>
    <w:p w:rsidR="00FA38DE" w:rsidRPr="0014099E" w:rsidRDefault="00DA0817" w:rsidP="00107BC4">
      <w:pPr>
        <w:spacing w:before="60" w:after="60" w:line="276" w:lineRule="auto"/>
        <w:ind w:firstLine="397"/>
        <w:jc w:val="both"/>
        <w:rPr>
          <w:rFonts w:ascii="Arial" w:hAnsi="Arial" w:cs="Arial"/>
        </w:rPr>
      </w:pPr>
      <w:r w:rsidRPr="0014099E">
        <w:rPr>
          <w:rFonts w:ascii="Arial" w:hAnsi="Arial" w:cs="Arial"/>
        </w:rPr>
        <w:t>EBU EMRİ NEHŞELİ (YA DA HESÊMİ)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Bir nakle göre ilk toplu sald</w:t>
      </w:r>
      <w:r w:rsidRPr="0014099E">
        <w:rPr>
          <w:rFonts w:ascii="Arial" w:hAnsi="Arial" w:cs="Arial"/>
        </w:rPr>
        <w:t>ı</w:t>
      </w:r>
      <w:r w:rsidRPr="0014099E">
        <w:rPr>
          <w:rFonts w:ascii="Arial" w:hAnsi="Arial" w:cs="Arial"/>
        </w:rPr>
        <w:t>rıda bir nakle göre de teke tek savaşta şehit olmu</w:t>
      </w:r>
      <w:r w:rsidRPr="0014099E">
        <w:rPr>
          <w:rFonts w:ascii="Arial" w:hAnsi="Arial" w:cs="Arial"/>
        </w:rPr>
        <w:t>ş</w:t>
      </w:r>
      <w:r w:rsidRPr="0014099E">
        <w:rPr>
          <w:rFonts w:ascii="Arial" w:hAnsi="Arial" w:cs="Arial"/>
        </w:rPr>
        <w:t>tur. Kufe’nin önemli şahsiyetlerinden olup Zikir ve gece n</w:t>
      </w:r>
      <w:r w:rsidRPr="0014099E">
        <w:rPr>
          <w:rFonts w:ascii="Arial" w:hAnsi="Arial" w:cs="Arial"/>
        </w:rPr>
        <w:t>a</w:t>
      </w:r>
      <w:r w:rsidRPr="0014099E">
        <w:rPr>
          <w:rFonts w:ascii="Arial" w:hAnsi="Arial" w:cs="Arial"/>
        </w:rPr>
        <w:t>mazı ehliydi.</w:t>
      </w:r>
      <w:r w:rsidRPr="0014099E">
        <w:rPr>
          <w:rStyle w:val="FootnoteReference"/>
          <w:rFonts w:ascii="Arial" w:hAnsi="Arial" w:cs="Arial"/>
        </w:rPr>
        <w:footnoteReference w:id="45"/>
      </w:r>
    </w:p>
    <w:p w:rsidR="00FA38DE" w:rsidRPr="0014099E" w:rsidRDefault="00FA38DE" w:rsidP="00107BC4">
      <w:pPr>
        <w:spacing w:before="60" w:after="60" w:line="276" w:lineRule="auto"/>
        <w:ind w:firstLine="397"/>
        <w:jc w:val="both"/>
        <w:rPr>
          <w:rFonts w:ascii="Arial" w:hAnsi="Arial" w:cs="Arial"/>
        </w:rPr>
      </w:pPr>
    </w:p>
    <w:p w:rsidR="00FA38DE" w:rsidRPr="0014099E" w:rsidRDefault="00DA0817" w:rsidP="00107BC4">
      <w:pPr>
        <w:spacing w:before="60" w:after="60" w:line="276" w:lineRule="auto"/>
        <w:ind w:firstLine="397"/>
        <w:jc w:val="both"/>
        <w:rPr>
          <w:rFonts w:ascii="Arial" w:hAnsi="Arial" w:cs="Arial"/>
        </w:rPr>
      </w:pPr>
      <w:r w:rsidRPr="0014099E">
        <w:rPr>
          <w:rFonts w:ascii="Arial" w:hAnsi="Arial" w:cs="Arial"/>
        </w:rPr>
        <w:t>EBU MİHNEF</w:t>
      </w:r>
    </w:p>
    <w:p w:rsidR="00FA38DE" w:rsidRPr="0014099E" w:rsidRDefault="00FA38DE" w:rsidP="008C376D">
      <w:pPr>
        <w:spacing w:before="60" w:after="60" w:line="276" w:lineRule="auto"/>
        <w:ind w:firstLine="397"/>
        <w:jc w:val="both"/>
        <w:rPr>
          <w:rFonts w:ascii="Arial" w:hAnsi="Arial" w:cs="Arial"/>
        </w:rPr>
      </w:pPr>
      <w:r w:rsidRPr="0014099E">
        <w:rPr>
          <w:rFonts w:ascii="Arial" w:hAnsi="Arial" w:cs="Arial"/>
        </w:rPr>
        <w:t>İslam</w:t>
      </w:r>
      <w:r w:rsidR="00B10904">
        <w:rPr>
          <w:rFonts w:ascii="Arial" w:hAnsi="Arial" w:cs="Arial"/>
        </w:rPr>
        <w:t>’</w:t>
      </w:r>
      <w:r w:rsidRPr="0014099E">
        <w:rPr>
          <w:rFonts w:ascii="Arial" w:hAnsi="Arial" w:cs="Arial"/>
        </w:rPr>
        <w:t>ın tanınmış maktel yazarlarından Lut İ. Yahya B. Said B. Mihnefi Kufidir. Birçok kitap yazmıştır. Aşura ola</w:t>
      </w:r>
      <w:r w:rsidRPr="0014099E">
        <w:rPr>
          <w:rFonts w:ascii="Arial" w:hAnsi="Arial" w:cs="Arial"/>
        </w:rPr>
        <w:t>y</w:t>
      </w:r>
      <w:r w:rsidRPr="0014099E">
        <w:rPr>
          <w:rFonts w:ascii="Arial" w:hAnsi="Arial" w:cs="Arial"/>
        </w:rPr>
        <w:t>ları hakkındaki maktelul Hüseyin kitabı onlardan bir</w:t>
      </w:r>
      <w:r w:rsidRPr="0014099E">
        <w:rPr>
          <w:rFonts w:ascii="Arial" w:hAnsi="Arial" w:cs="Arial"/>
        </w:rPr>
        <w:t>i</w:t>
      </w:r>
      <w:r w:rsidRPr="0014099E">
        <w:rPr>
          <w:rFonts w:ascii="Arial" w:hAnsi="Arial" w:cs="Arial"/>
        </w:rPr>
        <w:t xml:space="preserve">dir. Taberi kendi tarihinde ondan ve kitabından çokça nakl etmiştir. Hicretin yetmiş beşinci yılında dünyadan göçen Ebu Mihnef </w:t>
      </w:r>
      <w:r w:rsidR="008C376D">
        <w:rPr>
          <w:rFonts w:ascii="Arial" w:hAnsi="Arial" w:cs="Arial"/>
        </w:rPr>
        <w:t>Ş</w:t>
      </w:r>
      <w:r w:rsidRPr="0014099E">
        <w:rPr>
          <w:rFonts w:ascii="Arial" w:hAnsi="Arial" w:cs="Arial"/>
        </w:rPr>
        <w:t>ia</w:t>
      </w:r>
      <w:r w:rsidR="008C376D">
        <w:rPr>
          <w:rFonts w:ascii="Arial" w:hAnsi="Arial" w:cs="Arial"/>
        </w:rPr>
        <w:t>’</w:t>
      </w:r>
      <w:r w:rsidRPr="0014099E">
        <w:rPr>
          <w:rFonts w:ascii="Arial" w:hAnsi="Arial" w:cs="Arial"/>
        </w:rPr>
        <w:t>nın tarihçi ve hadisçilerindendi onun ma</w:t>
      </w:r>
      <w:r w:rsidRPr="0014099E">
        <w:rPr>
          <w:rFonts w:ascii="Arial" w:hAnsi="Arial" w:cs="Arial"/>
        </w:rPr>
        <w:t>k</w:t>
      </w:r>
      <w:r w:rsidRPr="0014099E">
        <w:rPr>
          <w:rFonts w:ascii="Arial" w:hAnsi="Arial" w:cs="Arial"/>
        </w:rPr>
        <w:t>teli Ebi Mihnef adlı kitabı elimize ulaşmamı</w:t>
      </w:r>
      <w:r w:rsidRPr="0014099E">
        <w:rPr>
          <w:rFonts w:ascii="Arial" w:hAnsi="Arial" w:cs="Arial"/>
        </w:rPr>
        <w:t>ş</w:t>
      </w:r>
      <w:r w:rsidRPr="0014099E">
        <w:rPr>
          <w:rFonts w:ascii="Arial" w:hAnsi="Arial" w:cs="Arial"/>
        </w:rPr>
        <w:t>tır. İsmi ise ancak tarih kitaplarından ve o maktel kitabından nakl ed</w:t>
      </w:r>
      <w:r w:rsidRPr="0014099E">
        <w:rPr>
          <w:rFonts w:ascii="Arial" w:hAnsi="Arial" w:cs="Arial"/>
        </w:rPr>
        <w:t>i</w:t>
      </w:r>
      <w:r w:rsidRPr="0014099E">
        <w:rPr>
          <w:rFonts w:ascii="Arial" w:hAnsi="Arial" w:cs="Arial"/>
        </w:rPr>
        <w:t>len kita</w:t>
      </w:r>
      <w:r w:rsidRPr="0014099E">
        <w:rPr>
          <w:rFonts w:ascii="Arial" w:hAnsi="Arial" w:cs="Arial"/>
        </w:rPr>
        <w:t>p</w:t>
      </w:r>
      <w:r w:rsidRPr="0014099E">
        <w:rPr>
          <w:rFonts w:ascii="Arial" w:hAnsi="Arial" w:cs="Arial"/>
        </w:rPr>
        <w:t xml:space="preserve">lardan elde edilmiştir.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DA0817" w:rsidP="00107BC4">
      <w:pPr>
        <w:spacing w:before="60" w:after="60" w:line="276" w:lineRule="auto"/>
        <w:ind w:firstLine="397"/>
        <w:jc w:val="both"/>
        <w:rPr>
          <w:rFonts w:ascii="Arial" w:hAnsi="Arial" w:cs="Arial"/>
        </w:rPr>
      </w:pPr>
      <w:r w:rsidRPr="0014099E">
        <w:rPr>
          <w:rFonts w:ascii="Arial" w:hAnsi="Arial" w:cs="Arial"/>
        </w:rPr>
        <w:lastRenderedPageBreak/>
        <w:t>EBU HARUN MEKFUF</w:t>
      </w:r>
    </w:p>
    <w:p w:rsidR="00FA38DE" w:rsidRPr="0014099E" w:rsidRDefault="0095720B" w:rsidP="00107BC4">
      <w:pPr>
        <w:spacing w:before="60" w:after="60" w:line="276" w:lineRule="auto"/>
        <w:ind w:firstLine="397"/>
        <w:jc w:val="both"/>
        <w:rPr>
          <w:rFonts w:ascii="Arial" w:hAnsi="Arial" w:cs="Arial"/>
        </w:rPr>
      </w:pPr>
      <w:r>
        <w:rPr>
          <w:rFonts w:ascii="Arial" w:hAnsi="Arial" w:cs="Arial"/>
        </w:rPr>
        <w:t>O, imam Sadık (a.s) döneminde Ş</w:t>
      </w:r>
      <w:r w:rsidR="00FA38DE" w:rsidRPr="0014099E">
        <w:rPr>
          <w:rFonts w:ascii="Arial" w:hAnsi="Arial" w:cs="Arial"/>
        </w:rPr>
        <w:t>ia</w:t>
      </w:r>
      <w:r>
        <w:rPr>
          <w:rFonts w:ascii="Arial" w:hAnsi="Arial" w:cs="Arial"/>
        </w:rPr>
        <w:t>’</w:t>
      </w:r>
      <w:r w:rsidR="00FA38DE" w:rsidRPr="0014099E">
        <w:rPr>
          <w:rFonts w:ascii="Arial" w:hAnsi="Arial" w:cs="Arial"/>
        </w:rPr>
        <w:t>nın şairlerinde</w:t>
      </w:r>
      <w:r w:rsidR="00FA38DE" w:rsidRPr="0014099E">
        <w:rPr>
          <w:rFonts w:ascii="Arial" w:hAnsi="Arial" w:cs="Arial"/>
        </w:rPr>
        <w:t>n</w:t>
      </w:r>
      <w:r w:rsidR="00FA38DE" w:rsidRPr="0014099E">
        <w:rPr>
          <w:rFonts w:ascii="Arial" w:hAnsi="Arial" w:cs="Arial"/>
        </w:rPr>
        <w:t>dir. İmam (a.s)’ın isteği üz</w:t>
      </w:r>
      <w:r w:rsidR="00FA38DE" w:rsidRPr="0014099E">
        <w:rPr>
          <w:rFonts w:ascii="Arial" w:hAnsi="Arial" w:cs="Arial"/>
        </w:rPr>
        <w:t>e</w:t>
      </w:r>
      <w:r w:rsidR="00FA38DE" w:rsidRPr="0014099E">
        <w:rPr>
          <w:rFonts w:ascii="Arial" w:hAnsi="Arial" w:cs="Arial"/>
        </w:rPr>
        <w:t xml:space="preserve">rine Hüseyin İ. Ali (a.s) için şiir okumuştur. </w:t>
      </w:r>
      <w:r w:rsidR="00FA38DE" w:rsidRPr="0014099E">
        <w:rPr>
          <w:rFonts w:ascii="Arial" w:hAnsi="Arial" w:cs="Arial"/>
          <w:i/>
        </w:rPr>
        <w:t>“Hüseyin (a.s)’ın kabrinden geç ve tertemiz kemiklerine d</w:t>
      </w:r>
      <w:r w:rsidR="00FA38DE" w:rsidRPr="0014099E">
        <w:rPr>
          <w:rFonts w:ascii="Arial" w:hAnsi="Arial" w:cs="Arial"/>
          <w:i/>
        </w:rPr>
        <w:t>e</w:t>
      </w:r>
      <w:r w:rsidR="00FA38DE" w:rsidRPr="0014099E">
        <w:rPr>
          <w:rFonts w:ascii="Arial" w:hAnsi="Arial" w:cs="Arial"/>
          <w:i/>
        </w:rPr>
        <w:t>ki…”</w:t>
      </w:r>
      <w:r w:rsidR="00FA38DE" w:rsidRPr="0014099E">
        <w:rPr>
          <w:rStyle w:val="FootnoteReference"/>
          <w:rFonts w:ascii="Arial" w:hAnsi="Arial" w:cs="Arial"/>
          <w:i/>
        </w:rPr>
        <w:footnoteReference w:id="46"/>
      </w:r>
      <w:r w:rsidR="00FA38DE" w:rsidRPr="0014099E">
        <w:rPr>
          <w:rFonts w:ascii="Arial" w:hAnsi="Arial" w:cs="Arial"/>
          <w:i/>
        </w:rPr>
        <w:t xml:space="preserve"> </w:t>
      </w:r>
      <w:r w:rsidR="00FA38DE" w:rsidRPr="0014099E">
        <w:rPr>
          <w:rFonts w:ascii="Arial" w:hAnsi="Arial" w:cs="Arial"/>
        </w:rPr>
        <w:t xml:space="preserve">Ebu harun’un adı Musa B. Umeyr idi. ve kendisi Kufeli idi. </w:t>
      </w:r>
    </w:p>
    <w:p w:rsidR="00FA38DE" w:rsidRPr="0014099E" w:rsidRDefault="00FA38DE" w:rsidP="00107BC4">
      <w:pPr>
        <w:spacing w:before="60" w:after="60" w:line="276" w:lineRule="auto"/>
        <w:ind w:firstLine="397"/>
        <w:jc w:val="both"/>
        <w:rPr>
          <w:rFonts w:ascii="Arial" w:hAnsi="Arial" w:cs="Arial"/>
        </w:rPr>
      </w:pPr>
    </w:p>
    <w:p w:rsidR="00FA38DE" w:rsidRPr="0014099E" w:rsidRDefault="00DA0817" w:rsidP="00107BC4">
      <w:pPr>
        <w:spacing w:before="60" w:after="60" w:line="276" w:lineRule="auto"/>
        <w:ind w:firstLine="397"/>
        <w:jc w:val="both"/>
        <w:rPr>
          <w:rFonts w:ascii="Arial" w:hAnsi="Arial" w:cs="Arial"/>
        </w:rPr>
      </w:pPr>
      <w:r w:rsidRPr="0014099E">
        <w:rPr>
          <w:rFonts w:ascii="Arial" w:hAnsi="Arial" w:cs="Arial"/>
        </w:rPr>
        <w:t>ECFUR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Geniş kuyu anlamındadır. Kufe etrafında ki sulak ve yeşillik bir bölgenin adıdır. Önceleri Beni Yerbu’a aitti or</w:t>
      </w:r>
      <w:r w:rsidRPr="0014099E">
        <w:rPr>
          <w:rFonts w:ascii="Arial" w:hAnsi="Arial" w:cs="Arial"/>
        </w:rPr>
        <w:t>a</w:t>
      </w:r>
      <w:r w:rsidRPr="0014099E">
        <w:rPr>
          <w:rFonts w:ascii="Arial" w:hAnsi="Arial" w:cs="Arial"/>
        </w:rPr>
        <w:t>da bir saray birde cami varmış. İmam Hüseyin (a.s) Kufe’ye giderken bu mekânda da istirahat etmiştir.</w:t>
      </w:r>
      <w:r w:rsidRPr="0014099E">
        <w:rPr>
          <w:rStyle w:val="FootnoteReference"/>
          <w:rFonts w:ascii="Arial" w:hAnsi="Arial" w:cs="Arial"/>
        </w:rPr>
        <w:footnoteReference w:id="47"/>
      </w:r>
      <w:r w:rsidRPr="0014099E">
        <w:rPr>
          <w:rFonts w:ascii="Arial" w:hAnsi="Arial" w:cs="Arial"/>
        </w:rPr>
        <w:t xml:space="preserve"> Or</w:t>
      </w:r>
      <w:r w:rsidRPr="0014099E">
        <w:rPr>
          <w:rFonts w:ascii="Arial" w:hAnsi="Arial" w:cs="Arial"/>
        </w:rPr>
        <w:t>a</w:t>
      </w:r>
      <w:r w:rsidRPr="0014099E">
        <w:rPr>
          <w:rFonts w:ascii="Arial" w:hAnsi="Arial" w:cs="Arial"/>
        </w:rPr>
        <w:t>nın Me</w:t>
      </w:r>
      <w:r w:rsidRPr="0014099E">
        <w:rPr>
          <w:rFonts w:ascii="Arial" w:hAnsi="Arial" w:cs="Arial"/>
        </w:rPr>
        <w:t>k</w:t>
      </w:r>
      <w:r w:rsidRPr="0014099E">
        <w:rPr>
          <w:rFonts w:ascii="Arial" w:hAnsi="Arial" w:cs="Arial"/>
        </w:rPr>
        <w:t>ke’ye olan uzaklığı otuz altı fersahtır.</w:t>
      </w:r>
      <w:r w:rsidRPr="0014099E">
        <w:rPr>
          <w:rStyle w:val="FootnoteReference"/>
          <w:rFonts w:ascii="Arial" w:hAnsi="Arial" w:cs="Arial"/>
        </w:rPr>
        <w:footnoteReference w:id="48"/>
      </w:r>
    </w:p>
    <w:p w:rsidR="00FA38DE" w:rsidRPr="0014099E" w:rsidRDefault="00FA38DE" w:rsidP="00107BC4">
      <w:pPr>
        <w:spacing w:before="60" w:after="60" w:line="276" w:lineRule="auto"/>
        <w:ind w:firstLine="397"/>
        <w:jc w:val="both"/>
        <w:rPr>
          <w:rFonts w:ascii="Arial" w:hAnsi="Arial" w:cs="Arial"/>
        </w:rPr>
      </w:pPr>
    </w:p>
    <w:p w:rsidR="00FA38DE" w:rsidRPr="0014099E" w:rsidRDefault="00F55576" w:rsidP="00107BC4">
      <w:pPr>
        <w:spacing w:before="60" w:after="60" w:line="276" w:lineRule="auto"/>
        <w:ind w:firstLine="397"/>
        <w:jc w:val="both"/>
        <w:rPr>
          <w:rFonts w:ascii="Arial" w:hAnsi="Arial" w:cs="Arial"/>
        </w:rPr>
      </w:pPr>
      <w:r w:rsidRPr="0014099E">
        <w:rPr>
          <w:rFonts w:ascii="Arial" w:hAnsi="Arial" w:cs="Arial"/>
        </w:rPr>
        <w:t>EDBUTTAFF</w:t>
      </w:r>
    </w:p>
    <w:p w:rsidR="00FA38DE" w:rsidRPr="0014099E" w:rsidRDefault="00FA38DE" w:rsidP="008C376D">
      <w:pPr>
        <w:spacing w:before="60" w:after="60" w:line="276" w:lineRule="auto"/>
        <w:ind w:firstLine="397"/>
        <w:jc w:val="both"/>
        <w:rPr>
          <w:rFonts w:ascii="Arial" w:hAnsi="Arial" w:cs="Arial"/>
        </w:rPr>
      </w:pPr>
      <w:r w:rsidRPr="0014099E">
        <w:rPr>
          <w:rFonts w:ascii="Arial" w:hAnsi="Arial" w:cs="Arial"/>
        </w:rPr>
        <w:t>Aşura edebiyatı anlamındadır. Taf Kerbela bölg</w:t>
      </w:r>
      <w:r w:rsidRPr="0014099E">
        <w:rPr>
          <w:rFonts w:ascii="Arial" w:hAnsi="Arial" w:cs="Arial"/>
        </w:rPr>
        <w:t>e</w:t>
      </w:r>
      <w:r w:rsidRPr="0014099E">
        <w:rPr>
          <w:rFonts w:ascii="Arial" w:hAnsi="Arial" w:cs="Arial"/>
        </w:rPr>
        <w:t>sinin adıdır. Edbuttaff arapça yazılmış olan on ciltlik bir kitabın adıdır. Hazırlayan Cevad Şubber’dir ki bu kitabı</w:t>
      </w:r>
      <w:r w:rsidRPr="0014099E">
        <w:rPr>
          <w:rFonts w:ascii="Arial" w:hAnsi="Arial" w:cs="Arial"/>
        </w:rPr>
        <w:t>n</w:t>
      </w:r>
      <w:r w:rsidRPr="0014099E">
        <w:rPr>
          <w:rFonts w:ascii="Arial" w:hAnsi="Arial" w:cs="Arial"/>
        </w:rPr>
        <w:t>da imam Hüseyin (a.s) hakkında şiir, mersiye ve anlatımı olan şai</w:t>
      </w:r>
      <w:r w:rsidRPr="0014099E">
        <w:rPr>
          <w:rFonts w:ascii="Arial" w:hAnsi="Arial" w:cs="Arial"/>
        </w:rPr>
        <w:t>r</w:t>
      </w:r>
      <w:r w:rsidRPr="0014099E">
        <w:rPr>
          <w:rFonts w:ascii="Arial" w:hAnsi="Arial" w:cs="Arial"/>
        </w:rPr>
        <w:t>leri tanıtmıştır. Bu eser hicretin birinci asrından on dö</w:t>
      </w:r>
      <w:r w:rsidRPr="0014099E">
        <w:rPr>
          <w:rFonts w:ascii="Arial" w:hAnsi="Arial" w:cs="Arial"/>
        </w:rPr>
        <w:t>r</w:t>
      </w:r>
      <w:r w:rsidRPr="0014099E">
        <w:rPr>
          <w:rFonts w:ascii="Arial" w:hAnsi="Arial" w:cs="Arial"/>
        </w:rPr>
        <w:t>düncü asrını kapsamıştır. Eser sahiplerini kısaca tanıtmış ve onların bazı şiirlerini de örnek olarak seçmi</w:t>
      </w:r>
      <w:r w:rsidRPr="0014099E">
        <w:rPr>
          <w:rFonts w:ascii="Arial" w:hAnsi="Arial" w:cs="Arial"/>
        </w:rPr>
        <w:t>ş</w:t>
      </w:r>
      <w:r w:rsidRPr="0014099E">
        <w:rPr>
          <w:rFonts w:ascii="Arial" w:hAnsi="Arial" w:cs="Arial"/>
        </w:rPr>
        <w:t xml:space="preserve">tir. Kitap, </w:t>
      </w:r>
      <w:r w:rsidR="008C376D">
        <w:rPr>
          <w:rFonts w:ascii="Arial" w:hAnsi="Arial" w:cs="Arial"/>
        </w:rPr>
        <w:t>Ş</w:t>
      </w:r>
      <w:r w:rsidRPr="0014099E">
        <w:rPr>
          <w:rFonts w:ascii="Arial" w:hAnsi="Arial" w:cs="Arial"/>
        </w:rPr>
        <w:t>ia</w:t>
      </w:r>
      <w:r w:rsidR="008C376D">
        <w:rPr>
          <w:rFonts w:ascii="Arial" w:hAnsi="Arial" w:cs="Arial"/>
        </w:rPr>
        <w:t>’</w:t>
      </w:r>
      <w:r w:rsidRPr="0014099E">
        <w:rPr>
          <w:rFonts w:ascii="Arial" w:hAnsi="Arial" w:cs="Arial"/>
        </w:rPr>
        <w:t>nın edebiyatını, aynı z</w:t>
      </w:r>
      <w:r w:rsidRPr="0014099E">
        <w:rPr>
          <w:rFonts w:ascii="Arial" w:hAnsi="Arial" w:cs="Arial"/>
        </w:rPr>
        <w:t>a</w:t>
      </w:r>
      <w:r w:rsidRPr="0014099E">
        <w:rPr>
          <w:rFonts w:ascii="Arial" w:hAnsi="Arial" w:cs="Arial"/>
        </w:rPr>
        <w:t>manda inançlarını, duygularını ve şairlerin etkilendikleri konuları ve özelliklede yürek y</w:t>
      </w:r>
      <w:r w:rsidRPr="0014099E">
        <w:rPr>
          <w:rFonts w:ascii="Arial" w:hAnsi="Arial" w:cs="Arial"/>
        </w:rPr>
        <w:t>a</w:t>
      </w:r>
      <w:r w:rsidRPr="0014099E">
        <w:rPr>
          <w:rFonts w:ascii="Arial" w:hAnsi="Arial" w:cs="Arial"/>
        </w:rPr>
        <w:t xml:space="preserve">kan Kerbela olayını </w:t>
      </w:r>
      <w:r w:rsidRPr="0014099E">
        <w:rPr>
          <w:rFonts w:ascii="Arial" w:hAnsi="Arial" w:cs="Arial"/>
        </w:rPr>
        <w:lastRenderedPageBreak/>
        <w:t>kapsamaktadır. Kitabı yayınlayan Darul Murtezadır, Be</w:t>
      </w:r>
      <w:r w:rsidRPr="0014099E">
        <w:rPr>
          <w:rFonts w:ascii="Arial" w:hAnsi="Arial" w:cs="Arial"/>
        </w:rPr>
        <w:t>y</w:t>
      </w:r>
      <w:r w:rsidRPr="0014099E">
        <w:rPr>
          <w:rFonts w:ascii="Arial" w:hAnsi="Arial" w:cs="Arial"/>
        </w:rPr>
        <w:t>rut 1409 kameri.</w:t>
      </w:r>
      <w:r w:rsidRPr="0014099E">
        <w:rPr>
          <w:rStyle w:val="FootnoteReference"/>
          <w:rFonts w:ascii="Arial" w:hAnsi="Arial" w:cs="Arial"/>
        </w:rPr>
        <w:footnoteReference w:id="49"/>
      </w:r>
    </w:p>
    <w:p w:rsidR="00FA38DE" w:rsidRPr="0014099E" w:rsidRDefault="00FA38DE" w:rsidP="00107BC4">
      <w:pPr>
        <w:spacing w:before="60" w:after="60" w:line="276" w:lineRule="auto"/>
        <w:ind w:firstLine="397"/>
        <w:jc w:val="both"/>
        <w:rPr>
          <w:rFonts w:ascii="Arial" w:hAnsi="Arial" w:cs="Arial"/>
        </w:rPr>
      </w:pPr>
    </w:p>
    <w:p w:rsidR="00FA38DE" w:rsidRPr="0014099E" w:rsidRDefault="00F55576" w:rsidP="00107BC4">
      <w:pPr>
        <w:spacing w:before="60" w:after="60" w:line="276" w:lineRule="auto"/>
        <w:ind w:firstLine="397"/>
        <w:jc w:val="both"/>
        <w:rPr>
          <w:rFonts w:ascii="Arial" w:hAnsi="Arial" w:cs="Arial"/>
        </w:rPr>
      </w:pPr>
      <w:r w:rsidRPr="0014099E">
        <w:rPr>
          <w:rFonts w:ascii="Arial" w:hAnsi="Arial" w:cs="Arial"/>
        </w:rPr>
        <w:t>AŞURA EDEBİYATI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On dört asır boyunca edebiyat ve hüner kalıplarında Kerbela kahramanlarının ve Kerbela olayının incele</w:t>
      </w:r>
      <w:r w:rsidRPr="0014099E">
        <w:rPr>
          <w:rFonts w:ascii="Arial" w:hAnsi="Arial" w:cs="Arial"/>
        </w:rPr>
        <w:t>n</w:t>
      </w:r>
      <w:r w:rsidRPr="0014099E">
        <w:rPr>
          <w:rFonts w:ascii="Arial" w:hAnsi="Arial" w:cs="Arial"/>
        </w:rPr>
        <w:t>diği eserlerin tümüdür. Bu eserler şiir, mersiye, nuha, t</w:t>
      </w:r>
      <w:r w:rsidRPr="0014099E">
        <w:rPr>
          <w:rFonts w:ascii="Arial" w:hAnsi="Arial" w:cs="Arial"/>
        </w:rPr>
        <w:t>a</w:t>
      </w:r>
      <w:r w:rsidRPr="0014099E">
        <w:rPr>
          <w:rFonts w:ascii="Arial" w:hAnsi="Arial" w:cs="Arial"/>
        </w:rPr>
        <w:t>ziye, maktel, müsibetname, tiyatro, film, hikâye, f</w:t>
      </w:r>
      <w:r w:rsidRPr="0014099E">
        <w:rPr>
          <w:rFonts w:ascii="Arial" w:hAnsi="Arial" w:cs="Arial"/>
        </w:rPr>
        <w:t>o</w:t>
      </w:r>
      <w:r w:rsidRPr="0014099E">
        <w:rPr>
          <w:rFonts w:ascii="Arial" w:hAnsi="Arial" w:cs="Arial"/>
        </w:rPr>
        <w:t>toğraf, slâyt, kitaplar, makaleler, edebi nesirler, Kerbela kahramanlar</w:t>
      </w:r>
      <w:r w:rsidRPr="0014099E">
        <w:rPr>
          <w:rFonts w:ascii="Arial" w:hAnsi="Arial" w:cs="Arial"/>
        </w:rPr>
        <w:t>ı</w:t>
      </w:r>
      <w:r w:rsidRPr="0014099E">
        <w:rPr>
          <w:rFonts w:ascii="Arial" w:hAnsi="Arial" w:cs="Arial"/>
        </w:rPr>
        <w:t>nın durumlarının beyanı, tablolar, programlar, po</w:t>
      </w:r>
      <w:r w:rsidRPr="0014099E">
        <w:rPr>
          <w:rFonts w:ascii="Arial" w:hAnsi="Arial" w:cs="Arial"/>
        </w:rPr>
        <w:t>s</w:t>
      </w:r>
      <w:r w:rsidRPr="0014099E">
        <w:rPr>
          <w:rFonts w:ascii="Arial" w:hAnsi="Arial" w:cs="Arial"/>
        </w:rPr>
        <w:t>terler, maketler ve… Olabilir. Aşura’nın hem içeriği var (neler oldu?) hem de m</w:t>
      </w:r>
      <w:r w:rsidRPr="0014099E">
        <w:rPr>
          <w:rFonts w:ascii="Arial" w:hAnsi="Arial" w:cs="Arial"/>
        </w:rPr>
        <w:t>e</w:t>
      </w:r>
      <w:r w:rsidRPr="0014099E">
        <w:rPr>
          <w:rFonts w:ascii="Arial" w:hAnsi="Arial" w:cs="Arial"/>
        </w:rPr>
        <w:t>sajı var (ne yapmamız lazım?) edebiyat ve hüner, her ikisinin risalet ücretini ödeme</w:t>
      </w:r>
      <w:r w:rsidRPr="0014099E">
        <w:rPr>
          <w:rFonts w:ascii="Arial" w:hAnsi="Arial" w:cs="Arial"/>
        </w:rPr>
        <w:t>k</w:t>
      </w:r>
      <w:r w:rsidRPr="0014099E">
        <w:rPr>
          <w:rFonts w:ascii="Arial" w:hAnsi="Arial" w:cs="Arial"/>
        </w:rPr>
        <w:t>tir. Bazen bir tablo bir kitaptan daha çok şey anlatabiliyor. Hattatları, yazarları ve şairleri mesaj ve yön verme konusunda yeti</w:t>
      </w:r>
      <w:r w:rsidRPr="0014099E">
        <w:rPr>
          <w:rFonts w:ascii="Arial" w:hAnsi="Arial" w:cs="Arial"/>
        </w:rPr>
        <w:t>ş</w:t>
      </w:r>
      <w:r w:rsidR="0087161C">
        <w:rPr>
          <w:rFonts w:ascii="Arial" w:hAnsi="Arial" w:cs="Arial"/>
        </w:rPr>
        <w:t>tirebilirler ve Aşuracı</w:t>
      </w:r>
      <w:r w:rsidRPr="0014099E">
        <w:rPr>
          <w:rFonts w:ascii="Arial" w:hAnsi="Arial" w:cs="Arial"/>
        </w:rPr>
        <w:t xml:space="preserve"> isimlerle her biri hünerlerini ortaya koyarak çizgi ve resimle olaya metafizik boyutu verebili</w:t>
      </w:r>
      <w:r w:rsidRPr="0014099E">
        <w:rPr>
          <w:rFonts w:ascii="Arial" w:hAnsi="Arial" w:cs="Arial"/>
        </w:rPr>
        <w:t>r</w:t>
      </w:r>
      <w:r w:rsidRPr="0014099E">
        <w:rPr>
          <w:rFonts w:ascii="Arial" w:hAnsi="Arial" w:cs="Arial"/>
        </w:rPr>
        <w:t>ler. Şairler ve yazarlar Kerbela olayı ve mesajı hakkında kalıcı eserler y</w:t>
      </w:r>
      <w:r w:rsidRPr="0014099E">
        <w:rPr>
          <w:rFonts w:ascii="Arial" w:hAnsi="Arial" w:cs="Arial"/>
        </w:rPr>
        <w:t>a</w:t>
      </w:r>
      <w:r w:rsidRPr="0014099E">
        <w:rPr>
          <w:rFonts w:ascii="Arial" w:hAnsi="Arial" w:cs="Arial"/>
        </w:rPr>
        <w:t>ratabilir ve Kerbela’da ki açık güzellikleri ebedi kılabilirler. Müze ve büyük sergiler d</w:t>
      </w:r>
      <w:r w:rsidRPr="0014099E">
        <w:rPr>
          <w:rFonts w:ascii="Arial" w:hAnsi="Arial" w:cs="Arial"/>
        </w:rPr>
        <w:t>ü</w:t>
      </w:r>
      <w:r w:rsidRPr="0014099E">
        <w:rPr>
          <w:rFonts w:ascii="Arial" w:hAnsi="Arial" w:cs="Arial"/>
        </w:rPr>
        <w:t>zenlenerek bu ebedi kahramanlıkla ilgili çalışmalar yapılması ve bu ç</w:t>
      </w:r>
      <w:r w:rsidRPr="0014099E">
        <w:rPr>
          <w:rFonts w:ascii="Arial" w:hAnsi="Arial" w:cs="Arial"/>
        </w:rPr>
        <w:t>a</w:t>
      </w:r>
      <w:r w:rsidRPr="0014099E">
        <w:rPr>
          <w:rFonts w:ascii="Arial" w:hAnsi="Arial" w:cs="Arial"/>
        </w:rPr>
        <w:t>lışmaların her türlü araştırma ve ilham ka</w:t>
      </w:r>
      <w:r w:rsidRPr="0014099E">
        <w:rPr>
          <w:rFonts w:ascii="Arial" w:hAnsi="Arial" w:cs="Arial"/>
        </w:rPr>
        <w:t>y</w:t>
      </w:r>
      <w:r w:rsidRPr="0014099E">
        <w:rPr>
          <w:rFonts w:ascii="Arial" w:hAnsi="Arial" w:cs="Arial"/>
        </w:rPr>
        <w:t>nağı olması için bunlar oluşturulmalıdır. Aşura’nın içeriğ</w:t>
      </w:r>
      <w:r w:rsidRPr="0014099E">
        <w:rPr>
          <w:rFonts w:ascii="Arial" w:hAnsi="Arial" w:cs="Arial"/>
        </w:rPr>
        <w:t>i</w:t>
      </w:r>
      <w:r w:rsidRPr="0014099E">
        <w:rPr>
          <w:rFonts w:ascii="Arial" w:hAnsi="Arial" w:cs="Arial"/>
        </w:rPr>
        <w:t xml:space="preserve">ni, mesajlarını ve hedeflerini tanıma konusunda ziyaretnamelere, dualara, </w:t>
      </w:r>
      <w:r w:rsidRPr="0014099E">
        <w:rPr>
          <w:rFonts w:ascii="Arial" w:hAnsi="Arial" w:cs="Arial"/>
        </w:rPr>
        <w:lastRenderedPageBreak/>
        <w:t>maktellerede müracaat edilebilir. Ziyaretlerde ziyaret şe</w:t>
      </w:r>
      <w:r w:rsidRPr="0014099E">
        <w:rPr>
          <w:rFonts w:ascii="Arial" w:hAnsi="Arial" w:cs="Arial"/>
        </w:rPr>
        <w:t>k</w:t>
      </w:r>
      <w:r w:rsidRPr="0014099E">
        <w:rPr>
          <w:rFonts w:ascii="Arial" w:hAnsi="Arial" w:cs="Arial"/>
        </w:rPr>
        <w:t>line, konularına tabir ve cümle yapılarına ve yine ziyareti okuyanın o anki hal ve dur</w:t>
      </w:r>
      <w:r w:rsidRPr="0014099E">
        <w:rPr>
          <w:rFonts w:ascii="Arial" w:hAnsi="Arial" w:cs="Arial"/>
        </w:rPr>
        <w:t>u</w:t>
      </w:r>
      <w:r w:rsidRPr="0014099E">
        <w:rPr>
          <w:rFonts w:ascii="Arial" w:hAnsi="Arial" w:cs="Arial"/>
        </w:rPr>
        <w:t>muna dikkat edilebilinir.</w:t>
      </w:r>
      <w:r w:rsidRPr="0014099E">
        <w:rPr>
          <w:rStyle w:val="FootnoteReference"/>
          <w:rFonts w:ascii="Arial" w:hAnsi="Arial" w:cs="Arial"/>
        </w:rPr>
        <w:footnoteReference w:id="50"/>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“Aşura edebiyatı” adında farklı şairlerden şiirler bir araya toplanmıştır ki Aşura olayı ve Kerbela şehitleri ha</w:t>
      </w:r>
      <w:r w:rsidRPr="0014099E">
        <w:rPr>
          <w:rFonts w:ascii="Arial" w:hAnsi="Arial" w:cs="Arial"/>
        </w:rPr>
        <w:t>k</w:t>
      </w:r>
      <w:r w:rsidRPr="0014099E">
        <w:rPr>
          <w:rFonts w:ascii="Arial" w:hAnsi="Arial" w:cs="Arial"/>
        </w:rPr>
        <w:t xml:space="preserve">kındadır. Bu kitabı yayınlayan “Hovzeyi Hüneri”’dir. Ve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şairi Merhum Muhammed Ali Merdani’nin ç</w:t>
      </w:r>
      <w:r w:rsidRPr="0014099E">
        <w:rPr>
          <w:rFonts w:ascii="Arial" w:hAnsi="Arial" w:cs="Arial"/>
        </w:rPr>
        <w:t>a</w:t>
      </w:r>
      <w:r w:rsidRPr="0014099E">
        <w:rPr>
          <w:rFonts w:ascii="Arial" w:hAnsi="Arial" w:cs="Arial"/>
        </w:rPr>
        <w:t>lışmalarıyla gerçekleşmiştir. 1372 yılına kadar bu me</w:t>
      </w:r>
      <w:r w:rsidRPr="0014099E">
        <w:rPr>
          <w:rFonts w:ascii="Arial" w:hAnsi="Arial" w:cs="Arial"/>
        </w:rPr>
        <w:t>c</w:t>
      </w:r>
      <w:r w:rsidRPr="0014099E">
        <w:rPr>
          <w:rFonts w:ascii="Arial" w:hAnsi="Arial" w:cs="Arial"/>
        </w:rPr>
        <w:t>mualardan altı cilt yayınlanmı</w:t>
      </w:r>
      <w:r w:rsidRPr="0014099E">
        <w:rPr>
          <w:rFonts w:ascii="Arial" w:hAnsi="Arial" w:cs="Arial"/>
        </w:rPr>
        <w:t>ş</w:t>
      </w:r>
      <w:r w:rsidR="0095720B">
        <w:rPr>
          <w:rFonts w:ascii="Arial" w:hAnsi="Arial" w:cs="Arial"/>
        </w:rPr>
        <w:t>tır.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55576" w:rsidP="00107BC4">
      <w:pPr>
        <w:spacing w:before="60" w:after="60" w:line="276" w:lineRule="auto"/>
        <w:ind w:firstLine="397"/>
        <w:jc w:val="both"/>
        <w:rPr>
          <w:rFonts w:ascii="Arial" w:hAnsi="Arial" w:cs="Arial"/>
        </w:rPr>
      </w:pPr>
      <w:r w:rsidRPr="0014099E">
        <w:rPr>
          <w:rFonts w:ascii="Arial" w:hAnsi="Arial" w:cs="Arial"/>
        </w:rPr>
        <w:t>EDHEM İ. UMEYYE EBDİ</w:t>
      </w:r>
    </w:p>
    <w:p w:rsidR="00FA38DE" w:rsidRDefault="00FA38DE" w:rsidP="008C376D">
      <w:pPr>
        <w:spacing w:before="60" w:after="60" w:line="276" w:lineRule="auto"/>
        <w:ind w:firstLine="397"/>
        <w:jc w:val="both"/>
        <w:rPr>
          <w:rFonts w:ascii="Arial" w:hAnsi="Arial" w:cs="Arial"/>
        </w:rPr>
      </w:pPr>
      <w:r w:rsidRPr="0014099E">
        <w:rPr>
          <w:rFonts w:ascii="Arial" w:hAnsi="Arial" w:cs="Arial"/>
        </w:rPr>
        <w:t xml:space="preserve">Basra’nın </w:t>
      </w:r>
      <w:r w:rsidR="008C376D">
        <w:rPr>
          <w:rFonts w:ascii="Arial" w:hAnsi="Arial" w:cs="Arial"/>
        </w:rPr>
        <w:t>Ş</w:t>
      </w:r>
      <w:r w:rsidRPr="0014099E">
        <w:rPr>
          <w:rFonts w:ascii="Arial" w:hAnsi="Arial" w:cs="Arial"/>
        </w:rPr>
        <w:t>ialarındandı Mariye B. Mengezin evinde bulunuyordu. Aşura günü ilk toplu saldırıda şehit edilmi</w:t>
      </w:r>
      <w:r w:rsidRPr="0014099E">
        <w:rPr>
          <w:rFonts w:ascii="Arial" w:hAnsi="Arial" w:cs="Arial"/>
        </w:rPr>
        <w:t>ş</w:t>
      </w:r>
      <w:r w:rsidRPr="0014099E">
        <w:rPr>
          <w:rFonts w:ascii="Arial" w:hAnsi="Arial" w:cs="Arial"/>
        </w:rPr>
        <w:t>tir.</w:t>
      </w:r>
      <w:r w:rsidRPr="0014099E">
        <w:rPr>
          <w:rStyle w:val="FootnoteReference"/>
          <w:rFonts w:ascii="Arial" w:hAnsi="Arial" w:cs="Arial"/>
        </w:rPr>
        <w:footnoteReference w:id="51"/>
      </w:r>
    </w:p>
    <w:p w:rsidR="00FA38DE" w:rsidRPr="0014099E" w:rsidRDefault="00FA38DE" w:rsidP="00107BC4">
      <w:pPr>
        <w:spacing w:before="60" w:after="60" w:line="276" w:lineRule="auto"/>
        <w:ind w:firstLine="397"/>
        <w:jc w:val="both"/>
        <w:rPr>
          <w:rFonts w:ascii="Arial" w:hAnsi="Arial" w:cs="Arial"/>
        </w:rPr>
      </w:pPr>
    </w:p>
    <w:p w:rsidR="00FA38DE" w:rsidRPr="0014099E" w:rsidRDefault="00F55576" w:rsidP="00107BC4">
      <w:pPr>
        <w:spacing w:before="60" w:after="60" w:line="276" w:lineRule="auto"/>
        <w:ind w:firstLine="397"/>
        <w:jc w:val="both"/>
        <w:rPr>
          <w:rFonts w:ascii="Arial" w:hAnsi="Arial" w:cs="Arial"/>
        </w:rPr>
      </w:pPr>
      <w:r>
        <w:rPr>
          <w:rFonts w:ascii="Arial" w:hAnsi="Arial" w:cs="Arial"/>
        </w:rPr>
        <w:t>EZAN</w:t>
      </w:r>
    </w:p>
    <w:p w:rsidR="00FA38DE" w:rsidRPr="0014099E" w:rsidRDefault="00FA38DE" w:rsidP="00107BC4">
      <w:pPr>
        <w:spacing w:before="60" w:after="60" w:line="276" w:lineRule="auto"/>
        <w:ind w:firstLine="397"/>
        <w:jc w:val="both"/>
        <w:rPr>
          <w:rFonts w:ascii="Arial" w:hAnsi="Arial" w:cs="Arial"/>
          <w:i/>
        </w:rPr>
      </w:pPr>
      <w:r w:rsidRPr="0014099E">
        <w:rPr>
          <w:rFonts w:ascii="Arial" w:hAnsi="Arial" w:cs="Arial"/>
        </w:rPr>
        <w:t>İlan etmek. Hicretin başlangıçlarında Müslümanların namaza ça</w:t>
      </w:r>
      <w:r w:rsidRPr="0014099E">
        <w:rPr>
          <w:rFonts w:ascii="Arial" w:hAnsi="Arial" w:cs="Arial"/>
        </w:rPr>
        <w:t>ğ</w:t>
      </w:r>
      <w:r w:rsidRPr="0014099E">
        <w:rPr>
          <w:rFonts w:ascii="Arial" w:hAnsi="Arial" w:cs="Arial"/>
        </w:rPr>
        <w:t>rılmaları için teşri olunan çağrıdır. Kerbela olayında birkaç yerde uygula</w:t>
      </w:r>
      <w:r w:rsidRPr="0014099E">
        <w:rPr>
          <w:rFonts w:ascii="Arial" w:hAnsi="Arial" w:cs="Arial"/>
        </w:rPr>
        <w:t>n</w:t>
      </w:r>
      <w:r w:rsidRPr="0014099E">
        <w:rPr>
          <w:rFonts w:ascii="Arial" w:hAnsi="Arial" w:cs="Arial"/>
        </w:rPr>
        <w:t>mıştır. Birincisi Hüseyin (a.s)’ın Kervanı Kerbela yolundaki Zuhusem denilen ye</w:t>
      </w:r>
      <w:r w:rsidRPr="0014099E">
        <w:rPr>
          <w:rFonts w:ascii="Arial" w:hAnsi="Arial" w:cs="Arial"/>
        </w:rPr>
        <w:t>r</w:t>
      </w:r>
      <w:r w:rsidRPr="0014099E">
        <w:rPr>
          <w:rFonts w:ascii="Arial" w:hAnsi="Arial" w:cs="Arial"/>
        </w:rPr>
        <w:t>de Hürr’ün ordusu ile karşılaştığı zaman. Öğlen vakti o</w:t>
      </w:r>
      <w:r w:rsidRPr="0014099E">
        <w:rPr>
          <w:rFonts w:ascii="Arial" w:hAnsi="Arial" w:cs="Arial"/>
        </w:rPr>
        <w:t>l</w:t>
      </w:r>
      <w:r w:rsidRPr="0014099E">
        <w:rPr>
          <w:rFonts w:ascii="Arial" w:hAnsi="Arial" w:cs="Arial"/>
        </w:rPr>
        <w:t>duğunda imam Hüseyin (a.s) Heccac İ. Mesrug’a (bazı kaynaklara göre kendi oğl</w:t>
      </w:r>
      <w:r w:rsidRPr="0014099E">
        <w:rPr>
          <w:rFonts w:ascii="Arial" w:hAnsi="Arial" w:cs="Arial"/>
        </w:rPr>
        <w:t>u</w:t>
      </w:r>
      <w:r w:rsidRPr="0014099E">
        <w:rPr>
          <w:rFonts w:ascii="Arial" w:hAnsi="Arial" w:cs="Arial"/>
        </w:rPr>
        <w:t xml:space="preserve">na) ezan oku diye buyurdu. </w:t>
      </w:r>
      <w:r w:rsidRPr="0014099E">
        <w:rPr>
          <w:rFonts w:ascii="Arial" w:hAnsi="Arial" w:cs="Arial"/>
        </w:rPr>
        <w:lastRenderedPageBreak/>
        <w:t>Ezan okundu ve imam Hüs</w:t>
      </w:r>
      <w:r w:rsidRPr="0014099E">
        <w:rPr>
          <w:rFonts w:ascii="Arial" w:hAnsi="Arial" w:cs="Arial"/>
        </w:rPr>
        <w:t>e</w:t>
      </w:r>
      <w:r w:rsidRPr="0014099E">
        <w:rPr>
          <w:rFonts w:ascii="Arial" w:hAnsi="Arial" w:cs="Arial"/>
        </w:rPr>
        <w:t>yin (a.s) cemaat namazı kıldı. Hürr’ün ordusu da imama iktida ettiler.</w:t>
      </w:r>
      <w:r w:rsidRPr="0014099E">
        <w:rPr>
          <w:rStyle w:val="FootnoteReference"/>
          <w:rFonts w:ascii="Arial" w:hAnsi="Arial" w:cs="Arial"/>
        </w:rPr>
        <w:footnoteReference w:id="52"/>
      </w:r>
      <w:r w:rsidRPr="0014099E">
        <w:rPr>
          <w:rFonts w:ascii="Arial" w:hAnsi="Arial" w:cs="Arial"/>
        </w:rPr>
        <w:t xml:space="preserve"> İkincisi Şam’da Yezid’in sarayında okunmuştu. İmam Seccad (a.s) o her şeyi açığa çıkaran ve ezici hutbesini okuduğunda peşpeşe kendi faziletlerini saydığında orada buluna</w:t>
      </w:r>
      <w:r w:rsidRPr="0014099E">
        <w:rPr>
          <w:rFonts w:ascii="Arial" w:hAnsi="Arial" w:cs="Arial"/>
        </w:rPr>
        <w:t>n</w:t>
      </w:r>
      <w:r w:rsidRPr="0014099E">
        <w:rPr>
          <w:rFonts w:ascii="Arial" w:hAnsi="Arial" w:cs="Arial"/>
        </w:rPr>
        <w:t>lar ağlamaya başlamış ve düşünceleri altüst olmuştu. Yezit büyük bir fitne kopması</w:t>
      </w:r>
      <w:r w:rsidRPr="0014099E">
        <w:rPr>
          <w:rFonts w:ascii="Arial" w:hAnsi="Arial" w:cs="Arial"/>
        </w:rPr>
        <w:t>n</w:t>
      </w:r>
      <w:r w:rsidRPr="0014099E">
        <w:rPr>
          <w:rFonts w:ascii="Arial" w:hAnsi="Arial" w:cs="Arial"/>
        </w:rPr>
        <w:t>dan korkarak ezan okunmasını emr etti böylece imamın hutbesini bölmek istiyordu. M</w:t>
      </w:r>
      <w:r w:rsidRPr="0014099E">
        <w:rPr>
          <w:rFonts w:ascii="Arial" w:hAnsi="Arial" w:cs="Arial"/>
        </w:rPr>
        <w:t>ü</w:t>
      </w:r>
      <w:r w:rsidRPr="0014099E">
        <w:rPr>
          <w:rFonts w:ascii="Arial" w:hAnsi="Arial" w:cs="Arial"/>
        </w:rPr>
        <w:t>ezzin Allahu Ekber dediğinde, imam buyurdu:</w:t>
      </w:r>
      <w:r w:rsidRPr="0014099E">
        <w:rPr>
          <w:rFonts w:ascii="Arial" w:hAnsi="Arial" w:cs="Arial"/>
          <w:i/>
        </w:rPr>
        <w:t>”Alah her şeyden yücedir ve üstü</w:t>
      </w:r>
      <w:r w:rsidRPr="0014099E">
        <w:rPr>
          <w:rFonts w:ascii="Arial" w:hAnsi="Arial" w:cs="Arial"/>
          <w:i/>
        </w:rPr>
        <w:t>n</w:t>
      </w:r>
      <w:r w:rsidRPr="0014099E">
        <w:rPr>
          <w:rFonts w:ascii="Arial" w:hAnsi="Arial" w:cs="Arial"/>
          <w:i/>
        </w:rPr>
        <w:t xml:space="preserve">dedir.” </w:t>
      </w:r>
      <w:r w:rsidRPr="0014099E">
        <w:rPr>
          <w:rFonts w:ascii="Arial" w:hAnsi="Arial" w:cs="Arial"/>
        </w:rPr>
        <w:t>Müezzin Eşhedu en la İlahe İllallah dediğinde, İmam buyurdu:</w:t>
      </w:r>
      <w:r w:rsidR="00F55576">
        <w:rPr>
          <w:rFonts w:ascii="Arial" w:hAnsi="Arial" w:cs="Arial"/>
        </w:rPr>
        <w:t xml:space="preserve"> “</w:t>
      </w:r>
      <w:r w:rsidRPr="0014099E">
        <w:rPr>
          <w:rFonts w:ascii="Arial" w:hAnsi="Arial" w:cs="Arial"/>
          <w:i/>
        </w:rPr>
        <w:t xml:space="preserve">saçım, derim, etim, kanım, beynim, kemiğim, Allah’ın birliğine şehadet eder.” </w:t>
      </w:r>
      <w:r w:rsidRPr="0014099E">
        <w:rPr>
          <w:rFonts w:ascii="Arial" w:hAnsi="Arial" w:cs="Arial"/>
        </w:rPr>
        <w:t>Müezzin Eşhedu Enne Muahmmeden Resulullah ded</w:t>
      </w:r>
      <w:r w:rsidRPr="0014099E">
        <w:rPr>
          <w:rFonts w:ascii="Arial" w:hAnsi="Arial" w:cs="Arial"/>
        </w:rPr>
        <w:t>i</w:t>
      </w:r>
      <w:r w:rsidRPr="0014099E">
        <w:rPr>
          <w:rFonts w:ascii="Arial" w:hAnsi="Arial" w:cs="Arial"/>
        </w:rPr>
        <w:t xml:space="preserve">ğinde imam (a.s) Yezid’e şöyle hitap etti: </w:t>
      </w:r>
      <w:r w:rsidRPr="0014099E">
        <w:rPr>
          <w:rFonts w:ascii="Arial" w:hAnsi="Arial" w:cs="Arial"/>
          <w:i/>
        </w:rPr>
        <w:t>“Ey Yezit! Bu “Muhammed” benim dedem midir? Yoksa senin deden mi? Eğer deden olduğunu söylesen yalan söylemiş olu</w:t>
      </w:r>
      <w:r w:rsidRPr="0014099E">
        <w:rPr>
          <w:rFonts w:ascii="Arial" w:hAnsi="Arial" w:cs="Arial"/>
          <w:i/>
        </w:rPr>
        <w:t>r</w:t>
      </w:r>
      <w:r w:rsidRPr="0014099E">
        <w:rPr>
          <w:rFonts w:ascii="Arial" w:hAnsi="Arial" w:cs="Arial"/>
          <w:i/>
        </w:rPr>
        <w:t>sun. Eğer benim d</w:t>
      </w:r>
      <w:r w:rsidRPr="0014099E">
        <w:rPr>
          <w:rFonts w:ascii="Arial" w:hAnsi="Arial" w:cs="Arial"/>
          <w:i/>
        </w:rPr>
        <w:t>e</w:t>
      </w:r>
      <w:r w:rsidRPr="0014099E">
        <w:rPr>
          <w:rFonts w:ascii="Arial" w:hAnsi="Arial" w:cs="Arial"/>
          <w:i/>
        </w:rPr>
        <w:t>dem olduğunu söylesen, peki neden onun ailesini öldürdün?”</w:t>
      </w:r>
      <w:r w:rsidRPr="0014099E">
        <w:rPr>
          <w:rStyle w:val="FootnoteReference"/>
          <w:rFonts w:ascii="Arial" w:hAnsi="Arial" w:cs="Arial"/>
          <w:i/>
        </w:rPr>
        <w:footnoteReference w:id="53"/>
      </w:r>
      <w:r w:rsidRPr="0014099E">
        <w:rPr>
          <w:rFonts w:ascii="Arial" w:hAnsi="Arial" w:cs="Arial"/>
          <w:i/>
        </w:rPr>
        <w:t xml:space="preserve"> </w:t>
      </w:r>
      <w:r w:rsidRPr="0014099E">
        <w:rPr>
          <w:rFonts w:ascii="Arial" w:hAnsi="Arial" w:cs="Arial"/>
        </w:rPr>
        <w:t>İşte bu şekilde Hz. Zeynel Ab</w:t>
      </w:r>
      <w:r w:rsidRPr="0014099E">
        <w:rPr>
          <w:rFonts w:ascii="Arial" w:hAnsi="Arial" w:cs="Arial"/>
        </w:rPr>
        <w:t>i</w:t>
      </w:r>
      <w:r w:rsidRPr="0014099E">
        <w:rPr>
          <w:rFonts w:ascii="Arial" w:hAnsi="Arial" w:cs="Arial"/>
        </w:rPr>
        <w:t>din (a.s) Yezid’in ezanı kullanarak canlı ezanı sustu</w:t>
      </w:r>
      <w:r w:rsidRPr="0014099E">
        <w:rPr>
          <w:rFonts w:ascii="Arial" w:hAnsi="Arial" w:cs="Arial"/>
        </w:rPr>
        <w:t>r</w:t>
      </w:r>
      <w:r w:rsidRPr="0014099E">
        <w:rPr>
          <w:rFonts w:ascii="Arial" w:hAnsi="Arial" w:cs="Arial"/>
        </w:rPr>
        <w:t>maya çalıştırması yöntemini etkisiz hale getirmiş, o ezandan en güzel bir şekilde yararlanmıştır. İbrahim İ. Talha’da imam Seccad (a.s)’a: Kim k</w:t>
      </w:r>
      <w:r w:rsidRPr="0014099E">
        <w:rPr>
          <w:rFonts w:ascii="Arial" w:hAnsi="Arial" w:cs="Arial"/>
        </w:rPr>
        <w:t>a</w:t>
      </w:r>
      <w:r w:rsidRPr="0014099E">
        <w:rPr>
          <w:rFonts w:ascii="Arial" w:hAnsi="Arial" w:cs="Arial"/>
        </w:rPr>
        <w:t xml:space="preserve">zandı? Diye sorduğunda, imam (a.s) buyurdu: </w:t>
      </w:r>
      <w:r w:rsidRPr="0014099E">
        <w:rPr>
          <w:rFonts w:ascii="Arial" w:hAnsi="Arial" w:cs="Arial"/>
          <w:i/>
        </w:rPr>
        <w:t>“Namaz vakti Ezan ve İk</w:t>
      </w:r>
      <w:r w:rsidRPr="0014099E">
        <w:rPr>
          <w:rFonts w:ascii="Arial" w:hAnsi="Arial" w:cs="Arial"/>
          <w:i/>
        </w:rPr>
        <w:t>a</w:t>
      </w:r>
      <w:r w:rsidRPr="0014099E">
        <w:rPr>
          <w:rFonts w:ascii="Arial" w:hAnsi="Arial" w:cs="Arial"/>
          <w:i/>
        </w:rPr>
        <w:t>me oku, kimin kazandığını anlarsın”</w:t>
      </w:r>
      <w:r w:rsidRPr="0014099E">
        <w:rPr>
          <w:rStyle w:val="FootnoteReference"/>
          <w:rFonts w:ascii="Arial" w:hAnsi="Arial" w:cs="Arial"/>
          <w:i/>
        </w:rPr>
        <w:footnoteReference w:id="54"/>
      </w:r>
    </w:p>
    <w:p w:rsidR="00FA38DE" w:rsidRPr="0014099E" w:rsidRDefault="00FA38DE" w:rsidP="00107BC4">
      <w:pPr>
        <w:spacing w:before="60" w:after="60" w:line="276" w:lineRule="auto"/>
        <w:ind w:firstLine="397"/>
        <w:jc w:val="both"/>
        <w:rPr>
          <w:rFonts w:ascii="Arial" w:hAnsi="Arial" w:cs="Arial"/>
        </w:rPr>
      </w:pPr>
    </w:p>
    <w:p w:rsidR="00FA38DE" w:rsidRPr="0014099E" w:rsidRDefault="00F55576" w:rsidP="00107BC4">
      <w:pPr>
        <w:spacing w:before="60" w:after="60" w:line="276" w:lineRule="auto"/>
        <w:ind w:firstLine="397"/>
        <w:jc w:val="both"/>
        <w:rPr>
          <w:rFonts w:ascii="Arial" w:hAnsi="Arial" w:cs="Arial"/>
        </w:rPr>
      </w:pPr>
      <w:r w:rsidRPr="0014099E">
        <w:rPr>
          <w:rFonts w:ascii="Arial" w:hAnsi="Arial" w:cs="Arial"/>
        </w:rPr>
        <w:t>GİRİŞ İZNİ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İslam adaplarına göre bir eve veya odaya girerken izinsiz girmemek gerekir, buna ist</w:t>
      </w:r>
      <w:r w:rsidRPr="0014099E">
        <w:rPr>
          <w:rFonts w:ascii="Arial" w:hAnsi="Arial" w:cs="Arial"/>
        </w:rPr>
        <w:t>i</w:t>
      </w:r>
      <w:r w:rsidRPr="0014099E">
        <w:rPr>
          <w:rFonts w:ascii="Arial" w:hAnsi="Arial" w:cs="Arial"/>
        </w:rPr>
        <w:t>zan ve istinaz da denir bu konu nur suresinin 26 ve 28. ayetlerinde geçmiştir. Peygamberimizin, imamların, mübarek mekânların ziyaret adabında Allah evliyalarına karşı edebi riayet etme hus</w:t>
      </w:r>
      <w:r w:rsidRPr="0014099E">
        <w:rPr>
          <w:rFonts w:ascii="Arial" w:hAnsi="Arial" w:cs="Arial"/>
        </w:rPr>
        <w:t>u</w:t>
      </w:r>
      <w:r w:rsidRPr="0014099E">
        <w:rPr>
          <w:rFonts w:ascii="Arial" w:hAnsi="Arial" w:cs="Arial"/>
        </w:rPr>
        <w:t>sunda giriş izni geçer. Haremin girişinde belirlenmiş olan izni okumak gerekir. A</w:t>
      </w:r>
      <w:r w:rsidRPr="0014099E">
        <w:rPr>
          <w:rFonts w:ascii="Arial" w:hAnsi="Arial" w:cs="Arial"/>
        </w:rPr>
        <w:t>l</w:t>
      </w:r>
      <w:r w:rsidRPr="0014099E">
        <w:rPr>
          <w:rFonts w:ascii="Arial" w:hAnsi="Arial" w:cs="Arial"/>
        </w:rPr>
        <w:t xml:space="preserve">lah resulünün hareminin giriş izni şöyledir: </w:t>
      </w:r>
      <w:r w:rsidRPr="0014099E">
        <w:rPr>
          <w:rFonts w:ascii="Arial" w:hAnsi="Arial" w:cs="Arial"/>
          <w:i/>
        </w:rPr>
        <w:t>“Allah’ım, ben peygamberlerinden birinin ve peygamberinin ehlinden birinin evinin kapısında du</w:t>
      </w:r>
      <w:r w:rsidRPr="0014099E">
        <w:rPr>
          <w:rFonts w:ascii="Arial" w:hAnsi="Arial" w:cs="Arial"/>
          <w:i/>
        </w:rPr>
        <w:t>r</w:t>
      </w:r>
      <w:r w:rsidRPr="0014099E">
        <w:rPr>
          <w:rFonts w:ascii="Arial" w:hAnsi="Arial" w:cs="Arial"/>
          <w:i/>
        </w:rPr>
        <w:t>dum. Allah’ın izniyle, Resulünün izniyle, halifelerinin izniyle ve izninizle (Allah’ın selamı üzerinize olsun) bu eve giriy</w:t>
      </w:r>
      <w:r w:rsidRPr="0014099E">
        <w:rPr>
          <w:rFonts w:ascii="Arial" w:hAnsi="Arial" w:cs="Arial"/>
          <w:i/>
        </w:rPr>
        <w:t>o</w:t>
      </w:r>
      <w:r w:rsidRPr="0014099E">
        <w:rPr>
          <w:rFonts w:ascii="Arial" w:hAnsi="Arial" w:cs="Arial"/>
          <w:i/>
        </w:rPr>
        <w:t>rum.</w:t>
      </w:r>
      <w:r w:rsidRPr="0014099E">
        <w:rPr>
          <w:rStyle w:val="FootnoteReference"/>
          <w:rFonts w:ascii="Arial" w:hAnsi="Arial" w:cs="Arial"/>
          <w:i/>
        </w:rPr>
        <w:footnoteReference w:id="55"/>
      </w:r>
    </w:p>
    <w:p w:rsidR="00FA38DE" w:rsidRPr="0014099E" w:rsidRDefault="00FA38DE" w:rsidP="00107BC4">
      <w:pPr>
        <w:spacing w:before="60" w:after="60" w:line="276" w:lineRule="auto"/>
        <w:ind w:firstLine="397"/>
        <w:jc w:val="both"/>
        <w:rPr>
          <w:rFonts w:ascii="Arial" w:hAnsi="Arial" w:cs="Arial"/>
        </w:rPr>
      </w:pPr>
    </w:p>
    <w:p w:rsidR="00FA38DE" w:rsidRPr="0014099E" w:rsidRDefault="00F55576" w:rsidP="00107BC4">
      <w:pPr>
        <w:spacing w:before="60" w:after="60" w:line="276" w:lineRule="auto"/>
        <w:ind w:firstLine="397"/>
        <w:jc w:val="both"/>
        <w:rPr>
          <w:rFonts w:ascii="Arial" w:hAnsi="Arial" w:cs="Arial"/>
        </w:rPr>
      </w:pPr>
      <w:r w:rsidRPr="0014099E">
        <w:rPr>
          <w:rFonts w:ascii="Arial" w:hAnsi="Arial" w:cs="Arial"/>
        </w:rPr>
        <w:t>MEYDAN GİTME İZNİ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Meydana gitmek için izin almaktır. Eskiden savaş adetlerine göre teke tek savaş için meydana gitmek i</w:t>
      </w:r>
      <w:r w:rsidRPr="0014099E">
        <w:rPr>
          <w:rFonts w:ascii="Arial" w:hAnsi="Arial" w:cs="Arial"/>
        </w:rPr>
        <w:t>s</w:t>
      </w:r>
      <w:r w:rsidRPr="0014099E">
        <w:rPr>
          <w:rFonts w:ascii="Arial" w:hAnsi="Arial" w:cs="Arial"/>
        </w:rPr>
        <w:t>tendiğinde komutandan izin alırlardı. Aşura kahramanl</w:t>
      </w:r>
      <w:r w:rsidRPr="0014099E">
        <w:rPr>
          <w:rFonts w:ascii="Arial" w:hAnsi="Arial" w:cs="Arial"/>
        </w:rPr>
        <w:t>ı</w:t>
      </w:r>
      <w:r w:rsidRPr="0014099E">
        <w:rPr>
          <w:rFonts w:ascii="Arial" w:hAnsi="Arial" w:cs="Arial"/>
        </w:rPr>
        <w:t>ğında Hz. Seyyid-i Şüheda (a.s)’ın yarenleri meydana gitmek için ondan izin alıyorlardı. İzin alma şekli selam vermeleri idi. imamın çadırının önüne gelir veda için S</w:t>
      </w:r>
      <w:r w:rsidRPr="0014099E">
        <w:rPr>
          <w:rFonts w:ascii="Arial" w:hAnsi="Arial" w:cs="Arial"/>
        </w:rPr>
        <w:t>e</w:t>
      </w:r>
      <w:r w:rsidRPr="0014099E">
        <w:rPr>
          <w:rFonts w:ascii="Arial" w:hAnsi="Arial" w:cs="Arial"/>
        </w:rPr>
        <w:t>lam olsun sana ey Resulallah’ın oğlu derlerdi. İmam da cevapta: “</w:t>
      </w:r>
      <w:r w:rsidRPr="0014099E">
        <w:rPr>
          <w:rFonts w:ascii="Arial" w:hAnsi="Arial" w:cs="Arial"/>
          <w:i/>
        </w:rPr>
        <w:t xml:space="preserve">sana da selam olsun peşinden geliciyiz” </w:t>
      </w:r>
      <w:r w:rsidRPr="0014099E">
        <w:rPr>
          <w:rFonts w:ascii="Arial" w:hAnsi="Arial" w:cs="Arial"/>
        </w:rPr>
        <w:t>diy</w:t>
      </w:r>
      <w:r w:rsidRPr="0014099E">
        <w:rPr>
          <w:rFonts w:ascii="Arial" w:hAnsi="Arial" w:cs="Arial"/>
        </w:rPr>
        <w:t>e</w:t>
      </w:r>
      <w:r w:rsidRPr="0014099E">
        <w:rPr>
          <w:rFonts w:ascii="Arial" w:hAnsi="Arial" w:cs="Arial"/>
        </w:rPr>
        <w:t>rek Ahzap yirmi üçüncü ayeti okurdu.</w:t>
      </w:r>
      <w:r w:rsidRPr="0014099E">
        <w:rPr>
          <w:rStyle w:val="FootnoteReference"/>
          <w:rFonts w:ascii="Arial" w:hAnsi="Arial" w:cs="Arial"/>
        </w:rPr>
        <w:footnoteReference w:id="56"/>
      </w:r>
      <w:r w:rsidRPr="0014099E">
        <w:rPr>
          <w:rFonts w:ascii="Arial" w:hAnsi="Arial" w:cs="Arial"/>
        </w:rPr>
        <w:t xml:space="preserve"> İmam bazen meydan izni verm</w:t>
      </w:r>
      <w:r w:rsidRPr="0014099E">
        <w:rPr>
          <w:rFonts w:ascii="Arial" w:hAnsi="Arial" w:cs="Arial"/>
        </w:rPr>
        <w:t>i</w:t>
      </w:r>
      <w:r w:rsidRPr="0014099E">
        <w:rPr>
          <w:rFonts w:ascii="Arial" w:hAnsi="Arial" w:cs="Arial"/>
        </w:rPr>
        <w:t>yordu. (bazı yarenlerinin eşi veya annelerine izin vermemesi gibi) bazılar</w:t>
      </w:r>
      <w:r w:rsidRPr="0014099E">
        <w:rPr>
          <w:rFonts w:ascii="Arial" w:hAnsi="Arial" w:cs="Arial"/>
        </w:rPr>
        <w:t>ı</w:t>
      </w:r>
      <w:r w:rsidRPr="0014099E">
        <w:rPr>
          <w:rFonts w:ascii="Arial" w:hAnsi="Arial" w:cs="Arial"/>
        </w:rPr>
        <w:t>na da geç izin veriyordu. O kimse aşırı ısrar etmekle imamı razı edebiliyordu tıpkı Hz. K</w:t>
      </w:r>
      <w:r w:rsidRPr="0014099E">
        <w:rPr>
          <w:rFonts w:ascii="Arial" w:hAnsi="Arial" w:cs="Arial"/>
        </w:rPr>
        <w:t>a</w:t>
      </w:r>
      <w:r w:rsidRPr="0014099E">
        <w:rPr>
          <w:rFonts w:ascii="Arial" w:hAnsi="Arial" w:cs="Arial"/>
        </w:rPr>
        <w:t xml:space="preserve">sım (a.s)’ın, Ebuzer’in kölesi </w:t>
      </w:r>
      <w:r w:rsidRPr="0014099E">
        <w:rPr>
          <w:rFonts w:ascii="Arial" w:hAnsi="Arial" w:cs="Arial"/>
        </w:rPr>
        <w:lastRenderedPageBreak/>
        <w:t>Cevn’in, Müslim İ. Akil’in e</w:t>
      </w:r>
      <w:r w:rsidRPr="0014099E">
        <w:rPr>
          <w:rFonts w:ascii="Arial" w:hAnsi="Arial" w:cs="Arial"/>
        </w:rPr>
        <w:t>v</w:t>
      </w:r>
      <w:r w:rsidRPr="0014099E">
        <w:rPr>
          <w:rFonts w:ascii="Arial" w:hAnsi="Arial" w:cs="Arial"/>
        </w:rPr>
        <w:t>latlarının ve… Meydana gitmeleri gibi… Bazen de me</w:t>
      </w:r>
      <w:r w:rsidRPr="0014099E">
        <w:rPr>
          <w:rFonts w:ascii="Arial" w:hAnsi="Arial" w:cs="Arial"/>
        </w:rPr>
        <w:t>y</w:t>
      </w:r>
      <w:r w:rsidRPr="0014099E">
        <w:rPr>
          <w:rFonts w:ascii="Arial" w:hAnsi="Arial" w:cs="Arial"/>
        </w:rPr>
        <w:t>dana gidip düşmanla konuşmak ve hücceti tamaml</w:t>
      </w:r>
      <w:r w:rsidRPr="0014099E">
        <w:rPr>
          <w:rFonts w:ascii="Arial" w:hAnsi="Arial" w:cs="Arial"/>
        </w:rPr>
        <w:t>a</w:t>
      </w:r>
      <w:r w:rsidRPr="0014099E">
        <w:rPr>
          <w:rFonts w:ascii="Arial" w:hAnsi="Arial" w:cs="Arial"/>
        </w:rPr>
        <w:t>mak için imamdan izin istiyorlardı tıpkı Yezid İ. Hosayn Hemedani’nin izin istemesi gibi.</w:t>
      </w:r>
      <w:r w:rsidRPr="0014099E">
        <w:rPr>
          <w:rStyle w:val="FootnoteReference"/>
          <w:rFonts w:ascii="Arial" w:hAnsi="Arial" w:cs="Arial"/>
        </w:rPr>
        <w:footnoteReference w:id="57"/>
      </w:r>
      <w:r w:rsidRPr="0014099E">
        <w:rPr>
          <w:rFonts w:ascii="Arial" w:hAnsi="Arial" w:cs="Arial"/>
        </w:rPr>
        <w:t xml:space="preserve"> Ebulfezl (a.s) me</w:t>
      </w:r>
      <w:r w:rsidRPr="0014099E">
        <w:rPr>
          <w:rFonts w:ascii="Arial" w:hAnsi="Arial" w:cs="Arial"/>
        </w:rPr>
        <w:t>y</w:t>
      </w:r>
      <w:r w:rsidRPr="0014099E">
        <w:rPr>
          <w:rFonts w:ascii="Arial" w:hAnsi="Arial" w:cs="Arial"/>
        </w:rPr>
        <w:t>dana gitme izni istediğinde imam geç kabul etti. Çünkü o, im</w:t>
      </w:r>
      <w:r w:rsidRPr="0014099E">
        <w:rPr>
          <w:rFonts w:ascii="Arial" w:hAnsi="Arial" w:cs="Arial"/>
        </w:rPr>
        <w:t>a</w:t>
      </w:r>
      <w:r w:rsidRPr="0014099E">
        <w:rPr>
          <w:rFonts w:ascii="Arial" w:hAnsi="Arial" w:cs="Arial"/>
        </w:rPr>
        <w:t>mın bayra</w:t>
      </w:r>
      <w:r w:rsidRPr="0014099E">
        <w:rPr>
          <w:rFonts w:ascii="Arial" w:hAnsi="Arial" w:cs="Arial"/>
        </w:rPr>
        <w:t>k</w:t>
      </w:r>
      <w:r w:rsidRPr="0014099E">
        <w:rPr>
          <w:rFonts w:ascii="Arial" w:hAnsi="Arial" w:cs="Arial"/>
        </w:rPr>
        <w:t xml:space="preserve">tarı, çadırların ve çocukların sekkasıydı.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55576" w:rsidP="00107BC4">
      <w:pPr>
        <w:spacing w:before="60" w:after="60" w:line="276" w:lineRule="auto"/>
        <w:ind w:firstLine="397"/>
        <w:jc w:val="both"/>
        <w:rPr>
          <w:rFonts w:ascii="Arial" w:hAnsi="Arial" w:cs="Arial"/>
        </w:rPr>
      </w:pPr>
      <w:r w:rsidRPr="0014099E">
        <w:rPr>
          <w:rFonts w:ascii="Arial" w:hAnsi="Arial" w:cs="Arial"/>
        </w:rPr>
        <w:t>ERBEİN</w:t>
      </w:r>
    </w:p>
    <w:p w:rsidR="00FA38DE" w:rsidRPr="0014099E" w:rsidRDefault="00FA38DE" w:rsidP="00421E95">
      <w:pPr>
        <w:spacing w:before="60" w:after="60" w:line="276" w:lineRule="auto"/>
        <w:ind w:firstLine="397"/>
        <w:jc w:val="both"/>
        <w:rPr>
          <w:rFonts w:ascii="Arial" w:hAnsi="Arial" w:cs="Arial"/>
        </w:rPr>
      </w:pPr>
      <w:r w:rsidRPr="0014099E">
        <w:rPr>
          <w:rFonts w:ascii="Arial" w:hAnsi="Arial" w:cs="Arial"/>
        </w:rPr>
        <w:t>Kırk, kırkıncı İslam kültüründe ve irfanda kırk sayıs</w:t>
      </w:r>
      <w:r w:rsidRPr="0014099E">
        <w:rPr>
          <w:rFonts w:ascii="Arial" w:hAnsi="Arial" w:cs="Arial"/>
        </w:rPr>
        <w:t>ı</w:t>
      </w:r>
      <w:r w:rsidR="00A736D9">
        <w:rPr>
          <w:rFonts w:ascii="Arial" w:hAnsi="Arial" w:cs="Arial"/>
        </w:rPr>
        <w:t xml:space="preserve">nın ayrı bir yeri vardır. </w:t>
      </w:r>
      <w:r w:rsidRPr="0014099E">
        <w:rPr>
          <w:rFonts w:ascii="Arial" w:hAnsi="Arial" w:cs="Arial"/>
        </w:rPr>
        <w:t>veya irfan makamlarında meşhu</w:t>
      </w:r>
      <w:r w:rsidRPr="0014099E">
        <w:rPr>
          <w:rFonts w:ascii="Arial" w:hAnsi="Arial" w:cs="Arial"/>
        </w:rPr>
        <w:t>r</w:t>
      </w:r>
      <w:r w:rsidRPr="0014099E">
        <w:rPr>
          <w:rFonts w:ascii="Arial" w:hAnsi="Arial" w:cs="Arial"/>
        </w:rPr>
        <w:t>dur. Kırk hadis ezberlemek, kırk gün ihlâslı olmak, a</w:t>
      </w:r>
      <w:r w:rsidRPr="0014099E">
        <w:rPr>
          <w:rFonts w:ascii="Arial" w:hAnsi="Arial" w:cs="Arial"/>
        </w:rPr>
        <w:t>k</w:t>
      </w:r>
      <w:r w:rsidRPr="0014099E">
        <w:rPr>
          <w:rFonts w:ascii="Arial" w:hAnsi="Arial" w:cs="Arial"/>
        </w:rPr>
        <w:t>lın kırk yaşında kemale ermesi, kırk mümine dua e</w:t>
      </w:r>
      <w:r w:rsidRPr="0014099E">
        <w:rPr>
          <w:rFonts w:ascii="Arial" w:hAnsi="Arial" w:cs="Arial"/>
        </w:rPr>
        <w:t>t</w:t>
      </w:r>
      <w:r w:rsidRPr="0014099E">
        <w:rPr>
          <w:rFonts w:ascii="Arial" w:hAnsi="Arial" w:cs="Arial"/>
        </w:rPr>
        <w:t>mek, kırk Çarşamba akşamı ve… Bunun gibi birçok örnekler va</w:t>
      </w:r>
      <w:r w:rsidRPr="0014099E">
        <w:rPr>
          <w:rFonts w:ascii="Arial" w:hAnsi="Arial" w:cs="Arial"/>
        </w:rPr>
        <w:t>r</w:t>
      </w:r>
      <w:r w:rsidRPr="0014099E">
        <w:rPr>
          <w:rFonts w:ascii="Arial" w:hAnsi="Arial" w:cs="Arial"/>
        </w:rPr>
        <w:t>dır.</w:t>
      </w:r>
      <w:r w:rsidRPr="0014099E">
        <w:rPr>
          <w:rStyle w:val="FootnoteReference"/>
          <w:rFonts w:ascii="Arial" w:hAnsi="Arial" w:cs="Arial"/>
        </w:rPr>
        <w:footnoteReference w:id="58"/>
      </w:r>
      <w:r w:rsidRPr="0014099E">
        <w:rPr>
          <w:rFonts w:ascii="Arial" w:hAnsi="Arial" w:cs="Arial"/>
        </w:rPr>
        <w:t xml:space="preserve"> </w:t>
      </w:r>
    </w:p>
    <w:p w:rsidR="00FA38DE" w:rsidRPr="0014099E" w:rsidRDefault="00FA38DE" w:rsidP="008C376D">
      <w:pPr>
        <w:spacing w:before="60" w:after="60" w:line="276" w:lineRule="auto"/>
        <w:ind w:firstLine="397"/>
        <w:jc w:val="both"/>
        <w:rPr>
          <w:rFonts w:ascii="Arial" w:hAnsi="Arial" w:cs="Arial"/>
        </w:rPr>
      </w:pPr>
      <w:r w:rsidRPr="0014099E">
        <w:rPr>
          <w:rFonts w:ascii="Arial" w:hAnsi="Arial" w:cs="Arial"/>
        </w:rPr>
        <w:t>Aşura kültüründe Erbein Hüseyin İ. Ali (a.s)’ın şah</w:t>
      </w:r>
      <w:r w:rsidRPr="0014099E">
        <w:rPr>
          <w:rFonts w:ascii="Arial" w:hAnsi="Arial" w:cs="Arial"/>
        </w:rPr>
        <w:t>a</w:t>
      </w:r>
      <w:r w:rsidRPr="0014099E">
        <w:rPr>
          <w:rFonts w:ascii="Arial" w:hAnsi="Arial" w:cs="Arial"/>
        </w:rPr>
        <w:t>detinin kırkıncı günüdür ki sefer ayının yirminci günü ile müsadiftir. Ölenlerin kırkıncı gününü hatırlamak halk g</w:t>
      </w:r>
      <w:r w:rsidRPr="0014099E">
        <w:rPr>
          <w:rFonts w:ascii="Arial" w:hAnsi="Arial" w:cs="Arial"/>
        </w:rPr>
        <w:t>e</w:t>
      </w:r>
      <w:r w:rsidRPr="0014099E">
        <w:rPr>
          <w:rFonts w:ascii="Arial" w:hAnsi="Arial" w:cs="Arial"/>
        </w:rPr>
        <w:t xml:space="preserve">leneğidir. Böylece sevdiklerinin ölümüyle onun hakkında hayırat yapar sadaka verir ve meclis düzenlerler. Sefer ayının yirmisinde de </w:t>
      </w:r>
      <w:r w:rsidR="008C376D">
        <w:rPr>
          <w:rFonts w:ascii="Arial" w:hAnsi="Arial" w:cs="Arial"/>
        </w:rPr>
        <w:t>Ş</w:t>
      </w:r>
      <w:r w:rsidRPr="0014099E">
        <w:rPr>
          <w:rFonts w:ascii="Arial" w:hAnsi="Arial" w:cs="Arial"/>
        </w:rPr>
        <w:t>ialar Hüseyni Aşura’nın hatırlanm</w:t>
      </w:r>
      <w:r w:rsidRPr="0014099E">
        <w:rPr>
          <w:rFonts w:ascii="Arial" w:hAnsi="Arial" w:cs="Arial"/>
        </w:rPr>
        <w:t>a</w:t>
      </w:r>
      <w:r w:rsidRPr="0014099E">
        <w:rPr>
          <w:rFonts w:ascii="Arial" w:hAnsi="Arial" w:cs="Arial"/>
        </w:rPr>
        <w:t>sı için çeşitli ülke ve ş</w:t>
      </w:r>
      <w:r w:rsidRPr="0014099E">
        <w:rPr>
          <w:rFonts w:ascii="Arial" w:hAnsi="Arial" w:cs="Arial"/>
        </w:rPr>
        <w:t>e</w:t>
      </w:r>
      <w:r w:rsidRPr="0014099E">
        <w:rPr>
          <w:rFonts w:ascii="Arial" w:hAnsi="Arial" w:cs="Arial"/>
        </w:rPr>
        <w:t>hirlerde en büyük matem meclisleri tertiplerler. Sine vuran destelerle dinin simgelerini yüceltir ve matem tutarlar. Kerbela şehrinde imam Hüseyin’in E</w:t>
      </w:r>
      <w:r w:rsidRPr="0014099E">
        <w:rPr>
          <w:rFonts w:ascii="Arial" w:hAnsi="Arial" w:cs="Arial"/>
        </w:rPr>
        <w:t>r</w:t>
      </w:r>
      <w:r w:rsidRPr="0014099E">
        <w:rPr>
          <w:rFonts w:ascii="Arial" w:hAnsi="Arial" w:cs="Arial"/>
        </w:rPr>
        <w:t xml:space="preserve">baini ayrı bir coşku ve </w:t>
      </w:r>
      <w:r w:rsidRPr="0014099E">
        <w:rPr>
          <w:rFonts w:ascii="Arial" w:hAnsi="Arial" w:cs="Arial"/>
        </w:rPr>
        <w:lastRenderedPageBreak/>
        <w:t>azamete sahiptir. Desteler ihtişamlı merasimler düze</w:t>
      </w:r>
      <w:r w:rsidRPr="0014099E">
        <w:rPr>
          <w:rFonts w:ascii="Arial" w:hAnsi="Arial" w:cs="Arial"/>
        </w:rPr>
        <w:t>n</w:t>
      </w:r>
      <w:r w:rsidR="00B31609">
        <w:rPr>
          <w:rFonts w:ascii="Arial" w:hAnsi="Arial" w:cs="Arial"/>
        </w:rPr>
        <w:t>liyorlar.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(a.s)’ın şahadetinin ilk erbeininde Cabir İ. Abdullah Ensari ve Atiyyeyi Ûfi, Seyyid-i Şüh</w:t>
      </w:r>
      <w:r w:rsidRPr="0014099E">
        <w:rPr>
          <w:rFonts w:ascii="Arial" w:hAnsi="Arial" w:cs="Arial"/>
        </w:rPr>
        <w:t>e</w:t>
      </w:r>
      <w:r w:rsidRPr="0014099E">
        <w:rPr>
          <w:rFonts w:ascii="Arial" w:hAnsi="Arial" w:cs="Arial"/>
        </w:rPr>
        <w:t>da’nın ka</w:t>
      </w:r>
      <w:r w:rsidR="004B7493">
        <w:rPr>
          <w:rFonts w:ascii="Arial" w:hAnsi="Arial" w:cs="Arial"/>
        </w:rPr>
        <w:t>brini ziyaret etmişlerdir. Nakl</w:t>
      </w:r>
      <w:r w:rsidRPr="0014099E">
        <w:rPr>
          <w:rFonts w:ascii="Arial" w:hAnsi="Arial" w:cs="Arial"/>
        </w:rPr>
        <w:t>edilen bazı rivaye</w:t>
      </w:r>
      <w:r w:rsidRPr="0014099E">
        <w:rPr>
          <w:rFonts w:ascii="Arial" w:hAnsi="Arial" w:cs="Arial"/>
        </w:rPr>
        <w:t>t</w:t>
      </w:r>
      <w:r w:rsidRPr="0014099E">
        <w:rPr>
          <w:rFonts w:ascii="Arial" w:hAnsi="Arial" w:cs="Arial"/>
        </w:rPr>
        <w:t>lere göre ilk erbainde Ehl</w:t>
      </w:r>
      <w:r w:rsidR="00835876">
        <w:rPr>
          <w:rFonts w:ascii="Arial" w:hAnsi="Arial" w:cs="Arial"/>
        </w:rPr>
        <w:t>-</w:t>
      </w:r>
      <w:r w:rsidRPr="0014099E">
        <w:rPr>
          <w:rFonts w:ascii="Arial" w:hAnsi="Arial" w:cs="Arial"/>
        </w:rPr>
        <w:t>i</w:t>
      </w:r>
      <w:r w:rsidR="00835876">
        <w:rPr>
          <w:rFonts w:ascii="Arial" w:hAnsi="Arial" w:cs="Arial"/>
        </w:rPr>
        <w:t xml:space="preserve"> </w:t>
      </w:r>
      <w:r w:rsidRPr="0014099E">
        <w:rPr>
          <w:rFonts w:ascii="Arial" w:hAnsi="Arial" w:cs="Arial"/>
        </w:rPr>
        <w:t>beyt (a.s)’ın esirleri de Şam’dan Med</w:t>
      </w:r>
      <w:r w:rsidRPr="0014099E">
        <w:rPr>
          <w:rFonts w:ascii="Arial" w:hAnsi="Arial" w:cs="Arial"/>
        </w:rPr>
        <w:t>i</w:t>
      </w:r>
      <w:r w:rsidRPr="0014099E">
        <w:rPr>
          <w:rFonts w:ascii="Arial" w:hAnsi="Arial" w:cs="Arial"/>
        </w:rPr>
        <w:t>ne’ye dönerken Kerbela’dan geçtiler ve Cabir ile karşıla</w:t>
      </w:r>
      <w:r w:rsidRPr="0014099E">
        <w:rPr>
          <w:rFonts w:ascii="Arial" w:hAnsi="Arial" w:cs="Arial"/>
        </w:rPr>
        <w:t>ş</w:t>
      </w:r>
      <w:r w:rsidRPr="0014099E">
        <w:rPr>
          <w:rFonts w:ascii="Arial" w:hAnsi="Arial" w:cs="Arial"/>
        </w:rPr>
        <w:t>tılar. Elbette bazı tarihçilerde bunu kabul etmemişle</w:t>
      </w:r>
      <w:r w:rsidRPr="0014099E">
        <w:rPr>
          <w:rFonts w:ascii="Arial" w:hAnsi="Arial" w:cs="Arial"/>
        </w:rPr>
        <w:t>r</w:t>
      </w:r>
      <w:r w:rsidRPr="0014099E">
        <w:rPr>
          <w:rFonts w:ascii="Arial" w:hAnsi="Arial" w:cs="Arial"/>
        </w:rPr>
        <w:t>dir. Mesela Merhum muhaddis Kummi, Muntahal Amal kit</w:t>
      </w:r>
      <w:r w:rsidRPr="0014099E">
        <w:rPr>
          <w:rFonts w:ascii="Arial" w:hAnsi="Arial" w:cs="Arial"/>
        </w:rPr>
        <w:t>a</w:t>
      </w:r>
      <w:r w:rsidRPr="0014099E">
        <w:rPr>
          <w:rFonts w:ascii="Arial" w:hAnsi="Arial" w:cs="Arial"/>
        </w:rPr>
        <w:t>bında Ehl</w:t>
      </w:r>
      <w:r w:rsidR="00835876">
        <w:rPr>
          <w:rFonts w:ascii="Arial" w:hAnsi="Arial" w:cs="Arial"/>
        </w:rPr>
        <w:t>-</w:t>
      </w:r>
      <w:r w:rsidRPr="0014099E">
        <w:rPr>
          <w:rFonts w:ascii="Arial" w:hAnsi="Arial" w:cs="Arial"/>
        </w:rPr>
        <w:t>i</w:t>
      </w:r>
      <w:r w:rsidR="00835876">
        <w:rPr>
          <w:rFonts w:ascii="Arial" w:hAnsi="Arial" w:cs="Arial"/>
        </w:rPr>
        <w:t xml:space="preserve"> </w:t>
      </w:r>
      <w:r w:rsidRPr="0014099E">
        <w:rPr>
          <w:rFonts w:ascii="Arial" w:hAnsi="Arial" w:cs="Arial"/>
        </w:rPr>
        <w:t>beyt’in ilk erbeinde Kerbela da olmadığına dair deliller getirmektedir.</w:t>
      </w:r>
      <w:r w:rsidRPr="0014099E">
        <w:rPr>
          <w:rStyle w:val="FootnoteReference"/>
          <w:rFonts w:ascii="Arial" w:hAnsi="Arial" w:cs="Arial"/>
        </w:rPr>
        <w:footnoteReference w:id="59"/>
      </w:r>
      <w:r w:rsidRPr="0014099E">
        <w:rPr>
          <w:rFonts w:ascii="Arial" w:hAnsi="Arial" w:cs="Arial"/>
        </w:rPr>
        <w:t xml:space="preserve"> Bazı âlimlerde bu konu ha</w:t>
      </w:r>
      <w:r w:rsidRPr="0014099E">
        <w:rPr>
          <w:rFonts w:ascii="Arial" w:hAnsi="Arial" w:cs="Arial"/>
        </w:rPr>
        <w:t>k</w:t>
      </w:r>
      <w:r w:rsidRPr="0014099E">
        <w:rPr>
          <w:rFonts w:ascii="Arial" w:hAnsi="Arial" w:cs="Arial"/>
        </w:rPr>
        <w:t>kında geniş araştırmalar yapmış ve yayınlamışlardır.</w:t>
      </w:r>
      <w:r w:rsidRPr="0014099E">
        <w:rPr>
          <w:rStyle w:val="FootnoteReference"/>
          <w:rFonts w:ascii="Arial" w:hAnsi="Arial" w:cs="Arial"/>
        </w:rPr>
        <w:footnoteReference w:id="60"/>
      </w:r>
      <w:r w:rsidRPr="0014099E">
        <w:rPr>
          <w:rFonts w:ascii="Arial" w:hAnsi="Arial" w:cs="Arial"/>
        </w:rPr>
        <w:t xml:space="preserve"> Sonuçta Aşura’nın hüzün dolu hatıralarının ihya edilmesi, Aşura heyecanının sonraki zamanlarda da devam etmesini sa</w:t>
      </w:r>
      <w:r w:rsidRPr="0014099E">
        <w:rPr>
          <w:rFonts w:ascii="Arial" w:hAnsi="Arial" w:cs="Arial"/>
        </w:rPr>
        <w:t>ğ</w:t>
      </w:r>
      <w:r w:rsidRPr="0014099E">
        <w:rPr>
          <w:rFonts w:ascii="Arial" w:hAnsi="Arial" w:cs="Arial"/>
        </w:rPr>
        <w:t>lamıştır. İran İslam İnkılâp tarihinde de erbeinleri yaşa</w:t>
      </w:r>
      <w:r w:rsidRPr="0014099E">
        <w:rPr>
          <w:rFonts w:ascii="Arial" w:hAnsi="Arial" w:cs="Arial"/>
        </w:rPr>
        <w:t>t</w:t>
      </w:r>
      <w:r w:rsidRPr="0014099E">
        <w:rPr>
          <w:rFonts w:ascii="Arial" w:hAnsi="Arial" w:cs="Arial"/>
        </w:rPr>
        <w:t>manın çok önemli etkileri olmuştur. Kum şehri ol</w:t>
      </w:r>
      <w:r w:rsidRPr="0014099E">
        <w:rPr>
          <w:rFonts w:ascii="Arial" w:hAnsi="Arial" w:cs="Arial"/>
        </w:rPr>
        <w:t>a</w:t>
      </w:r>
      <w:r w:rsidRPr="0014099E">
        <w:rPr>
          <w:rFonts w:ascii="Arial" w:hAnsi="Arial" w:cs="Arial"/>
        </w:rPr>
        <w:t>yında (halkın 1356 şemşi tarihinde kıyam etmesi) şehitlerin kı</w:t>
      </w:r>
      <w:r w:rsidRPr="0014099E">
        <w:rPr>
          <w:rFonts w:ascii="Arial" w:hAnsi="Arial" w:cs="Arial"/>
        </w:rPr>
        <w:t>r</w:t>
      </w:r>
      <w:r w:rsidRPr="0014099E">
        <w:rPr>
          <w:rFonts w:ascii="Arial" w:hAnsi="Arial" w:cs="Arial"/>
        </w:rPr>
        <w:t>kıncı günü için, Tebriz halkı kıyam ettiler ve şehit verdiler. Tebriz şehitlerinin kırkıncı gününde diğer şehirler kıyam ettiler derken erbeinler birleşerek baştan ayağa İran’da bir kıyama dönüştü. Böylece islami inkılâp 1357 şemsi yılı</w:t>
      </w:r>
      <w:r w:rsidRPr="0014099E">
        <w:rPr>
          <w:rFonts w:ascii="Arial" w:hAnsi="Arial" w:cs="Arial"/>
        </w:rPr>
        <w:t>n</w:t>
      </w:r>
      <w:r w:rsidRPr="0014099E">
        <w:rPr>
          <w:rFonts w:ascii="Arial" w:hAnsi="Arial" w:cs="Arial"/>
        </w:rPr>
        <w:t>da gerçekleşti. Bu galibiyet Kahraman İran ha</w:t>
      </w:r>
      <w:r w:rsidRPr="0014099E">
        <w:rPr>
          <w:rFonts w:ascii="Arial" w:hAnsi="Arial" w:cs="Arial"/>
        </w:rPr>
        <w:t>l</w:t>
      </w:r>
      <w:r w:rsidRPr="0014099E">
        <w:rPr>
          <w:rFonts w:ascii="Arial" w:hAnsi="Arial" w:cs="Arial"/>
        </w:rPr>
        <w:t>kının Aşura’dan öğrenmiş olduğu şahadet ve can fedakârlığı</w:t>
      </w:r>
      <w:r w:rsidRPr="0014099E">
        <w:rPr>
          <w:rFonts w:ascii="Arial" w:hAnsi="Arial" w:cs="Arial"/>
        </w:rPr>
        <w:t>n</w:t>
      </w:r>
      <w:r w:rsidRPr="0014099E">
        <w:rPr>
          <w:rFonts w:ascii="Arial" w:hAnsi="Arial" w:cs="Arial"/>
        </w:rPr>
        <w:t>dan ilham alınarak gerçekleştirilmiştir. Erbein Aşura’nın devamıydı. Ve zikir, kan ve şahadetten sonra geriye k</w:t>
      </w:r>
      <w:r w:rsidRPr="0014099E">
        <w:rPr>
          <w:rFonts w:ascii="Arial" w:hAnsi="Arial" w:cs="Arial"/>
        </w:rPr>
        <w:t>a</w:t>
      </w:r>
      <w:r w:rsidR="00B31609">
        <w:rPr>
          <w:rFonts w:ascii="Arial" w:hAnsi="Arial" w:cs="Arial"/>
        </w:rPr>
        <w:t>lan mesajdı.</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anısıyla kalpler hüzünlüdür.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Yüreğim kan ağla bugün erbeindir.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Kanın mesajı, Ateşli hitaptadır.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Din varlığını, erbeine borçludur.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Kan ve şehadetle dolu tarih,</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Baştan ayağa erbein içinde erbeindir.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Ey yürek, yan çünkü bugün erbeindir.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Hatem-ul murselinin oğlunun matemidir.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Şia akidesinin kökü kandandır.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Kan iziyle koruyuculuk işte böyledir.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55576" w:rsidP="00107BC4">
      <w:pPr>
        <w:spacing w:before="60" w:after="60" w:line="276" w:lineRule="auto"/>
        <w:ind w:firstLine="397"/>
        <w:jc w:val="both"/>
        <w:rPr>
          <w:rFonts w:ascii="Arial" w:hAnsi="Arial" w:cs="Arial"/>
        </w:rPr>
      </w:pPr>
      <w:r w:rsidRPr="0014099E">
        <w:rPr>
          <w:rFonts w:ascii="Arial" w:hAnsi="Arial" w:cs="Arial"/>
        </w:rPr>
        <w:t xml:space="preserve">KANLI ERBEİN </w:t>
      </w:r>
    </w:p>
    <w:p w:rsidR="00FA38DE" w:rsidRDefault="00FA38DE" w:rsidP="008C376D">
      <w:pPr>
        <w:spacing w:before="60" w:after="60" w:line="276" w:lineRule="auto"/>
        <w:ind w:firstLine="397"/>
        <w:jc w:val="both"/>
        <w:rPr>
          <w:rFonts w:ascii="Arial" w:hAnsi="Arial" w:cs="Arial"/>
        </w:rPr>
      </w:pPr>
      <w:r w:rsidRPr="0014099E">
        <w:rPr>
          <w:rFonts w:ascii="Arial" w:hAnsi="Arial" w:cs="Arial"/>
        </w:rPr>
        <w:t>Irak’ta, özel günlerde Hüseyni ezadarlar küçük ve b</w:t>
      </w:r>
      <w:r w:rsidRPr="0014099E">
        <w:rPr>
          <w:rFonts w:ascii="Arial" w:hAnsi="Arial" w:cs="Arial"/>
        </w:rPr>
        <w:t>ü</w:t>
      </w:r>
      <w:r w:rsidRPr="0014099E">
        <w:rPr>
          <w:rFonts w:ascii="Arial" w:hAnsi="Arial" w:cs="Arial"/>
        </w:rPr>
        <w:t>yük gruplar halinde yaya olarak Kerbela’ya giderler. Bu mukaddes hareket öze</w:t>
      </w:r>
      <w:r w:rsidRPr="0014099E">
        <w:rPr>
          <w:rFonts w:ascii="Arial" w:hAnsi="Arial" w:cs="Arial"/>
        </w:rPr>
        <w:t>l</w:t>
      </w:r>
      <w:r w:rsidRPr="0014099E">
        <w:rPr>
          <w:rFonts w:ascii="Arial" w:hAnsi="Arial" w:cs="Arial"/>
        </w:rPr>
        <w:t>liklede Necef’den Kerbela’ya din âlimlerinin de katılıyla gerçekleşmiş ve defalarca kez Irak Ba’s rejimi tarafından engellenmiş ve kan dökülmüştür. Bu olaylardan biri 1397 Kameri yılında idi. ziyaretç</w:t>
      </w:r>
      <w:r w:rsidRPr="0014099E">
        <w:rPr>
          <w:rFonts w:ascii="Arial" w:hAnsi="Arial" w:cs="Arial"/>
        </w:rPr>
        <w:t>i</w:t>
      </w:r>
      <w:r w:rsidRPr="0014099E">
        <w:rPr>
          <w:rFonts w:ascii="Arial" w:hAnsi="Arial" w:cs="Arial"/>
        </w:rPr>
        <w:t>ler Irak tağut devleti aleyhinde tebliğ ve siyasi amaçla geniş çaplı bir program düzenlemişlerdi. Irak h</w:t>
      </w:r>
      <w:r w:rsidRPr="0014099E">
        <w:rPr>
          <w:rFonts w:ascii="Arial" w:hAnsi="Arial" w:cs="Arial"/>
        </w:rPr>
        <w:t>ü</w:t>
      </w:r>
      <w:r w:rsidRPr="0014099E">
        <w:rPr>
          <w:rFonts w:ascii="Arial" w:hAnsi="Arial" w:cs="Arial"/>
        </w:rPr>
        <w:t>kümeti de bu duruma şiddetle müdahale etmiş havadan ve karadan yür</w:t>
      </w:r>
      <w:r w:rsidRPr="0014099E">
        <w:rPr>
          <w:rFonts w:ascii="Arial" w:hAnsi="Arial" w:cs="Arial"/>
        </w:rPr>
        <w:t>ü</w:t>
      </w:r>
      <w:r w:rsidRPr="0014099E">
        <w:rPr>
          <w:rFonts w:ascii="Arial" w:hAnsi="Arial" w:cs="Arial"/>
        </w:rPr>
        <w:t>yüş yapan herkesi kurşun yağmuruna tutmuştu. Bu olay 1390, 1395, 1396 Kameri yıllarında gerçekleşen olaylardan h</w:t>
      </w:r>
      <w:r w:rsidRPr="0014099E">
        <w:rPr>
          <w:rFonts w:ascii="Arial" w:hAnsi="Arial" w:cs="Arial"/>
        </w:rPr>
        <w:t>e</w:t>
      </w:r>
      <w:r w:rsidRPr="0014099E">
        <w:rPr>
          <w:rFonts w:ascii="Arial" w:hAnsi="Arial" w:cs="Arial"/>
        </w:rPr>
        <w:t>men sonra Aşura ve Erbein günlerinde yaşanmıştır. İntifaza ve 1397’nin kapsamlı hareketi görülmemiş bir şey idi. O yıl bu b</w:t>
      </w:r>
      <w:r w:rsidRPr="0014099E">
        <w:rPr>
          <w:rFonts w:ascii="Arial" w:hAnsi="Arial" w:cs="Arial"/>
        </w:rPr>
        <w:t>ü</w:t>
      </w:r>
      <w:r w:rsidRPr="0014099E">
        <w:rPr>
          <w:rFonts w:ascii="Arial" w:hAnsi="Arial" w:cs="Arial"/>
        </w:rPr>
        <w:t xml:space="preserve">yük halk gücünü oluşturan, Necef’ti. Emiral </w:t>
      </w:r>
      <w:r w:rsidRPr="0014099E">
        <w:rPr>
          <w:rFonts w:ascii="Arial" w:hAnsi="Arial" w:cs="Arial"/>
        </w:rPr>
        <w:lastRenderedPageBreak/>
        <w:t>müminin (a.s)’ın hareminden yola çıkıp dört gün yürüdü</w:t>
      </w:r>
      <w:r w:rsidRPr="0014099E">
        <w:rPr>
          <w:rFonts w:ascii="Arial" w:hAnsi="Arial" w:cs="Arial"/>
        </w:rPr>
        <w:t>k</w:t>
      </w:r>
      <w:r w:rsidRPr="0014099E">
        <w:rPr>
          <w:rFonts w:ascii="Arial" w:hAnsi="Arial" w:cs="Arial"/>
        </w:rPr>
        <w:t>ten sonra Kerbela’ya yetiştiler. Bu yürümeler, yol boyu sl</w:t>
      </w:r>
      <w:r w:rsidRPr="0014099E">
        <w:rPr>
          <w:rFonts w:ascii="Arial" w:hAnsi="Arial" w:cs="Arial"/>
        </w:rPr>
        <w:t>o</w:t>
      </w:r>
      <w:r w:rsidRPr="0014099E">
        <w:rPr>
          <w:rFonts w:ascii="Arial" w:hAnsi="Arial" w:cs="Arial"/>
        </w:rPr>
        <w:t>ganlar ve çeşitli konuşmaların tamamı Ba’s hükümeti ile mücadele idi. Büyük halk dalgası “Biz asla Hüseyni unutmayacağız” sloganıyla yola çıkmışlardı. Devlet güçl</w:t>
      </w:r>
      <w:r w:rsidRPr="0014099E">
        <w:rPr>
          <w:rFonts w:ascii="Arial" w:hAnsi="Arial" w:cs="Arial"/>
        </w:rPr>
        <w:t>e</w:t>
      </w:r>
      <w:r w:rsidRPr="0014099E">
        <w:rPr>
          <w:rFonts w:ascii="Arial" w:hAnsi="Arial" w:cs="Arial"/>
        </w:rPr>
        <w:t>ri ziyaretçilerin Kerbela’ya ulaşmalarını engellemek için çeşitli yollara başvurmuş ve onla</w:t>
      </w:r>
      <w:r w:rsidRPr="0014099E">
        <w:rPr>
          <w:rFonts w:ascii="Arial" w:hAnsi="Arial" w:cs="Arial"/>
        </w:rPr>
        <w:t>r</w:t>
      </w:r>
      <w:r w:rsidRPr="0014099E">
        <w:rPr>
          <w:rFonts w:ascii="Arial" w:hAnsi="Arial" w:cs="Arial"/>
        </w:rPr>
        <w:t>la çatışmışlardır ki, bu olayda nice şehitler verildi. Kerbela’ya yetiştikleri</w:t>
      </w:r>
      <w:r w:rsidRPr="0014099E">
        <w:rPr>
          <w:rFonts w:ascii="Arial" w:hAnsi="Arial" w:cs="Arial"/>
        </w:rPr>
        <w:t>n</w:t>
      </w:r>
      <w:r w:rsidRPr="0014099E">
        <w:rPr>
          <w:rFonts w:ascii="Arial" w:hAnsi="Arial" w:cs="Arial"/>
        </w:rPr>
        <w:t>de ise daha ağır olaylarla karşılaşmı</w:t>
      </w:r>
      <w:r w:rsidRPr="0014099E">
        <w:rPr>
          <w:rFonts w:ascii="Arial" w:hAnsi="Arial" w:cs="Arial"/>
        </w:rPr>
        <w:t>ş</w:t>
      </w:r>
      <w:r w:rsidRPr="0014099E">
        <w:rPr>
          <w:rFonts w:ascii="Arial" w:hAnsi="Arial" w:cs="Arial"/>
        </w:rPr>
        <w:t xml:space="preserve">lardı bir kısmı katledilmiş, bir kısmı tutuklanmıştı, o yıl </w:t>
      </w:r>
      <w:r w:rsidR="008C376D">
        <w:rPr>
          <w:rFonts w:ascii="Arial" w:hAnsi="Arial" w:cs="Arial"/>
        </w:rPr>
        <w:t>Ş</w:t>
      </w:r>
      <w:r w:rsidRPr="0014099E">
        <w:rPr>
          <w:rFonts w:ascii="Arial" w:hAnsi="Arial" w:cs="Arial"/>
        </w:rPr>
        <w:t>ia</w:t>
      </w:r>
      <w:r w:rsidR="008C376D">
        <w:rPr>
          <w:rFonts w:ascii="Arial" w:hAnsi="Arial" w:cs="Arial"/>
        </w:rPr>
        <w:t>’</w:t>
      </w:r>
      <w:r w:rsidRPr="0014099E">
        <w:rPr>
          <w:rFonts w:ascii="Arial" w:hAnsi="Arial" w:cs="Arial"/>
        </w:rPr>
        <w:t>nın erbein kıyamı tarihe kaydedilmiş ve sonraki yıllar için ilham ka</w:t>
      </w:r>
      <w:r w:rsidRPr="0014099E">
        <w:rPr>
          <w:rFonts w:ascii="Arial" w:hAnsi="Arial" w:cs="Arial"/>
        </w:rPr>
        <w:t>y</w:t>
      </w:r>
      <w:r w:rsidRPr="0014099E">
        <w:rPr>
          <w:rFonts w:ascii="Arial" w:hAnsi="Arial" w:cs="Arial"/>
        </w:rPr>
        <w:t>nağı olmuştur. Bu olay Şemsi 1356 yılında gerçekleşti.</w:t>
      </w:r>
      <w:r w:rsidRPr="0014099E">
        <w:rPr>
          <w:rStyle w:val="FootnoteReference"/>
          <w:rFonts w:ascii="Arial" w:hAnsi="Arial" w:cs="Arial"/>
        </w:rPr>
        <w:footnoteReference w:id="61"/>
      </w:r>
    </w:p>
    <w:p w:rsidR="00FA38DE" w:rsidRPr="0014099E" w:rsidRDefault="00FA38DE" w:rsidP="00107BC4">
      <w:pPr>
        <w:spacing w:before="60" w:after="60" w:line="276" w:lineRule="auto"/>
        <w:ind w:firstLine="397"/>
        <w:jc w:val="both"/>
        <w:rPr>
          <w:rFonts w:ascii="Arial" w:hAnsi="Arial" w:cs="Arial"/>
        </w:rPr>
      </w:pPr>
    </w:p>
    <w:p w:rsidR="00FA38DE" w:rsidRPr="0014099E" w:rsidRDefault="00F55576" w:rsidP="00107BC4">
      <w:pPr>
        <w:spacing w:before="60" w:after="60" w:line="276" w:lineRule="auto"/>
        <w:ind w:firstLine="397"/>
        <w:jc w:val="both"/>
        <w:rPr>
          <w:rFonts w:ascii="Arial" w:hAnsi="Arial" w:cs="Arial"/>
        </w:rPr>
      </w:pPr>
      <w:r w:rsidRPr="0014099E">
        <w:rPr>
          <w:rFonts w:ascii="Arial" w:hAnsi="Arial" w:cs="Arial"/>
        </w:rPr>
        <w:t>EZD</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Arapların büyük ve meşhur kabilelerinden birinin ad</w:t>
      </w:r>
      <w:r w:rsidRPr="0014099E">
        <w:rPr>
          <w:rFonts w:ascii="Arial" w:hAnsi="Arial" w:cs="Arial"/>
        </w:rPr>
        <w:t>ı</w:t>
      </w:r>
      <w:r w:rsidRPr="0014099E">
        <w:rPr>
          <w:rFonts w:ascii="Arial" w:hAnsi="Arial" w:cs="Arial"/>
        </w:rPr>
        <w:t>dır. Önceleri Yemen’de yaşıyorlardı. Sonra farklı mekâ</w:t>
      </w:r>
      <w:r w:rsidRPr="0014099E">
        <w:rPr>
          <w:rFonts w:ascii="Arial" w:hAnsi="Arial" w:cs="Arial"/>
        </w:rPr>
        <w:t>n</w:t>
      </w:r>
      <w:r w:rsidRPr="0014099E">
        <w:rPr>
          <w:rFonts w:ascii="Arial" w:hAnsi="Arial" w:cs="Arial"/>
        </w:rPr>
        <w:t>lara dağıldılar. Bir grupta Irak’a yerleşmişti ki onlara “Ezdul Irak” deniliyordu.</w:t>
      </w:r>
      <w:r w:rsidRPr="0014099E">
        <w:rPr>
          <w:rStyle w:val="FootnoteReference"/>
          <w:rFonts w:ascii="Arial" w:hAnsi="Arial" w:cs="Arial"/>
        </w:rPr>
        <w:footnoteReference w:id="62"/>
      </w:r>
      <w:r w:rsidRPr="0014099E">
        <w:rPr>
          <w:rFonts w:ascii="Arial" w:hAnsi="Arial" w:cs="Arial"/>
        </w:rPr>
        <w:t xml:space="preserve"> Kufe’ye yerleştiler. Ensarın seçkinleri de bu kabiledendirler. Kerbela şehitlerinden bazıları da bu kabiledendi</w:t>
      </w:r>
      <w:r w:rsidRPr="0014099E">
        <w:rPr>
          <w:rFonts w:ascii="Arial" w:hAnsi="Arial" w:cs="Arial"/>
        </w:rPr>
        <w:t>r</w:t>
      </w:r>
      <w:r w:rsidRPr="0014099E">
        <w:rPr>
          <w:rFonts w:ascii="Arial" w:hAnsi="Arial" w:cs="Arial"/>
        </w:rPr>
        <w:t>ler.</w:t>
      </w:r>
    </w:p>
    <w:p w:rsidR="00FA38DE" w:rsidRPr="0014099E" w:rsidRDefault="00FA38DE" w:rsidP="00107BC4">
      <w:pPr>
        <w:spacing w:before="60" w:after="60" w:line="276" w:lineRule="auto"/>
        <w:ind w:firstLine="397"/>
        <w:jc w:val="both"/>
        <w:rPr>
          <w:rFonts w:ascii="Arial" w:hAnsi="Arial" w:cs="Arial"/>
        </w:rPr>
      </w:pPr>
    </w:p>
    <w:p w:rsidR="00FA38DE" w:rsidRPr="00F55576" w:rsidRDefault="00F55576" w:rsidP="00107BC4">
      <w:pPr>
        <w:spacing w:before="60" w:after="60" w:line="276" w:lineRule="auto"/>
        <w:ind w:firstLine="397"/>
        <w:jc w:val="both"/>
        <w:rPr>
          <w:rFonts w:ascii="Arial" w:hAnsi="Arial" w:cs="Arial"/>
        </w:rPr>
      </w:pPr>
      <w:r w:rsidRPr="00F55576">
        <w:rPr>
          <w:rFonts w:ascii="Arial" w:hAnsi="Arial" w:cs="Arial"/>
        </w:rPr>
        <w:t>ESARET</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Tutuklamak. Savaşlarda karşı ordudan askerleri veya sivil birilerini esir olarak almak ve köle etmek. İ</w:t>
      </w:r>
      <w:r w:rsidRPr="0014099E">
        <w:rPr>
          <w:rFonts w:ascii="Arial" w:hAnsi="Arial" w:cs="Arial"/>
        </w:rPr>
        <w:t>s</w:t>
      </w:r>
      <w:r w:rsidRPr="0014099E">
        <w:rPr>
          <w:rFonts w:ascii="Arial" w:hAnsi="Arial" w:cs="Arial"/>
        </w:rPr>
        <w:t>lam’ın ilk dönemindeki savaşlarında da kâfirlerden bir grup esir al</w:t>
      </w:r>
      <w:r w:rsidRPr="0014099E">
        <w:rPr>
          <w:rFonts w:ascii="Arial" w:hAnsi="Arial" w:cs="Arial"/>
        </w:rPr>
        <w:t>ı</w:t>
      </w:r>
      <w:r w:rsidRPr="0014099E">
        <w:rPr>
          <w:rFonts w:ascii="Arial" w:hAnsi="Arial" w:cs="Arial"/>
        </w:rPr>
        <w:t>nıyordu veya Müslümanlardan bir grup müşrikler tarafı</w:t>
      </w:r>
      <w:r w:rsidRPr="0014099E">
        <w:rPr>
          <w:rFonts w:ascii="Arial" w:hAnsi="Arial" w:cs="Arial"/>
        </w:rPr>
        <w:t>n</w:t>
      </w:r>
      <w:r w:rsidRPr="0014099E">
        <w:rPr>
          <w:rFonts w:ascii="Arial" w:hAnsi="Arial" w:cs="Arial"/>
        </w:rPr>
        <w:t xml:space="preserve">dan esir ediliyordu. </w:t>
      </w:r>
    </w:p>
    <w:p w:rsidR="00FA38DE" w:rsidRPr="0014099E" w:rsidRDefault="00FA38DE" w:rsidP="00835876">
      <w:pPr>
        <w:spacing w:before="60" w:after="60" w:line="276" w:lineRule="auto"/>
        <w:ind w:firstLine="397"/>
        <w:jc w:val="both"/>
        <w:rPr>
          <w:rFonts w:ascii="Arial" w:hAnsi="Arial" w:cs="Arial"/>
        </w:rPr>
      </w:pPr>
      <w:r w:rsidRPr="0014099E">
        <w:rPr>
          <w:rFonts w:ascii="Arial" w:hAnsi="Arial" w:cs="Arial"/>
        </w:rPr>
        <w:t xml:space="preserve">Kerbela olayında da, Aşura’dan sonra imam Hüseyin (a.s)’ın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Pr="0014099E">
        <w:rPr>
          <w:rFonts w:ascii="Arial" w:hAnsi="Arial" w:cs="Arial"/>
        </w:rPr>
        <w:t xml:space="preserve">’ini esir alıp </w:t>
      </w:r>
      <w:r w:rsidR="00B31609">
        <w:rPr>
          <w:rFonts w:ascii="Arial" w:hAnsi="Arial" w:cs="Arial"/>
        </w:rPr>
        <w:t xml:space="preserve">Kufe, Şam ve diğer </w:t>
      </w:r>
      <w:r w:rsidRPr="0014099E">
        <w:rPr>
          <w:rFonts w:ascii="Arial" w:hAnsi="Arial" w:cs="Arial"/>
        </w:rPr>
        <w:t>şehir</w:t>
      </w:r>
      <w:r w:rsidR="00B31609">
        <w:rPr>
          <w:rFonts w:ascii="Arial" w:hAnsi="Arial" w:cs="Arial"/>
        </w:rPr>
        <w:t>le</w:t>
      </w:r>
      <w:r w:rsidR="00B31609">
        <w:rPr>
          <w:rFonts w:ascii="Arial" w:hAnsi="Arial" w:cs="Arial"/>
        </w:rPr>
        <w:t>r</w:t>
      </w:r>
      <w:r w:rsidR="00B31609">
        <w:rPr>
          <w:rFonts w:ascii="Arial" w:hAnsi="Arial" w:cs="Arial"/>
        </w:rPr>
        <w:t>de</w:t>
      </w:r>
      <w:r w:rsidRPr="0014099E">
        <w:rPr>
          <w:rFonts w:ascii="Arial" w:hAnsi="Arial" w:cs="Arial"/>
        </w:rPr>
        <w:t xml:space="preserve"> dolaştırmaları </w:t>
      </w:r>
      <w:r w:rsidR="00B31609">
        <w:rPr>
          <w:rFonts w:ascii="Arial" w:hAnsi="Arial" w:cs="Arial"/>
        </w:rPr>
        <w:t>yapılan en büyük facialardandı.</w:t>
      </w:r>
      <w:r w:rsidRPr="0014099E">
        <w:rPr>
          <w:rStyle w:val="FootnoteReference"/>
          <w:rFonts w:ascii="Arial" w:hAnsi="Arial" w:cs="Arial"/>
        </w:rPr>
        <w:footnoteReference w:id="63"/>
      </w:r>
      <w:r w:rsidRPr="0014099E">
        <w:rPr>
          <w:rFonts w:ascii="Arial" w:hAnsi="Arial" w:cs="Arial"/>
        </w:rPr>
        <w:t xml:space="preserve"> Onl</w:t>
      </w:r>
      <w:r w:rsidRPr="0014099E">
        <w:rPr>
          <w:rFonts w:ascii="Arial" w:hAnsi="Arial" w:cs="Arial"/>
        </w:rPr>
        <w:t>a</w:t>
      </w:r>
      <w:r w:rsidRPr="0014099E">
        <w:rPr>
          <w:rFonts w:ascii="Arial" w:hAnsi="Arial" w:cs="Arial"/>
        </w:rPr>
        <w:t>rın bu yaptığı islam kanunlarına açıkça ters düşmekte</w:t>
      </w:r>
      <w:r w:rsidRPr="0014099E">
        <w:rPr>
          <w:rFonts w:ascii="Arial" w:hAnsi="Arial" w:cs="Arial"/>
        </w:rPr>
        <w:t>y</w:t>
      </w:r>
      <w:r w:rsidRPr="0014099E">
        <w:rPr>
          <w:rFonts w:ascii="Arial" w:hAnsi="Arial" w:cs="Arial"/>
        </w:rPr>
        <w:t>di çünkü Müslümanı esir almak caiz olmadığı gibi Müsl</w:t>
      </w:r>
      <w:r w:rsidRPr="0014099E">
        <w:rPr>
          <w:rFonts w:ascii="Arial" w:hAnsi="Arial" w:cs="Arial"/>
        </w:rPr>
        <w:t>ü</w:t>
      </w:r>
      <w:r w:rsidRPr="0014099E">
        <w:rPr>
          <w:rFonts w:ascii="Arial" w:hAnsi="Arial" w:cs="Arial"/>
        </w:rPr>
        <w:t>man bir kadını da esir a</w:t>
      </w:r>
      <w:r w:rsidRPr="0014099E">
        <w:rPr>
          <w:rFonts w:ascii="Arial" w:hAnsi="Arial" w:cs="Arial"/>
        </w:rPr>
        <w:t>l</w:t>
      </w:r>
      <w:r w:rsidRPr="0014099E">
        <w:rPr>
          <w:rFonts w:ascii="Arial" w:hAnsi="Arial" w:cs="Arial"/>
        </w:rPr>
        <w:t>mak caiz değildir. Tıpkı Ali (a.s)’ın Cemel savaşında kimseyi esir almadığı ve A</w:t>
      </w:r>
      <w:r w:rsidRPr="0014099E">
        <w:rPr>
          <w:rFonts w:ascii="Arial" w:hAnsi="Arial" w:cs="Arial"/>
        </w:rPr>
        <w:t>y</w:t>
      </w:r>
      <w:r w:rsidRPr="0014099E">
        <w:rPr>
          <w:rFonts w:ascii="Arial" w:hAnsi="Arial" w:cs="Arial"/>
        </w:rPr>
        <w:t>şe’yi de bir grup kadınla kendi şehrine gönde</w:t>
      </w:r>
      <w:r w:rsidRPr="0014099E">
        <w:rPr>
          <w:rFonts w:ascii="Arial" w:hAnsi="Arial" w:cs="Arial"/>
        </w:rPr>
        <w:t>r</w:t>
      </w:r>
      <w:r w:rsidRPr="0014099E">
        <w:rPr>
          <w:rFonts w:ascii="Arial" w:hAnsi="Arial" w:cs="Arial"/>
        </w:rPr>
        <w:t>diği gibi. Ama Besr İ. Evtad, Muaviye’nin emri ile Yemen’e saldırmış ve Müsl</w:t>
      </w:r>
      <w:r w:rsidRPr="0014099E">
        <w:rPr>
          <w:rFonts w:ascii="Arial" w:hAnsi="Arial" w:cs="Arial"/>
        </w:rPr>
        <w:t>ü</w:t>
      </w:r>
      <w:r w:rsidRPr="0014099E">
        <w:rPr>
          <w:rFonts w:ascii="Arial" w:hAnsi="Arial" w:cs="Arial"/>
        </w:rPr>
        <w:t>man k</w:t>
      </w:r>
      <w:r w:rsidRPr="0014099E">
        <w:rPr>
          <w:rFonts w:ascii="Arial" w:hAnsi="Arial" w:cs="Arial"/>
        </w:rPr>
        <w:t>a</w:t>
      </w:r>
      <w:r w:rsidRPr="0014099E">
        <w:rPr>
          <w:rFonts w:ascii="Arial" w:hAnsi="Arial" w:cs="Arial"/>
        </w:rPr>
        <w:t>dınları esir almıştı. Emevi hükümeti zamanında peygamber ailesini esir almaları dinin değerlerine hak</w:t>
      </w:r>
      <w:r w:rsidRPr="0014099E">
        <w:rPr>
          <w:rFonts w:ascii="Arial" w:hAnsi="Arial" w:cs="Arial"/>
        </w:rPr>
        <w:t>a</w:t>
      </w:r>
      <w:r w:rsidRPr="0014099E">
        <w:rPr>
          <w:rFonts w:ascii="Arial" w:hAnsi="Arial" w:cs="Arial"/>
        </w:rPr>
        <w:t>retti, öyle ki Şam sarayında Şamlılardan birisi Y</w:t>
      </w:r>
      <w:r w:rsidRPr="0014099E">
        <w:rPr>
          <w:rFonts w:ascii="Arial" w:hAnsi="Arial" w:cs="Arial"/>
        </w:rPr>
        <w:t>e</w:t>
      </w:r>
      <w:r w:rsidRPr="0014099E">
        <w:rPr>
          <w:rFonts w:ascii="Arial" w:hAnsi="Arial" w:cs="Arial"/>
        </w:rPr>
        <w:t>zit’den Seyyid-i Şüheda’nın kızı Fatime’yi keniz olarak kendisine bağışlamasını istemiş ve Hz. Zeynep’in sert çıkışıyla ka</w:t>
      </w:r>
      <w:r w:rsidRPr="0014099E">
        <w:rPr>
          <w:rFonts w:ascii="Arial" w:hAnsi="Arial" w:cs="Arial"/>
        </w:rPr>
        <w:t>r</w:t>
      </w:r>
      <w:r w:rsidRPr="0014099E">
        <w:rPr>
          <w:rFonts w:ascii="Arial" w:hAnsi="Arial" w:cs="Arial"/>
        </w:rPr>
        <w:t>şılaşmı</w:t>
      </w:r>
      <w:r w:rsidRPr="0014099E">
        <w:rPr>
          <w:rFonts w:ascii="Arial" w:hAnsi="Arial" w:cs="Arial"/>
        </w:rPr>
        <w:t>ş</w:t>
      </w:r>
      <w:r w:rsidRPr="0014099E">
        <w:rPr>
          <w:rFonts w:ascii="Arial" w:hAnsi="Arial" w:cs="Arial"/>
        </w:rPr>
        <w:t>tı.</w:t>
      </w:r>
      <w:r w:rsidRPr="0014099E">
        <w:rPr>
          <w:rStyle w:val="FootnoteReference"/>
          <w:rFonts w:ascii="Arial" w:hAnsi="Arial" w:cs="Arial"/>
        </w:rPr>
        <w:footnoteReference w:id="64"/>
      </w:r>
      <w:r w:rsidRPr="0014099E">
        <w:rPr>
          <w:rFonts w:ascii="Arial" w:hAnsi="Arial" w:cs="Arial"/>
        </w:rPr>
        <w:t xml:space="preserve"> </w:t>
      </w:r>
    </w:p>
    <w:p w:rsidR="00FA38DE" w:rsidRPr="00C208B3" w:rsidRDefault="00FA38DE" w:rsidP="00835876">
      <w:pPr>
        <w:tabs>
          <w:tab w:val="left" w:pos="720"/>
        </w:tabs>
        <w:spacing w:before="60" w:after="60" w:line="276" w:lineRule="auto"/>
        <w:ind w:firstLine="397"/>
        <w:jc w:val="both"/>
        <w:rPr>
          <w:rFonts w:ascii="Arial" w:hAnsi="Arial" w:cs="Arial"/>
          <w:i/>
          <w:iCs/>
        </w:rPr>
      </w:pPr>
      <w:r w:rsidRPr="0014099E">
        <w:rPr>
          <w:rFonts w:ascii="Arial" w:hAnsi="Arial" w:cs="Arial"/>
        </w:rPr>
        <w:t xml:space="preserve">Yezit imam Hüseyin (a.s)’ın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00835876">
        <w:rPr>
          <w:rFonts w:ascii="Arial" w:hAnsi="Arial" w:cs="Arial"/>
        </w:rPr>
        <w:t>’</w:t>
      </w:r>
      <w:r w:rsidRPr="0014099E">
        <w:rPr>
          <w:rFonts w:ascii="Arial" w:hAnsi="Arial" w:cs="Arial"/>
        </w:rPr>
        <w:t>ini halka gö</w:t>
      </w:r>
      <w:r w:rsidRPr="0014099E">
        <w:rPr>
          <w:rFonts w:ascii="Arial" w:hAnsi="Arial" w:cs="Arial"/>
        </w:rPr>
        <w:t>z</w:t>
      </w:r>
      <w:r w:rsidRPr="0014099E">
        <w:rPr>
          <w:rFonts w:ascii="Arial" w:hAnsi="Arial" w:cs="Arial"/>
        </w:rPr>
        <w:t>dağı vermek için esir almış, aşağılayıcı bir şekilde şehir ş</w:t>
      </w:r>
      <w:r w:rsidRPr="0014099E">
        <w:rPr>
          <w:rFonts w:ascii="Arial" w:hAnsi="Arial" w:cs="Arial"/>
        </w:rPr>
        <w:t>e</w:t>
      </w:r>
      <w:r w:rsidRPr="0014099E">
        <w:rPr>
          <w:rFonts w:ascii="Arial" w:hAnsi="Arial" w:cs="Arial"/>
        </w:rPr>
        <w:t>hir dolaştırmıştı. Ancak bu izzet ve özgürlük ailesi esir oluşl</w:t>
      </w:r>
      <w:r w:rsidRPr="0014099E">
        <w:rPr>
          <w:rFonts w:ascii="Arial" w:hAnsi="Arial" w:cs="Arial"/>
        </w:rPr>
        <w:t>a</w:t>
      </w:r>
      <w:r w:rsidRPr="0014099E">
        <w:rPr>
          <w:rFonts w:ascii="Arial" w:hAnsi="Arial" w:cs="Arial"/>
        </w:rPr>
        <w:t>rını bile düşmanın iç yüzünü ortaya koyup batılla mücad</w:t>
      </w:r>
      <w:r w:rsidRPr="0014099E">
        <w:rPr>
          <w:rFonts w:ascii="Arial" w:hAnsi="Arial" w:cs="Arial"/>
        </w:rPr>
        <w:t>e</w:t>
      </w:r>
      <w:r w:rsidRPr="0014099E">
        <w:rPr>
          <w:rFonts w:ascii="Arial" w:hAnsi="Arial" w:cs="Arial"/>
        </w:rPr>
        <w:t>lede bir silah olarak kullanmışlardır. Hutbeleri ve aydınl</w:t>
      </w:r>
      <w:r w:rsidRPr="0014099E">
        <w:rPr>
          <w:rFonts w:ascii="Arial" w:hAnsi="Arial" w:cs="Arial"/>
        </w:rPr>
        <w:t>a</w:t>
      </w:r>
      <w:r w:rsidRPr="0014099E">
        <w:rPr>
          <w:rFonts w:ascii="Arial" w:hAnsi="Arial" w:cs="Arial"/>
        </w:rPr>
        <w:t xml:space="preserve">tıcı konuşmalarıyla düşmanın hileleri suya düştü. Zeynebi Kübra (s.a)’nın, İmam Seccad </w:t>
      </w:r>
      <w:r w:rsidRPr="0014099E">
        <w:rPr>
          <w:rFonts w:ascii="Arial" w:hAnsi="Arial" w:cs="Arial"/>
        </w:rPr>
        <w:lastRenderedPageBreak/>
        <w:t>(a.s)’ın ve imam Hüseyin (a.s)’ın kızının Kufe ve Şam’da yapmış oldukları konuşmalar esaret anında verdikleri mücadeleye bir ö</w:t>
      </w:r>
      <w:r w:rsidRPr="0014099E">
        <w:rPr>
          <w:rFonts w:ascii="Arial" w:hAnsi="Arial" w:cs="Arial"/>
        </w:rPr>
        <w:t>r</w:t>
      </w:r>
      <w:r w:rsidRPr="0014099E">
        <w:rPr>
          <w:rFonts w:ascii="Arial" w:hAnsi="Arial" w:cs="Arial"/>
        </w:rPr>
        <w:t xml:space="preserve">nekti. Hz. Zeynep (s.a) Yezid’in meclisinde bile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Pr="0014099E">
        <w:rPr>
          <w:rFonts w:ascii="Arial" w:hAnsi="Arial" w:cs="Arial"/>
        </w:rPr>
        <w:t xml:space="preserve">’i esir almalarına, zalimce davranışlarına ve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Pr="0014099E">
        <w:rPr>
          <w:rFonts w:ascii="Arial" w:hAnsi="Arial" w:cs="Arial"/>
        </w:rPr>
        <w:t>’i di</w:t>
      </w:r>
      <w:r w:rsidRPr="0014099E">
        <w:rPr>
          <w:rFonts w:ascii="Arial" w:hAnsi="Arial" w:cs="Arial"/>
        </w:rPr>
        <w:t>n</w:t>
      </w:r>
      <w:r w:rsidRPr="0014099E">
        <w:rPr>
          <w:rFonts w:ascii="Arial" w:hAnsi="Arial" w:cs="Arial"/>
        </w:rPr>
        <w:t>den çıkmış olarak görmelerine itiraz ederek şöyle buyu</w:t>
      </w:r>
      <w:r w:rsidRPr="0014099E">
        <w:rPr>
          <w:rFonts w:ascii="Arial" w:hAnsi="Arial" w:cs="Arial"/>
        </w:rPr>
        <w:t>r</w:t>
      </w:r>
      <w:r w:rsidRPr="0014099E">
        <w:rPr>
          <w:rFonts w:ascii="Arial" w:hAnsi="Arial" w:cs="Arial"/>
        </w:rPr>
        <w:t xml:space="preserve">muştur: </w:t>
      </w:r>
      <w:r w:rsidR="00C208B3">
        <w:rPr>
          <w:rFonts w:ascii="Arial" w:hAnsi="Arial" w:cs="Arial"/>
        </w:rPr>
        <w:t>“</w:t>
      </w:r>
      <w:r w:rsidR="00D61788" w:rsidRPr="00C208B3">
        <w:rPr>
          <w:rFonts w:ascii="Arial" w:hAnsi="Arial" w:cs="Arial"/>
          <w:i/>
          <w:iCs/>
        </w:rPr>
        <w:t>Ke</w:t>
      </w:r>
      <w:r w:rsidR="00D61788" w:rsidRPr="00C208B3">
        <w:rPr>
          <w:rFonts w:ascii="Arial" w:hAnsi="Arial" w:cs="Arial"/>
          <w:i/>
          <w:iCs/>
        </w:rPr>
        <w:t>n</w:t>
      </w:r>
      <w:r w:rsidR="00D61788" w:rsidRPr="00C208B3">
        <w:rPr>
          <w:rFonts w:ascii="Arial" w:hAnsi="Arial" w:cs="Arial"/>
          <w:i/>
          <w:iCs/>
        </w:rPr>
        <w:t>di kadın ve cariyelerini perde ardında tutup, Resulullah (s.a.a)’in kızlarını da yüzü açık ve örtüsüz ol</w:t>
      </w:r>
      <w:r w:rsidR="00D61788" w:rsidRPr="00C208B3">
        <w:rPr>
          <w:rFonts w:ascii="Arial" w:hAnsi="Arial" w:cs="Arial"/>
          <w:i/>
          <w:iCs/>
        </w:rPr>
        <w:t>a</w:t>
      </w:r>
      <w:r w:rsidR="00D61788" w:rsidRPr="00C208B3">
        <w:rPr>
          <w:rFonts w:ascii="Arial" w:hAnsi="Arial" w:cs="Arial"/>
          <w:i/>
          <w:iCs/>
        </w:rPr>
        <w:t>rak düşma</w:t>
      </w:r>
      <w:r w:rsidR="00D61788" w:rsidRPr="00C208B3">
        <w:rPr>
          <w:rFonts w:ascii="Arial" w:hAnsi="Arial" w:cs="Arial"/>
          <w:i/>
          <w:iCs/>
        </w:rPr>
        <w:t>n</w:t>
      </w:r>
      <w:r w:rsidR="00D61788" w:rsidRPr="00C208B3">
        <w:rPr>
          <w:rFonts w:ascii="Arial" w:hAnsi="Arial" w:cs="Arial"/>
          <w:i/>
          <w:iCs/>
        </w:rPr>
        <w:t>larının yanında şehir şehir dolaştırman ve her kon</w:t>
      </w:r>
      <w:r w:rsidR="00D61788" w:rsidRPr="00C208B3">
        <w:rPr>
          <w:rFonts w:ascii="Arial" w:hAnsi="Arial" w:cs="Arial"/>
          <w:i/>
          <w:iCs/>
        </w:rPr>
        <w:t>a</w:t>
      </w:r>
      <w:r w:rsidR="00D61788" w:rsidRPr="00C208B3">
        <w:rPr>
          <w:rFonts w:ascii="Arial" w:hAnsi="Arial" w:cs="Arial"/>
          <w:i/>
          <w:iCs/>
        </w:rPr>
        <w:t>ğın sakinlerine göstermen, yabancıya ve aşinaya, alçaklara ve şerefli insanlara, bu himayesiz esirleri gö</w:t>
      </w:r>
      <w:r w:rsidR="00D61788" w:rsidRPr="00C208B3">
        <w:rPr>
          <w:rFonts w:ascii="Arial" w:hAnsi="Arial" w:cs="Arial"/>
          <w:i/>
          <w:iCs/>
        </w:rPr>
        <w:t>s</w:t>
      </w:r>
      <w:r w:rsidR="00D61788" w:rsidRPr="00C208B3">
        <w:rPr>
          <w:rFonts w:ascii="Arial" w:hAnsi="Arial" w:cs="Arial"/>
          <w:i/>
          <w:iCs/>
        </w:rPr>
        <w:t>termen insaf ve adalet m</w:t>
      </w:r>
      <w:r w:rsidR="00D61788" w:rsidRPr="00C208B3">
        <w:rPr>
          <w:rFonts w:ascii="Arial" w:hAnsi="Arial" w:cs="Arial"/>
          <w:i/>
          <w:iCs/>
        </w:rPr>
        <w:t>i</w:t>
      </w:r>
      <w:r w:rsidR="00D61788" w:rsidRPr="00C208B3">
        <w:rPr>
          <w:rFonts w:ascii="Arial" w:hAnsi="Arial" w:cs="Arial"/>
          <w:i/>
          <w:iCs/>
        </w:rPr>
        <w:t>dir?.</w:t>
      </w:r>
      <w:r w:rsidRPr="00C208B3">
        <w:rPr>
          <w:rFonts w:ascii="Arial" w:hAnsi="Arial" w:cs="Arial"/>
          <w:i/>
          <w:iCs/>
        </w:rPr>
        <w:t>”</w:t>
      </w:r>
      <w:r w:rsidRPr="00C208B3">
        <w:rPr>
          <w:rStyle w:val="FootnoteReference"/>
          <w:rFonts w:ascii="Arial" w:hAnsi="Arial" w:cs="Arial"/>
          <w:i/>
          <w:iCs/>
        </w:rPr>
        <w:footnoteReference w:id="65"/>
      </w:r>
    </w:p>
    <w:p w:rsidR="00FA38DE" w:rsidRPr="0014099E" w:rsidRDefault="00FA38DE" w:rsidP="00835876">
      <w:pPr>
        <w:tabs>
          <w:tab w:val="left" w:pos="720"/>
        </w:tabs>
        <w:spacing w:before="60" w:after="60" w:line="276" w:lineRule="auto"/>
        <w:ind w:firstLine="397"/>
        <w:jc w:val="both"/>
        <w:rPr>
          <w:rFonts w:ascii="Arial" w:hAnsi="Arial" w:cs="Arial"/>
        </w:rPr>
      </w:pPr>
      <w:r w:rsidRPr="0014099E">
        <w:rPr>
          <w:rFonts w:ascii="Arial" w:hAnsi="Arial" w:cs="Arial"/>
        </w:rPr>
        <w:t>Diyebiliriz ki imam Hüseyin (a.s) dakik hesaplarıyla kadın ve çocuklarını da kendis</w:t>
      </w:r>
      <w:r w:rsidR="00F74C87">
        <w:rPr>
          <w:rFonts w:ascii="Arial" w:hAnsi="Arial" w:cs="Arial"/>
        </w:rPr>
        <w:t>i</w:t>
      </w:r>
      <w:r w:rsidRPr="0014099E">
        <w:rPr>
          <w:rFonts w:ascii="Arial" w:hAnsi="Arial" w:cs="Arial"/>
        </w:rPr>
        <w:t xml:space="preserve"> ile birlikte Kerbela’ya g</w:t>
      </w:r>
      <w:r w:rsidRPr="0014099E">
        <w:rPr>
          <w:rFonts w:ascii="Arial" w:hAnsi="Arial" w:cs="Arial"/>
        </w:rPr>
        <w:t>ö</w:t>
      </w:r>
      <w:r w:rsidRPr="0014099E">
        <w:rPr>
          <w:rFonts w:ascii="Arial" w:hAnsi="Arial" w:cs="Arial"/>
        </w:rPr>
        <w:t>türmüştü böylece Aşura sahnelerinin ve yaşanan b</w:t>
      </w:r>
      <w:r w:rsidRPr="0014099E">
        <w:rPr>
          <w:rFonts w:ascii="Arial" w:hAnsi="Arial" w:cs="Arial"/>
        </w:rPr>
        <w:t>ü</w:t>
      </w:r>
      <w:r w:rsidRPr="0014099E">
        <w:rPr>
          <w:rFonts w:ascii="Arial" w:hAnsi="Arial" w:cs="Arial"/>
        </w:rPr>
        <w:t>tün sıkıntıların ve şehitlerin kanının mesajlarını ravileri onlar olacaktı. Ve Yezid hükümeti bu büyük cinayeti perde a</w:t>
      </w:r>
      <w:r w:rsidRPr="0014099E">
        <w:rPr>
          <w:rFonts w:ascii="Arial" w:hAnsi="Arial" w:cs="Arial"/>
        </w:rPr>
        <w:t>r</w:t>
      </w:r>
      <w:r w:rsidRPr="0014099E">
        <w:rPr>
          <w:rFonts w:ascii="Arial" w:hAnsi="Arial" w:cs="Arial"/>
        </w:rPr>
        <w:t>kası edemeyecek ve farklı yönlere çekemeyecekti. Bu</w:t>
      </w:r>
      <w:r w:rsidRPr="0014099E">
        <w:rPr>
          <w:rFonts w:ascii="Arial" w:hAnsi="Arial" w:cs="Arial"/>
        </w:rPr>
        <w:t>n</w:t>
      </w:r>
      <w:r w:rsidRPr="0014099E">
        <w:rPr>
          <w:rFonts w:ascii="Arial" w:hAnsi="Arial" w:cs="Arial"/>
        </w:rPr>
        <w:t>dan dolayıdır ki İ. Abbas Seyyid-i Şüheda (a.s)’a neden karın ve çocuklarını Irak’a götürüyorsun diye sorduğunda imam :</w:t>
      </w:r>
      <w:r w:rsidRPr="0014099E">
        <w:rPr>
          <w:rFonts w:ascii="Arial" w:hAnsi="Arial" w:cs="Arial"/>
          <w:i/>
        </w:rPr>
        <w:t xml:space="preserve"> “Allah onları esir olarak görmek istiyor.”</w:t>
      </w:r>
      <w:r w:rsidRPr="0014099E">
        <w:rPr>
          <w:rStyle w:val="FootnoteReference"/>
          <w:rFonts w:ascii="Arial" w:hAnsi="Arial" w:cs="Arial"/>
          <w:i/>
        </w:rPr>
        <w:footnoteReference w:id="66"/>
      </w:r>
      <w:r w:rsidRPr="0014099E">
        <w:rPr>
          <w:rFonts w:ascii="Arial" w:hAnsi="Arial" w:cs="Arial"/>
          <w:i/>
        </w:rPr>
        <w:t xml:space="preserve"> </w:t>
      </w:r>
      <w:r w:rsidRPr="0014099E">
        <w:rPr>
          <w:rFonts w:ascii="Arial" w:hAnsi="Arial" w:cs="Arial"/>
        </w:rPr>
        <w:t>Bu cü</w:t>
      </w:r>
      <w:r w:rsidRPr="0014099E">
        <w:rPr>
          <w:rFonts w:ascii="Arial" w:hAnsi="Arial" w:cs="Arial"/>
        </w:rPr>
        <w:t>m</w:t>
      </w:r>
      <w:r w:rsidRPr="0014099E">
        <w:rPr>
          <w:rFonts w:ascii="Arial" w:hAnsi="Arial" w:cs="Arial"/>
        </w:rPr>
        <w:t>le hesa</w:t>
      </w:r>
      <w:r w:rsidRPr="0014099E">
        <w:rPr>
          <w:rFonts w:ascii="Arial" w:hAnsi="Arial" w:cs="Arial"/>
        </w:rPr>
        <w:t>p</w:t>
      </w:r>
      <w:r w:rsidRPr="0014099E">
        <w:rPr>
          <w:rFonts w:ascii="Arial" w:hAnsi="Arial" w:cs="Arial"/>
        </w:rPr>
        <w:t xml:space="preserve">lanmış olan programa işaret eder merhum Kâşif-ul Ğıta şöyle der: </w:t>
      </w:r>
      <w:r w:rsidR="00F74C87">
        <w:rPr>
          <w:rFonts w:ascii="Arial" w:hAnsi="Arial" w:cs="Arial"/>
          <w:i/>
        </w:rPr>
        <w:t>“E</w:t>
      </w:r>
      <w:r w:rsidRPr="0014099E">
        <w:rPr>
          <w:rFonts w:ascii="Arial" w:hAnsi="Arial" w:cs="Arial"/>
          <w:i/>
        </w:rPr>
        <w:t xml:space="preserve">ğer Hüseyin (a.s) ve evlatları katl edildikten </w:t>
      </w:r>
      <w:r w:rsidRPr="00835876">
        <w:rPr>
          <w:rFonts w:ascii="Arial" w:hAnsi="Arial" w:cs="Arial"/>
          <w:i/>
        </w:rPr>
        <w:t xml:space="preserve">sonra </w:t>
      </w:r>
      <w:r w:rsidR="00835876" w:rsidRPr="00835876">
        <w:rPr>
          <w:rFonts w:ascii="Arial" w:hAnsi="Arial" w:cs="Arial"/>
          <w:i/>
        </w:rPr>
        <w:t>Ehl-i beyt</w:t>
      </w:r>
      <w:r w:rsidRPr="0014099E">
        <w:rPr>
          <w:rFonts w:ascii="Arial" w:hAnsi="Arial" w:cs="Arial"/>
          <w:i/>
        </w:rPr>
        <w:t xml:space="preserve">i’nin hassas noktalarda yapmış oldukları aydınlatıcı konuşmalar </w:t>
      </w:r>
      <w:r w:rsidRPr="0014099E">
        <w:rPr>
          <w:rFonts w:ascii="Arial" w:hAnsi="Arial" w:cs="Arial"/>
          <w:i/>
        </w:rPr>
        <w:lastRenderedPageBreak/>
        <w:t>olmasa idi imam H</w:t>
      </w:r>
      <w:r w:rsidRPr="0014099E">
        <w:rPr>
          <w:rFonts w:ascii="Arial" w:hAnsi="Arial" w:cs="Arial"/>
          <w:i/>
        </w:rPr>
        <w:t>ü</w:t>
      </w:r>
      <w:r w:rsidRPr="0014099E">
        <w:rPr>
          <w:rFonts w:ascii="Arial" w:hAnsi="Arial" w:cs="Arial"/>
          <w:i/>
        </w:rPr>
        <w:t>seyin (a.s)’ın fedakârlıkları ve Yez</w:t>
      </w:r>
      <w:r w:rsidR="00F74C87">
        <w:rPr>
          <w:rFonts w:ascii="Arial" w:hAnsi="Arial" w:cs="Arial"/>
          <w:i/>
        </w:rPr>
        <w:t>i</w:t>
      </w:r>
      <w:r w:rsidRPr="0014099E">
        <w:rPr>
          <w:rFonts w:ascii="Arial" w:hAnsi="Arial" w:cs="Arial"/>
          <w:i/>
        </w:rPr>
        <w:t>d hükümetini yıkma hedefleri gerçe</w:t>
      </w:r>
      <w:r w:rsidRPr="0014099E">
        <w:rPr>
          <w:rFonts w:ascii="Arial" w:hAnsi="Arial" w:cs="Arial"/>
          <w:i/>
        </w:rPr>
        <w:t>k</w:t>
      </w:r>
      <w:r w:rsidRPr="0014099E">
        <w:rPr>
          <w:rFonts w:ascii="Arial" w:hAnsi="Arial" w:cs="Arial"/>
          <w:i/>
        </w:rPr>
        <w:t>leşmezdi.”</w:t>
      </w:r>
      <w:r w:rsidRPr="0014099E">
        <w:rPr>
          <w:rStyle w:val="FootnoteReference"/>
          <w:rFonts w:ascii="Arial" w:hAnsi="Arial" w:cs="Arial"/>
          <w:i/>
        </w:rPr>
        <w:footnoteReference w:id="67"/>
      </w:r>
    </w:p>
    <w:p w:rsidR="00FA38DE" w:rsidRPr="0014099E" w:rsidRDefault="00835876" w:rsidP="00835876">
      <w:pPr>
        <w:tabs>
          <w:tab w:val="left" w:pos="720"/>
          <w:tab w:val="left" w:pos="4320"/>
        </w:tabs>
        <w:spacing w:before="60" w:after="60" w:line="276" w:lineRule="auto"/>
        <w:ind w:firstLine="397"/>
        <w:jc w:val="both"/>
        <w:rPr>
          <w:rFonts w:ascii="Arial" w:hAnsi="Arial" w:cs="Arial"/>
        </w:rPr>
      </w:pPr>
      <w:r w:rsidRPr="0014099E">
        <w:rPr>
          <w:rFonts w:ascii="Arial" w:hAnsi="Arial" w:cs="Arial"/>
        </w:rPr>
        <w:t>Ehl</w:t>
      </w:r>
      <w:r>
        <w:rPr>
          <w:rFonts w:ascii="Arial" w:hAnsi="Arial" w:cs="Arial"/>
        </w:rPr>
        <w:t>-</w:t>
      </w:r>
      <w:r w:rsidRPr="0014099E">
        <w:rPr>
          <w:rFonts w:ascii="Arial" w:hAnsi="Arial" w:cs="Arial"/>
        </w:rPr>
        <w:t>i</w:t>
      </w:r>
      <w:r>
        <w:rPr>
          <w:rFonts w:ascii="Arial" w:hAnsi="Arial" w:cs="Arial"/>
        </w:rPr>
        <w:t xml:space="preserve"> </w:t>
      </w:r>
      <w:r w:rsidRPr="0014099E">
        <w:rPr>
          <w:rFonts w:ascii="Arial" w:hAnsi="Arial" w:cs="Arial"/>
        </w:rPr>
        <w:t>beyt</w:t>
      </w:r>
      <w:r w:rsidR="00FA38DE" w:rsidRPr="0014099E">
        <w:rPr>
          <w:rFonts w:ascii="Arial" w:hAnsi="Arial" w:cs="Arial"/>
        </w:rPr>
        <w:t xml:space="preserve"> (a.s)’ın zorluklar içinde esir olmaları halkın duygularını hak cephesinin lehine ve Yezid hükümetinin aleyhine kışkırtmıştı. Hz. Zeynep (s.a) ve Hz. İmam Seccad (a.s)’ın esaretleri boyunca yapmış oldukları k</w:t>
      </w:r>
      <w:r w:rsidR="00FA38DE" w:rsidRPr="0014099E">
        <w:rPr>
          <w:rFonts w:ascii="Arial" w:hAnsi="Arial" w:cs="Arial"/>
        </w:rPr>
        <w:t>o</w:t>
      </w:r>
      <w:r w:rsidR="00FA38DE" w:rsidRPr="0014099E">
        <w:rPr>
          <w:rFonts w:ascii="Arial" w:hAnsi="Arial" w:cs="Arial"/>
        </w:rPr>
        <w:t>nuşmalar Yezid’in ve İ. Ziyad’ın zafer savancını zehir etti. Ve tarihin tahrif olmasını engelleyerek, şehit ailelerine, şehitlerin kanıyla, kalanlarında k</w:t>
      </w:r>
      <w:r w:rsidR="00FA38DE" w:rsidRPr="0014099E">
        <w:rPr>
          <w:rFonts w:ascii="Arial" w:hAnsi="Arial" w:cs="Arial"/>
        </w:rPr>
        <w:t>a</w:t>
      </w:r>
      <w:r w:rsidR="00FA38DE" w:rsidRPr="0014099E">
        <w:rPr>
          <w:rFonts w:ascii="Arial" w:hAnsi="Arial" w:cs="Arial"/>
        </w:rPr>
        <w:t>nın mesajını iletmekle hakka yardım edebilecekleri dersini vermiştir. Şehi</w:t>
      </w:r>
      <w:r w:rsidR="00FA38DE" w:rsidRPr="0014099E">
        <w:rPr>
          <w:rFonts w:ascii="Arial" w:hAnsi="Arial" w:cs="Arial"/>
        </w:rPr>
        <w:t>t</w:t>
      </w:r>
      <w:r w:rsidR="00FA38DE" w:rsidRPr="0014099E">
        <w:rPr>
          <w:rFonts w:ascii="Arial" w:hAnsi="Arial" w:cs="Arial"/>
        </w:rPr>
        <w:t>ler Hüseyni görevi kalanlarda Zeynebi görevi üstlenmeyi ö</w:t>
      </w:r>
      <w:r w:rsidR="00FA38DE" w:rsidRPr="0014099E">
        <w:rPr>
          <w:rFonts w:ascii="Arial" w:hAnsi="Arial" w:cs="Arial"/>
        </w:rPr>
        <w:t>ğ</w:t>
      </w:r>
      <w:r w:rsidR="00FA38DE" w:rsidRPr="0014099E">
        <w:rPr>
          <w:rFonts w:ascii="Arial" w:hAnsi="Arial" w:cs="Arial"/>
        </w:rPr>
        <w:t>rendiler. Esir olmak hiçbir zaman te</w:t>
      </w:r>
      <w:r w:rsidR="00FA38DE" w:rsidRPr="0014099E">
        <w:rPr>
          <w:rFonts w:ascii="Arial" w:hAnsi="Arial" w:cs="Arial"/>
        </w:rPr>
        <w:t>s</w:t>
      </w:r>
      <w:r w:rsidR="00FA38DE" w:rsidRPr="0014099E">
        <w:rPr>
          <w:rFonts w:ascii="Arial" w:hAnsi="Arial" w:cs="Arial"/>
        </w:rPr>
        <w:t>lim olmak ve hedefi unutmak manasında değildir. İran’da ki mukaddes s</w:t>
      </w:r>
      <w:r w:rsidR="00FA38DE" w:rsidRPr="0014099E">
        <w:rPr>
          <w:rFonts w:ascii="Arial" w:hAnsi="Arial" w:cs="Arial"/>
        </w:rPr>
        <w:t>a</w:t>
      </w:r>
      <w:r w:rsidR="00FA38DE" w:rsidRPr="0014099E">
        <w:rPr>
          <w:rFonts w:ascii="Arial" w:hAnsi="Arial" w:cs="Arial"/>
        </w:rPr>
        <w:t>vunma savaşındaki özgür insanlar Irak zindanlarında c</w:t>
      </w:r>
      <w:r w:rsidR="00FA38DE" w:rsidRPr="0014099E">
        <w:rPr>
          <w:rFonts w:ascii="Arial" w:hAnsi="Arial" w:cs="Arial"/>
        </w:rPr>
        <w:t>i</w:t>
      </w:r>
      <w:r w:rsidR="00FA38DE" w:rsidRPr="0014099E">
        <w:rPr>
          <w:rFonts w:ascii="Arial" w:hAnsi="Arial" w:cs="Arial"/>
        </w:rPr>
        <w:t>hadı devam ettiren savaşçılardı. Sabır ve dayanma güc</w:t>
      </w:r>
      <w:r w:rsidR="00FA38DE" w:rsidRPr="0014099E">
        <w:rPr>
          <w:rFonts w:ascii="Arial" w:hAnsi="Arial" w:cs="Arial"/>
        </w:rPr>
        <w:t>ü</w:t>
      </w:r>
      <w:r w:rsidR="00FA38DE" w:rsidRPr="0014099E">
        <w:rPr>
          <w:rFonts w:ascii="Arial" w:hAnsi="Arial" w:cs="Arial"/>
        </w:rPr>
        <w:t xml:space="preserve">nü </w:t>
      </w:r>
      <w:r w:rsidRPr="0014099E">
        <w:rPr>
          <w:rFonts w:ascii="Arial" w:hAnsi="Arial" w:cs="Arial"/>
        </w:rPr>
        <w:t>Ehl</w:t>
      </w:r>
      <w:r>
        <w:rPr>
          <w:rFonts w:ascii="Arial" w:hAnsi="Arial" w:cs="Arial"/>
        </w:rPr>
        <w:t>-</w:t>
      </w:r>
      <w:r w:rsidRPr="0014099E">
        <w:rPr>
          <w:rFonts w:ascii="Arial" w:hAnsi="Arial" w:cs="Arial"/>
        </w:rPr>
        <w:t>i</w:t>
      </w:r>
      <w:r>
        <w:rPr>
          <w:rFonts w:ascii="Arial" w:hAnsi="Arial" w:cs="Arial"/>
        </w:rPr>
        <w:t xml:space="preserve"> </w:t>
      </w:r>
      <w:r w:rsidRPr="0014099E">
        <w:rPr>
          <w:rFonts w:ascii="Arial" w:hAnsi="Arial" w:cs="Arial"/>
        </w:rPr>
        <w:t>beyt</w:t>
      </w:r>
      <w:r w:rsidR="00FA38DE" w:rsidRPr="0014099E">
        <w:rPr>
          <w:rFonts w:ascii="Arial" w:hAnsi="Arial" w:cs="Arial"/>
        </w:rPr>
        <w:t xml:space="preserve"> esirlerinin ke</w:t>
      </w:r>
      <w:r w:rsidR="00FA38DE" w:rsidRPr="0014099E">
        <w:rPr>
          <w:rFonts w:ascii="Arial" w:hAnsi="Arial" w:cs="Arial"/>
        </w:rPr>
        <w:t>r</w:t>
      </w:r>
      <w:r w:rsidR="00FA38DE" w:rsidRPr="0014099E">
        <w:rPr>
          <w:rFonts w:ascii="Arial" w:hAnsi="Arial" w:cs="Arial"/>
        </w:rPr>
        <w:t>vanından öğrenmişlerdi.</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Zeynep (s.a) esaret kervanının efendisi idi. Yiğitçe ve çok sabrıyla o acı d</w:t>
      </w:r>
      <w:r w:rsidRPr="0014099E">
        <w:rPr>
          <w:rFonts w:ascii="Arial" w:hAnsi="Arial" w:cs="Arial"/>
        </w:rPr>
        <w:t>ö</w:t>
      </w:r>
      <w:r w:rsidRPr="0014099E">
        <w:rPr>
          <w:rFonts w:ascii="Arial" w:hAnsi="Arial" w:cs="Arial"/>
        </w:rPr>
        <w:t xml:space="preserve">nemi sona erdirdi. </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Biz şehadet ve fedakârlığın mirasçılarıyız</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İzzet ve özgürlüğün kurucularıyız</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Biz ateşli imanın feryatçılarıyız</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Feryat etmeye cüret olmayan yerlerde</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Bizim esaretimizde gizlidir,</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Bütün esirlerin özgürlüğü</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 xml:space="preserve">Babalarımızın iftihar dolu ölümleri </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lastRenderedPageBreak/>
        <w:t>Hedefleri olanların hayat sermayesidir</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 xml:space="preserve">Esaretleri ağırladık </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 xml:space="preserve">Zulüm saraylarını yıkmak için </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 xml:space="preserve">Hak peşinde olanların yokluğunda </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 xml:space="preserve">Hak değirmenine su dökmüş olalım </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Biz suskunlar şehrine yolcuyuz</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 xml:space="preserve">Bir şehir ki gölge düşmüş korkudan </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 xml:space="preserve">Belki bir feryat kırbacıyla </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 xml:space="preserve">Bu gafletten uyandırırız </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 xml:space="preserve">Kufe ve Demeşg’te ayağa kaldıralım </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Şiddetli bir soğuk ve tufanı</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 xml:space="preserve">Neresi sessiz ve karanlık bir şehirse </w:t>
      </w:r>
    </w:p>
    <w:p w:rsidR="00FA38DE" w:rsidRPr="0014099E" w:rsidRDefault="00FA38DE" w:rsidP="00107BC4">
      <w:pPr>
        <w:tabs>
          <w:tab w:val="left" w:pos="720"/>
          <w:tab w:val="left" w:pos="4320"/>
        </w:tabs>
        <w:spacing w:before="60" w:after="60" w:line="276" w:lineRule="auto"/>
        <w:ind w:firstLine="397"/>
        <w:jc w:val="both"/>
        <w:rPr>
          <w:rFonts w:ascii="Arial" w:hAnsi="Arial" w:cs="Arial"/>
        </w:rPr>
      </w:pPr>
      <w:r w:rsidRPr="0014099E">
        <w:rPr>
          <w:rFonts w:ascii="Arial" w:hAnsi="Arial" w:cs="Arial"/>
        </w:rPr>
        <w:t>Kıvılcımların cilvesini aydınlatalım.</w:t>
      </w:r>
      <w:r w:rsidRPr="0014099E">
        <w:rPr>
          <w:rStyle w:val="FootnoteReference"/>
          <w:rFonts w:ascii="Arial" w:hAnsi="Arial" w:cs="Arial"/>
        </w:rPr>
        <w:footnoteReference w:id="68"/>
      </w:r>
    </w:p>
    <w:p w:rsidR="00FA38DE" w:rsidRPr="00F55576" w:rsidRDefault="00FA38DE" w:rsidP="00107BC4">
      <w:pPr>
        <w:tabs>
          <w:tab w:val="left" w:pos="720"/>
        </w:tabs>
        <w:spacing w:before="60" w:after="60" w:line="276" w:lineRule="auto"/>
        <w:ind w:firstLine="397"/>
        <w:jc w:val="both"/>
        <w:rPr>
          <w:rFonts w:ascii="Arial" w:hAnsi="Arial" w:cs="Arial"/>
        </w:rPr>
      </w:pP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İmam Hüseyin (a.s)’ın atı (zülcenah)</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 xml:space="preserve">Süvarisiz at (zülcenah) </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 xml:space="preserve">İmam (a.s)’ın bedeni üzerinde at koşturulması </w:t>
      </w:r>
    </w:p>
    <w:p w:rsidR="00FA38DE" w:rsidRPr="0014099E" w:rsidRDefault="00FA38DE" w:rsidP="00376B86">
      <w:pPr>
        <w:tabs>
          <w:tab w:val="left" w:pos="720"/>
        </w:tabs>
        <w:spacing w:before="60" w:after="60" w:line="276" w:lineRule="auto"/>
        <w:ind w:firstLine="397"/>
        <w:jc w:val="both"/>
        <w:rPr>
          <w:rFonts w:ascii="Arial" w:hAnsi="Arial" w:cs="Arial"/>
        </w:rPr>
      </w:pPr>
      <w:r w:rsidRPr="0014099E">
        <w:rPr>
          <w:rFonts w:ascii="Arial" w:hAnsi="Arial" w:cs="Arial"/>
        </w:rPr>
        <w:t>Kufe ordusunun feci cinayetlerinden biri de imam (a.s)’ın şahadetinden sonra onun bedeni üzerinde at ko</w:t>
      </w:r>
      <w:r w:rsidRPr="0014099E">
        <w:rPr>
          <w:rFonts w:ascii="Arial" w:hAnsi="Arial" w:cs="Arial"/>
        </w:rPr>
        <w:t>ş</w:t>
      </w:r>
      <w:r w:rsidR="004B7493">
        <w:rPr>
          <w:rFonts w:ascii="Arial" w:hAnsi="Arial" w:cs="Arial"/>
        </w:rPr>
        <w:t>turmalarıydı. İbni ziyad Ş</w:t>
      </w:r>
      <w:r w:rsidRPr="0014099E">
        <w:rPr>
          <w:rFonts w:ascii="Arial" w:hAnsi="Arial" w:cs="Arial"/>
        </w:rPr>
        <w:t>imr</w:t>
      </w:r>
      <w:r w:rsidR="00376B86">
        <w:rPr>
          <w:rFonts w:ascii="Arial" w:hAnsi="Arial" w:cs="Arial"/>
        </w:rPr>
        <w:t>’</w:t>
      </w:r>
      <w:r w:rsidRPr="0014099E">
        <w:rPr>
          <w:rFonts w:ascii="Arial" w:hAnsi="Arial" w:cs="Arial"/>
        </w:rPr>
        <w:t>i ta</w:t>
      </w:r>
      <w:r w:rsidRPr="0014099E">
        <w:rPr>
          <w:rFonts w:ascii="Arial" w:hAnsi="Arial" w:cs="Arial"/>
        </w:rPr>
        <w:t>h</w:t>
      </w:r>
      <w:r w:rsidRPr="0014099E">
        <w:rPr>
          <w:rFonts w:ascii="Arial" w:hAnsi="Arial" w:cs="Arial"/>
        </w:rPr>
        <w:t xml:space="preserve">rik etmek için </w:t>
      </w:r>
      <w:r w:rsidR="00376B86">
        <w:rPr>
          <w:rFonts w:ascii="Arial" w:hAnsi="Arial" w:cs="Arial"/>
        </w:rPr>
        <w:t>Ö</w:t>
      </w:r>
      <w:r w:rsidRPr="0014099E">
        <w:rPr>
          <w:rFonts w:ascii="Arial" w:hAnsi="Arial" w:cs="Arial"/>
        </w:rPr>
        <w:t xml:space="preserve">mer </w:t>
      </w:r>
      <w:r w:rsidR="00376B86">
        <w:rPr>
          <w:rFonts w:ascii="Arial" w:hAnsi="Arial" w:cs="Arial"/>
        </w:rPr>
        <w:t>S</w:t>
      </w:r>
      <w:r w:rsidRPr="0014099E">
        <w:rPr>
          <w:rFonts w:ascii="Arial" w:hAnsi="Arial" w:cs="Arial"/>
        </w:rPr>
        <w:t>ad’ın barışcıl mektubuna karşı sert bir cevap vererek: “</w:t>
      </w:r>
      <w:r w:rsidR="00376B86">
        <w:rPr>
          <w:rFonts w:ascii="Arial" w:hAnsi="Arial" w:cs="Arial"/>
        </w:rPr>
        <w:t>S</w:t>
      </w:r>
      <w:r w:rsidRPr="0014099E">
        <w:rPr>
          <w:rFonts w:ascii="Arial" w:hAnsi="Arial" w:cs="Arial"/>
        </w:rPr>
        <w:t>eni b</w:t>
      </w:r>
      <w:r w:rsidRPr="0014099E">
        <w:rPr>
          <w:rFonts w:ascii="Arial" w:hAnsi="Arial" w:cs="Arial"/>
        </w:rPr>
        <w:t>a</w:t>
      </w:r>
      <w:r w:rsidR="004B7493">
        <w:rPr>
          <w:rFonts w:ascii="Arial" w:hAnsi="Arial" w:cs="Arial"/>
        </w:rPr>
        <w:t>rış için göndermedik… Eğer Hü</w:t>
      </w:r>
      <w:r w:rsidRPr="0014099E">
        <w:rPr>
          <w:rFonts w:ascii="Arial" w:hAnsi="Arial" w:cs="Arial"/>
        </w:rPr>
        <w:t>sey</w:t>
      </w:r>
      <w:r w:rsidR="004B7493">
        <w:rPr>
          <w:rFonts w:ascii="Arial" w:hAnsi="Arial" w:cs="Arial"/>
        </w:rPr>
        <w:t>i</w:t>
      </w:r>
      <w:r w:rsidRPr="0014099E">
        <w:rPr>
          <w:rFonts w:ascii="Arial" w:hAnsi="Arial" w:cs="Arial"/>
        </w:rPr>
        <w:t>n ve dostları teslim olu</w:t>
      </w:r>
      <w:r w:rsidRPr="0014099E">
        <w:rPr>
          <w:rFonts w:ascii="Arial" w:hAnsi="Arial" w:cs="Arial"/>
        </w:rPr>
        <w:t>r</w:t>
      </w:r>
      <w:r w:rsidRPr="0014099E">
        <w:rPr>
          <w:rFonts w:ascii="Arial" w:hAnsi="Arial" w:cs="Arial"/>
        </w:rPr>
        <w:t xml:space="preserve">larsa benim yanıma gönder teslim olmasalar o zaman onlarla savaş öldür ve onları müsleh et </w:t>
      </w:r>
      <w:r w:rsidR="00376B86">
        <w:rPr>
          <w:rFonts w:ascii="Arial" w:hAnsi="Arial" w:cs="Arial"/>
        </w:rPr>
        <w:t>çünkü o</w:t>
      </w:r>
      <w:r w:rsidR="00376B86">
        <w:rPr>
          <w:rFonts w:ascii="Arial" w:hAnsi="Arial" w:cs="Arial"/>
        </w:rPr>
        <w:t>n</w:t>
      </w:r>
      <w:r w:rsidR="00376B86">
        <w:rPr>
          <w:rFonts w:ascii="Arial" w:hAnsi="Arial" w:cs="Arial"/>
        </w:rPr>
        <w:t>lar buna layıktır eğer Hü</w:t>
      </w:r>
      <w:r w:rsidRPr="0014099E">
        <w:rPr>
          <w:rFonts w:ascii="Arial" w:hAnsi="Arial" w:cs="Arial"/>
        </w:rPr>
        <w:t>sey</w:t>
      </w:r>
      <w:r w:rsidR="00376B86">
        <w:rPr>
          <w:rFonts w:ascii="Arial" w:hAnsi="Arial" w:cs="Arial"/>
        </w:rPr>
        <w:t>i</w:t>
      </w:r>
      <w:r w:rsidRPr="0014099E">
        <w:rPr>
          <w:rFonts w:ascii="Arial" w:hAnsi="Arial" w:cs="Arial"/>
        </w:rPr>
        <w:t xml:space="preserve">n öldürülse bedeni </w:t>
      </w:r>
      <w:r w:rsidRPr="0014099E">
        <w:rPr>
          <w:rFonts w:ascii="Arial" w:hAnsi="Arial" w:cs="Arial"/>
        </w:rPr>
        <w:lastRenderedPageBreak/>
        <w:t>üzerinde at ko</w:t>
      </w:r>
      <w:r w:rsidRPr="0014099E">
        <w:rPr>
          <w:rFonts w:ascii="Arial" w:hAnsi="Arial" w:cs="Arial"/>
        </w:rPr>
        <w:t>ş</w:t>
      </w:r>
      <w:r w:rsidRPr="0014099E">
        <w:rPr>
          <w:rFonts w:ascii="Arial" w:hAnsi="Arial" w:cs="Arial"/>
        </w:rPr>
        <w:t>tur… Eğer emre itaat edersen mükâfatını alacaksın aks</w:t>
      </w:r>
      <w:r w:rsidR="00376B86">
        <w:rPr>
          <w:rFonts w:ascii="Arial" w:hAnsi="Arial" w:cs="Arial"/>
        </w:rPr>
        <w:t>i takdir de ordu komutanlığını Ş</w:t>
      </w:r>
      <w:r w:rsidRPr="0014099E">
        <w:rPr>
          <w:rFonts w:ascii="Arial" w:hAnsi="Arial" w:cs="Arial"/>
        </w:rPr>
        <w:t>imr’e bırak.” Şimr me</w:t>
      </w:r>
      <w:r w:rsidRPr="0014099E">
        <w:rPr>
          <w:rFonts w:ascii="Arial" w:hAnsi="Arial" w:cs="Arial"/>
        </w:rPr>
        <w:t>k</w:t>
      </w:r>
      <w:r w:rsidR="00376B86">
        <w:rPr>
          <w:rFonts w:ascii="Arial" w:hAnsi="Arial" w:cs="Arial"/>
        </w:rPr>
        <w:t>tubu Kerbela ya getirip Ömer S</w:t>
      </w:r>
      <w:r w:rsidRPr="0014099E">
        <w:rPr>
          <w:rFonts w:ascii="Arial" w:hAnsi="Arial" w:cs="Arial"/>
        </w:rPr>
        <w:t>ad’a teslim etti.</w:t>
      </w:r>
      <w:r w:rsidRPr="0014099E">
        <w:rPr>
          <w:rStyle w:val="FootnoteReference"/>
          <w:rFonts w:ascii="Arial" w:hAnsi="Arial" w:cs="Arial"/>
        </w:rPr>
        <w:footnoteReference w:id="69"/>
      </w:r>
      <w:r w:rsidRPr="0014099E">
        <w:rPr>
          <w:rFonts w:ascii="Arial" w:hAnsi="Arial" w:cs="Arial"/>
        </w:rPr>
        <w:t xml:space="preserve">  </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Aşura günü öğlenden sonra Seyyid</w:t>
      </w:r>
      <w:r w:rsidR="003C537F">
        <w:rPr>
          <w:rFonts w:ascii="Arial" w:hAnsi="Arial" w:cs="Arial"/>
        </w:rPr>
        <w:t>-</w:t>
      </w:r>
      <w:r w:rsidRPr="0014099E">
        <w:rPr>
          <w:rFonts w:ascii="Arial" w:hAnsi="Arial" w:cs="Arial"/>
        </w:rPr>
        <w:t>i Şüheda’nın şehadetinden ve çadırların yağmalanmasından s</w:t>
      </w:r>
      <w:r w:rsidR="003C537F">
        <w:rPr>
          <w:rFonts w:ascii="Arial" w:hAnsi="Arial" w:cs="Arial"/>
        </w:rPr>
        <w:t>onra Ömer Sad dedi ki:</w:t>
      </w:r>
      <w:r w:rsidRPr="0014099E">
        <w:rPr>
          <w:rFonts w:ascii="Arial" w:hAnsi="Arial" w:cs="Arial"/>
        </w:rPr>
        <w:t xml:space="preserve"> </w:t>
      </w:r>
      <w:r w:rsidR="003C537F">
        <w:rPr>
          <w:rFonts w:ascii="Arial" w:hAnsi="Arial" w:cs="Arial"/>
        </w:rPr>
        <w:t>“</w:t>
      </w:r>
      <w:r w:rsidRPr="0014099E">
        <w:rPr>
          <w:rFonts w:ascii="Arial" w:hAnsi="Arial" w:cs="Arial"/>
        </w:rPr>
        <w:t>Kim gönüllü ol</w:t>
      </w:r>
      <w:r w:rsidRPr="0014099E">
        <w:rPr>
          <w:rFonts w:ascii="Arial" w:hAnsi="Arial" w:cs="Arial"/>
        </w:rPr>
        <w:t>a</w:t>
      </w:r>
      <w:r w:rsidRPr="0014099E">
        <w:rPr>
          <w:rFonts w:ascii="Arial" w:hAnsi="Arial" w:cs="Arial"/>
        </w:rPr>
        <w:t>rak Hüseyin İbni Ali’nin cenazesdi üz</w:t>
      </w:r>
      <w:r w:rsidRPr="0014099E">
        <w:rPr>
          <w:rFonts w:ascii="Arial" w:hAnsi="Arial" w:cs="Arial"/>
        </w:rPr>
        <w:t>e</w:t>
      </w:r>
      <w:r w:rsidRPr="0014099E">
        <w:rPr>
          <w:rFonts w:ascii="Arial" w:hAnsi="Arial" w:cs="Arial"/>
        </w:rPr>
        <w:t>rinde at koşturacak?” on kişi gönüllü olup atlarıyla İmam(as)’ın sinesini ve vücudunu kırdılar. İmam (as)’ın b</w:t>
      </w:r>
      <w:r w:rsidRPr="0014099E">
        <w:rPr>
          <w:rFonts w:ascii="Arial" w:hAnsi="Arial" w:cs="Arial"/>
        </w:rPr>
        <w:t>e</w:t>
      </w:r>
      <w:r w:rsidRPr="0014099E">
        <w:rPr>
          <w:rFonts w:ascii="Arial" w:hAnsi="Arial" w:cs="Arial"/>
        </w:rPr>
        <w:t>deni atların ayakları altında ezildi. Bu on melun kişi, İsak ibni Huviyye, Eğnes ibni mersed, Hukeym ibni Tufeyl, Emr ibni Sebih, Reca bin Mungez, Salim bin Heyseme, Vahiz bin Naim, Salih bin Veheb, Hani bin Sebid, Useyd bin Malik idi. bunlar sonra Kufede ibni Ziyad’ın yanına geldiler ve onlardan biri ( Useyd) bu cin</w:t>
      </w:r>
      <w:r w:rsidRPr="0014099E">
        <w:rPr>
          <w:rFonts w:ascii="Arial" w:hAnsi="Arial" w:cs="Arial"/>
        </w:rPr>
        <w:t>a</w:t>
      </w:r>
      <w:r w:rsidR="00F55576">
        <w:rPr>
          <w:rFonts w:ascii="Arial" w:hAnsi="Arial" w:cs="Arial"/>
        </w:rPr>
        <w:t>yeti okumuş ol</w:t>
      </w:r>
      <w:r w:rsidRPr="0014099E">
        <w:rPr>
          <w:rFonts w:ascii="Arial" w:hAnsi="Arial" w:cs="Arial"/>
        </w:rPr>
        <w:t>duğu şiiri ile şöyle açıklamı</w:t>
      </w:r>
      <w:r w:rsidRPr="0014099E">
        <w:rPr>
          <w:rFonts w:ascii="Arial" w:hAnsi="Arial" w:cs="Arial"/>
        </w:rPr>
        <w:t>ş</w:t>
      </w:r>
      <w:r w:rsidR="00F55576">
        <w:rPr>
          <w:rFonts w:ascii="Arial" w:hAnsi="Arial" w:cs="Arial"/>
        </w:rPr>
        <w:t>tır;</w:t>
      </w:r>
    </w:p>
    <w:p w:rsidR="00F55576" w:rsidRDefault="00F55576" w:rsidP="00107BC4">
      <w:pPr>
        <w:tabs>
          <w:tab w:val="left" w:pos="720"/>
        </w:tabs>
        <w:spacing w:before="60" w:after="60" w:line="276" w:lineRule="auto"/>
        <w:ind w:firstLine="397"/>
        <w:jc w:val="both"/>
        <w:rPr>
          <w:rFonts w:ascii="Arial" w:hAnsi="Arial" w:cs="Arial"/>
        </w:rPr>
      </w:pPr>
    </w:p>
    <w:p w:rsidR="00FA38DE" w:rsidRPr="00F55576" w:rsidRDefault="00FA38DE" w:rsidP="00107BC4">
      <w:pPr>
        <w:tabs>
          <w:tab w:val="left" w:pos="720"/>
        </w:tabs>
        <w:spacing w:before="60" w:after="60" w:line="276" w:lineRule="auto"/>
        <w:ind w:firstLine="397"/>
        <w:jc w:val="both"/>
        <w:rPr>
          <w:rFonts w:ascii="Arial" w:hAnsi="Arial" w:cs="Arial"/>
        </w:rPr>
      </w:pPr>
      <w:r w:rsidRPr="00F55576">
        <w:rPr>
          <w:rFonts w:ascii="Arial" w:hAnsi="Arial" w:cs="Arial"/>
        </w:rPr>
        <w:t>Biz kırdık göğsünü sırtından sonra,</w:t>
      </w:r>
    </w:p>
    <w:p w:rsidR="00FA38DE" w:rsidRPr="00F55576" w:rsidRDefault="00FA38DE" w:rsidP="00107BC4">
      <w:pPr>
        <w:tabs>
          <w:tab w:val="left" w:pos="720"/>
        </w:tabs>
        <w:spacing w:before="60" w:after="60" w:line="276" w:lineRule="auto"/>
        <w:ind w:firstLine="397"/>
        <w:jc w:val="both"/>
        <w:rPr>
          <w:rFonts w:ascii="Arial" w:hAnsi="Arial" w:cs="Arial"/>
        </w:rPr>
      </w:pPr>
      <w:r w:rsidRPr="00F55576">
        <w:rPr>
          <w:rFonts w:ascii="Arial" w:hAnsi="Arial" w:cs="Arial"/>
        </w:rPr>
        <w:t>………………………………………</w:t>
      </w:r>
    </w:p>
    <w:p w:rsidR="00FA38DE" w:rsidRPr="0014099E" w:rsidRDefault="00FA38DE" w:rsidP="003C537F">
      <w:pPr>
        <w:tabs>
          <w:tab w:val="left" w:pos="720"/>
        </w:tabs>
        <w:spacing w:before="60" w:after="60" w:line="276" w:lineRule="auto"/>
        <w:ind w:firstLine="397"/>
        <w:jc w:val="both"/>
        <w:rPr>
          <w:rFonts w:ascii="Arial" w:hAnsi="Arial" w:cs="Arial"/>
        </w:rPr>
      </w:pPr>
      <w:r w:rsidRPr="0014099E">
        <w:rPr>
          <w:rFonts w:ascii="Arial" w:hAnsi="Arial" w:cs="Arial"/>
        </w:rPr>
        <w:t xml:space="preserve">Ve ödül aldılar. Ebu Emr Zahit diyor ki: </w:t>
      </w:r>
      <w:r w:rsidR="003C537F">
        <w:rPr>
          <w:rFonts w:ascii="Arial" w:hAnsi="Arial" w:cs="Arial"/>
        </w:rPr>
        <w:t>“</w:t>
      </w:r>
      <w:r w:rsidRPr="0014099E">
        <w:rPr>
          <w:rFonts w:ascii="Arial" w:hAnsi="Arial" w:cs="Arial"/>
        </w:rPr>
        <w:t>Bu on kişiye baktığınızda hepsinin zinazede olduğunu gördük.</w:t>
      </w:r>
      <w:r w:rsidR="003C537F">
        <w:rPr>
          <w:rFonts w:ascii="Arial" w:hAnsi="Arial" w:cs="Arial"/>
        </w:rPr>
        <w:t>”</w:t>
      </w:r>
      <w:r w:rsidRPr="0014099E">
        <w:rPr>
          <w:rFonts w:ascii="Arial" w:hAnsi="Arial" w:cs="Arial"/>
        </w:rPr>
        <w:t xml:space="preserve"> Mu</w:t>
      </w:r>
      <w:r w:rsidRPr="0014099E">
        <w:rPr>
          <w:rFonts w:ascii="Arial" w:hAnsi="Arial" w:cs="Arial"/>
        </w:rPr>
        <w:t>h</w:t>
      </w:r>
      <w:r w:rsidRPr="0014099E">
        <w:rPr>
          <w:rFonts w:ascii="Arial" w:hAnsi="Arial" w:cs="Arial"/>
        </w:rPr>
        <w:t>tar kıyam ettiği zaman, bunların hepsini yakalayarak ell</w:t>
      </w:r>
      <w:r w:rsidRPr="0014099E">
        <w:rPr>
          <w:rFonts w:ascii="Arial" w:hAnsi="Arial" w:cs="Arial"/>
        </w:rPr>
        <w:t>e</w:t>
      </w:r>
      <w:r w:rsidRPr="0014099E">
        <w:rPr>
          <w:rFonts w:ascii="Arial" w:hAnsi="Arial" w:cs="Arial"/>
        </w:rPr>
        <w:t>rini ve ayaklarını zincire vurmuştu. Sonra da üzerlerinde ölü</w:t>
      </w:r>
      <w:r w:rsidRPr="0014099E">
        <w:rPr>
          <w:rFonts w:ascii="Arial" w:hAnsi="Arial" w:cs="Arial"/>
        </w:rPr>
        <w:t>n</w:t>
      </w:r>
      <w:r w:rsidRPr="0014099E">
        <w:rPr>
          <w:rFonts w:ascii="Arial" w:hAnsi="Arial" w:cs="Arial"/>
        </w:rPr>
        <w:t xml:space="preserve">ceye kadar at koşturmuştu. </w:t>
      </w:r>
      <w:r w:rsidRPr="0014099E">
        <w:rPr>
          <w:rStyle w:val="FootnoteReference"/>
          <w:rFonts w:ascii="Arial" w:hAnsi="Arial" w:cs="Arial"/>
        </w:rPr>
        <w:footnoteReference w:id="70"/>
      </w:r>
    </w:p>
    <w:p w:rsidR="00FA38DE" w:rsidRPr="0014099E" w:rsidRDefault="00FA38DE" w:rsidP="00107BC4">
      <w:pPr>
        <w:tabs>
          <w:tab w:val="left" w:pos="720"/>
        </w:tabs>
        <w:spacing w:before="60" w:after="60" w:line="276" w:lineRule="auto"/>
        <w:ind w:firstLine="397"/>
        <w:jc w:val="both"/>
        <w:rPr>
          <w:rFonts w:ascii="Arial" w:hAnsi="Arial" w:cs="Arial"/>
        </w:rPr>
      </w:pPr>
    </w:p>
    <w:p w:rsidR="00FA38DE" w:rsidRPr="0014099E" w:rsidRDefault="00F55576" w:rsidP="00107BC4">
      <w:pPr>
        <w:tabs>
          <w:tab w:val="left" w:pos="720"/>
        </w:tabs>
        <w:spacing w:before="60" w:after="60" w:line="276" w:lineRule="auto"/>
        <w:ind w:firstLine="397"/>
        <w:jc w:val="both"/>
        <w:rPr>
          <w:rFonts w:ascii="Arial" w:hAnsi="Arial" w:cs="Arial"/>
        </w:rPr>
      </w:pPr>
      <w:r w:rsidRPr="0014099E">
        <w:rPr>
          <w:rFonts w:ascii="Arial" w:hAnsi="Arial" w:cs="Arial"/>
        </w:rPr>
        <w:t>İSTİRCA</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lastRenderedPageBreak/>
        <w:t>İnnalillah ve inna ileyhi raciun cümlesine istirca d</w:t>
      </w:r>
      <w:r w:rsidRPr="0014099E">
        <w:rPr>
          <w:rFonts w:ascii="Arial" w:hAnsi="Arial" w:cs="Arial"/>
        </w:rPr>
        <w:t>e</w:t>
      </w:r>
      <w:r w:rsidRPr="0014099E">
        <w:rPr>
          <w:rFonts w:ascii="Arial" w:hAnsi="Arial" w:cs="Arial"/>
        </w:rPr>
        <w:t>nir. Yani biz Allah içiniz ve ona döneceğiz. Kim bir mus</w:t>
      </w:r>
      <w:r w:rsidRPr="0014099E">
        <w:rPr>
          <w:rFonts w:ascii="Arial" w:hAnsi="Arial" w:cs="Arial"/>
        </w:rPr>
        <w:t>i</w:t>
      </w:r>
      <w:r w:rsidRPr="0014099E">
        <w:rPr>
          <w:rFonts w:ascii="Arial" w:hAnsi="Arial" w:cs="Arial"/>
        </w:rPr>
        <w:t>betle veya ölüm haberiyle karşılaşsa bu cümleyi söyler. Ve h</w:t>
      </w:r>
      <w:r w:rsidRPr="0014099E">
        <w:rPr>
          <w:rFonts w:ascii="Arial" w:hAnsi="Arial" w:cs="Arial"/>
        </w:rPr>
        <w:t>e</w:t>
      </w:r>
      <w:r w:rsidRPr="0014099E">
        <w:rPr>
          <w:rFonts w:ascii="Arial" w:hAnsi="Arial" w:cs="Arial"/>
        </w:rPr>
        <w:t>pimiz ona döneceğiz demesiyle kendisinin ve diğe</w:t>
      </w:r>
      <w:r w:rsidRPr="0014099E">
        <w:rPr>
          <w:rFonts w:ascii="Arial" w:hAnsi="Arial" w:cs="Arial"/>
        </w:rPr>
        <w:t>r</w:t>
      </w:r>
      <w:r w:rsidRPr="0014099E">
        <w:rPr>
          <w:rFonts w:ascii="Arial" w:hAnsi="Arial" w:cs="Arial"/>
        </w:rPr>
        <w:t>lerinin acısını hafifletmek ister. Musibet anında istirca hakkın da birçok hadis vardır. Mesela İmam Bakır (as) şöyle buyu</w:t>
      </w:r>
      <w:r w:rsidRPr="0014099E">
        <w:rPr>
          <w:rFonts w:ascii="Arial" w:hAnsi="Arial" w:cs="Arial"/>
        </w:rPr>
        <w:t>r</w:t>
      </w:r>
      <w:r w:rsidRPr="0014099E">
        <w:rPr>
          <w:rFonts w:ascii="Arial" w:hAnsi="Arial" w:cs="Arial"/>
        </w:rPr>
        <w:t>muştur:” hiçbir mümin dünyada yoktur ki, bir musibete uğradığında İnnalillahi ve inna ileyhi raciun” deyip sa</w:t>
      </w:r>
      <w:r w:rsidRPr="0014099E">
        <w:rPr>
          <w:rFonts w:ascii="Arial" w:hAnsi="Arial" w:cs="Arial"/>
        </w:rPr>
        <w:t>b</w:t>
      </w:r>
      <w:r w:rsidRPr="0014099E">
        <w:rPr>
          <w:rFonts w:ascii="Arial" w:hAnsi="Arial" w:cs="Arial"/>
        </w:rPr>
        <w:t>retmemiş olsun. Ve bunun karşılığında da Allah onun geçmiş günahlarını bağışlamamış olsun ki o güna</w:t>
      </w:r>
      <w:r w:rsidRPr="0014099E">
        <w:rPr>
          <w:rFonts w:ascii="Arial" w:hAnsi="Arial" w:cs="Arial"/>
        </w:rPr>
        <w:t>h</w:t>
      </w:r>
      <w:r w:rsidRPr="0014099E">
        <w:rPr>
          <w:rFonts w:ascii="Arial" w:hAnsi="Arial" w:cs="Arial"/>
        </w:rPr>
        <w:t xml:space="preserve">ların her biri azap vaat edilmiş büyük günahlardandır. </w:t>
      </w:r>
      <w:r w:rsidRPr="0014099E">
        <w:rPr>
          <w:rStyle w:val="FootnoteReference"/>
          <w:rFonts w:ascii="Arial" w:hAnsi="Arial" w:cs="Arial"/>
        </w:rPr>
        <w:footnoteReference w:id="71"/>
      </w:r>
    </w:p>
    <w:p w:rsidR="00503164"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İmam Hüseyin(as) defalarca Kerbela yolu boyunca ve Kerbelada ve Aşura gününde İstirca cümlesini dile geti</w:t>
      </w:r>
      <w:r w:rsidRPr="0014099E">
        <w:rPr>
          <w:rFonts w:ascii="Arial" w:hAnsi="Arial" w:cs="Arial"/>
        </w:rPr>
        <w:t>r</w:t>
      </w:r>
      <w:r w:rsidRPr="0014099E">
        <w:rPr>
          <w:rFonts w:ascii="Arial" w:hAnsi="Arial" w:cs="Arial"/>
        </w:rPr>
        <w:t>miştir. Mesela, Zerud adı verilen konaklama yerinde Mü</w:t>
      </w:r>
      <w:r w:rsidRPr="0014099E">
        <w:rPr>
          <w:rFonts w:ascii="Arial" w:hAnsi="Arial" w:cs="Arial"/>
        </w:rPr>
        <w:t>s</w:t>
      </w:r>
      <w:r w:rsidRPr="0014099E">
        <w:rPr>
          <w:rFonts w:ascii="Arial" w:hAnsi="Arial" w:cs="Arial"/>
        </w:rPr>
        <w:t>lim ibni Akil’in şehadet haberini aldığında ve Kasrı beni megatil denilen yerde durdukları gece Ali Ekber İstirca cümlesini sürekli babasından işitirdi. Bunun sebebini so</w:t>
      </w:r>
      <w:r w:rsidRPr="0014099E">
        <w:rPr>
          <w:rFonts w:ascii="Arial" w:hAnsi="Arial" w:cs="Arial"/>
        </w:rPr>
        <w:t>r</w:t>
      </w:r>
      <w:r w:rsidRPr="0014099E">
        <w:rPr>
          <w:rFonts w:ascii="Arial" w:hAnsi="Arial" w:cs="Arial"/>
        </w:rPr>
        <w:t>duğunda Seyyidi Şüheda b</w:t>
      </w:r>
      <w:r w:rsidRPr="0014099E">
        <w:rPr>
          <w:rFonts w:ascii="Arial" w:hAnsi="Arial" w:cs="Arial"/>
        </w:rPr>
        <w:t>u</w:t>
      </w:r>
      <w:r w:rsidRPr="0014099E">
        <w:rPr>
          <w:rFonts w:ascii="Arial" w:hAnsi="Arial" w:cs="Arial"/>
        </w:rPr>
        <w:t>yurdu ki:” Rüyamda bir ses diyordu ki, bu kafile ölüme doğru gidiyor…</w:t>
      </w:r>
      <w:r w:rsidRPr="0014099E">
        <w:rPr>
          <w:rStyle w:val="FootnoteReference"/>
          <w:rFonts w:ascii="Arial" w:hAnsi="Arial" w:cs="Arial"/>
        </w:rPr>
        <w:footnoteReference w:id="72"/>
      </w:r>
      <w:r w:rsidRPr="0014099E">
        <w:rPr>
          <w:rFonts w:ascii="Arial" w:hAnsi="Arial" w:cs="Arial"/>
        </w:rPr>
        <w:t xml:space="preserve"> O</w:t>
      </w:r>
      <w:r w:rsidRPr="0014099E">
        <w:rPr>
          <w:rFonts w:ascii="Arial" w:hAnsi="Arial" w:cs="Arial"/>
        </w:rPr>
        <w:t>n</w:t>
      </w:r>
      <w:r w:rsidRPr="0014099E">
        <w:rPr>
          <w:rFonts w:ascii="Arial" w:hAnsi="Arial" w:cs="Arial"/>
        </w:rPr>
        <w:t>dan önce de Medine de Mervan Hekemle konuşurken İmam Hüs</w:t>
      </w:r>
      <w:r w:rsidRPr="0014099E">
        <w:rPr>
          <w:rFonts w:ascii="Arial" w:hAnsi="Arial" w:cs="Arial"/>
        </w:rPr>
        <w:t>e</w:t>
      </w:r>
      <w:r w:rsidRPr="0014099E">
        <w:rPr>
          <w:rFonts w:ascii="Arial" w:hAnsi="Arial" w:cs="Arial"/>
        </w:rPr>
        <w:t>yin</w:t>
      </w:r>
      <w:r w:rsidR="00274101">
        <w:rPr>
          <w:rFonts w:ascii="Arial" w:hAnsi="Arial" w:cs="Arial"/>
        </w:rPr>
        <w:t xml:space="preserve"> </w:t>
      </w:r>
      <w:r w:rsidRPr="0014099E">
        <w:rPr>
          <w:rFonts w:ascii="Arial" w:hAnsi="Arial" w:cs="Arial"/>
        </w:rPr>
        <w:t xml:space="preserve">(as)  Yezit hilafetinin bir facia olduğunu açıklarken İnnalillah ve innaileyhi raciun </w:t>
      </w:r>
      <w:r w:rsidR="00503164">
        <w:rPr>
          <w:rFonts w:ascii="Arial" w:hAnsi="Arial" w:cs="Arial"/>
        </w:rPr>
        <w:t xml:space="preserve">demişti. </w:t>
      </w:r>
      <w:r w:rsidRPr="0014099E">
        <w:rPr>
          <w:rStyle w:val="FootnoteReference"/>
          <w:rFonts w:ascii="Arial" w:hAnsi="Arial" w:cs="Arial"/>
        </w:rPr>
        <w:footnoteReference w:id="73"/>
      </w:r>
    </w:p>
    <w:p w:rsidR="00FA38DE" w:rsidRPr="0014099E" w:rsidRDefault="00F55576" w:rsidP="00107BC4">
      <w:pPr>
        <w:tabs>
          <w:tab w:val="left" w:pos="720"/>
        </w:tabs>
        <w:spacing w:before="60" w:after="60" w:line="276" w:lineRule="auto"/>
        <w:ind w:firstLine="397"/>
        <w:jc w:val="both"/>
        <w:rPr>
          <w:rFonts w:ascii="Arial" w:hAnsi="Arial" w:cs="Arial"/>
        </w:rPr>
      </w:pPr>
      <w:r>
        <w:rPr>
          <w:rFonts w:ascii="Arial" w:hAnsi="Arial" w:cs="Arial"/>
        </w:rPr>
        <w:t>Bu inanç yani “O’ndanız ve O’</w:t>
      </w:r>
      <w:r w:rsidR="00FA38DE" w:rsidRPr="0014099E">
        <w:rPr>
          <w:rFonts w:ascii="Arial" w:hAnsi="Arial" w:cs="Arial"/>
        </w:rPr>
        <w:t>na döneceğiz” hem i</w:t>
      </w:r>
      <w:r w:rsidR="00FA38DE" w:rsidRPr="0014099E">
        <w:rPr>
          <w:rFonts w:ascii="Arial" w:hAnsi="Arial" w:cs="Arial"/>
        </w:rPr>
        <w:t>n</w:t>
      </w:r>
      <w:r w:rsidR="00FA38DE" w:rsidRPr="0014099E">
        <w:rPr>
          <w:rFonts w:ascii="Arial" w:hAnsi="Arial" w:cs="Arial"/>
        </w:rPr>
        <w:t xml:space="preserve">sanın hayatını düzene sokuyor hem de insanı gönül </w:t>
      </w:r>
      <w:r w:rsidR="00FA38DE" w:rsidRPr="0014099E">
        <w:rPr>
          <w:rFonts w:ascii="Arial" w:hAnsi="Arial" w:cs="Arial"/>
        </w:rPr>
        <w:lastRenderedPageBreak/>
        <w:t>ve</w:t>
      </w:r>
      <w:r w:rsidR="00FA38DE" w:rsidRPr="0014099E">
        <w:rPr>
          <w:rFonts w:ascii="Arial" w:hAnsi="Arial" w:cs="Arial"/>
        </w:rPr>
        <w:t>r</w:t>
      </w:r>
      <w:r w:rsidR="00FA38DE" w:rsidRPr="0014099E">
        <w:rPr>
          <w:rFonts w:ascii="Arial" w:hAnsi="Arial" w:cs="Arial"/>
        </w:rPr>
        <w:t>memesi gereken şeylerden kop</w:t>
      </w:r>
      <w:r w:rsidR="00FA38DE" w:rsidRPr="0014099E">
        <w:rPr>
          <w:rFonts w:ascii="Arial" w:hAnsi="Arial" w:cs="Arial"/>
        </w:rPr>
        <w:t>a</w:t>
      </w:r>
      <w:r w:rsidR="00FA38DE" w:rsidRPr="0014099E">
        <w:rPr>
          <w:rFonts w:ascii="Arial" w:hAnsi="Arial" w:cs="Arial"/>
        </w:rPr>
        <w:t>rıyor. Hem de ölümü her zaman kabullendiriyor. Ve onu ebedi hayata istekli kılıyor. Sad</w:t>
      </w:r>
      <w:r w:rsidR="00FA38DE" w:rsidRPr="0014099E">
        <w:rPr>
          <w:rFonts w:ascii="Arial" w:hAnsi="Arial" w:cs="Arial"/>
        </w:rPr>
        <w:t>e</w:t>
      </w:r>
      <w:r w:rsidR="00FA38DE" w:rsidRPr="0014099E">
        <w:rPr>
          <w:rFonts w:ascii="Arial" w:hAnsi="Arial" w:cs="Arial"/>
        </w:rPr>
        <w:t>ce mutmein nefisler musibetler ve şehitlerin acısı karşısında gayet sakindirler ve ölümü ebedi yurda ve A</w:t>
      </w:r>
      <w:r w:rsidR="00FA38DE" w:rsidRPr="0014099E">
        <w:rPr>
          <w:rFonts w:ascii="Arial" w:hAnsi="Arial" w:cs="Arial"/>
        </w:rPr>
        <w:t>l</w:t>
      </w:r>
      <w:r w:rsidR="00FA38DE" w:rsidRPr="0014099E">
        <w:rPr>
          <w:rFonts w:ascii="Arial" w:hAnsi="Arial" w:cs="Arial"/>
        </w:rPr>
        <w:t>lah’ın yanına gitmek olarak bili</w:t>
      </w:r>
      <w:r w:rsidR="00FA38DE" w:rsidRPr="0014099E">
        <w:rPr>
          <w:rFonts w:ascii="Arial" w:hAnsi="Arial" w:cs="Arial"/>
        </w:rPr>
        <w:t>r</w:t>
      </w:r>
      <w:r w:rsidR="00FA38DE" w:rsidRPr="0014099E">
        <w:rPr>
          <w:rFonts w:ascii="Arial" w:hAnsi="Arial" w:cs="Arial"/>
        </w:rPr>
        <w:t xml:space="preserve">ler. </w:t>
      </w:r>
    </w:p>
    <w:p w:rsidR="00503164" w:rsidRDefault="00503164" w:rsidP="00107BC4">
      <w:pPr>
        <w:tabs>
          <w:tab w:val="left" w:pos="720"/>
        </w:tabs>
        <w:spacing w:before="60" w:after="60" w:line="276" w:lineRule="auto"/>
        <w:ind w:firstLine="397"/>
        <w:jc w:val="both"/>
        <w:rPr>
          <w:rFonts w:ascii="Arial" w:hAnsi="Arial" w:cs="Arial"/>
        </w:rPr>
      </w:pPr>
    </w:p>
    <w:p w:rsidR="00FA38DE" w:rsidRPr="0014099E" w:rsidRDefault="00242A51" w:rsidP="00107BC4">
      <w:pPr>
        <w:tabs>
          <w:tab w:val="left" w:pos="720"/>
        </w:tabs>
        <w:spacing w:before="60" w:after="60" w:line="276" w:lineRule="auto"/>
        <w:ind w:firstLine="397"/>
        <w:jc w:val="both"/>
        <w:rPr>
          <w:rFonts w:ascii="Arial" w:hAnsi="Arial" w:cs="Arial"/>
        </w:rPr>
      </w:pPr>
      <w:r>
        <w:rPr>
          <w:rFonts w:ascii="Arial" w:hAnsi="Arial" w:cs="Arial"/>
        </w:rPr>
        <w:t>İSHAK B.</w:t>
      </w:r>
      <w:r w:rsidR="00FA38DE" w:rsidRPr="0014099E">
        <w:rPr>
          <w:rFonts w:ascii="Arial" w:hAnsi="Arial" w:cs="Arial"/>
        </w:rPr>
        <w:t xml:space="preserve"> HEYVEHİ HAZREMİ</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Kerbela</w:t>
      </w:r>
      <w:r w:rsidR="00242A51">
        <w:rPr>
          <w:rFonts w:ascii="Arial" w:hAnsi="Arial" w:cs="Arial"/>
        </w:rPr>
        <w:t>’</w:t>
      </w:r>
      <w:r w:rsidRPr="0014099E">
        <w:rPr>
          <w:rFonts w:ascii="Arial" w:hAnsi="Arial" w:cs="Arial"/>
        </w:rPr>
        <w:t>da bulunan Kufe ordusunun taş kalplileri</w:t>
      </w:r>
      <w:r w:rsidRPr="0014099E">
        <w:rPr>
          <w:rFonts w:ascii="Arial" w:hAnsi="Arial" w:cs="Arial"/>
        </w:rPr>
        <w:t>n</w:t>
      </w:r>
      <w:r w:rsidRPr="0014099E">
        <w:rPr>
          <w:rFonts w:ascii="Arial" w:hAnsi="Arial" w:cs="Arial"/>
        </w:rPr>
        <w:t>den biridir. İmam Hüseyin(as)’ın şehadetinden sonra h</w:t>
      </w:r>
      <w:r w:rsidRPr="0014099E">
        <w:rPr>
          <w:rFonts w:ascii="Arial" w:hAnsi="Arial" w:cs="Arial"/>
        </w:rPr>
        <w:t>e</w:t>
      </w:r>
      <w:r w:rsidRPr="0014099E">
        <w:rPr>
          <w:rFonts w:ascii="Arial" w:hAnsi="Arial" w:cs="Arial"/>
        </w:rPr>
        <w:t>men onun gömleğini üzerinden çıkarmaya başlamı</w:t>
      </w:r>
      <w:r w:rsidRPr="0014099E">
        <w:rPr>
          <w:rFonts w:ascii="Arial" w:hAnsi="Arial" w:cs="Arial"/>
        </w:rPr>
        <w:t>ş</w:t>
      </w:r>
      <w:r w:rsidRPr="0014099E">
        <w:rPr>
          <w:rFonts w:ascii="Arial" w:hAnsi="Arial" w:cs="Arial"/>
        </w:rPr>
        <w:t>tır. O</w:t>
      </w:r>
      <w:r w:rsidR="00242A51">
        <w:rPr>
          <w:rFonts w:ascii="Arial" w:hAnsi="Arial" w:cs="Arial"/>
        </w:rPr>
        <w:t>,</w:t>
      </w:r>
      <w:r w:rsidRPr="0014099E">
        <w:rPr>
          <w:rFonts w:ascii="Arial" w:hAnsi="Arial" w:cs="Arial"/>
        </w:rPr>
        <w:t xml:space="preserve"> Ömer Sad</w:t>
      </w:r>
      <w:r w:rsidR="00242A51">
        <w:rPr>
          <w:rFonts w:ascii="Arial" w:hAnsi="Arial" w:cs="Arial"/>
        </w:rPr>
        <w:t>’</w:t>
      </w:r>
      <w:r w:rsidRPr="0014099E">
        <w:rPr>
          <w:rFonts w:ascii="Arial" w:hAnsi="Arial" w:cs="Arial"/>
        </w:rPr>
        <w:t>ın emriyle Hüseyin(as)’ın şehadetinden sonra bir grupla imamın bedeni üzerinde at koşturmu</w:t>
      </w:r>
      <w:r w:rsidRPr="0014099E">
        <w:rPr>
          <w:rFonts w:ascii="Arial" w:hAnsi="Arial" w:cs="Arial"/>
        </w:rPr>
        <w:t>ş</w:t>
      </w:r>
      <w:r w:rsidRPr="0014099E">
        <w:rPr>
          <w:rFonts w:ascii="Arial" w:hAnsi="Arial" w:cs="Arial"/>
        </w:rPr>
        <w:t xml:space="preserve">tur. </w:t>
      </w:r>
      <w:r w:rsidRPr="0014099E">
        <w:rPr>
          <w:rStyle w:val="FootnoteReference"/>
          <w:rFonts w:ascii="Arial" w:hAnsi="Arial" w:cs="Arial"/>
        </w:rPr>
        <w:footnoteReference w:id="74"/>
      </w:r>
      <w:r w:rsidRPr="0014099E">
        <w:rPr>
          <w:rFonts w:ascii="Arial" w:hAnsi="Arial" w:cs="Arial"/>
        </w:rPr>
        <w:t xml:space="preserve">  Adı İshak bin Huviyye olarak da geçmiştir. </w:t>
      </w:r>
    </w:p>
    <w:p w:rsidR="00FA38DE" w:rsidRPr="0014099E" w:rsidRDefault="00FA38DE" w:rsidP="00107BC4">
      <w:pPr>
        <w:tabs>
          <w:tab w:val="left" w:pos="720"/>
        </w:tabs>
        <w:spacing w:before="60" w:after="60" w:line="276" w:lineRule="auto"/>
        <w:ind w:firstLine="397"/>
        <w:jc w:val="both"/>
        <w:rPr>
          <w:rFonts w:ascii="Arial" w:hAnsi="Arial" w:cs="Arial"/>
        </w:rPr>
      </w:pP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ESRARU ŞEHADE</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Aşura olayını ve kerbela şehitlerinin maktelini içeren Fazıl Derbe</w:t>
      </w:r>
      <w:r w:rsidRPr="0014099E">
        <w:rPr>
          <w:rFonts w:ascii="Arial" w:hAnsi="Arial" w:cs="Arial"/>
        </w:rPr>
        <w:t>n</w:t>
      </w:r>
      <w:r w:rsidRPr="0014099E">
        <w:rPr>
          <w:rFonts w:ascii="Arial" w:hAnsi="Arial" w:cs="Arial"/>
        </w:rPr>
        <w:t>dinin (1286 Miladi) yazmış olduğu kitabın adıdır. Araştırmacılar o kitaptaki bazı konuları zayıf gö</w:t>
      </w:r>
      <w:r w:rsidRPr="0014099E">
        <w:rPr>
          <w:rFonts w:ascii="Arial" w:hAnsi="Arial" w:cs="Arial"/>
        </w:rPr>
        <w:t>r</w:t>
      </w:r>
      <w:r w:rsidRPr="0014099E">
        <w:rPr>
          <w:rFonts w:ascii="Arial" w:hAnsi="Arial" w:cs="Arial"/>
        </w:rPr>
        <w:t xml:space="preserve">mektedirler. </w:t>
      </w:r>
    </w:p>
    <w:p w:rsidR="00FA38DE" w:rsidRPr="0014099E" w:rsidRDefault="00FA38DE" w:rsidP="00107BC4">
      <w:pPr>
        <w:tabs>
          <w:tab w:val="left" w:pos="720"/>
        </w:tabs>
        <w:spacing w:before="60" w:after="60" w:line="276" w:lineRule="auto"/>
        <w:ind w:firstLine="397"/>
        <w:jc w:val="both"/>
        <w:rPr>
          <w:rFonts w:ascii="Arial" w:hAnsi="Arial" w:cs="Arial"/>
        </w:rPr>
      </w:pP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EHLİBEYT (AS)’IN ESİRLERİ</w:t>
      </w:r>
    </w:p>
    <w:p w:rsidR="00503164"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Şehadet kervanının geri kalanlarını Aşura</w:t>
      </w:r>
      <w:r w:rsidR="00BA2F01">
        <w:rPr>
          <w:rFonts w:ascii="Arial" w:hAnsi="Arial" w:cs="Arial"/>
        </w:rPr>
        <w:t>’</w:t>
      </w:r>
      <w:r w:rsidRPr="0014099E">
        <w:rPr>
          <w:rFonts w:ascii="Arial" w:hAnsi="Arial" w:cs="Arial"/>
        </w:rPr>
        <w:t>dan sonra esir alıp Kufeye sonra da</w:t>
      </w:r>
      <w:r w:rsidR="00503164">
        <w:rPr>
          <w:rFonts w:ascii="Arial" w:hAnsi="Arial" w:cs="Arial"/>
        </w:rPr>
        <w:t xml:space="preserve"> Ş</w:t>
      </w:r>
      <w:r w:rsidRPr="0014099E">
        <w:rPr>
          <w:rFonts w:ascii="Arial" w:hAnsi="Arial" w:cs="Arial"/>
        </w:rPr>
        <w:t>am</w:t>
      </w:r>
      <w:r w:rsidR="00503164">
        <w:rPr>
          <w:rFonts w:ascii="Arial" w:hAnsi="Arial" w:cs="Arial"/>
        </w:rPr>
        <w:t>’</w:t>
      </w:r>
      <w:r w:rsidRPr="0014099E">
        <w:rPr>
          <w:rFonts w:ascii="Arial" w:hAnsi="Arial" w:cs="Arial"/>
        </w:rPr>
        <w:t>a götürdüler. Esirlerin bir kısmı peygamber ailesi, bir kısmı da diğer şehitlerin h</w:t>
      </w:r>
      <w:r w:rsidRPr="0014099E">
        <w:rPr>
          <w:rFonts w:ascii="Arial" w:hAnsi="Arial" w:cs="Arial"/>
        </w:rPr>
        <w:t>a</w:t>
      </w:r>
      <w:r w:rsidRPr="0014099E">
        <w:rPr>
          <w:rFonts w:ascii="Arial" w:hAnsi="Arial" w:cs="Arial"/>
        </w:rPr>
        <w:t>nımları ve çoc</w:t>
      </w:r>
      <w:r w:rsidR="00BA2F01">
        <w:rPr>
          <w:rFonts w:ascii="Arial" w:hAnsi="Arial" w:cs="Arial"/>
        </w:rPr>
        <w:t>uklarıydı. Benihaşim kadınları Ş</w:t>
      </w:r>
      <w:r w:rsidRPr="0014099E">
        <w:rPr>
          <w:rFonts w:ascii="Arial" w:hAnsi="Arial" w:cs="Arial"/>
        </w:rPr>
        <w:t>am</w:t>
      </w:r>
      <w:r w:rsidR="00BA2F01">
        <w:rPr>
          <w:rFonts w:ascii="Arial" w:hAnsi="Arial" w:cs="Arial"/>
        </w:rPr>
        <w:t>’</w:t>
      </w:r>
      <w:r w:rsidRPr="0014099E">
        <w:rPr>
          <w:rFonts w:ascii="Arial" w:hAnsi="Arial" w:cs="Arial"/>
        </w:rPr>
        <w:t>a göt</w:t>
      </w:r>
      <w:r w:rsidRPr="0014099E">
        <w:rPr>
          <w:rFonts w:ascii="Arial" w:hAnsi="Arial" w:cs="Arial"/>
        </w:rPr>
        <w:t>ü</w:t>
      </w:r>
      <w:r w:rsidRPr="0014099E">
        <w:rPr>
          <w:rFonts w:ascii="Arial" w:hAnsi="Arial" w:cs="Arial"/>
        </w:rPr>
        <w:t>rülmüş oradan da Medine</w:t>
      </w:r>
      <w:r w:rsidR="00BA2F01">
        <w:rPr>
          <w:rFonts w:ascii="Arial" w:hAnsi="Arial" w:cs="Arial"/>
        </w:rPr>
        <w:t>’</w:t>
      </w:r>
      <w:r w:rsidRPr="0014099E">
        <w:rPr>
          <w:rFonts w:ascii="Arial" w:hAnsi="Arial" w:cs="Arial"/>
        </w:rPr>
        <w:t>ye dönmüşlerdir. Benihaşim dışındaki kadın</w:t>
      </w:r>
      <w:r w:rsidR="00BA2F01">
        <w:rPr>
          <w:rFonts w:ascii="Arial" w:hAnsi="Arial" w:cs="Arial"/>
        </w:rPr>
        <w:t>lardan bazıl</w:t>
      </w:r>
      <w:r w:rsidRPr="0014099E">
        <w:rPr>
          <w:rFonts w:ascii="Arial" w:hAnsi="Arial" w:cs="Arial"/>
        </w:rPr>
        <w:t xml:space="preserve">arı da yakınları </w:t>
      </w:r>
      <w:r w:rsidRPr="0014099E">
        <w:rPr>
          <w:rFonts w:ascii="Arial" w:hAnsi="Arial" w:cs="Arial"/>
        </w:rPr>
        <w:lastRenderedPageBreak/>
        <w:t>aracılığıyla esaretten kurtulmuş Kufede kalarak kab</w:t>
      </w:r>
      <w:r w:rsidRPr="0014099E">
        <w:rPr>
          <w:rFonts w:ascii="Arial" w:hAnsi="Arial" w:cs="Arial"/>
        </w:rPr>
        <w:t>i</w:t>
      </w:r>
      <w:r w:rsidRPr="0014099E">
        <w:rPr>
          <w:rFonts w:ascii="Arial" w:hAnsi="Arial" w:cs="Arial"/>
        </w:rPr>
        <w:t xml:space="preserve">lesine katılmıştır. </w:t>
      </w:r>
      <w:r w:rsidRPr="0014099E">
        <w:rPr>
          <w:rStyle w:val="FootnoteReference"/>
          <w:rFonts w:ascii="Arial" w:hAnsi="Arial" w:cs="Arial"/>
        </w:rPr>
        <w:footnoteReference w:id="75"/>
      </w:r>
    </w:p>
    <w:p w:rsidR="00FA38DE" w:rsidRPr="0014099E" w:rsidRDefault="00FA38DE" w:rsidP="00835876">
      <w:pPr>
        <w:tabs>
          <w:tab w:val="left" w:pos="720"/>
        </w:tabs>
        <w:spacing w:before="60" w:after="60" w:line="276" w:lineRule="auto"/>
        <w:ind w:firstLine="397"/>
        <w:jc w:val="both"/>
        <w:rPr>
          <w:rFonts w:ascii="Arial" w:hAnsi="Arial" w:cs="Arial"/>
        </w:rPr>
      </w:pPr>
      <w:r w:rsidRPr="0014099E">
        <w:rPr>
          <w:rFonts w:ascii="Arial" w:hAnsi="Arial" w:cs="Arial"/>
        </w:rPr>
        <w:t>Tarih kaynaklarında şiir ve rivayet tabirlerinden bu</w:t>
      </w:r>
      <w:r w:rsidRPr="0014099E">
        <w:rPr>
          <w:rFonts w:ascii="Arial" w:hAnsi="Arial" w:cs="Arial"/>
        </w:rPr>
        <w:t>n</w:t>
      </w:r>
      <w:r w:rsidR="00836CA4">
        <w:rPr>
          <w:rFonts w:ascii="Arial" w:hAnsi="Arial" w:cs="Arial"/>
        </w:rPr>
        <w:t>lardan</w:t>
      </w:r>
      <w:r w:rsidRPr="0014099E">
        <w:rPr>
          <w:rFonts w:ascii="Arial" w:hAnsi="Arial" w:cs="Arial"/>
        </w:rPr>
        <w:t xml:space="preserve"> </w:t>
      </w:r>
      <w:r w:rsidR="00836CA4">
        <w:rPr>
          <w:rFonts w:ascii="Arial" w:hAnsi="Arial" w:cs="Arial"/>
        </w:rPr>
        <w:t>“</w:t>
      </w:r>
      <w:r w:rsidRPr="0014099E">
        <w:rPr>
          <w:rFonts w:ascii="Arial" w:hAnsi="Arial" w:cs="Arial"/>
        </w:rPr>
        <w:t xml:space="preserve">Sebaya” ve “ Esirler” diye bahsedilmiştir.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00835876">
        <w:rPr>
          <w:rFonts w:ascii="Arial" w:hAnsi="Arial" w:cs="Arial"/>
        </w:rPr>
        <w:t>’</w:t>
      </w:r>
      <w:r w:rsidRPr="0014099E">
        <w:rPr>
          <w:rFonts w:ascii="Arial" w:hAnsi="Arial" w:cs="Arial"/>
        </w:rPr>
        <w:t>ten birilerini esir almak hem İslam savaşlarının kura</w:t>
      </w:r>
      <w:r w:rsidRPr="0014099E">
        <w:rPr>
          <w:rFonts w:ascii="Arial" w:hAnsi="Arial" w:cs="Arial"/>
        </w:rPr>
        <w:t>l</w:t>
      </w:r>
      <w:r w:rsidRPr="0014099E">
        <w:rPr>
          <w:rFonts w:ascii="Arial" w:hAnsi="Arial" w:cs="Arial"/>
        </w:rPr>
        <w:t>larına aykırıdır hem de Resulullah</w:t>
      </w:r>
      <w:r w:rsidR="00836CA4">
        <w:rPr>
          <w:rFonts w:ascii="Arial" w:hAnsi="Arial" w:cs="Arial"/>
        </w:rPr>
        <w:t>’</w:t>
      </w:r>
      <w:r w:rsidRPr="0014099E">
        <w:rPr>
          <w:rFonts w:ascii="Arial" w:hAnsi="Arial" w:cs="Arial"/>
        </w:rPr>
        <w:t xml:space="preserve">a hakarettir. Ama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00835876">
        <w:rPr>
          <w:rFonts w:ascii="Arial" w:hAnsi="Arial" w:cs="Arial"/>
        </w:rPr>
        <w:t>’</w:t>
      </w:r>
      <w:r w:rsidRPr="0014099E">
        <w:rPr>
          <w:rFonts w:ascii="Arial" w:hAnsi="Arial" w:cs="Arial"/>
        </w:rPr>
        <w:t xml:space="preserve">e kin duyan </w:t>
      </w:r>
      <w:r w:rsidR="00835876">
        <w:rPr>
          <w:rFonts w:ascii="Arial" w:hAnsi="Arial" w:cs="Arial"/>
        </w:rPr>
        <w:t>E</w:t>
      </w:r>
      <w:r w:rsidRPr="0014099E">
        <w:rPr>
          <w:rFonts w:ascii="Arial" w:hAnsi="Arial" w:cs="Arial"/>
        </w:rPr>
        <w:t>meviler bunu gerçekleştirdiler. Aslında Allah R</w:t>
      </w:r>
      <w:r w:rsidRPr="0014099E">
        <w:rPr>
          <w:rFonts w:ascii="Arial" w:hAnsi="Arial" w:cs="Arial"/>
        </w:rPr>
        <w:t>e</w:t>
      </w:r>
      <w:r w:rsidRPr="0014099E">
        <w:rPr>
          <w:rFonts w:ascii="Arial" w:hAnsi="Arial" w:cs="Arial"/>
        </w:rPr>
        <w:t xml:space="preserve">sulünün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00835876">
        <w:rPr>
          <w:rFonts w:ascii="Arial" w:hAnsi="Arial" w:cs="Arial"/>
        </w:rPr>
        <w:t>’</w:t>
      </w:r>
      <w:r w:rsidRPr="0014099E">
        <w:rPr>
          <w:rFonts w:ascii="Arial" w:hAnsi="Arial" w:cs="Arial"/>
        </w:rPr>
        <w:t>ine yapılan bu hakaretin temeli sakifede ve peygamberin sözünün ayaklar altına alındığı gün atı</w:t>
      </w:r>
      <w:r w:rsidRPr="0014099E">
        <w:rPr>
          <w:rFonts w:ascii="Arial" w:hAnsi="Arial" w:cs="Arial"/>
        </w:rPr>
        <w:t>l</w:t>
      </w:r>
      <w:r w:rsidRPr="0014099E">
        <w:rPr>
          <w:rFonts w:ascii="Arial" w:hAnsi="Arial" w:cs="Arial"/>
        </w:rPr>
        <w:t>mıştı. Neyyiri Tebrizi, der ki:</w:t>
      </w:r>
    </w:p>
    <w:p w:rsidR="00FA38DE" w:rsidRPr="0014099E" w:rsidRDefault="00FA38DE" w:rsidP="00107BC4">
      <w:pPr>
        <w:tabs>
          <w:tab w:val="left" w:pos="720"/>
        </w:tabs>
        <w:spacing w:before="60" w:after="60" w:line="276" w:lineRule="auto"/>
        <w:ind w:firstLine="397"/>
        <w:jc w:val="both"/>
        <w:rPr>
          <w:rFonts w:ascii="Arial" w:hAnsi="Arial" w:cs="Arial"/>
        </w:rPr>
      </w:pP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Biliyor musun Zehra'nın kızı ne zaman esir oldu</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Emir bizdendir biatı planlandığı gün.</w:t>
      </w:r>
      <w:r w:rsidRPr="0014099E">
        <w:rPr>
          <w:rStyle w:val="FootnoteReference"/>
          <w:rFonts w:ascii="Arial" w:hAnsi="Arial" w:cs="Arial"/>
        </w:rPr>
        <w:footnoteReference w:id="76"/>
      </w:r>
    </w:p>
    <w:p w:rsidR="00503164" w:rsidRDefault="00503164" w:rsidP="00107BC4">
      <w:pPr>
        <w:tabs>
          <w:tab w:val="left" w:pos="720"/>
        </w:tabs>
        <w:spacing w:before="60" w:after="60" w:line="276" w:lineRule="auto"/>
        <w:ind w:firstLine="397"/>
        <w:jc w:val="both"/>
        <w:rPr>
          <w:rFonts w:ascii="Arial" w:hAnsi="Arial" w:cs="Arial"/>
        </w:rPr>
      </w:pP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Hz.</w:t>
      </w:r>
      <w:r w:rsidR="00C510A5">
        <w:rPr>
          <w:rFonts w:ascii="Arial" w:hAnsi="Arial" w:cs="Arial"/>
        </w:rPr>
        <w:t xml:space="preserve"> </w:t>
      </w:r>
      <w:r w:rsidRPr="0014099E">
        <w:rPr>
          <w:rFonts w:ascii="Arial" w:hAnsi="Arial" w:cs="Arial"/>
        </w:rPr>
        <w:t>Zeynep ve Hz.</w:t>
      </w:r>
      <w:r w:rsidR="00C510A5">
        <w:rPr>
          <w:rFonts w:ascii="Arial" w:hAnsi="Arial" w:cs="Arial"/>
        </w:rPr>
        <w:t xml:space="preserve"> </w:t>
      </w:r>
      <w:r w:rsidRPr="0014099E">
        <w:rPr>
          <w:rFonts w:ascii="Arial" w:hAnsi="Arial" w:cs="Arial"/>
        </w:rPr>
        <w:t>Seccad (as); o esirlerden ikisiyd</w:t>
      </w:r>
      <w:r w:rsidRPr="0014099E">
        <w:rPr>
          <w:rFonts w:ascii="Arial" w:hAnsi="Arial" w:cs="Arial"/>
        </w:rPr>
        <w:t>i</w:t>
      </w:r>
      <w:r w:rsidRPr="0014099E">
        <w:rPr>
          <w:rFonts w:ascii="Arial" w:hAnsi="Arial" w:cs="Arial"/>
        </w:rPr>
        <w:t>ler k</w:t>
      </w:r>
      <w:r w:rsidR="00C510A5">
        <w:rPr>
          <w:rFonts w:ascii="Arial" w:hAnsi="Arial" w:cs="Arial"/>
        </w:rPr>
        <w:t>i, konuşmaları ve hutbeleriyle K</w:t>
      </w:r>
      <w:r w:rsidRPr="0014099E">
        <w:rPr>
          <w:rFonts w:ascii="Arial" w:hAnsi="Arial" w:cs="Arial"/>
        </w:rPr>
        <w:t>erbela şehitlerini t</w:t>
      </w:r>
      <w:r w:rsidRPr="0014099E">
        <w:rPr>
          <w:rFonts w:ascii="Arial" w:hAnsi="Arial" w:cs="Arial"/>
        </w:rPr>
        <w:t>a</w:t>
      </w:r>
      <w:r w:rsidRPr="0014099E">
        <w:rPr>
          <w:rFonts w:ascii="Arial" w:hAnsi="Arial" w:cs="Arial"/>
        </w:rPr>
        <w:t xml:space="preserve">nıtmış ve emevileri rezil etmişlerdir. </w:t>
      </w:r>
    </w:p>
    <w:p w:rsidR="00FA38DE" w:rsidRPr="0014099E" w:rsidRDefault="00835876" w:rsidP="00C510A5">
      <w:pPr>
        <w:tabs>
          <w:tab w:val="left" w:pos="720"/>
        </w:tabs>
        <w:spacing w:before="60" w:after="60" w:line="276" w:lineRule="auto"/>
        <w:ind w:firstLine="397"/>
        <w:jc w:val="both"/>
        <w:rPr>
          <w:rFonts w:ascii="Arial" w:hAnsi="Arial" w:cs="Arial"/>
        </w:rPr>
      </w:pPr>
      <w:r w:rsidRPr="0014099E">
        <w:rPr>
          <w:rFonts w:ascii="Arial" w:hAnsi="Arial" w:cs="Arial"/>
        </w:rPr>
        <w:t>Ehl</w:t>
      </w:r>
      <w:r>
        <w:rPr>
          <w:rFonts w:ascii="Arial" w:hAnsi="Arial" w:cs="Arial"/>
        </w:rPr>
        <w:t>-</w:t>
      </w:r>
      <w:r w:rsidRPr="0014099E">
        <w:rPr>
          <w:rFonts w:ascii="Arial" w:hAnsi="Arial" w:cs="Arial"/>
        </w:rPr>
        <w:t>i</w:t>
      </w:r>
      <w:r>
        <w:rPr>
          <w:rFonts w:ascii="Arial" w:hAnsi="Arial" w:cs="Arial"/>
        </w:rPr>
        <w:t xml:space="preserve"> </w:t>
      </w:r>
      <w:r w:rsidRPr="0014099E">
        <w:rPr>
          <w:rFonts w:ascii="Arial" w:hAnsi="Arial" w:cs="Arial"/>
        </w:rPr>
        <w:t>beyt</w:t>
      </w:r>
      <w:r w:rsidR="00FA38DE" w:rsidRPr="0014099E">
        <w:rPr>
          <w:rFonts w:ascii="Arial" w:hAnsi="Arial" w:cs="Arial"/>
        </w:rPr>
        <w:t xml:space="preserve"> esirlerinin ve diğer esirlerin isimleri (Muntehebut Tevarih, adlı kitapta zikredildiği gibi…) </w:t>
      </w:r>
      <w:r w:rsidR="00FA38DE" w:rsidRPr="0014099E">
        <w:rPr>
          <w:rStyle w:val="FootnoteReference"/>
          <w:rFonts w:ascii="Arial" w:hAnsi="Arial" w:cs="Arial"/>
        </w:rPr>
        <w:footnoteReference w:id="77"/>
      </w:r>
      <w:r w:rsidR="00FA38DE" w:rsidRPr="0014099E">
        <w:rPr>
          <w:rFonts w:ascii="Arial" w:hAnsi="Arial" w:cs="Arial"/>
        </w:rPr>
        <w:t xml:space="preserve">  İmam Zeynel Abidin(as); İmam Muha</w:t>
      </w:r>
      <w:r w:rsidR="00FA38DE" w:rsidRPr="0014099E">
        <w:rPr>
          <w:rFonts w:ascii="Arial" w:hAnsi="Arial" w:cs="Arial"/>
        </w:rPr>
        <w:t>m</w:t>
      </w:r>
      <w:r w:rsidR="00FA38DE" w:rsidRPr="0014099E">
        <w:rPr>
          <w:rFonts w:ascii="Arial" w:hAnsi="Arial" w:cs="Arial"/>
        </w:rPr>
        <w:t>med Bakır (a</w:t>
      </w:r>
      <w:r w:rsidR="00C510A5">
        <w:rPr>
          <w:rFonts w:ascii="Arial" w:hAnsi="Arial" w:cs="Arial"/>
        </w:rPr>
        <w:t>.</w:t>
      </w:r>
      <w:r w:rsidR="00FA38DE" w:rsidRPr="0014099E">
        <w:rPr>
          <w:rFonts w:ascii="Arial" w:hAnsi="Arial" w:cs="Arial"/>
        </w:rPr>
        <w:t>s) (4 Yaşı</w:t>
      </w:r>
      <w:r w:rsidR="00FA38DE" w:rsidRPr="0014099E">
        <w:rPr>
          <w:rFonts w:ascii="Arial" w:hAnsi="Arial" w:cs="Arial"/>
        </w:rPr>
        <w:t>n</w:t>
      </w:r>
      <w:r w:rsidR="00FA38DE" w:rsidRPr="0014099E">
        <w:rPr>
          <w:rFonts w:ascii="Arial" w:hAnsi="Arial" w:cs="Arial"/>
        </w:rPr>
        <w:t>daydı), Muhammed bin Hüseyin bin Ali, Emr ibni Hüseyin, Hasan ibni Hüseyin, Zeyd ibn</w:t>
      </w:r>
      <w:r w:rsidR="00C510A5">
        <w:rPr>
          <w:rFonts w:ascii="Arial" w:hAnsi="Arial" w:cs="Arial"/>
        </w:rPr>
        <w:t>il Hesenil Mücteba, Emr bin el He</w:t>
      </w:r>
      <w:r w:rsidR="00FA38DE" w:rsidRPr="0014099E">
        <w:rPr>
          <w:rFonts w:ascii="Arial" w:hAnsi="Arial" w:cs="Arial"/>
        </w:rPr>
        <w:t>sen il Mücteba(Yaralanmıştı ve Kufeye g</w:t>
      </w:r>
      <w:r w:rsidR="00FA38DE" w:rsidRPr="0014099E">
        <w:rPr>
          <w:rFonts w:ascii="Arial" w:hAnsi="Arial" w:cs="Arial"/>
        </w:rPr>
        <w:t>ö</w:t>
      </w:r>
      <w:r w:rsidR="00FA38DE" w:rsidRPr="0014099E">
        <w:rPr>
          <w:rFonts w:ascii="Arial" w:hAnsi="Arial" w:cs="Arial"/>
        </w:rPr>
        <w:t>türü</w:t>
      </w:r>
      <w:r w:rsidR="00FA38DE" w:rsidRPr="0014099E">
        <w:rPr>
          <w:rFonts w:ascii="Arial" w:hAnsi="Arial" w:cs="Arial"/>
        </w:rPr>
        <w:t>l</w:t>
      </w:r>
      <w:r w:rsidR="00FA38DE" w:rsidRPr="0014099E">
        <w:rPr>
          <w:rFonts w:ascii="Arial" w:hAnsi="Arial" w:cs="Arial"/>
        </w:rPr>
        <w:t>müştü.) , Muhammed bin Emr bin Hesenil Mücteba…</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lastRenderedPageBreak/>
        <w:t>Kadınlardan da; Zeynebi Kubra</w:t>
      </w:r>
      <w:r w:rsidR="00C510A5">
        <w:rPr>
          <w:rFonts w:ascii="Arial" w:hAnsi="Arial" w:cs="Arial"/>
        </w:rPr>
        <w:t xml:space="preserve"> </w:t>
      </w:r>
      <w:r w:rsidRPr="0014099E">
        <w:rPr>
          <w:rFonts w:ascii="Arial" w:hAnsi="Arial" w:cs="Arial"/>
        </w:rPr>
        <w:t>(a</w:t>
      </w:r>
      <w:r w:rsidR="00C510A5">
        <w:rPr>
          <w:rFonts w:ascii="Arial" w:hAnsi="Arial" w:cs="Arial"/>
        </w:rPr>
        <w:t>.</w:t>
      </w:r>
      <w:r w:rsidRPr="0014099E">
        <w:rPr>
          <w:rFonts w:ascii="Arial" w:hAnsi="Arial" w:cs="Arial"/>
        </w:rPr>
        <w:t>s), Ümmü Gülsüm, Fatıma, Rugeyye, Safiye, Ümmü Hani,</w:t>
      </w:r>
      <w:r w:rsidR="00C510A5">
        <w:rPr>
          <w:rFonts w:ascii="Arial" w:hAnsi="Arial" w:cs="Arial"/>
        </w:rPr>
        <w:t xml:space="preserve"> </w:t>
      </w:r>
      <w:r w:rsidRPr="0014099E">
        <w:rPr>
          <w:rFonts w:ascii="Arial" w:hAnsi="Arial" w:cs="Arial"/>
        </w:rPr>
        <w:t>(bu altı şahıs Hz.Ali</w:t>
      </w:r>
      <w:r w:rsidR="00C510A5">
        <w:rPr>
          <w:rFonts w:ascii="Arial" w:hAnsi="Arial" w:cs="Arial"/>
        </w:rPr>
        <w:t xml:space="preserve"> </w:t>
      </w:r>
      <w:r w:rsidRPr="0014099E">
        <w:rPr>
          <w:rFonts w:ascii="Arial" w:hAnsi="Arial" w:cs="Arial"/>
        </w:rPr>
        <w:t>(a</w:t>
      </w:r>
      <w:r w:rsidR="00C510A5">
        <w:rPr>
          <w:rFonts w:ascii="Arial" w:hAnsi="Arial" w:cs="Arial"/>
        </w:rPr>
        <w:t>.</w:t>
      </w:r>
      <w:r w:rsidRPr="0014099E">
        <w:rPr>
          <w:rFonts w:ascii="Arial" w:hAnsi="Arial" w:cs="Arial"/>
        </w:rPr>
        <w:t>s)’ın kızlarıdır.) İmam Hüseyin (a</w:t>
      </w:r>
      <w:r w:rsidR="00C510A5">
        <w:rPr>
          <w:rFonts w:ascii="Arial" w:hAnsi="Arial" w:cs="Arial"/>
        </w:rPr>
        <w:t>.s)’ın kızı Fatıma, İmam Hüseyin’</w:t>
      </w:r>
      <w:r w:rsidRPr="0014099E">
        <w:rPr>
          <w:rFonts w:ascii="Arial" w:hAnsi="Arial" w:cs="Arial"/>
        </w:rPr>
        <w:t>in kızı Sakine, Şam harabesinde can ve</w:t>
      </w:r>
      <w:r w:rsidRPr="0014099E">
        <w:rPr>
          <w:rFonts w:ascii="Arial" w:hAnsi="Arial" w:cs="Arial"/>
        </w:rPr>
        <w:t>r</w:t>
      </w:r>
      <w:r w:rsidRPr="0014099E">
        <w:rPr>
          <w:rFonts w:ascii="Arial" w:hAnsi="Arial" w:cs="Arial"/>
        </w:rPr>
        <w:t>diği söylenen kız, İmam Hüseyin(as)’ın eşi Rubab, İmam seccad</w:t>
      </w:r>
      <w:r w:rsidR="00C510A5">
        <w:rPr>
          <w:rFonts w:ascii="Arial" w:hAnsi="Arial" w:cs="Arial"/>
        </w:rPr>
        <w:t xml:space="preserve"> </w:t>
      </w:r>
      <w:r w:rsidRPr="0014099E">
        <w:rPr>
          <w:rFonts w:ascii="Arial" w:hAnsi="Arial" w:cs="Arial"/>
        </w:rPr>
        <w:t>(a</w:t>
      </w:r>
      <w:r w:rsidR="00C510A5">
        <w:rPr>
          <w:rFonts w:ascii="Arial" w:hAnsi="Arial" w:cs="Arial"/>
        </w:rPr>
        <w:t>.</w:t>
      </w:r>
      <w:r w:rsidRPr="0014099E">
        <w:rPr>
          <w:rFonts w:ascii="Arial" w:hAnsi="Arial" w:cs="Arial"/>
        </w:rPr>
        <w:t>s)’ın eşi şahzenan, Seyyid</w:t>
      </w:r>
      <w:r w:rsidR="00C510A5">
        <w:rPr>
          <w:rFonts w:ascii="Arial" w:hAnsi="Arial" w:cs="Arial"/>
        </w:rPr>
        <w:t>-</w:t>
      </w:r>
      <w:r w:rsidRPr="0014099E">
        <w:rPr>
          <w:rFonts w:ascii="Arial" w:hAnsi="Arial" w:cs="Arial"/>
        </w:rPr>
        <w:t>i Şühedanın evladı Muhsinin annesi, (Bu çocuk Şam yolunda düşük oldu) Müslim ibni Akil’in kızı, Fatıma (a</w:t>
      </w:r>
      <w:r w:rsidR="00C510A5">
        <w:rPr>
          <w:rFonts w:ascii="Arial" w:hAnsi="Arial" w:cs="Arial"/>
        </w:rPr>
        <w:t>.</w:t>
      </w:r>
      <w:r w:rsidRPr="0014099E">
        <w:rPr>
          <w:rFonts w:ascii="Arial" w:hAnsi="Arial" w:cs="Arial"/>
        </w:rPr>
        <w:t>s)’ın hizmetçisi Fizze, İmam Hüseyin (as)’ın hizmetçilerinden birisi, Veheb bin Abdullahın annesi,  bu yirmibeş kişi hakkında farklı rivayetler de vardır. Herkes tarafından ittifak edi</w:t>
      </w:r>
      <w:r w:rsidRPr="0014099E">
        <w:rPr>
          <w:rFonts w:ascii="Arial" w:hAnsi="Arial" w:cs="Arial"/>
        </w:rPr>
        <w:t>l</w:t>
      </w:r>
      <w:r w:rsidRPr="0014099E">
        <w:rPr>
          <w:rFonts w:ascii="Arial" w:hAnsi="Arial" w:cs="Arial"/>
        </w:rPr>
        <w:t>memi</w:t>
      </w:r>
      <w:r w:rsidRPr="0014099E">
        <w:rPr>
          <w:rFonts w:ascii="Arial" w:hAnsi="Arial" w:cs="Arial"/>
        </w:rPr>
        <w:t>ş</w:t>
      </w:r>
      <w:r w:rsidRPr="0014099E">
        <w:rPr>
          <w:rFonts w:ascii="Arial" w:hAnsi="Arial" w:cs="Arial"/>
        </w:rPr>
        <w:t xml:space="preserve">tir. </w:t>
      </w:r>
    </w:p>
    <w:p w:rsidR="00FA38DE" w:rsidRPr="0014099E" w:rsidRDefault="00FA38DE" w:rsidP="00107BC4">
      <w:pPr>
        <w:tabs>
          <w:tab w:val="left" w:pos="720"/>
        </w:tabs>
        <w:spacing w:before="60" w:after="60" w:line="276" w:lineRule="auto"/>
        <w:ind w:firstLine="397"/>
        <w:jc w:val="both"/>
        <w:rPr>
          <w:rFonts w:ascii="Arial" w:hAnsi="Arial" w:cs="Arial"/>
        </w:rPr>
      </w:pP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TÜRK ESLEM</w:t>
      </w:r>
    </w:p>
    <w:p w:rsidR="00FA38DE" w:rsidRPr="0014099E" w:rsidRDefault="00FA38DE" w:rsidP="00D801D8">
      <w:pPr>
        <w:tabs>
          <w:tab w:val="left" w:pos="720"/>
        </w:tabs>
        <w:spacing w:before="60" w:after="60" w:line="276" w:lineRule="auto"/>
        <w:ind w:firstLine="397"/>
        <w:jc w:val="both"/>
        <w:rPr>
          <w:rFonts w:ascii="Arial" w:hAnsi="Arial" w:cs="Arial"/>
        </w:rPr>
      </w:pPr>
      <w:r w:rsidRPr="0014099E">
        <w:rPr>
          <w:rFonts w:ascii="Arial" w:hAnsi="Arial" w:cs="Arial"/>
        </w:rPr>
        <w:t xml:space="preserve">Kerbela şehitlerinden biridir. O </w:t>
      </w:r>
      <w:r w:rsidR="00D801D8">
        <w:rPr>
          <w:rFonts w:ascii="Arial" w:hAnsi="Arial" w:cs="Arial"/>
        </w:rPr>
        <w:t>Seyyidi Ş</w:t>
      </w:r>
      <w:r w:rsidRPr="0014099E">
        <w:rPr>
          <w:rFonts w:ascii="Arial" w:hAnsi="Arial" w:cs="Arial"/>
        </w:rPr>
        <w:t>üheda (a</w:t>
      </w:r>
      <w:r w:rsidR="00D801D8">
        <w:rPr>
          <w:rFonts w:ascii="Arial" w:hAnsi="Arial" w:cs="Arial"/>
        </w:rPr>
        <w:t>.</w:t>
      </w:r>
      <w:r w:rsidRPr="0014099E">
        <w:rPr>
          <w:rFonts w:ascii="Arial" w:hAnsi="Arial" w:cs="Arial"/>
        </w:rPr>
        <w:t>s)’ın hizmetçisi ve Türktü. Hem okçu hem de imam H</w:t>
      </w:r>
      <w:r w:rsidRPr="0014099E">
        <w:rPr>
          <w:rFonts w:ascii="Arial" w:hAnsi="Arial" w:cs="Arial"/>
        </w:rPr>
        <w:t>ü</w:t>
      </w:r>
      <w:r w:rsidRPr="0014099E">
        <w:rPr>
          <w:rFonts w:ascii="Arial" w:hAnsi="Arial" w:cs="Arial"/>
        </w:rPr>
        <w:t>seyin</w:t>
      </w:r>
      <w:r w:rsidR="00D801D8">
        <w:rPr>
          <w:rFonts w:ascii="Arial" w:hAnsi="Arial" w:cs="Arial"/>
        </w:rPr>
        <w:t xml:space="preserve"> </w:t>
      </w:r>
      <w:r w:rsidRPr="0014099E">
        <w:rPr>
          <w:rFonts w:ascii="Arial" w:hAnsi="Arial" w:cs="Arial"/>
        </w:rPr>
        <w:t>(a</w:t>
      </w:r>
      <w:r w:rsidR="00D801D8">
        <w:rPr>
          <w:rFonts w:ascii="Arial" w:hAnsi="Arial" w:cs="Arial"/>
        </w:rPr>
        <w:t>.</w:t>
      </w:r>
      <w:r w:rsidRPr="0014099E">
        <w:rPr>
          <w:rFonts w:ascii="Arial" w:hAnsi="Arial" w:cs="Arial"/>
        </w:rPr>
        <w:t>s)’ın kâtibiydi. Kuran okur ve arapçaya çok iyi v</w:t>
      </w:r>
      <w:r w:rsidRPr="0014099E">
        <w:rPr>
          <w:rFonts w:ascii="Arial" w:hAnsi="Arial" w:cs="Arial"/>
        </w:rPr>
        <w:t>a</w:t>
      </w:r>
      <w:r w:rsidRPr="0014099E">
        <w:rPr>
          <w:rFonts w:ascii="Arial" w:hAnsi="Arial" w:cs="Arial"/>
        </w:rPr>
        <w:t xml:space="preserve">kıftı. Bazıları onun adını Süleyman ve selim olarak da yazmışlardır. </w:t>
      </w:r>
      <w:r w:rsidRPr="0014099E">
        <w:rPr>
          <w:rStyle w:val="FootnoteReference"/>
          <w:rFonts w:ascii="Arial" w:hAnsi="Arial" w:cs="Arial"/>
        </w:rPr>
        <w:footnoteReference w:id="78"/>
      </w:r>
      <w:r w:rsidR="00503164">
        <w:rPr>
          <w:rFonts w:ascii="Arial" w:hAnsi="Arial" w:cs="Arial"/>
        </w:rPr>
        <w:t xml:space="preserve"> A</w:t>
      </w:r>
      <w:r w:rsidRPr="0014099E">
        <w:rPr>
          <w:rFonts w:ascii="Arial" w:hAnsi="Arial" w:cs="Arial"/>
        </w:rPr>
        <w:t>şura günü meydana gitmek için izin a</w:t>
      </w:r>
      <w:r w:rsidRPr="0014099E">
        <w:rPr>
          <w:rFonts w:ascii="Arial" w:hAnsi="Arial" w:cs="Arial"/>
        </w:rPr>
        <w:t>l</w:t>
      </w:r>
      <w:r w:rsidRPr="0014099E">
        <w:rPr>
          <w:rFonts w:ascii="Arial" w:hAnsi="Arial" w:cs="Arial"/>
        </w:rPr>
        <w:t>mış ve şöyle recez okumu</w:t>
      </w:r>
      <w:r w:rsidRPr="0014099E">
        <w:rPr>
          <w:rFonts w:ascii="Arial" w:hAnsi="Arial" w:cs="Arial"/>
        </w:rPr>
        <w:t>ş</w:t>
      </w:r>
      <w:r w:rsidRPr="0014099E">
        <w:rPr>
          <w:rFonts w:ascii="Arial" w:hAnsi="Arial" w:cs="Arial"/>
        </w:rPr>
        <w:t xml:space="preserve">tu: </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Deniz vurduğum mızrak ve kılıçla coşuyor</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Gökyüzü attığım oklarla doluyor</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 xml:space="preserve">Kılıç elimde görüldüğü zaman </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Kibirli ve hasetlinin kalbini parçalar.</w:t>
      </w:r>
      <w:r w:rsidRPr="0014099E">
        <w:rPr>
          <w:rStyle w:val="FootnoteReference"/>
          <w:rFonts w:ascii="Arial" w:hAnsi="Arial" w:cs="Arial"/>
        </w:rPr>
        <w:footnoteReference w:id="79"/>
      </w:r>
    </w:p>
    <w:p w:rsidR="00FA38DE" w:rsidRPr="0014099E" w:rsidRDefault="00FA38DE" w:rsidP="00D801D8">
      <w:pPr>
        <w:tabs>
          <w:tab w:val="left" w:pos="720"/>
        </w:tabs>
        <w:spacing w:before="60" w:after="60" w:line="276" w:lineRule="auto"/>
        <w:ind w:firstLine="397"/>
        <w:jc w:val="both"/>
        <w:rPr>
          <w:rFonts w:ascii="Arial" w:hAnsi="Arial" w:cs="Arial"/>
        </w:rPr>
      </w:pPr>
      <w:r w:rsidRPr="0014099E">
        <w:rPr>
          <w:rFonts w:ascii="Arial" w:hAnsi="Arial" w:cs="Arial"/>
        </w:rPr>
        <w:lastRenderedPageBreak/>
        <w:t>İmam onun başucuna gelerek ağlamış ve yüzünü y</w:t>
      </w:r>
      <w:r w:rsidRPr="0014099E">
        <w:rPr>
          <w:rFonts w:ascii="Arial" w:hAnsi="Arial" w:cs="Arial"/>
        </w:rPr>
        <w:t>ü</w:t>
      </w:r>
      <w:r w:rsidR="00D801D8">
        <w:rPr>
          <w:rFonts w:ascii="Arial" w:hAnsi="Arial" w:cs="Arial"/>
        </w:rPr>
        <w:t>züne koymuştur. Esl</w:t>
      </w:r>
      <w:r w:rsidRPr="0014099E">
        <w:rPr>
          <w:rFonts w:ascii="Arial" w:hAnsi="Arial" w:cs="Arial"/>
        </w:rPr>
        <w:t>em gözünü açıp Hüseyin (as)’ı baş</w:t>
      </w:r>
      <w:r w:rsidRPr="0014099E">
        <w:rPr>
          <w:rFonts w:ascii="Arial" w:hAnsi="Arial" w:cs="Arial"/>
        </w:rPr>
        <w:t>u</w:t>
      </w:r>
      <w:r w:rsidRPr="0014099E">
        <w:rPr>
          <w:rFonts w:ascii="Arial" w:hAnsi="Arial" w:cs="Arial"/>
        </w:rPr>
        <w:t>cunda görünce bir tebessüm ederek can verdi.</w:t>
      </w:r>
      <w:r w:rsidRPr="0014099E">
        <w:rPr>
          <w:rStyle w:val="FootnoteReference"/>
          <w:rFonts w:ascii="Arial" w:hAnsi="Arial" w:cs="Arial"/>
        </w:rPr>
        <w:footnoteReference w:id="80"/>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Bir yerde hizmetçisini ve oğlunu öptü ve dedi ki:</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“Bizim dinimizde siyahla beyaz arasında fark yo</w:t>
      </w:r>
      <w:r w:rsidRPr="0014099E">
        <w:rPr>
          <w:rFonts w:ascii="Arial" w:hAnsi="Arial" w:cs="Arial"/>
        </w:rPr>
        <w:t>k</w:t>
      </w:r>
      <w:r w:rsidRPr="0014099E">
        <w:rPr>
          <w:rFonts w:ascii="Arial" w:hAnsi="Arial" w:cs="Arial"/>
        </w:rPr>
        <w:t xml:space="preserve">tur.” </w:t>
      </w:r>
    </w:p>
    <w:p w:rsidR="00FA38DE" w:rsidRPr="0014099E" w:rsidRDefault="00FA38DE" w:rsidP="00107BC4">
      <w:pPr>
        <w:tabs>
          <w:tab w:val="left" w:pos="720"/>
        </w:tabs>
        <w:spacing w:before="60" w:after="60" w:line="276" w:lineRule="auto"/>
        <w:ind w:firstLine="397"/>
        <w:jc w:val="both"/>
        <w:rPr>
          <w:rFonts w:ascii="Arial" w:hAnsi="Arial" w:cs="Arial"/>
        </w:rPr>
      </w:pP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USEYT HAZREMİ</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Tove’nin kocası. Onun Bilal adında bir oğlu vardı.  Annesinin Müslim ibni Akil</w:t>
      </w:r>
      <w:r w:rsidR="00A81D67">
        <w:rPr>
          <w:rFonts w:ascii="Arial" w:hAnsi="Arial" w:cs="Arial"/>
        </w:rPr>
        <w:t>’</w:t>
      </w:r>
      <w:r w:rsidRPr="0014099E">
        <w:rPr>
          <w:rFonts w:ascii="Arial" w:hAnsi="Arial" w:cs="Arial"/>
        </w:rPr>
        <w:t>in evinde barındırdığını anl</w:t>
      </w:r>
      <w:r w:rsidRPr="0014099E">
        <w:rPr>
          <w:rFonts w:ascii="Arial" w:hAnsi="Arial" w:cs="Arial"/>
        </w:rPr>
        <w:t>a</w:t>
      </w:r>
      <w:r w:rsidRPr="0014099E">
        <w:rPr>
          <w:rFonts w:ascii="Arial" w:hAnsi="Arial" w:cs="Arial"/>
        </w:rPr>
        <w:t>yınca sabahleyin Muhammed bin Eşas’ın oğlunun yanına gidip haber verdi. O da darul imareye giderek Müslimin yerini bab</w:t>
      </w:r>
      <w:r w:rsidRPr="0014099E">
        <w:rPr>
          <w:rFonts w:ascii="Arial" w:hAnsi="Arial" w:cs="Arial"/>
        </w:rPr>
        <w:t>a</w:t>
      </w:r>
      <w:r w:rsidRPr="0014099E">
        <w:rPr>
          <w:rFonts w:ascii="Arial" w:hAnsi="Arial" w:cs="Arial"/>
        </w:rPr>
        <w:t xml:space="preserve">sına ve ibni ziyada bildirerek ödül almıştı. </w:t>
      </w:r>
      <w:r w:rsidRPr="0014099E">
        <w:rPr>
          <w:rStyle w:val="FootnoteReference"/>
          <w:rFonts w:ascii="Arial" w:hAnsi="Arial" w:cs="Arial"/>
        </w:rPr>
        <w:footnoteReference w:id="81"/>
      </w:r>
    </w:p>
    <w:p w:rsidR="0094179C" w:rsidRDefault="0094179C" w:rsidP="00107BC4">
      <w:pPr>
        <w:tabs>
          <w:tab w:val="left" w:pos="720"/>
        </w:tabs>
        <w:spacing w:before="60" w:after="60" w:line="276" w:lineRule="auto"/>
        <w:ind w:firstLine="397"/>
        <w:jc w:val="both"/>
        <w:rPr>
          <w:rFonts w:ascii="Arial" w:hAnsi="Arial" w:cs="Arial"/>
        </w:rPr>
      </w:pPr>
    </w:p>
    <w:p w:rsidR="00FA38DE" w:rsidRPr="0014099E" w:rsidRDefault="0094179C" w:rsidP="00107BC4">
      <w:pPr>
        <w:tabs>
          <w:tab w:val="left" w:pos="720"/>
        </w:tabs>
        <w:spacing w:before="60" w:after="60" w:line="276" w:lineRule="auto"/>
        <w:ind w:firstLine="397"/>
        <w:jc w:val="both"/>
        <w:rPr>
          <w:rFonts w:ascii="Arial" w:hAnsi="Arial" w:cs="Arial"/>
        </w:rPr>
      </w:pPr>
      <w:r>
        <w:rPr>
          <w:rFonts w:ascii="Arial" w:hAnsi="Arial" w:cs="Arial"/>
        </w:rPr>
        <w:t>İMAM HÜSEYİN (A.S)’IN ASHABI</w:t>
      </w:r>
    </w:p>
    <w:p w:rsidR="00FA38DE" w:rsidRPr="0014099E" w:rsidRDefault="00FA38DE" w:rsidP="00955F2A">
      <w:pPr>
        <w:tabs>
          <w:tab w:val="left" w:pos="720"/>
        </w:tabs>
        <w:spacing w:before="60" w:after="60" w:line="276" w:lineRule="auto"/>
        <w:ind w:firstLine="397"/>
        <w:jc w:val="both"/>
        <w:rPr>
          <w:rFonts w:ascii="Arial" w:hAnsi="Arial" w:cs="Arial"/>
        </w:rPr>
      </w:pPr>
      <w:r w:rsidRPr="0014099E">
        <w:rPr>
          <w:rFonts w:ascii="Arial" w:hAnsi="Arial" w:cs="Arial"/>
        </w:rPr>
        <w:t>Seyyidi şüheda(as)’ın şehadet aşkıyla dolu vefalı a</w:t>
      </w:r>
      <w:r w:rsidRPr="0014099E">
        <w:rPr>
          <w:rFonts w:ascii="Arial" w:hAnsi="Arial" w:cs="Arial"/>
        </w:rPr>
        <w:t>s</w:t>
      </w:r>
      <w:r w:rsidRPr="0014099E">
        <w:rPr>
          <w:rFonts w:ascii="Arial" w:hAnsi="Arial" w:cs="Arial"/>
        </w:rPr>
        <w:t>habı bilinç, iman, cesaret ve fedakârlık örneğiydiler. Onl</w:t>
      </w:r>
      <w:r w:rsidRPr="0014099E">
        <w:rPr>
          <w:rFonts w:ascii="Arial" w:hAnsi="Arial" w:cs="Arial"/>
        </w:rPr>
        <w:t>a</w:t>
      </w:r>
      <w:r w:rsidRPr="0014099E">
        <w:rPr>
          <w:rFonts w:ascii="Arial" w:hAnsi="Arial" w:cs="Arial"/>
        </w:rPr>
        <w:t>rın fazileti burada anlatılamayacak kadar çoktur. İmam</w:t>
      </w:r>
      <w:r w:rsidR="00955F2A">
        <w:rPr>
          <w:rFonts w:ascii="Arial" w:hAnsi="Arial" w:cs="Arial"/>
        </w:rPr>
        <w:t xml:space="preserve"> </w:t>
      </w:r>
      <w:r w:rsidRPr="0014099E">
        <w:rPr>
          <w:rFonts w:ascii="Arial" w:hAnsi="Arial" w:cs="Arial"/>
        </w:rPr>
        <w:t>(a</w:t>
      </w:r>
      <w:r w:rsidR="00955F2A">
        <w:rPr>
          <w:rFonts w:ascii="Arial" w:hAnsi="Arial" w:cs="Arial"/>
        </w:rPr>
        <w:t>.</w:t>
      </w:r>
      <w:r w:rsidRPr="0014099E">
        <w:rPr>
          <w:rFonts w:ascii="Arial" w:hAnsi="Arial" w:cs="Arial"/>
        </w:rPr>
        <w:t>s)</w:t>
      </w:r>
      <w:r w:rsidR="00955F2A">
        <w:rPr>
          <w:rFonts w:ascii="Arial" w:hAnsi="Arial" w:cs="Arial"/>
        </w:rPr>
        <w:t>’</w:t>
      </w:r>
      <w:r w:rsidRPr="0014099E">
        <w:rPr>
          <w:rFonts w:ascii="Arial" w:hAnsi="Arial" w:cs="Arial"/>
        </w:rPr>
        <w:t>ın yarenlerinin fazileti hakkında birçok rivayet bize</w:t>
      </w:r>
      <w:r w:rsidR="00955F2A">
        <w:rPr>
          <w:rFonts w:ascii="Arial" w:hAnsi="Arial" w:cs="Arial"/>
        </w:rPr>
        <w:t>lere</w:t>
      </w:r>
      <w:r w:rsidRPr="0014099E">
        <w:rPr>
          <w:rFonts w:ascii="Arial" w:hAnsi="Arial" w:cs="Arial"/>
        </w:rPr>
        <w:t xml:space="preserve"> ulaşmıştır.</w:t>
      </w:r>
      <w:r w:rsidRPr="0014099E">
        <w:rPr>
          <w:rStyle w:val="FootnoteReference"/>
          <w:rFonts w:ascii="Arial" w:hAnsi="Arial" w:cs="Arial"/>
        </w:rPr>
        <w:footnoteReference w:id="82"/>
      </w:r>
      <w:r w:rsidRPr="0014099E">
        <w:rPr>
          <w:rFonts w:ascii="Arial" w:hAnsi="Arial" w:cs="Arial"/>
        </w:rPr>
        <w:t>Onların özellikleri de bazı kitaplarda gelmiştir.</w:t>
      </w:r>
      <w:r w:rsidRPr="0014099E">
        <w:rPr>
          <w:rStyle w:val="FootnoteReference"/>
          <w:rFonts w:ascii="Arial" w:hAnsi="Arial" w:cs="Arial"/>
        </w:rPr>
        <w:footnoteReference w:id="83"/>
      </w:r>
      <w:r w:rsidR="00955F2A">
        <w:rPr>
          <w:rFonts w:ascii="Arial" w:hAnsi="Arial" w:cs="Arial"/>
        </w:rPr>
        <w:t>K</w:t>
      </w:r>
      <w:r w:rsidRPr="0014099E">
        <w:rPr>
          <w:rFonts w:ascii="Arial" w:hAnsi="Arial" w:cs="Arial"/>
        </w:rPr>
        <w:t>erbela şehidlerinin ziyaretnamesine baktığ</w:t>
      </w:r>
      <w:r w:rsidRPr="0014099E">
        <w:rPr>
          <w:rFonts w:ascii="Arial" w:hAnsi="Arial" w:cs="Arial"/>
        </w:rPr>
        <w:t>ı</w:t>
      </w:r>
      <w:r w:rsidRPr="0014099E">
        <w:rPr>
          <w:rFonts w:ascii="Arial" w:hAnsi="Arial" w:cs="Arial"/>
        </w:rPr>
        <w:t xml:space="preserve">mızda ahde vefa, Allah’ın hücceti için canından geçme, imama vefa göstermek… Gibi faziletleri görürüz. </w:t>
      </w:r>
      <w:r w:rsidRPr="0014099E">
        <w:rPr>
          <w:rFonts w:ascii="Arial" w:hAnsi="Arial" w:cs="Arial"/>
        </w:rPr>
        <w:lastRenderedPageBreak/>
        <w:t>Bir ara</w:t>
      </w:r>
      <w:r w:rsidRPr="0014099E">
        <w:rPr>
          <w:rFonts w:ascii="Arial" w:hAnsi="Arial" w:cs="Arial"/>
        </w:rPr>
        <w:t>ş</w:t>
      </w:r>
      <w:r w:rsidR="00955F2A">
        <w:rPr>
          <w:rFonts w:ascii="Arial" w:hAnsi="Arial" w:cs="Arial"/>
        </w:rPr>
        <w:t>tırmacı, Hüseyni cep</w:t>
      </w:r>
      <w:r w:rsidRPr="0014099E">
        <w:rPr>
          <w:rFonts w:ascii="Arial" w:hAnsi="Arial" w:cs="Arial"/>
        </w:rPr>
        <w:t>henin askerlerini şöyle anlatıyor:</w:t>
      </w:r>
    </w:p>
    <w:p w:rsidR="00FA38DE" w:rsidRPr="0014099E" w:rsidRDefault="00FA38DE" w:rsidP="00FC68A1">
      <w:pPr>
        <w:tabs>
          <w:tab w:val="left" w:pos="720"/>
        </w:tabs>
        <w:spacing w:before="60" w:after="60" w:line="276" w:lineRule="auto"/>
        <w:ind w:firstLine="397"/>
        <w:jc w:val="both"/>
        <w:rPr>
          <w:rFonts w:ascii="Arial" w:hAnsi="Arial" w:cs="Arial"/>
        </w:rPr>
      </w:pPr>
      <w:r w:rsidRPr="0014099E">
        <w:rPr>
          <w:rFonts w:ascii="Arial" w:hAnsi="Arial" w:cs="Arial"/>
        </w:rPr>
        <w:t>1)</w:t>
      </w:r>
      <w:r w:rsidR="00955F2A">
        <w:rPr>
          <w:rFonts w:ascii="Arial" w:hAnsi="Arial" w:cs="Arial"/>
        </w:rPr>
        <w:t>K</w:t>
      </w:r>
      <w:r w:rsidRPr="0014099E">
        <w:rPr>
          <w:rFonts w:ascii="Arial" w:hAnsi="Arial" w:cs="Arial"/>
        </w:rPr>
        <w:t>at’i ve aşıkça bir itaat.</w:t>
      </w:r>
      <w:r w:rsidR="00955F2A">
        <w:rPr>
          <w:rFonts w:ascii="Arial" w:hAnsi="Arial" w:cs="Arial"/>
        </w:rPr>
        <w:t xml:space="preserve"> </w:t>
      </w:r>
      <w:r w:rsidRPr="0014099E">
        <w:rPr>
          <w:rFonts w:ascii="Arial" w:hAnsi="Arial" w:cs="Arial"/>
        </w:rPr>
        <w:t>2)</w:t>
      </w:r>
      <w:r w:rsidR="00955F2A">
        <w:rPr>
          <w:rFonts w:ascii="Arial" w:hAnsi="Arial" w:cs="Arial"/>
        </w:rPr>
        <w:t>R</w:t>
      </w:r>
      <w:r w:rsidRPr="0014099E">
        <w:rPr>
          <w:rFonts w:ascii="Arial" w:hAnsi="Arial" w:cs="Arial"/>
        </w:rPr>
        <w:t>ehberleriyle uyum içe</w:t>
      </w:r>
      <w:r w:rsidRPr="0014099E">
        <w:rPr>
          <w:rFonts w:ascii="Arial" w:hAnsi="Arial" w:cs="Arial"/>
        </w:rPr>
        <w:t>r</w:t>
      </w:r>
      <w:r w:rsidRPr="0014099E">
        <w:rPr>
          <w:rFonts w:ascii="Arial" w:hAnsi="Arial" w:cs="Arial"/>
        </w:rPr>
        <w:t>sindeydiler</w:t>
      </w:r>
      <w:r w:rsidR="00955F2A">
        <w:rPr>
          <w:rFonts w:ascii="Arial" w:hAnsi="Arial" w:cs="Arial"/>
        </w:rPr>
        <w:t xml:space="preserve"> </w:t>
      </w:r>
      <w:r w:rsidRPr="0014099E">
        <w:rPr>
          <w:rFonts w:ascii="Arial" w:hAnsi="Arial" w:cs="Arial"/>
        </w:rPr>
        <w:t>(öyleki savaşmak için izin istiyorla</w:t>
      </w:r>
      <w:r w:rsidRPr="0014099E">
        <w:rPr>
          <w:rFonts w:ascii="Arial" w:hAnsi="Arial" w:cs="Arial"/>
        </w:rPr>
        <w:t>r</w:t>
      </w:r>
      <w:r w:rsidRPr="0014099E">
        <w:rPr>
          <w:rFonts w:ascii="Arial" w:hAnsi="Arial" w:cs="Arial"/>
        </w:rPr>
        <w:t>dı.)</w:t>
      </w:r>
      <w:r w:rsidR="00955F2A">
        <w:rPr>
          <w:rFonts w:ascii="Arial" w:hAnsi="Arial" w:cs="Arial"/>
        </w:rPr>
        <w:t xml:space="preserve"> </w:t>
      </w:r>
      <w:r w:rsidRPr="0014099E">
        <w:rPr>
          <w:rFonts w:ascii="Arial" w:hAnsi="Arial" w:cs="Arial"/>
        </w:rPr>
        <w:t>3)</w:t>
      </w:r>
      <w:r w:rsidR="00955F2A">
        <w:rPr>
          <w:rFonts w:ascii="Arial" w:hAnsi="Arial" w:cs="Arial"/>
        </w:rPr>
        <w:t>T</w:t>
      </w:r>
      <w:r w:rsidRPr="0014099E">
        <w:rPr>
          <w:rFonts w:ascii="Arial" w:hAnsi="Arial" w:cs="Arial"/>
        </w:rPr>
        <w:t>ehlikeleri göze almış ve şehadeti arzuluyorla</w:t>
      </w:r>
      <w:r w:rsidRPr="0014099E">
        <w:rPr>
          <w:rFonts w:ascii="Arial" w:hAnsi="Arial" w:cs="Arial"/>
        </w:rPr>
        <w:t>r</w:t>
      </w:r>
      <w:r w:rsidRPr="0014099E">
        <w:rPr>
          <w:rFonts w:ascii="Arial" w:hAnsi="Arial" w:cs="Arial"/>
        </w:rPr>
        <w:t>dı.</w:t>
      </w:r>
      <w:r w:rsidR="00955F2A">
        <w:rPr>
          <w:rFonts w:ascii="Arial" w:hAnsi="Arial" w:cs="Arial"/>
        </w:rPr>
        <w:t xml:space="preserve"> </w:t>
      </w:r>
      <w:r w:rsidRPr="0014099E">
        <w:rPr>
          <w:rFonts w:ascii="Arial" w:hAnsi="Arial" w:cs="Arial"/>
        </w:rPr>
        <w:t>4)</w:t>
      </w:r>
      <w:r w:rsidR="00955F2A">
        <w:rPr>
          <w:rFonts w:ascii="Arial" w:hAnsi="Arial" w:cs="Arial"/>
        </w:rPr>
        <w:t>O</w:t>
      </w:r>
      <w:r w:rsidRPr="0014099E">
        <w:rPr>
          <w:rFonts w:ascii="Arial" w:hAnsi="Arial" w:cs="Arial"/>
        </w:rPr>
        <w:t>lağanüstü bir cesaretleri vardı.</w:t>
      </w:r>
      <w:r w:rsidR="00955F2A">
        <w:rPr>
          <w:rFonts w:ascii="Arial" w:hAnsi="Arial" w:cs="Arial"/>
        </w:rPr>
        <w:t xml:space="preserve"> 5)Ç</w:t>
      </w:r>
      <w:r w:rsidRPr="0014099E">
        <w:rPr>
          <w:rFonts w:ascii="Arial" w:hAnsi="Arial" w:cs="Arial"/>
        </w:rPr>
        <w:t>ok sabırlı ve daimi olan mukavemetl</w:t>
      </w:r>
      <w:r w:rsidRPr="0014099E">
        <w:rPr>
          <w:rFonts w:ascii="Arial" w:hAnsi="Arial" w:cs="Arial"/>
        </w:rPr>
        <w:t>e</w:t>
      </w:r>
      <w:r w:rsidRPr="0014099E">
        <w:rPr>
          <w:rFonts w:ascii="Arial" w:hAnsi="Arial" w:cs="Arial"/>
        </w:rPr>
        <w:t>ri vardı.</w:t>
      </w:r>
      <w:r w:rsidR="00955F2A">
        <w:rPr>
          <w:rFonts w:ascii="Arial" w:hAnsi="Arial" w:cs="Arial"/>
        </w:rPr>
        <w:t xml:space="preserve"> 6)İ</w:t>
      </w:r>
      <w:r w:rsidRPr="0014099E">
        <w:rPr>
          <w:rFonts w:ascii="Arial" w:hAnsi="Arial" w:cs="Arial"/>
        </w:rPr>
        <w:t>şbirlikçi deyilerdi.</w:t>
      </w:r>
      <w:r w:rsidR="00955F2A">
        <w:rPr>
          <w:rFonts w:ascii="Arial" w:hAnsi="Arial" w:cs="Arial"/>
        </w:rPr>
        <w:t xml:space="preserve"> </w:t>
      </w:r>
      <w:r w:rsidRPr="0014099E">
        <w:rPr>
          <w:rFonts w:ascii="Arial" w:hAnsi="Arial" w:cs="Arial"/>
        </w:rPr>
        <w:t>7)</w:t>
      </w:r>
      <w:r w:rsidR="00955F2A">
        <w:rPr>
          <w:rFonts w:ascii="Arial" w:hAnsi="Arial" w:cs="Arial"/>
        </w:rPr>
        <w:t>S</w:t>
      </w:r>
      <w:r w:rsidRPr="0014099E">
        <w:rPr>
          <w:rFonts w:ascii="Arial" w:hAnsi="Arial" w:cs="Arial"/>
        </w:rPr>
        <w:t>ağlam bir ciddiyet ve azi</w:t>
      </w:r>
      <w:r w:rsidRPr="0014099E">
        <w:rPr>
          <w:rFonts w:ascii="Arial" w:hAnsi="Arial" w:cs="Arial"/>
        </w:rPr>
        <w:t>m</w:t>
      </w:r>
      <w:r w:rsidRPr="0014099E">
        <w:rPr>
          <w:rFonts w:ascii="Arial" w:hAnsi="Arial" w:cs="Arial"/>
        </w:rPr>
        <w:t>leri vardı.</w:t>
      </w:r>
      <w:r w:rsidR="00955F2A">
        <w:rPr>
          <w:rFonts w:ascii="Arial" w:hAnsi="Arial" w:cs="Arial"/>
        </w:rPr>
        <w:t xml:space="preserve"> 8)A</w:t>
      </w:r>
      <w:r w:rsidRPr="0014099E">
        <w:rPr>
          <w:rFonts w:ascii="Arial" w:hAnsi="Arial" w:cs="Arial"/>
        </w:rPr>
        <w:t>llah</w:t>
      </w:r>
      <w:r w:rsidR="00955F2A">
        <w:rPr>
          <w:rFonts w:ascii="Arial" w:hAnsi="Arial" w:cs="Arial"/>
        </w:rPr>
        <w:t>’</w:t>
      </w:r>
      <w:r w:rsidRPr="0014099E">
        <w:rPr>
          <w:rFonts w:ascii="Arial" w:hAnsi="Arial" w:cs="Arial"/>
        </w:rPr>
        <w:t>ı arzuluyorlardı ve ilahi gözle görüyorlardı.</w:t>
      </w:r>
      <w:r w:rsidR="00955F2A">
        <w:rPr>
          <w:rFonts w:ascii="Arial" w:hAnsi="Arial" w:cs="Arial"/>
        </w:rPr>
        <w:t xml:space="preserve"> </w:t>
      </w:r>
      <w:r w:rsidRPr="0014099E">
        <w:rPr>
          <w:rFonts w:ascii="Arial" w:hAnsi="Arial" w:cs="Arial"/>
        </w:rPr>
        <w:t>9)</w:t>
      </w:r>
      <w:r w:rsidR="00955F2A">
        <w:rPr>
          <w:rFonts w:ascii="Arial" w:hAnsi="Arial" w:cs="Arial"/>
        </w:rPr>
        <w:t>H</w:t>
      </w:r>
      <w:r w:rsidRPr="0014099E">
        <w:rPr>
          <w:rFonts w:ascii="Arial" w:hAnsi="Arial" w:cs="Arial"/>
        </w:rPr>
        <w:t>er şeyden</w:t>
      </w:r>
      <w:r w:rsidR="00955F2A">
        <w:rPr>
          <w:rFonts w:ascii="Arial" w:hAnsi="Arial" w:cs="Arial"/>
        </w:rPr>
        <w:t xml:space="preserve"> kopmuş ve A</w:t>
      </w:r>
      <w:r w:rsidRPr="0014099E">
        <w:rPr>
          <w:rFonts w:ascii="Arial" w:hAnsi="Arial" w:cs="Arial"/>
        </w:rPr>
        <w:t>llah</w:t>
      </w:r>
      <w:r w:rsidR="00955F2A">
        <w:rPr>
          <w:rFonts w:ascii="Arial" w:hAnsi="Arial" w:cs="Arial"/>
        </w:rPr>
        <w:t>’</w:t>
      </w:r>
      <w:r w:rsidRPr="0014099E">
        <w:rPr>
          <w:rFonts w:ascii="Arial" w:hAnsi="Arial" w:cs="Arial"/>
        </w:rPr>
        <w:t>a bağlanmışlardı.10)dakik, düzenli ve disiplinliyd</w:t>
      </w:r>
      <w:r w:rsidRPr="0014099E">
        <w:rPr>
          <w:rFonts w:ascii="Arial" w:hAnsi="Arial" w:cs="Arial"/>
        </w:rPr>
        <w:t>i</w:t>
      </w:r>
      <w:r w:rsidRPr="0014099E">
        <w:rPr>
          <w:rFonts w:ascii="Arial" w:hAnsi="Arial" w:cs="Arial"/>
        </w:rPr>
        <w:t>ler.</w:t>
      </w:r>
      <w:r w:rsidR="002D1055">
        <w:rPr>
          <w:rFonts w:ascii="Arial" w:hAnsi="Arial" w:cs="Arial"/>
        </w:rPr>
        <w:t xml:space="preserve"> </w:t>
      </w:r>
      <w:r w:rsidRPr="0014099E">
        <w:rPr>
          <w:rFonts w:ascii="Arial" w:hAnsi="Arial" w:cs="Arial"/>
        </w:rPr>
        <w:t>11)</w:t>
      </w:r>
      <w:r w:rsidR="002D1055">
        <w:rPr>
          <w:rFonts w:ascii="Arial" w:hAnsi="Arial" w:cs="Arial"/>
        </w:rPr>
        <w:t>O</w:t>
      </w:r>
      <w:r w:rsidRPr="0014099E">
        <w:rPr>
          <w:rFonts w:ascii="Arial" w:hAnsi="Arial" w:cs="Arial"/>
        </w:rPr>
        <w:t>lgunluğun zirvesindeydiler ve (siyasi,kültürel)</w:t>
      </w:r>
      <w:r w:rsidR="002D1055">
        <w:rPr>
          <w:rFonts w:ascii="Arial" w:hAnsi="Arial" w:cs="Arial"/>
        </w:rPr>
        <w:t xml:space="preserve"> </w:t>
      </w:r>
      <w:r w:rsidRPr="0014099E">
        <w:rPr>
          <w:rFonts w:ascii="Arial" w:hAnsi="Arial" w:cs="Arial"/>
        </w:rPr>
        <w:t>masl</w:t>
      </w:r>
      <w:r w:rsidRPr="0014099E">
        <w:rPr>
          <w:rFonts w:ascii="Arial" w:hAnsi="Arial" w:cs="Arial"/>
        </w:rPr>
        <w:t>a</w:t>
      </w:r>
      <w:r w:rsidRPr="0014099E">
        <w:rPr>
          <w:rFonts w:ascii="Arial" w:hAnsi="Arial" w:cs="Arial"/>
        </w:rPr>
        <w:t>hatları biliyorlardı.</w:t>
      </w:r>
      <w:r w:rsidR="002D1055">
        <w:rPr>
          <w:rFonts w:ascii="Arial" w:hAnsi="Arial" w:cs="Arial"/>
        </w:rPr>
        <w:t xml:space="preserve"> 12)S</w:t>
      </w:r>
      <w:r w:rsidRPr="0014099E">
        <w:rPr>
          <w:rFonts w:ascii="Arial" w:hAnsi="Arial" w:cs="Arial"/>
        </w:rPr>
        <w:t>avunma ve mukavemet örne</w:t>
      </w:r>
      <w:r w:rsidR="002D1055">
        <w:rPr>
          <w:rFonts w:ascii="Arial" w:hAnsi="Arial" w:cs="Arial"/>
        </w:rPr>
        <w:t>ğ</w:t>
      </w:r>
      <w:r w:rsidRPr="0014099E">
        <w:rPr>
          <w:rFonts w:ascii="Arial" w:hAnsi="Arial" w:cs="Arial"/>
        </w:rPr>
        <w:t>iyd</w:t>
      </w:r>
      <w:r w:rsidRPr="0014099E">
        <w:rPr>
          <w:rFonts w:ascii="Arial" w:hAnsi="Arial" w:cs="Arial"/>
        </w:rPr>
        <w:t>i</w:t>
      </w:r>
      <w:r w:rsidRPr="0014099E">
        <w:rPr>
          <w:rFonts w:ascii="Arial" w:hAnsi="Arial" w:cs="Arial"/>
        </w:rPr>
        <w:t>ler</w:t>
      </w:r>
      <w:r w:rsidR="002D1055">
        <w:rPr>
          <w:rFonts w:ascii="Arial" w:hAnsi="Arial" w:cs="Arial"/>
        </w:rPr>
        <w:t xml:space="preserve"> </w:t>
      </w:r>
      <w:r w:rsidRPr="0014099E">
        <w:rPr>
          <w:rFonts w:ascii="Arial" w:hAnsi="Arial" w:cs="Arial"/>
        </w:rPr>
        <w:t>(bende sizin için örnekler var:</w:t>
      </w:r>
      <w:r w:rsidR="002D1055">
        <w:rPr>
          <w:rFonts w:ascii="Arial" w:hAnsi="Arial" w:cs="Arial"/>
        </w:rPr>
        <w:t xml:space="preserve"> İ</w:t>
      </w:r>
      <w:r w:rsidRPr="0014099E">
        <w:rPr>
          <w:rFonts w:ascii="Arial" w:hAnsi="Arial" w:cs="Arial"/>
        </w:rPr>
        <w:t>mam Hüs</w:t>
      </w:r>
      <w:r w:rsidRPr="0014099E">
        <w:rPr>
          <w:rFonts w:ascii="Arial" w:hAnsi="Arial" w:cs="Arial"/>
        </w:rPr>
        <w:t>e</w:t>
      </w:r>
      <w:r w:rsidRPr="0014099E">
        <w:rPr>
          <w:rFonts w:ascii="Arial" w:hAnsi="Arial" w:cs="Arial"/>
        </w:rPr>
        <w:t>yin</w:t>
      </w:r>
      <w:r w:rsidR="002D1055">
        <w:rPr>
          <w:rFonts w:ascii="Arial" w:hAnsi="Arial" w:cs="Arial"/>
        </w:rPr>
        <w:t xml:space="preserve"> </w:t>
      </w:r>
      <w:r w:rsidRPr="0014099E">
        <w:rPr>
          <w:rFonts w:ascii="Arial" w:hAnsi="Arial" w:cs="Arial"/>
        </w:rPr>
        <w:t>(a</w:t>
      </w:r>
      <w:r w:rsidR="002D1055">
        <w:rPr>
          <w:rFonts w:ascii="Arial" w:hAnsi="Arial" w:cs="Arial"/>
        </w:rPr>
        <w:t xml:space="preserve">.s) </w:t>
      </w:r>
      <w:r w:rsidRPr="0014099E">
        <w:rPr>
          <w:rFonts w:ascii="Arial" w:hAnsi="Arial" w:cs="Arial"/>
        </w:rPr>
        <w:t>13)</w:t>
      </w:r>
      <w:r w:rsidR="002D1055">
        <w:rPr>
          <w:rFonts w:ascii="Arial" w:hAnsi="Arial" w:cs="Arial"/>
        </w:rPr>
        <w:t>S</w:t>
      </w:r>
      <w:r w:rsidRPr="0014099E">
        <w:rPr>
          <w:rFonts w:ascii="Arial" w:hAnsi="Arial" w:cs="Arial"/>
        </w:rPr>
        <w:t>özünde duran en vefalı yarenler id</w:t>
      </w:r>
      <w:r w:rsidRPr="0014099E">
        <w:rPr>
          <w:rFonts w:ascii="Arial" w:hAnsi="Arial" w:cs="Arial"/>
        </w:rPr>
        <w:t>i</w:t>
      </w:r>
      <w:r w:rsidRPr="0014099E">
        <w:rPr>
          <w:rFonts w:ascii="Arial" w:hAnsi="Arial" w:cs="Arial"/>
        </w:rPr>
        <w:t>ler.</w:t>
      </w:r>
      <w:r w:rsidR="002D1055">
        <w:rPr>
          <w:rFonts w:ascii="Arial" w:hAnsi="Arial" w:cs="Arial"/>
        </w:rPr>
        <w:t xml:space="preserve"> 14)Özgürlük örneğ</w:t>
      </w:r>
      <w:r w:rsidRPr="0014099E">
        <w:rPr>
          <w:rFonts w:ascii="Arial" w:hAnsi="Arial" w:cs="Arial"/>
        </w:rPr>
        <w:t>iydiler</w:t>
      </w:r>
      <w:r w:rsidR="002D1055">
        <w:rPr>
          <w:rFonts w:ascii="Arial" w:hAnsi="Arial" w:cs="Arial"/>
        </w:rPr>
        <w:t xml:space="preserve"> (zillet bizden uzaktır: İmam Hü</w:t>
      </w:r>
      <w:r w:rsidRPr="0014099E">
        <w:rPr>
          <w:rFonts w:ascii="Arial" w:hAnsi="Arial" w:cs="Arial"/>
        </w:rPr>
        <w:t>seyin</w:t>
      </w:r>
      <w:r w:rsidR="002D1055">
        <w:rPr>
          <w:rFonts w:ascii="Arial" w:hAnsi="Arial" w:cs="Arial"/>
        </w:rPr>
        <w:t xml:space="preserve"> </w:t>
      </w:r>
      <w:r w:rsidRPr="0014099E">
        <w:rPr>
          <w:rFonts w:ascii="Arial" w:hAnsi="Arial" w:cs="Arial"/>
        </w:rPr>
        <w:t>(a</w:t>
      </w:r>
      <w:r w:rsidR="002D1055">
        <w:rPr>
          <w:rFonts w:ascii="Arial" w:hAnsi="Arial" w:cs="Arial"/>
        </w:rPr>
        <w:t>.</w:t>
      </w:r>
      <w:r w:rsidRPr="0014099E">
        <w:rPr>
          <w:rFonts w:ascii="Arial" w:hAnsi="Arial" w:cs="Arial"/>
        </w:rPr>
        <w:t>s)</w:t>
      </w:r>
      <w:r w:rsidR="00503164" w:rsidRPr="0014099E">
        <w:rPr>
          <w:rFonts w:ascii="Arial" w:hAnsi="Arial" w:cs="Arial"/>
        </w:rPr>
        <w:t xml:space="preserve"> </w:t>
      </w:r>
      <w:r w:rsidRPr="0014099E">
        <w:rPr>
          <w:rFonts w:ascii="Arial" w:hAnsi="Arial" w:cs="Arial"/>
        </w:rPr>
        <w:t>15)</w:t>
      </w:r>
      <w:r w:rsidR="00503164">
        <w:rPr>
          <w:rFonts w:ascii="Arial" w:hAnsi="Arial" w:cs="Arial"/>
        </w:rPr>
        <w:t xml:space="preserve"> </w:t>
      </w:r>
      <w:r w:rsidRPr="0014099E">
        <w:rPr>
          <w:rFonts w:ascii="Arial" w:hAnsi="Arial" w:cs="Arial"/>
        </w:rPr>
        <w:t>apayrı bir komutanlık ve örnek bir müdüriyet</w:t>
      </w:r>
      <w:r w:rsidR="002D1055">
        <w:rPr>
          <w:rFonts w:ascii="Arial" w:hAnsi="Arial" w:cs="Arial"/>
        </w:rPr>
        <w:t xml:space="preserve"> </w:t>
      </w:r>
      <w:r w:rsidRPr="0014099E">
        <w:rPr>
          <w:rFonts w:ascii="Arial" w:hAnsi="Arial" w:cs="Arial"/>
        </w:rPr>
        <w:t>16)</w:t>
      </w:r>
      <w:r w:rsidR="00336FFE">
        <w:rPr>
          <w:rFonts w:ascii="Arial" w:hAnsi="Arial" w:cs="Arial"/>
        </w:rPr>
        <w:t xml:space="preserve"> A</w:t>
      </w:r>
      <w:r w:rsidR="00336FFE">
        <w:rPr>
          <w:rFonts w:ascii="Arial" w:hAnsi="Arial" w:cs="Arial"/>
        </w:rPr>
        <w:t>l</w:t>
      </w:r>
      <w:r w:rsidR="00336FFE">
        <w:rPr>
          <w:rFonts w:ascii="Arial" w:hAnsi="Arial" w:cs="Arial"/>
        </w:rPr>
        <w:t>lah’tan başka dayanak kendileri için görmemeleri. İmam Hüseyin (a.s)’ın hepiniz özgürsünüz, gidebil</w:t>
      </w:r>
      <w:r w:rsidR="00966876">
        <w:rPr>
          <w:rFonts w:ascii="Arial" w:hAnsi="Arial" w:cs="Arial"/>
        </w:rPr>
        <w:t>irsiniz buyurmas</w:t>
      </w:r>
      <w:r w:rsidR="00966876">
        <w:rPr>
          <w:rFonts w:ascii="Arial" w:hAnsi="Arial" w:cs="Arial"/>
        </w:rPr>
        <w:t>ı</w:t>
      </w:r>
      <w:r w:rsidR="00966876">
        <w:rPr>
          <w:rFonts w:ascii="Arial" w:hAnsi="Arial" w:cs="Arial"/>
        </w:rPr>
        <w:t xml:space="preserve">na rağmen gitmemeleri. </w:t>
      </w:r>
      <w:r w:rsidR="00336FFE">
        <w:rPr>
          <w:rFonts w:ascii="Arial" w:hAnsi="Arial" w:cs="Arial"/>
        </w:rPr>
        <w:t>1</w:t>
      </w:r>
      <w:r w:rsidRPr="0014099E">
        <w:rPr>
          <w:rFonts w:ascii="Arial" w:hAnsi="Arial" w:cs="Arial"/>
        </w:rPr>
        <w:t>7)</w:t>
      </w:r>
      <w:r w:rsidR="001F2538">
        <w:rPr>
          <w:rFonts w:ascii="Arial" w:hAnsi="Arial" w:cs="Arial"/>
        </w:rPr>
        <w:t xml:space="preserve"> S</w:t>
      </w:r>
      <w:r w:rsidRPr="0014099E">
        <w:rPr>
          <w:rFonts w:ascii="Arial" w:hAnsi="Arial" w:cs="Arial"/>
        </w:rPr>
        <w:t>iyasi,</w:t>
      </w:r>
      <w:r w:rsidR="001F2538">
        <w:rPr>
          <w:rFonts w:ascii="Arial" w:hAnsi="Arial" w:cs="Arial"/>
        </w:rPr>
        <w:t xml:space="preserve"> </w:t>
      </w:r>
      <w:r w:rsidRPr="0014099E">
        <w:rPr>
          <w:rFonts w:ascii="Arial" w:hAnsi="Arial" w:cs="Arial"/>
        </w:rPr>
        <w:t>kültürel,</w:t>
      </w:r>
      <w:r w:rsidR="001F2538">
        <w:rPr>
          <w:rFonts w:ascii="Arial" w:hAnsi="Arial" w:cs="Arial"/>
        </w:rPr>
        <w:t xml:space="preserve"> </w:t>
      </w:r>
      <w:r w:rsidRPr="0014099E">
        <w:rPr>
          <w:rFonts w:ascii="Arial" w:hAnsi="Arial" w:cs="Arial"/>
        </w:rPr>
        <w:t>iktisadi ve niz</w:t>
      </w:r>
      <w:r w:rsidRPr="0014099E">
        <w:rPr>
          <w:rFonts w:ascii="Arial" w:hAnsi="Arial" w:cs="Arial"/>
        </w:rPr>
        <w:t>a</w:t>
      </w:r>
      <w:r w:rsidRPr="0014099E">
        <w:rPr>
          <w:rFonts w:ascii="Arial" w:hAnsi="Arial" w:cs="Arial"/>
        </w:rPr>
        <w:t>mi savaş meydanlarında her zaman bulunmaları.18)</w:t>
      </w:r>
      <w:r w:rsidR="00336FFE">
        <w:rPr>
          <w:rFonts w:ascii="Arial" w:hAnsi="Arial" w:cs="Arial"/>
        </w:rPr>
        <w:t xml:space="preserve"> “</w:t>
      </w:r>
      <w:r w:rsidRPr="0014099E">
        <w:rPr>
          <w:rFonts w:ascii="Arial" w:hAnsi="Arial" w:cs="Arial"/>
        </w:rPr>
        <w:t>b</w:t>
      </w:r>
      <w:r w:rsidRPr="0014099E">
        <w:rPr>
          <w:rFonts w:ascii="Arial" w:hAnsi="Arial" w:cs="Arial"/>
        </w:rPr>
        <w:t>a</w:t>
      </w:r>
      <w:r w:rsidRPr="0014099E">
        <w:rPr>
          <w:rFonts w:ascii="Arial" w:hAnsi="Arial" w:cs="Arial"/>
        </w:rPr>
        <w:t>zı</w:t>
      </w:r>
      <w:r w:rsidR="00336FFE">
        <w:rPr>
          <w:rFonts w:ascii="Arial" w:hAnsi="Arial" w:cs="Arial"/>
        </w:rPr>
        <w:t>”</w:t>
      </w:r>
      <w:r w:rsidRPr="0014099E">
        <w:rPr>
          <w:rFonts w:ascii="Arial" w:hAnsi="Arial" w:cs="Arial"/>
        </w:rPr>
        <w:t xml:space="preserve"> anlayışı de</w:t>
      </w:r>
      <w:r w:rsidR="00336FFE">
        <w:rPr>
          <w:rFonts w:ascii="Arial" w:hAnsi="Arial" w:cs="Arial"/>
        </w:rPr>
        <w:t>ğ</w:t>
      </w:r>
      <w:r w:rsidRPr="0014099E">
        <w:rPr>
          <w:rFonts w:ascii="Arial" w:hAnsi="Arial" w:cs="Arial"/>
        </w:rPr>
        <w:t>il,</w:t>
      </w:r>
      <w:r w:rsidR="00336FFE">
        <w:rPr>
          <w:rFonts w:ascii="Arial" w:hAnsi="Arial" w:cs="Arial"/>
        </w:rPr>
        <w:t xml:space="preserve"> “</w:t>
      </w:r>
      <w:r w:rsidRPr="0014099E">
        <w:rPr>
          <w:rFonts w:ascii="Arial" w:hAnsi="Arial" w:cs="Arial"/>
        </w:rPr>
        <w:t>bütün</w:t>
      </w:r>
      <w:r w:rsidR="00336FFE">
        <w:rPr>
          <w:rFonts w:ascii="Arial" w:hAnsi="Arial" w:cs="Arial"/>
        </w:rPr>
        <w:t>”</w:t>
      </w:r>
      <w:r w:rsidRPr="0014099E">
        <w:rPr>
          <w:rFonts w:ascii="Arial" w:hAnsi="Arial" w:cs="Arial"/>
        </w:rPr>
        <w:t xml:space="preserve"> anlayışlarının olm</w:t>
      </w:r>
      <w:r w:rsidRPr="0014099E">
        <w:rPr>
          <w:rFonts w:ascii="Arial" w:hAnsi="Arial" w:cs="Arial"/>
        </w:rPr>
        <w:t>a</w:t>
      </w:r>
      <w:r w:rsidRPr="0014099E">
        <w:rPr>
          <w:rFonts w:ascii="Arial" w:hAnsi="Arial" w:cs="Arial"/>
        </w:rPr>
        <w:t>sı.</w:t>
      </w:r>
      <w:r w:rsidR="00336FFE">
        <w:rPr>
          <w:rFonts w:ascii="Arial" w:hAnsi="Arial" w:cs="Arial"/>
        </w:rPr>
        <w:t xml:space="preserve"> </w:t>
      </w:r>
      <w:r w:rsidRPr="0014099E">
        <w:rPr>
          <w:rFonts w:ascii="Arial" w:hAnsi="Arial" w:cs="Arial"/>
        </w:rPr>
        <w:t>(</w:t>
      </w:r>
      <w:r w:rsidR="001F2538">
        <w:rPr>
          <w:rFonts w:ascii="Arial" w:hAnsi="Arial" w:cs="Arial"/>
        </w:rPr>
        <w:t>Her gün A</w:t>
      </w:r>
      <w:r w:rsidRPr="0014099E">
        <w:rPr>
          <w:rFonts w:ascii="Arial" w:hAnsi="Arial" w:cs="Arial"/>
        </w:rPr>
        <w:t>şura</w:t>
      </w:r>
      <w:r w:rsidR="001F2538">
        <w:rPr>
          <w:rFonts w:ascii="Arial" w:hAnsi="Arial" w:cs="Arial"/>
        </w:rPr>
        <w:t>’</w:t>
      </w:r>
      <w:r w:rsidRPr="0014099E">
        <w:rPr>
          <w:rFonts w:ascii="Arial" w:hAnsi="Arial" w:cs="Arial"/>
        </w:rPr>
        <w:t>dır…benim gibi biri onun gibi birine biat e</w:t>
      </w:r>
      <w:r w:rsidRPr="0014099E">
        <w:rPr>
          <w:rFonts w:ascii="Arial" w:hAnsi="Arial" w:cs="Arial"/>
        </w:rPr>
        <w:t>t</w:t>
      </w:r>
      <w:r w:rsidRPr="0014099E">
        <w:rPr>
          <w:rFonts w:ascii="Arial" w:hAnsi="Arial" w:cs="Arial"/>
        </w:rPr>
        <w:t>mez:</w:t>
      </w:r>
      <w:r w:rsidR="001F2538">
        <w:rPr>
          <w:rFonts w:ascii="Arial" w:hAnsi="Arial" w:cs="Arial"/>
        </w:rPr>
        <w:t xml:space="preserve"> İmam Hü</w:t>
      </w:r>
      <w:r w:rsidRPr="0014099E">
        <w:rPr>
          <w:rFonts w:ascii="Arial" w:hAnsi="Arial" w:cs="Arial"/>
        </w:rPr>
        <w:t>sey</w:t>
      </w:r>
      <w:r w:rsidR="001F2538">
        <w:rPr>
          <w:rFonts w:ascii="Arial" w:hAnsi="Arial" w:cs="Arial"/>
        </w:rPr>
        <w:t>i</w:t>
      </w:r>
      <w:r w:rsidRPr="0014099E">
        <w:rPr>
          <w:rFonts w:ascii="Arial" w:hAnsi="Arial" w:cs="Arial"/>
        </w:rPr>
        <w:t>n</w:t>
      </w:r>
      <w:r w:rsidR="001F2538">
        <w:rPr>
          <w:rFonts w:ascii="Arial" w:hAnsi="Arial" w:cs="Arial"/>
        </w:rPr>
        <w:t xml:space="preserve"> </w:t>
      </w:r>
      <w:r w:rsidRPr="0014099E">
        <w:rPr>
          <w:rFonts w:ascii="Arial" w:hAnsi="Arial" w:cs="Arial"/>
        </w:rPr>
        <w:t>(a</w:t>
      </w:r>
      <w:r w:rsidR="001F2538">
        <w:rPr>
          <w:rFonts w:ascii="Arial" w:hAnsi="Arial" w:cs="Arial"/>
        </w:rPr>
        <w:t>.</w:t>
      </w:r>
      <w:r w:rsidRPr="0014099E">
        <w:rPr>
          <w:rFonts w:ascii="Arial" w:hAnsi="Arial" w:cs="Arial"/>
        </w:rPr>
        <w:t>s)</w:t>
      </w:r>
      <w:r w:rsidR="001F2538">
        <w:rPr>
          <w:rFonts w:ascii="Arial" w:hAnsi="Arial" w:cs="Arial"/>
        </w:rPr>
        <w:t xml:space="preserve"> </w:t>
      </w:r>
      <w:r w:rsidRPr="0014099E">
        <w:rPr>
          <w:rFonts w:ascii="Arial" w:hAnsi="Arial" w:cs="Arial"/>
        </w:rPr>
        <w:t>19)</w:t>
      </w:r>
      <w:r w:rsidR="001F2538">
        <w:rPr>
          <w:rFonts w:ascii="Arial" w:hAnsi="Arial" w:cs="Arial"/>
        </w:rPr>
        <w:t>T</w:t>
      </w:r>
      <w:r w:rsidRPr="0014099E">
        <w:rPr>
          <w:rFonts w:ascii="Arial" w:hAnsi="Arial" w:cs="Arial"/>
        </w:rPr>
        <w:t>arihi hareketlerin kurucusu old</w:t>
      </w:r>
      <w:r w:rsidRPr="0014099E">
        <w:rPr>
          <w:rFonts w:ascii="Arial" w:hAnsi="Arial" w:cs="Arial"/>
        </w:rPr>
        <w:t>u</w:t>
      </w:r>
      <w:r w:rsidRPr="0014099E">
        <w:rPr>
          <w:rFonts w:ascii="Arial" w:hAnsi="Arial" w:cs="Arial"/>
        </w:rPr>
        <w:t>lar.</w:t>
      </w:r>
      <w:r w:rsidR="001F2538">
        <w:rPr>
          <w:rFonts w:ascii="Arial" w:hAnsi="Arial" w:cs="Arial"/>
        </w:rPr>
        <w:t xml:space="preserve"> </w:t>
      </w:r>
      <w:r w:rsidRPr="0014099E">
        <w:rPr>
          <w:rFonts w:ascii="Arial" w:hAnsi="Arial" w:cs="Arial"/>
        </w:rPr>
        <w:t>20)</w:t>
      </w:r>
      <w:r w:rsidR="001F2538">
        <w:rPr>
          <w:rFonts w:ascii="Arial" w:hAnsi="Arial" w:cs="Arial"/>
        </w:rPr>
        <w:t>E</w:t>
      </w:r>
      <w:r w:rsidRPr="0014099E">
        <w:rPr>
          <w:rFonts w:ascii="Arial" w:hAnsi="Arial" w:cs="Arial"/>
        </w:rPr>
        <w:t>şit olmayan şartlarda ve yalnızken bile mukav</w:t>
      </w:r>
      <w:r w:rsidRPr="0014099E">
        <w:rPr>
          <w:rFonts w:ascii="Arial" w:hAnsi="Arial" w:cs="Arial"/>
        </w:rPr>
        <w:t>e</w:t>
      </w:r>
      <w:r w:rsidRPr="0014099E">
        <w:rPr>
          <w:rFonts w:ascii="Arial" w:hAnsi="Arial" w:cs="Arial"/>
        </w:rPr>
        <w:t>met göstermeleri.</w:t>
      </w:r>
      <w:r w:rsidR="001F2538">
        <w:rPr>
          <w:rFonts w:ascii="Arial" w:hAnsi="Arial" w:cs="Arial"/>
        </w:rPr>
        <w:t xml:space="preserve"> </w:t>
      </w:r>
      <w:r w:rsidRPr="0014099E">
        <w:rPr>
          <w:rFonts w:ascii="Arial" w:hAnsi="Arial" w:cs="Arial"/>
        </w:rPr>
        <w:t>21)</w:t>
      </w:r>
      <w:r w:rsidR="001F2538">
        <w:rPr>
          <w:rFonts w:ascii="Arial" w:hAnsi="Arial" w:cs="Arial"/>
        </w:rPr>
        <w:t>Y</w:t>
      </w:r>
      <w:r w:rsidRPr="0014099E">
        <w:rPr>
          <w:rFonts w:ascii="Arial" w:hAnsi="Arial" w:cs="Arial"/>
        </w:rPr>
        <w:t>akinleri ve tam basiret sahibi olm</w:t>
      </w:r>
      <w:r w:rsidRPr="0014099E">
        <w:rPr>
          <w:rFonts w:ascii="Arial" w:hAnsi="Arial" w:cs="Arial"/>
        </w:rPr>
        <w:t>a</w:t>
      </w:r>
      <w:r w:rsidRPr="0014099E">
        <w:rPr>
          <w:rFonts w:ascii="Arial" w:hAnsi="Arial" w:cs="Arial"/>
        </w:rPr>
        <w:t>ları.</w:t>
      </w:r>
      <w:r w:rsidR="001F2538">
        <w:rPr>
          <w:rFonts w:ascii="Arial" w:hAnsi="Arial" w:cs="Arial"/>
        </w:rPr>
        <w:t xml:space="preserve"> </w:t>
      </w:r>
      <w:r w:rsidRPr="0014099E">
        <w:rPr>
          <w:rFonts w:ascii="Arial" w:hAnsi="Arial" w:cs="Arial"/>
        </w:rPr>
        <w:t>22)</w:t>
      </w:r>
      <w:r w:rsidR="001F2538">
        <w:rPr>
          <w:rFonts w:ascii="Arial" w:hAnsi="Arial" w:cs="Arial"/>
        </w:rPr>
        <w:t>Ç</w:t>
      </w:r>
      <w:r w:rsidRPr="0014099E">
        <w:rPr>
          <w:rFonts w:ascii="Arial" w:hAnsi="Arial" w:cs="Arial"/>
        </w:rPr>
        <w:t>oğunluk olan muhalifler karşısında az olmal</w:t>
      </w:r>
      <w:r w:rsidRPr="0014099E">
        <w:rPr>
          <w:rFonts w:ascii="Arial" w:hAnsi="Arial" w:cs="Arial"/>
        </w:rPr>
        <w:t>a</w:t>
      </w:r>
      <w:r w:rsidRPr="0014099E">
        <w:rPr>
          <w:rFonts w:ascii="Arial" w:hAnsi="Arial" w:cs="Arial"/>
        </w:rPr>
        <w:t>rına rağmen hak</w:t>
      </w:r>
      <w:r w:rsidR="001F2538">
        <w:rPr>
          <w:rFonts w:ascii="Arial" w:hAnsi="Arial" w:cs="Arial"/>
        </w:rPr>
        <w:t>k</w:t>
      </w:r>
      <w:r w:rsidRPr="0014099E">
        <w:rPr>
          <w:rFonts w:ascii="Arial" w:hAnsi="Arial" w:cs="Arial"/>
        </w:rPr>
        <w:t xml:space="preserve"> uğrunda müc</w:t>
      </w:r>
      <w:r w:rsidRPr="0014099E">
        <w:rPr>
          <w:rFonts w:ascii="Arial" w:hAnsi="Arial" w:cs="Arial"/>
        </w:rPr>
        <w:t>a</w:t>
      </w:r>
      <w:r w:rsidRPr="0014099E">
        <w:rPr>
          <w:rFonts w:ascii="Arial" w:hAnsi="Arial" w:cs="Arial"/>
        </w:rPr>
        <w:t>dele vermeleri.</w:t>
      </w:r>
      <w:r w:rsidR="001F2538">
        <w:rPr>
          <w:rFonts w:ascii="Arial" w:hAnsi="Arial" w:cs="Arial"/>
        </w:rPr>
        <w:t xml:space="preserve"> </w:t>
      </w:r>
      <w:r w:rsidRPr="0014099E">
        <w:rPr>
          <w:rFonts w:ascii="Arial" w:hAnsi="Arial" w:cs="Arial"/>
        </w:rPr>
        <w:t>(hak ehlinin az olmasından ötürü vahşete kapılmayın.)</w:t>
      </w:r>
      <w:r w:rsidR="001F2538">
        <w:rPr>
          <w:rFonts w:ascii="Arial" w:hAnsi="Arial" w:cs="Arial"/>
        </w:rPr>
        <w:t xml:space="preserve"> 23)B</w:t>
      </w:r>
      <w:r w:rsidRPr="0014099E">
        <w:rPr>
          <w:rFonts w:ascii="Arial" w:hAnsi="Arial" w:cs="Arial"/>
        </w:rPr>
        <w:t>eşerin siyasi ve kültürel mücadelenin kaderinde kadının r</w:t>
      </w:r>
      <w:r w:rsidRPr="0014099E">
        <w:rPr>
          <w:rFonts w:ascii="Arial" w:hAnsi="Arial" w:cs="Arial"/>
        </w:rPr>
        <w:t>o</w:t>
      </w:r>
      <w:r w:rsidRPr="0014099E">
        <w:rPr>
          <w:rFonts w:ascii="Arial" w:hAnsi="Arial" w:cs="Arial"/>
        </w:rPr>
        <w:t>lü.</w:t>
      </w:r>
      <w:r w:rsidR="00FC68A1">
        <w:rPr>
          <w:rFonts w:ascii="Arial" w:hAnsi="Arial" w:cs="Arial"/>
        </w:rPr>
        <w:t xml:space="preserve"> </w:t>
      </w:r>
      <w:r w:rsidRPr="0014099E">
        <w:rPr>
          <w:rFonts w:ascii="Arial" w:hAnsi="Arial" w:cs="Arial"/>
        </w:rPr>
        <w:t>24)</w:t>
      </w:r>
      <w:r w:rsidR="00FC68A1">
        <w:rPr>
          <w:rFonts w:ascii="Arial" w:hAnsi="Arial" w:cs="Arial"/>
        </w:rPr>
        <w:t>D</w:t>
      </w:r>
      <w:r w:rsidRPr="0014099E">
        <w:rPr>
          <w:rFonts w:ascii="Arial" w:hAnsi="Arial" w:cs="Arial"/>
        </w:rPr>
        <w:t xml:space="preserve">ine kalkan </w:t>
      </w:r>
      <w:r w:rsidRPr="0014099E">
        <w:rPr>
          <w:rFonts w:ascii="Arial" w:hAnsi="Arial" w:cs="Arial"/>
        </w:rPr>
        <w:lastRenderedPageBreak/>
        <w:t>olmak,dini kalkan olarak kullanm</w:t>
      </w:r>
      <w:r w:rsidRPr="0014099E">
        <w:rPr>
          <w:rFonts w:ascii="Arial" w:hAnsi="Arial" w:cs="Arial"/>
        </w:rPr>
        <w:t>a</w:t>
      </w:r>
      <w:r w:rsidRPr="0014099E">
        <w:rPr>
          <w:rFonts w:ascii="Arial" w:hAnsi="Arial" w:cs="Arial"/>
        </w:rPr>
        <w:t>mak.</w:t>
      </w:r>
      <w:r w:rsidR="00FC68A1">
        <w:rPr>
          <w:rFonts w:ascii="Arial" w:hAnsi="Arial" w:cs="Arial"/>
        </w:rPr>
        <w:t xml:space="preserve"> </w:t>
      </w:r>
      <w:r w:rsidRPr="0014099E">
        <w:rPr>
          <w:rFonts w:ascii="Arial" w:hAnsi="Arial" w:cs="Arial"/>
        </w:rPr>
        <w:t>25)</w:t>
      </w:r>
      <w:r w:rsidR="00FC68A1">
        <w:rPr>
          <w:rFonts w:ascii="Arial" w:hAnsi="Arial" w:cs="Arial"/>
        </w:rPr>
        <w:t>B</w:t>
      </w:r>
      <w:r w:rsidRPr="0014099E">
        <w:rPr>
          <w:rFonts w:ascii="Arial" w:hAnsi="Arial" w:cs="Arial"/>
        </w:rPr>
        <w:t>üyük cihadla asalet.</w:t>
      </w:r>
      <w:r w:rsidR="00FC68A1">
        <w:rPr>
          <w:rFonts w:ascii="Arial" w:hAnsi="Arial" w:cs="Arial"/>
        </w:rPr>
        <w:t xml:space="preserve"> 26)A</w:t>
      </w:r>
      <w:r w:rsidRPr="0014099E">
        <w:rPr>
          <w:rFonts w:ascii="Arial" w:hAnsi="Arial" w:cs="Arial"/>
        </w:rPr>
        <w:t>şura stratejisiyle uygun ruh ve bede</w:t>
      </w:r>
      <w:r w:rsidRPr="0014099E">
        <w:rPr>
          <w:rFonts w:ascii="Arial" w:hAnsi="Arial" w:cs="Arial"/>
        </w:rPr>
        <w:t>n</w:t>
      </w:r>
      <w:r w:rsidRPr="0014099E">
        <w:rPr>
          <w:rFonts w:ascii="Arial" w:hAnsi="Arial" w:cs="Arial"/>
        </w:rPr>
        <w:t>sel yapıya sahip olmak.</w:t>
      </w:r>
      <w:r w:rsidRPr="0014099E">
        <w:rPr>
          <w:rStyle w:val="FootnoteReference"/>
          <w:rFonts w:ascii="Arial" w:hAnsi="Arial" w:cs="Arial"/>
        </w:rPr>
        <w:footnoteReference w:id="84"/>
      </w:r>
    </w:p>
    <w:p w:rsidR="00FA38DE" w:rsidRPr="0014099E" w:rsidRDefault="00FA38DE" w:rsidP="00FC68A1">
      <w:pPr>
        <w:tabs>
          <w:tab w:val="left" w:pos="720"/>
        </w:tabs>
        <w:spacing w:before="60" w:after="60" w:line="276" w:lineRule="auto"/>
        <w:ind w:firstLine="397"/>
        <w:jc w:val="both"/>
        <w:rPr>
          <w:rFonts w:ascii="Arial" w:hAnsi="Arial" w:cs="Arial"/>
        </w:rPr>
      </w:pPr>
      <w:r w:rsidRPr="0014099E">
        <w:rPr>
          <w:rFonts w:ascii="Arial" w:hAnsi="Arial" w:cs="Arial"/>
        </w:rPr>
        <w:t>Seyyid</w:t>
      </w:r>
      <w:r w:rsidR="00FC68A1">
        <w:rPr>
          <w:rFonts w:ascii="Arial" w:hAnsi="Arial" w:cs="Arial"/>
        </w:rPr>
        <w:t>-</w:t>
      </w:r>
      <w:r w:rsidRPr="0014099E">
        <w:rPr>
          <w:rFonts w:ascii="Arial" w:hAnsi="Arial" w:cs="Arial"/>
        </w:rPr>
        <w:t xml:space="preserve">i </w:t>
      </w:r>
      <w:r w:rsidR="00FC68A1">
        <w:rPr>
          <w:rFonts w:ascii="Arial" w:hAnsi="Arial" w:cs="Arial"/>
        </w:rPr>
        <w:t>Ş</w:t>
      </w:r>
      <w:r w:rsidRPr="0014099E">
        <w:rPr>
          <w:rFonts w:ascii="Arial" w:hAnsi="Arial" w:cs="Arial"/>
        </w:rPr>
        <w:t>ühedanın yanında şehadet mertebesine erenlerin bir kısmı b</w:t>
      </w:r>
      <w:r w:rsidR="00FC68A1">
        <w:rPr>
          <w:rFonts w:ascii="Arial" w:hAnsi="Arial" w:cs="Arial"/>
        </w:rPr>
        <w:t>eni haşimden idiler, bir kısmı M</w:t>
      </w:r>
      <w:r w:rsidRPr="0014099E">
        <w:rPr>
          <w:rFonts w:ascii="Arial" w:hAnsi="Arial" w:cs="Arial"/>
        </w:rPr>
        <w:t>ed</w:t>
      </w:r>
      <w:r w:rsidRPr="0014099E">
        <w:rPr>
          <w:rFonts w:ascii="Arial" w:hAnsi="Arial" w:cs="Arial"/>
        </w:rPr>
        <w:t>i</w:t>
      </w:r>
      <w:r w:rsidRPr="0014099E">
        <w:rPr>
          <w:rFonts w:ascii="Arial" w:hAnsi="Arial" w:cs="Arial"/>
        </w:rPr>
        <w:t xml:space="preserve">ne’den </w:t>
      </w:r>
      <w:r w:rsidR="00FC68A1">
        <w:rPr>
          <w:rFonts w:ascii="Arial" w:hAnsi="Arial" w:cs="Arial"/>
        </w:rPr>
        <w:t>İ</w:t>
      </w:r>
      <w:r w:rsidRPr="0014099E">
        <w:rPr>
          <w:rFonts w:ascii="Arial" w:hAnsi="Arial" w:cs="Arial"/>
        </w:rPr>
        <w:t>mam (a</w:t>
      </w:r>
      <w:r w:rsidR="00FC68A1">
        <w:rPr>
          <w:rFonts w:ascii="Arial" w:hAnsi="Arial" w:cs="Arial"/>
        </w:rPr>
        <w:t>.</w:t>
      </w:r>
      <w:r w:rsidRPr="0014099E">
        <w:rPr>
          <w:rFonts w:ascii="Arial" w:hAnsi="Arial" w:cs="Arial"/>
        </w:rPr>
        <w:t>s) ile gelmiştiler, bazıla</w:t>
      </w:r>
      <w:r w:rsidR="00FC68A1">
        <w:rPr>
          <w:rFonts w:ascii="Arial" w:hAnsi="Arial" w:cs="Arial"/>
        </w:rPr>
        <w:t>rı M</w:t>
      </w:r>
      <w:r w:rsidRPr="0014099E">
        <w:rPr>
          <w:rFonts w:ascii="Arial" w:hAnsi="Arial" w:cs="Arial"/>
        </w:rPr>
        <w:t>ekke</w:t>
      </w:r>
      <w:r w:rsidR="00FC68A1">
        <w:rPr>
          <w:rFonts w:ascii="Arial" w:hAnsi="Arial" w:cs="Arial"/>
        </w:rPr>
        <w:t>’</w:t>
      </w:r>
      <w:r w:rsidRPr="0014099E">
        <w:rPr>
          <w:rFonts w:ascii="Arial" w:hAnsi="Arial" w:cs="Arial"/>
        </w:rPr>
        <w:t xml:space="preserve">de ve yolda </w:t>
      </w:r>
      <w:r w:rsidR="00FC68A1">
        <w:rPr>
          <w:rFonts w:ascii="Arial" w:hAnsi="Arial" w:cs="Arial"/>
        </w:rPr>
        <w:t>İ</w:t>
      </w:r>
      <w:r w:rsidRPr="0014099E">
        <w:rPr>
          <w:rFonts w:ascii="Arial" w:hAnsi="Arial" w:cs="Arial"/>
        </w:rPr>
        <w:t>mam</w:t>
      </w:r>
      <w:r w:rsidR="00FC68A1">
        <w:rPr>
          <w:rFonts w:ascii="Arial" w:hAnsi="Arial" w:cs="Arial"/>
        </w:rPr>
        <w:t>’a katılmışlardı, bazılarıda K</w:t>
      </w:r>
      <w:r w:rsidRPr="0014099E">
        <w:rPr>
          <w:rFonts w:ascii="Arial" w:hAnsi="Arial" w:cs="Arial"/>
        </w:rPr>
        <w:t>ufe</w:t>
      </w:r>
      <w:r w:rsidR="00FC68A1">
        <w:rPr>
          <w:rFonts w:ascii="Arial" w:hAnsi="Arial" w:cs="Arial"/>
        </w:rPr>
        <w:t>’</w:t>
      </w:r>
      <w:r w:rsidRPr="0014099E">
        <w:rPr>
          <w:rFonts w:ascii="Arial" w:hAnsi="Arial" w:cs="Arial"/>
        </w:rPr>
        <w:t xml:space="preserve">den o yiğit şehitlere katılmayı başarmıştılar. bazılarıda </w:t>
      </w:r>
      <w:r w:rsidR="00FC68A1">
        <w:rPr>
          <w:rFonts w:ascii="Arial" w:hAnsi="Arial" w:cs="Arial"/>
        </w:rPr>
        <w:t>Hü</w:t>
      </w:r>
      <w:r w:rsidRPr="0014099E">
        <w:rPr>
          <w:rFonts w:ascii="Arial" w:hAnsi="Arial" w:cs="Arial"/>
        </w:rPr>
        <w:t>seyni k</w:t>
      </w:r>
      <w:r w:rsidRPr="0014099E">
        <w:rPr>
          <w:rFonts w:ascii="Arial" w:hAnsi="Arial" w:cs="Arial"/>
        </w:rPr>
        <w:t>ı</w:t>
      </w:r>
      <w:r w:rsidRPr="0014099E">
        <w:rPr>
          <w:rFonts w:ascii="Arial" w:hAnsi="Arial" w:cs="Arial"/>
        </w:rPr>
        <w:t>yam uğ</w:t>
      </w:r>
      <w:r w:rsidR="00FC68A1">
        <w:rPr>
          <w:rFonts w:ascii="Arial" w:hAnsi="Arial" w:cs="Arial"/>
        </w:rPr>
        <w:t>runda A</w:t>
      </w:r>
      <w:r w:rsidRPr="0014099E">
        <w:rPr>
          <w:rFonts w:ascii="Arial" w:hAnsi="Arial" w:cs="Arial"/>
        </w:rPr>
        <w:t>şura</w:t>
      </w:r>
      <w:r w:rsidR="00FC68A1">
        <w:rPr>
          <w:rFonts w:ascii="Arial" w:hAnsi="Arial" w:cs="Arial"/>
        </w:rPr>
        <w:t>’</w:t>
      </w:r>
      <w:r w:rsidRPr="0014099E">
        <w:rPr>
          <w:rFonts w:ascii="Arial" w:hAnsi="Arial" w:cs="Arial"/>
        </w:rPr>
        <w:t>dan önce şehid oldular. İmamın a</w:t>
      </w:r>
      <w:r w:rsidRPr="0014099E">
        <w:rPr>
          <w:rFonts w:ascii="Arial" w:hAnsi="Arial" w:cs="Arial"/>
        </w:rPr>
        <w:t>s</w:t>
      </w:r>
      <w:r w:rsidRPr="0014099E">
        <w:rPr>
          <w:rFonts w:ascii="Arial" w:hAnsi="Arial" w:cs="Arial"/>
        </w:rPr>
        <w:t>habı</w:t>
      </w:r>
      <w:r w:rsidRPr="0014099E">
        <w:rPr>
          <w:rFonts w:ascii="Arial" w:hAnsi="Arial" w:cs="Arial"/>
        </w:rPr>
        <w:t>n</w:t>
      </w:r>
      <w:r w:rsidR="00FC68A1">
        <w:rPr>
          <w:rFonts w:ascii="Arial" w:hAnsi="Arial" w:cs="Arial"/>
        </w:rPr>
        <w:t>dan sayılan ve K</w:t>
      </w:r>
      <w:r w:rsidRPr="0014099E">
        <w:rPr>
          <w:rFonts w:ascii="Arial" w:hAnsi="Arial" w:cs="Arial"/>
        </w:rPr>
        <w:t>ufe</w:t>
      </w:r>
      <w:r w:rsidR="00FC68A1">
        <w:rPr>
          <w:rFonts w:ascii="Arial" w:hAnsi="Arial" w:cs="Arial"/>
        </w:rPr>
        <w:t>’</w:t>
      </w:r>
      <w:r w:rsidRPr="0014099E">
        <w:rPr>
          <w:rFonts w:ascii="Arial" w:hAnsi="Arial" w:cs="Arial"/>
        </w:rPr>
        <w:t xml:space="preserve">de şehid olan bu kimseler: </w:t>
      </w:r>
      <w:r w:rsidR="00FC68A1">
        <w:rPr>
          <w:rFonts w:ascii="Arial" w:hAnsi="Arial" w:cs="Arial"/>
        </w:rPr>
        <w:t>A</w:t>
      </w:r>
      <w:r w:rsidRPr="0014099E">
        <w:rPr>
          <w:rFonts w:ascii="Arial" w:hAnsi="Arial" w:cs="Arial"/>
        </w:rPr>
        <w:t xml:space="preserve">bdul a’la b.yezid kelbi, Abdullah b. Bigter, </w:t>
      </w:r>
      <w:r w:rsidR="00FC68A1">
        <w:rPr>
          <w:rFonts w:ascii="Arial" w:hAnsi="Arial" w:cs="Arial"/>
        </w:rPr>
        <w:t>İ</w:t>
      </w:r>
      <w:r w:rsidRPr="0014099E">
        <w:rPr>
          <w:rFonts w:ascii="Arial" w:hAnsi="Arial" w:cs="Arial"/>
        </w:rPr>
        <w:t xml:space="preserve">maret b. Selheb, kays b. Musahhar seydavi, </w:t>
      </w:r>
      <w:r w:rsidR="00FC68A1">
        <w:rPr>
          <w:rFonts w:ascii="Arial" w:hAnsi="Arial" w:cs="Arial"/>
        </w:rPr>
        <w:t>M</w:t>
      </w:r>
      <w:r w:rsidRPr="0014099E">
        <w:rPr>
          <w:rFonts w:ascii="Arial" w:hAnsi="Arial" w:cs="Arial"/>
        </w:rPr>
        <w:t xml:space="preserve">uslim b. Akil ve </w:t>
      </w:r>
      <w:r w:rsidR="00FC68A1">
        <w:rPr>
          <w:rFonts w:ascii="Arial" w:hAnsi="Arial" w:cs="Arial"/>
        </w:rPr>
        <w:t>H</w:t>
      </w:r>
      <w:r w:rsidRPr="0014099E">
        <w:rPr>
          <w:rFonts w:ascii="Arial" w:hAnsi="Arial" w:cs="Arial"/>
        </w:rPr>
        <w:t>ani b. Urve’idi.</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Beni haşim şehidleri: Şahadetleri hususunda icma edilmiş olan 17 kişi şu</w:t>
      </w:r>
      <w:r w:rsidRPr="0014099E">
        <w:rPr>
          <w:rFonts w:ascii="Arial" w:hAnsi="Arial" w:cs="Arial"/>
        </w:rPr>
        <w:t>n</w:t>
      </w:r>
      <w:r w:rsidRPr="0014099E">
        <w:rPr>
          <w:rFonts w:ascii="Arial" w:hAnsi="Arial" w:cs="Arial"/>
        </w:rPr>
        <w:t>lardı:</w:t>
      </w:r>
    </w:p>
    <w:p w:rsidR="00FA38DE" w:rsidRPr="0014099E" w:rsidRDefault="00FC68A1" w:rsidP="00107BC4">
      <w:pPr>
        <w:tabs>
          <w:tab w:val="left" w:pos="720"/>
        </w:tabs>
        <w:spacing w:before="60" w:after="60" w:line="276" w:lineRule="auto"/>
        <w:ind w:firstLine="397"/>
        <w:jc w:val="both"/>
        <w:rPr>
          <w:rFonts w:ascii="Arial" w:hAnsi="Arial" w:cs="Arial"/>
        </w:rPr>
      </w:pPr>
      <w:r>
        <w:rPr>
          <w:rFonts w:ascii="Arial" w:hAnsi="Arial" w:cs="Arial"/>
        </w:rPr>
        <w:t>Ali b. Hü</w:t>
      </w:r>
      <w:r w:rsidR="00FA38DE" w:rsidRPr="0014099E">
        <w:rPr>
          <w:rFonts w:ascii="Arial" w:hAnsi="Arial" w:cs="Arial"/>
        </w:rPr>
        <w:t>sey</w:t>
      </w:r>
      <w:r>
        <w:rPr>
          <w:rFonts w:ascii="Arial" w:hAnsi="Arial" w:cs="Arial"/>
        </w:rPr>
        <w:t>i</w:t>
      </w:r>
      <w:r w:rsidR="00FA38DE" w:rsidRPr="0014099E">
        <w:rPr>
          <w:rFonts w:ascii="Arial" w:hAnsi="Arial" w:cs="Arial"/>
        </w:rPr>
        <w:t>n el’ekber, Abbas b. Ali b.Ebitalib, Abdu</w:t>
      </w:r>
      <w:r w:rsidR="00FA38DE" w:rsidRPr="0014099E">
        <w:rPr>
          <w:rFonts w:ascii="Arial" w:hAnsi="Arial" w:cs="Arial"/>
        </w:rPr>
        <w:t>l</w:t>
      </w:r>
      <w:r w:rsidR="00FA38DE" w:rsidRPr="0014099E">
        <w:rPr>
          <w:rFonts w:ascii="Arial" w:hAnsi="Arial" w:cs="Arial"/>
        </w:rPr>
        <w:t>lah b. Ali b. Ebitalib, Cafer b. Ali b. Ebitalib, Osman b. Ali b. Ebitalib, Muhammed b. Ali b. Ebitalib, Abdullah b. Huseyn b.  Ali, Ebubekir b. Hasan b. Ali, Kasım b. Hasan b. Ali, Abdullah b. Hasan b. Ali, Avn b. Abdullah b. Cafer, M</w:t>
      </w:r>
      <w:r w:rsidR="00FA38DE" w:rsidRPr="0014099E">
        <w:rPr>
          <w:rFonts w:ascii="Arial" w:hAnsi="Arial" w:cs="Arial"/>
        </w:rPr>
        <w:t>u</w:t>
      </w:r>
      <w:r w:rsidR="00FA38DE" w:rsidRPr="0014099E">
        <w:rPr>
          <w:rFonts w:ascii="Arial" w:hAnsi="Arial" w:cs="Arial"/>
        </w:rPr>
        <w:t>hammed b. Abdullah b. Cafer, Cafer b. Akil, Abdurrahman b. Akil, Abdullah b. Muslim b. Akil, Abdullah b. Akil, Muhammed b. Ebi said b. Akil.</w:t>
      </w:r>
      <w:r w:rsidR="00FA38DE" w:rsidRPr="0014099E">
        <w:rPr>
          <w:rStyle w:val="FootnoteReference"/>
          <w:rFonts w:ascii="Arial" w:hAnsi="Arial" w:cs="Arial"/>
        </w:rPr>
        <w:footnoteReference w:id="85"/>
      </w:r>
      <w:r w:rsidR="00FA38DE" w:rsidRPr="0014099E">
        <w:rPr>
          <w:rFonts w:ascii="Arial" w:hAnsi="Arial" w:cs="Arial"/>
        </w:rPr>
        <w:t xml:space="preserve"> Kesin belli olm</w:t>
      </w:r>
      <w:r w:rsidR="00FA38DE" w:rsidRPr="0014099E">
        <w:rPr>
          <w:rFonts w:ascii="Arial" w:hAnsi="Arial" w:cs="Arial"/>
        </w:rPr>
        <w:t>a</w:t>
      </w:r>
      <w:r w:rsidR="00FA38DE" w:rsidRPr="0014099E">
        <w:rPr>
          <w:rFonts w:ascii="Arial" w:hAnsi="Arial" w:cs="Arial"/>
        </w:rPr>
        <w:t>yan on kiş</w:t>
      </w:r>
      <w:r w:rsidR="00FA38DE" w:rsidRPr="0014099E">
        <w:rPr>
          <w:rFonts w:ascii="Arial" w:hAnsi="Arial" w:cs="Arial"/>
        </w:rPr>
        <w:t>i</w:t>
      </w:r>
      <w:r w:rsidR="00FA38DE" w:rsidRPr="0014099E">
        <w:rPr>
          <w:rFonts w:ascii="Arial" w:hAnsi="Arial" w:cs="Arial"/>
        </w:rPr>
        <w:t>nin daha ismi nakledilmiştir, onlar: Ebubekr b. Ali b. Ebitalib, Abdullah b. Abdullah b. Cafer, Muhammed b. Muslim b. Akil, A</w:t>
      </w:r>
      <w:r w:rsidR="00FA38DE" w:rsidRPr="0014099E">
        <w:rPr>
          <w:rFonts w:ascii="Arial" w:hAnsi="Arial" w:cs="Arial"/>
        </w:rPr>
        <w:t>b</w:t>
      </w:r>
      <w:r w:rsidR="00FA38DE" w:rsidRPr="0014099E">
        <w:rPr>
          <w:rFonts w:ascii="Arial" w:hAnsi="Arial" w:cs="Arial"/>
        </w:rPr>
        <w:t xml:space="preserve">dullah b. Ali b. Ebitalib, Ömer b. Ali b. Ebitalib, İbrahim b. Ali b. Ebitalib, Ömer b. </w:t>
      </w:r>
      <w:r w:rsidR="00FA38DE" w:rsidRPr="0014099E">
        <w:rPr>
          <w:rFonts w:ascii="Arial" w:hAnsi="Arial" w:cs="Arial"/>
        </w:rPr>
        <w:lastRenderedPageBreak/>
        <w:t>Hasan b. Ali, Muhammed b. Akil ve Cafer b. Muhammed b. Akil’dir.</w:t>
      </w:r>
      <w:r w:rsidR="00FA38DE" w:rsidRPr="0014099E">
        <w:rPr>
          <w:rStyle w:val="FootnoteReference"/>
          <w:rFonts w:ascii="Arial" w:hAnsi="Arial" w:cs="Arial"/>
        </w:rPr>
        <w:footnoteReference w:id="86"/>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Diğer şehitler: Kerbela’da imam Hüseyin (a.s)’ın y</w:t>
      </w:r>
      <w:r w:rsidRPr="0014099E">
        <w:rPr>
          <w:rFonts w:ascii="Arial" w:hAnsi="Arial" w:cs="Arial"/>
        </w:rPr>
        <w:t>a</w:t>
      </w:r>
      <w:r w:rsidRPr="0014099E">
        <w:rPr>
          <w:rFonts w:ascii="Arial" w:hAnsi="Arial" w:cs="Arial"/>
        </w:rPr>
        <w:t>nında şehit olan Beni Haşim dışında ki kimselerin isi</w:t>
      </w:r>
      <w:r w:rsidRPr="0014099E">
        <w:rPr>
          <w:rFonts w:ascii="Arial" w:hAnsi="Arial" w:cs="Arial"/>
        </w:rPr>
        <w:t>m</w:t>
      </w:r>
      <w:r w:rsidRPr="0014099E">
        <w:rPr>
          <w:rFonts w:ascii="Arial" w:hAnsi="Arial" w:cs="Arial"/>
        </w:rPr>
        <w:t>leri ve onlara dair bilgiler harf sırasına göre bu kitapta gelmi</w:t>
      </w:r>
      <w:r w:rsidRPr="0014099E">
        <w:rPr>
          <w:rFonts w:ascii="Arial" w:hAnsi="Arial" w:cs="Arial"/>
        </w:rPr>
        <w:t>ş</w:t>
      </w:r>
      <w:r w:rsidRPr="0014099E">
        <w:rPr>
          <w:rFonts w:ascii="Arial" w:hAnsi="Arial" w:cs="Arial"/>
        </w:rPr>
        <w:t xml:space="preserve">tir. Burada bir fihrist şeklinde </w:t>
      </w:r>
      <w:r w:rsidRPr="0014099E">
        <w:rPr>
          <w:rFonts w:ascii="Arial" w:hAnsi="Arial" w:cs="Arial"/>
          <w:i/>
        </w:rPr>
        <w:t>Ensar-ul Hüseyin</w:t>
      </w:r>
      <w:r w:rsidRPr="0014099E">
        <w:rPr>
          <w:rFonts w:ascii="Arial" w:hAnsi="Arial" w:cs="Arial"/>
        </w:rPr>
        <w:t xml:space="preserve"> k</w:t>
      </w:r>
      <w:r w:rsidRPr="0014099E">
        <w:rPr>
          <w:rFonts w:ascii="Arial" w:hAnsi="Arial" w:cs="Arial"/>
        </w:rPr>
        <w:t>i</w:t>
      </w:r>
      <w:r w:rsidRPr="0014099E">
        <w:rPr>
          <w:rFonts w:ascii="Arial" w:hAnsi="Arial" w:cs="Arial"/>
        </w:rPr>
        <w:t>tabının nakl ettiği şekilde hepsinin ismini belirteceğiz. Bu kitapta isimler iki bölüm halindedir; birinci bölüm Nahiye-yi M</w:t>
      </w:r>
      <w:r w:rsidRPr="0014099E">
        <w:rPr>
          <w:rFonts w:ascii="Arial" w:hAnsi="Arial" w:cs="Arial"/>
        </w:rPr>
        <w:t>u</w:t>
      </w:r>
      <w:r w:rsidRPr="0014099E">
        <w:rPr>
          <w:rFonts w:ascii="Arial" w:hAnsi="Arial" w:cs="Arial"/>
        </w:rPr>
        <w:t>kaddese ziyaretinde, Ricali Şeyh’de ve Ricali Teberi gibi kaynaklarda geçen isimlerdir. Bu bölümde seksen iki kiş</w:t>
      </w:r>
      <w:r w:rsidRPr="0014099E">
        <w:rPr>
          <w:rFonts w:ascii="Arial" w:hAnsi="Arial" w:cs="Arial"/>
        </w:rPr>
        <w:t>i</w:t>
      </w:r>
      <w:r w:rsidRPr="0014099E">
        <w:rPr>
          <w:rFonts w:ascii="Arial" w:hAnsi="Arial" w:cs="Arial"/>
        </w:rPr>
        <w:t>nin ismi şöyledir: Elsem Turki, Enes b. Haris Kahili, Enis b. Me’gel Esbehi, Ummu Veheb, Bureyir b. Huzeyir, Buşeyir b. Ömer Hazremi, Cabir b. Haris Selmani, Cebe</w:t>
      </w:r>
      <w:r w:rsidRPr="0014099E">
        <w:rPr>
          <w:rFonts w:ascii="Arial" w:hAnsi="Arial" w:cs="Arial"/>
        </w:rPr>
        <w:t>l</w:t>
      </w:r>
      <w:r w:rsidRPr="0014099E">
        <w:rPr>
          <w:rFonts w:ascii="Arial" w:hAnsi="Arial" w:cs="Arial"/>
        </w:rPr>
        <w:t>le b. Ali Şeybani, Cunade b. Haris Ensari, Cundeb b. Hecir Hulani, Covn Movla Ebuzer Gaffari, Cuveyn b. M</w:t>
      </w:r>
      <w:r w:rsidRPr="0014099E">
        <w:rPr>
          <w:rFonts w:ascii="Arial" w:hAnsi="Arial" w:cs="Arial"/>
        </w:rPr>
        <w:t>a</w:t>
      </w:r>
      <w:r w:rsidRPr="0014099E">
        <w:rPr>
          <w:rFonts w:ascii="Arial" w:hAnsi="Arial" w:cs="Arial"/>
        </w:rPr>
        <w:t>lik Zeb’i, Hebib b. Mezahir, Heccac b. Mesrug, Hurr b. Yezidi Riyahi, Helas b. Emr Rasibi, Henzele b. Es’ed Şebami, Halid b. Emr b. Halid, Z</w:t>
      </w:r>
      <w:r w:rsidRPr="0014099E">
        <w:rPr>
          <w:rFonts w:ascii="Arial" w:hAnsi="Arial" w:cs="Arial"/>
        </w:rPr>
        <w:t>a</w:t>
      </w:r>
      <w:r w:rsidRPr="0014099E">
        <w:rPr>
          <w:rFonts w:ascii="Arial" w:hAnsi="Arial" w:cs="Arial"/>
        </w:rPr>
        <w:t>hir Movla Emr b. Hemg-i Hezai, Zuheyr b. Buşri Hesemi, Zuheyr b. Geyn Beceli, Zeyd b. Me’gel Ce’fi, Salim Movla Benil Med</w:t>
      </w:r>
      <w:r w:rsidRPr="0014099E">
        <w:rPr>
          <w:rFonts w:ascii="Arial" w:hAnsi="Arial" w:cs="Arial"/>
        </w:rPr>
        <w:t>i</w:t>
      </w:r>
      <w:r w:rsidRPr="0014099E">
        <w:rPr>
          <w:rFonts w:ascii="Arial" w:hAnsi="Arial" w:cs="Arial"/>
        </w:rPr>
        <w:t>ne Kelbi, Salim Movla Amir b. Müslim Ebdi, Sad B. Henzelyi Tem</w:t>
      </w:r>
      <w:r w:rsidRPr="0014099E">
        <w:rPr>
          <w:rFonts w:ascii="Arial" w:hAnsi="Arial" w:cs="Arial"/>
        </w:rPr>
        <w:t>i</w:t>
      </w:r>
      <w:r w:rsidRPr="0014099E">
        <w:rPr>
          <w:rFonts w:ascii="Arial" w:hAnsi="Arial" w:cs="Arial"/>
        </w:rPr>
        <w:t>mi, Sad B. Abdu</w:t>
      </w:r>
      <w:r w:rsidRPr="0014099E">
        <w:rPr>
          <w:rFonts w:ascii="Arial" w:hAnsi="Arial" w:cs="Arial"/>
        </w:rPr>
        <w:t>l</w:t>
      </w:r>
      <w:r w:rsidRPr="0014099E">
        <w:rPr>
          <w:rFonts w:ascii="Arial" w:hAnsi="Arial" w:cs="Arial"/>
        </w:rPr>
        <w:t xml:space="preserve">lah, Said b. Abdullah, Sevar b. Munim B. Habis, Suveyd b. Emri Hesemi, Seyf b. Haris b. Seri’i Cabiri, Seyf b. Malik-i Ebdi, Hebib b. Abdullah Nehşeli, Şuzeb Movla Şakir, Zurğamet b. Malik, Abaas b. Ebi Şebib Şakiri, Amir b. Hesan b. Şerih, Amir b. Müslim, Abdurrahman b. Abdurrahman b. Abdullah Erhebi, </w:t>
      </w:r>
      <w:r w:rsidRPr="0014099E">
        <w:rPr>
          <w:rFonts w:ascii="Arial" w:hAnsi="Arial" w:cs="Arial"/>
        </w:rPr>
        <w:lastRenderedPageBreak/>
        <w:t>Abdurrahman b. Abdurabbihi Ensari, Abdurrahman b. Abdullah b. Yezid-i Ebdi, Ubeydullah b. Yezidi Ebdi, İ</w:t>
      </w:r>
      <w:r w:rsidRPr="0014099E">
        <w:rPr>
          <w:rFonts w:ascii="Arial" w:hAnsi="Arial" w:cs="Arial"/>
        </w:rPr>
        <w:t>m</w:t>
      </w:r>
      <w:r w:rsidRPr="0014099E">
        <w:rPr>
          <w:rFonts w:ascii="Arial" w:hAnsi="Arial" w:cs="Arial"/>
        </w:rPr>
        <w:t>ran b. Kaab, Ammar b. Ebi Selame, Ammar b. Hesan, Emr b. Cenade, Ömer b. Cundeb,  Emr b. Halid-i Ezdi, Ömer b. Halid-i Seydavi, Emr b. Abdullah Cundei, Emr b. Zebie, Emr b. Gureze, Ömer b. Gureze, Ömer b. Abdullah Ebu Sumameyi Saidi, Emr b. Muta, Umeyr b. Abdullah Mezheci, Garib Movlal Hüseyin (a.s), Gasid b. Zuheyr, Kasım b. Hebib, Gurret b. Ebi Gurreyi Gaffari, Ge’neb b. Ömer, Kerdus b. Zuheyr, Kenane b. Atik, Malik b. Ebd b. Seri’i, Mecme b. Abdullah Aizi, Mes’ud b. Heccac ve O</w:t>
      </w:r>
      <w:r w:rsidRPr="0014099E">
        <w:rPr>
          <w:rFonts w:ascii="Arial" w:hAnsi="Arial" w:cs="Arial"/>
        </w:rPr>
        <w:t>ğ</w:t>
      </w:r>
      <w:r w:rsidRPr="0014099E">
        <w:rPr>
          <w:rFonts w:ascii="Arial" w:hAnsi="Arial" w:cs="Arial"/>
        </w:rPr>
        <w:t>lu, Müslim b. Evsece, Müslim b. Kesir, Menceh Movlal Hüseyin (a.s), Nafi b. Hilal, Numan b. Emr, Neim b. Eclan, Veheb b. Abdullah, Yahya b. Selim, Yezid b. Husayn Hemedani, Yezid b. Ziyad Kendi ve Yezid b. Nebit.</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İkinci</w:t>
      </w:r>
      <w:r w:rsidR="0074646C">
        <w:rPr>
          <w:rFonts w:ascii="Arial" w:hAnsi="Arial" w:cs="Arial"/>
        </w:rPr>
        <w:t xml:space="preserve"> bölüm sonradan gelen ziyareti R</w:t>
      </w:r>
      <w:r w:rsidRPr="0014099E">
        <w:rPr>
          <w:rFonts w:ascii="Arial" w:hAnsi="Arial" w:cs="Arial"/>
        </w:rPr>
        <w:t>ecebiye ,(me</w:t>
      </w:r>
      <w:r w:rsidR="0074646C">
        <w:rPr>
          <w:rFonts w:ascii="Arial" w:hAnsi="Arial" w:cs="Arial"/>
        </w:rPr>
        <w:t>nakıp) İbni Şehraşup ,”Mesirul E</w:t>
      </w:r>
      <w:r w:rsidRPr="0014099E">
        <w:rPr>
          <w:rFonts w:ascii="Arial" w:hAnsi="Arial" w:cs="Arial"/>
        </w:rPr>
        <w:t>hzan”</w:t>
      </w:r>
      <w:r w:rsidR="0074646C">
        <w:rPr>
          <w:rFonts w:ascii="Arial" w:hAnsi="Arial" w:cs="Arial"/>
        </w:rPr>
        <w:t xml:space="preserve"> veya “L</w:t>
      </w:r>
      <w:r w:rsidRPr="0014099E">
        <w:rPr>
          <w:rFonts w:ascii="Arial" w:hAnsi="Arial" w:cs="Arial"/>
        </w:rPr>
        <w:t>uhuf”da gelen isimlerdir. Bunlar: (29 kişi) İbrahim i. Husayn, Ebu Emr Nehşeli, Hemmad i. Hemmad, Henzelet i. Emr Şeybani, Rumeys i. Emr, Zaid i. Muhacir, Zuheyr i. Saib, Zuheyr i. Süleyman, Zuheyr i. Selim Ezdi, Salman i. Muzarib, Süleyman i. Süleyman Ezdi, Süle</w:t>
      </w:r>
      <w:r w:rsidRPr="0014099E">
        <w:rPr>
          <w:rFonts w:ascii="Arial" w:hAnsi="Arial" w:cs="Arial"/>
        </w:rPr>
        <w:t>y</w:t>
      </w:r>
      <w:r w:rsidRPr="0014099E">
        <w:rPr>
          <w:rFonts w:ascii="Arial" w:hAnsi="Arial" w:cs="Arial"/>
        </w:rPr>
        <w:t>man i. Evn, Süleyman i. Kesir, Amir i. Celide (veya Helide), Amir i. Malik, Abdurrahman i. Yezid, Osman i. Ferve, Ömer b. Kenad, Abdullah i. Ebubekir, Abdullah i. Urve, Ğeylan i. Abdurrahman, Kasım i. Haris, Gays i. A</w:t>
      </w:r>
      <w:r w:rsidRPr="0014099E">
        <w:rPr>
          <w:rFonts w:ascii="Arial" w:hAnsi="Arial" w:cs="Arial"/>
        </w:rPr>
        <w:t>b</w:t>
      </w:r>
      <w:r w:rsidRPr="0014099E">
        <w:rPr>
          <w:rFonts w:ascii="Arial" w:hAnsi="Arial" w:cs="Arial"/>
        </w:rPr>
        <w:t>dullah, Malik i. Devdan, Müslim i. Kenad, Müslim Movla Amir i. Müslim, Muni i. Ziyad, Numan i. Emr, Yezid i. M</w:t>
      </w:r>
      <w:r w:rsidRPr="0014099E">
        <w:rPr>
          <w:rFonts w:ascii="Arial" w:hAnsi="Arial" w:cs="Arial"/>
        </w:rPr>
        <w:t>u</w:t>
      </w:r>
      <w:r w:rsidRPr="0014099E">
        <w:rPr>
          <w:rFonts w:ascii="Arial" w:hAnsi="Arial" w:cs="Arial"/>
        </w:rPr>
        <w:t>hacir Cufi.</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lastRenderedPageBreak/>
        <w:t>Yaş olarak bu şehitlerden bazıları genç idiler, imam Hüseyin (a.s)’ın yanında şehit olan beni Haşim ve diğer gençlerin isimleri şunlardır: Ali Ekber, Abbas i. Ali, Kasım, Avn i. Ali, Abdullah i. Müslim, Avn ve Muha</w:t>
      </w:r>
      <w:r w:rsidRPr="0014099E">
        <w:rPr>
          <w:rFonts w:ascii="Arial" w:hAnsi="Arial" w:cs="Arial"/>
        </w:rPr>
        <w:t>m</w:t>
      </w:r>
      <w:r w:rsidRPr="0014099E">
        <w:rPr>
          <w:rFonts w:ascii="Arial" w:hAnsi="Arial" w:cs="Arial"/>
        </w:rPr>
        <w:t>med (Hz. Zeyneb’in iki oğlu), Veheb, Amr i. Gureze, Bukeyr b. Hur, Abdu</w:t>
      </w:r>
      <w:r w:rsidRPr="0014099E">
        <w:rPr>
          <w:rFonts w:ascii="Arial" w:hAnsi="Arial" w:cs="Arial"/>
        </w:rPr>
        <w:t>l</w:t>
      </w:r>
      <w:r w:rsidRPr="0014099E">
        <w:rPr>
          <w:rFonts w:ascii="Arial" w:hAnsi="Arial" w:cs="Arial"/>
        </w:rPr>
        <w:t xml:space="preserve">lah i. Umeyr, Nafi i. Hilal, Seyf i. Haris, Elsem, Amr i. Cunade, Malik i. Ebd ve… </w:t>
      </w:r>
    </w:p>
    <w:p w:rsidR="00FA38DE" w:rsidRPr="0014099E" w:rsidRDefault="00FA38DE" w:rsidP="00835876">
      <w:pPr>
        <w:tabs>
          <w:tab w:val="left" w:pos="720"/>
        </w:tabs>
        <w:spacing w:before="60" w:after="60" w:line="276" w:lineRule="auto"/>
        <w:ind w:firstLine="397"/>
        <w:jc w:val="both"/>
        <w:rPr>
          <w:rFonts w:ascii="Arial" w:hAnsi="Arial" w:cs="Arial"/>
          <w:i/>
        </w:rPr>
      </w:pPr>
      <w:r w:rsidRPr="0014099E">
        <w:rPr>
          <w:rFonts w:ascii="Arial" w:hAnsi="Arial" w:cs="Arial"/>
        </w:rPr>
        <w:t>Aşura gecesi Seyyid-i Şüheda (a.s) büyük övgül</w:t>
      </w:r>
      <w:r w:rsidRPr="0014099E">
        <w:rPr>
          <w:rFonts w:ascii="Arial" w:hAnsi="Arial" w:cs="Arial"/>
        </w:rPr>
        <w:t>e</w:t>
      </w:r>
      <w:r w:rsidRPr="0014099E">
        <w:rPr>
          <w:rFonts w:ascii="Arial" w:hAnsi="Arial" w:cs="Arial"/>
        </w:rPr>
        <w:t>riyle onların isimlerini ve makamlarını ebedi kıldı. Ve b</w:t>
      </w:r>
      <w:r w:rsidRPr="0014099E">
        <w:rPr>
          <w:rFonts w:ascii="Arial" w:hAnsi="Arial" w:cs="Arial"/>
        </w:rPr>
        <w:t>u</w:t>
      </w:r>
      <w:r w:rsidRPr="0014099E">
        <w:rPr>
          <w:rFonts w:ascii="Arial" w:hAnsi="Arial" w:cs="Arial"/>
        </w:rPr>
        <w:t>yurdu ki: kendi ashabımdan daha üstün bir ashap tanım</w:t>
      </w:r>
      <w:r w:rsidRPr="0014099E">
        <w:rPr>
          <w:rFonts w:ascii="Arial" w:hAnsi="Arial" w:cs="Arial"/>
        </w:rPr>
        <w:t>ı</w:t>
      </w:r>
      <w:r w:rsidRPr="0014099E">
        <w:rPr>
          <w:rFonts w:ascii="Arial" w:hAnsi="Arial" w:cs="Arial"/>
        </w:rPr>
        <w:t xml:space="preserve">yorum. </w:t>
      </w:r>
      <w:r w:rsidRPr="0014099E">
        <w:rPr>
          <w:rFonts w:ascii="Arial" w:hAnsi="Arial" w:cs="Arial"/>
          <w:i/>
        </w:rPr>
        <w:t>Şüphesiz ki ben kendi ashabımdan daha hayırlı ve daha üstün bir ashap tanımıyorum</w:t>
      </w:r>
      <w:r w:rsidRPr="00835876">
        <w:rPr>
          <w:rFonts w:ascii="Arial" w:hAnsi="Arial" w:cs="Arial"/>
          <w:i/>
        </w:rPr>
        <w:t xml:space="preserve">. </w:t>
      </w:r>
      <w:r w:rsidR="00835876" w:rsidRPr="00835876">
        <w:rPr>
          <w:rFonts w:ascii="Arial" w:hAnsi="Arial" w:cs="Arial"/>
          <w:i/>
        </w:rPr>
        <w:t xml:space="preserve">Ehl-i </w:t>
      </w:r>
      <w:r w:rsidR="00835876">
        <w:rPr>
          <w:rFonts w:ascii="Arial" w:hAnsi="Arial" w:cs="Arial"/>
          <w:i/>
        </w:rPr>
        <w:t>beyt’</w:t>
      </w:r>
      <w:r w:rsidRPr="0014099E">
        <w:rPr>
          <w:rFonts w:ascii="Arial" w:hAnsi="Arial" w:cs="Arial"/>
          <w:i/>
        </w:rPr>
        <w:t>imden d</w:t>
      </w:r>
      <w:r w:rsidRPr="0014099E">
        <w:rPr>
          <w:rFonts w:ascii="Arial" w:hAnsi="Arial" w:cs="Arial"/>
          <w:i/>
        </w:rPr>
        <w:t>a</w:t>
      </w:r>
      <w:r w:rsidRPr="0014099E">
        <w:rPr>
          <w:rFonts w:ascii="Arial" w:hAnsi="Arial" w:cs="Arial"/>
          <w:i/>
        </w:rPr>
        <w:t xml:space="preserve">ha iyi ve sileyi rahimi koruyan </w:t>
      </w:r>
      <w:r w:rsidRPr="00835876">
        <w:rPr>
          <w:rFonts w:ascii="Arial" w:hAnsi="Arial" w:cs="Arial"/>
          <w:i/>
        </w:rPr>
        <w:t xml:space="preserve">bir </w:t>
      </w:r>
      <w:r w:rsidR="00835876" w:rsidRPr="00835876">
        <w:rPr>
          <w:rFonts w:ascii="Arial" w:hAnsi="Arial" w:cs="Arial"/>
          <w:i/>
        </w:rPr>
        <w:t>Ehl-i beyt</w:t>
      </w:r>
      <w:r w:rsidRPr="0014099E">
        <w:rPr>
          <w:rFonts w:ascii="Arial" w:hAnsi="Arial" w:cs="Arial"/>
          <w:i/>
        </w:rPr>
        <w:t xml:space="preserve"> tanımıyorum. Allah h</w:t>
      </w:r>
      <w:r w:rsidRPr="0014099E">
        <w:rPr>
          <w:rFonts w:ascii="Arial" w:hAnsi="Arial" w:cs="Arial"/>
          <w:i/>
        </w:rPr>
        <w:t>e</w:t>
      </w:r>
      <w:r w:rsidRPr="0014099E">
        <w:rPr>
          <w:rFonts w:ascii="Arial" w:hAnsi="Arial" w:cs="Arial"/>
          <w:i/>
        </w:rPr>
        <w:t>pinize hayırlı mükâfat versin.</w:t>
      </w:r>
      <w:r w:rsidRPr="0014099E">
        <w:rPr>
          <w:rStyle w:val="FootnoteReference"/>
          <w:rFonts w:ascii="Arial" w:hAnsi="Arial" w:cs="Arial"/>
          <w:i/>
        </w:rPr>
        <w:footnoteReference w:id="87"/>
      </w:r>
      <w:r w:rsidRPr="0014099E">
        <w:rPr>
          <w:rFonts w:ascii="Arial" w:hAnsi="Arial" w:cs="Arial"/>
          <w:i/>
        </w:rPr>
        <w:t xml:space="preserve">  </w:t>
      </w:r>
      <w:r w:rsidRPr="0014099E">
        <w:rPr>
          <w:rFonts w:ascii="Arial" w:hAnsi="Arial" w:cs="Arial"/>
        </w:rPr>
        <w:t>Nahiyeyi mukaddese z</w:t>
      </w:r>
      <w:r w:rsidRPr="0014099E">
        <w:rPr>
          <w:rFonts w:ascii="Arial" w:hAnsi="Arial" w:cs="Arial"/>
        </w:rPr>
        <w:t>i</w:t>
      </w:r>
      <w:r w:rsidRPr="0014099E">
        <w:rPr>
          <w:rFonts w:ascii="Arial" w:hAnsi="Arial" w:cs="Arial"/>
        </w:rPr>
        <w:t xml:space="preserve">yaretinde de </w:t>
      </w:r>
      <w:r w:rsidR="00463D24">
        <w:rPr>
          <w:rFonts w:ascii="Arial" w:hAnsi="Arial" w:cs="Arial"/>
        </w:rPr>
        <w:t>İ</w:t>
      </w:r>
      <w:r w:rsidRPr="0014099E">
        <w:rPr>
          <w:rFonts w:ascii="Arial" w:hAnsi="Arial" w:cs="Arial"/>
        </w:rPr>
        <w:t>mam</w:t>
      </w:r>
      <w:r w:rsidR="00463D24">
        <w:rPr>
          <w:rFonts w:ascii="Arial" w:hAnsi="Arial" w:cs="Arial"/>
        </w:rPr>
        <w:t>-</w:t>
      </w:r>
      <w:r w:rsidRPr="0014099E">
        <w:rPr>
          <w:rFonts w:ascii="Arial" w:hAnsi="Arial" w:cs="Arial"/>
        </w:rPr>
        <w:t xml:space="preserve">ı </w:t>
      </w:r>
      <w:r w:rsidR="00463D24">
        <w:rPr>
          <w:rFonts w:ascii="Arial" w:hAnsi="Arial" w:cs="Arial"/>
        </w:rPr>
        <w:t>Z</w:t>
      </w:r>
      <w:r w:rsidRPr="0014099E">
        <w:rPr>
          <w:rFonts w:ascii="Arial" w:hAnsi="Arial" w:cs="Arial"/>
        </w:rPr>
        <w:t>aman (a.s) onlara söyle selam ve</w:t>
      </w:r>
      <w:r w:rsidRPr="0014099E">
        <w:rPr>
          <w:rFonts w:ascii="Arial" w:hAnsi="Arial" w:cs="Arial"/>
        </w:rPr>
        <w:t>r</w:t>
      </w:r>
      <w:r w:rsidRPr="0014099E">
        <w:rPr>
          <w:rFonts w:ascii="Arial" w:hAnsi="Arial" w:cs="Arial"/>
        </w:rPr>
        <w:t xml:space="preserve">miştir. </w:t>
      </w:r>
      <w:r w:rsidRPr="0014099E">
        <w:rPr>
          <w:rFonts w:ascii="Arial" w:hAnsi="Arial" w:cs="Arial"/>
          <w:i/>
        </w:rPr>
        <w:t>Esselamu Aleykum Ey en hayırlı yardımcıla</w:t>
      </w:r>
      <w:r w:rsidR="00463D24">
        <w:rPr>
          <w:rFonts w:ascii="Arial" w:hAnsi="Arial" w:cs="Arial"/>
          <w:i/>
        </w:rPr>
        <w:t>r</w:t>
      </w:r>
      <w:r w:rsidRPr="0014099E">
        <w:rPr>
          <w:rFonts w:ascii="Arial" w:hAnsi="Arial" w:cs="Arial"/>
          <w:i/>
        </w:rPr>
        <w:t>…</w:t>
      </w:r>
    </w:p>
    <w:p w:rsidR="00FA38DE" w:rsidRPr="0014099E" w:rsidRDefault="00FA38DE" w:rsidP="00107BC4">
      <w:pPr>
        <w:tabs>
          <w:tab w:val="left" w:pos="720"/>
        </w:tabs>
        <w:spacing w:before="60" w:after="60" w:line="276" w:lineRule="auto"/>
        <w:ind w:firstLine="397"/>
        <w:jc w:val="both"/>
        <w:rPr>
          <w:rFonts w:ascii="Arial" w:hAnsi="Arial" w:cs="Arial"/>
        </w:rPr>
      </w:pPr>
      <w:r w:rsidRPr="0014099E">
        <w:rPr>
          <w:rFonts w:ascii="Arial" w:hAnsi="Arial" w:cs="Arial"/>
        </w:rPr>
        <w:t>Bu ermiş yiğitler hakkında çok söz söylenebilir. Hatta düşmanın dilinden bile hakikatleri anlamak mü</w:t>
      </w:r>
      <w:r w:rsidRPr="0014099E">
        <w:rPr>
          <w:rFonts w:ascii="Arial" w:hAnsi="Arial" w:cs="Arial"/>
        </w:rPr>
        <w:t>m</w:t>
      </w:r>
      <w:r w:rsidRPr="0014099E">
        <w:rPr>
          <w:rFonts w:ascii="Arial" w:hAnsi="Arial" w:cs="Arial"/>
        </w:rPr>
        <w:t>kündür. Kerbela’da Ömer Sad ile birlikte olan bir adama: vay o</w:t>
      </w:r>
      <w:r w:rsidRPr="0014099E">
        <w:rPr>
          <w:rFonts w:ascii="Arial" w:hAnsi="Arial" w:cs="Arial"/>
        </w:rPr>
        <w:t>l</w:t>
      </w:r>
      <w:r w:rsidRPr="0014099E">
        <w:rPr>
          <w:rFonts w:ascii="Arial" w:hAnsi="Arial" w:cs="Arial"/>
        </w:rPr>
        <w:t>sun sana Allah Resulünün ailesini mi öldürdünüz? Dedi</w:t>
      </w:r>
      <w:r w:rsidRPr="0014099E">
        <w:rPr>
          <w:rFonts w:ascii="Arial" w:hAnsi="Arial" w:cs="Arial"/>
        </w:rPr>
        <w:t>k</w:t>
      </w:r>
      <w:r w:rsidRPr="0014099E">
        <w:rPr>
          <w:rFonts w:ascii="Arial" w:hAnsi="Arial" w:cs="Arial"/>
        </w:rPr>
        <w:t>lerinde o şöyle cevap verdi: Eğer sen bizim gördü</w:t>
      </w:r>
      <w:r w:rsidRPr="0014099E">
        <w:rPr>
          <w:rFonts w:ascii="Arial" w:hAnsi="Arial" w:cs="Arial"/>
        </w:rPr>
        <w:t>k</w:t>
      </w:r>
      <w:r w:rsidRPr="0014099E">
        <w:rPr>
          <w:rFonts w:ascii="Arial" w:hAnsi="Arial" w:cs="Arial"/>
        </w:rPr>
        <w:t>lerimizi görseydin bizim yaptığımızı yapardın. Bir grup bize sa</w:t>
      </w:r>
      <w:r w:rsidRPr="0014099E">
        <w:rPr>
          <w:rFonts w:ascii="Arial" w:hAnsi="Arial" w:cs="Arial"/>
        </w:rPr>
        <w:t>l</w:t>
      </w:r>
      <w:r w:rsidRPr="0014099E">
        <w:rPr>
          <w:rFonts w:ascii="Arial" w:hAnsi="Arial" w:cs="Arial"/>
        </w:rPr>
        <w:t>dırdı kılıçlar ellerinde tıpkı kızgın aslanlar gibiydiler sa</w:t>
      </w:r>
      <w:r w:rsidRPr="0014099E">
        <w:rPr>
          <w:rFonts w:ascii="Arial" w:hAnsi="Arial" w:cs="Arial"/>
        </w:rPr>
        <w:t>ğ</w:t>
      </w:r>
      <w:r w:rsidRPr="0014099E">
        <w:rPr>
          <w:rFonts w:ascii="Arial" w:hAnsi="Arial" w:cs="Arial"/>
        </w:rPr>
        <w:t>dan ve soldan süvarileri dağıtıyorlardı. Ve kendilerini öl</w:t>
      </w:r>
      <w:r w:rsidRPr="0014099E">
        <w:rPr>
          <w:rFonts w:ascii="Arial" w:hAnsi="Arial" w:cs="Arial"/>
        </w:rPr>
        <w:t>ü</w:t>
      </w:r>
      <w:r w:rsidRPr="0014099E">
        <w:rPr>
          <w:rFonts w:ascii="Arial" w:hAnsi="Arial" w:cs="Arial"/>
        </w:rPr>
        <w:t>me atıyorlardı. Tehlikeye koşuyorlar ve dünya malına önem ve</w:t>
      </w:r>
      <w:r w:rsidRPr="0014099E">
        <w:rPr>
          <w:rFonts w:ascii="Arial" w:hAnsi="Arial" w:cs="Arial"/>
        </w:rPr>
        <w:t>r</w:t>
      </w:r>
      <w:r w:rsidRPr="0014099E">
        <w:rPr>
          <w:rFonts w:ascii="Arial" w:hAnsi="Arial" w:cs="Arial"/>
        </w:rPr>
        <w:t xml:space="preserve">miyorlardı. Onların ölüme kavuşmasına hiç bir şey engel olamazdı. Eğer bir an </w:t>
      </w:r>
      <w:r w:rsidRPr="0014099E">
        <w:rPr>
          <w:rFonts w:ascii="Arial" w:hAnsi="Arial" w:cs="Arial"/>
        </w:rPr>
        <w:lastRenderedPageBreak/>
        <w:t>onlardan el çekseydik bütün o</w:t>
      </w:r>
      <w:r w:rsidRPr="0014099E">
        <w:rPr>
          <w:rFonts w:ascii="Arial" w:hAnsi="Arial" w:cs="Arial"/>
        </w:rPr>
        <w:t>r</w:t>
      </w:r>
      <w:r w:rsidRPr="0014099E">
        <w:rPr>
          <w:rFonts w:ascii="Arial" w:hAnsi="Arial" w:cs="Arial"/>
        </w:rPr>
        <w:t>dunun canını alırlardı. Ey anansız! Ne yapmamızı isterdin?</w:t>
      </w:r>
      <w:r w:rsidRPr="0014099E">
        <w:rPr>
          <w:rStyle w:val="FootnoteReference"/>
          <w:rFonts w:ascii="Arial" w:hAnsi="Arial" w:cs="Arial"/>
        </w:rPr>
        <w:footnoteReference w:id="88"/>
      </w:r>
      <w:r w:rsidRPr="0014099E">
        <w:rPr>
          <w:rFonts w:ascii="Arial" w:hAnsi="Arial" w:cs="Arial"/>
        </w:rPr>
        <w:t xml:space="preserve"> </w:t>
      </w:r>
    </w:p>
    <w:p w:rsidR="00FA38DE" w:rsidRPr="0014099E" w:rsidRDefault="00FA38DE" w:rsidP="00107BC4">
      <w:pPr>
        <w:tabs>
          <w:tab w:val="left" w:pos="720"/>
        </w:tabs>
        <w:spacing w:before="60" w:after="60" w:line="276" w:lineRule="auto"/>
        <w:ind w:firstLine="397"/>
        <w:jc w:val="both"/>
        <w:rPr>
          <w:rFonts w:ascii="Arial" w:hAnsi="Arial" w:cs="Arial"/>
          <w:i/>
        </w:rPr>
      </w:pPr>
      <w:r w:rsidRPr="0014099E">
        <w:rPr>
          <w:rFonts w:ascii="Arial" w:hAnsi="Arial" w:cs="Arial"/>
        </w:rPr>
        <w:t xml:space="preserve">İmam Hüseyin (a.s)’ın havarileri olan bu yarenlerin bazı faziletlerini tanımak için </w:t>
      </w:r>
      <w:r w:rsidRPr="0014099E">
        <w:rPr>
          <w:rFonts w:ascii="Arial" w:hAnsi="Arial" w:cs="Arial"/>
          <w:i/>
        </w:rPr>
        <w:t xml:space="preserve">Muntehebut Tevarih </w:t>
      </w:r>
      <w:r w:rsidRPr="0014099E">
        <w:rPr>
          <w:rFonts w:ascii="Arial" w:hAnsi="Arial" w:cs="Arial"/>
        </w:rPr>
        <w:t>sayfa 245-255’e bakınız. Onların yirmi altı faziletini saymı</w:t>
      </w:r>
      <w:r w:rsidRPr="0014099E">
        <w:rPr>
          <w:rFonts w:ascii="Arial" w:hAnsi="Arial" w:cs="Arial"/>
        </w:rPr>
        <w:t>ş</w:t>
      </w:r>
      <w:r w:rsidRPr="0014099E">
        <w:rPr>
          <w:rFonts w:ascii="Arial" w:hAnsi="Arial" w:cs="Arial"/>
        </w:rPr>
        <w:t>tır. Örneğin: Allah’ın onlardan razı olması, en vefalı ashap olmaları, levhi mahfuzda isimlerinin yazılı olması, maka</w:t>
      </w:r>
      <w:r w:rsidRPr="0014099E">
        <w:rPr>
          <w:rFonts w:ascii="Arial" w:hAnsi="Arial" w:cs="Arial"/>
        </w:rPr>
        <w:t>m</w:t>
      </w:r>
      <w:r w:rsidRPr="0014099E">
        <w:rPr>
          <w:rFonts w:ascii="Arial" w:hAnsi="Arial" w:cs="Arial"/>
        </w:rPr>
        <w:t>larının bütün şehitlerden üstün olması, az olmalarına rağmen azimlerinin büyük olması, Ric’at döneminde te</w:t>
      </w:r>
      <w:r w:rsidRPr="0014099E">
        <w:rPr>
          <w:rFonts w:ascii="Arial" w:hAnsi="Arial" w:cs="Arial"/>
        </w:rPr>
        <w:t>k</w:t>
      </w:r>
      <w:r w:rsidRPr="0014099E">
        <w:rPr>
          <w:rFonts w:ascii="Arial" w:hAnsi="Arial" w:cs="Arial"/>
        </w:rPr>
        <w:t>rar dirilmeleri, göklerde tanınmış olmaları, imam Hüseyin (a.s)’ın yolunda şahadet istekleri, Allah dininin gerçek yardımcıları oluşları, takva, zühd ve ibadet ehli olmaları, mukaddes Kerbela topraklarında denf edilmeleri ve… İşte bu faziletlerden dolayı sevgileri bütün kalplere yerle</w:t>
      </w:r>
      <w:r w:rsidRPr="0014099E">
        <w:rPr>
          <w:rFonts w:ascii="Arial" w:hAnsi="Arial" w:cs="Arial"/>
        </w:rPr>
        <w:t>ş</w:t>
      </w:r>
      <w:r w:rsidRPr="0014099E">
        <w:rPr>
          <w:rFonts w:ascii="Arial" w:hAnsi="Arial" w:cs="Arial"/>
        </w:rPr>
        <w:t>miş dünya ve ahirette herkesin gıpta ile baktığı kimseler o</w:t>
      </w:r>
      <w:r w:rsidRPr="0014099E">
        <w:rPr>
          <w:rFonts w:ascii="Arial" w:hAnsi="Arial" w:cs="Arial"/>
        </w:rPr>
        <w:t>l</w:t>
      </w:r>
      <w:r w:rsidRPr="0014099E">
        <w:rPr>
          <w:rFonts w:ascii="Arial" w:hAnsi="Arial" w:cs="Arial"/>
        </w:rPr>
        <w:t xml:space="preserve">muşlardır. </w:t>
      </w:r>
      <w:r w:rsidRPr="003B668A">
        <w:rPr>
          <w:rFonts w:ascii="Arial" w:hAnsi="Arial" w:cs="Arial"/>
        </w:rPr>
        <w:t>Kerbela şehitlerinin tamamının kabri Seyyid-i Şüheda’nın h</w:t>
      </w:r>
      <w:r w:rsidRPr="003B668A">
        <w:rPr>
          <w:rFonts w:ascii="Arial" w:hAnsi="Arial" w:cs="Arial"/>
        </w:rPr>
        <w:t>a</w:t>
      </w:r>
      <w:r w:rsidRPr="003B668A">
        <w:rPr>
          <w:rFonts w:ascii="Arial" w:hAnsi="Arial" w:cs="Arial"/>
        </w:rPr>
        <w:t>remindedir.</w:t>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Dost yolunda öldürülmek bizim arzumu</w:t>
      </w:r>
      <w:r w:rsidRPr="0014099E">
        <w:rPr>
          <w:rFonts w:ascii="Arial" w:hAnsi="Arial" w:cs="Arial"/>
        </w:rPr>
        <w:t>z</w:t>
      </w:r>
      <w:r w:rsidRPr="0014099E">
        <w:rPr>
          <w:rFonts w:ascii="Arial" w:hAnsi="Arial" w:cs="Arial"/>
        </w:rPr>
        <w:t>dur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Düşman bizim kanımıza susamış olsada</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Yâr’in etrafında döneriz kelebeğin mum etrafında döndüğü gibi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Çünkü aşk ateşinde yanmak bizim arz</w:t>
      </w:r>
      <w:r w:rsidRPr="0014099E">
        <w:rPr>
          <w:rFonts w:ascii="Arial" w:hAnsi="Arial" w:cs="Arial"/>
        </w:rPr>
        <w:t>u</w:t>
      </w:r>
      <w:r w:rsidRPr="0014099E">
        <w:rPr>
          <w:rFonts w:ascii="Arial" w:hAnsi="Arial" w:cs="Arial"/>
        </w:rPr>
        <w:t>muzdur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Candan geçtik canana ulaşmışız</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Kavuşmak yolunda; bu toprak beden, düşman</w:t>
      </w:r>
      <w:r w:rsidRPr="0014099E">
        <w:rPr>
          <w:rFonts w:ascii="Arial" w:hAnsi="Arial" w:cs="Arial"/>
        </w:rPr>
        <w:t>ı</w:t>
      </w:r>
      <w:r w:rsidRPr="0014099E">
        <w:rPr>
          <w:rFonts w:ascii="Arial" w:hAnsi="Arial" w:cs="Arial"/>
        </w:rPr>
        <w:t>mızdır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Suskunuz ve unutulmayız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Bize bu yeter ki her yerde konuşuluyoruz</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Bizim kabe tavafımız yâr’in etrafında dönmektir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Ne taraftan gidersek Allah önümüzdedir.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864617" w:rsidP="00107BC4">
      <w:pPr>
        <w:spacing w:before="60" w:after="60" w:line="276" w:lineRule="auto"/>
        <w:ind w:firstLine="397"/>
        <w:jc w:val="both"/>
        <w:rPr>
          <w:rFonts w:ascii="Arial" w:hAnsi="Arial" w:cs="Arial"/>
        </w:rPr>
      </w:pPr>
      <w:r>
        <w:rPr>
          <w:rFonts w:ascii="Arial" w:hAnsi="Arial" w:cs="Arial"/>
        </w:rPr>
        <w:t>EGSAS</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Kufe yakınlarındaki bir çölde bulunan köyün adıdır. Egsas hanedanı Irak’ta yaşayan ve alevi olan köklü h</w:t>
      </w:r>
      <w:r w:rsidRPr="0014099E">
        <w:rPr>
          <w:rFonts w:ascii="Arial" w:hAnsi="Arial" w:cs="Arial"/>
        </w:rPr>
        <w:t>a</w:t>
      </w:r>
      <w:r w:rsidRPr="0014099E">
        <w:rPr>
          <w:rFonts w:ascii="Arial" w:hAnsi="Arial" w:cs="Arial"/>
        </w:rPr>
        <w:t>nedanlardandır. Hüseyin i. Ali (a.s) Kufe’ye giderken b</w:t>
      </w:r>
      <w:r w:rsidRPr="0014099E">
        <w:rPr>
          <w:rFonts w:ascii="Arial" w:hAnsi="Arial" w:cs="Arial"/>
        </w:rPr>
        <w:t>u</w:t>
      </w:r>
      <w:r w:rsidRPr="0014099E">
        <w:rPr>
          <w:rFonts w:ascii="Arial" w:hAnsi="Arial" w:cs="Arial"/>
        </w:rPr>
        <w:t>radan geçmi</w:t>
      </w:r>
      <w:r w:rsidRPr="0014099E">
        <w:rPr>
          <w:rFonts w:ascii="Arial" w:hAnsi="Arial" w:cs="Arial"/>
        </w:rPr>
        <w:t>ş</w:t>
      </w:r>
      <w:r w:rsidRPr="0014099E">
        <w:rPr>
          <w:rFonts w:ascii="Arial" w:hAnsi="Arial" w:cs="Arial"/>
        </w:rPr>
        <w:t>tir.</w:t>
      </w:r>
      <w:r w:rsidRPr="0014099E">
        <w:rPr>
          <w:rStyle w:val="FootnoteReference"/>
          <w:rFonts w:ascii="Arial" w:hAnsi="Arial" w:cs="Arial"/>
        </w:rPr>
        <w:footnoteReference w:id="89"/>
      </w:r>
    </w:p>
    <w:p w:rsidR="00FA38DE" w:rsidRPr="0014099E" w:rsidRDefault="00FA38DE" w:rsidP="00107BC4">
      <w:pPr>
        <w:spacing w:before="60" w:after="60" w:line="276" w:lineRule="auto"/>
        <w:ind w:firstLine="397"/>
        <w:jc w:val="both"/>
        <w:rPr>
          <w:rFonts w:ascii="Arial" w:hAnsi="Arial" w:cs="Arial"/>
        </w:rPr>
      </w:pPr>
    </w:p>
    <w:p w:rsidR="00FA38DE" w:rsidRPr="0014099E" w:rsidRDefault="00864617" w:rsidP="00107BC4">
      <w:pPr>
        <w:spacing w:before="60" w:after="60" w:line="276" w:lineRule="auto"/>
        <w:ind w:firstLine="397"/>
        <w:jc w:val="both"/>
        <w:rPr>
          <w:rFonts w:ascii="Arial" w:hAnsi="Arial" w:cs="Arial"/>
        </w:rPr>
      </w:pPr>
      <w:r>
        <w:rPr>
          <w:rFonts w:ascii="Arial" w:hAnsi="Arial" w:cs="Arial"/>
        </w:rPr>
        <w:t>ELVEDA</w:t>
      </w:r>
    </w:p>
    <w:p w:rsidR="00FA38DE" w:rsidRPr="0014099E" w:rsidRDefault="00FA38DE" w:rsidP="00835876">
      <w:pPr>
        <w:spacing w:before="60" w:after="60" w:line="276" w:lineRule="auto"/>
        <w:ind w:firstLine="397"/>
        <w:jc w:val="both"/>
        <w:rPr>
          <w:rFonts w:ascii="Arial" w:hAnsi="Arial" w:cs="Arial"/>
        </w:rPr>
      </w:pPr>
      <w:r w:rsidRPr="0014099E">
        <w:rPr>
          <w:rFonts w:ascii="Arial" w:hAnsi="Arial" w:cs="Arial"/>
        </w:rPr>
        <w:t>Selamlamak, Allah’a emanet etmek ayrılık ve yolc</w:t>
      </w:r>
      <w:r w:rsidRPr="0014099E">
        <w:rPr>
          <w:rFonts w:ascii="Arial" w:hAnsi="Arial" w:cs="Arial"/>
        </w:rPr>
        <w:t>u</w:t>
      </w:r>
      <w:r w:rsidRPr="0014099E">
        <w:rPr>
          <w:rFonts w:ascii="Arial" w:hAnsi="Arial" w:cs="Arial"/>
        </w:rPr>
        <w:t>luk anında Allah’a emanet anlamında dile getirilen sö</w:t>
      </w:r>
      <w:r w:rsidRPr="0014099E">
        <w:rPr>
          <w:rFonts w:ascii="Arial" w:hAnsi="Arial" w:cs="Arial"/>
        </w:rPr>
        <w:t>z</w:t>
      </w:r>
      <w:r w:rsidRPr="0014099E">
        <w:rPr>
          <w:rFonts w:ascii="Arial" w:hAnsi="Arial" w:cs="Arial"/>
        </w:rPr>
        <w:t xml:space="preserve">dür. </w:t>
      </w:r>
      <w:r w:rsidRPr="0014099E">
        <w:rPr>
          <w:rStyle w:val="FootnoteReference"/>
          <w:rFonts w:ascii="Arial" w:hAnsi="Arial" w:cs="Arial"/>
        </w:rPr>
        <w:footnoteReference w:id="90"/>
      </w:r>
      <w:r w:rsidRPr="0014099E">
        <w:rPr>
          <w:rFonts w:ascii="Arial" w:hAnsi="Arial" w:cs="Arial"/>
        </w:rPr>
        <w:t xml:space="preserve"> aşura olayında da birkaç yerde veda olgusu göze çar</w:t>
      </w:r>
      <w:r w:rsidRPr="0014099E">
        <w:rPr>
          <w:rFonts w:ascii="Arial" w:hAnsi="Arial" w:cs="Arial"/>
        </w:rPr>
        <w:t>p</w:t>
      </w:r>
      <w:r w:rsidRPr="0014099E">
        <w:rPr>
          <w:rFonts w:ascii="Arial" w:hAnsi="Arial" w:cs="Arial"/>
        </w:rPr>
        <w:t>maktadır. İmam Hüseyin (as) Muaviyenin ölümünden so</w:t>
      </w:r>
      <w:r w:rsidRPr="0014099E">
        <w:rPr>
          <w:rFonts w:ascii="Arial" w:hAnsi="Arial" w:cs="Arial"/>
        </w:rPr>
        <w:t>n</w:t>
      </w:r>
      <w:r w:rsidRPr="0014099E">
        <w:rPr>
          <w:rFonts w:ascii="Arial" w:hAnsi="Arial" w:cs="Arial"/>
        </w:rPr>
        <w:t>ra Medine valisinin zorla biat istemesi üzerine Med</w:t>
      </w:r>
      <w:r w:rsidRPr="0014099E">
        <w:rPr>
          <w:rFonts w:ascii="Arial" w:hAnsi="Arial" w:cs="Arial"/>
        </w:rPr>
        <w:t>i</w:t>
      </w:r>
      <w:r w:rsidRPr="0014099E">
        <w:rPr>
          <w:rFonts w:ascii="Arial" w:hAnsi="Arial" w:cs="Arial"/>
        </w:rPr>
        <w:t>ne’den ayrılmadan önce Pe</w:t>
      </w:r>
      <w:r w:rsidRPr="0014099E">
        <w:rPr>
          <w:rFonts w:ascii="Arial" w:hAnsi="Arial" w:cs="Arial"/>
        </w:rPr>
        <w:t>y</w:t>
      </w:r>
      <w:r w:rsidRPr="0014099E">
        <w:rPr>
          <w:rFonts w:ascii="Arial" w:hAnsi="Arial" w:cs="Arial"/>
        </w:rPr>
        <w:t>gamberin kabrini ziyarete gitmiş ve onunla vedalaştıktan sonra Mekke’ye gitmek için yola çıkmıştır. Gözyaşı ve ayrılık hüznüyle k</w:t>
      </w:r>
      <w:r w:rsidRPr="0014099E">
        <w:rPr>
          <w:rFonts w:ascii="Arial" w:hAnsi="Arial" w:cs="Arial"/>
        </w:rPr>
        <w:t>a</w:t>
      </w:r>
      <w:r w:rsidRPr="0014099E">
        <w:rPr>
          <w:rFonts w:ascii="Arial" w:hAnsi="Arial" w:cs="Arial"/>
        </w:rPr>
        <w:t>rışık bir vedaydı. Orada uykuya dalmış ve uykusunda Allah Resulünü gö</w:t>
      </w:r>
      <w:r w:rsidRPr="0014099E">
        <w:rPr>
          <w:rFonts w:ascii="Arial" w:hAnsi="Arial" w:cs="Arial"/>
        </w:rPr>
        <w:t>r</w:t>
      </w:r>
      <w:r w:rsidRPr="0014099E">
        <w:rPr>
          <w:rFonts w:ascii="Arial" w:hAnsi="Arial" w:cs="Arial"/>
        </w:rPr>
        <w:t xml:space="preserve">müştü. Annesinin ve kardeşinin kabirlerine de giderek onlara da veda etmişti. </w:t>
      </w:r>
      <w:r w:rsidRPr="0014099E">
        <w:rPr>
          <w:rStyle w:val="FootnoteReference"/>
          <w:rFonts w:ascii="Arial" w:hAnsi="Arial" w:cs="Arial"/>
        </w:rPr>
        <w:footnoteReference w:id="91"/>
      </w:r>
      <w:r w:rsidRPr="0014099E">
        <w:rPr>
          <w:rFonts w:ascii="Arial" w:hAnsi="Arial" w:cs="Arial"/>
        </w:rPr>
        <w:t xml:space="preserve"> Diğer bir veda da Aşura günü gerçekleşmişti.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Pr="0014099E">
        <w:rPr>
          <w:rFonts w:ascii="Arial" w:hAnsi="Arial" w:cs="Arial"/>
        </w:rPr>
        <w:t xml:space="preserve"> evlatları da son kez ima</w:t>
      </w:r>
      <w:r w:rsidRPr="0014099E">
        <w:rPr>
          <w:rFonts w:ascii="Arial" w:hAnsi="Arial" w:cs="Arial"/>
        </w:rPr>
        <w:t>m</w:t>
      </w:r>
      <w:r w:rsidRPr="0014099E">
        <w:rPr>
          <w:rFonts w:ascii="Arial" w:hAnsi="Arial" w:cs="Arial"/>
        </w:rPr>
        <w:t>dan ve çadırlardan ayrılırken vedalaşmı</w:t>
      </w:r>
      <w:r w:rsidRPr="0014099E">
        <w:rPr>
          <w:rFonts w:ascii="Arial" w:hAnsi="Arial" w:cs="Arial"/>
        </w:rPr>
        <w:t>ş</w:t>
      </w:r>
      <w:r w:rsidRPr="0014099E">
        <w:rPr>
          <w:rFonts w:ascii="Arial" w:hAnsi="Arial" w:cs="Arial"/>
        </w:rPr>
        <w:t>lardı. Son veda, özel bir selamla beraberdi. Seyyidi Şüheda(as) Aşura g</w:t>
      </w:r>
      <w:r w:rsidRPr="0014099E">
        <w:rPr>
          <w:rFonts w:ascii="Arial" w:hAnsi="Arial" w:cs="Arial"/>
        </w:rPr>
        <w:t>ü</w:t>
      </w:r>
      <w:r w:rsidRPr="0014099E">
        <w:rPr>
          <w:rFonts w:ascii="Arial" w:hAnsi="Arial" w:cs="Arial"/>
        </w:rPr>
        <w:t xml:space="preserve">nünde birkaç kez vedalaştı. </w:t>
      </w:r>
      <w:r w:rsidRPr="0014099E">
        <w:rPr>
          <w:rFonts w:ascii="Arial" w:hAnsi="Arial" w:cs="Arial"/>
        </w:rPr>
        <w:lastRenderedPageBreak/>
        <w:t>Birinci vedasında çadırlara gelmiş kız kardeşi Zeynep(s.a)’dan dan elbisesinin altından gi</w:t>
      </w:r>
      <w:r w:rsidRPr="0014099E">
        <w:rPr>
          <w:rFonts w:ascii="Arial" w:hAnsi="Arial" w:cs="Arial"/>
        </w:rPr>
        <w:t>y</w:t>
      </w:r>
      <w:r w:rsidRPr="0014099E">
        <w:rPr>
          <w:rFonts w:ascii="Arial" w:hAnsi="Arial" w:cs="Arial"/>
        </w:rPr>
        <w:t>mek için eski bir gömlek istemişti. İşte bu vedada Ali A</w:t>
      </w:r>
      <w:r w:rsidRPr="0014099E">
        <w:rPr>
          <w:rFonts w:ascii="Arial" w:hAnsi="Arial" w:cs="Arial"/>
        </w:rPr>
        <w:t>s</w:t>
      </w:r>
      <w:r w:rsidRPr="0014099E">
        <w:rPr>
          <w:rFonts w:ascii="Arial" w:hAnsi="Arial" w:cs="Arial"/>
        </w:rPr>
        <w:t>ker’i de kucağına larak onunla da vedalaşmıştı. Bir ok Ali ask</w:t>
      </w:r>
      <w:r w:rsidRPr="0014099E">
        <w:rPr>
          <w:rFonts w:ascii="Arial" w:hAnsi="Arial" w:cs="Arial"/>
        </w:rPr>
        <w:t>e</w:t>
      </w:r>
      <w:r w:rsidRPr="0014099E">
        <w:rPr>
          <w:rFonts w:ascii="Arial" w:hAnsi="Arial" w:cs="Arial"/>
        </w:rPr>
        <w:t>rin boğazını parçaladı. Diğer bir vedası da oğlu İmam Seccat(as) ile çadırda gerçekleşen bir veda idi. d</w:t>
      </w:r>
      <w:r w:rsidRPr="0014099E">
        <w:rPr>
          <w:rFonts w:ascii="Arial" w:hAnsi="Arial" w:cs="Arial"/>
        </w:rPr>
        <w:t>i</w:t>
      </w:r>
      <w:r w:rsidRPr="0014099E">
        <w:rPr>
          <w:rFonts w:ascii="Arial" w:hAnsi="Arial" w:cs="Arial"/>
        </w:rPr>
        <w:t>ğer bir vedası da kızı Sakine ileidi. Yürek yakan bu ved</w:t>
      </w:r>
      <w:r w:rsidRPr="0014099E">
        <w:rPr>
          <w:rFonts w:ascii="Arial" w:hAnsi="Arial" w:cs="Arial"/>
        </w:rPr>
        <w:t>a</w:t>
      </w:r>
      <w:r w:rsidRPr="0014099E">
        <w:rPr>
          <w:rFonts w:ascii="Arial" w:hAnsi="Arial" w:cs="Arial"/>
        </w:rPr>
        <w:t xml:space="preserve">laşma imam (as)’ın yaralanmış olduğu ve vucudu kan revan içinde çadırlara gelerek son kez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00835876">
        <w:rPr>
          <w:rFonts w:ascii="Arial" w:hAnsi="Arial" w:cs="Arial"/>
        </w:rPr>
        <w:t>’</w:t>
      </w:r>
      <w:r w:rsidRPr="0014099E">
        <w:rPr>
          <w:rFonts w:ascii="Arial" w:hAnsi="Arial" w:cs="Arial"/>
        </w:rPr>
        <w:t>i ile vedala</w:t>
      </w:r>
      <w:r w:rsidRPr="0014099E">
        <w:rPr>
          <w:rFonts w:ascii="Arial" w:hAnsi="Arial" w:cs="Arial"/>
        </w:rPr>
        <w:t>ş</w:t>
      </w:r>
      <w:r w:rsidRPr="0014099E">
        <w:rPr>
          <w:rFonts w:ascii="Arial" w:hAnsi="Arial" w:cs="Arial"/>
        </w:rPr>
        <w:t>mıştı. Bu vedada şu cümleleri buyurdu:” belalara hazı</w:t>
      </w:r>
      <w:r w:rsidRPr="0014099E">
        <w:rPr>
          <w:rFonts w:ascii="Arial" w:hAnsi="Arial" w:cs="Arial"/>
        </w:rPr>
        <w:t>r</w:t>
      </w:r>
      <w:r w:rsidRPr="0014099E">
        <w:rPr>
          <w:rFonts w:ascii="Arial" w:hAnsi="Arial" w:cs="Arial"/>
        </w:rPr>
        <w:t xml:space="preserve">lıklı olun. Bilin ki Allah sizi koruyacaktır… “ </w:t>
      </w:r>
    </w:p>
    <w:p w:rsidR="00FA38DE" w:rsidRPr="0014099E" w:rsidRDefault="00FA38DE" w:rsidP="00835876">
      <w:pPr>
        <w:spacing w:before="60" w:after="60" w:line="276" w:lineRule="auto"/>
        <w:ind w:firstLine="397"/>
        <w:jc w:val="both"/>
        <w:rPr>
          <w:rFonts w:ascii="Arial" w:hAnsi="Arial" w:cs="Arial"/>
        </w:rPr>
      </w:pPr>
      <w:r w:rsidRPr="0014099E">
        <w:rPr>
          <w:rFonts w:ascii="Arial" w:hAnsi="Arial" w:cs="Arial"/>
        </w:rPr>
        <w:t xml:space="preserve">Bu vedasıyla onları sabretmeğe çağırıyordu. </w:t>
      </w:r>
      <w:r w:rsidRPr="0014099E">
        <w:rPr>
          <w:rStyle w:val="FootnoteReference"/>
          <w:rFonts w:ascii="Arial" w:hAnsi="Arial" w:cs="Arial"/>
        </w:rPr>
        <w:footnoteReference w:id="92"/>
      </w:r>
      <w:r w:rsidRPr="0014099E">
        <w:rPr>
          <w:rFonts w:ascii="Arial" w:hAnsi="Arial" w:cs="Arial"/>
        </w:rPr>
        <w:t xml:space="preserve"> Me</w:t>
      </w:r>
      <w:r w:rsidRPr="0014099E">
        <w:rPr>
          <w:rFonts w:ascii="Arial" w:hAnsi="Arial" w:cs="Arial"/>
        </w:rPr>
        <w:t>y</w:t>
      </w:r>
      <w:r w:rsidRPr="0014099E">
        <w:rPr>
          <w:rFonts w:ascii="Arial" w:hAnsi="Arial" w:cs="Arial"/>
        </w:rPr>
        <w:t xml:space="preserve">dana son gidişinde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00835876">
        <w:rPr>
          <w:rFonts w:ascii="Arial" w:hAnsi="Arial" w:cs="Arial"/>
        </w:rPr>
        <w:t>’</w:t>
      </w:r>
      <w:r w:rsidRPr="0014099E">
        <w:rPr>
          <w:rFonts w:ascii="Arial" w:hAnsi="Arial" w:cs="Arial"/>
        </w:rPr>
        <w:t>ine şöyle seslendi:” Ey Sakinem! Ey Fatıma! Ey Zeynep! Ey Ümmü Gülsüm! Benden size selam o</w:t>
      </w:r>
      <w:r w:rsidRPr="0014099E">
        <w:rPr>
          <w:rFonts w:ascii="Arial" w:hAnsi="Arial" w:cs="Arial"/>
        </w:rPr>
        <w:t>l</w:t>
      </w:r>
      <w:r w:rsidRPr="0014099E">
        <w:rPr>
          <w:rFonts w:ascii="Arial" w:hAnsi="Arial" w:cs="Arial"/>
        </w:rPr>
        <w:t>sun…”</w:t>
      </w:r>
      <w:r w:rsidRPr="0014099E">
        <w:rPr>
          <w:rStyle w:val="FootnoteReference"/>
          <w:rFonts w:ascii="Arial" w:hAnsi="Arial" w:cs="Arial"/>
        </w:rPr>
        <w:footnoteReference w:id="93"/>
      </w:r>
    </w:p>
    <w:p w:rsidR="00FA38DE" w:rsidRPr="0014099E" w:rsidRDefault="00FA38DE" w:rsidP="00835876">
      <w:pPr>
        <w:spacing w:before="60" w:after="60" w:line="276" w:lineRule="auto"/>
        <w:ind w:firstLine="397"/>
        <w:jc w:val="both"/>
        <w:rPr>
          <w:rFonts w:ascii="Arial" w:hAnsi="Arial" w:cs="Arial"/>
        </w:rPr>
      </w:pPr>
      <w:r w:rsidRPr="0014099E">
        <w:rPr>
          <w:rFonts w:ascii="Arial" w:hAnsi="Arial" w:cs="Arial"/>
        </w:rPr>
        <w:t xml:space="preserve">Bu cümleler son vedanın nişaneleriydi.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Pr="0014099E">
        <w:rPr>
          <w:rFonts w:ascii="Arial" w:hAnsi="Arial" w:cs="Arial"/>
        </w:rPr>
        <w:t>, a</w:t>
      </w:r>
      <w:r w:rsidRPr="0014099E">
        <w:rPr>
          <w:rFonts w:ascii="Arial" w:hAnsi="Arial" w:cs="Arial"/>
        </w:rPr>
        <w:t>r</w:t>
      </w:r>
      <w:r w:rsidRPr="0014099E">
        <w:rPr>
          <w:rFonts w:ascii="Arial" w:hAnsi="Arial" w:cs="Arial"/>
        </w:rPr>
        <w:t>tık imamın bir daha dönmeyeceğini anlamış ve şiddetle a</w:t>
      </w:r>
      <w:r w:rsidRPr="0014099E">
        <w:rPr>
          <w:rFonts w:ascii="Arial" w:hAnsi="Arial" w:cs="Arial"/>
        </w:rPr>
        <w:t>ğ</w:t>
      </w:r>
      <w:r w:rsidRPr="0014099E">
        <w:rPr>
          <w:rFonts w:ascii="Arial" w:hAnsi="Arial" w:cs="Arial"/>
        </w:rPr>
        <w:t xml:space="preserve">lamaya başlamıştı.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Diğer bir veda, Zeynep(a.s)’ın kardeşinin arkası</w:t>
      </w:r>
      <w:r w:rsidRPr="0014099E">
        <w:rPr>
          <w:rFonts w:ascii="Arial" w:hAnsi="Arial" w:cs="Arial"/>
        </w:rPr>
        <w:t>n</w:t>
      </w:r>
      <w:r w:rsidRPr="0014099E">
        <w:rPr>
          <w:rFonts w:ascii="Arial" w:hAnsi="Arial" w:cs="Arial"/>
        </w:rPr>
        <w:t>dan gelerek onun boğazından öpmesi ve Sakinenin b</w:t>
      </w:r>
      <w:r w:rsidRPr="0014099E">
        <w:rPr>
          <w:rFonts w:ascii="Arial" w:hAnsi="Arial" w:cs="Arial"/>
        </w:rPr>
        <w:t>a</w:t>
      </w:r>
      <w:r w:rsidRPr="0014099E">
        <w:rPr>
          <w:rFonts w:ascii="Arial" w:hAnsi="Arial" w:cs="Arial"/>
        </w:rPr>
        <w:t>basını çağırarak “ Beni kucağına al” demesi ve… Bu vedalaşm</w:t>
      </w:r>
      <w:r w:rsidRPr="0014099E">
        <w:rPr>
          <w:rFonts w:ascii="Arial" w:hAnsi="Arial" w:cs="Arial"/>
        </w:rPr>
        <w:t>a</w:t>
      </w:r>
      <w:r w:rsidRPr="0014099E">
        <w:rPr>
          <w:rFonts w:ascii="Arial" w:hAnsi="Arial" w:cs="Arial"/>
        </w:rPr>
        <w:t>lardan bazılarıydı. Aşura olayının en acı mersiy</w:t>
      </w:r>
      <w:r w:rsidRPr="0014099E">
        <w:rPr>
          <w:rFonts w:ascii="Arial" w:hAnsi="Arial" w:cs="Arial"/>
        </w:rPr>
        <w:t>e</w:t>
      </w:r>
      <w:r w:rsidRPr="0014099E">
        <w:rPr>
          <w:rFonts w:ascii="Arial" w:hAnsi="Arial" w:cs="Arial"/>
        </w:rPr>
        <w:t>lerinden biri de vedalaşma a</w:t>
      </w:r>
      <w:r w:rsidRPr="0014099E">
        <w:rPr>
          <w:rFonts w:ascii="Arial" w:hAnsi="Arial" w:cs="Arial"/>
        </w:rPr>
        <w:t>n</w:t>
      </w:r>
      <w:r w:rsidRPr="0014099E">
        <w:rPr>
          <w:rFonts w:ascii="Arial" w:hAnsi="Arial" w:cs="Arial"/>
        </w:rPr>
        <w:t xml:space="preserve">larının mersiyesidir.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b/>
        <w:t>Ali Ekberin savaş meydanına giderken İmam H</w:t>
      </w:r>
      <w:r w:rsidRPr="0014099E">
        <w:rPr>
          <w:rFonts w:ascii="Arial" w:hAnsi="Arial" w:cs="Arial"/>
        </w:rPr>
        <w:t>ü</w:t>
      </w:r>
      <w:r w:rsidRPr="0014099E">
        <w:rPr>
          <w:rFonts w:ascii="Arial" w:hAnsi="Arial" w:cs="Arial"/>
        </w:rPr>
        <w:t>seyin (as) ile ved</w:t>
      </w:r>
      <w:r w:rsidRPr="0014099E">
        <w:rPr>
          <w:rFonts w:ascii="Arial" w:hAnsi="Arial" w:cs="Arial"/>
        </w:rPr>
        <w:t>a</w:t>
      </w:r>
      <w:r w:rsidRPr="0014099E">
        <w:rPr>
          <w:rFonts w:ascii="Arial" w:hAnsi="Arial" w:cs="Arial"/>
        </w:rPr>
        <w:t>laşması ve ashabın tek tek meydana gitmeden önce imam (as) ile vedalaşmaları, en acıklı v</w:t>
      </w:r>
      <w:r w:rsidRPr="0014099E">
        <w:rPr>
          <w:rFonts w:ascii="Arial" w:hAnsi="Arial" w:cs="Arial"/>
        </w:rPr>
        <w:t>e</w:t>
      </w:r>
      <w:r w:rsidRPr="0014099E">
        <w:rPr>
          <w:rFonts w:ascii="Arial" w:hAnsi="Arial" w:cs="Arial"/>
        </w:rPr>
        <w:t xml:space="preserve">dalaşmalara örnektir.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ab/>
        <w:t>Bırak bahar bulutları gibi ağlayayım</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b/>
        <w:t>Taş bile inliyor yaranın veda ettiği güne,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b/>
        <w:t>Ayrılık yaşayan her kes bilir,</w:t>
      </w:r>
    </w:p>
    <w:p w:rsidR="00FA38DE" w:rsidRPr="00C3768E" w:rsidRDefault="00FA38DE" w:rsidP="00107BC4">
      <w:pPr>
        <w:spacing w:before="60" w:after="60" w:line="276" w:lineRule="auto"/>
        <w:ind w:firstLine="397"/>
        <w:jc w:val="both"/>
        <w:rPr>
          <w:rFonts w:ascii="Arial" w:hAnsi="Arial" w:cs="Arial"/>
        </w:rPr>
      </w:pPr>
      <w:r w:rsidRPr="0014099E">
        <w:rPr>
          <w:rFonts w:ascii="Arial" w:hAnsi="Arial" w:cs="Arial"/>
        </w:rPr>
        <w:tab/>
        <w:t>Dostlardan ayrılmanın acısını</w:t>
      </w:r>
      <w:r w:rsidRPr="00C3768E">
        <w:rPr>
          <w:rFonts w:ascii="Arial" w:hAnsi="Arial" w:cs="Arial"/>
        </w:rPr>
        <w:t>.</w:t>
      </w:r>
      <w:r w:rsidRPr="00C3768E">
        <w:rPr>
          <w:rStyle w:val="FootnoteReference"/>
          <w:rFonts w:ascii="Arial" w:hAnsi="Arial" w:cs="Arial"/>
        </w:rPr>
        <w:footnoteReference w:id="94"/>
      </w:r>
    </w:p>
    <w:p w:rsidR="00FA38DE" w:rsidRPr="0014099E" w:rsidRDefault="00FA38DE" w:rsidP="00107BC4">
      <w:pPr>
        <w:tabs>
          <w:tab w:val="left" w:pos="2655"/>
        </w:tabs>
        <w:spacing w:before="60" w:after="60" w:line="276" w:lineRule="auto"/>
        <w:ind w:firstLine="397"/>
        <w:jc w:val="both"/>
        <w:rPr>
          <w:rFonts w:ascii="Arial" w:hAnsi="Arial" w:cs="Arial"/>
        </w:rPr>
      </w:pPr>
    </w:p>
    <w:p w:rsidR="00FA38DE" w:rsidRPr="0014099E" w:rsidRDefault="00C3768E" w:rsidP="00107BC4">
      <w:pPr>
        <w:tabs>
          <w:tab w:val="left" w:pos="2655"/>
        </w:tabs>
        <w:spacing w:before="60" w:after="60" w:line="276" w:lineRule="auto"/>
        <w:ind w:firstLine="397"/>
        <w:jc w:val="both"/>
        <w:rPr>
          <w:rFonts w:ascii="Arial" w:hAnsi="Arial" w:cs="Arial"/>
        </w:rPr>
      </w:pPr>
      <w:r>
        <w:rPr>
          <w:rFonts w:ascii="Arial" w:hAnsi="Arial" w:cs="Arial"/>
        </w:rPr>
        <w:t>ÜMMÜL BENİN</w:t>
      </w:r>
    </w:p>
    <w:p w:rsidR="00FA38DE" w:rsidRPr="0014099E" w:rsidRDefault="00FA38DE" w:rsidP="00107BC4">
      <w:pPr>
        <w:tabs>
          <w:tab w:val="left" w:pos="2655"/>
        </w:tabs>
        <w:spacing w:before="60" w:after="60" w:line="276" w:lineRule="auto"/>
        <w:ind w:firstLine="397"/>
        <w:jc w:val="both"/>
        <w:rPr>
          <w:rFonts w:ascii="Arial" w:hAnsi="Arial" w:cs="Arial"/>
        </w:rPr>
      </w:pPr>
      <w:r w:rsidRPr="0014099E">
        <w:rPr>
          <w:rFonts w:ascii="Arial" w:hAnsi="Arial" w:cs="Arial"/>
        </w:rPr>
        <w:t>Ümmül Benin</w:t>
      </w:r>
      <w:r w:rsidR="00C3768E">
        <w:rPr>
          <w:rFonts w:ascii="Arial" w:hAnsi="Arial" w:cs="Arial"/>
        </w:rPr>
        <w:t>,</w:t>
      </w:r>
      <w:r w:rsidRPr="0014099E">
        <w:rPr>
          <w:rFonts w:ascii="Arial" w:hAnsi="Arial" w:cs="Arial"/>
        </w:rPr>
        <w:t xml:space="preserve"> Hz. Ebulfezl Abbas(as)’ın annesi ve Emirel Muminin (as)’ın eşidir. Hz. Fatıma (s.a)’nın şehadetinden sonra kardeşi Akil’in t</w:t>
      </w:r>
      <w:r w:rsidRPr="0014099E">
        <w:rPr>
          <w:rFonts w:ascii="Arial" w:hAnsi="Arial" w:cs="Arial"/>
        </w:rPr>
        <w:t>a</w:t>
      </w:r>
      <w:r w:rsidRPr="0014099E">
        <w:rPr>
          <w:rFonts w:ascii="Arial" w:hAnsi="Arial" w:cs="Arial"/>
        </w:rPr>
        <w:t>nıtması ile Ali(as) onunla evlenmiştir. İsmi Fatıma Binti Hizamdır. Beninkilap kabilesindendir. Ve kız kardeşi. Lübeyt şairdi. Ümmül b</w:t>
      </w:r>
      <w:r w:rsidRPr="0014099E">
        <w:rPr>
          <w:rFonts w:ascii="Arial" w:hAnsi="Arial" w:cs="Arial"/>
        </w:rPr>
        <w:t>e</w:t>
      </w:r>
      <w:r w:rsidRPr="0014099E">
        <w:rPr>
          <w:rFonts w:ascii="Arial" w:hAnsi="Arial" w:cs="Arial"/>
        </w:rPr>
        <w:t>nin asil bir kadındı. Köklü ve cesur bir aileden gelmiş ve Hz. Zehra’nın evlatlarına karşı da çok şefkatli idi. hz.Ali(as)’ın bu evliliğinden dört o</w:t>
      </w:r>
      <w:r w:rsidRPr="0014099E">
        <w:rPr>
          <w:rFonts w:ascii="Arial" w:hAnsi="Arial" w:cs="Arial"/>
        </w:rPr>
        <w:t>ğ</w:t>
      </w:r>
      <w:r w:rsidRPr="0014099E">
        <w:rPr>
          <w:rFonts w:ascii="Arial" w:hAnsi="Arial" w:cs="Arial"/>
        </w:rPr>
        <w:t>lu oldu. Bunlar Abbas, Cafer, Abdullah ve Osman idi. bu evlatları aşura günü seyyidi ş</w:t>
      </w:r>
      <w:r w:rsidRPr="0014099E">
        <w:rPr>
          <w:rFonts w:ascii="Arial" w:hAnsi="Arial" w:cs="Arial"/>
        </w:rPr>
        <w:t>ü</w:t>
      </w:r>
      <w:r w:rsidRPr="0014099E">
        <w:rPr>
          <w:rFonts w:ascii="Arial" w:hAnsi="Arial" w:cs="Arial"/>
        </w:rPr>
        <w:t xml:space="preserve">heda (as)’ın yanında şehit oldular. </w:t>
      </w:r>
      <w:r w:rsidRPr="0014099E">
        <w:rPr>
          <w:rStyle w:val="FootnoteReference"/>
          <w:rFonts w:ascii="Arial" w:hAnsi="Arial" w:cs="Arial"/>
        </w:rPr>
        <w:footnoteReference w:id="95"/>
      </w:r>
      <w:r w:rsidRPr="0014099E">
        <w:rPr>
          <w:rFonts w:ascii="Arial" w:hAnsi="Arial" w:cs="Arial"/>
        </w:rPr>
        <w:t xml:space="preserve"> ümmül Benin, evlatlarının şehadetinden sonra her gün Abbas (as)’ın çocuklarını da alarak Baki m</w:t>
      </w:r>
      <w:r w:rsidRPr="0014099E">
        <w:rPr>
          <w:rFonts w:ascii="Arial" w:hAnsi="Arial" w:cs="Arial"/>
        </w:rPr>
        <w:t>e</w:t>
      </w:r>
      <w:r w:rsidRPr="0014099E">
        <w:rPr>
          <w:rFonts w:ascii="Arial" w:hAnsi="Arial" w:cs="Arial"/>
        </w:rPr>
        <w:t>zarlığına giderdi. Ve şehit evlatlarını anarak ağlardı. M</w:t>
      </w:r>
      <w:r w:rsidRPr="0014099E">
        <w:rPr>
          <w:rFonts w:ascii="Arial" w:hAnsi="Arial" w:cs="Arial"/>
        </w:rPr>
        <w:t>e</w:t>
      </w:r>
      <w:r w:rsidRPr="0014099E">
        <w:rPr>
          <w:rFonts w:ascii="Arial" w:hAnsi="Arial" w:cs="Arial"/>
        </w:rPr>
        <w:t xml:space="preserve">dine kadınları da ona eşlik ederek ağlarlardı. Ebul Fazl Abbas hakkında çeşitli şiirler de söylemiştir. </w:t>
      </w:r>
      <w:r w:rsidRPr="0014099E">
        <w:rPr>
          <w:rStyle w:val="FootnoteReference"/>
          <w:rFonts w:ascii="Arial" w:hAnsi="Arial" w:cs="Arial"/>
        </w:rPr>
        <w:footnoteReference w:id="96"/>
      </w:r>
      <w:r w:rsidRPr="0014099E">
        <w:rPr>
          <w:rFonts w:ascii="Arial" w:hAnsi="Arial" w:cs="Arial"/>
        </w:rPr>
        <w:t xml:space="preserve"> ümmül Benine tesliyet için gele</w:t>
      </w:r>
      <w:r w:rsidRPr="0014099E">
        <w:rPr>
          <w:rFonts w:ascii="Arial" w:hAnsi="Arial" w:cs="Arial"/>
        </w:rPr>
        <w:t>n</w:t>
      </w:r>
      <w:r w:rsidRPr="0014099E">
        <w:rPr>
          <w:rFonts w:ascii="Arial" w:hAnsi="Arial" w:cs="Arial"/>
        </w:rPr>
        <w:t>lere “Artık bana Ümmül Benin demeyin, çünkü evlatlarım yanımda değil ve şehit oldular” diyo</w:t>
      </w:r>
      <w:r w:rsidRPr="0014099E">
        <w:rPr>
          <w:rFonts w:ascii="Arial" w:hAnsi="Arial" w:cs="Arial"/>
        </w:rPr>
        <w:t>r</w:t>
      </w:r>
      <w:r w:rsidRPr="0014099E">
        <w:rPr>
          <w:rFonts w:ascii="Arial" w:hAnsi="Arial" w:cs="Arial"/>
        </w:rPr>
        <w:t xml:space="preserve">du. </w:t>
      </w:r>
    </w:p>
    <w:p w:rsidR="00FA38DE" w:rsidRPr="009C5D09" w:rsidRDefault="00FA38DE" w:rsidP="00107BC4">
      <w:pPr>
        <w:tabs>
          <w:tab w:val="left" w:pos="2655"/>
        </w:tabs>
        <w:spacing w:before="60" w:after="60" w:line="276" w:lineRule="auto"/>
        <w:ind w:firstLine="397"/>
        <w:jc w:val="both"/>
        <w:rPr>
          <w:rFonts w:ascii="Arial" w:hAnsi="Arial" w:cs="Arial"/>
        </w:rPr>
      </w:pPr>
      <w:r w:rsidRPr="009C5D09">
        <w:rPr>
          <w:rFonts w:ascii="Arial" w:hAnsi="Arial" w:cs="Arial"/>
        </w:rPr>
        <w:t>…………………………</w:t>
      </w:r>
      <w:r w:rsidR="00C3768E">
        <w:rPr>
          <w:rFonts w:ascii="Arial" w:hAnsi="Arial" w:cs="Arial"/>
        </w:rPr>
        <w:t xml:space="preserve">                       </w:t>
      </w:r>
      <w:r w:rsidRPr="009C5D09">
        <w:rPr>
          <w:rFonts w:ascii="Arial" w:hAnsi="Arial" w:cs="Arial"/>
        </w:rPr>
        <w:t>……</w:t>
      </w:r>
      <w:r w:rsidR="009C5D09">
        <w:rPr>
          <w:rFonts w:ascii="Arial" w:hAnsi="Arial" w:cs="Arial"/>
        </w:rPr>
        <w:t>ŞİİR</w:t>
      </w:r>
      <w:r w:rsidRPr="009C5D09">
        <w:rPr>
          <w:rFonts w:ascii="Arial" w:hAnsi="Arial" w:cs="Arial"/>
        </w:rPr>
        <w:t>…….</w:t>
      </w:r>
      <w:r w:rsidRPr="009C5D09">
        <w:rPr>
          <w:rStyle w:val="FootnoteReference"/>
          <w:rFonts w:ascii="Arial" w:hAnsi="Arial" w:cs="Arial"/>
        </w:rPr>
        <w:footnoteReference w:id="97"/>
      </w:r>
    </w:p>
    <w:p w:rsidR="00FA38DE" w:rsidRPr="009C5D09" w:rsidRDefault="00FA38DE" w:rsidP="00107BC4">
      <w:pPr>
        <w:tabs>
          <w:tab w:val="left" w:pos="2655"/>
        </w:tabs>
        <w:spacing w:before="60" w:after="60" w:line="276" w:lineRule="auto"/>
        <w:ind w:firstLine="397"/>
        <w:jc w:val="both"/>
        <w:rPr>
          <w:rFonts w:ascii="Arial" w:hAnsi="Arial" w:cs="Arial"/>
        </w:rPr>
      </w:pPr>
    </w:p>
    <w:p w:rsidR="00FA38DE" w:rsidRDefault="00FA38DE" w:rsidP="00107BC4">
      <w:pPr>
        <w:tabs>
          <w:tab w:val="left" w:pos="2655"/>
        </w:tabs>
        <w:spacing w:before="60" w:after="60" w:line="276" w:lineRule="auto"/>
        <w:ind w:firstLine="397"/>
        <w:jc w:val="both"/>
        <w:rPr>
          <w:rFonts w:ascii="Arial" w:hAnsi="Arial" w:cs="Arial"/>
        </w:rPr>
      </w:pPr>
      <w:r w:rsidRPr="0014099E">
        <w:rPr>
          <w:rFonts w:ascii="Arial" w:hAnsi="Arial" w:cs="Arial"/>
        </w:rPr>
        <w:lastRenderedPageBreak/>
        <w:t>Bu yüce kadına ve dört şehit annesine çocukları o</w:t>
      </w:r>
      <w:r w:rsidRPr="0014099E">
        <w:rPr>
          <w:rFonts w:ascii="Arial" w:hAnsi="Arial" w:cs="Arial"/>
        </w:rPr>
        <w:t>l</w:t>
      </w:r>
      <w:r w:rsidRPr="0014099E">
        <w:rPr>
          <w:rFonts w:ascii="Arial" w:hAnsi="Arial" w:cs="Arial"/>
        </w:rPr>
        <w:t>madan önce Fatıma diyorlardı. Bu çocuklar dünyaya ge</w:t>
      </w:r>
      <w:r w:rsidRPr="0014099E">
        <w:rPr>
          <w:rFonts w:ascii="Arial" w:hAnsi="Arial" w:cs="Arial"/>
        </w:rPr>
        <w:t>l</w:t>
      </w:r>
      <w:r w:rsidRPr="0014099E">
        <w:rPr>
          <w:rFonts w:ascii="Arial" w:hAnsi="Arial" w:cs="Arial"/>
        </w:rPr>
        <w:t>dikten sonra oğullarının anası manasına g</w:t>
      </w:r>
      <w:r w:rsidRPr="0014099E">
        <w:rPr>
          <w:rFonts w:ascii="Arial" w:hAnsi="Arial" w:cs="Arial"/>
        </w:rPr>
        <w:t>e</w:t>
      </w:r>
      <w:r w:rsidRPr="0014099E">
        <w:rPr>
          <w:rFonts w:ascii="Arial" w:hAnsi="Arial" w:cs="Arial"/>
        </w:rPr>
        <w:t>len Ümmül Benin demeğe başladılar. Ebulfazl Abbas otuz dört, A</w:t>
      </w:r>
      <w:r w:rsidRPr="0014099E">
        <w:rPr>
          <w:rFonts w:ascii="Arial" w:hAnsi="Arial" w:cs="Arial"/>
        </w:rPr>
        <w:t>b</w:t>
      </w:r>
      <w:r w:rsidRPr="0014099E">
        <w:rPr>
          <w:rFonts w:ascii="Arial" w:hAnsi="Arial" w:cs="Arial"/>
        </w:rPr>
        <w:t>dullah Yirmibeş, Osman yirmibir, Cafer ise on dokuz y</w:t>
      </w:r>
      <w:r w:rsidRPr="0014099E">
        <w:rPr>
          <w:rFonts w:ascii="Arial" w:hAnsi="Arial" w:cs="Arial"/>
        </w:rPr>
        <w:t>a</w:t>
      </w:r>
      <w:r w:rsidRPr="0014099E">
        <w:rPr>
          <w:rFonts w:ascii="Arial" w:hAnsi="Arial" w:cs="Arial"/>
        </w:rPr>
        <w:t xml:space="preserve">şında şehit oldular. </w:t>
      </w:r>
    </w:p>
    <w:p w:rsidR="00C3768E" w:rsidRPr="0014099E" w:rsidRDefault="00C3768E" w:rsidP="00107BC4">
      <w:pPr>
        <w:tabs>
          <w:tab w:val="left" w:pos="2655"/>
        </w:tabs>
        <w:spacing w:before="60" w:after="60" w:line="276" w:lineRule="auto"/>
        <w:ind w:firstLine="397"/>
        <w:jc w:val="both"/>
        <w:rPr>
          <w:rFonts w:ascii="Arial" w:hAnsi="Arial" w:cs="Arial"/>
        </w:rPr>
      </w:pPr>
    </w:p>
    <w:p w:rsidR="00FA38DE" w:rsidRPr="0014099E" w:rsidRDefault="00C3768E" w:rsidP="00107BC4">
      <w:pPr>
        <w:tabs>
          <w:tab w:val="left" w:pos="2655"/>
        </w:tabs>
        <w:spacing w:before="60" w:after="60" w:line="276" w:lineRule="auto"/>
        <w:ind w:firstLine="397"/>
        <w:jc w:val="both"/>
        <w:rPr>
          <w:rFonts w:ascii="Arial" w:hAnsi="Arial" w:cs="Arial"/>
        </w:rPr>
      </w:pPr>
      <w:r>
        <w:rPr>
          <w:rFonts w:ascii="Arial" w:hAnsi="Arial" w:cs="Arial"/>
        </w:rPr>
        <w:t>İMAM HUMEYNİ VE AŞURA KÜLTÜRÜ</w:t>
      </w:r>
    </w:p>
    <w:p w:rsidR="00FA38DE" w:rsidRPr="0014099E" w:rsidRDefault="00FA38DE" w:rsidP="00C3768E">
      <w:pPr>
        <w:tabs>
          <w:tab w:val="left" w:pos="2655"/>
        </w:tabs>
        <w:spacing w:before="60" w:after="60" w:line="276" w:lineRule="auto"/>
        <w:ind w:firstLine="397"/>
        <w:jc w:val="both"/>
        <w:rPr>
          <w:rFonts w:ascii="Arial" w:hAnsi="Arial" w:cs="Arial"/>
        </w:rPr>
      </w:pPr>
      <w:r w:rsidRPr="0014099E">
        <w:rPr>
          <w:rFonts w:ascii="Arial" w:hAnsi="Arial" w:cs="Arial"/>
        </w:rPr>
        <w:t>Muharrem ayında İmam Humeyni</w:t>
      </w:r>
      <w:r w:rsidR="00C3768E">
        <w:rPr>
          <w:rFonts w:ascii="Arial" w:hAnsi="Arial" w:cs="Arial"/>
        </w:rPr>
        <w:t xml:space="preserve"> (r.a</w:t>
      </w:r>
      <w:r w:rsidRPr="0014099E">
        <w:rPr>
          <w:rFonts w:ascii="Arial" w:hAnsi="Arial" w:cs="Arial"/>
        </w:rPr>
        <w:t>) vefatının altı</w:t>
      </w:r>
      <w:r w:rsidRPr="0014099E">
        <w:rPr>
          <w:rFonts w:ascii="Arial" w:hAnsi="Arial" w:cs="Arial"/>
        </w:rPr>
        <w:t>n</w:t>
      </w:r>
      <w:r w:rsidRPr="0014099E">
        <w:rPr>
          <w:rFonts w:ascii="Arial" w:hAnsi="Arial" w:cs="Arial"/>
        </w:rPr>
        <w:t>cı yıldönümünde düzenlenen kongrenin ünvanıdır.</w:t>
      </w:r>
      <w:r w:rsidR="00C3768E">
        <w:rPr>
          <w:rFonts w:ascii="Arial" w:hAnsi="Arial" w:cs="Arial"/>
        </w:rPr>
        <w:t xml:space="preserve"> Uluslar arası İmam Humeyni ve A</w:t>
      </w:r>
      <w:r w:rsidRPr="0014099E">
        <w:rPr>
          <w:rFonts w:ascii="Arial" w:hAnsi="Arial" w:cs="Arial"/>
        </w:rPr>
        <w:t>şura kültürü kongresine İran ve yurtdışından çeşitli araştırmacılar katılmış ve “ Aşura kü</w:t>
      </w:r>
      <w:r w:rsidRPr="0014099E">
        <w:rPr>
          <w:rFonts w:ascii="Arial" w:hAnsi="Arial" w:cs="Arial"/>
        </w:rPr>
        <w:t>l</w:t>
      </w:r>
      <w:r w:rsidRPr="0014099E">
        <w:rPr>
          <w:rFonts w:ascii="Arial" w:hAnsi="Arial" w:cs="Arial"/>
        </w:rPr>
        <w:t>türü, İmam Hüseyin (as)’ ın kıyamının İmam Humeyni de bıraktığı etkil</w:t>
      </w:r>
      <w:r w:rsidR="00C3768E">
        <w:rPr>
          <w:rFonts w:ascii="Arial" w:hAnsi="Arial" w:cs="Arial"/>
        </w:rPr>
        <w:t>er, İslam tarihi ve kültüründe A</w:t>
      </w:r>
      <w:r w:rsidRPr="0014099E">
        <w:rPr>
          <w:rFonts w:ascii="Arial" w:hAnsi="Arial" w:cs="Arial"/>
        </w:rPr>
        <w:t>şura kültür</w:t>
      </w:r>
      <w:r w:rsidRPr="0014099E">
        <w:rPr>
          <w:rFonts w:ascii="Arial" w:hAnsi="Arial" w:cs="Arial"/>
        </w:rPr>
        <w:t>ü</w:t>
      </w:r>
      <w:r w:rsidRPr="0014099E">
        <w:rPr>
          <w:rFonts w:ascii="Arial" w:hAnsi="Arial" w:cs="Arial"/>
        </w:rPr>
        <w:t xml:space="preserve">nün ihya yolları, </w:t>
      </w:r>
      <w:r w:rsidR="00C3768E">
        <w:rPr>
          <w:rFonts w:ascii="Arial" w:hAnsi="Arial" w:cs="Arial"/>
        </w:rPr>
        <w:t>A</w:t>
      </w:r>
      <w:r w:rsidRPr="0014099E">
        <w:rPr>
          <w:rFonts w:ascii="Arial" w:hAnsi="Arial" w:cs="Arial"/>
        </w:rPr>
        <w:t>şura edebiyatı, imam ve siyasi bakış</w:t>
      </w:r>
      <w:r w:rsidRPr="0014099E">
        <w:rPr>
          <w:rFonts w:ascii="Arial" w:hAnsi="Arial" w:cs="Arial"/>
        </w:rPr>
        <w:t>ı</w:t>
      </w:r>
      <w:r w:rsidR="00C3768E">
        <w:rPr>
          <w:rFonts w:ascii="Arial" w:hAnsi="Arial" w:cs="Arial"/>
        </w:rPr>
        <w:t>nın Aşura ile ihya oluşu, A</w:t>
      </w:r>
      <w:r w:rsidRPr="0014099E">
        <w:rPr>
          <w:rFonts w:ascii="Arial" w:hAnsi="Arial" w:cs="Arial"/>
        </w:rPr>
        <w:t>şura kült</w:t>
      </w:r>
      <w:r w:rsidRPr="0014099E">
        <w:rPr>
          <w:rFonts w:ascii="Arial" w:hAnsi="Arial" w:cs="Arial"/>
        </w:rPr>
        <w:t>ü</w:t>
      </w:r>
      <w:r w:rsidRPr="0014099E">
        <w:rPr>
          <w:rFonts w:ascii="Arial" w:hAnsi="Arial" w:cs="Arial"/>
        </w:rPr>
        <w:t>rünün yetiştirdikleri ve… Başlıkları altında çeşitli makaleler sunmuşlardır. Bu kon</w:t>
      </w:r>
      <w:r w:rsidRPr="0014099E">
        <w:rPr>
          <w:rFonts w:ascii="Arial" w:hAnsi="Arial" w:cs="Arial"/>
        </w:rPr>
        <w:t>g</w:t>
      </w:r>
      <w:r w:rsidRPr="0014099E">
        <w:rPr>
          <w:rFonts w:ascii="Arial" w:hAnsi="Arial" w:cs="Arial"/>
        </w:rPr>
        <w:t>re, Kameri 1416 yılının Muharremin ikinci ve üçüncü günlerinde gerçekleşti. Kongreyi İmam Humeyni</w:t>
      </w:r>
      <w:r w:rsidR="008C7197">
        <w:rPr>
          <w:rFonts w:ascii="Arial" w:hAnsi="Arial" w:cs="Arial"/>
        </w:rPr>
        <w:t>’</w:t>
      </w:r>
      <w:r w:rsidRPr="0014099E">
        <w:rPr>
          <w:rFonts w:ascii="Arial" w:hAnsi="Arial" w:cs="Arial"/>
        </w:rPr>
        <w:t>nin ese</w:t>
      </w:r>
      <w:r w:rsidRPr="0014099E">
        <w:rPr>
          <w:rFonts w:ascii="Arial" w:hAnsi="Arial" w:cs="Arial"/>
        </w:rPr>
        <w:t>r</w:t>
      </w:r>
      <w:r w:rsidRPr="0014099E">
        <w:rPr>
          <w:rFonts w:ascii="Arial" w:hAnsi="Arial" w:cs="Arial"/>
        </w:rPr>
        <w:t>lerini yayma ve düzenleme müessesesi düzenledi. Bu kongr</w:t>
      </w:r>
      <w:r w:rsidRPr="0014099E">
        <w:rPr>
          <w:rFonts w:ascii="Arial" w:hAnsi="Arial" w:cs="Arial"/>
        </w:rPr>
        <w:t>e</w:t>
      </w:r>
      <w:r w:rsidRPr="0014099E">
        <w:rPr>
          <w:rFonts w:ascii="Arial" w:hAnsi="Arial" w:cs="Arial"/>
        </w:rPr>
        <w:t>de toplanan makalaler birkaç ciltte güneş Kaynağı adıyla k</w:t>
      </w:r>
      <w:r w:rsidRPr="0014099E">
        <w:rPr>
          <w:rFonts w:ascii="Arial" w:hAnsi="Arial" w:cs="Arial"/>
        </w:rPr>
        <w:t>i</w:t>
      </w:r>
      <w:r w:rsidRPr="0014099E">
        <w:rPr>
          <w:rFonts w:ascii="Arial" w:hAnsi="Arial" w:cs="Arial"/>
        </w:rPr>
        <w:t xml:space="preserve">taplaştırıldı. </w:t>
      </w:r>
    </w:p>
    <w:p w:rsidR="008C7197" w:rsidRDefault="008C7197" w:rsidP="00107BC4">
      <w:pPr>
        <w:tabs>
          <w:tab w:val="left" w:pos="2655"/>
        </w:tabs>
        <w:spacing w:before="60" w:after="60" w:line="276" w:lineRule="auto"/>
        <w:ind w:firstLine="397"/>
        <w:jc w:val="both"/>
        <w:rPr>
          <w:rFonts w:ascii="Arial" w:hAnsi="Arial" w:cs="Arial"/>
        </w:rPr>
      </w:pPr>
    </w:p>
    <w:p w:rsidR="00FA38DE" w:rsidRPr="0014099E" w:rsidRDefault="008C7197" w:rsidP="00107BC4">
      <w:pPr>
        <w:tabs>
          <w:tab w:val="left" w:pos="2655"/>
        </w:tabs>
        <w:spacing w:before="60" w:after="60" w:line="276" w:lineRule="auto"/>
        <w:ind w:firstLine="397"/>
        <w:jc w:val="both"/>
        <w:rPr>
          <w:rFonts w:ascii="Arial" w:hAnsi="Arial" w:cs="Arial"/>
        </w:rPr>
      </w:pPr>
      <w:r>
        <w:rPr>
          <w:rFonts w:ascii="Arial" w:hAnsi="Arial" w:cs="Arial"/>
        </w:rPr>
        <w:t>EMANNAME</w:t>
      </w:r>
    </w:p>
    <w:p w:rsidR="00FA38DE" w:rsidRPr="0014099E" w:rsidRDefault="00FA38DE" w:rsidP="00107BC4">
      <w:pPr>
        <w:tabs>
          <w:tab w:val="left" w:pos="2655"/>
        </w:tabs>
        <w:spacing w:before="60" w:after="60" w:line="276" w:lineRule="auto"/>
        <w:ind w:firstLine="397"/>
        <w:jc w:val="both"/>
        <w:rPr>
          <w:rFonts w:ascii="Arial" w:hAnsi="Arial" w:cs="Arial"/>
        </w:rPr>
      </w:pPr>
      <w:r w:rsidRPr="0014099E">
        <w:rPr>
          <w:rFonts w:ascii="Arial" w:hAnsi="Arial" w:cs="Arial"/>
        </w:rPr>
        <w:t xml:space="preserve">Bir kimseyi kendi himayesine almak anlamındadır. Herhangi birini uyararak güvence vermeği içeren </w:t>
      </w:r>
      <w:r w:rsidRPr="0014099E">
        <w:rPr>
          <w:rFonts w:ascii="Arial" w:hAnsi="Arial" w:cs="Arial"/>
        </w:rPr>
        <w:lastRenderedPageBreak/>
        <w:t>mektu</w:t>
      </w:r>
      <w:r w:rsidRPr="0014099E">
        <w:rPr>
          <w:rFonts w:ascii="Arial" w:hAnsi="Arial" w:cs="Arial"/>
        </w:rPr>
        <w:t>p</w:t>
      </w:r>
      <w:r w:rsidRPr="0014099E">
        <w:rPr>
          <w:rFonts w:ascii="Arial" w:hAnsi="Arial" w:cs="Arial"/>
        </w:rPr>
        <w:t xml:space="preserve">tur. </w:t>
      </w:r>
      <w:r w:rsidRPr="0014099E">
        <w:rPr>
          <w:rStyle w:val="FootnoteReference"/>
          <w:rFonts w:ascii="Arial" w:hAnsi="Arial" w:cs="Arial"/>
        </w:rPr>
        <w:footnoteReference w:id="98"/>
      </w:r>
      <w:r w:rsidRPr="0014099E">
        <w:rPr>
          <w:rFonts w:ascii="Arial" w:hAnsi="Arial" w:cs="Arial"/>
        </w:rPr>
        <w:t xml:space="preserve"> Arap kültüründe birine g</w:t>
      </w:r>
      <w:r w:rsidRPr="0014099E">
        <w:rPr>
          <w:rFonts w:ascii="Arial" w:hAnsi="Arial" w:cs="Arial"/>
        </w:rPr>
        <w:t>ü</w:t>
      </w:r>
      <w:r w:rsidRPr="0014099E">
        <w:rPr>
          <w:rFonts w:ascii="Arial" w:hAnsi="Arial" w:cs="Arial"/>
        </w:rPr>
        <w:t>vence vermek o şahsın canının k</w:t>
      </w:r>
      <w:r w:rsidRPr="0014099E">
        <w:rPr>
          <w:rFonts w:ascii="Arial" w:hAnsi="Arial" w:cs="Arial"/>
        </w:rPr>
        <w:t>o</w:t>
      </w:r>
      <w:r w:rsidRPr="0014099E">
        <w:rPr>
          <w:rFonts w:ascii="Arial" w:hAnsi="Arial" w:cs="Arial"/>
        </w:rPr>
        <w:t>runması anlamına gelir. Düşmanlarına dahi emanname verseler buna bağlı kalırlardı. Emannamenin aksini yapmayı ise alçaklık olarak nitelendirirler. Bu</w:t>
      </w:r>
      <w:r w:rsidRPr="0014099E">
        <w:rPr>
          <w:rFonts w:ascii="Arial" w:hAnsi="Arial" w:cs="Arial"/>
        </w:rPr>
        <w:t>n</w:t>
      </w:r>
      <w:r w:rsidRPr="0014099E">
        <w:rPr>
          <w:rFonts w:ascii="Arial" w:hAnsi="Arial" w:cs="Arial"/>
        </w:rPr>
        <w:t>dan dolayı İmam Hüseyin(as), Muaviyenin Hicr İbni Ediyyi ö</w:t>
      </w:r>
      <w:r w:rsidRPr="0014099E">
        <w:rPr>
          <w:rFonts w:ascii="Arial" w:hAnsi="Arial" w:cs="Arial"/>
        </w:rPr>
        <w:t>l</w:t>
      </w:r>
      <w:r w:rsidRPr="0014099E">
        <w:rPr>
          <w:rFonts w:ascii="Arial" w:hAnsi="Arial" w:cs="Arial"/>
        </w:rPr>
        <w:t>dürmesinden dolayı kınayıcı bir mektup yazmış ve şu k</w:t>
      </w:r>
      <w:r w:rsidRPr="0014099E">
        <w:rPr>
          <w:rFonts w:ascii="Arial" w:hAnsi="Arial" w:cs="Arial"/>
        </w:rPr>
        <w:t>o</w:t>
      </w:r>
      <w:r w:rsidRPr="0014099E">
        <w:rPr>
          <w:rFonts w:ascii="Arial" w:hAnsi="Arial" w:cs="Arial"/>
        </w:rPr>
        <w:t>nu üzerinde önemle durmuştu. O, Hicr ibni Hadiye emanname vermesine rağmen onu öldürmü</w:t>
      </w:r>
      <w:r w:rsidRPr="0014099E">
        <w:rPr>
          <w:rFonts w:ascii="Arial" w:hAnsi="Arial" w:cs="Arial"/>
        </w:rPr>
        <w:t>ş</w:t>
      </w:r>
      <w:r w:rsidRPr="0014099E">
        <w:rPr>
          <w:rFonts w:ascii="Arial" w:hAnsi="Arial" w:cs="Arial"/>
        </w:rPr>
        <w:t xml:space="preserve">tü. </w:t>
      </w:r>
      <w:r w:rsidRPr="0014099E">
        <w:rPr>
          <w:rStyle w:val="FootnoteReference"/>
          <w:rFonts w:ascii="Arial" w:hAnsi="Arial" w:cs="Arial"/>
        </w:rPr>
        <w:footnoteReference w:id="99"/>
      </w:r>
      <w:r w:rsidRPr="0014099E">
        <w:rPr>
          <w:rFonts w:ascii="Arial" w:hAnsi="Arial" w:cs="Arial"/>
        </w:rPr>
        <w:t xml:space="preserve"> </w:t>
      </w:r>
    </w:p>
    <w:p w:rsidR="00FA38DE" w:rsidRPr="0014099E" w:rsidRDefault="00FA38DE" w:rsidP="002E3DBF">
      <w:pPr>
        <w:tabs>
          <w:tab w:val="left" w:pos="2655"/>
        </w:tabs>
        <w:spacing w:before="60" w:after="60" w:line="276" w:lineRule="auto"/>
        <w:ind w:firstLine="397"/>
        <w:jc w:val="both"/>
        <w:rPr>
          <w:rFonts w:ascii="Arial" w:hAnsi="Arial" w:cs="Arial"/>
        </w:rPr>
      </w:pPr>
      <w:r w:rsidRPr="0014099E">
        <w:rPr>
          <w:rFonts w:ascii="Arial" w:hAnsi="Arial" w:cs="Arial"/>
        </w:rPr>
        <w:t>Kufe</w:t>
      </w:r>
      <w:r w:rsidR="002E3DBF">
        <w:rPr>
          <w:rFonts w:ascii="Arial" w:hAnsi="Arial" w:cs="Arial"/>
        </w:rPr>
        <w:t>’</w:t>
      </w:r>
      <w:r w:rsidRPr="0014099E">
        <w:rPr>
          <w:rFonts w:ascii="Arial" w:hAnsi="Arial" w:cs="Arial"/>
        </w:rPr>
        <w:t>de Müslim İbni Akil ile savaştıkları esnada M</w:t>
      </w:r>
      <w:r w:rsidRPr="0014099E">
        <w:rPr>
          <w:rFonts w:ascii="Arial" w:hAnsi="Arial" w:cs="Arial"/>
        </w:rPr>
        <w:t>u</w:t>
      </w:r>
      <w:r w:rsidRPr="0014099E">
        <w:rPr>
          <w:rFonts w:ascii="Arial" w:hAnsi="Arial" w:cs="Arial"/>
        </w:rPr>
        <w:t>hammed ibni Eşes, ona güvence vermişti. Ancak bu söze vefa etmeyerek onu ibni Ziyada götürdüler. Ve sonra da onu katlettiler.</w:t>
      </w:r>
      <w:r w:rsidRPr="0014099E">
        <w:rPr>
          <w:rStyle w:val="FootnoteReference"/>
          <w:rFonts w:ascii="Arial" w:hAnsi="Arial" w:cs="Arial"/>
        </w:rPr>
        <w:footnoteReference w:id="100"/>
      </w:r>
      <w:r w:rsidRPr="0014099E">
        <w:rPr>
          <w:rFonts w:ascii="Arial" w:hAnsi="Arial" w:cs="Arial"/>
        </w:rPr>
        <w:t xml:space="preserve"> kerbela’da da Şimr Abbas (a</w:t>
      </w:r>
      <w:r w:rsidR="002E3DBF">
        <w:rPr>
          <w:rFonts w:ascii="Arial" w:hAnsi="Arial" w:cs="Arial"/>
        </w:rPr>
        <w:t>.</w:t>
      </w:r>
      <w:r w:rsidRPr="0014099E">
        <w:rPr>
          <w:rFonts w:ascii="Arial" w:hAnsi="Arial" w:cs="Arial"/>
        </w:rPr>
        <w:t>s)’a emanname getirmişti. Ancak arzusuna kavuşam</w:t>
      </w:r>
      <w:r w:rsidRPr="0014099E">
        <w:rPr>
          <w:rFonts w:ascii="Arial" w:hAnsi="Arial" w:cs="Arial"/>
        </w:rPr>
        <w:t>a</w:t>
      </w:r>
      <w:r w:rsidRPr="0014099E">
        <w:rPr>
          <w:rFonts w:ascii="Arial" w:hAnsi="Arial" w:cs="Arial"/>
        </w:rPr>
        <w:t>dı. Şimr, İmam Hüseyin</w:t>
      </w:r>
      <w:r w:rsidR="002E3DBF">
        <w:rPr>
          <w:rFonts w:ascii="Arial" w:hAnsi="Arial" w:cs="Arial"/>
        </w:rPr>
        <w:t xml:space="preserve"> </w:t>
      </w:r>
      <w:r w:rsidRPr="0014099E">
        <w:rPr>
          <w:rFonts w:ascii="Arial" w:hAnsi="Arial" w:cs="Arial"/>
        </w:rPr>
        <w:t>(a</w:t>
      </w:r>
      <w:r w:rsidR="002E3DBF">
        <w:rPr>
          <w:rFonts w:ascii="Arial" w:hAnsi="Arial" w:cs="Arial"/>
        </w:rPr>
        <w:t>.</w:t>
      </w:r>
      <w:r w:rsidRPr="0014099E">
        <w:rPr>
          <w:rFonts w:ascii="Arial" w:hAnsi="Arial" w:cs="Arial"/>
        </w:rPr>
        <w:t>s)’ın katledilmesi ve cenazesi üzerinde at koşturulması emrini alınca yanında olan A</w:t>
      </w:r>
      <w:r w:rsidRPr="0014099E">
        <w:rPr>
          <w:rFonts w:ascii="Arial" w:hAnsi="Arial" w:cs="Arial"/>
        </w:rPr>
        <w:t>b</w:t>
      </w:r>
      <w:r w:rsidRPr="0014099E">
        <w:rPr>
          <w:rFonts w:ascii="Arial" w:hAnsi="Arial" w:cs="Arial"/>
        </w:rPr>
        <w:t>dullah ibni Mehel</w:t>
      </w:r>
      <w:r w:rsidR="002E3DBF">
        <w:rPr>
          <w:rFonts w:ascii="Arial" w:hAnsi="Arial" w:cs="Arial"/>
        </w:rPr>
        <w:t xml:space="preserve"> </w:t>
      </w:r>
      <w:r w:rsidRPr="0014099E">
        <w:rPr>
          <w:rFonts w:ascii="Arial" w:hAnsi="Arial" w:cs="Arial"/>
        </w:rPr>
        <w:t>(Üm</w:t>
      </w:r>
      <w:r w:rsidR="002E3DBF">
        <w:rPr>
          <w:rFonts w:ascii="Arial" w:hAnsi="Arial" w:cs="Arial"/>
        </w:rPr>
        <w:t>mül Benininin tahifesindendi.) İbni Zi</w:t>
      </w:r>
      <w:r w:rsidRPr="0014099E">
        <w:rPr>
          <w:rFonts w:ascii="Arial" w:hAnsi="Arial" w:cs="Arial"/>
        </w:rPr>
        <w:t>yad</w:t>
      </w:r>
      <w:r w:rsidR="002E3DBF">
        <w:rPr>
          <w:rFonts w:ascii="Arial" w:hAnsi="Arial" w:cs="Arial"/>
        </w:rPr>
        <w:t>’</w:t>
      </w:r>
      <w:r w:rsidRPr="0014099E">
        <w:rPr>
          <w:rFonts w:ascii="Arial" w:hAnsi="Arial" w:cs="Arial"/>
        </w:rPr>
        <w:t>an Abbas ve kardeşleri için emanname almış ve k</w:t>
      </w:r>
      <w:r w:rsidRPr="0014099E">
        <w:rPr>
          <w:rFonts w:ascii="Arial" w:hAnsi="Arial" w:cs="Arial"/>
        </w:rPr>
        <w:t>ö</w:t>
      </w:r>
      <w:r w:rsidRPr="0014099E">
        <w:rPr>
          <w:rFonts w:ascii="Arial" w:hAnsi="Arial" w:cs="Arial"/>
        </w:rPr>
        <w:t>lesiyle bu emannameyi onlara göndermişti. Onlar emannameyi gö</w:t>
      </w:r>
      <w:r w:rsidRPr="0014099E">
        <w:rPr>
          <w:rFonts w:ascii="Arial" w:hAnsi="Arial" w:cs="Arial"/>
        </w:rPr>
        <w:t>r</w:t>
      </w:r>
      <w:r w:rsidR="002E3DBF">
        <w:rPr>
          <w:rFonts w:ascii="Arial" w:hAnsi="Arial" w:cs="Arial"/>
        </w:rPr>
        <w:t>düklerinde şöyle dediler:</w:t>
      </w:r>
      <w:r w:rsidRPr="0014099E">
        <w:rPr>
          <w:rFonts w:ascii="Arial" w:hAnsi="Arial" w:cs="Arial"/>
        </w:rPr>
        <w:t xml:space="preserve"> </w:t>
      </w:r>
      <w:r w:rsidR="002E3DBF">
        <w:rPr>
          <w:rFonts w:ascii="Arial" w:hAnsi="Arial" w:cs="Arial"/>
        </w:rPr>
        <w:t>“B</w:t>
      </w:r>
      <w:r w:rsidRPr="0014099E">
        <w:rPr>
          <w:rFonts w:ascii="Arial" w:hAnsi="Arial" w:cs="Arial"/>
        </w:rPr>
        <w:t>izim, sizin güvencenize ihtiy</w:t>
      </w:r>
      <w:r w:rsidRPr="0014099E">
        <w:rPr>
          <w:rFonts w:ascii="Arial" w:hAnsi="Arial" w:cs="Arial"/>
        </w:rPr>
        <w:t>a</w:t>
      </w:r>
      <w:r w:rsidRPr="0014099E">
        <w:rPr>
          <w:rFonts w:ascii="Arial" w:hAnsi="Arial" w:cs="Arial"/>
        </w:rPr>
        <w:t>cımız yoktur. Allah’ın güvencesi ibni Ziyad</w:t>
      </w:r>
      <w:r w:rsidR="002E3DBF">
        <w:rPr>
          <w:rFonts w:ascii="Arial" w:hAnsi="Arial" w:cs="Arial"/>
        </w:rPr>
        <w:t>’</w:t>
      </w:r>
      <w:r w:rsidRPr="0014099E">
        <w:rPr>
          <w:rFonts w:ascii="Arial" w:hAnsi="Arial" w:cs="Arial"/>
        </w:rPr>
        <w:t>ın güvencesi</w:t>
      </w:r>
      <w:r w:rsidRPr="0014099E">
        <w:rPr>
          <w:rFonts w:ascii="Arial" w:hAnsi="Arial" w:cs="Arial"/>
        </w:rPr>
        <w:t>n</w:t>
      </w:r>
      <w:r w:rsidRPr="0014099E">
        <w:rPr>
          <w:rFonts w:ascii="Arial" w:hAnsi="Arial" w:cs="Arial"/>
        </w:rPr>
        <w:t>den daha hayırlıdır.”</w:t>
      </w:r>
      <w:r w:rsidRPr="0014099E">
        <w:rPr>
          <w:rStyle w:val="FootnoteReference"/>
          <w:rFonts w:ascii="Arial" w:hAnsi="Arial" w:cs="Arial"/>
        </w:rPr>
        <w:footnoteReference w:id="101"/>
      </w:r>
    </w:p>
    <w:p w:rsidR="00FA38DE" w:rsidRPr="0014099E" w:rsidRDefault="00FA38DE" w:rsidP="002E3DBF">
      <w:pPr>
        <w:tabs>
          <w:tab w:val="left" w:pos="2655"/>
        </w:tabs>
        <w:spacing w:before="60" w:after="60" w:line="276" w:lineRule="auto"/>
        <w:ind w:firstLine="397"/>
        <w:jc w:val="both"/>
        <w:rPr>
          <w:rFonts w:ascii="Arial" w:hAnsi="Arial" w:cs="Arial"/>
        </w:rPr>
      </w:pPr>
      <w:r w:rsidRPr="0014099E">
        <w:rPr>
          <w:rFonts w:ascii="Arial" w:hAnsi="Arial" w:cs="Arial"/>
        </w:rPr>
        <w:t>Aşura gününden önce de Şimr, İmamın ashabının ç</w:t>
      </w:r>
      <w:r w:rsidRPr="0014099E">
        <w:rPr>
          <w:rFonts w:ascii="Arial" w:hAnsi="Arial" w:cs="Arial"/>
        </w:rPr>
        <w:t>a</w:t>
      </w:r>
      <w:r w:rsidRPr="0014099E">
        <w:rPr>
          <w:rFonts w:ascii="Arial" w:hAnsi="Arial" w:cs="Arial"/>
        </w:rPr>
        <w:t>dırlarının arkasına gelerek Abbas</w:t>
      </w:r>
      <w:r w:rsidR="002E3DBF">
        <w:rPr>
          <w:rFonts w:ascii="Arial" w:hAnsi="Arial" w:cs="Arial"/>
        </w:rPr>
        <w:t xml:space="preserve"> ve kardeşlerini şöyle çağırdı:</w:t>
      </w:r>
      <w:r w:rsidRPr="0014099E">
        <w:rPr>
          <w:rFonts w:ascii="Arial" w:hAnsi="Arial" w:cs="Arial"/>
        </w:rPr>
        <w:t xml:space="preserve"> </w:t>
      </w:r>
      <w:r w:rsidR="002E3DBF">
        <w:rPr>
          <w:rFonts w:ascii="Arial" w:hAnsi="Arial" w:cs="Arial"/>
        </w:rPr>
        <w:t>“</w:t>
      </w:r>
      <w:r w:rsidRPr="0014099E">
        <w:rPr>
          <w:rFonts w:ascii="Arial" w:hAnsi="Arial" w:cs="Arial"/>
        </w:rPr>
        <w:t>Yeğenlerimiz nerededirler? “Abbas, Cafer ve O</w:t>
      </w:r>
      <w:r w:rsidRPr="0014099E">
        <w:rPr>
          <w:rFonts w:ascii="Arial" w:hAnsi="Arial" w:cs="Arial"/>
        </w:rPr>
        <w:t>s</w:t>
      </w:r>
      <w:r w:rsidRPr="0014099E">
        <w:rPr>
          <w:rFonts w:ascii="Arial" w:hAnsi="Arial" w:cs="Arial"/>
        </w:rPr>
        <w:t xml:space="preserve">man dışarı çıkarak: </w:t>
      </w:r>
      <w:r w:rsidR="002E3DBF">
        <w:rPr>
          <w:rFonts w:ascii="Arial" w:hAnsi="Arial" w:cs="Arial"/>
        </w:rPr>
        <w:t>“</w:t>
      </w:r>
      <w:r w:rsidRPr="0014099E">
        <w:rPr>
          <w:rFonts w:ascii="Arial" w:hAnsi="Arial" w:cs="Arial"/>
        </w:rPr>
        <w:t>Ne istiyorsun</w:t>
      </w:r>
      <w:r w:rsidR="002E3DBF">
        <w:rPr>
          <w:rFonts w:ascii="Arial" w:hAnsi="Arial" w:cs="Arial"/>
        </w:rPr>
        <w:t xml:space="preserve">?” diye sordular. </w:t>
      </w:r>
      <w:r w:rsidR="002E3DBF">
        <w:rPr>
          <w:rFonts w:ascii="Arial" w:hAnsi="Arial" w:cs="Arial"/>
        </w:rPr>
        <w:lastRenderedPageBreak/>
        <w:t>Şimr: “</w:t>
      </w:r>
      <w:r w:rsidRPr="0014099E">
        <w:rPr>
          <w:rFonts w:ascii="Arial" w:hAnsi="Arial" w:cs="Arial"/>
        </w:rPr>
        <w:t>Siz güvence altındasınız yeğenlerim</w:t>
      </w:r>
      <w:r w:rsidR="002E3DBF">
        <w:rPr>
          <w:rFonts w:ascii="Arial" w:hAnsi="Arial" w:cs="Arial"/>
        </w:rPr>
        <w:t>”</w:t>
      </w:r>
      <w:r w:rsidRPr="0014099E">
        <w:rPr>
          <w:rFonts w:ascii="Arial" w:hAnsi="Arial" w:cs="Arial"/>
        </w:rPr>
        <w:t xml:space="preserve"> diyerek imam Hüseyin</w:t>
      </w:r>
      <w:r w:rsidR="002E3DBF">
        <w:rPr>
          <w:rFonts w:ascii="Arial" w:hAnsi="Arial" w:cs="Arial"/>
        </w:rPr>
        <w:t xml:space="preserve"> </w:t>
      </w:r>
      <w:r w:rsidRPr="0014099E">
        <w:rPr>
          <w:rFonts w:ascii="Arial" w:hAnsi="Arial" w:cs="Arial"/>
        </w:rPr>
        <w:t>(a</w:t>
      </w:r>
      <w:r w:rsidR="002E3DBF">
        <w:rPr>
          <w:rFonts w:ascii="Arial" w:hAnsi="Arial" w:cs="Arial"/>
        </w:rPr>
        <w:t>.</w:t>
      </w:r>
      <w:r w:rsidRPr="0014099E">
        <w:rPr>
          <w:rFonts w:ascii="Arial" w:hAnsi="Arial" w:cs="Arial"/>
        </w:rPr>
        <w:t>s)’ı terk etmeleri şartıyla onlara güvence ve</w:t>
      </w:r>
      <w:r w:rsidRPr="0014099E">
        <w:rPr>
          <w:rFonts w:ascii="Arial" w:hAnsi="Arial" w:cs="Arial"/>
        </w:rPr>
        <w:t>r</w:t>
      </w:r>
      <w:r w:rsidRPr="0014099E">
        <w:rPr>
          <w:rFonts w:ascii="Arial" w:hAnsi="Arial" w:cs="Arial"/>
        </w:rPr>
        <w:t>mek istedi. An</w:t>
      </w:r>
      <w:r w:rsidR="002E3DBF">
        <w:rPr>
          <w:rFonts w:ascii="Arial" w:hAnsi="Arial" w:cs="Arial"/>
        </w:rPr>
        <w:t>cak onların cevabı şöyle oldu: “</w:t>
      </w:r>
      <w:r w:rsidRPr="0014099E">
        <w:rPr>
          <w:rFonts w:ascii="Arial" w:hAnsi="Arial" w:cs="Arial"/>
        </w:rPr>
        <w:t>Allah sana ve güvencene lanet etsin. Bize güvence veriyo</w:t>
      </w:r>
      <w:r w:rsidRPr="0014099E">
        <w:rPr>
          <w:rFonts w:ascii="Arial" w:hAnsi="Arial" w:cs="Arial"/>
        </w:rPr>
        <w:t>r</w:t>
      </w:r>
      <w:r w:rsidRPr="0014099E">
        <w:rPr>
          <w:rFonts w:ascii="Arial" w:hAnsi="Arial" w:cs="Arial"/>
        </w:rPr>
        <w:t>sun, ama Allah Resulünün evladı g</w:t>
      </w:r>
      <w:r w:rsidRPr="0014099E">
        <w:rPr>
          <w:rFonts w:ascii="Arial" w:hAnsi="Arial" w:cs="Arial"/>
        </w:rPr>
        <w:t>ü</w:t>
      </w:r>
      <w:r w:rsidRPr="0014099E">
        <w:rPr>
          <w:rFonts w:ascii="Arial" w:hAnsi="Arial" w:cs="Arial"/>
        </w:rPr>
        <w:t>vende değil.”</w:t>
      </w:r>
      <w:r w:rsidRPr="0014099E">
        <w:rPr>
          <w:rStyle w:val="FootnoteReference"/>
          <w:rFonts w:ascii="Arial" w:hAnsi="Arial" w:cs="Arial"/>
        </w:rPr>
        <w:footnoteReference w:id="102"/>
      </w:r>
      <w:r w:rsidRPr="0014099E">
        <w:rPr>
          <w:rFonts w:ascii="Arial" w:hAnsi="Arial" w:cs="Arial"/>
        </w:rPr>
        <w:t xml:space="preserve">  </w:t>
      </w:r>
    </w:p>
    <w:p w:rsidR="00FA38DE" w:rsidRPr="0014099E" w:rsidRDefault="00FA38DE" w:rsidP="00107BC4">
      <w:pPr>
        <w:tabs>
          <w:tab w:val="left" w:pos="2655"/>
        </w:tabs>
        <w:spacing w:before="60" w:after="60" w:line="276" w:lineRule="auto"/>
        <w:ind w:firstLine="397"/>
        <w:jc w:val="both"/>
        <w:rPr>
          <w:rFonts w:ascii="Arial" w:hAnsi="Arial" w:cs="Arial"/>
        </w:rPr>
      </w:pPr>
    </w:p>
    <w:p w:rsidR="00FA38DE" w:rsidRPr="0014099E" w:rsidRDefault="00FA38DE" w:rsidP="00107BC4">
      <w:pPr>
        <w:tabs>
          <w:tab w:val="left" w:pos="2655"/>
        </w:tabs>
        <w:spacing w:before="60" w:after="60" w:line="276" w:lineRule="auto"/>
        <w:ind w:firstLine="397"/>
        <w:jc w:val="both"/>
        <w:rPr>
          <w:rFonts w:ascii="Arial" w:hAnsi="Arial" w:cs="Arial"/>
        </w:rPr>
      </w:pPr>
      <w:r w:rsidRPr="0014099E">
        <w:rPr>
          <w:rFonts w:ascii="Arial" w:hAnsi="Arial" w:cs="Arial"/>
        </w:rPr>
        <w:t>ÜMMÜ HALEF</w:t>
      </w:r>
    </w:p>
    <w:p w:rsidR="00FA38DE" w:rsidRPr="0014099E" w:rsidRDefault="00FA38DE" w:rsidP="00107BC4">
      <w:pPr>
        <w:tabs>
          <w:tab w:val="left" w:pos="2655"/>
        </w:tabs>
        <w:spacing w:before="60" w:after="60" w:line="276" w:lineRule="auto"/>
        <w:ind w:firstLine="397"/>
        <w:jc w:val="both"/>
        <w:rPr>
          <w:rFonts w:ascii="Arial" w:hAnsi="Arial" w:cs="Arial"/>
        </w:rPr>
      </w:pPr>
      <w:r w:rsidRPr="0014099E">
        <w:rPr>
          <w:rFonts w:ascii="Arial" w:hAnsi="Arial" w:cs="Arial"/>
        </w:rPr>
        <w:t>Müslim ibni Evsece’nin eşidir. Seyyidi Şüheda (as)’ın Kerbeladaki yarenlerinden olup, Şia</w:t>
      </w:r>
      <w:r w:rsidR="002E3DBF">
        <w:rPr>
          <w:rFonts w:ascii="Arial" w:hAnsi="Arial" w:cs="Arial"/>
        </w:rPr>
        <w:t>’</w:t>
      </w:r>
      <w:r w:rsidRPr="0014099E">
        <w:rPr>
          <w:rFonts w:ascii="Arial" w:hAnsi="Arial" w:cs="Arial"/>
        </w:rPr>
        <w:t>nın seçkin kadınl</w:t>
      </w:r>
      <w:r w:rsidRPr="0014099E">
        <w:rPr>
          <w:rFonts w:ascii="Arial" w:hAnsi="Arial" w:cs="Arial"/>
        </w:rPr>
        <w:t>a</w:t>
      </w:r>
      <w:r w:rsidRPr="0014099E">
        <w:rPr>
          <w:rFonts w:ascii="Arial" w:hAnsi="Arial" w:cs="Arial"/>
        </w:rPr>
        <w:t>rından biridir. Müslim ibni Elsecenin şehadetinden sonra oğlu Halef, savaş için hazırlanıyordu. İmam Hüs</w:t>
      </w:r>
      <w:r w:rsidRPr="0014099E">
        <w:rPr>
          <w:rFonts w:ascii="Arial" w:hAnsi="Arial" w:cs="Arial"/>
        </w:rPr>
        <w:t>e</w:t>
      </w:r>
      <w:r w:rsidRPr="0014099E">
        <w:rPr>
          <w:rFonts w:ascii="Arial" w:hAnsi="Arial" w:cs="Arial"/>
        </w:rPr>
        <w:t>yin(as) ona izin vermeyip annesine bakmasını istedi. Ancak Hal</w:t>
      </w:r>
      <w:r w:rsidRPr="0014099E">
        <w:rPr>
          <w:rFonts w:ascii="Arial" w:hAnsi="Arial" w:cs="Arial"/>
        </w:rPr>
        <w:t>e</w:t>
      </w:r>
      <w:r w:rsidRPr="0014099E">
        <w:rPr>
          <w:rFonts w:ascii="Arial" w:hAnsi="Arial" w:cs="Arial"/>
        </w:rPr>
        <w:t>fin annesi onu savaşa teşvik ederek :” Peyga</w:t>
      </w:r>
      <w:r w:rsidRPr="0014099E">
        <w:rPr>
          <w:rFonts w:ascii="Arial" w:hAnsi="Arial" w:cs="Arial"/>
        </w:rPr>
        <w:t>m</w:t>
      </w:r>
      <w:r w:rsidRPr="0014099E">
        <w:rPr>
          <w:rFonts w:ascii="Arial" w:hAnsi="Arial" w:cs="Arial"/>
        </w:rPr>
        <w:t>ber oğluna yardım etmezsen senden razı olmam” diyordu. Halef c</w:t>
      </w:r>
      <w:r w:rsidRPr="0014099E">
        <w:rPr>
          <w:rFonts w:ascii="Arial" w:hAnsi="Arial" w:cs="Arial"/>
        </w:rPr>
        <w:t>e</w:t>
      </w:r>
      <w:r w:rsidRPr="0014099E">
        <w:rPr>
          <w:rFonts w:ascii="Arial" w:hAnsi="Arial" w:cs="Arial"/>
        </w:rPr>
        <w:t>surca savaştıktan sonra şehadete erdi. Şehadetinden sonra onun başını annesine doğru fırlattılar. A</w:t>
      </w:r>
      <w:r w:rsidRPr="0014099E">
        <w:rPr>
          <w:rFonts w:ascii="Arial" w:hAnsi="Arial" w:cs="Arial"/>
        </w:rPr>
        <w:t>n</w:t>
      </w:r>
      <w:r w:rsidRPr="0014099E">
        <w:rPr>
          <w:rFonts w:ascii="Arial" w:hAnsi="Arial" w:cs="Arial"/>
        </w:rPr>
        <w:t>nesi de oğlunun başını alarak öpüp ağlamıştı.</w:t>
      </w:r>
      <w:r w:rsidRPr="0014099E">
        <w:rPr>
          <w:rStyle w:val="FootnoteReference"/>
          <w:rFonts w:ascii="Arial" w:hAnsi="Arial" w:cs="Arial"/>
        </w:rPr>
        <w:footnoteReference w:id="103"/>
      </w:r>
    </w:p>
    <w:p w:rsidR="00FA38DE" w:rsidRPr="0014099E" w:rsidRDefault="00FA38DE" w:rsidP="00107BC4">
      <w:pPr>
        <w:tabs>
          <w:tab w:val="left" w:pos="2655"/>
        </w:tabs>
        <w:spacing w:before="60" w:after="60" w:line="276" w:lineRule="auto"/>
        <w:ind w:firstLine="397"/>
        <w:jc w:val="both"/>
        <w:rPr>
          <w:rFonts w:ascii="Arial" w:hAnsi="Arial" w:cs="Arial"/>
        </w:rPr>
      </w:pPr>
      <w:r w:rsidRPr="0014099E">
        <w:rPr>
          <w:rFonts w:ascii="Arial" w:hAnsi="Arial" w:cs="Arial"/>
        </w:rPr>
        <w:t>Buna benzer bir olay da Ümmü Veheb ve oğlu Veheb ibni Abdullah Kelbi hakkında nakledilmiştir. Kerbela şehi</w:t>
      </w:r>
      <w:r w:rsidRPr="0014099E">
        <w:rPr>
          <w:rFonts w:ascii="Arial" w:hAnsi="Arial" w:cs="Arial"/>
        </w:rPr>
        <w:t>t</w:t>
      </w:r>
      <w:r w:rsidRPr="0014099E">
        <w:rPr>
          <w:rFonts w:ascii="Arial" w:hAnsi="Arial" w:cs="Arial"/>
        </w:rPr>
        <w:t>leri arasında Halef ibni Müslim diye bir isim olmadığından dolayı na</w:t>
      </w:r>
      <w:r w:rsidRPr="0014099E">
        <w:rPr>
          <w:rFonts w:ascii="Arial" w:hAnsi="Arial" w:cs="Arial"/>
        </w:rPr>
        <w:t>k</w:t>
      </w:r>
      <w:r w:rsidRPr="0014099E">
        <w:rPr>
          <w:rFonts w:ascii="Arial" w:hAnsi="Arial" w:cs="Arial"/>
        </w:rPr>
        <w:t>letme konusunda bir yanlışlık olabilir. En doğru olanı Ümmü Veheb ve oğlu Veheb’in olay</w:t>
      </w:r>
      <w:r w:rsidRPr="0014099E">
        <w:rPr>
          <w:rFonts w:ascii="Arial" w:hAnsi="Arial" w:cs="Arial"/>
        </w:rPr>
        <w:t>ı</w:t>
      </w:r>
      <w:r w:rsidRPr="0014099E">
        <w:rPr>
          <w:rFonts w:ascii="Arial" w:hAnsi="Arial" w:cs="Arial"/>
        </w:rPr>
        <w:t xml:space="preserve">dır. </w:t>
      </w:r>
    </w:p>
    <w:p w:rsidR="009C5D09" w:rsidRDefault="009C5D09" w:rsidP="00107BC4">
      <w:pPr>
        <w:tabs>
          <w:tab w:val="left" w:pos="2655"/>
        </w:tabs>
        <w:spacing w:before="60" w:after="60" w:line="276" w:lineRule="auto"/>
        <w:ind w:firstLine="397"/>
        <w:jc w:val="both"/>
        <w:rPr>
          <w:rFonts w:ascii="Arial" w:hAnsi="Arial" w:cs="Arial"/>
        </w:rPr>
      </w:pPr>
    </w:p>
    <w:p w:rsidR="00FA38DE" w:rsidRPr="0014099E" w:rsidRDefault="00FA38DE" w:rsidP="00107BC4">
      <w:pPr>
        <w:tabs>
          <w:tab w:val="left" w:pos="2655"/>
        </w:tabs>
        <w:spacing w:before="60" w:after="60" w:line="276" w:lineRule="auto"/>
        <w:ind w:firstLine="397"/>
        <w:jc w:val="both"/>
        <w:rPr>
          <w:rFonts w:ascii="Arial" w:hAnsi="Arial" w:cs="Arial"/>
        </w:rPr>
      </w:pPr>
      <w:r w:rsidRPr="0014099E">
        <w:rPr>
          <w:rFonts w:ascii="Arial" w:hAnsi="Arial" w:cs="Arial"/>
        </w:rPr>
        <w:t>ÜMMÜ SELEME</w:t>
      </w:r>
    </w:p>
    <w:p w:rsidR="00FA38DE" w:rsidRPr="0014099E" w:rsidRDefault="00FA38DE" w:rsidP="00835876">
      <w:pPr>
        <w:tabs>
          <w:tab w:val="left" w:pos="2655"/>
        </w:tabs>
        <w:spacing w:before="60" w:after="60" w:line="276" w:lineRule="auto"/>
        <w:ind w:firstLine="397"/>
        <w:jc w:val="both"/>
        <w:rPr>
          <w:rFonts w:ascii="Arial" w:hAnsi="Arial" w:cs="Arial"/>
          <w:color w:val="FF0000"/>
        </w:rPr>
      </w:pPr>
      <w:r w:rsidRPr="0014099E">
        <w:rPr>
          <w:rFonts w:ascii="Arial" w:hAnsi="Arial" w:cs="Arial"/>
        </w:rPr>
        <w:lastRenderedPageBreak/>
        <w:t>Allah Resulünün eşidir. Habeşeye hicret eden ve ilk Müslüman olanlardan biridir. Asrının en zeki kadınları</w:t>
      </w:r>
      <w:r w:rsidRPr="0014099E">
        <w:rPr>
          <w:rFonts w:ascii="Arial" w:hAnsi="Arial" w:cs="Arial"/>
        </w:rPr>
        <w:t>n</w:t>
      </w:r>
      <w:r w:rsidRPr="0014099E">
        <w:rPr>
          <w:rFonts w:ascii="Arial" w:hAnsi="Arial" w:cs="Arial"/>
        </w:rPr>
        <w:t>dan sayılırdı. İsmi, Hind idi. habeşeden döndükten so</w:t>
      </w:r>
      <w:r w:rsidRPr="0014099E">
        <w:rPr>
          <w:rFonts w:ascii="Arial" w:hAnsi="Arial" w:cs="Arial"/>
        </w:rPr>
        <w:t>n</w:t>
      </w:r>
      <w:r w:rsidRPr="0014099E">
        <w:rPr>
          <w:rFonts w:ascii="Arial" w:hAnsi="Arial" w:cs="Arial"/>
        </w:rPr>
        <w:t>ra Medine’ye hicret etti. Kocası ebu Seleme Uhut sav</w:t>
      </w:r>
      <w:r w:rsidRPr="0014099E">
        <w:rPr>
          <w:rFonts w:ascii="Arial" w:hAnsi="Arial" w:cs="Arial"/>
        </w:rPr>
        <w:t>a</w:t>
      </w:r>
      <w:r w:rsidRPr="0014099E">
        <w:rPr>
          <w:rFonts w:ascii="Arial" w:hAnsi="Arial" w:cs="Arial"/>
        </w:rPr>
        <w:t>şında yaralanmış sonra da şehit olmuştu. Ahzap savaşı</w:t>
      </w:r>
      <w:r w:rsidRPr="0014099E">
        <w:rPr>
          <w:rFonts w:ascii="Arial" w:hAnsi="Arial" w:cs="Arial"/>
        </w:rPr>
        <w:t>n</w:t>
      </w:r>
      <w:r w:rsidRPr="0014099E">
        <w:rPr>
          <w:rFonts w:ascii="Arial" w:hAnsi="Arial" w:cs="Arial"/>
        </w:rPr>
        <w:t>dan önce de peygamberle evlendi. Ve Hz.Fatıma  Ze</w:t>
      </w:r>
      <w:r w:rsidRPr="0014099E">
        <w:rPr>
          <w:rFonts w:ascii="Arial" w:hAnsi="Arial" w:cs="Arial"/>
        </w:rPr>
        <w:t>h</w:t>
      </w:r>
      <w:r w:rsidRPr="0014099E">
        <w:rPr>
          <w:rFonts w:ascii="Arial" w:hAnsi="Arial" w:cs="Arial"/>
        </w:rPr>
        <w:t>ra’nın bakımını üstlendi. İmam Hüseyin(as) dünyaya g</w:t>
      </w:r>
      <w:r w:rsidRPr="0014099E">
        <w:rPr>
          <w:rFonts w:ascii="Arial" w:hAnsi="Arial" w:cs="Arial"/>
        </w:rPr>
        <w:t>e</w:t>
      </w:r>
      <w:r w:rsidRPr="0014099E">
        <w:rPr>
          <w:rFonts w:ascii="Arial" w:hAnsi="Arial" w:cs="Arial"/>
        </w:rPr>
        <w:t xml:space="preserve">lince onun da bakımını üstlendi. </w:t>
      </w:r>
      <w:r w:rsidRPr="0014099E">
        <w:rPr>
          <w:rStyle w:val="FootnoteReference"/>
          <w:rFonts w:ascii="Arial" w:hAnsi="Arial" w:cs="Arial"/>
        </w:rPr>
        <w:footnoteReference w:id="104"/>
      </w:r>
      <w:r w:rsidRPr="0014099E">
        <w:rPr>
          <w:rFonts w:ascii="Arial" w:hAnsi="Arial" w:cs="Arial"/>
        </w:rPr>
        <w:t xml:space="preserve"> ümmü Seleme Allah Res</w:t>
      </w:r>
      <w:r w:rsidRPr="0014099E">
        <w:rPr>
          <w:rFonts w:ascii="Arial" w:hAnsi="Arial" w:cs="Arial"/>
        </w:rPr>
        <w:t>u</w:t>
      </w:r>
      <w:r w:rsidRPr="0014099E">
        <w:rPr>
          <w:rFonts w:ascii="Arial" w:hAnsi="Arial" w:cs="Arial"/>
        </w:rPr>
        <w:t xml:space="preserve">lünün vefatından sonra her zaman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00835876">
        <w:rPr>
          <w:rFonts w:ascii="Arial" w:hAnsi="Arial" w:cs="Arial"/>
        </w:rPr>
        <w:t>’</w:t>
      </w:r>
      <w:r w:rsidRPr="0014099E">
        <w:rPr>
          <w:rFonts w:ascii="Arial" w:hAnsi="Arial" w:cs="Arial"/>
        </w:rPr>
        <w:t>i gözetiyo</w:t>
      </w:r>
      <w:r w:rsidRPr="0014099E">
        <w:rPr>
          <w:rFonts w:ascii="Arial" w:hAnsi="Arial" w:cs="Arial"/>
        </w:rPr>
        <w:t>r</w:t>
      </w:r>
      <w:r w:rsidRPr="0014099E">
        <w:rPr>
          <w:rFonts w:ascii="Arial" w:hAnsi="Arial" w:cs="Arial"/>
        </w:rPr>
        <w:t>du. Yıllar sonra bile Muaviyeye şiddetle muhalefet ede</w:t>
      </w:r>
      <w:r w:rsidRPr="0014099E">
        <w:rPr>
          <w:rFonts w:ascii="Arial" w:hAnsi="Arial" w:cs="Arial"/>
        </w:rPr>
        <w:t>n</w:t>
      </w:r>
      <w:r w:rsidRPr="0014099E">
        <w:rPr>
          <w:rFonts w:ascii="Arial" w:hAnsi="Arial" w:cs="Arial"/>
        </w:rPr>
        <w:t>lerden biriydi. Bir mekt</w:t>
      </w:r>
      <w:r w:rsidRPr="0014099E">
        <w:rPr>
          <w:rFonts w:ascii="Arial" w:hAnsi="Arial" w:cs="Arial"/>
        </w:rPr>
        <w:t>u</w:t>
      </w:r>
      <w:r w:rsidRPr="0014099E">
        <w:rPr>
          <w:rFonts w:ascii="Arial" w:hAnsi="Arial" w:cs="Arial"/>
        </w:rPr>
        <w:t>bunda Muaviyenin Emirel muminin (as)’a küfür ve lanet ettirmesi programlarını k</w:t>
      </w:r>
      <w:r w:rsidRPr="0014099E">
        <w:rPr>
          <w:rFonts w:ascii="Arial" w:hAnsi="Arial" w:cs="Arial"/>
        </w:rPr>
        <w:t>ı</w:t>
      </w:r>
      <w:r w:rsidRPr="0014099E">
        <w:rPr>
          <w:rFonts w:ascii="Arial" w:hAnsi="Arial" w:cs="Arial"/>
        </w:rPr>
        <w:t xml:space="preserve">namıştır. </w:t>
      </w:r>
      <w:r w:rsidRPr="0014099E">
        <w:rPr>
          <w:rStyle w:val="FootnoteReference"/>
          <w:rFonts w:ascii="Arial" w:hAnsi="Arial" w:cs="Arial"/>
        </w:rPr>
        <w:footnoteReference w:id="105"/>
      </w:r>
      <w:r w:rsidRPr="0014099E">
        <w:rPr>
          <w:rFonts w:ascii="Arial" w:hAnsi="Arial" w:cs="Arial"/>
        </w:rPr>
        <w:t xml:space="preserve"> Bu yüce kadın peygamberin hadislerini na</w:t>
      </w:r>
      <w:r w:rsidRPr="0014099E">
        <w:rPr>
          <w:rFonts w:ascii="Arial" w:hAnsi="Arial" w:cs="Arial"/>
        </w:rPr>
        <w:t>k</w:t>
      </w:r>
      <w:r w:rsidRPr="0014099E">
        <w:rPr>
          <w:rFonts w:ascii="Arial" w:hAnsi="Arial" w:cs="Arial"/>
        </w:rPr>
        <w:t>leden ravilerdendir. İmam Hüseyin</w:t>
      </w:r>
      <w:r w:rsidR="002E3DBF">
        <w:rPr>
          <w:rFonts w:ascii="Arial" w:hAnsi="Arial" w:cs="Arial"/>
        </w:rPr>
        <w:t xml:space="preserve"> </w:t>
      </w:r>
      <w:r w:rsidRPr="0014099E">
        <w:rPr>
          <w:rFonts w:ascii="Arial" w:hAnsi="Arial" w:cs="Arial"/>
        </w:rPr>
        <w:t>(a</w:t>
      </w:r>
      <w:r w:rsidR="002E3DBF">
        <w:rPr>
          <w:rFonts w:ascii="Arial" w:hAnsi="Arial" w:cs="Arial"/>
        </w:rPr>
        <w:t>.</w:t>
      </w:r>
      <w:r w:rsidRPr="0014099E">
        <w:rPr>
          <w:rFonts w:ascii="Arial" w:hAnsi="Arial" w:cs="Arial"/>
        </w:rPr>
        <w:t>s)</w:t>
      </w:r>
      <w:r w:rsidR="002D60D6">
        <w:rPr>
          <w:rFonts w:ascii="Arial" w:hAnsi="Arial" w:cs="Arial"/>
        </w:rPr>
        <w:t>,</w:t>
      </w:r>
      <w:r w:rsidRPr="0014099E">
        <w:rPr>
          <w:rFonts w:ascii="Arial" w:hAnsi="Arial" w:cs="Arial"/>
        </w:rPr>
        <w:t xml:space="preserve"> Kerbela yolcul</w:t>
      </w:r>
      <w:r w:rsidRPr="0014099E">
        <w:rPr>
          <w:rFonts w:ascii="Arial" w:hAnsi="Arial" w:cs="Arial"/>
        </w:rPr>
        <w:t>u</w:t>
      </w:r>
      <w:r w:rsidRPr="0014099E">
        <w:rPr>
          <w:rFonts w:ascii="Arial" w:hAnsi="Arial" w:cs="Arial"/>
        </w:rPr>
        <w:t>ğundan önce peygamberin silahını ve bayrağını ve im</w:t>
      </w:r>
      <w:r w:rsidRPr="0014099E">
        <w:rPr>
          <w:rFonts w:ascii="Arial" w:hAnsi="Arial" w:cs="Arial"/>
        </w:rPr>
        <w:t>a</w:t>
      </w:r>
      <w:r w:rsidRPr="0014099E">
        <w:rPr>
          <w:rFonts w:ascii="Arial" w:hAnsi="Arial" w:cs="Arial"/>
        </w:rPr>
        <w:t xml:space="preserve">met emanetlerini yok olmaması için ona emanet etti. </w:t>
      </w:r>
      <w:r w:rsidR="00683383">
        <w:rPr>
          <w:rFonts w:ascii="Arial" w:hAnsi="Arial" w:cs="Arial"/>
        </w:rPr>
        <w:t>O</w:t>
      </w:r>
      <w:r w:rsidR="00683383">
        <w:rPr>
          <w:rFonts w:ascii="Arial" w:hAnsi="Arial" w:cs="Arial"/>
        </w:rPr>
        <w:t>n</w:t>
      </w:r>
      <w:r w:rsidR="00683383">
        <w:rPr>
          <w:rFonts w:ascii="Arial" w:hAnsi="Arial" w:cs="Arial"/>
        </w:rPr>
        <w:t>ları istemek İm</w:t>
      </w:r>
      <w:r w:rsidR="00683383">
        <w:rPr>
          <w:rFonts w:ascii="Arial" w:hAnsi="Arial" w:cs="Arial"/>
        </w:rPr>
        <w:t>a</w:t>
      </w:r>
      <w:r w:rsidR="00683383">
        <w:rPr>
          <w:rFonts w:ascii="Arial" w:hAnsi="Arial" w:cs="Arial"/>
        </w:rPr>
        <w:t>met nişanelerindendi</w:t>
      </w:r>
      <w:r w:rsidR="00683383" w:rsidRPr="00683383">
        <w:rPr>
          <w:rFonts w:ascii="Arial" w:hAnsi="Arial" w:cs="Arial"/>
        </w:rPr>
        <w:t>.</w:t>
      </w:r>
      <w:r w:rsidRPr="00683383">
        <w:rPr>
          <w:rFonts w:ascii="Arial" w:hAnsi="Arial" w:cs="Arial"/>
        </w:rPr>
        <w:t xml:space="preserve"> O da emanet</w:t>
      </w:r>
      <w:r w:rsidR="00683383">
        <w:rPr>
          <w:rFonts w:ascii="Arial" w:hAnsi="Arial" w:cs="Arial"/>
        </w:rPr>
        <w:t>leri İmam S</w:t>
      </w:r>
      <w:r w:rsidRPr="00683383">
        <w:rPr>
          <w:rFonts w:ascii="Arial" w:hAnsi="Arial" w:cs="Arial"/>
        </w:rPr>
        <w:t>ecca</w:t>
      </w:r>
      <w:r w:rsidR="00683383">
        <w:rPr>
          <w:rFonts w:ascii="Arial" w:hAnsi="Arial" w:cs="Arial"/>
        </w:rPr>
        <w:t xml:space="preserve">d </w:t>
      </w:r>
      <w:r w:rsidRPr="00683383">
        <w:rPr>
          <w:rFonts w:ascii="Arial" w:hAnsi="Arial" w:cs="Arial"/>
        </w:rPr>
        <w:t>(a</w:t>
      </w:r>
      <w:r w:rsidR="00683383">
        <w:rPr>
          <w:rFonts w:ascii="Arial" w:hAnsi="Arial" w:cs="Arial"/>
        </w:rPr>
        <w:t>.</w:t>
      </w:r>
      <w:r w:rsidRPr="00683383">
        <w:rPr>
          <w:rFonts w:ascii="Arial" w:hAnsi="Arial" w:cs="Arial"/>
        </w:rPr>
        <w:t xml:space="preserve">s)’a teslim etti. </w:t>
      </w:r>
      <w:r w:rsidR="002D60D6">
        <w:rPr>
          <w:rFonts w:ascii="Arial" w:hAnsi="Arial" w:cs="Arial"/>
        </w:rPr>
        <w:t>Bu da Ehl-i Beyt nezdi</w:t>
      </w:r>
      <w:r w:rsidR="002D60D6">
        <w:rPr>
          <w:rFonts w:ascii="Arial" w:hAnsi="Arial" w:cs="Arial"/>
        </w:rPr>
        <w:t>n</w:t>
      </w:r>
      <w:r w:rsidR="002D60D6">
        <w:rPr>
          <w:rFonts w:ascii="Arial" w:hAnsi="Arial" w:cs="Arial"/>
        </w:rPr>
        <w:t>de o yüce kadının menziletinin ne kadar büyük olduğunu gösterme</w:t>
      </w:r>
      <w:r w:rsidR="002D60D6">
        <w:rPr>
          <w:rFonts w:ascii="Arial" w:hAnsi="Arial" w:cs="Arial"/>
        </w:rPr>
        <w:t>k</w:t>
      </w:r>
      <w:r w:rsidR="002D60D6">
        <w:rPr>
          <w:rFonts w:ascii="Arial" w:hAnsi="Arial" w:cs="Arial"/>
        </w:rPr>
        <w:t>tedir.</w:t>
      </w:r>
      <w:r w:rsidRPr="00683383">
        <w:rPr>
          <w:rStyle w:val="FootnoteReference"/>
          <w:rFonts w:ascii="Arial" w:hAnsi="Arial" w:cs="Arial"/>
        </w:rPr>
        <w:footnoteReference w:id="106"/>
      </w:r>
    </w:p>
    <w:p w:rsidR="00FA38DE" w:rsidRPr="0014099E" w:rsidRDefault="009C5D09" w:rsidP="00835876">
      <w:pPr>
        <w:tabs>
          <w:tab w:val="left" w:pos="2655"/>
        </w:tabs>
        <w:spacing w:before="60" w:after="60" w:line="276" w:lineRule="auto"/>
        <w:ind w:firstLine="397"/>
        <w:jc w:val="both"/>
        <w:rPr>
          <w:rFonts w:ascii="Arial" w:hAnsi="Arial" w:cs="Arial"/>
        </w:rPr>
      </w:pPr>
      <w:r>
        <w:rPr>
          <w:rFonts w:ascii="Arial" w:hAnsi="Arial" w:cs="Arial"/>
        </w:rPr>
        <w:t>Ü</w:t>
      </w:r>
      <w:r w:rsidR="00FA38DE" w:rsidRPr="0014099E">
        <w:rPr>
          <w:rFonts w:ascii="Arial" w:hAnsi="Arial" w:cs="Arial"/>
        </w:rPr>
        <w:t>mmü seleme, Allah Resulünden Ker</w:t>
      </w:r>
      <w:r w:rsidR="002E3DBF">
        <w:rPr>
          <w:rFonts w:ascii="Arial" w:hAnsi="Arial" w:cs="Arial"/>
        </w:rPr>
        <w:t>bela olayını ve İmam Hüseyin(as)</w:t>
      </w:r>
      <w:r w:rsidR="00FA38DE" w:rsidRPr="0014099E">
        <w:rPr>
          <w:rFonts w:ascii="Arial" w:hAnsi="Arial" w:cs="Arial"/>
        </w:rPr>
        <w:t>’ın şehadetini öğrenmişti. Peygamber</w:t>
      </w:r>
      <w:r w:rsidR="00FA38DE" w:rsidRPr="0014099E">
        <w:rPr>
          <w:rFonts w:ascii="Arial" w:hAnsi="Arial" w:cs="Arial"/>
        </w:rPr>
        <w:t>i</w:t>
      </w:r>
      <w:r w:rsidR="00FA38DE" w:rsidRPr="0014099E">
        <w:rPr>
          <w:rFonts w:ascii="Arial" w:hAnsi="Arial" w:cs="Arial"/>
        </w:rPr>
        <w:t>miz ona bir miktar Kerbela toprağı vermişti. Ve bu to</w:t>
      </w:r>
      <w:r w:rsidR="00FA38DE" w:rsidRPr="0014099E">
        <w:rPr>
          <w:rFonts w:ascii="Arial" w:hAnsi="Arial" w:cs="Arial"/>
        </w:rPr>
        <w:t>p</w:t>
      </w:r>
      <w:r w:rsidR="00FA38DE" w:rsidRPr="0014099E">
        <w:rPr>
          <w:rFonts w:ascii="Arial" w:hAnsi="Arial" w:cs="Arial"/>
        </w:rPr>
        <w:t>rak özel bir yerde korunuyordu. Allah Resulü şöyle buyurnmuştu:” Ne zaman bu toprağın kana dönd</w:t>
      </w:r>
      <w:r w:rsidR="00FA38DE" w:rsidRPr="0014099E">
        <w:rPr>
          <w:rFonts w:ascii="Arial" w:hAnsi="Arial" w:cs="Arial"/>
        </w:rPr>
        <w:t>ü</w:t>
      </w:r>
      <w:r w:rsidR="00FA38DE" w:rsidRPr="0014099E">
        <w:rPr>
          <w:rFonts w:ascii="Arial" w:hAnsi="Arial" w:cs="Arial"/>
        </w:rPr>
        <w:t xml:space="preserve">ğünü görsen bil ki oğlum Hüseyin öldürülmüştür. “ </w:t>
      </w:r>
      <w:r w:rsidR="00FA38DE" w:rsidRPr="0014099E">
        <w:rPr>
          <w:rFonts w:ascii="Arial" w:hAnsi="Arial" w:cs="Arial"/>
        </w:rPr>
        <w:lastRenderedPageBreak/>
        <w:t>bir gün ümmü seleme rüyasında Allah R</w:t>
      </w:r>
      <w:r w:rsidR="00FA38DE" w:rsidRPr="0014099E">
        <w:rPr>
          <w:rFonts w:ascii="Arial" w:hAnsi="Arial" w:cs="Arial"/>
        </w:rPr>
        <w:t>e</w:t>
      </w:r>
      <w:r w:rsidR="00FA38DE" w:rsidRPr="0014099E">
        <w:rPr>
          <w:rFonts w:ascii="Arial" w:hAnsi="Arial" w:cs="Arial"/>
        </w:rPr>
        <w:t>sulünü üzgün ve üstü başı toz toprak içinde gördü. Pe</w:t>
      </w:r>
      <w:r w:rsidR="00FA38DE" w:rsidRPr="0014099E">
        <w:rPr>
          <w:rFonts w:ascii="Arial" w:hAnsi="Arial" w:cs="Arial"/>
        </w:rPr>
        <w:t>y</w:t>
      </w:r>
      <w:r w:rsidR="00FA38DE" w:rsidRPr="0014099E">
        <w:rPr>
          <w:rFonts w:ascii="Arial" w:hAnsi="Arial" w:cs="Arial"/>
        </w:rPr>
        <w:t>gamberimiz ona şöyle buyurdu:” kerbeladan ve şehitlerin defininden geliyorum. “ an</w:t>
      </w:r>
      <w:r w:rsidR="00FA38DE" w:rsidRPr="0014099E">
        <w:rPr>
          <w:rFonts w:ascii="Arial" w:hAnsi="Arial" w:cs="Arial"/>
        </w:rPr>
        <w:t>i</w:t>
      </w:r>
      <w:r w:rsidR="00FA38DE" w:rsidRPr="0014099E">
        <w:rPr>
          <w:rFonts w:ascii="Arial" w:hAnsi="Arial" w:cs="Arial"/>
        </w:rPr>
        <w:t>den rüyadan uyandı ve hemen o toprağa baktı. Kana dönmüş olduğunu görünce Hüseyin (as)’ın şehit o</w:t>
      </w:r>
      <w:r w:rsidR="00FA38DE" w:rsidRPr="0014099E">
        <w:rPr>
          <w:rFonts w:ascii="Arial" w:hAnsi="Arial" w:cs="Arial"/>
        </w:rPr>
        <w:t>l</w:t>
      </w:r>
      <w:r w:rsidR="00FA38DE" w:rsidRPr="0014099E">
        <w:rPr>
          <w:rFonts w:ascii="Arial" w:hAnsi="Arial" w:cs="Arial"/>
        </w:rPr>
        <w:t xml:space="preserve">duğunu anladı. Ağlayıp feryat etmeğe başladı. Komşuları gelince de olanları anlattı. </w:t>
      </w:r>
      <w:r w:rsidR="00FA38DE" w:rsidRPr="0014099E">
        <w:rPr>
          <w:rStyle w:val="FootnoteReference"/>
          <w:rFonts w:ascii="Arial" w:hAnsi="Arial" w:cs="Arial"/>
        </w:rPr>
        <w:footnoteReference w:id="107"/>
      </w:r>
      <w:r w:rsidR="00FA38DE" w:rsidRPr="0014099E">
        <w:rPr>
          <w:rFonts w:ascii="Arial" w:hAnsi="Arial" w:cs="Arial"/>
        </w:rPr>
        <w:t xml:space="preserve">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00FA38DE" w:rsidRPr="0014099E">
        <w:rPr>
          <w:rFonts w:ascii="Arial" w:hAnsi="Arial" w:cs="Arial"/>
        </w:rPr>
        <w:t xml:space="preserve"> Medine</w:t>
      </w:r>
      <w:r w:rsidR="00CC0035">
        <w:rPr>
          <w:rFonts w:ascii="Arial" w:hAnsi="Arial" w:cs="Arial"/>
        </w:rPr>
        <w:t>’</w:t>
      </w:r>
      <w:r w:rsidR="00FA38DE" w:rsidRPr="0014099E">
        <w:rPr>
          <w:rFonts w:ascii="Arial" w:hAnsi="Arial" w:cs="Arial"/>
        </w:rPr>
        <w:t>ye döndükten so</w:t>
      </w:r>
      <w:r w:rsidR="00FA38DE" w:rsidRPr="0014099E">
        <w:rPr>
          <w:rFonts w:ascii="Arial" w:hAnsi="Arial" w:cs="Arial"/>
        </w:rPr>
        <w:t>n</w:t>
      </w:r>
      <w:r w:rsidR="00FA38DE" w:rsidRPr="0014099E">
        <w:rPr>
          <w:rFonts w:ascii="Arial" w:hAnsi="Arial" w:cs="Arial"/>
        </w:rPr>
        <w:t>ra imamın şehadet günüyle ümmü selemenin rüya görd</w:t>
      </w:r>
      <w:r w:rsidR="00FA38DE" w:rsidRPr="0014099E">
        <w:rPr>
          <w:rFonts w:ascii="Arial" w:hAnsi="Arial" w:cs="Arial"/>
        </w:rPr>
        <w:t>ü</w:t>
      </w:r>
      <w:r w:rsidR="00FA38DE" w:rsidRPr="0014099E">
        <w:rPr>
          <w:rFonts w:ascii="Arial" w:hAnsi="Arial" w:cs="Arial"/>
        </w:rPr>
        <w:t>ğü günün aynı gün yani muharremin onuncu günü old</w:t>
      </w:r>
      <w:r w:rsidR="00FA38DE" w:rsidRPr="0014099E">
        <w:rPr>
          <w:rFonts w:ascii="Arial" w:hAnsi="Arial" w:cs="Arial"/>
        </w:rPr>
        <w:t>u</w:t>
      </w:r>
      <w:r w:rsidR="00FA38DE" w:rsidRPr="0014099E">
        <w:rPr>
          <w:rFonts w:ascii="Arial" w:hAnsi="Arial" w:cs="Arial"/>
        </w:rPr>
        <w:t>ğunu gördüler. Rivayetlerde buy olay Karure hadisi diye meşhurdur. Kerbela olayından sonra Kerbela şehitl</w:t>
      </w:r>
      <w:r w:rsidR="00FA38DE" w:rsidRPr="0014099E">
        <w:rPr>
          <w:rFonts w:ascii="Arial" w:hAnsi="Arial" w:cs="Arial"/>
        </w:rPr>
        <w:t>e</w:t>
      </w:r>
      <w:r w:rsidR="00FA38DE" w:rsidRPr="0014099E">
        <w:rPr>
          <w:rFonts w:ascii="Arial" w:hAnsi="Arial" w:cs="Arial"/>
        </w:rPr>
        <w:t>rine matem tuttu. Peygamberin hayatta olan son eşi old</w:t>
      </w:r>
      <w:r w:rsidR="00FA38DE" w:rsidRPr="0014099E">
        <w:rPr>
          <w:rFonts w:ascii="Arial" w:hAnsi="Arial" w:cs="Arial"/>
        </w:rPr>
        <w:t>u</w:t>
      </w:r>
      <w:r w:rsidR="00FA38DE" w:rsidRPr="0014099E">
        <w:rPr>
          <w:rFonts w:ascii="Arial" w:hAnsi="Arial" w:cs="Arial"/>
        </w:rPr>
        <w:t>ğu için, beni haşim ona tesliyet veriyorlardı. Üm</w:t>
      </w:r>
      <w:r w:rsidR="00CC0035">
        <w:rPr>
          <w:rFonts w:ascii="Arial" w:hAnsi="Arial" w:cs="Arial"/>
        </w:rPr>
        <w:t>m</w:t>
      </w:r>
      <w:r w:rsidR="00FA38DE" w:rsidRPr="0014099E">
        <w:rPr>
          <w:rFonts w:ascii="Arial" w:hAnsi="Arial" w:cs="Arial"/>
        </w:rPr>
        <w:t xml:space="preserve">ü </w:t>
      </w:r>
      <w:r w:rsidR="00CC0035">
        <w:rPr>
          <w:rFonts w:ascii="Arial" w:hAnsi="Arial" w:cs="Arial"/>
        </w:rPr>
        <w:t>S</w:t>
      </w:r>
      <w:r w:rsidR="00FA38DE" w:rsidRPr="0014099E">
        <w:rPr>
          <w:rFonts w:ascii="Arial" w:hAnsi="Arial" w:cs="Arial"/>
        </w:rPr>
        <w:t>el</w:t>
      </w:r>
      <w:r w:rsidR="00FA38DE" w:rsidRPr="0014099E">
        <w:rPr>
          <w:rFonts w:ascii="Arial" w:hAnsi="Arial" w:cs="Arial"/>
        </w:rPr>
        <w:t>e</w:t>
      </w:r>
      <w:r w:rsidR="00FA38DE" w:rsidRPr="0014099E">
        <w:rPr>
          <w:rFonts w:ascii="Arial" w:hAnsi="Arial" w:cs="Arial"/>
        </w:rPr>
        <w:t>me, Kerbela olayından birkaç yıl sonra 84 yaşındayken</w:t>
      </w:r>
      <w:r w:rsidR="00CC0035">
        <w:rPr>
          <w:rFonts w:ascii="Arial" w:hAnsi="Arial" w:cs="Arial"/>
        </w:rPr>
        <w:t xml:space="preserve"> </w:t>
      </w:r>
      <w:r w:rsidR="00FA38DE" w:rsidRPr="0014099E">
        <w:rPr>
          <w:rFonts w:ascii="Arial" w:hAnsi="Arial" w:cs="Arial"/>
        </w:rPr>
        <w:t>(</w:t>
      </w:r>
      <w:r w:rsidR="00CC0035">
        <w:rPr>
          <w:rFonts w:ascii="Arial" w:hAnsi="Arial" w:cs="Arial"/>
        </w:rPr>
        <w:t>B</w:t>
      </w:r>
      <w:r w:rsidR="00FA38DE" w:rsidRPr="0014099E">
        <w:rPr>
          <w:rFonts w:ascii="Arial" w:hAnsi="Arial" w:cs="Arial"/>
        </w:rPr>
        <w:t>ir nakle göre</w:t>
      </w:r>
      <w:r w:rsidR="00CC0035">
        <w:rPr>
          <w:rFonts w:ascii="Arial" w:hAnsi="Arial" w:cs="Arial"/>
        </w:rPr>
        <w:t xml:space="preserve"> </w:t>
      </w:r>
      <w:r w:rsidR="00FA38DE" w:rsidRPr="0014099E">
        <w:rPr>
          <w:rFonts w:ascii="Arial" w:hAnsi="Arial" w:cs="Arial"/>
        </w:rPr>
        <w:t>62 yılında) vefat etmişti. Ve baki mezarl</w:t>
      </w:r>
      <w:r w:rsidR="00FA38DE" w:rsidRPr="0014099E">
        <w:rPr>
          <w:rFonts w:ascii="Arial" w:hAnsi="Arial" w:cs="Arial"/>
        </w:rPr>
        <w:t>ı</w:t>
      </w:r>
      <w:r w:rsidR="00FA38DE" w:rsidRPr="0014099E">
        <w:rPr>
          <w:rFonts w:ascii="Arial" w:hAnsi="Arial" w:cs="Arial"/>
        </w:rPr>
        <w:t>ğında defnedi</w:t>
      </w:r>
      <w:r w:rsidR="00FA38DE" w:rsidRPr="0014099E">
        <w:rPr>
          <w:rFonts w:ascii="Arial" w:hAnsi="Arial" w:cs="Arial"/>
        </w:rPr>
        <w:t>l</w:t>
      </w:r>
      <w:r w:rsidR="00FA38DE" w:rsidRPr="0014099E">
        <w:rPr>
          <w:rFonts w:ascii="Arial" w:hAnsi="Arial" w:cs="Arial"/>
        </w:rPr>
        <w:t xml:space="preserve">di. </w:t>
      </w:r>
      <w:r w:rsidR="00FA38DE" w:rsidRPr="0014099E">
        <w:rPr>
          <w:rStyle w:val="FootnoteReference"/>
          <w:rFonts w:ascii="Arial" w:hAnsi="Arial" w:cs="Arial"/>
        </w:rPr>
        <w:footnoteReference w:id="108"/>
      </w:r>
    </w:p>
    <w:p w:rsidR="009C5D09" w:rsidRDefault="009C5D09" w:rsidP="00107BC4">
      <w:pPr>
        <w:tabs>
          <w:tab w:val="left" w:pos="2655"/>
        </w:tabs>
        <w:spacing w:before="60" w:after="60" w:line="276" w:lineRule="auto"/>
        <w:ind w:firstLine="397"/>
        <w:jc w:val="both"/>
        <w:rPr>
          <w:rFonts w:ascii="Arial" w:hAnsi="Arial" w:cs="Arial"/>
        </w:rPr>
      </w:pPr>
    </w:p>
    <w:p w:rsidR="00FA38DE" w:rsidRPr="0014099E" w:rsidRDefault="00FA38DE" w:rsidP="00107BC4">
      <w:pPr>
        <w:tabs>
          <w:tab w:val="left" w:pos="2655"/>
        </w:tabs>
        <w:spacing w:before="60" w:after="60" w:line="276" w:lineRule="auto"/>
        <w:ind w:firstLine="397"/>
        <w:jc w:val="both"/>
        <w:rPr>
          <w:rFonts w:ascii="Arial" w:hAnsi="Arial" w:cs="Arial"/>
        </w:rPr>
      </w:pPr>
      <w:r w:rsidRPr="0014099E">
        <w:rPr>
          <w:rFonts w:ascii="Arial" w:hAnsi="Arial" w:cs="Arial"/>
        </w:rPr>
        <w:t>ÜMMÜ GÜLSÜM</w:t>
      </w:r>
    </w:p>
    <w:p w:rsidR="00FA38DE" w:rsidRPr="0014099E" w:rsidRDefault="0079240C" w:rsidP="00835876">
      <w:pPr>
        <w:tabs>
          <w:tab w:val="left" w:pos="2655"/>
          <w:tab w:val="left" w:pos="4500"/>
        </w:tabs>
        <w:spacing w:before="60" w:after="60" w:line="276" w:lineRule="auto"/>
        <w:ind w:firstLine="397"/>
        <w:jc w:val="both"/>
        <w:rPr>
          <w:rFonts w:ascii="Arial" w:hAnsi="Arial" w:cs="Arial"/>
        </w:rPr>
      </w:pPr>
      <w:r>
        <w:rPr>
          <w:rFonts w:ascii="Arial" w:hAnsi="Arial" w:cs="Arial"/>
        </w:rPr>
        <w:t>Emirül mumin</w:t>
      </w:r>
      <w:r w:rsidR="00CC0035">
        <w:rPr>
          <w:rFonts w:ascii="Arial" w:hAnsi="Arial" w:cs="Arial"/>
        </w:rPr>
        <w:t xml:space="preserve"> </w:t>
      </w:r>
      <w:r w:rsidR="00FA38DE" w:rsidRPr="0014099E">
        <w:rPr>
          <w:rFonts w:ascii="Arial" w:hAnsi="Arial" w:cs="Arial"/>
        </w:rPr>
        <w:t>(a.s)’ın kızı ve Hz. Zeyneple, Hz. Hüs</w:t>
      </w:r>
      <w:r w:rsidR="00FA38DE" w:rsidRPr="0014099E">
        <w:rPr>
          <w:rFonts w:ascii="Arial" w:hAnsi="Arial" w:cs="Arial"/>
        </w:rPr>
        <w:t>e</w:t>
      </w:r>
      <w:r w:rsidR="00FA38DE" w:rsidRPr="0014099E">
        <w:rPr>
          <w:rFonts w:ascii="Arial" w:hAnsi="Arial" w:cs="Arial"/>
        </w:rPr>
        <w:t>y</w:t>
      </w:r>
      <w:r>
        <w:rPr>
          <w:rFonts w:ascii="Arial" w:hAnsi="Arial" w:cs="Arial"/>
        </w:rPr>
        <w:t>i</w:t>
      </w:r>
      <w:r w:rsidR="00FA38DE" w:rsidRPr="0014099E">
        <w:rPr>
          <w:rFonts w:ascii="Arial" w:hAnsi="Arial" w:cs="Arial"/>
        </w:rPr>
        <w:t>n (a.s)’ın kız kardeşidir. O Allah Resulünün ömr</w:t>
      </w:r>
      <w:r w:rsidR="00FA38DE" w:rsidRPr="0014099E">
        <w:rPr>
          <w:rFonts w:ascii="Arial" w:hAnsi="Arial" w:cs="Arial"/>
        </w:rPr>
        <w:t>ü</w:t>
      </w:r>
      <w:r w:rsidR="00FA38DE" w:rsidRPr="0014099E">
        <w:rPr>
          <w:rFonts w:ascii="Arial" w:hAnsi="Arial" w:cs="Arial"/>
        </w:rPr>
        <w:t>nün son yıllarında dünyaya gelmiştir. Faziletli, fasih, güzel k</w:t>
      </w:r>
      <w:r w:rsidR="00FA38DE" w:rsidRPr="0014099E">
        <w:rPr>
          <w:rFonts w:ascii="Arial" w:hAnsi="Arial" w:cs="Arial"/>
        </w:rPr>
        <w:t>o</w:t>
      </w:r>
      <w:r w:rsidR="00FA38DE" w:rsidRPr="0014099E">
        <w:rPr>
          <w:rFonts w:ascii="Arial" w:hAnsi="Arial" w:cs="Arial"/>
        </w:rPr>
        <w:t>nuşan ve bil</w:t>
      </w:r>
      <w:r>
        <w:rPr>
          <w:rFonts w:ascii="Arial" w:hAnsi="Arial" w:cs="Arial"/>
        </w:rPr>
        <w:t>gili bir kadındı. Ona Zeyneb-i S</w:t>
      </w:r>
      <w:r w:rsidR="00FA38DE" w:rsidRPr="0014099E">
        <w:rPr>
          <w:rFonts w:ascii="Arial" w:hAnsi="Arial" w:cs="Arial"/>
        </w:rPr>
        <w:t>uğra da d</w:t>
      </w:r>
      <w:r w:rsidR="00FA38DE" w:rsidRPr="0014099E">
        <w:rPr>
          <w:rFonts w:ascii="Arial" w:hAnsi="Arial" w:cs="Arial"/>
        </w:rPr>
        <w:t>e</w:t>
      </w:r>
      <w:r w:rsidR="00FA38DE" w:rsidRPr="0014099E">
        <w:rPr>
          <w:rFonts w:ascii="Arial" w:hAnsi="Arial" w:cs="Arial"/>
        </w:rPr>
        <w:t>mişlerdir. O hayatı boyunca, Peygamber ailesinin şehadetine şahit olmuş</w:t>
      </w:r>
      <w:r>
        <w:rPr>
          <w:rFonts w:ascii="Arial" w:hAnsi="Arial" w:cs="Arial"/>
        </w:rPr>
        <w:t>tu. Hicretin 61.nci yılında da Seyyid-i Ş</w:t>
      </w:r>
      <w:r w:rsidR="00FA38DE" w:rsidRPr="0014099E">
        <w:rPr>
          <w:rFonts w:ascii="Arial" w:hAnsi="Arial" w:cs="Arial"/>
        </w:rPr>
        <w:t xml:space="preserve">uheda ile </w:t>
      </w:r>
      <w:r>
        <w:rPr>
          <w:rFonts w:ascii="Arial" w:hAnsi="Arial" w:cs="Arial"/>
        </w:rPr>
        <w:t>K</w:t>
      </w:r>
      <w:r w:rsidR="00FA38DE" w:rsidRPr="0014099E">
        <w:rPr>
          <w:rFonts w:ascii="Arial" w:hAnsi="Arial" w:cs="Arial"/>
        </w:rPr>
        <w:t>erbela</w:t>
      </w:r>
      <w:r>
        <w:rPr>
          <w:rFonts w:ascii="Arial" w:hAnsi="Arial" w:cs="Arial"/>
        </w:rPr>
        <w:t>’</w:t>
      </w:r>
      <w:r w:rsidR="00FA38DE" w:rsidRPr="0014099E">
        <w:rPr>
          <w:rFonts w:ascii="Arial" w:hAnsi="Arial" w:cs="Arial"/>
        </w:rPr>
        <w:t>ya gelmişti. Aşura</w:t>
      </w:r>
      <w:r>
        <w:rPr>
          <w:rFonts w:ascii="Arial" w:hAnsi="Arial" w:cs="Arial"/>
        </w:rPr>
        <w:t>’</w:t>
      </w:r>
      <w:r w:rsidR="00FA38DE" w:rsidRPr="0014099E">
        <w:rPr>
          <w:rFonts w:ascii="Arial" w:hAnsi="Arial" w:cs="Arial"/>
        </w:rPr>
        <w:t xml:space="preserve">dan sonra </w:t>
      </w:r>
      <w:r w:rsidR="00FA38DE" w:rsidRPr="0014099E">
        <w:rPr>
          <w:rFonts w:ascii="Arial" w:hAnsi="Arial" w:cs="Arial"/>
        </w:rPr>
        <w:lastRenderedPageBreak/>
        <w:t xml:space="preserve">esirliği süresince yapmış olduğu konuşmalarıyla,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00835876">
        <w:rPr>
          <w:rFonts w:ascii="Arial" w:hAnsi="Arial" w:cs="Arial"/>
        </w:rPr>
        <w:t>’</w:t>
      </w:r>
      <w:r w:rsidR="00FA38DE" w:rsidRPr="0014099E">
        <w:rPr>
          <w:rFonts w:ascii="Arial" w:hAnsi="Arial" w:cs="Arial"/>
        </w:rPr>
        <w:t>i tanı</w:t>
      </w:r>
      <w:r w:rsidR="00FA38DE" w:rsidRPr="0014099E">
        <w:rPr>
          <w:rFonts w:ascii="Arial" w:hAnsi="Arial" w:cs="Arial"/>
        </w:rPr>
        <w:t>t</w:t>
      </w:r>
      <w:r>
        <w:rPr>
          <w:rFonts w:ascii="Arial" w:hAnsi="Arial" w:cs="Arial"/>
        </w:rPr>
        <w:t>mış ve Y</w:t>
      </w:r>
      <w:r w:rsidR="00FA38DE" w:rsidRPr="0014099E">
        <w:rPr>
          <w:rFonts w:ascii="Arial" w:hAnsi="Arial" w:cs="Arial"/>
        </w:rPr>
        <w:t>ezid</w:t>
      </w:r>
      <w:r>
        <w:rPr>
          <w:rFonts w:ascii="Arial" w:hAnsi="Arial" w:cs="Arial"/>
        </w:rPr>
        <w:t>’</w:t>
      </w:r>
      <w:r w:rsidR="00FA38DE" w:rsidRPr="0014099E">
        <w:rPr>
          <w:rFonts w:ascii="Arial" w:hAnsi="Arial" w:cs="Arial"/>
        </w:rPr>
        <w:t>in zulümlerini ortaya sermiştir. Mesale esirlerin kervanını Kufe</w:t>
      </w:r>
      <w:r>
        <w:rPr>
          <w:rFonts w:ascii="Arial" w:hAnsi="Arial" w:cs="Arial"/>
        </w:rPr>
        <w:t>’</w:t>
      </w:r>
      <w:r w:rsidR="00FA38DE" w:rsidRPr="0014099E">
        <w:rPr>
          <w:rFonts w:ascii="Arial" w:hAnsi="Arial" w:cs="Arial"/>
        </w:rPr>
        <w:t>ye getirdiklerinde Ümmü gülsüm to</w:t>
      </w:r>
      <w:r w:rsidR="00FA38DE" w:rsidRPr="0014099E">
        <w:rPr>
          <w:rFonts w:ascii="Arial" w:hAnsi="Arial" w:cs="Arial"/>
        </w:rPr>
        <w:t>p</w:t>
      </w:r>
      <w:r w:rsidR="00FA38DE" w:rsidRPr="0014099E">
        <w:rPr>
          <w:rFonts w:ascii="Arial" w:hAnsi="Arial" w:cs="Arial"/>
        </w:rPr>
        <w:t>lanmış olan kalabalığa susmalarını emretti. Nefesler kesilip herkes sustuktan sonra konuşmaya ba</w:t>
      </w:r>
      <w:r w:rsidR="00FA38DE" w:rsidRPr="0014099E">
        <w:rPr>
          <w:rFonts w:ascii="Arial" w:hAnsi="Arial" w:cs="Arial"/>
        </w:rPr>
        <w:t>ş</w:t>
      </w:r>
      <w:r w:rsidR="00FA38DE" w:rsidRPr="0014099E">
        <w:rPr>
          <w:rFonts w:ascii="Arial" w:hAnsi="Arial" w:cs="Arial"/>
        </w:rPr>
        <w:t>layarak Kufelileri tembelliklerinden, İmama yardım etm</w:t>
      </w:r>
      <w:r w:rsidR="00FA38DE" w:rsidRPr="0014099E">
        <w:rPr>
          <w:rFonts w:ascii="Arial" w:hAnsi="Arial" w:cs="Arial"/>
        </w:rPr>
        <w:t>e</w:t>
      </w:r>
      <w:r w:rsidR="00FA38DE" w:rsidRPr="0014099E">
        <w:rPr>
          <w:rFonts w:ascii="Arial" w:hAnsi="Arial" w:cs="Arial"/>
        </w:rPr>
        <w:t>yip, ellerini onun kanıyla buladıkları için azarladı. Hutb</w:t>
      </w:r>
      <w:r w:rsidR="00FA38DE" w:rsidRPr="0014099E">
        <w:rPr>
          <w:rFonts w:ascii="Arial" w:hAnsi="Arial" w:cs="Arial"/>
        </w:rPr>
        <w:t>e</w:t>
      </w:r>
      <w:r w:rsidR="00FA38DE" w:rsidRPr="0014099E">
        <w:rPr>
          <w:rFonts w:ascii="Arial" w:hAnsi="Arial" w:cs="Arial"/>
        </w:rPr>
        <w:t>sinin ilk cümleleri şöyleydi: “Ey ku</w:t>
      </w:r>
      <w:r>
        <w:rPr>
          <w:rFonts w:ascii="Arial" w:hAnsi="Arial" w:cs="Arial"/>
        </w:rPr>
        <w:t>feliler, vay olsun size neden Hü</w:t>
      </w:r>
      <w:r w:rsidR="00FA38DE" w:rsidRPr="0014099E">
        <w:rPr>
          <w:rFonts w:ascii="Arial" w:hAnsi="Arial" w:cs="Arial"/>
        </w:rPr>
        <w:t>seyni tek bırakıp onu öldürdünüz. Mallarını yağmalayıp ailesini esir aldınız. Kahrolasınız, biliyor m</w:t>
      </w:r>
      <w:r w:rsidR="00FA38DE" w:rsidRPr="0014099E">
        <w:rPr>
          <w:rFonts w:ascii="Arial" w:hAnsi="Arial" w:cs="Arial"/>
        </w:rPr>
        <w:t>u</w:t>
      </w:r>
      <w:r w:rsidR="00FA38DE" w:rsidRPr="0014099E">
        <w:rPr>
          <w:rFonts w:ascii="Arial" w:hAnsi="Arial" w:cs="Arial"/>
        </w:rPr>
        <w:t>sunuz size nasıl bir musibet gelmiştir…</w:t>
      </w:r>
      <w:r w:rsidR="00FA38DE" w:rsidRPr="0014099E">
        <w:rPr>
          <w:rStyle w:val="FootnoteReference"/>
          <w:rFonts w:ascii="Arial" w:hAnsi="Arial" w:cs="Arial"/>
        </w:rPr>
        <w:footnoteReference w:id="109"/>
      </w:r>
      <w:r w:rsidR="00FA38DE" w:rsidRPr="0014099E">
        <w:rPr>
          <w:rFonts w:ascii="Arial" w:hAnsi="Arial" w:cs="Arial"/>
        </w:rPr>
        <w:t xml:space="preserve"> Bu hutbeden sonra ağl</w:t>
      </w:r>
      <w:r w:rsidR="00FA38DE" w:rsidRPr="0014099E">
        <w:rPr>
          <w:rFonts w:ascii="Arial" w:hAnsi="Arial" w:cs="Arial"/>
        </w:rPr>
        <w:t>a</w:t>
      </w:r>
      <w:r w:rsidR="00FA38DE" w:rsidRPr="0014099E">
        <w:rPr>
          <w:rFonts w:ascii="Arial" w:hAnsi="Arial" w:cs="Arial"/>
        </w:rPr>
        <w:t>ma sesleri yükseldi, kadınlar yüzlerine vurup kendi saçl</w:t>
      </w:r>
      <w:r w:rsidR="00FA38DE" w:rsidRPr="0014099E">
        <w:rPr>
          <w:rFonts w:ascii="Arial" w:hAnsi="Arial" w:cs="Arial"/>
        </w:rPr>
        <w:t>a</w:t>
      </w:r>
      <w:r w:rsidR="00FA38DE" w:rsidRPr="0014099E">
        <w:rPr>
          <w:rFonts w:ascii="Arial" w:hAnsi="Arial" w:cs="Arial"/>
        </w:rPr>
        <w:t>rını yolmaya başladılar. Şam’a girişte Şimr’den kalabal</w:t>
      </w:r>
      <w:r w:rsidR="00FA38DE" w:rsidRPr="0014099E">
        <w:rPr>
          <w:rFonts w:ascii="Arial" w:hAnsi="Arial" w:cs="Arial"/>
        </w:rPr>
        <w:t>ı</w:t>
      </w:r>
      <w:r w:rsidR="00FA38DE" w:rsidRPr="0014099E">
        <w:rPr>
          <w:rFonts w:ascii="Arial" w:hAnsi="Arial" w:cs="Arial"/>
        </w:rPr>
        <w:t>ğın olmadığı kapıdan götürülmelerini ve şehitlerin başlarını uzak tutup insanların seyretmek için geldikleri</w:t>
      </w:r>
      <w:r w:rsidR="00FA38DE" w:rsidRPr="0014099E">
        <w:rPr>
          <w:rFonts w:ascii="Arial" w:hAnsi="Arial" w:cs="Arial"/>
        </w:rPr>
        <w:t>n</w:t>
      </w:r>
      <w:r w:rsidR="00FA38DE" w:rsidRPr="0014099E">
        <w:rPr>
          <w:rFonts w:ascii="Arial" w:hAnsi="Arial" w:cs="Arial"/>
        </w:rPr>
        <w:t xml:space="preserve">de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00835876">
        <w:rPr>
          <w:rFonts w:ascii="Arial" w:hAnsi="Arial" w:cs="Arial"/>
        </w:rPr>
        <w:t>’</w:t>
      </w:r>
      <w:r w:rsidR="00FA38DE" w:rsidRPr="0014099E">
        <w:rPr>
          <w:rFonts w:ascii="Arial" w:hAnsi="Arial" w:cs="Arial"/>
        </w:rPr>
        <w:t>in yüzünü gö</w:t>
      </w:r>
      <w:r w:rsidR="00FA38DE" w:rsidRPr="0014099E">
        <w:rPr>
          <w:rFonts w:ascii="Arial" w:hAnsi="Arial" w:cs="Arial"/>
        </w:rPr>
        <w:t>r</w:t>
      </w:r>
      <w:r w:rsidR="00FA38DE" w:rsidRPr="0014099E">
        <w:rPr>
          <w:rFonts w:ascii="Arial" w:hAnsi="Arial" w:cs="Arial"/>
        </w:rPr>
        <w:t>memelerini istedi. Ancak Şimr tamamen bunu tersini y</w:t>
      </w:r>
      <w:r w:rsidR="00FA38DE" w:rsidRPr="0014099E">
        <w:rPr>
          <w:rFonts w:ascii="Arial" w:hAnsi="Arial" w:cs="Arial"/>
        </w:rPr>
        <w:t>a</w:t>
      </w:r>
      <w:r w:rsidR="00FA38DE" w:rsidRPr="0014099E">
        <w:rPr>
          <w:rFonts w:ascii="Arial" w:hAnsi="Arial" w:cs="Arial"/>
        </w:rPr>
        <w:t>parak esirleri saat kapısından Demeşk’e getirdi.</w:t>
      </w:r>
      <w:r w:rsidR="00FA38DE" w:rsidRPr="0014099E">
        <w:rPr>
          <w:rStyle w:val="FootnoteReference"/>
          <w:rFonts w:ascii="Arial" w:hAnsi="Arial" w:cs="Arial"/>
        </w:rPr>
        <w:footnoteReference w:id="110"/>
      </w:r>
      <w:r w:rsidR="00FA38DE" w:rsidRPr="0014099E">
        <w:rPr>
          <w:rFonts w:ascii="Arial" w:hAnsi="Arial" w:cs="Arial"/>
        </w:rPr>
        <w:t xml:space="preserve"> Demeşkte bulu</w:t>
      </w:r>
      <w:r w:rsidR="00FA38DE" w:rsidRPr="0014099E">
        <w:rPr>
          <w:rFonts w:ascii="Arial" w:hAnsi="Arial" w:cs="Arial"/>
        </w:rPr>
        <w:t>n</w:t>
      </w:r>
      <w:r w:rsidR="00FA38DE" w:rsidRPr="0014099E">
        <w:rPr>
          <w:rFonts w:ascii="Arial" w:hAnsi="Arial" w:cs="Arial"/>
        </w:rPr>
        <w:t xml:space="preserve">dukları günlerde de hakikatleri ve Emeviler’in cinayetlerini açıklamada asla kusur etmedi.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00835876">
        <w:rPr>
          <w:rFonts w:ascii="Arial" w:hAnsi="Arial" w:cs="Arial"/>
        </w:rPr>
        <w:t>’</w:t>
      </w:r>
      <w:r w:rsidR="00FA38DE" w:rsidRPr="0014099E">
        <w:rPr>
          <w:rFonts w:ascii="Arial" w:hAnsi="Arial" w:cs="Arial"/>
        </w:rPr>
        <w:t>in Medine’ye dönmesinden sonra da bu kanlı yolculuğu insanlara anlatanlardan biriydi. Me</w:t>
      </w:r>
      <w:r w:rsidR="00FA38DE" w:rsidRPr="0014099E">
        <w:rPr>
          <w:rFonts w:ascii="Arial" w:hAnsi="Arial" w:cs="Arial"/>
        </w:rPr>
        <w:t>ş</w:t>
      </w:r>
      <w:r w:rsidR="00FA38DE" w:rsidRPr="0014099E">
        <w:rPr>
          <w:rFonts w:ascii="Arial" w:hAnsi="Arial" w:cs="Arial"/>
        </w:rPr>
        <w:t>hur olan:</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Ey dedemizin şehri,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Bizi karşılamaya gelmeyin.</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Çünkü biz,</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Hasret ve hüzün dolu olarak geldik.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 xml:space="preserve">Şiirini Medineye girişte Ümmü Gülsüm okumuştur. </w:t>
      </w:r>
      <w:r w:rsidRPr="0014099E">
        <w:rPr>
          <w:rStyle w:val="FootnoteReference"/>
          <w:rFonts w:ascii="Arial" w:hAnsi="Arial" w:cs="Arial"/>
        </w:rPr>
        <w:footnoteReference w:id="111"/>
      </w:r>
      <w:r w:rsidRPr="0014099E">
        <w:rPr>
          <w:rFonts w:ascii="Arial" w:hAnsi="Arial" w:cs="Arial"/>
        </w:rPr>
        <w:t xml:space="preserve"> B</w:t>
      </w:r>
      <w:r w:rsidRPr="0014099E">
        <w:rPr>
          <w:rFonts w:ascii="Arial" w:hAnsi="Arial" w:cs="Arial"/>
        </w:rPr>
        <w:t>a</w:t>
      </w:r>
      <w:r w:rsidRPr="0014099E">
        <w:rPr>
          <w:rFonts w:ascii="Arial" w:hAnsi="Arial" w:cs="Arial"/>
        </w:rPr>
        <w:t>zılarına göre Ümmü Gülsüm, Hz.</w:t>
      </w:r>
      <w:r w:rsidR="0079240C">
        <w:rPr>
          <w:rFonts w:ascii="Arial" w:hAnsi="Arial" w:cs="Arial"/>
        </w:rPr>
        <w:t>Fatıma (s.a)’nın kızı olup İmam H</w:t>
      </w:r>
      <w:r w:rsidRPr="0014099E">
        <w:rPr>
          <w:rFonts w:ascii="Arial" w:hAnsi="Arial" w:cs="Arial"/>
        </w:rPr>
        <w:t>asan (a</w:t>
      </w:r>
      <w:r w:rsidR="00C01269">
        <w:rPr>
          <w:rFonts w:ascii="Arial" w:hAnsi="Arial" w:cs="Arial"/>
        </w:rPr>
        <w:t>.</w:t>
      </w:r>
      <w:r w:rsidRPr="0014099E">
        <w:rPr>
          <w:rFonts w:ascii="Arial" w:hAnsi="Arial" w:cs="Arial"/>
        </w:rPr>
        <w:t>s) döneminde dü</w:t>
      </w:r>
      <w:r w:rsidRPr="0014099E">
        <w:rPr>
          <w:rFonts w:ascii="Arial" w:hAnsi="Arial" w:cs="Arial"/>
        </w:rPr>
        <w:t>n</w:t>
      </w:r>
      <w:r w:rsidRPr="0014099E">
        <w:rPr>
          <w:rFonts w:ascii="Arial" w:hAnsi="Arial" w:cs="Arial"/>
        </w:rPr>
        <w:t>yadan gitmiştir. Kerbela olayında adı geçen bu kadın ise Hz.Ali</w:t>
      </w:r>
      <w:r w:rsidR="00C01269">
        <w:rPr>
          <w:rFonts w:ascii="Arial" w:hAnsi="Arial" w:cs="Arial"/>
        </w:rPr>
        <w:t xml:space="preserve"> </w:t>
      </w:r>
      <w:r w:rsidRPr="0014099E">
        <w:rPr>
          <w:rFonts w:ascii="Arial" w:hAnsi="Arial" w:cs="Arial"/>
        </w:rPr>
        <w:t>(a</w:t>
      </w:r>
      <w:r w:rsidR="00C01269">
        <w:rPr>
          <w:rFonts w:ascii="Arial" w:hAnsi="Arial" w:cs="Arial"/>
        </w:rPr>
        <w:t>.</w:t>
      </w:r>
      <w:r w:rsidRPr="0014099E">
        <w:rPr>
          <w:rFonts w:ascii="Arial" w:hAnsi="Arial" w:cs="Arial"/>
        </w:rPr>
        <w:t>s)’ın ba</w:t>
      </w:r>
      <w:r w:rsidRPr="0014099E">
        <w:rPr>
          <w:rFonts w:ascii="Arial" w:hAnsi="Arial" w:cs="Arial"/>
        </w:rPr>
        <w:t>ş</w:t>
      </w:r>
      <w:r w:rsidRPr="0014099E">
        <w:rPr>
          <w:rFonts w:ascii="Arial" w:hAnsi="Arial" w:cs="Arial"/>
        </w:rPr>
        <w:t xml:space="preserve">ka bir eşindendi.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ÜMMÜ VEHEB</w:t>
      </w:r>
    </w:p>
    <w:p w:rsidR="00FA38DE" w:rsidRPr="0014099E" w:rsidRDefault="00FA38DE" w:rsidP="007545D0">
      <w:pPr>
        <w:spacing w:before="60" w:after="60" w:line="276" w:lineRule="auto"/>
        <w:ind w:firstLine="397"/>
        <w:jc w:val="both"/>
        <w:rPr>
          <w:rFonts w:ascii="Arial" w:hAnsi="Arial" w:cs="Arial"/>
        </w:rPr>
      </w:pPr>
      <w:r w:rsidRPr="0014099E">
        <w:rPr>
          <w:rFonts w:ascii="Arial" w:hAnsi="Arial" w:cs="Arial"/>
        </w:rPr>
        <w:t>O, Ebd’in kızı ve Beni Uleym kabilesinden olan Abdu</w:t>
      </w:r>
      <w:r w:rsidRPr="0014099E">
        <w:rPr>
          <w:rFonts w:ascii="Arial" w:hAnsi="Arial" w:cs="Arial"/>
        </w:rPr>
        <w:t>l</w:t>
      </w:r>
      <w:r w:rsidRPr="0014099E">
        <w:rPr>
          <w:rFonts w:ascii="Arial" w:hAnsi="Arial" w:cs="Arial"/>
        </w:rPr>
        <w:t xml:space="preserve">lah ibni Umeyri Kelbi’nin eşiydi. Kocası Kufeden imam Hüseyin(as)’a yardım için çıkmaya karar verince </w:t>
      </w:r>
      <w:r w:rsidR="007545D0">
        <w:rPr>
          <w:rFonts w:ascii="Arial" w:hAnsi="Arial" w:cs="Arial"/>
        </w:rPr>
        <w:t xml:space="preserve"> </w:t>
      </w:r>
      <w:r w:rsidRPr="0014099E">
        <w:rPr>
          <w:rFonts w:ascii="Arial" w:hAnsi="Arial" w:cs="Arial"/>
        </w:rPr>
        <w:t xml:space="preserve"> de ısrar ederek kendisini de götü</w:t>
      </w:r>
      <w:r w:rsidRPr="0014099E">
        <w:rPr>
          <w:rFonts w:ascii="Arial" w:hAnsi="Arial" w:cs="Arial"/>
        </w:rPr>
        <w:t>r</w:t>
      </w:r>
      <w:r w:rsidRPr="0014099E">
        <w:rPr>
          <w:rFonts w:ascii="Arial" w:hAnsi="Arial" w:cs="Arial"/>
        </w:rPr>
        <w:t>mesini istemişti. Gece vakti kerbelada imam Hüseyin(as)’ın ashabına k</w:t>
      </w:r>
      <w:r w:rsidRPr="0014099E">
        <w:rPr>
          <w:rFonts w:ascii="Arial" w:hAnsi="Arial" w:cs="Arial"/>
        </w:rPr>
        <w:t>a</w:t>
      </w:r>
      <w:r w:rsidRPr="0014099E">
        <w:rPr>
          <w:rFonts w:ascii="Arial" w:hAnsi="Arial" w:cs="Arial"/>
        </w:rPr>
        <w:t>tıldılar. Aşura günü kocası Abdullah ibni Umeyr meydana gittiğinde o da eline bir sopa alarak meydana koştu. Ama imam Hüs</w:t>
      </w:r>
      <w:r w:rsidRPr="0014099E">
        <w:rPr>
          <w:rFonts w:ascii="Arial" w:hAnsi="Arial" w:cs="Arial"/>
        </w:rPr>
        <w:t>e</w:t>
      </w:r>
      <w:r w:rsidRPr="0014099E">
        <w:rPr>
          <w:rFonts w:ascii="Arial" w:hAnsi="Arial" w:cs="Arial"/>
        </w:rPr>
        <w:t>yin(as) ona engel olarak kadınlara cihad yoktur” diye b</w:t>
      </w:r>
      <w:r w:rsidRPr="0014099E">
        <w:rPr>
          <w:rFonts w:ascii="Arial" w:hAnsi="Arial" w:cs="Arial"/>
        </w:rPr>
        <w:t>u</w:t>
      </w:r>
      <w:r w:rsidRPr="0014099E">
        <w:rPr>
          <w:rFonts w:ascii="Arial" w:hAnsi="Arial" w:cs="Arial"/>
        </w:rPr>
        <w:t>yurdu. Kocasının şehadetinden so</w:t>
      </w:r>
      <w:r w:rsidRPr="0014099E">
        <w:rPr>
          <w:rFonts w:ascii="Arial" w:hAnsi="Arial" w:cs="Arial"/>
        </w:rPr>
        <w:t>n</w:t>
      </w:r>
      <w:r w:rsidRPr="0014099E">
        <w:rPr>
          <w:rFonts w:ascii="Arial" w:hAnsi="Arial" w:cs="Arial"/>
        </w:rPr>
        <w:t>ra onun başucuna gitti. Suratının kanlarını silerken, Şimr’in gö</w:t>
      </w:r>
      <w:r w:rsidRPr="0014099E">
        <w:rPr>
          <w:rFonts w:ascii="Arial" w:hAnsi="Arial" w:cs="Arial"/>
        </w:rPr>
        <w:t>n</w:t>
      </w:r>
      <w:r w:rsidRPr="0014099E">
        <w:rPr>
          <w:rFonts w:ascii="Arial" w:hAnsi="Arial" w:cs="Arial"/>
        </w:rPr>
        <w:t xml:space="preserve">derdiği bir köle bir Gürz ile Ümmü vehebin başına vurarak onu şehit etmişti. </w:t>
      </w:r>
      <w:r w:rsidRPr="0014099E">
        <w:rPr>
          <w:rStyle w:val="FootnoteReference"/>
          <w:rFonts w:ascii="Arial" w:hAnsi="Arial" w:cs="Arial"/>
        </w:rPr>
        <w:footnoteReference w:id="112"/>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ÜMEYYE BİN SAD TAİ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Kerbela şehitlerindendir. Kendisini kerbelada aşura günü imam Hüseyne yetiştirdi. Bir nakle göre ilk hücumda şehit düştü. İyi bir binici kufelilerin en cesurlarından ve Emirel Muminin (as)’ın ashabındandı. Sıffın savaşında da hazır bulunmuştu. Onun Kufede oturduğunu ve </w:t>
      </w:r>
      <w:r w:rsidRPr="0014099E">
        <w:rPr>
          <w:rFonts w:ascii="Arial" w:hAnsi="Arial" w:cs="Arial"/>
        </w:rPr>
        <w:lastRenderedPageBreak/>
        <w:t>Muha</w:t>
      </w:r>
      <w:r w:rsidRPr="0014099E">
        <w:rPr>
          <w:rFonts w:ascii="Arial" w:hAnsi="Arial" w:cs="Arial"/>
        </w:rPr>
        <w:t>r</w:t>
      </w:r>
      <w:r w:rsidRPr="0014099E">
        <w:rPr>
          <w:rFonts w:ascii="Arial" w:hAnsi="Arial" w:cs="Arial"/>
        </w:rPr>
        <w:t>rem’in 8. gününde imam Hüseyin(as)’a katıldığını da sö</w:t>
      </w:r>
      <w:r w:rsidRPr="0014099E">
        <w:rPr>
          <w:rFonts w:ascii="Arial" w:hAnsi="Arial" w:cs="Arial"/>
        </w:rPr>
        <w:t>y</w:t>
      </w:r>
      <w:r w:rsidRPr="0014099E">
        <w:rPr>
          <w:rFonts w:ascii="Arial" w:hAnsi="Arial" w:cs="Arial"/>
        </w:rPr>
        <w:t xml:space="preserve">lemişlerdir. </w:t>
      </w:r>
      <w:r w:rsidRPr="0014099E">
        <w:rPr>
          <w:rStyle w:val="FootnoteReference"/>
          <w:rFonts w:ascii="Arial" w:hAnsi="Arial" w:cs="Arial"/>
        </w:rPr>
        <w:footnoteReference w:id="113"/>
      </w:r>
      <w:r w:rsidRPr="0014099E">
        <w:rPr>
          <w:rFonts w:ascii="Arial" w:hAnsi="Arial" w:cs="Arial"/>
        </w:rPr>
        <w:t xml:space="preserve"> </w:t>
      </w:r>
    </w:p>
    <w:p w:rsidR="0074360B" w:rsidRDefault="0074360B"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ENES BİN HARİSİ KAHİLİ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O, Allah Resulünün sahab</w:t>
      </w:r>
      <w:r w:rsidRPr="0014099E">
        <w:rPr>
          <w:rFonts w:ascii="Arial" w:hAnsi="Arial" w:cs="Arial"/>
        </w:rPr>
        <w:t>e</w:t>
      </w:r>
      <w:r w:rsidRPr="0014099E">
        <w:rPr>
          <w:rFonts w:ascii="Arial" w:hAnsi="Arial" w:cs="Arial"/>
        </w:rPr>
        <w:t>sinden Beni Kahil tayfasından, Kuzey Araplarından olan Beni Eset kabilesindendi. Bedir ve Huneyn savaşl</w:t>
      </w:r>
      <w:r w:rsidRPr="0014099E">
        <w:rPr>
          <w:rFonts w:ascii="Arial" w:hAnsi="Arial" w:cs="Arial"/>
        </w:rPr>
        <w:t>a</w:t>
      </w:r>
      <w:r w:rsidRPr="0014099E">
        <w:rPr>
          <w:rFonts w:ascii="Arial" w:hAnsi="Arial" w:cs="Arial"/>
        </w:rPr>
        <w:t>rına da katıldığı söylenmiştir. Bu çok yaşlı olan sahabe, Kufe Şi</w:t>
      </w:r>
      <w:r w:rsidRPr="0014099E">
        <w:rPr>
          <w:rFonts w:ascii="Arial" w:hAnsi="Arial" w:cs="Arial"/>
        </w:rPr>
        <w:t>i</w:t>
      </w:r>
      <w:r w:rsidRPr="0014099E">
        <w:rPr>
          <w:rFonts w:ascii="Arial" w:hAnsi="Arial" w:cs="Arial"/>
        </w:rPr>
        <w:t>lerinden olup önemli bir konuma sahipti. Gece vakti ke</w:t>
      </w:r>
      <w:r w:rsidRPr="0014099E">
        <w:rPr>
          <w:rFonts w:ascii="Arial" w:hAnsi="Arial" w:cs="Arial"/>
        </w:rPr>
        <w:t>n</w:t>
      </w:r>
      <w:r w:rsidRPr="0014099E">
        <w:rPr>
          <w:rFonts w:ascii="Arial" w:hAnsi="Arial" w:cs="Arial"/>
        </w:rPr>
        <w:t>disini kerbelaya ulaştırmış ve aşura günü Hüs</w:t>
      </w:r>
      <w:r w:rsidRPr="0014099E">
        <w:rPr>
          <w:rFonts w:ascii="Arial" w:hAnsi="Arial" w:cs="Arial"/>
        </w:rPr>
        <w:t>e</w:t>
      </w:r>
      <w:r w:rsidRPr="0014099E">
        <w:rPr>
          <w:rFonts w:ascii="Arial" w:hAnsi="Arial" w:cs="Arial"/>
        </w:rPr>
        <w:t>yin(as) yolunda şehit olmuştur. Savaş meydanında şöyle recez okuyordu:</w:t>
      </w:r>
    </w:p>
    <w:p w:rsidR="00FA38DE" w:rsidRPr="009C5D09" w:rsidRDefault="009C5D09" w:rsidP="00107BC4">
      <w:pPr>
        <w:spacing w:before="60" w:after="60" w:line="276" w:lineRule="auto"/>
        <w:ind w:firstLine="397"/>
        <w:jc w:val="both"/>
        <w:rPr>
          <w:rFonts w:ascii="Arial" w:hAnsi="Arial" w:cs="Arial"/>
        </w:rPr>
      </w:pPr>
      <w:r>
        <w:rPr>
          <w:rFonts w:ascii="Arial" w:hAnsi="Arial" w:cs="Arial"/>
        </w:rPr>
        <w:t>…………………………………………….</w:t>
      </w:r>
      <w:r w:rsidRPr="009C5D09">
        <w:rPr>
          <w:rFonts w:ascii="Arial" w:hAnsi="Arial" w:cs="Arial"/>
        </w:rPr>
        <w:t xml:space="preserve"> </w:t>
      </w:r>
      <w:r>
        <w:rPr>
          <w:rFonts w:ascii="Arial" w:hAnsi="Arial" w:cs="Arial"/>
        </w:rPr>
        <w:t>RECEZ</w:t>
      </w:r>
      <w:r w:rsidRPr="009C5D09">
        <w:rPr>
          <w:rStyle w:val="FootnoteReference"/>
          <w:rFonts w:ascii="Arial" w:hAnsi="Arial" w:cs="Arial"/>
        </w:rPr>
        <w:t xml:space="preserve"> </w:t>
      </w:r>
      <w:r w:rsidR="00FA38DE" w:rsidRPr="009C5D09">
        <w:rPr>
          <w:rStyle w:val="FootnoteReference"/>
          <w:rFonts w:ascii="Arial" w:hAnsi="Arial" w:cs="Arial"/>
        </w:rPr>
        <w:footnoteReference w:id="114"/>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Bazı kaynaklarda adı malik İbni Enes Kahili diye ge</w:t>
      </w:r>
      <w:r w:rsidRPr="0014099E">
        <w:rPr>
          <w:rFonts w:ascii="Arial" w:hAnsi="Arial" w:cs="Arial"/>
          <w:color w:val="000000"/>
        </w:rPr>
        <w:t>ç</w:t>
      </w:r>
      <w:r w:rsidRPr="0014099E">
        <w:rPr>
          <w:rFonts w:ascii="Arial" w:hAnsi="Arial" w:cs="Arial"/>
          <w:color w:val="000000"/>
        </w:rPr>
        <w:t xml:space="preserve">miştir. </w:t>
      </w:r>
    </w:p>
    <w:p w:rsidR="00FA38DE" w:rsidRPr="0014099E" w:rsidRDefault="00FA38DE"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ENİS BİN MEKİL ESBEHİ</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Maktel kitaplarında onun adı Kerbela şehitleri arası</w:t>
      </w:r>
      <w:r w:rsidRPr="0014099E">
        <w:rPr>
          <w:rFonts w:ascii="Arial" w:hAnsi="Arial" w:cs="Arial"/>
          <w:color w:val="000000"/>
        </w:rPr>
        <w:t>n</w:t>
      </w:r>
      <w:r w:rsidRPr="0014099E">
        <w:rPr>
          <w:rFonts w:ascii="Arial" w:hAnsi="Arial" w:cs="Arial"/>
          <w:color w:val="000000"/>
        </w:rPr>
        <w:t>da geçer. O, Kerbelada imam H</w:t>
      </w:r>
      <w:r w:rsidRPr="0014099E">
        <w:rPr>
          <w:rFonts w:ascii="Arial" w:hAnsi="Arial" w:cs="Arial"/>
          <w:color w:val="000000"/>
        </w:rPr>
        <w:t>ü</w:t>
      </w:r>
      <w:r w:rsidRPr="0014099E">
        <w:rPr>
          <w:rFonts w:ascii="Arial" w:hAnsi="Arial" w:cs="Arial"/>
          <w:color w:val="000000"/>
        </w:rPr>
        <w:t>seyin</w:t>
      </w:r>
      <w:r w:rsidR="00732A7C">
        <w:rPr>
          <w:rFonts w:ascii="Arial" w:hAnsi="Arial" w:cs="Arial"/>
          <w:color w:val="000000"/>
        </w:rPr>
        <w:t xml:space="preserve"> </w:t>
      </w:r>
      <w:r w:rsidRPr="0014099E">
        <w:rPr>
          <w:rFonts w:ascii="Arial" w:hAnsi="Arial" w:cs="Arial"/>
          <w:color w:val="000000"/>
        </w:rPr>
        <w:t>(a</w:t>
      </w:r>
      <w:r w:rsidR="00732A7C">
        <w:rPr>
          <w:rFonts w:ascii="Arial" w:hAnsi="Arial" w:cs="Arial"/>
          <w:color w:val="000000"/>
        </w:rPr>
        <w:t>.</w:t>
      </w:r>
      <w:r w:rsidRPr="0014099E">
        <w:rPr>
          <w:rFonts w:ascii="Arial" w:hAnsi="Arial" w:cs="Arial"/>
          <w:color w:val="000000"/>
        </w:rPr>
        <w:t>s)’ın ashabına katıldı. Menakıb’ın nakline göre Aşura günü öğlenden sonra Ebuzer’in kölesi Cevn’in şehadetinden sonra me</w:t>
      </w:r>
      <w:r w:rsidRPr="0014099E">
        <w:rPr>
          <w:rFonts w:ascii="Arial" w:hAnsi="Arial" w:cs="Arial"/>
          <w:color w:val="000000"/>
        </w:rPr>
        <w:t>y</w:t>
      </w:r>
      <w:r w:rsidRPr="0014099E">
        <w:rPr>
          <w:rFonts w:ascii="Arial" w:hAnsi="Arial" w:cs="Arial"/>
          <w:color w:val="000000"/>
        </w:rPr>
        <w:t>dana giderek yirmi küsür kişiyi öldürdükten sonra şehadete ermiştir. O, şöyle recez okuyordu:</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w:t>
      </w:r>
      <w:r w:rsidR="0074360B">
        <w:rPr>
          <w:rFonts w:ascii="Arial" w:hAnsi="Arial" w:cs="Arial"/>
          <w:color w:val="000000"/>
        </w:rPr>
        <w:t>...........................................................</w:t>
      </w:r>
      <w:r w:rsidR="009C5D09">
        <w:rPr>
          <w:rFonts w:ascii="Arial" w:hAnsi="Arial" w:cs="Arial"/>
        </w:rPr>
        <w:t>RECEZ</w:t>
      </w:r>
      <w:r w:rsidRPr="0014099E">
        <w:rPr>
          <w:rFonts w:ascii="Arial" w:hAnsi="Arial" w:cs="Arial"/>
          <w:color w:val="000000"/>
        </w:rPr>
        <w:t>…</w:t>
      </w:r>
      <w:r w:rsidRPr="0014099E">
        <w:rPr>
          <w:rStyle w:val="FootnoteReference"/>
          <w:rFonts w:ascii="Arial" w:hAnsi="Arial" w:cs="Arial"/>
          <w:color w:val="000000"/>
        </w:rPr>
        <w:footnoteReference w:id="115"/>
      </w:r>
    </w:p>
    <w:p w:rsidR="00FA38DE" w:rsidRPr="0014099E" w:rsidRDefault="00FA38DE"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lastRenderedPageBreak/>
        <w:t>SEYYİDİ ŞÜHEDA</w:t>
      </w:r>
      <w:r w:rsidR="00732A7C">
        <w:rPr>
          <w:rFonts w:ascii="Arial" w:hAnsi="Arial" w:cs="Arial"/>
          <w:color w:val="000000"/>
        </w:rPr>
        <w:t xml:space="preserve"> </w:t>
      </w:r>
      <w:r w:rsidRPr="0014099E">
        <w:rPr>
          <w:rFonts w:ascii="Arial" w:hAnsi="Arial" w:cs="Arial"/>
          <w:color w:val="000000"/>
        </w:rPr>
        <w:t>(A</w:t>
      </w:r>
      <w:r w:rsidR="00732A7C">
        <w:rPr>
          <w:rFonts w:ascii="Arial" w:hAnsi="Arial" w:cs="Arial"/>
          <w:color w:val="000000"/>
        </w:rPr>
        <w:t>.</w:t>
      </w:r>
      <w:r w:rsidRPr="0014099E">
        <w:rPr>
          <w:rFonts w:ascii="Arial" w:hAnsi="Arial" w:cs="Arial"/>
          <w:color w:val="000000"/>
        </w:rPr>
        <w:t>S)’IN SIFATLARI</w:t>
      </w:r>
    </w:p>
    <w:p w:rsidR="00FA38DE" w:rsidRPr="0014099E" w:rsidRDefault="00732A7C" w:rsidP="00107BC4">
      <w:pPr>
        <w:spacing w:before="60" w:after="60" w:line="276" w:lineRule="auto"/>
        <w:ind w:firstLine="397"/>
        <w:jc w:val="both"/>
        <w:rPr>
          <w:rFonts w:ascii="Arial" w:hAnsi="Arial" w:cs="Arial"/>
          <w:color w:val="000000"/>
        </w:rPr>
      </w:pPr>
      <w:r>
        <w:rPr>
          <w:rFonts w:ascii="Arial" w:hAnsi="Arial" w:cs="Arial"/>
          <w:color w:val="000000"/>
        </w:rPr>
        <w:t>İmam Hüseyin(as)</w:t>
      </w:r>
      <w:r w:rsidR="00FA38DE" w:rsidRPr="0014099E">
        <w:rPr>
          <w:rFonts w:ascii="Arial" w:hAnsi="Arial" w:cs="Arial"/>
          <w:color w:val="000000"/>
        </w:rPr>
        <w:t>’ın unvanları, lakapları ve sıfatları özellikle ziyaretnamelerde görüldüğü kadarıyla say</w:t>
      </w:r>
      <w:r w:rsidR="00FA38DE" w:rsidRPr="0014099E">
        <w:rPr>
          <w:rFonts w:ascii="Arial" w:hAnsi="Arial" w:cs="Arial"/>
          <w:color w:val="000000"/>
        </w:rPr>
        <w:t>ı</w:t>
      </w:r>
      <w:r w:rsidR="00FA38DE" w:rsidRPr="0014099E">
        <w:rPr>
          <w:rFonts w:ascii="Arial" w:hAnsi="Arial" w:cs="Arial"/>
          <w:color w:val="000000"/>
        </w:rPr>
        <w:t>sızdır. Bunların tamamı onun makamının yüceliğini Allah ve r</w:t>
      </w:r>
      <w:r w:rsidR="00FA38DE" w:rsidRPr="0014099E">
        <w:rPr>
          <w:rFonts w:ascii="Arial" w:hAnsi="Arial" w:cs="Arial"/>
          <w:color w:val="000000"/>
        </w:rPr>
        <w:t>e</w:t>
      </w:r>
      <w:r w:rsidR="00FA38DE" w:rsidRPr="0014099E">
        <w:rPr>
          <w:rFonts w:ascii="Arial" w:hAnsi="Arial" w:cs="Arial"/>
          <w:color w:val="000000"/>
        </w:rPr>
        <w:t>sulü yanındaki değerini göstermektedir. Mefatih</w:t>
      </w:r>
      <w:r>
        <w:rPr>
          <w:rFonts w:ascii="Arial" w:hAnsi="Arial" w:cs="Arial"/>
          <w:color w:val="000000"/>
        </w:rPr>
        <w:t>’</w:t>
      </w:r>
      <w:r w:rsidR="00FA38DE" w:rsidRPr="0014099E">
        <w:rPr>
          <w:rFonts w:ascii="Arial" w:hAnsi="Arial" w:cs="Arial"/>
          <w:color w:val="000000"/>
        </w:rPr>
        <w:t>ul Cinan ziyaret namelerine kısaca bir göz gezdirecek olu</w:t>
      </w:r>
      <w:r w:rsidR="00FA38DE" w:rsidRPr="0014099E">
        <w:rPr>
          <w:rFonts w:ascii="Arial" w:hAnsi="Arial" w:cs="Arial"/>
          <w:color w:val="000000"/>
        </w:rPr>
        <w:t>r</w:t>
      </w:r>
      <w:r w:rsidR="00FA38DE" w:rsidRPr="0014099E">
        <w:rPr>
          <w:rFonts w:ascii="Arial" w:hAnsi="Arial" w:cs="Arial"/>
          <w:color w:val="000000"/>
        </w:rPr>
        <w:t>sak bu sıfatlardan bazıl</w:t>
      </w:r>
      <w:r w:rsidR="00FA38DE" w:rsidRPr="0014099E">
        <w:rPr>
          <w:rFonts w:ascii="Arial" w:hAnsi="Arial" w:cs="Arial"/>
          <w:color w:val="000000"/>
        </w:rPr>
        <w:t>a</w:t>
      </w:r>
      <w:r w:rsidR="00FA38DE" w:rsidRPr="0014099E">
        <w:rPr>
          <w:rFonts w:ascii="Arial" w:hAnsi="Arial" w:cs="Arial"/>
          <w:color w:val="000000"/>
        </w:rPr>
        <w:t>rı şunlardır:</w:t>
      </w:r>
    </w:p>
    <w:p w:rsidR="00FA38DE" w:rsidRPr="0014099E" w:rsidRDefault="009C5D09" w:rsidP="00107BC4">
      <w:pPr>
        <w:spacing w:before="60" w:after="60" w:line="276" w:lineRule="auto"/>
        <w:ind w:firstLine="397"/>
        <w:jc w:val="both"/>
        <w:rPr>
          <w:rFonts w:ascii="Arial" w:hAnsi="Arial" w:cs="Arial"/>
          <w:color w:val="000000"/>
        </w:rPr>
      </w:pPr>
      <w:r>
        <w:rPr>
          <w:rFonts w:ascii="Arial" w:hAnsi="Arial" w:cs="Arial"/>
          <w:color w:val="000000"/>
        </w:rPr>
        <w:t>SIFATLARI</w:t>
      </w:r>
      <w:r w:rsidR="00AC7891">
        <w:rPr>
          <w:rFonts w:ascii="Arial" w:hAnsi="Arial" w:cs="Arial"/>
          <w:color w:val="000000"/>
        </w:rPr>
        <w:t>;</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ab/>
        <w:t>İmam Hüseyin(as)’ın konuşmalarında kendi sıfatl</w:t>
      </w:r>
      <w:r w:rsidRPr="0014099E">
        <w:rPr>
          <w:rFonts w:ascii="Arial" w:hAnsi="Arial" w:cs="Arial"/>
          <w:color w:val="000000"/>
        </w:rPr>
        <w:t>a</w:t>
      </w:r>
      <w:r w:rsidRPr="0014099E">
        <w:rPr>
          <w:rFonts w:ascii="Arial" w:hAnsi="Arial" w:cs="Arial"/>
          <w:color w:val="000000"/>
        </w:rPr>
        <w:t>rını saydığı ö</w:t>
      </w:r>
      <w:r w:rsidRPr="0014099E">
        <w:rPr>
          <w:rFonts w:ascii="Arial" w:hAnsi="Arial" w:cs="Arial"/>
          <w:color w:val="000000"/>
        </w:rPr>
        <w:t>r</w:t>
      </w:r>
      <w:r w:rsidRPr="0014099E">
        <w:rPr>
          <w:rFonts w:ascii="Arial" w:hAnsi="Arial" w:cs="Arial"/>
          <w:color w:val="000000"/>
        </w:rPr>
        <w:t>nekler vardır. Mesela; Aşura günü Kufelilere hitap ederek kendisini tanıtmıştır. O k</w:t>
      </w:r>
      <w:r w:rsidRPr="0014099E">
        <w:rPr>
          <w:rFonts w:ascii="Arial" w:hAnsi="Arial" w:cs="Arial"/>
          <w:color w:val="000000"/>
        </w:rPr>
        <w:t>o</w:t>
      </w:r>
      <w:r w:rsidRPr="0014099E">
        <w:rPr>
          <w:rFonts w:ascii="Arial" w:hAnsi="Arial" w:cs="Arial"/>
          <w:color w:val="000000"/>
        </w:rPr>
        <w:t>nuşmanın bir kısmı şöyledir:” Benim soyuma bakın ben kimim? İşte o zaman vicdanınıza dönüp onu kınayın. Hele bir bakın bana hak</w:t>
      </w:r>
      <w:r w:rsidRPr="0014099E">
        <w:rPr>
          <w:rFonts w:ascii="Arial" w:hAnsi="Arial" w:cs="Arial"/>
          <w:color w:val="000000"/>
        </w:rPr>
        <w:t>a</w:t>
      </w:r>
      <w:r w:rsidRPr="0014099E">
        <w:rPr>
          <w:rFonts w:ascii="Arial" w:hAnsi="Arial" w:cs="Arial"/>
          <w:color w:val="000000"/>
        </w:rPr>
        <w:t>ret edip beni öldürmeniz size helal kılınmış mıdır? Acaba ben peygamberinizin kızının ve peygamb</w:t>
      </w:r>
      <w:r w:rsidRPr="0014099E">
        <w:rPr>
          <w:rFonts w:ascii="Arial" w:hAnsi="Arial" w:cs="Arial"/>
          <w:color w:val="000000"/>
        </w:rPr>
        <w:t>e</w:t>
      </w:r>
      <w:r w:rsidRPr="0014099E">
        <w:rPr>
          <w:rFonts w:ascii="Arial" w:hAnsi="Arial" w:cs="Arial"/>
          <w:color w:val="000000"/>
        </w:rPr>
        <w:t>rin vasisinin oğlu değil miyim? “</w:t>
      </w:r>
    </w:p>
    <w:p w:rsidR="00FA38DE" w:rsidRPr="0014099E" w:rsidRDefault="00FA38DE"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AŞURA KIYAMININ HEDEFLERİ</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İmam Hüseyin (a</w:t>
      </w:r>
      <w:r w:rsidR="00AC7891">
        <w:rPr>
          <w:rFonts w:ascii="Arial" w:hAnsi="Arial" w:cs="Arial"/>
          <w:color w:val="000000"/>
        </w:rPr>
        <w:t>.</w:t>
      </w:r>
      <w:r w:rsidRPr="0014099E">
        <w:rPr>
          <w:rFonts w:ascii="Arial" w:hAnsi="Arial" w:cs="Arial"/>
          <w:color w:val="000000"/>
        </w:rPr>
        <w:t>s)’ın Kerbel</w:t>
      </w:r>
      <w:r w:rsidR="00471E6C">
        <w:rPr>
          <w:rFonts w:ascii="Arial" w:hAnsi="Arial" w:cs="Arial"/>
          <w:color w:val="000000"/>
        </w:rPr>
        <w:t>a olayındaki hedefinden kasıt, İ</w:t>
      </w:r>
      <w:r w:rsidRPr="0014099E">
        <w:rPr>
          <w:rFonts w:ascii="Arial" w:hAnsi="Arial" w:cs="Arial"/>
          <w:color w:val="000000"/>
        </w:rPr>
        <w:t>mam</w:t>
      </w:r>
      <w:r w:rsidR="00471E6C">
        <w:rPr>
          <w:rFonts w:ascii="Arial" w:hAnsi="Arial" w:cs="Arial"/>
          <w:color w:val="000000"/>
        </w:rPr>
        <w:t xml:space="preserve"> </w:t>
      </w:r>
      <w:r w:rsidRPr="0014099E">
        <w:rPr>
          <w:rFonts w:ascii="Arial" w:hAnsi="Arial" w:cs="Arial"/>
          <w:color w:val="000000"/>
        </w:rPr>
        <w:t>(a</w:t>
      </w:r>
      <w:r w:rsidR="00471E6C">
        <w:rPr>
          <w:rFonts w:ascii="Arial" w:hAnsi="Arial" w:cs="Arial"/>
          <w:color w:val="000000"/>
        </w:rPr>
        <w:t>.</w:t>
      </w:r>
      <w:r w:rsidRPr="0014099E">
        <w:rPr>
          <w:rFonts w:ascii="Arial" w:hAnsi="Arial" w:cs="Arial"/>
          <w:color w:val="000000"/>
        </w:rPr>
        <w:t>s)’ın kendisinden sonra gerçekleşse de bazı şeyleri elde etmekti. Bu uğurda kıyam ederek şehit oldu. Bu m</w:t>
      </w:r>
      <w:r w:rsidRPr="0014099E">
        <w:rPr>
          <w:rFonts w:ascii="Arial" w:hAnsi="Arial" w:cs="Arial"/>
          <w:color w:val="000000"/>
        </w:rPr>
        <w:t>u</w:t>
      </w:r>
      <w:r w:rsidRPr="0014099E">
        <w:rPr>
          <w:rFonts w:ascii="Arial" w:hAnsi="Arial" w:cs="Arial"/>
          <w:color w:val="000000"/>
        </w:rPr>
        <w:t>kaddes hedeflerden bazıları şunlardı:</w:t>
      </w:r>
    </w:p>
    <w:p w:rsidR="00FA38DE" w:rsidRPr="0014099E" w:rsidRDefault="00FA38DE" w:rsidP="00107BC4">
      <w:pPr>
        <w:numPr>
          <w:ilvl w:val="0"/>
          <w:numId w:val="8"/>
        </w:numPr>
        <w:spacing w:before="60" w:after="60" w:line="276" w:lineRule="auto"/>
        <w:ind w:left="0" w:firstLine="397"/>
        <w:jc w:val="both"/>
        <w:rPr>
          <w:rFonts w:ascii="Arial" w:hAnsi="Arial" w:cs="Arial"/>
          <w:color w:val="000000"/>
        </w:rPr>
      </w:pPr>
      <w:r w:rsidRPr="0014099E">
        <w:rPr>
          <w:rFonts w:ascii="Arial" w:hAnsi="Arial" w:cs="Arial"/>
          <w:color w:val="000000"/>
        </w:rPr>
        <w:t>İslam’ı ihya etmek</w:t>
      </w:r>
    </w:p>
    <w:p w:rsidR="00FA38DE" w:rsidRPr="0014099E" w:rsidRDefault="00FA38DE" w:rsidP="00107BC4">
      <w:pPr>
        <w:numPr>
          <w:ilvl w:val="0"/>
          <w:numId w:val="8"/>
        </w:numPr>
        <w:spacing w:before="60" w:after="60" w:line="276" w:lineRule="auto"/>
        <w:ind w:left="0" w:firstLine="397"/>
        <w:jc w:val="both"/>
        <w:rPr>
          <w:rFonts w:ascii="Arial" w:hAnsi="Arial" w:cs="Arial"/>
          <w:color w:val="000000"/>
        </w:rPr>
      </w:pPr>
      <w:r w:rsidRPr="0014099E">
        <w:rPr>
          <w:rFonts w:ascii="Arial" w:hAnsi="Arial" w:cs="Arial"/>
          <w:color w:val="000000"/>
        </w:rPr>
        <w:t>Müslümanları gafletten uyandırıp Emevilerin gerçek yüzünü ortaya koymak</w:t>
      </w:r>
    </w:p>
    <w:p w:rsidR="00FA38DE" w:rsidRPr="0014099E" w:rsidRDefault="00FA38DE" w:rsidP="00107BC4">
      <w:pPr>
        <w:numPr>
          <w:ilvl w:val="0"/>
          <w:numId w:val="8"/>
        </w:numPr>
        <w:spacing w:before="60" w:after="60" w:line="276" w:lineRule="auto"/>
        <w:ind w:left="0" w:firstLine="397"/>
        <w:jc w:val="both"/>
        <w:rPr>
          <w:rFonts w:ascii="Arial" w:hAnsi="Arial" w:cs="Arial"/>
          <w:color w:val="000000"/>
        </w:rPr>
      </w:pPr>
      <w:r w:rsidRPr="0014099E">
        <w:rPr>
          <w:rFonts w:ascii="Arial" w:hAnsi="Arial" w:cs="Arial"/>
          <w:color w:val="000000"/>
        </w:rPr>
        <w:t>Peygamberin sünnetini ihya etmek</w:t>
      </w:r>
    </w:p>
    <w:p w:rsidR="00FA38DE" w:rsidRPr="0014099E" w:rsidRDefault="00FA38DE" w:rsidP="00107BC4">
      <w:pPr>
        <w:numPr>
          <w:ilvl w:val="0"/>
          <w:numId w:val="8"/>
        </w:numPr>
        <w:spacing w:before="60" w:after="60" w:line="276" w:lineRule="auto"/>
        <w:ind w:left="0" w:firstLine="397"/>
        <w:jc w:val="both"/>
        <w:rPr>
          <w:rFonts w:ascii="Arial" w:hAnsi="Arial" w:cs="Arial"/>
          <w:color w:val="000000"/>
        </w:rPr>
      </w:pPr>
      <w:r w:rsidRPr="0014099E">
        <w:rPr>
          <w:rFonts w:ascii="Arial" w:hAnsi="Arial" w:cs="Arial"/>
          <w:color w:val="000000"/>
        </w:rPr>
        <w:t>Toplumu ıslah edip harekete geçirmek</w:t>
      </w:r>
    </w:p>
    <w:p w:rsidR="00FA38DE" w:rsidRPr="0014099E" w:rsidRDefault="00FA38DE" w:rsidP="00107BC4">
      <w:pPr>
        <w:numPr>
          <w:ilvl w:val="0"/>
          <w:numId w:val="8"/>
        </w:numPr>
        <w:spacing w:before="60" w:after="60" w:line="276" w:lineRule="auto"/>
        <w:ind w:left="0" w:firstLine="397"/>
        <w:jc w:val="both"/>
        <w:rPr>
          <w:rFonts w:ascii="Arial" w:hAnsi="Arial" w:cs="Arial"/>
          <w:color w:val="000000"/>
        </w:rPr>
      </w:pPr>
      <w:r w:rsidRPr="0014099E">
        <w:rPr>
          <w:rFonts w:ascii="Arial" w:hAnsi="Arial" w:cs="Arial"/>
          <w:color w:val="000000"/>
        </w:rPr>
        <w:lastRenderedPageBreak/>
        <w:t>Beni Ümeyyenin İslam ümmeti üzerindeki dikt</w:t>
      </w:r>
      <w:r w:rsidRPr="0014099E">
        <w:rPr>
          <w:rFonts w:ascii="Arial" w:hAnsi="Arial" w:cs="Arial"/>
          <w:color w:val="000000"/>
        </w:rPr>
        <w:t>a</w:t>
      </w:r>
      <w:r w:rsidRPr="0014099E">
        <w:rPr>
          <w:rFonts w:ascii="Arial" w:hAnsi="Arial" w:cs="Arial"/>
          <w:color w:val="000000"/>
        </w:rPr>
        <w:t>tör saltanatını yok etmek</w:t>
      </w:r>
    </w:p>
    <w:p w:rsidR="00FA38DE" w:rsidRPr="0014099E" w:rsidRDefault="00FA38DE" w:rsidP="00107BC4">
      <w:pPr>
        <w:numPr>
          <w:ilvl w:val="0"/>
          <w:numId w:val="8"/>
        </w:numPr>
        <w:tabs>
          <w:tab w:val="clear" w:pos="1065"/>
          <w:tab w:val="num" w:pos="0"/>
        </w:tabs>
        <w:spacing w:before="60" w:after="60" w:line="276" w:lineRule="auto"/>
        <w:ind w:left="0" w:firstLine="397"/>
        <w:jc w:val="both"/>
        <w:rPr>
          <w:rFonts w:ascii="Arial" w:hAnsi="Arial" w:cs="Arial"/>
          <w:color w:val="000000"/>
        </w:rPr>
      </w:pPr>
      <w:r w:rsidRPr="0014099E">
        <w:rPr>
          <w:rFonts w:ascii="Arial" w:hAnsi="Arial" w:cs="Arial"/>
          <w:color w:val="000000"/>
        </w:rPr>
        <w:t>İnsanların iradesini kabakuvvet karşısında özgü</w:t>
      </w:r>
      <w:r w:rsidRPr="0014099E">
        <w:rPr>
          <w:rFonts w:ascii="Arial" w:hAnsi="Arial" w:cs="Arial"/>
          <w:color w:val="000000"/>
        </w:rPr>
        <w:t>r</w:t>
      </w:r>
      <w:r w:rsidRPr="0014099E">
        <w:rPr>
          <w:rFonts w:ascii="Arial" w:hAnsi="Arial" w:cs="Arial"/>
          <w:color w:val="000000"/>
        </w:rPr>
        <w:t>leştirmek</w:t>
      </w:r>
    </w:p>
    <w:p w:rsidR="00FA38DE" w:rsidRPr="0014099E" w:rsidRDefault="00FA38DE" w:rsidP="00107BC4">
      <w:pPr>
        <w:numPr>
          <w:ilvl w:val="0"/>
          <w:numId w:val="8"/>
        </w:numPr>
        <w:tabs>
          <w:tab w:val="clear" w:pos="1065"/>
          <w:tab w:val="num" w:pos="0"/>
        </w:tabs>
        <w:spacing w:before="60" w:after="60" w:line="276" w:lineRule="auto"/>
        <w:ind w:left="0" w:firstLine="397"/>
        <w:jc w:val="both"/>
        <w:rPr>
          <w:rFonts w:ascii="Arial" w:hAnsi="Arial" w:cs="Arial"/>
          <w:color w:val="000000"/>
        </w:rPr>
      </w:pPr>
      <w:r w:rsidRPr="0014099E">
        <w:rPr>
          <w:rFonts w:ascii="Arial" w:hAnsi="Arial" w:cs="Arial"/>
          <w:color w:val="000000"/>
        </w:rPr>
        <w:t>Hakkı hâkim kılıp hak yolunda gidenleri güçlendi</w:t>
      </w:r>
      <w:r w:rsidRPr="0014099E">
        <w:rPr>
          <w:rFonts w:ascii="Arial" w:hAnsi="Arial" w:cs="Arial"/>
          <w:color w:val="000000"/>
        </w:rPr>
        <w:t>r</w:t>
      </w:r>
      <w:r w:rsidRPr="0014099E">
        <w:rPr>
          <w:rFonts w:ascii="Arial" w:hAnsi="Arial" w:cs="Arial"/>
          <w:color w:val="000000"/>
        </w:rPr>
        <w:t>mek</w:t>
      </w:r>
    </w:p>
    <w:p w:rsidR="00FA38DE" w:rsidRPr="0014099E" w:rsidRDefault="00FA38DE" w:rsidP="00107BC4">
      <w:pPr>
        <w:numPr>
          <w:ilvl w:val="0"/>
          <w:numId w:val="8"/>
        </w:numPr>
        <w:tabs>
          <w:tab w:val="clear" w:pos="1065"/>
          <w:tab w:val="num" w:pos="0"/>
        </w:tabs>
        <w:spacing w:before="60" w:after="60" w:line="276" w:lineRule="auto"/>
        <w:ind w:left="0" w:firstLine="397"/>
        <w:jc w:val="both"/>
        <w:rPr>
          <w:rFonts w:ascii="Arial" w:hAnsi="Arial" w:cs="Arial"/>
          <w:color w:val="000000"/>
        </w:rPr>
      </w:pPr>
      <w:r w:rsidRPr="0014099E">
        <w:rPr>
          <w:rFonts w:ascii="Arial" w:hAnsi="Arial" w:cs="Arial"/>
          <w:color w:val="000000"/>
        </w:rPr>
        <w:t>Toplumsal adaleti sağlayıp ilahi kanunların uyg</w:t>
      </w:r>
      <w:r w:rsidRPr="0014099E">
        <w:rPr>
          <w:rFonts w:ascii="Arial" w:hAnsi="Arial" w:cs="Arial"/>
          <w:color w:val="000000"/>
        </w:rPr>
        <w:t>u</w:t>
      </w:r>
      <w:r w:rsidRPr="0014099E">
        <w:rPr>
          <w:rFonts w:ascii="Arial" w:hAnsi="Arial" w:cs="Arial"/>
          <w:color w:val="000000"/>
        </w:rPr>
        <w:t xml:space="preserve">lanması </w:t>
      </w:r>
    </w:p>
    <w:p w:rsidR="00FA38DE" w:rsidRPr="0014099E" w:rsidRDefault="00FA38DE" w:rsidP="00107BC4">
      <w:pPr>
        <w:numPr>
          <w:ilvl w:val="0"/>
          <w:numId w:val="8"/>
        </w:numPr>
        <w:tabs>
          <w:tab w:val="clear" w:pos="1065"/>
          <w:tab w:val="num" w:pos="0"/>
        </w:tabs>
        <w:spacing w:before="60" w:after="60" w:line="276" w:lineRule="auto"/>
        <w:ind w:left="0" w:firstLine="397"/>
        <w:jc w:val="both"/>
        <w:rPr>
          <w:rFonts w:ascii="Arial" w:hAnsi="Arial" w:cs="Arial"/>
          <w:color w:val="000000"/>
        </w:rPr>
      </w:pPr>
      <w:r w:rsidRPr="0014099E">
        <w:rPr>
          <w:rFonts w:ascii="Arial" w:hAnsi="Arial" w:cs="Arial"/>
          <w:color w:val="000000"/>
        </w:rPr>
        <w:t>Bidatlerin yok edilmesi</w:t>
      </w:r>
    </w:p>
    <w:p w:rsidR="00FA38DE" w:rsidRPr="0014099E" w:rsidRDefault="00FA38DE" w:rsidP="00107BC4">
      <w:pPr>
        <w:numPr>
          <w:ilvl w:val="0"/>
          <w:numId w:val="8"/>
        </w:numPr>
        <w:tabs>
          <w:tab w:val="clear" w:pos="1065"/>
          <w:tab w:val="num" w:pos="0"/>
        </w:tabs>
        <w:spacing w:before="60" w:after="60" w:line="276" w:lineRule="auto"/>
        <w:ind w:left="0" w:firstLine="397"/>
        <w:jc w:val="both"/>
        <w:rPr>
          <w:rFonts w:ascii="Arial" w:hAnsi="Arial" w:cs="Arial"/>
          <w:color w:val="000000"/>
        </w:rPr>
      </w:pPr>
      <w:r w:rsidRPr="0014099E">
        <w:rPr>
          <w:rFonts w:ascii="Arial" w:hAnsi="Arial" w:cs="Arial"/>
          <w:color w:val="000000"/>
        </w:rPr>
        <w:t>Bir eğitim mektebi oluşturup topluma şahs</w:t>
      </w:r>
      <w:r w:rsidRPr="0014099E">
        <w:rPr>
          <w:rFonts w:ascii="Arial" w:hAnsi="Arial" w:cs="Arial"/>
          <w:color w:val="000000"/>
        </w:rPr>
        <w:t>i</w:t>
      </w:r>
      <w:r w:rsidRPr="0014099E">
        <w:rPr>
          <w:rFonts w:ascii="Arial" w:hAnsi="Arial" w:cs="Arial"/>
          <w:color w:val="000000"/>
        </w:rPr>
        <w:t>yet kazandı</w:t>
      </w:r>
      <w:r w:rsidRPr="0014099E">
        <w:rPr>
          <w:rFonts w:ascii="Arial" w:hAnsi="Arial" w:cs="Arial"/>
          <w:color w:val="000000"/>
        </w:rPr>
        <w:t>r</w:t>
      </w:r>
      <w:r w:rsidRPr="0014099E">
        <w:rPr>
          <w:rFonts w:ascii="Arial" w:hAnsi="Arial" w:cs="Arial"/>
          <w:color w:val="000000"/>
        </w:rPr>
        <w:t>mak</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Bu hedefler, hem Seyyid</w:t>
      </w:r>
      <w:r w:rsidR="00471E6C">
        <w:rPr>
          <w:rFonts w:ascii="Arial" w:hAnsi="Arial" w:cs="Arial"/>
          <w:color w:val="000000"/>
        </w:rPr>
        <w:t>-</w:t>
      </w:r>
      <w:r w:rsidRPr="0014099E">
        <w:rPr>
          <w:rFonts w:ascii="Arial" w:hAnsi="Arial" w:cs="Arial"/>
          <w:color w:val="000000"/>
        </w:rPr>
        <w:t>i Şüheda</w:t>
      </w:r>
      <w:r w:rsidR="00471E6C">
        <w:rPr>
          <w:rFonts w:ascii="Arial" w:hAnsi="Arial" w:cs="Arial"/>
          <w:color w:val="000000"/>
        </w:rPr>
        <w:t xml:space="preserve"> </w:t>
      </w:r>
      <w:r w:rsidRPr="0014099E">
        <w:rPr>
          <w:rFonts w:ascii="Arial" w:hAnsi="Arial" w:cs="Arial"/>
          <w:color w:val="000000"/>
        </w:rPr>
        <w:t>(a</w:t>
      </w:r>
      <w:r w:rsidR="00471E6C">
        <w:rPr>
          <w:rFonts w:ascii="Arial" w:hAnsi="Arial" w:cs="Arial"/>
          <w:color w:val="000000"/>
        </w:rPr>
        <w:t>.</w:t>
      </w:r>
      <w:r w:rsidRPr="0014099E">
        <w:rPr>
          <w:rFonts w:ascii="Arial" w:hAnsi="Arial" w:cs="Arial"/>
          <w:color w:val="000000"/>
        </w:rPr>
        <w:t>s)’ın düşünce ve amellerinde görülüyordu, hem de onun askerlerinin… Mesela, İmam Hüseyin(as)’ın şu cümleleri onun hedefl</w:t>
      </w:r>
      <w:r w:rsidRPr="0014099E">
        <w:rPr>
          <w:rFonts w:ascii="Arial" w:hAnsi="Arial" w:cs="Arial"/>
          <w:color w:val="000000"/>
        </w:rPr>
        <w:t>e</w:t>
      </w:r>
      <w:r w:rsidRPr="0014099E">
        <w:rPr>
          <w:rFonts w:ascii="Arial" w:hAnsi="Arial" w:cs="Arial"/>
          <w:color w:val="000000"/>
        </w:rPr>
        <w:t>rini ifade eder:” Şüphesiz ceddimin ümmetini ıslah etmek için kıyam ettim. İyiliği emredip kötülükten men edip, ce</w:t>
      </w:r>
      <w:r w:rsidRPr="0014099E">
        <w:rPr>
          <w:rFonts w:ascii="Arial" w:hAnsi="Arial" w:cs="Arial"/>
          <w:color w:val="000000"/>
        </w:rPr>
        <w:t>d</w:t>
      </w:r>
      <w:r w:rsidRPr="0014099E">
        <w:rPr>
          <w:rFonts w:ascii="Arial" w:hAnsi="Arial" w:cs="Arial"/>
          <w:color w:val="000000"/>
        </w:rPr>
        <w:t xml:space="preserve">dimin ve babam Ali’nin sünnetini uygulamak istiyorum. </w:t>
      </w:r>
      <w:r w:rsidRPr="0014099E">
        <w:rPr>
          <w:rStyle w:val="FootnoteReference"/>
          <w:rFonts w:ascii="Arial" w:hAnsi="Arial" w:cs="Arial"/>
          <w:color w:val="000000"/>
        </w:rPr>
        <w:footnoteReference w:id="116"/>
      </w:r>
      <w:r w:rsidRPr="0014099E">
        <w:rPr>
          <w:rFonts w:ascii="Arial" w:hAnsi="Arial" w:cs="Arial"/>
          <w:color w:val="000000"/>
        </w:rPr>
        <w:t xml:space="preserve">  Basra büyüklerine me</w:t>
      </w:r>
      <w:r w:rsidRPr="0014099E">
        <w:rPr>
          <w:rFonts w:ascii="Arial" w:hAnsi="Arial" w:cs="Arial"/>
          <w:color w:val="000000"/>
        </w:rPr>
        <w:t>k</w:t>
      </w:r>
      <w:r w:rsidRPr="0014099E">
        <w:rPr>
          <w:rFonts w:ascii="Arial" w:hAnsi="Arial" w:cs="Arial"/>
          <w:color w:val="000000"/>
        </w:rPr>
        <w:t>tubunda şöyle yazmıştı:” …Ben sizi Allah’ın kitabına ve peygamberin sünnetine çağırıy</w:t>
      </w:r>
      <w:r w:rsidRPr="0014099E">
        <w:rPr>
          <w:rFonts w:ascii="Arial" w:hAnsi="Arial" w:cs="Arial"/>
          <w:color w:val="000000"/>
        </w:rPr>
        <w:t>o</w:t>
      </w:r>
      <w:r w:rsidRPr="0014099E">
        <w:rPr>
          <w:rFonts w:ascii="Arial" w:hAnsi="Arial" w:cs="Arial"/>
          <w:color w:val="000000"/>
        </w:rPr>
        <w:t>rum. Şüphesiz ki sünnet öldürülmüş ve bidatler ihya edi</w:t>
      </w:r>
      <w:r w:rsidRPr="0014099E">
        <w:rPr>
          <w:rFonts w:ascii="Arial" w:hAnsi="Arial" w:cs="Arial"/>
          <w:color w:val="000000"/>
        </w:rPr>
        <w:t>l</w:t>
      </w:r>
      <w:r w:rsidRPr="0014099E">
        <w:rPr>
          <w:rFonts w:ascii="Arial" w:hAnsi="Arial" w:cs="Arial"/>
          <w:color w:val="000000"/>
        </w:rPr>
        <w:t>miştir. Eğer sözüme kulak verirseniz sizi doğru yola göt</w:t>
      </w:r>
      <w:r w:rsidRPr="0014099E">
        <w:rPr>
          <w:rFonts w:ascii="Arial" w:hAnsi="Arial" w:cs="Arial"/>
          <w:color w:val="000000"/>
        </w:rPr>
        <w:t>ü</w:t>
      </w:r>
      <w:r w:rsidRPr="0014099E">
        <w:rPr>
          <w:rFonts w:ascii="Arial" w:hAnsi="Arial" w:cs="Arial"/>
          <w:color w:val="000000"/>
        </w:rPr>
        <w:t>rürüm. “</w:t>
      </w:r>
      <w:r w:rsidRPr="0014099E">
        <w:rPr>
          <w:rStyle w:val="FootnoteReference"/>
          <w:rFonts w:ascii="Arial" w:hAnsi="Arial" w:cs="Arial"/>
          <w:color w:val="000000"/>
        </w:rPr>
        <w:footnoteReference w:id="117"/>
      </w:r>
      <w:r w:rsidRPr="0014099E">
        <w:rPr>
          <w:rFonts w:ascii="Arial" w:hAnsi="Arial" w:cs="Arial"/>
          <w:color w:val="000000"/>
        </w:rPr>
        <w:t xml:space="preserve"> </w:t>
      </w:r>
    </w:p>
    <w:p w:rsidR="00FA38DE" w:rsidRPr="0014099E" w:rsidRDefault="00FA38DE" w:rsidP="00471E6C">
      <w:pPr>
        <w:spacing w:before="60" w:after="60" w:line="276" w:lineRule="auto"/>
        <w:ind w:firstLine="397"/>
        <w:jc w:val="both"/>
        <w:rPr>
          <w:rFonts w:ascii="Arial" w:hAnsi="Arial" w:cs="Arial"/>
          <w:color w:val="000000"/>
        </w:rPr>
      </w:pPr>
      <w:r w:rsidRPr="0014099E">
        <w:rPr>
          <w:rFonts w:ascii="Arial" w:hAnsi="Arial" w:cs="Arial"/>
          <w:color w:val="000000"/>
        </w:rPr>
        <w:t>Müslim ibni Akil ile Kufelilere gönderdiği mektubunda imame</w:t>
      </w:r>
      <w:r w:rsidR="00471E6C">
        <w:rPr>
          <w:rFonts w:ascii="Arial" w:hAnsi="Arial" w:cs="Arial"/>
          <w:color w:val="000000"/>
        </w:rPr>
        <w:t>t mesajını şöyle çizmiştir: “</w:t>
      </w:r>
      <w:r w:rsidRPr="0014099E">
        <w:rPr>
          <w:rFonts w:ascii="Arial" w:hAnsi="Arial" w:cs="Arial"/>
          <w:color w:val="000000"/>
        </w:rPr>
        <w:t xml:space="preserve">İmam ancak Allah’ın kitabına amel eden adaleti uygulayan, hakka çağıran, </w:t>
      </w:r>
      <w:r w:rsidRPr="0014099E">
        <w:rPr>
          <w:rFonts w:ascii="Arial" w:hAnsi="Arial" w:cs="Arial"/>
          <w:color w:val="000000"/>
        </w:rPr>
        <w:lastRenderedPageBreak/>
        <w:t>ke</w:t>
      </w:r>
      <w:r w:rsidRPr="0014099E">
        <w:rPr>
          <w:rFonts w:ascii="Arial" w:hAnsi="Arial" w:cs="Arial"/>
          <w:color w:val="000000"/>
        </w:rPr>
        <w:t>n</w:t>
      </w:r>
      <w:r w:rsidRPr="0014099E">
        <w:rPr>
          <w:rFonts w:ascii="Arial" w:hAnsi="Arial" w:cs="Arial"/>
          <w:color w:val="000000"/>
        </w:rPr>
        <w:t xml:space="preserve">dini Allah’a adayan kimsedir vesselam.” </w:t>
      </w:r>
      <w:r w:rsidRPr="0014099E">
        <w:rPr>
          <w:rStyle w:val="FootnoteReference"/>
          <w:rFonts w:ascii="Arial" w:hAnsi="Arial" w:cs="Arial"/>
          <w:color w:val="000000"/>
        </w:rPr>
        <w:footnoteReference w:id="118"/>
      </w:r>
      <w:r w:rsidRPr="0014099E">
        <w:rPr>
          <w:rFonts w:ascii="Arial" w:hAnsi="Arial" w:cs="Arial"/>
          <w:color w:val="000000"/>
        </w:rPr>
        <w:t xml:space="preserve"> Ve Kerbelada kendi yarenlerine şöyle buyurdu:” Gö</w:t>
      </w:r>
      <w:r w:rsidRPr="0014099E">
        <w:rPr>
          <w:rFonts w:ascii="Arial" w:hAnsi="Arial" w:cs="Arial"/>
          <w:color w:val="000000"/>
        </w:rPr>
        <w:t>r</w:t>
      </w:r>
      <w:r w:rsidRPr="0014099E">
        <w:rPr>
          <w:rFonts w:ascii="Arial" w:hAnsi="Arial" w:cs="Arial"/>
          <w:color w:val="000000"/>
        </w:rPr>
        <w:t>müyor musunuz, hakka amel edilmiyor? Ve batıl yasaklanmıyor. Bu durumda mümin Allah’a k</w:t>
      </w:r>
      <w:r w:rsidRPr="0014099E">
        <w:rPr>
          <w:rFonts w:ascii="Arial" w:hAnsi="Arial" w:cs="Arial"/>
          <w:color w:val="000000"/>
        </w:rPr>
        <w:t>a</w:t>
      </w:r>
      <w:r w:rsidRPr="0014099E">
        <w:rPr>
          <w:rFonts w:ascii="Arial" w:hAnsi="Arial" w:cs="Arial"/>
          <w:color w:val="000000"/>
        </w:rPr>
        <w:t>vuşmayı diler. Şüphesiz ki ben, ölümü saadet bilirim. Zalimlerle yaşamayı ise zillet bil</w:t>
      </w:r>
      <w:r w:rsidRPr="0014099E">
        <w:rPr>
          <w:rFonts w:ascii="Arial" w:hAnsi="Arial" w:cs="Arial"/>
          <w:color w:val="000000"/>
        </w:rPr>
        <w:t>i</w:t>
      </w:r>
      <w:r w:rsidRPr="0014099E">
        <w:rPr>
          <w:rFonts w:ascii="Arial" w:hAnsi="Arial" w:cs="Arial"/>
          <w:color w:val="000000"/>
        </w:rPr>
        <w:t xml:space="preserve">rim.” </w:t>
      </w:r>
      <w:r w:rsidRPr="0014099E">
        <w:rPr>
          <w:rStyle w:val="FootnoteReference"/>
          <w:rFonts w:ascii="Arial" w:hAnsi="Arial" w:cs="Arial"/>
          <w:color w:val="000000"/>
        </w:rPr>
        <w:footnoteReference w:id="119"/>
      </w:r>
      <w:r w:rsidRPr="0014099E">
        <w:rPr>
          <w:rFonts w:ascii="Arial" w:hAnsi="Arial" w:cs="Arial"/>
          <w:color w:val="000000"/>
        </w:rPr>
        <w:t xml:space="preserve"> </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w:t>
      </w:r>
      <w:r w:rsidR="009C5D09">
        <w:rPr>
          <w:rFonts w:ascii="Arial" w:hAnsi="Arial" w:cs="Arial"/>
          <w:color w:val="000000"/>
        </w:rPr>
        <w:t>ŞİİR</w:t>
      </w:r>
      <w:r w:rsidRPr="0014099E">
        <w:rPr>
          <w:rFonts w:ascii="Arial" w:hAnsi="Arial" w:cs="Arial"/>
          <w:color w:val="000000"/>
        </w:rPr>
        <w:t>……….</w:t>
      </w:r>
      <w:r w:rsidRPr="0014099E">
        <w:rPr>
          <w:rStyle w:val="FootnoteReference"/>
          <w:rFonts w:ascii="Arial" w:hAnsi="Arial" w:cs="Arial"/>
          <w:color w:val="000000"/>
        </w:rPr>
        <w:footnoteReference w:id="120"/>
      </w:r>
    </w:p>
    <w:p w:rsidR="00FA38DE" w:rsidRPr="0014099E" w:rsidRDefault="00FA38DE"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EHLİBEYT</w:t>
      </w:r>
      <w:r w:rsidR="00471E6C">
        <w:rPr>
          <w:rFonts w:ascii="Arial" w:hAnsi="Arial" w:cs="Arial"/>
          <w:color w:val="000000"/>
        </w:rPr>
        <w:t xml:space="preserve"> </w:t>
      </w:r>
      <w:r w:rsidRPr="0014099E">
        <w:rPr>
          <w:rFonts w:ascii="Arial" w:hAnsi="Arial" w:cs="Arial"/>
          <w:color w:val="000000"/>
        </w:rPr>
        <w:t>(A</w:t>
      </w:r>
      <w:r w:rsidR="00471E6C">
        <w:rPr>
          <w:rFonts w:ascii="Arial" w:hAnsi="Arial" w:cs="Arial"/>
          <w:color w:val="000000"/>
        </w:rPr>
        <w:t>.</w:t>
      </w:r>
      <w:r w:rsidRPr="0014099E">
        <w:rPr>
          <w:rFonts w:ascii="Arial" w:hAnsi="Arial" w:cs="Arial"/>
          <w:color w:val="000000"/>
        </w:rPr>
        <w:t>S)</w:t>
      </w:r>
    </w:p>
    <w:p w:rsidR="00FA38DE" w:rsidRPr="0014099E" w:rsidRDefault="00FA38DE" w:rsidP="00835876">
      <w:pPr>
        <w:spacing w:before="60" w:after="60" w:line="276" w:lineRule="auto"/>
        <w:ind w:firstLine="397"/>
        <w:jc w:val="both"/>
        <w:rPr>
          <w:rFonts w:ascii="Arial" w:hAnsi="Arial" w:cs="Arial"/>
          <w:color w:val="000000"/>
        </w:rPr>
      </w:pPr>
      <w:r w:rsidRPr="0014099E">
        <w:rPr>
          <w:rFonts w:ascii="Arial" w:hAnsi="Arial" w:cs="Arial"/>
          <w:color w:val="000000"/>
        </w:rPr>
        <w:t>Ev halkı anlamında Hz.</w:t>
      </w:r>
      <w:r w:rsidR="00471E6C">
        <w:rPr>
          <w:rFonts w:ascii="Arial" w:hAnsi="Arial" w:cs="Arial"/>
          <w:color w:val="000000"/>
        </w:rPr>
        <w:t xml:space="preserve"> </w:t>
      </w:r>
      <w:r w:rsidRPr="0014099E">
        <w:rPr>
          <w:rFonts w:ascii="Arial" w:hAnsi="Arial" w:cs="Arial"/>
          <w:color w:val="000000"/>
        </w:rPr>
        <w:t>Muhammed</w:t>
      </w:r>
      <w:r w:rsidR="00471E6C">
        <w:rPr>
          <w:rFonts w:ascii="Arial" w:hAnsi="Arial" w:cs="Arial"/>
          <w:color w:val="000000"/>
        </w:rPr>
        <w:t xml:space="preserve"> </w:t>
      </w:r>
      <w:r w:rsidRPr="0014099E">
        <w:rPr>
          <w:rFonts w:ascii="Arial" w:hAnsi="Arial" w:cs="Arial"/>
          <w:color w:val="000000"/>
        </w:rPr>
        <w:t>(s.a.v)’in itretidir. Allah resulünün tertemiz ailesi, Kisa ashabı ve İslam pe</w:t>
      </w:r>
      <w:r w:rsidRPr="0014099E">
        <w:rPr>
          <w:rFonts w:ascii="Arial" w:hAnsi="Arial" w:cs="Arial"/>
          <w:color w:val="000000"/>
        </w:rPr>
        <w:t>y</w:t>
      </w:r>
      <w:r w:rsidRPr="0014099E">
        <w:rPr>
          <w:rFonts w:ascii="Arial" w:hAnsi="Arial" w:cs="Arial"/>
          <w:color w:val="000000"/>
        </w:rPr>
        <w:t>gamberinin tertemiz zürriyesidir. Aşura olayında da İmam Hüseyin</w:t>
      </w:r>
      <w:r w:rsidR="00471E6C">
        <w:rPr>
          <w:rFonts w:ascii="Arial" w:hAnsi="Arial" w:cs="Arial"/>
          <w:color w:val="000000"/>
        </w:rPr>
        <w:t xml:space="preserve"> </w:t>
      </w:r>
      <w:r w:rsidRPr="0014099E">
        <w:rPr>
          <w:rFonts w:ascii="Arial" w:hAnsi="Arial" w:cs="Arial"/>
          <w:color w:val="000000"/>
        </w:rPr>
        <w:t>(a</w:t>
      </w:r>
      <w:r w:rsidR="00471E6C">
        <w:rPr>
          <w:rFonts w:ascii="Arial" w:hAnsi="Arial" w:cs="Arial"/>
          <w:color w:val="000000"/>
        </w:rPr>
        <w:t>.</w:t>
      </w:r>
      <w:r w:rsidRPr="0014099E">
        <w:rPr>
          <w:rFonts w:ascii="Arial" w:hAnsi="Arial" w:cs="Arial"/>
          <w:color w:val="000000"/>
        </w:rPr>
        <w:t>s) ve kardeşleri, kızkardeşleri evlatları ve pe</w:t>
      </w:r>
      <w:r w:rsidRPr="0014099E">
        <w:rPr>
          <w:rFonts w:ascii="Arial" w:hAnsi="Arial" w:cs="Arial"/>
          <w:color w:val="000000"/>
        </w:rPr>
        <w:t>y</w:t>
      </w:r>
      <w:r w:rsidRPr="0014099E">
        <w:rPr>
          <w:rFonts w:ascii="Arial" w:hAnsi="Arial" w:cs="Arial"/>
          <w:color w:val="000000"/>
        </w:rPr>
        <w:t xml:space="preserve">gamber neslinde yakınları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00835876">
        <w:rPr>
          <w:rFonts w:ascii="Arial" w:hAnsi="Arial" w:cs="Arial"/>
          <w:color w:val="000000"/>
        </w:rPr>
        <w:t>’</w:t>
      </w:r>
      <w:r w:rsidRPr="0014099E">
        <w:rPr>
          <w:rFonts w:ascii="Arial" w:hAnsi="Arial" w:cs="Arial"/>
          <w:color w:val="000000"/>
        </w:rPr>
        <w:t xml:space="preserve">tendirler. Ve bu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Pr="0014099E">
        <w:rPr>
          <w:rFonts w:ascii="Arial" w:hAnsi="Arial" w:cs="Arial"/>
          <w:color w:val="000000"/>
        </w:rPr>
        <w:t>, imamın şehadetinden sonra esir edildiler. Peyga</w:t>
      </w:r>
      <w:r w:rsidRPr="0014099E">
        <w:rPr>
          <w:rFonts w:ascii="Arial" w:hAnsi="Arial" w:cs="Arial"/>
          <w:color w:val="000000"/>
        </w:rPr>
        <w:t>m</w:t>
      </w:r>
      <w:r w:rsidRPr="0014099E">
        <w:rPr>
          <w:rFonts w:ascii="Arial" w:hAnsi="Arial" w:cs="Arial"/>
          <w:color w:val="000000"/>
        </w:rPr>
        <w:t xml:space="preserve">ber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00835876">
        <w:rPr>
          <w:rFonts w:ascii="Arial" w:hAnsi="Arial" w:cs="Arial"/>
          <w:color w:val="000000"/>
        </w:rPr>
        <w:t>’</w:t>
      </w:r>
      <w:r w:rsidRPr="0014099E">
        <w:rPr>
          <w:rFonts w:ascii="Arial" w:hAnsi="Arial" w:cs="Arial"/>
          <w:color w:val="000000"/>
        </w:rPr>
        <w:t xml:space="preserve">ini sevmeği Allah ve resulü emretmiştir. Zira Kuran-ı Kerim de peygamber risaleti karşılığında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00835876">
        <w:rPr>
          <w:rFonts w:ascii="Arial" w:hAnsi="Arial" w:cs="Arial"/>
          <w:color w:val="000000"/>
        </w:rPr>
        <w:t>’</w:t>
      </w:r>
      <w:r w:rsidRPr="0014099E">
        <w:rPr>
          <w:rFonts w:ascii="Arial" w:hAnsi="Arial" w:cs="Arial"/>
          <w:color w:val="000000"/>
        </w:rPr>
        <w:t>in sevgi</w:t>
      </w:r>
      <w:r w:rsidR="00471E6C">
        <w:rPr>
          <w:rFonts w:ascii="Arial" w:hAnsi="Arial" w:cs="Arial"/>
          <w:color w:val="000000"/>
        </w:rPr>
        <w:t>si ücret olarak gösterilmiştir. “</w:t>
      </w:r>
      <w:r w:rsidRPr="0014099E">
        <w:rPr>
          <w:rFonts w:ascii="Arial" w:hAnsi="Arial" w:cs="Arial"/>
          <w:color w:val="000000"/>
        </w:rPr>
        <w:t>De ki, sizden risaletim karşıl</w:t>
      </w:r>
      <w:r w:rsidRPr="0014099E">
        <w:rPr>
          <w:rFonts w:ascii="Arial" w:hAnsi="Arial" w:cs="Arial"/>
          <w:color w:val="000000"/>
        </w:rPr>
        <w:t>ı</w:t>
      </w:r>
      <w:r w:rsidRPr="0014099E">
        <w:rPr>
          <w:rFonts w:ascii="Arial" w:hAnsi="Arial" w:cs="Arial"/>
          <w:color w:val="000000"/>
        </w:rPr>
        <w:t>ğında yakınlarıma sevgiden başka bir şey istemiyorum.”</w:t>
      </w:r>
      <w:r w:rsidRPr="0014099E">
        <w:rPr>
          <w:rStyle w:val="FootnoteReference"/>
          <w:rFonts w:ascii="Arial" w:hAnsi="Arial" w:cs="Arial"/>
          <w:color w:val="000000"/>
        </w:rPr>
        <w:footnoteReference w:id="121"/>
      </w:r>
    </w:p>
    <w:p w:rsidR="00FA38DE" w:rsidRPr="0014099E" w:rsidRDefault="00FA38DE" w:rsidP="003D1B74">
      <w:pPr>
        <w:spacing w:before="60" w:after="60" w:line="276" w:lineRule="auto"/>
        <w:ind w:firstLine="397"/>
        <w:jc w:val="both"/>
        <w:rPr>
          <w:rFonts w:ascii="Arial" w:hAnsi="Arial" w:cs="Arial"/>
          <w:color w:val="000000"/>
        </w:rPr>
      </w:pPr>
      <w:r w:rsidRPr="0014099E">
        <w:rPr>
          <w:rFonts w:ascii="Arial" w:hAnsi="Arial" w:cs="Arial"/>
          <w:color w:val="000000"/>
        </w:rPr>
        <w:t xml:space="preserve">Ümmetin hidayetinde </w:t>
      </w:r>
      <w:r w:rsidR="00835876" w:rsidRPr="0014099E">
        <w:rPr>
          <w:rFonts w:ascii="Arial" w:hAnsi="Arial" w:cs="Arial"/>
        </w:rPr>
        <w:t>Ehl</w:t>
      </w:r>
      <w:r w:rsidR="00835876">
        <w:rPr>
          <w:rFonts w:ascii="Arial" w:hAnsi="Arial" w:cs="Arial"/>
        </w:rPr>
        <w:t>-</w:t>
      </w:r>
      <w:r w:rsidR="00835876" w:rsidRPr="0014099E">
        <w:rPr>
          <w:rFonts w:ascii="Arial" w:hAnsi="Arial" w:cs="Arial"/>
        </w:rPr>
        <w:t>i</w:t>
      </w:r>
      <w:r w:rsidR="00835876">
        <w:rPr>
          <w:rFonts w:ascii="Arial" w:hAnsi="Arial" w:cs="Arial"/>
        </w:rPr>
        <w:t xml:space="preserve"> </w:t>
      </w:r>
      <w:r w:rsidR="00835876" w:rsidRPr="0014099E">
        <w:rPr>
          <w:rFonts w:ascii="Arial" w:hAnsi="Arial" w:cs="Arial"/>
        </w:rPr>
        <w:t>beyt</w:t>
      </w:r>
      <w:r w:rsidR="00835876">
        <w:rPr>
          <w:rFonts w:ascii="Arial" w:hAnsi="Arial" w:cs="Arial"/>
          <w:color w:val="000000"/>
        </w:rPr>
        <w:t>’</w:t>
      </w:r>
      <w:r w:rsidRPr="0014099E">
        <w:rPr>
          <w:rFonts w:ascii="Arial" w:hAnsi="Arial" w:cs="Arial"/>
          <w:color w:val="000000"/>
        </w:rPr>
        <w:t>in konumu Nuh’un gemisi konumundadır. Ebuzer, Allah resulünden şöyle nak</w:t>
      </w:r>
      <w:r w:rsidR="00471E6C">
        <w:rPr>
          <w:rFonts w:ascii="Arial" w:hAnsi="Arial" w:cs="Arial"/>
          <w:color w:val="000000"/>
        </w:rPr>
        <w:t>letmiştir:</w:t>
      </w:r>
      <w:r w:rsidRPr="0014099E">
        <w:rPr>
          <w:rFonts w:ascii="Arial" w:hAnsi="Arial" w:cs="Arial"/>
          <w:color w:val="000000"/>
        </w:rPr>
        <w:t xml:space="preserve"> </w:t>
      </w:r>
      <w:r w:rsidR="00471E6C">
        <w:rPr>
          <w:rFonts w:ascii="Arial" w:hAnsi="Arial" w:cs="Arial"/>
          <w:color w:val="000000"/>
        </w:rPr>
        <w:t>“</w:t>
      </w:r>
      <w:r w:rsidRPr="0014099E">
        <w:rPr>
          <w:rFonts w:ascii="Arial" w:hAnsi="Arial" w:cs="Arial"/>
          <w:color w:val="000000"/>
        </w:rPr>
        <w:t xml:space="preserve">Şüphesiz </w:t>
      </w:r>
      <w:r w:rsidR="003D1B74" w:rsidRPr="0014099E">
        <w:rPr>
          <w:rFonts w:ascii="Arial" w:hAnsi="Arial" w:cs="Arial"/>
        </w:rPr>
        <w:t>Ehl</w:t>
      </w:r>
      <w:r w:rsidR="003D1B74">
        <w:rPr>
          <w:rFonts w:ascii="Arial" w:hAnsi="Arial" w:cs="Arial"/>
        </w:rPr>
        <w:t>-</w:t>
      </w:r>
      <w:r w:rsidR="003D1B74" w:rsidRPr="0014099E">
        <w:rPr>
          <w:rFonts w:ascii="Arial" w:hAnsi="Arial" w:cs="Arial"/>
        </w:rPr>
        <w:t>i</w:t>
      </w:r>
      <w:r w:rsidR="003D1B74">
        <w:rPr>
          <w:rFonts w:ascii="Arial" w:hAnsi="Arial" w:cs="Arial"/>
        </w:rPr>
        <w:t xml:space="preserve"> </w:t>
      </w:r>
      <w:r w:rsidR="003D1B74" w:rsidRPr="0014099E">
        <w:rPr>
          <w:rFonts w:ascii="Arial" w:hAnsi="Arial" w:cs="Arial"/>
        </w:rPr>
        <w:t>beyt</w:t>
      </w:r>
      <w:r w:rsidR="003D1B74">
        <w:rPr>
          <w:rFonts w:ascii="Arial" w:hAnsi="Arial" w:cs="Arial"/>
          <w:color w:val="000000"/>
        </w:rPr>
        <w:t>’</w:t>
      </w:r>
      <w:r w:rsidRPr="0014099E">
        <w:rPr>
          <w:rFonts w:ascii="Arial" w:hAnsi="Arial" w:cs="Arial"/>
          <w:color w:val="000000"/>
        </w:rPr>
        <w:t xml:space="preserve">im aranızda Nuh’un </w:t>
      </w:r>
      <w:r w:rsidRPr="0014099E">
        <w:rPr>
          <w:rFonts w:ascii="Arial" w:hAnsi="Arial" w:cs="Arial"/>
          <w:color w:val="000000"/>
        </w:rPr>
        <w:lastRenderedPageBreak/>
        <w:t>g</w:t>
      </w:r>
      <w:r w:rsidRPr="0014099E">
        <w:rPr>
          <w:rFonts w:ascii="Arial" w:hAnsi="Arial" w:cs="Arial"/>
          <w:color w:val="000000"/>
        </w:rPr>
        <w:t>e</w:t>
      </w:r>
      <w:r w:rsidRPr="0014099E">
        <w:rPr>
          <w:rFonts w:ascii="Arial" w:hAnsi="Arial" w:cs="Arial"/>
          <w:color w:val="000000"/>
        </w:rPr>
        <w:t xml:space="preserve">misi gibidir. O gemiye binen kurtuldu, o gemiden kaçan ise boğuldu.” </w:t>
      </w:r>
      <w:r w:rsidRPr="0014099E">
        <w:rPr>
          <w:rStyle w:val="FootnoteReference"/>
          <w:rFonts w:ascii="Arial" w:hAnsi="Arial" w:cs="Arial"/>
          <w:color w:val="000000"/>
        </w:rPr>
        <w:footnoteReference w:id="122"/>
      </w:r>
      <w:r w:rsidRPr="0014099E">
        <w:rPr>
          <w:rFonts w:ascii="Arial" w:hAnsi="Arial" w:cs="Arial"/>
          <w:color w:val="000000"/>
        </w:rPr>
        <w:t xml:space="preserve"> </w:t>
      </w:r>
    </w:p>
    <w:p w:rsidR="00FA38DE" w:rsidRPr="0014099E" w:rsidRDefault="00FA38DE" w:rsidP="003D1B74">
      <w:pPr>
        <w:spacing w:before="60" w:after="60" w:line="276" w:lineRule="auto"/>
        <w:ind w:firstLine="397"/>
        <w:jc w:val="both"/>
        <w:rPr>
          <w:rFonts w:ascii="Arial" w:hAnsi="Arial" w:cs="Arial"/>
          <w:color w:val="000000"/>
        </w:rPr>
      </w:pPr>
      <w:r w:rsidRPr="0014099E">
        <w:rPr>
          <w:rFonts w:ascii="Arial" w:hAnsi="Arial" w:cs="Arial"/>
          <w:color w:val="000000"/>
        </w:rPr>
        <w:t>Rivayetlerden anlaşılan şudur ki, imamlara itaat far</w:t>
      </w:r>
      <w:r w:rsidRPr="0014099E">
        <w:rPr>
          <w:rFonts w:ascii="Arial" w:hAnsi="Arial" w:cs="Arial"/>
          <w:color w:val="000000"/>
        </w:rPr>
        <w:t>z</w:t>
      </w:r>
      <w:r w:rsidRPr="0014099E">
        <w:rPr>
          <w:rFonts w:ascii="Arial" w:hAnsi="Arial" w:cs="Arial"/>
          <w:color w:val="000000"/>
        </w:rPr>
        <w:t>dır. Onların sevgisi farz olup, itaatsizli</w:t>
      </w:r>
      <w:r w:rsidRPr="0014099E">
        <w:rPr>
          <w:rFonts w:ascii="Arial" w:hAnsi="Arial" w:cs="Arial"/>
          <w:color w:val="000000"/>
        </w:rPr>
        <w:t>k</w:t>
      </w:r>
      <w:r w:rsidRPr="0014099E">
        <w:rPr>
          <w:rFonts w:ascii="Arial" w:hAnsi="Arial" w:cs="Arial"/>
          <w:color w:val="000000"/>
        </w:rPr>
        <w:t>leri günahtır. Kim onların sevgisi üzere ölürse, şehit sayılır. Onların velay</w:t>
      </w:r>
      <w:r w:rsidRPr="0014099E">
        <w:rPr>
          <w:rFonts w:ascii="Arial" w:hAnsi="Arial" w:cs="Arial"/>
          <w:color w:val="000000"/>
        </w:rPr>
        <w:t>e</w:t>
      </w:r>
      <w:r w:rsidRPr="0014099E">
        <w:rPr>
          <w:rFonts w:ascii="Arial" w:hAnsi="Arial" w:cs="Arial"/>
          <w:color w:val="000000"/>
        </w:rPr>
        <w:t>tini kabul etmek farzdır. Bu velayet, bütün amellerin kabul olmasını ve Sırattan geçebilmeyi sağlar. Onların düşmanı Allah’ın düşmanıdır. Ebubesir, İmam Sadık(as)’a so</w:t>
      </w:r>
      <w:r w:rsidRPr="0014099E">
        <w:rPr>
          <w:rFonts w:ascii="Arial" w:hAnsi="Arial" w:cs="Arial"/>
          <w:color w:val="000000"/>
        </w:rPr>
        <w:t>r</w:t>
      </w:r>
      <w:r w:rsidRPr="0014099E">
        <w:rPr>
          <w:rFonts w:ascii="Arial" w:hAnsi="Arial" w:cs="Arial"/>
          <w:color w:val="000000"/>
        </w:rPr>
        <w:t>du:</w:t>
      </w:r>
      <w:r w:rsidR="00471E6C">
        <w:rPr>
          <w:rFonts w:ascii="Arial" w:hAnsi="Arial" w:cs="Arial"/>
          <w:color w:val="000000"/>
        </w:rPr>
        <w:t xml:space="preserve"> “</w:t>
      </w:r>
      <w:r w:rsidRPr="0014099E">
        <w:rPr>
          <w:rFonts w:ascii="Arial" w:hAnsi="Arial" w:cs="Arial"/>
          <w:color w:val="000000"/>
        </w:rPr>
        <w:t>Hz.Muham</w:t>
      </w:r>
      <w:r w:rsidR="00471E6C">
        <w:rPr>
          <w:rFonts w:ascii="Arial" w:hAnsi="Arial" w:cs="Arial"/>
          <w:color w:val="000000"/>
        </w:rPr>
        <w:t>med’in ailesi kimlerdir?” imam: “</w:t>
      </w:r>
      <w:r w:rsidRPr="0014099E">
        <w:rPr>
          <w:rFonts w:ascii="Arial" w:hAnsi="Arial" w:cs="Arial"/>
          <w:color w:val="000000"/>
        </w:rPr>
        <w:t>onun nesl</w:t>
      </w:r>
      <w:r w:rsidRPr="0014099E">
        <w:rPr>
          <w:rFonts w:ascii="Arial" w:hAnsi="Arial" w:cs="Arial"/>
          <w:color w:val="000000"/>
        </w:rPr>
        <w:t>i</w:t>
      </w:r>
      <w:r w:rsidRPr="0014099E">
        <w:rPr>
          <w:rFonts w:ascii="Arial" w:hAnsi="Arial" w:cs="Arial"/>
          <w:color w:val="000000"/>
        </w:rPr>
        <w:t xml:space="preserve">dir.” Diye cevap verdi. Ebubesir tekrar sordu: </w:t>
      </w:r>
      <w:r w:rsidR="00471E6C">
        <w:rPr>
          <w:rFonts w:ascii="Arial" w:hAnsi="Arial" w:cs="Arial"/>
          <w:color w:val="000000"/>
        </w:rPr>
        <w:t>“</w:t>
      </w:r>
      <w:r w:rsidR="003D1B74" w:rsidRPr="0014099E">
        <w:rPr>
          <w:rFonts w:ascii="Arial" w:hAnsi="Arial" w:cs="Arial"/>
        </w:rPr>
        <w:t>Ehl</w:t>
      </w:r>
      <w:r w:rsidR="003D1B74">
        <w:rPr>
          <w:rFonts w:ascii="Arial" w:hAnsi="Arial" w:cs="Arial"/>
        </w:rPr>
        <w:t>-</w:t>
      </w:r>
      <w:r w:rsidR="003D1B74" w:rsidRPr="0014099E">
        <w:rPr>
          <w:rFonts w:ascii="Arial" w:hAnsi="Arial" w:cs="Arial"/>
        </w:rPr>
        <w:t>i</w:t>
      </w:r>
      <w:r w:rsidR="003D1B74">
        <w:rPr>
          <w:rFonts w:ascii="Arial" w:hAnsi="Arial" w:cs="Arial"/>
        </w:rPr>
        <w:t xml:space="preserve"> </w:t>
      </w:r>
      <w:r w:rsidR="003D1B74" w:rsidRPr="0014099E">
        <w:rPr>
          <w:rFonts w:ascii="Arial" w:hAnsi="Arial" w:cs="Arial"/>
        </w:rPr>
        <w:t>beyt</w:t>
      </w:r>
      <w:r w:rsidRPr="0014099E">
        <w:rPr>
          <w:rFonts w:ascii="Arial" w:hAnsi="Arial" w:cs="Arial"/>
          <w:color w:val="000000"/>
        </w:rPr>
        <w:t xml:space="preserve"> ki</w:t>
      </w:r>
      <w:r w:rsidRPr="0014099E">
        <w:rPr>
          <w:rFonts w:ascii="Arial" w:hAnsi="Arial" w:cs="Arial"/>
          <w:color w:val="000000"/>
        </w:rPr>
        <w:t>m</w:t>
      </w:r>
      <w:r w:rsidRPr="0014099E">
        <w:rPr>
          <w:rFonts w:ascii="Arial" w:hAnsi="Arial" w:cs="Arial"/>
          <w:color w:val="000000"/>
        </w:rPr>
        <w:t>ler</w:t>
      </w:r>
      <w:r w:rsidR="00471E6C">
        <w:rPr>
          <w:rFonts w:ascii="Arial" w:hAnsi="Arial" w:cs="Arial"/>
          <w:color w:val="000000"/>
        </w:rPr>
        <w:t>dir?” İmam buyurdu:</w:t>
      </w:r>
      <w:r w:rsidRPr="0014099E">
        <w:rPr>
          <w:rFonts w:ascii="Arial" w:hAnsi="Arial" w:cs="Arial"/>
          <w:color w:val="000000"/>
        </w:rPr>
        <w:t xml:space="preserve"> </w:t>
      </w:r>
      <w:r w:rsidR="00471E6C">
        <w:rPr>
          <w:rFonts w:ascii="Arial" w:hAnsi="Arial" w:cs="Arial"/>
          <w:color w:val="000000"/>
        </w:rPr>
        <w:t>“O</w:t>
      </w:r>
      <w:r w:rsidRPr="0014099E">
        <w:rPr>
          <w:rFonts w:ascii="Arial" w:hAnsi="Arial" w:cs="Arial"/>
          <w:color w:val="000000"/>
        </w:rPr>
        <w:t>nun vasileri olan imamlar</w:t>
      </w:r>
      <w:r w:rsidRPr="0014099E">
        <w:rPr>
          <w:rFonts w:ascii="Arial" w:hAnsi="Arial" w:cs="Arial"/>
          <w:color w:val="000000"/>
        </w:rPr>
        <w:t>ı</w:t>
      </w:r>
      <w:r w:rsidRPr="0014099E">
        <w:rPr>
          <w:rFonts w:ascii="Arial" w:hAnsi="Arial" w:cs="Arial"/>
          <w:color w:val="000000"/>
        </w:rPr>
        <w:t>dır.” Ebubesir tekrar sordu: “Peygamberin itreti kimle</w:t>
      </w:r>
      <w:r w:rsidRPr="0014099E">
        <w:rPr>
          <w:rFonts w:ascii="Arial" w:hAnsi="Arial" w:cs="Arial"/>
          <w:color w:val="000000"/>
        </w:rPr>
        <w:t>r</w:t>
      </w:r>
      <w:r w:rsidRPr="0014099E">
        <w:rPr>
          <w:rFonts w:ascii="Arial" w:hAnsi="Arial" w:cs="Arial"/>
          <w:color w:val="000000"/>
        </w:rPr>
        <w:t>dir?” i</w:t>
      </w:r>
      <w:r w:rsidR="00471E6C">
        <w:rPr>
          <w:rFonts w:ascii="Arial" w:hAnsi="Arial" w:cs="Arial"/>
          <w:color w:val="000000"/>
        </w:rPr>
        <w:t>mam şöyle cevap verdi: “</w:t>
      </w:r>
      <w:r w:rsidRPr="0014099E">
        <w:rPr>
          <w:rFonts w:ascii="Arial" w:hAnsi="Arial" w:cs="Arial"/>
          <w:color w:val="000000"/>
        </w:rPr>
        <w:t>Aba ashabıdır.”</w:t>
      </w:r>
      <w:r w:rsidRPr="0014099E">
        <w:rPr>
          <w:rStyle w:val="FootnoteReference"/>
          <w:rFonts w:ascii="Arial" w:hAnsi="Arial" w:cs="Arial"/>
          <w:color w:val="000000"/>
        </w:rPr>
        <w:footnoteReference w:id="123"/>
      </w:r>
      <w:r w:rsidRPr="0014099E">
        <w:rPr>
          <w:rFonts w:ascii="Arial" w:hAnsi="Arial" w:cs="Arial"/>
          <w:color w:val="000000"/>
        </w:rPr>
        <w:t xml:space="preserve"> </w:t>
      </w:r>
      <w:r w:rsidR="003D1B74" w:rsidRPr="0014099E">
        <w:rPr>
          <w:rFonts w:ascii="Arial" w:hAnsi="Arial" w:cs="Arial"/>
        </w:rPr>
        <w:t>Ehl</w:t>
      </w:r>
      <w:r w:rsidR="003D1B74">
        <w:rPr>
          <w:rFonts w:ascii="Arial" w:hAnsi="Arial" w:cs="Arial"/>
        </w:rPr>
        <w:t>-</w:t>
      </w:r>
      <w:r w:rsidR="003D1B74" w:rsidRPr="0014099E">
        <w:rPr>
          <w:rFonts w:ascii="Arial" w:hAnsi="Arial" w:cs="Arial"/>
        </w:rPr>
        <w:t>i</w:t>
      </w:r>
      <w:r w:rsidR="003D1B74">
        <w:rPr>
          <w:rFonts w:ascii="Arial" w:hAnsi="Arial" w:cs="Arial"/>
        </w:rPr>
        <w:t xml:space="preserve"> </w:t>
      </w:r>
      <w:r w:rsidR="003D1B74" w:rsidRPr="0014099E">
        <w:rPr>
          <w:rFonts w:ascii="Arial" w:hAnsi="Arial" w:cs="Arial"/>
        </w:rPr>
        <w:t>beyt</w:t>
      </w:r>
      <w:r w:rsidR="00471E6C">
        <w:rPr>
          <w:rFonts w:ascii="Arial" w:hAnsi="Arial" w:cs="Arial"/>
          <w:color w:val="000000"/>
        </w:rPr>
        <w:t xml:space="preserve"> </w:t>
      </w:r>
      <w:r w:rsidRPr="0014099E">
        <w:rPr>
          <w:rFonts w:ascii="Arial" w:hAnsi="Arial" w:cs="Arial"/>
          <w:color w:val="000000"/>
        </w:rPr>
        <w:t>(a</w:t>
      </w:r>
      <w:r w:rsidR="00471E6C">
        <w:rPr>
          <w:rFonts w:ascii="Arial" w:hAnsi="Arial" w:cs="Arial"/>
          <w:color w:val="000000"/>
        </w:rPr>
        <w:t>.</w:t>
      </w:r>
      <w:r w:rsidRPr="0014099E">
        <w:rPr>
          <w:rFonts w:ascii="Arial" w:hAnsi="Arial" w:cs="Arial"/>
          <w:color w:val="000000"/>
        </w:rPr>
        <w:t>s) bizimle Allah arasında hayat bahşeden bir rabıta gibidir. Eğer bu bağ koparsa allahla olan bağ kopmuş olur. Onlar dini öğretme ve açıklama hususundada bu konumdadı</w:t>
      </w:r>
      <w:r w:rsidRPr="0014099E">
        <w:rPr>
          <w:rFonts w:ascii="Arial" w:hAnsi="Arial" w:cs="Arial"/>
          <w:color w:val="000000"/>
        </w:rPr>
        <w:t>r</w:t>
      </w:r>
      <w:r w:rsidRPr="0014099E">
        <w:rPr>
          <w:rFonts w:ascii="Arial" w:hAnsi="Arial" w:cs="Arial"/>
          <w:color w:val="000000"/>
        </w:rPr>
        <w:t xml:space="preserve">lar, hakikatleri derk etme ve </w:t>
      </w:r>
      <w:r w:rsidR="00471E6C">
        <w:rPr>
          <w:rFonts w:ascii="Arial" w:hAnsi="Arial" w:cs="Arial"/>
          <w:color w:val="000000"/>
        </w:rPr>
        <w:t>K</w:t>
      </w:r>
      <w:r w:rsidRPr="0014099E">
        <w:rPr>
          <w:rFonts w:ascii="Arial" w:hAnsi="Arial" w:cs="Arial"/>
          <w:color w:val="000000"/>
        </w:rPr>
        <w:t>uran</w:t>
      </w:r>
      <w:r w:rsidR="00471E6C">
        <w:rPr>
          <w:rFonts w:ascii="Arial" w:hAnsi="Arial" w:cs="Arial"/>
          <w:color w:val="000000"/>
        </w:rPr>
        <w:t>-</w:t>
      </w:r>
      <w:r w:rsidRPr="0014099E">
        <w:rPr>
          <w:rFonts w:ascii="Arial" w:hAnsi="Arial" w:cs="Arial"/>
          <w:color w:val="000000"/>
        </w:rPr>
        <w:t>ı tanıma hususunda onlara başvurulmalıdır. Çünkü onların ilmi Allah tarafı</w:t>
      </w:r>
      <w:r w:rsidRPr="0014099E">
        <w:rPr>
          <w:rFonts w:ascii="Arial" w:hAnsi="Arial" w:cs="Arial"/>
          <w:color w:val="000000"/>
        </w:rPr>
        <w:t>n</w:t>
      </w:r>
      <w:r w:rsidRPr="0014099E">
        <w:rPr>
          <w:rFonts w:ascii="Arial" w:hAnsi="Arial" w:cs="Arial"/>
          <w:color w:val="000000"/>
        </w:rPr>
        <w:t>dandır. Onlar peygamber varisleri ve vahiy evinin yetiştirdiği kimselerdir. Şefaat edecek olanlar o</w:t>
      </w:r>
      <w:r w:rsidRPr="0014099E">
        <w:rPr>
          <w:rFonts w:ascii="Arial" w:hAnsi="Arial" w:cs="Arial"/>
          <w:color w:val="000000"/>
        </w:rPr>
        <w:t>n</w:t>
      </w:r>
      <w:r w:rsidRPr="0014099E">
        <w:rPr>
          <w:rFonts w:ascii="Arial" w:hAnsi="Arial" w:cs="Arial"/>
          <w:color w:val="000000"/>
        </w:rPr>
        <w:t>lardır, onlara teve</w:t>
      </w:r>
      <w:r w:rsidRPr="0014099E">
        <w:rPr>
          <w:rFonts w:ascii="Arial" w:hAnsi="Arial" w:cs="Arial"/>
          <w:color w:val="000000"/>
        </w:rPr>
        <w:t>s</w:t>
      </w:r>
      <w:r w:rsidRPr="0014099E">
        <w:rPr>
          <w:rFonts w:ascii="Arial" w:hAnsi="Arial" w:cs="Arial"/>
          <w:color w:val="000000"/>
        </w:rPr>
        <w:t>sül edilir. Dine sokulmuş olan tahrif ve bidatlerle mücadele etmek onların risaletindendir. Nasıl öğrenci ö</w:t>
      </w:r>
      <w:r w:rsidRPr="0014099E">
        <w:rPr>
          <w:rFonts w:ascii="Arial" w:hAnsi="Arial" w:cs="Arial"/>
          <w:color w:val="000000"/>
        </w:rPr>
        <w:t>ğ</w:t>
      </w:r>
      <w:r w:rsidRPr="0014099E">
        <w:rPr>
          <w:rFonts w:ascii="Arial" w:hAnsi="Arial" w:cs="Arial"/>
          <w:color w:val="000000"/>
        </w:rPr>
        <w:t xml:space="preserve">retmenle kitap okumayı öğreniyorsa </w:t>
      </w:r>
      <w:r w:rsidR="003D1B74" w:rsidRPr="0014099E">
        <w:rPr>
          <w:rFonts w:ascii="Arial" w:hAnsi="Arial" w:cs="Arial"/>
        </w:rPr>
        <w:t>Ehl</w:t>
      </w:r>
      <w:r w:rsidR="003D1B74">
        <w:rPr>
          <w:rFonts w:ascii="Arial" w:hAnsi="Arial" w:cs="Arial"/>
        </w:rPr>
        <w:t>-</w:t>
      </w:r>
      <w:r w:rsidR="003D1B74" w:rsidRPr="0014099E">
        <w:rPr>
          <w:rFonts w:ascii="Arial" w:hAnsi="Arial" w:cs="Arial"/>
        </w:rPr>
        <w:t>i</w:t>
      </w:r>
      <w:r w:rsidR="003D1B74">
        <w:rPr>
          <w:rFonts w:ascii="Arial" w:hAnsi="Arial" w:cs="Arial"/>
        </w:rPr>
        <w:t xml:space="preserve"> </w:t>
      </w:r>
      <w:r w:rsidR="003D1B74" w:rsidRPr="0014099E">
        <w:rPr>
          <w:rFonts w:ascii="Arial" w:hAnsi="Arial" w:cs="Arial"/>
        </w:rPr>
        <w:t>beyt</w:t>
      </w:r>
      <w:r w:rsidR="00471E6C">
        <w:rPr>
          <w:rFonts w:ascii="Arial" w:hAnsi="Arial" w:cs="Arial"/>
          <w:color w:val="000000"/>
        </w:rPr>
        <w:t xml:space="preserve"> </w:t>
      </w:r>
      <w:r w:rsidRPr="0014099E">
        <w:rPr>
          <w:rFonts w:ascii="Arial" w:hAnsi="Arial" w:cs="Arial"/>
          <w:color w:val="000000"/>
        </w:rPr>
        <w:t>(a</w:t>
      </w:r>
      <w:r w:rsidR="00471E6C">
        <w:rPr>
          <w:rFonts w:ascii="Arial" w:hAnsi="Arial" w:cs="Arial"/>
          <w:color w:val="000000"/>
        </w:rPr>
        <w:t>.s) da bu K</w:t>
      </w:r>
      <w:r w:rsidRPr="0014099E">
        <w:rPr>
          <w:rFonts w:ascii="Arial" w:hAnsi="Arial" w:cs="Arial"/>
          <w:color w:val="000000"/>
        </w:rPr>
        <w:t>uran</w:t>
      </w:r>
      <w:r w:rsidR="00471E6C">
        <w:rPr>
          <w:rFonts w:ascii="Arial" w:hAnsi="Arial" w:cs="Arial"/>
          <w:color w:val="000000"/>
        </w:rPr>
        <w:t>-</w:t>
      </w:r>
      <w:r w:rsidRPr="0014099E">
        <w:rPr>
          <w:rFonts w:ascii="Arial" w:hAnsi="Arial" w:cs="Arial"/>
          <w:color w:val="000000"/>
        </w:rPr>
        <w:t>ı öğretenlerdir. Eğer dersten öğretmeni alsak, kit</w:t>
      </w:r>
      <w:r w:rsidRPr="0014099E">
        <w:rPr>
          <w:rFonts w:ascii="Arial" w:hAnsi="Arial" w:cs="Arial"/>
          <w:color w:val="000000"/>
        </w:rPr>
        <w:t>a</w:t>
      </w:r>
      <w:r w:rsidRPr="0014099E">
        <w:rPr>
          <w:rFonts w:ascii="Arial" w:hAnsi="Arial" w:cs="Arial"/>
          <w:color w:val="000000"/>
        </w:rPr>
        <w:t>bı öğrenmek mümkün olmaz.</w:t>
      </w:r>
      <w:r w:rsidR="00471E6C">
        <w:rPr>
          <w:rFonts w:ascii="Arial" w:hAnsi="Arial" w:cs="Arial"/>
          <w:color w:val="000000"/>
        </w:rPr>
        <w:t xml:space="preserve"> “A</w:t>
      </w:r>
      <w:r w:rsidRPr="0014099E">
        <w:rPr>
          <w:rFonts w:ascii="Arial" w:hAnsi="Arial" w:cs="Arial"/>
          <w:color w:val="000000"/>
        </w:rPr>
        <w:t>llah</w:t>
      </w:r>
      <w:r w:rsidR="00471E6C">
        <w:rPr>
          <w:rFonts w:ascii="Arial" w:hAnsi="Arial" w:cs="Arial"/>
          <w:color w:val="000000"/>
        </w:rPr>
        <w:t>’</w:t>
      </w:r>
      <w:r w:rsidRPr="0014099E">
        <w:rPr>
          <w:rFonts w:ascii="Arial" w:hAnsi="Arial" w:cs="Arial"/>
          <w:color w:val="000000"/>
        </w:rPr>
        <w:t>ın kitabı bize y</w:t>
      </w:r>
      <w:r w:rsidRPr="0014099E">
        <w:rPr>
          <w:rFonts w:ascii="Arial" w:hAnsi="Arial" w:cs="Arial"/>
          <w:color w:val="000000"/>
        </w:rPr>
        <w:t>e</w:t>
      </w:r>
      <w:r w:rsidRPr="0014099E">
        <w:rPr>
          <w:rFonts w:ascii="Arial" w:hAnsi="Arial" w:cs="Arial"/>
          <w:color w:val="000000"/>
        </w:rPr>
        <w:t>ter”</w:t>
      </w:r>
      <w:r w:rsidR="00471E6C">
        <w:rPr>
          <w:rFonts w:ascii="Arial" w:hAnsi="Arial" w:cs="Arial"/>
          <w:color w:val="000000"/>
        </w:rPr>
        <w:t xml:space="preserve"> </w:t>
      </w:r>
      <w:r w:rsidRPr="0014099E">
        <w:rPr>
          <w:rFonts w:ascii="Arial" w:hAnsi="Arial" w:cs="Arial"/>
          <w:color w:val="000000"/>
        </w:rPr>
        <w:t>düşüncesi bundan dolayı yanlıştır.</w:t>
      </w:r>
      <w:r w:rsidR="00471E6C">
        <w:rPr>
          <w:rFonts w:ascii="Arial" w:hAnsi="Arial" w:cs="Arial"/>
          <w:color w:val="000000"/>
        </w:rPr>
        <w:t xml:space="preserve"> “S</w:t>
      </w:r>
      <w:r w:rsidRPr="0014099E">
        <w:rPr>
          <w:rFonts w:ascii="Arial" w:hAnsi="Arial" w:cs="Arial"/>
          <w:color w:val="000000"/>
        </w:rPr>
        <w:t>akaleyn”</w:t>
      </w:r>
      <w:r w:rsidR="00471E6C">
        <w:rPr>
          <w:rFonts w:ascii="Arial" w:hAnsi="Arial" w:cs="Arial"/>
          <w:color w:val="000000"/>
        </w:rPr>
        <w:t xml:space="preserve"> </w:t>
      </w:r>
      <w:r w:rsidRPr="0014099E">
        <w:rPr>
          <w:rFonts w:ascii="Arial" w:hAnsi="Arial" w:cs="Arial"/>
          <w:color w:val="000000"/>
        </w:rPr>
        <w:t xml:space="preserve">yani </w:t>
      </w:r>
      <w:r w:rsidR="00471E6C">
        <w:rPr>
          <w:rFonts w:ascii="Arial" w:hAnsi="Arial" w:cs="Arial"/>
          <w:color w:val="000000"/>
        </w:rPr>
        <w:t>K</w:t>
      </w:r>
      <w:r w:rsidRPr="0014099E">
        <w:rPr>
          <w:rFonts w:ascii="Arial" w:hAnsi="Arial" w:cs="Arial"/>
          <w:color w:val="000000"/>
        </w:rPr>
        <w:t xml:space="preserve">uran ve </w:t>
      </w:r>
      <w:r w:rsidR="003D1B74" w:rsidRPr="0014099E">
        <w:rPr>
          <w:rFonts w:ascii="Arial" w:hAnsi="Arial" w:cs="Arial"/>
        </w:rPr>
        <w:t>Ehl</w:t>
      </w:r>
      <w:r w:rsidR="003D1B74">
        <w:rPr>
          <w:rFonts w:ascii="Arial" w:hAnsi="Arial" w:cs="Arial"/>
        </w:rPr>
        <w:t>-</w:t>
      </w:r>
      <w:r w:rsidR="003D1B74" w:rsidRPr="0014099E">
        <w:rPr>
          <w:rFonts w:ascii="Arial" w:hAnsi="Arial" w:cs="Arial"/>
        </w:rPr>
        <w:t>i</w:t>
      </w:r>
      <w:r w:rsidR="003D1B74">
        <w:rPr>
          <w:rFonts w:ascii="Arial" w:hAnsi="Arial" w:cs="Arial"/>
        </w:rPr>
        <w:t xml:space="preserve"> </w:t>
      </w:r>
      <w:r w:rsidR="003D1B74" w:rsidRPr="0014099E">
        <w:rPr>
          <w:rFonts w:ascii="Arial" w:hAnsi="Arial" w:cs="Arial"/>
        </w:rPr>
        <w:t>beyt</w:t>
      </w:r>
      <w:r w:rsidR="00471E6C">
        <w:rPr>
          <w:rFonts w:ascii="Arial" w:hAnsi="Arial" w:cs="Arial"/>
          <w:color w:val="000000"/>
        </w:rPr>
        <w:t xml:space="preserve"> </w:t>
      </w:r>
      <w:r w:rsidRPr="0014099E">
        <w:rPr>
          <w:rFonts w:ascii="Arial" w:hAnsi="Arial" w:cs="Arial"/>
          <w:color w:val="000000"/>
        </w:rPr>
        <w:t>(a</w:t>
      </w:r>
      <w:r w:rsidR="00471E6C">
        <w:rPr>
          <w:rFonts w:ascii="Arial" w:hAnsi="Arial" w:cs="Arial"/>
          <w:color w:val="000000"/>
        </w:rPr>
        <w:t>.</w:t>
      </w:r>
      <w:r w:rsidRPr="0014099E">
        <w:rPr>
          <w:rFonts w:ascii="Arial" w:hAnsi="Arial" w:cs="Arial"/>
          <w:color w:val="000000"/>
        </w:rPr>
        <w:t>s)</w:t>
      </w:r>
      <w:r w:rsidR="00471E6C">
        <w:rPr>
          <w:rFonts w:ascii="Arial" w:hAnsi="Arial" w:cs="Arial"/>
          <w:color w:val="000000"/>
        </w:rPr>
        <w:t xml:space="preserve"> </w:t>
      </w:r>
      <w:r w:rsidRPr="0014099E">
        <w:rPr>
          <w:rFonts w:ascii="Arial" w:hAnsi="Arial" w:cs="Arial"/>
          <w:color w:val="000000"/>
        </w:rPr>
        <w:lastRenderedPageBreak/>
        <w:t>kıyamete günü Kevser h</w:t>
      </w:r>
      <w:r w:rsidRPr="0014099E">
        <w:rPr>
          <w:rFonts w:ascii="Arial" w:hAnsi="Arial" w:cs="Arial"/>
          <w:color w:val="000000"/>
        </w:rPr>
        <w:t>a</w:t>
      </w:r>
      <w:r w:rsidRPr="0014099E">
        <w:rPr>
          <w:rFonts w:ascii="Arial" w:hAnsi="Arial" w:cs="Arial"/>
          <w:color w:val="000000"/>
        </w:rPr>
        <w:t>vuzunun yan</w:t>
      </w:r>
      <w:r w:rsidRPr="0014099E">
        <w:rPr>
          <w:rFonts w:ascii="Arial" w:hAnsi="Arial" w:cs="Arial"/>
          <w:color w:val="000000"/>
        </w:rPr>
        <w:t>ı</w:t>
      </w:r>
      <w:r w:rsidRPr="0014099E">
        <w:rPr>
          <w:rFonts w:ascii="Arial" w:hAnsi="Arial" w:cs="Arial"/>
          <w:color w:val="000000"/>
        </w:rPr>
        <w:t>na dek birbirinden ayrılmazlar.</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Siz ey seçilmiş peygamberin itreti</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Siz ey Âdemoğlunun en yüceleri</w:t>
      </w:r>
    </w:p>
    <w:p w:rsidR="00FA38DE" w:rsidRPr="0014099E" w:rsidRDefault="00FA38DE" w:rsidP="003D1B74">
      <w:pPr>
        <w:spacing w:before="60" w:after="60" w:line="276" w:lineRule="auto"/>
        <w:ind w:firstLine="397"/>
        <w:jc w:val="both"/>
        <w:rPr>
          <w:rFonts w:ascii="Arial" w:hAnsi="Arial" w:cs="Arial"/>
          <w:color w:val="000000"/>
        </w:rPr>
      </w:pPr>
      <w:r w:rsidRPr="0014099E">
        <w:rPr>
          <w:rFonts w:ascii="Arial" w:hAnsi="Arial" w:cs="Arial"/>
          <w:color w:val="000000"/>
        </w:rPr>
        <w:t xml:space="preserve">Siz ey </w:t>
      </w:r>
      <w:r w:rsidR="003D1B74" w:rsidRPr="0014099E">
        <w:rPr>
          <w:rFonts w:ascii="Arial" w:hAnsi="Arial" w:cs="Arial"/>
        </w:rPr>
        <w:t>Ehl</w:t>
      </w:r>
      <w:r w:rsidR="003D1B74">
        <w:rPr>
          <w:rFonts w:ascii="Arial" w:hAnsi="Arial" w:cs="Arial"/>
        </w:rPr>
        <w:t>-</w:t>
      </w:r>
      <w:r w:rsidR="003D1B74" w:rsidRPr="0014099E">
        <w:rPr>
          <w:rFonts w:ascii="Arial" w:hAnsi="Arial" w:cs="Arial"/>
        </w:rPr>
        <w:t>i</w:t>
      </w:r>
      <w:r w:rsidR="003D1B74">
        <w:rPr>
          <w:rFonts w:ascii="Arial" w:hAnsi="Arial" w:cs="Arial"/>
        </w:rPr>
        <w:t xml:space="preserve"> </w:t>
      </w:r>
      <w:r w:rsidR="003D1B74" w:rsidRPr="0014099E">
        <w:rPr>
          <w:rFonts w:ascii="Arial" w:hAnsi="Arial" w:cs="Arial"/>
        </w:rPr>
        <w:t>beyt</w:t>
      </w:r>
      <w:r w:rsidRPr="0014099E">
        <w:rPr>
          <w:rFonts w:ascii="Arial" w:hAnsi="Arial" w:cs="Arial"/>
          <w:color w:val="000000"/>
        </w:rPr>
        <w:t>, güneşsiniz</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Muhammedin hoşkokulu güllerisiniz</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Yüreklerin emiri sizsiniz.</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Siz hakikat aynalarısınız</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Din siz olmadan kâmil olmaz</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Aşkınız olmadan kalp, kalp olmaz</w:t>
      </w:r>
    </w:p>
    <w:p w:rsidR="00FA38DE" w:rsidRPr="0014099E" w:rsidRDefault="00FA38DE" w:rsidP="00471E6C">
      <w:pPr>
        <w:spacing w:before="60" w:after="60" w:line="276" w:lineRule="auto"/>
        <w:ind w:firstLine="397"/>
        <w:jc w:val="both"/>
        <w:rPr>
          <w:rFonts w:ascii="Arial" w:hAnsi="Arial" w:cs="Arial"/>
          <w:color w:val="000000"/>
        </w:rPr>
      </w:pPr>
      <w:r w:rsidRPr="0014099E">
        <w:rPr>
          <w:rFonts w:ascii="Arial" w:hAnsi="Arial" w:cs="Arial"/>
          <w:color w:val="000000"/>
        </w:rPr>
        <w:t>Siz</w:t>
      </w:r>
      <w:r w:rsidR="00471E6C">
        <w:rPr>
          <w:rFonts w:ascii="Arial" w:hAnsi="Arial" w:cs="Arial"/>
          <w:color w:val="000000"/>
        </w:rPr>
        <w:t xml:space="preserve"> “</w:t>
      </w:r>
      <w:r w:rsidRPr="0014099E">
        <w:rPr>
          <w:rFonts w:ascii="Arial" w:hAnsi="Arial" w:cs="Arial"/>
          <w:color w:val="000000"/>
        </w:rPr>
        <w:t xml:space="preserve">nur”un ve “zuha”nın tefsiri </w:t>
      </w:r>
    </w:p>
    <w:p w:rsidR="00FA38DE" w:rsidRPr="0014099E" w:rsidRDefault="00471E6C" w:rsidP="00107BC4">
      <w:pPr>
        <w:spacing w:before="60" w:after="60" w:line="276" w:lineRule="auto"/>
        <w:ind w:firstLine="397"/>
        <w:jc w:val="both"/>
        <w:rPr>
          <w:rFonts w:ascii="Arial" w:hAnsi="Arial" w:cs="Arial"/>
          <w:color w:val="000000"/>
        </w:rPr>
      </w:pPr>
      <w:r>
        <w:rPr>
          <w:rFonts w:ascii="Arial" w:hAnsi="Arial" w:cs="Arial"/>
          <w:color w:val="000000"/>
        </w:rPr>
        <w:t>Siz K</w:t>
      </w:r>
      <w:r w:rsidR="00FA38DE" w:rsidRPr="0014099E">
        <w:rPr>
          <w:rFonts w:ascii="Arial" w:hAnsi="Arial" w:cs="Arial"/>
          <w:color w:val="000000"/>
        </w:rPr>
        <w:t>uran</w:t>
      </w:r>
      <w:r>
        <w:rPr>
          <w:rFonts w:ascii="Arial" w:hAnsi="Arial" w:cs="Arial"/>
          <w:color w:val="000000"/>
        </w:rPr>
        <w:t>’</w:t>
      </w:r>
      <w:r w:rsidR="00FA38DE" w:rsidRPr="0014099E">
        <w:rPr>
          <w:rFonts w:ascii="Arial" w:hAnsi="Arial" w:cs="Arial"/>
          <w:color w:val="000000"/>
        </w:rPr>
        <w:t>ın ve duanın manasısınız</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İmamsınız, şehidsiniz, şahidsiniz</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Her hata ve günahtan uzaksınız</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Allah</w:t>
      </w:r>
      <w:r w:rsidR="00471E6C">
        <w:rPr>
          <w:rFonts w:ascii="Arial" w:hAnsi="Arial" w:cs="Arial"/>
          <w:color w:val="000000"/>
        </w:rPr>
        <w:t>’</w:t>
      </w:r>
      <w:r w:rsidRPr="0014099E">
        <w:rPr>
          <w:rFonts w:ascii="Arial" w:hAnsi="Arial" w:cs="Arial"/>
          <w:color w:val="000000"/>
        </w:rPr>
        <w:t>ın yolunu açtınız</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Şehadet yolunu siz açtınız.</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Dinin bekası için candan geçtiniz</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Dinin bekası için kana bulandınız</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Siz hesap gününün hak terazisisiniz</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Sizi sevmek allahın farzıdır</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Onun kabulü ve reddi ayrılık sınırıdır</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 xml:space="preserve">Kim resulün dininde ise </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Velayet amellerin kabul imzasıdır</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Velayet kalbimizdeki aşk hazinesidir</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lastRenderedPageBreak/>
        <w:t>Sevgileri mayamızla karışıp yoğrulmuştur.</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Sizin güzel adınıza kurban.</w:t>
      </w:r>
      <w:r w:rsidRPr="0014099E">
        <w:rPr>
          <w:rStyle w:val="FootnoteReference"/>
          <w:rFonts w:ascii="Arial" w:hAnsi="Arial" w:cs="Arial"/>
          <w:color w:val="000000"/>
        </w:rPr>
        <w:footnoteReference w:id="124"/>
      </w:r>
    </w:p>
    <w:p w:rsidR="00FA38DE" w:rsidRPr="0014099E" w:rsidRDefault="00FA38DE" w:rsidP="003D1B74">
      <w:pPr>
        <w:spacing w:before="60" w:after="60" w:line="276" w:lineRule="auto"/>
        <w:ind w:firstLine="397"/>
        <w:jc w:val="both"/>
        <w:rPr>
          <w:rFonts w:ascii="Arial" w:hAnsi="Arial" w:cs="Arial"/>
          <w:color w:val="000000"/>
        </w:rPr>
      </w:pPr>
      <w:r w:rsidRPr="0014099E">
        <w:rPr>
          <w:rFonts w:ascii="Arial" w:hAnsi="Arial" w:cs="Arial"/>
          <w:color w:val="000000"/>
        </w:rPr>
        <w:t>“Ziyaret</w:t>
      </w:r>
      <w:r w:rsidR="00471E6C">
        <w:rPr>
          <w:rFonts w:ascii="Arial" w:hAnsi="Arial" w:cs="Arial"/>
          <w:color w:val="000000"/>
        </w:rPr>
        <w:t>-</w:t>
      </w:r>
      <w:r w:rsidRPr="0014099E">
        <w:rPr>
          <w:rFonts w:ascii="Arial" w:hAnsi="Arial" w:cs="Arial"/>
          <w:color w:val="000000"/>
        </w:rPr>
        <w:t>i camia”</w:t>
      </w:r>
      <w:r w:rsidR="00471E6C">
        <w:rPr>
          <w:rFonts w:ascii="Arial" w:hAnsi="Arial" w:cs="Arial"/>
          <w:color w:val="000000"/>
        </w:rPr>
        <w:t xml:space="preserve"> </w:t>
      </w:r>
      <w:r w:rsidRPr="0014099E">
        <w:rPr>
          <w:rFonts w:ascii="Arial" w:hAnsi="Arial" w:cs="Arial"/>
          <w:color w:val="000000"/>
        </w:rPr>
        <w:t xml:space="preserve">duası </w:t>
      </w:r>
      <w:r w:rsidR="003D1B74" w:rsidRPr="0014099E">
        <w:rPr>
          <w:rFonts w:ascii="Arial" w:hAnsi="Arial" w:cs="Arial"/>
        </w:rPr>
        <w:t>Ehl</w:t>
      </w:r>
      <w:r w:rsidR="003D1B74">
        <w:rPr>
          <w:rFonts w:ascii="Arial" w:hAnsi="Arial" w:cs="Arial"/>
        </w:rPr>
        <w:t>-</w:t>
      </w:r>
      <w:r w:rsidR="003D1B74" w:rsidRPr="0014099E">
        <w:rPr>
          <w:rFonts w:ascii="Arial" w:hAnsi="Arial" w:cs="Arial"/>
        </w:rPr>
        <w:t>i</w:t>
      </w:r>
      <w:r w:rsidR="003D1B74">
        <w:rPr>
          <w:rFonts w:ascii="Arial" w:hAnsi="Arial" w:cs="Arial"/>
        </w:rPr>
        <w:t xml:space="preserve"> </w:t>
      </w:r>
      <w:r w:rsidR="003D1B74" w:rsidRPr="0014099E">
        <w:rPr>
          <w:rFonts w:ascii="Arial" w:hAnsi="Arial" w:cs="Arial"/>
        </w:rPr>
        <w:t>beyt</w:t>
      </w:r>
      <w:r w:rsidR="00471E6C">
        <w:rPr>
          <w:rFonts w:ascii="Arial" w:hAnsi="Arial" w:cs="Arial"/>
          <w:color w:val="000000"/>
        </w:rPr>
        <w:t xml:space="preserve"> </w:t>
      </w:r>
      <w:r w:rsidRPr="0014099E">
        <w:rPr>
          <w:rFonts w:ascii="Arial" w:hAnsi="Arial" w:cs="Arial"/>
          <w:color w:val="000000"/>
        </w:rPr>
        <w:t>(a</w:t>
      </w:r>
      <w:r w:rsidR="00471E6C">
        <w:rPr>
          <w:rFonts w:ascii="Arial" w:hAnsi="Arial" w:cs="Arial"/>
          <w:color w:val="000000"/>
        </w:rPr>
        <w:t>.</w:t>
      </w:r>
      <w:r w:rsidRPr="0014099E">
        <w:rPr>
          <w:rFonts w:ascii="Arial" w:hAnsi="Arial" w:cs="Arial"/>
          <w:color w:val="000000"/>
        </w:rPr>
        <w:t>s)ı tanımak için güvenilir bir ziyarettir.</w:t>
      </w:r>
      <w:r w:rsidRPr="0014099E">
        <w:rPr>
          <w:rStyle w:val="FootnoteReference"/>
          <w:rFonts w:ascii="Arial" w:hAnsi="Arial" w:cs="Arial"/>
          <w:color w:val="000000"/>
        </w:rPr>
        <w:footnoteReference w:id="125"/>
      </w:r>
      <w:r w:rsidRPr="0014099E">
        <w:rPr>
          <w:rFonts w:ascii="Arial" w:hAnsi="Arial" w:cs="Arial"/>
          <w:color w:val="000000"/>
        </w:rPr>
        <w:t xml:space="preserve"> </w:t>
      </w:r>
    </w:p>
    <w:p w:rsidR="00FA38DE" w:rsidRPr="0014099E" w:rsidRDefault="00FA38DE"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FEDAKÂRLIK</w:t>
      </w:r>
    </w:p>
    <w:p w:rsidR="00FA38DE" w:rsidRPr="0014099E" w:rsidRDefault="00FA38DE" w:rsidP="00471E6C">
      <w:pPr>
        <w:spacing w:before="60" w:after="60" w:line="276" w:lineRule="auto"/>
        <w:ind w:firstLine="397"/>
        <w:jc w:val="both"/>
        <w:rPr>
          <w:rFonts w:ascii="Arial" w:hAnsi="Arial" w:cs="Arial"/>
          <w:color w:val="000000"/>
        </w:rPr>
      </w:pPr>
      <w:r w:rsidRPr="0014099E">
        <w:rPr>
          <w:rFonts w:ascii="Arial" w:hAnsi="Arial" w:cs="Arial"/>
          <w:color w:val="000000"/>
        </w:rPr>
        <w:t>Aşura</w:t>
      </w:r>
      <w:r w:rsidR="00471E6C">
        <w:rPr>
          <w:rFonts w:ascii="Arial" w:hAnsi="Arial" w:cs="Arial"/>
          <w:color w:val="000000"/>
        </w:rPr>
        <w:t>’</w:t>
      </w:r>
      <w:r w:rsidRPr="0014099E">
        <w:rPr>
          <w:rFonts w:ascii="Arial" w:hAnsi="Arial" w:cs="Arial"/>
          <w:color w:val="000000"/>
        </w:rPr>
        <w:t>nın en açık ve en anlamlı derlerinden biridir. Fedakârlık, yani başkasını kendisinden üstün görmek, canını malını kendisinden daha ü</w:t>
      </w:r>
      <w:r w:rsidRPr="0014099E">
        <w:rPr>
          <w:rFonts w:ascii="Arial" w:hAnsi="Arial" w:cs="Arial"/>
          <w:color w:val="000000"/>
        </w:rPr>
        <w:t>s</w:t>
      </w:r>
      <w:r w:rsidRPr="0014099E">
        <w:rPr>
          <w:rFonts w:ascii="Arial" w:hAnsi="Arial" w:cs="Arial"/>
          <w:color w:val="000000"/>
        </w:rPr>
        <w:t>tün biri uğrunda feda etmek, Kerbelada din yolunda can feda etmek, İmam H</w:t>
      </w:r>
      <w:r w:rsidRPr="0014099E">
        <w:rPr>
          <w:rFonts w:ascii="Arial" w:hAnsi="Arial" w:cs="Arial"/>
          <w:color w:val="000000"/>
        </w:rPr>
        <w:t>ü</w:t>
      </w:r>
      <w:r w:rsidRPr="0014099E">
        <w:rPr>
          <w:rFonts w:ascii="Arial" w:hAnsi="Arial" w:cs="Arial"/>
          <w:color w:val="000000"/>
        </w:rPr>
        <w:t>seyin yolu</w:t>
      </w:r>
      <w:r w:rsidRPr="0014099E">
        <w:rPr>
          <w:rFonts w:ascii="Arial" w:hAnsi="Arial" w:cs="Arial"/>
          <w:color w:val="000000"/>
        </w:rPr>
        <w:t>n</w:t>
      </w:r>
      <w:r w:rsidRPr="0014099E">
        <w:rPr>
          <w:rFonts w:ascii="Arial" w:hAnsi="Arial" w:cs="Arial"/>
          <w:color w:val="000000"/>
        </w:rPr>
        <w:t>da feda olmak, İmam Hüseyin için susuz can vermek ve… Gibi şekillerde görülmektedir. İmam Hüs</w:t>
      </w:r>
      <w:r w:rsidRPr="0014099E">
        <w:rPr>
          <w:rFonts w:ascii="Arial" w:hAnsi="Arial" w:cs="Arial"/>
          <w:color w:val="000000"/>
        </w:rPr>
        <w:t>e</w:t>
      </w:r>
      <w:r w:rsidRPr="0014099E">
        <w:rPr>
          <w:rFonts w:ascii="Arial" w:hAnsi="Arial" w:cs="Arial"/>
          <w:color w:val="000000"/>
        </w:rPr>
        <w:t>yin</w:t>
      </w:r>
      <w:r w:rsidR="00471E6C">
        <w:rPr>
          <w:rFonts w:ascii="Arial" w:hAnsi="Arial" w:cs="Arial"/>
          <w:color w:val="000000"/>
        </w:rPr>
        <w:t xml:space="preserve"> </w:t>
      </w:r>
      <w:r w:rsidRPr="0014099E">
        <w:rPr>
          <w:rFonts w:ascii="Arial" w:hAnsi="Arial" w:cs="Arial"/>
          <w:color w:val="000000"/>
        </w:rPr>
        <w:t>(a</w:t>
      </w:r>
      <w:r w:rsidR="00471E6C">
        <w:rPr>
          <w:rFonts w:ascii="Arial" w:hAnsi="Arial" w:cs="Arial"/>
          <w:color w:val="000000"/>
        </w:rPr>
        <w:t>.</w:t>
      </w:r>
      <w:r w:rsidRPr="0014099E">
        <w:rPr>
          <w:rFonts w:ascii="Arial" w:hAnsi="Arial" w:cs="Arial"/>
          <w:color w:val="000000"/>
        </w:rPr>
        <w:t>s) kendisini din uğrunda f</w:t>
      </w:r>
      <w:r w:rsidRPr="0014099E">
        <w:rPr>
          <w:rFonts w:ascii="Arial" w:hAnsi="Arial" w:cs="Arial"/>
          <w:color w:val="000000"/>
        </w:rPr>
        <w:t>e</w:t>
      </w:r>
      <w:r w:rsidRPr="0014099E">
        <w:rPr>
          <w:rFonts w:ascii="Arial" w:hAnsi="Arial" w:cs="Arial"/>
          <w:color w:val="000000"/>
        </w:rPr>
        <w:t>da ediyor, onun ashabı da hayatta oldukları sürece Beni</w:t>
      </w:r>
      <w:r w:rsidR="00471E6C">
        <w:rPr>
          <w:rFonts w:ascii="Arial" w:hAnsi="Arial" w:cs="Arial"/>
          <w:color w:val="000000"/>
        </w:rPr>
        <w:t xml:space="preserve"> Haşim’</w:t>
      </w:r>
      <w:r w:rsidRPr="0014099E">
        <w:rPr>
          <w:rFonts w:ascii="Arial" w:hAnsi="Arial" w:cs="Arial"/>
          <w:color w:val="000000"/>
        </w:rPr>
        <w:t>den kimsenin me</w:t>
      </w:r>
      <w:r w:rsidRPr="0014099E">
        <w:rPr>
          <w:rFonts w:ascii="Arial" w:hAnsi="Arial" w:cs="Arial"/>
          <w:color w:val="000000"/>
        </w:rPr>
        <w:t>y</w:t>
      </w:r>
      <w:r w:rsidRPr="0014099E">
        <w:rPr>
          <w:rFonts w:ascii="Arial" w:hAnsi="Arial" w:cs="Arial"/>
          <w:color w:val="000000"/>
        </w:rPr>
        <w:t>dana gitmesine izin vermiyorlar ve Beni Haşim sağ old</w:t>
      </w:r>
      <w:r w:rsidRPr="0014099E">
        <w:rPr>
          <w:rFonts w:ascii="Arial" w:hAnsi="Arial" w:cs="Arial"/>
          <w:color w:val="000000"/>
        </w:rPr>
        <w:t>u</w:t>
      </w:r>
      <w:r w:rsidRPr="0014099E">
        <w:rPr>
          <w:rFonts w:ascii="Arial" w:hAnsi="Arial" w:cs="Arial"/>
          <w:color w:val="000000"/>
        </w:rPr>
        <w:t>ğu sürece de kimse İmam Hüseyin’e zarar veremiyor. İmam (a</w:t>
      </w:r>
      <w:r w:rsidR="00471E6C">
        <w:rPr>
          <w:rFonts w:ascii="Arial" w:hAnsi="Arial" w:cs="Arial"/>
          <w:color w:val="000000"/>
        </w:rPr>
        <w:t>.</w:t>
      </w:r>
      <w:r w:rsidRPr="0014099E">
        <w:rPr>
          <w:rFonts w:ascii="Arial" w:hAnsi="Arial" w:cs="Arial"/>
          <w:color w:val="000000"/>
        </w:rPr>
        <w:t>s), Aşura gecesinde herkesin gidip canını ku</w:t>
      </w:r>
      <w:r w:rsidRPr="0014099E">
        <w:rPr>
          <w:rFonts w:ascii="Arial" w:hAnsi="Arial" w:cs="Arial"/>
          <w:color w:val="000000"/>
        </w:rPr>
        <w:t>r</w:t>
      </w:r>
      <w:r w:rsidRPr="0014099E">
        <w:rPr>
          <w:rFonts w:ascii="Arial" w:hAnsi="Arial" w:cs="Arial"/>
          <w:color w:val="000000"/>
        </w:rPr>
        <w:t>tarmasını istediğinde ashabı, birer birer “Senden sonra yaşamak istemiyoruz ve kendimizi sana feda edeceğiz” d</w:t>
      </w:r>
      <w:r w:rsidRPr="0014099E">
        <w:rPr>
          <w:rFonts w:ascii="Arial" w:hAnsi="Arial" w:cs="Arial"/>
          <w:color w:val="000000"/>
        </w:rPr>
        <w:t>i</w:t>
      </w:r>
      <w:r w:rsidRPr="0014099E">
        <w:rPr>
          <w:rFonts w:ascii="Arial" w:hAnsi="Arial" w:cs="Arial"/>
          <w:color w:val="000000"/>
        </w:rPr>
        <w:t>yerek fedakârlık edeceklerini ilan etmişlerdir.</w:t>
      </w:r>
      <w:r w:rsidRPr="0014099E">
        <w:rPr>
          <w:rStyle w:val="FootnoteReference"/>
          <w:rFonts w:ascii="Arial" w:hAnsi="Arial" w:cs="Arial"/>
          <w:color w:val="000000"/>
        </w:rPr>
        <w:footnoteReference w:id="126"/>
      </w:r>
      <w:r w:rsidRPr="0014099E">
        <w:rPr>
          <w:rFonts w:ascii="Arial" w:hAnsi="Arial" w:cs="Arial"/>
          <w:color w:val="000000"/>
        </w:rPr>
        <w:t xml:space="preserve"> Müslim İbni Evsece, yere düşt</w:t>
      </w:r>
      <w:r w:rsidRPr="0014099E">
        <w:rPr>
          <w:rFonts w:ascii="Arial" w:hAnsi="Arial" w:cs="Arial"/>
          <w:color w:val="000000"/>
        </w:rPr>
        <w:t>ü</w:t>
      </w:r>
      <w:r w:rsidRPr="0014099E">
        <w:rPr>
          <w:rFonts w:ascii="Arial" w:hAnsi="Arial" w:cs="Arial"/>
          <w:color w:val="000000"/>
        </w:rPr>
        <w:t>ğünde son nefeslerinde Habib ibni Mezahir’e ş</w:t>
      </w:r>
      <w:r w:rsidR="00471E6C">
        <w:rPr>
          <w:rFonts w:ascii="Arial" w:hAnsi="Arial" w:cs="Arial"/>
          <w:color w:val="000000"/>
        </w:rPr>
        <w:t>u vasiyeti ediyor:</w:t>
      </w:r>
      <w:r w:rsidRPr="0014099E">
        <w:rPr>
          <w:rFonts w:ascii="Arial" w:hAnsi="Arial" w:cs="Arial"/>
          <w:color w:val="000000"/>
        </w:rPr>
        <w:t xml:space="preserve"> </w:t>
      </w:r>
      <w:r w:rsidR="00471E6C">
        <w:rPr>
          <w:rFonts w:ascii="Arial" w:hAnsi="Arial" w:cs="Arial"/>
          <w:color w:val="000000"/>
        </w:rPr>
        <w:t>“</w:t>
      </w:r>
      <w:r w:rsidRPr="0014099E">
        <w:rPr>
          <w:rFonts w:ascii="Arial" w:hAnsi="Arial" w:cs="Arial"/>
          <w:color w:val="000000"/>
        </w:rPr>
        <w:t>Haya</w:t>
      </w:r>
      <w:r w:rsidR="00471E6C">
        <w:rPr>
          <w:rFonts w:ascii="Arial" w:hAnsi="Arial" w:cs="Arial"/>
          <w:color w:val="000000"/>
        </w:rPr>
        <w:t>tta olduğun sürece asla Hüseyin’</w:t>
      </w:r>
      <w:r w:rsidRPr="0014099E">
        <w:rPr>
          <w:rFonts w:ascii="Arial" w:hAnsi="Arial" w:cs="Arial"/>
          <w:color w:val="000000"/>
        </w:rPr>
        <w:t xml:space="preserve">den vazgeçme. </w:t>
      </w:r>
      <w:r w:rsidRPr="0014099E">
        <w:rPr>
          <w:rFonts w:ascii="Arial" w:hAnsi="Arial" w:cs="Arial"/>
          <w:color w:val="000000"/>
        </w:rPr>
        <w:lastRenderedPageBreak/>
        <w:t>Canını ona feda et.”</w:t>
      </w:r>
      <w:r w:rsidRPr="0014099E">
        <w:rPr>
          <w:rStyle w:val="FootnoteReference"/>
          <w:rFonts w:ascii="Arial" w:hAnsi="Arial" w:cs="Arial"/>
          <w:color w:val="000000"/>
        </w:rPr>
        <w:footnoteReference w:id="127"/>
      </w:r>
      <w:r w:rsidRPr="0014099E">
        <w:rPr>
          <w:rFonts w:ascii="Arial" w:hAnsi="Arial" w:cs="Arial"/>
          <w:color w:val="000000"/>
        </w:rPr>
        <w:t xml:space="preserve"> İmam Hüseyin</w:t>
      </w:r>
      <w:r w:rsidR="00471E6C">
        <w:rPr>
          <w:rFonts w:ascii="Arial" w:hAnsi="Arial" w:cs="Arial"/>
          <w:color w:val="000000"/>
        </w:rPr>
        <w:t xml:space="preserve"> </w:t>
      </w:r>
      <w:r w:rsidRPr="0014099E">
        <w:rPr>
          <w:rFonts w:ascii="Arial" w:hAnsi="Arial" w:cs="Arial"/>
          <w:color w:val="000000"/>
        </w:rPr>
        <w:t>(a</w:t>
      </w:r>
      <w:r w:rsidR="00471E6C">
        <w:rPr>
          <w:rFonts w:ascii="Arial" w:hAnsi="Arial" w:cs="Arial"/>
          <w:color w:val="000000"/>
        </w:rPr>
        <w:t>.</w:t>
      </w:r>
      <w:r w:rsidRPr="0014099E">
        <w:rPr>
          <w:rFonts w:ascii="Arial" w:hAnsi="Arial" w:cs="Arial"/>
          <w:color w:val="000000"/>
        </w:rPr>
        <w:t>s)’ın yarenlerinde bazıları öğlen namazı vaktinde imam namaz</w:t>
      </w:r>
      <w:r w:rsidRPr="0014099E">
        <w:rPr>
          <w:rFonts w:ascii="Arial" w:hAnsi="Arial" w:cs="Arial"/>
          <w:color w:val="000000"/>
        </w:rPr>
        <w:t>ı</w:t>
      </w:r>
      <w:r w:rsidRPr="0014099E">
        <w:rPr>
          <w:rFonts w:ascii="Arial" w:hAnsi="Arial" w:cs="Arial"/>
          <w:color w:val="000000"/>
        </w:rPr>
        <w:t>nı kılsın diye kendilerini düşman oklarına karşı siper ed</w:t>
      </w:r>
      <w:r w:rsidRPr="0014099E">
        <w:rPr>
          <w:rFonts w:ascii="Arial" w:hAnsi="Arial" w:cs="Arial"/>
          <w:color w:val="000000"/>
        </w:rPr>
        <w:t>i</w:t>
      </w:r>
      <w:r w:rsidRPr="0014099E">
        <w:rPr>
          <w:rFonts w:ascii="Arial" w:hAnsi="Arial" w:cs="Arial"/>
          <w:color w:val="000000"/>
        </w:rPr>
        <w:t>yorlardı. Hz. Abbas (a</w:t>
      </w:r>
      <w:r w:rsidR="00471E6C">
        <w:rPr>
          <w:rFonts w:ascii="Arial" w:hAnsi="Arial" w:cs="Arial"/>
          <w:color w:val="000000"/>
        </w:rPr>
        <w:t>.</w:t>
      </w:r>
      <w:r w:rsidRPr="0014099E">
        <w:rPr>
          <w:rFonts w:ascii="Arial" w:hAnsi="Arial" w:cs="Arial"/>
          <w:color w:val="000000"/>
        </w:rPr>
        <w:t>s), susuz bir halde Fırat’a girmiş, su içeceği zaman İmam H</w:t>
      </w:r>
      <w:r w:rsidRPr="0014099E">
        <w:rPr>
          <w:rFonts w:ascii="Arial" w:hAnsi="Arial" w:cs="Arial"/>
          <w:color w:val="000000"/>
        </w:rPr>
        <w:t>ü</w:t>
      </w:r>
      <w:r w:rsidRPr="0014099E">
        <w:rPr>
          <w:rFonts w:ascii="Arial" w:hAnsi="Arial" w:cs="Arial"/>
          <w:color w:val="000000"/>
        </w:rPr>
        <w:t>seyin</w:t>
      </w:r>
      <w:r w:rsidR="00471E6C">
        <w:rPr>
          <w:rFonts w:ascii="Arial" w:hAnsi="Arial" w:cs="Arial"/>
          <w:color w:val="000000"/>
        </w:rPr>
        <w:t xml:space="preserve"> (a.s)</w:t>
      </w:r>
      <w:r w:rsidRPr="0014099E">
        <w:rPr>
          <w:rFonts w:ascii="Arial" w:hAnsi="Arial" w:cs="Arial"/>
          <w:color w:val="000000"/>
        </w:rPr>
        <w:t>’</w:t>
      </w:r>
      <w:r w:rsidR="00471E6C">
        <w:rPr>
          <w:rFonts w:ascii="Arial" w:hAnsi="Arial" w:cs="Arial"/>
          <w:color w:val="000000"/>
        </w:rPr>
        <w:t>ı</w:t>
      </w:r>
      <w:r w:rsidRPr="0014099E">
        <w:rPr>
          <w:rFonts w:ascii="Arial" w:hAnsi="Arial" w:cs="Arial"/>
          <w:color w:val="000000"/>
        </w:rPr>
        <w:t>n ve onun çocuklarının susuzluğunu hatırlayarak su içme</w:t>
      </w:r>
      <w:r w:rsidRPr="0014099E">
        <w:rPr>
          <w:rFonts w:ascii="Arial" w:hAnsi="Arial" w:cs="Arial"/>
          <w:color w:val="000000"/>
        </w:rPr>
        <w:t>k</w:t>
      </w:r>
      <w:r w:rsidR="00471E6C">
        <w:rPr>
          <w:rFonts w:ascii="Arial" w:hAnsi="Arial" w:cs="Arial"/>
          <w:color w:val="000000"/>
        </w:rPr>
        <w:t>ten vaz</w:t>
      </w:r>
      <w:r w:rsidRPr="0014099E">
        <w:rPr>
          <w:rFonts w:ascii="Arial" w:hAnsi="Arial" w:cs="Arial"/>
          <w:color w:val="000000"/>
        </w:rPr>
        <w:t xml:space="preserve">geçmiş ve kendi kendine şöyle kızmıştır: </w:t>
      </w:r>
      <w:r w:rsidR="00471E6C">
        <w:rPr>
          <w:rFonts w:ascii="Arial" w:hAnsi="Arial" w:cs="Arial"/>
          <w:color w:val="000000"/>
        </w:rPr>
        <w:t>“</w:t>
      </w:r>
      <w:r w:rsidRPr="0014099E">
        <w:rPr>
          <w:rFonts w:ascii="Arial" w:hAnsi="Arial" w:cs="Arial"/>
          <w:color w:val="000000"/>
        </w:rPr>
        <w:t>Su mu içeceksin? Oysaki Hüseyin</w:t>
      </w:r>
      <w:r w:rsidR="00471E6C">
        <w:rPr>
          <w:rFonts w:ascii="Arial" w:hAnsi="Arial" w:cs="Arial"/>
          <w:color w:val="000000"/>
        </w:rPr>
        <w:t xml:space="preserve"> </w:t>
      </w:r>
      <w:r w:rsidRPr="0014099E">
        <w:rPr>
          <w:rFonts w:ascii="Arial" w:hAnsi="Arial" w:cs="Arial"/>
          <w:color w:val="000000"/>
        </w:rPr>
        <w:t>(a</w:t>
      </w:r>
      <w:r w:rsidR="00471E6C">
        <w:rPr>
          <w:rFonts w:ascii="Arial" w:hAnsi="Arial" w:cs="Arial"/>
          <w:color w:val="000000"/>
        </w:rPr>
        <w:t>.</w:t>
      </w:r>
      <w:r w:rsidRPr="0014099E">
        <w:rPr>
          <w:rFonts w:ascii="Arial" w:hAnsi="Arial" w:cs="Arial"/>
          <w:color w:val="000000"/>
        </w:rPr>
        <w:t>s) s</w:t>
      </w:r>
      <w:r w:rsidRPr="0014099E">
        <w:rPr>
          <w:rFonts w:ascii="Arial" w:hAnsi="Arial" w:cs="Arial"/>
          <w:color w:val="000000"/>
        </w:rPr>
        <w:t>u</w:t>
      </w:r>
      <w:r w:rsidRPr="0014099E">
        <w:rPr>
          <w:rFonts w:ascii="Arial" w:hAnsi="Arial" w:cs="Arial"/>
          <w:color w:val="000000"/>
        </w:rPr>
        <w:t>suzdur.”</w:t>
      </w:r>
      <w:r w:rsidRPr="0014099E">
        <w:rPr>
          <w:rStyle w:val="FootnoteReference"/>
          <w:rFonts w:ascii="Arial" w:hAnsi="Arial" w:cs="Arial"/>
          <w:color w:val="000000"/>
        </w:rPr>
        <w:footnoteReference w:id="128"/>
      </w:r>
      <w:r w:rsidRPr="0014099E">
        <w:rPr>
          <w:rFonts w:ascii="Arial" w:hAnsi="Arial" w:cs="Arial"/>
          <w:color w:val="000000"/>
        </w:rPr>
        <w:t xml:space="preserve"> </w:t>
      </w:r>
    </w:p>
    <w:p w:rsidR="00B25E1B" w:rsidRDefault="00B25E1B"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Su alemdarın fedakârlığından utandı,</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 xml:space="preserve"> </w:t>
      </w:r>
      <w:r w:rsidRPr="0014099E">
        <w:rPr>
          <w:rStyle w:val="FootnoteReference"/>
          <w:rFonts w:ascii="Arial" w:hAnsi="Arial" w:cs="Arial"/>
          <w:color w:val="000000"/>
        </w:rPr>
        <w:footnoteReference w:id="129"/>
      </w:r>
    </w:p>
    <w:p w:rsidR="00FA38DE" w:rsidRPr="0014099E" w:rsidRDefault="00FA38DE" w:rsidP="007A4272">
      <w:pPr>
        <w:spacing w:before="60" w:after="60" w:line="276" w:lineRule="auto"/>
        <w:ind w:firstLine="397"/>
        <w:jc w:val="both"/>
        <w:rPr>
          <w:rFonts w:ascii="Arial" w:hAnsi="Arial" w:cs="Arial"/>
          <w:color w:val="000000"/>
        </w:rPr>
      </w:pPr>
      <w:r w:rsidRPr="0014099E">
        <w:rPr>
          <w:rFonts w:ascii="Arial" w:hAnsi="Arial" w:cs="Arial"/>
          <w:color w:val="000000"/>
        </w:rPr>
        <w:t>Zeynep</w:t>
      </w:r>
      <w:r w:rsidR="007A4272">
        <w:rPr>
          <w:rFonts w:ascii="Arial" w:hAnsi="Arial" w:cs="Arial"/>
          <w:color w:val="000000"/>
        </w:rPr>
        <w:t xml:space="preserve"> </w:t>
      </w:r>
      <w:r w:rsidRPr="0014099E">
        <w:rPr>
          <w:rFonts w:ascii="Arial" w:hAnsi="Arial" w:cs="Arial"/>
          <w:color w:val="000000"/>
        </w:rPr>
        <w:t>(s.a), İmam seccat</w:t>
      </w:r>
      <w:r w:rsidR="007A4272">
        <w:rPr>
          <w:rFonts w:ascii="Arial" w:hAnsi="Arial" w:cs="Arial"/>
          <w:color w:val="000000"/>
        </w:rPr>
        <w:t xml:space="preserve"> </w:t>
      </w:r>
      <w:r w:rsidRPr="0014099E">
        <w:rPr>
          <w:rFonts w:ascii="Arial" w:hAnsi="Arial" w:cs="Arial"/>
          <w:color w:val="000000"/>
        </w:rPr>
        <w:t>(a</w:t>
      </w:r>
      <w:r w:rsidR="007A4272">
        <w:rPr>
          <w:rFonts w:ascii="Arial" w:hAnsi="Arial" w:cs="Arial"/>
          <w:color w:val="000000"/>
        </w:rPr>
        <w:t>.</w:t>
      </w:r>
      <w:r w:rsidRPr="0014099E">
        <w:rPr>
          <w:rFonts w:ascii="Arial" w:hAnsi="Arial" w:cs="Arial"/>
          <w:color w:val="000000"/>
        </w:rPr>
        <w:t>s)’ı kurtarmak için y</w:t>
      </w:r>
      <w:r w:rsidRPr="0014099E">
        <w:rPr>
          <w:rFonts w:ascii="Arial" w:hAnsi="Arial" w:cs="Arial"/>
          <w:color w:val="000000"/>
        </w:rPr>
        <w:t>a</w:t>
      </w:r>
      <w:r w:rsidRPr="0014099E">
        <w:rPr>
          <w:rFonts w:ascii="Arial" w:hAnsi="Arial" w:cs="Arial"/>
          <w:color w:val="000000"/>
        </w:rPr>
        <w:t>nan çadıra giriyor ve Yezitin meclisinde İmam Seccad’ın öldürülmesi emredildiğinde Ze</w:t>
      </w:r>
      <w:r w:rsidRPr="0014099E">
        <w:rPr>
          <w:rFonts w:ascii="Arial" w:hAnsi="Arial" w:cs="Arial"/>
          <w:color w:val="000000"/>
        </w:rPr>
        <w:t>y</w:t>
      </w:r>
      <w:r w:rsidRPr="0014099E">
        <w:rPr>
          <w:rFonts w:ascii="Arial" w:hAnsi="Arial" w:cs="Arial"/>
          <w:color w:val="000000"/>
        </w:rPr>
        <w:t>nep</w:t>
      </w:r>
      <w:r w:rsidR="007A4272">
        <w:rPr>
          <w:rFonts w:ascii="Arial" w:hAnsi="Arial" w:cs="Arial"/>
          <w:color w:val="000000"/>
        </w:rPr>
        <w:t xml:space="preserve"> </w:t>
      </w:r>
      <w:r w:rsidRPr="0014099E">
        <w:rPr>
          <w:rFonts w:ascii="Arial" w:hAnsi="Arial" w:cs="Arial"/>
          <w:color w:val="000000"/>
        </w:rPr>
        <w:t>(s.a) , kendi canını siper ediyor, buna benzer onlarca hadisede birb</w:t>
      </w:r>
      <w:r w:rsidRPr="0014099E">
        <w:rPr>
          <w:rFonts w:ascii="Arial" w:hAnsi="Arial" w:cs="Arial"/>
          <w:color w:val="000000"/>
        </w:rPr>
        <w:t>i</w:t>
      </w:r>
      <w:r w:rsidRPr="0014099E">
        <w:rPr>
          <w:rFonts w:ascii="Arial" w:hAnsi="Arial" w:cs="Arial"/>
          <w:color w:val="000000"/>
        </w:rPr>
        <w:t>rinden güzel fedakârlıkları özgür insanlara öğretmişlerdir. Bir insanın başka biri ve mekteb için canını feda etmeğe ka</w:t>
      </w:r>
      <w:r w:rsidRPr="0014099E">
        <w:rPr>
          <w:rFonts w:ascii="Arial" w:hAnsi="Arial" w:cs="Arial"/>
          <w:color w:val="000000"/>
        </w:rPr>
        <w:t>l</w:t>
      </w:r>
      <w:r w:rsidRPr="0014099E">
        <w:rPr>
          <w:rFonts w:ascii="Arial" w:hAnsi="Arial" w:cs="Arial"/>
          <w:color w:val="000000"/>
        </w:rPr>
        <w:t>kışması onun yüce imanına, ilahi ödüle, ahirete ve cenn</w:t>
      </w:r>
      <w:r w:rsidRPr="0014099E">
        <w:rPr>
          <w:rFonts w:ascii="Arial" w:hAnsi="Arial" w:cs="Arial"/>
          <w:color w:val="000000"/>
        </w:rPr>
        <w:t>e</w:t>
      </w:r>
      <w:r w:rsidRPr="0014099E">
        <w:rPr>
          <w:rFonts w:ascii="Arial" w:hAnsi="Arial" w:cs="Arial"/>
          <w:color w:val="000000"/>
        </w:rPr>
        <w:t>te olan imanının işaretidir. İmam Hüseyin</w:t>
      </w:r>
      <w:r w:rsidR="007A4272">
        <w:rPr>
          <w:rFonts w:ascii="Arial" w:hAnsi="Arial" w:cs="Arial"/>
          <w:color w:val="000000"/>
        </w:rPr>
        <w:t xml:space="preserve"> </w:t>
      </w:r>
      <w:r w:rsidRPr="0014099E">
        <w:rPr>
          <w:rFonts w:ascii="Arial" w:hAnsi="Arial" w:cs="Arial"/>
          <w:color w:val="000000"/>
        </w:rPr>
        <w:t>(a</w:t>
      </w:r>
      <w:r w:rsidR="007A4272">
        <w:rPr>
          <w:rFonts w:ascii="Arial" w:hAnsi="Arial" w:cs="Arial"/>
          <w:color w:val="000000"/>
        </w:rPr>
        <w:t>.s) da K</w:t>
      </w:r>
      <w:r w:rsidRPr="0014099E">
        <w:rPr>
          <w:rFonts w:ascii="Arial" w:hAnsi="Arial" w:cs="Arial"/>
          <w:color w:val="000000"/>
        </w:rPr>
        <w:t>erbela yolculuğuna çıkacağı zaman “Kim bizim yolumuzda c</w:t>
      </w:r>
      <w:r w:rsidRPr="0014099E">
        <w:rPr>
          <w:rFonts w:ascii="Arial" w:hAnsi="Arial" w:cs="Arial"/>
          <w:color w:val="000000"/>
        </w:rPr>
        <w:t>a</w:t>
      </w:r>
      <w:r w:rsidRPr="0014099E">
        <w:rPr>
          <w:rFonts w:ascii="Arial" w:hAnsi="Arial" w:cs="Arial"/>
          <w:color w:val="000000"/>
        </w:rPr>
        <w:t>nıyla f</w:t>
      </w:r>
      <w:r w:rsidRPr="0014099E">
        <w:rPr>
          <w:rFonts w:ascii="Arial" w:hAnsi="Arial" w:cs="Arial"/>
          <w:color w:val="000000"/>
        </w:rPr>
        <w:t>e</w:t>
      </w:r>
      <w:r w:rsidR="007A4272">
        <w:rPr>
          <w:rFonts w:ascii="Arial" w:hAnsi="Arial" w:cs="Arial"/>
          <w:color w:val="000000"/>
        </w:rPr>
        <w:t>dakârlık edecekse gelsin”</w:t>
      </w:r>
      <w:r w:rsidRPr="0014099E">
        <w:rPr>
          <w:rFonts w:ascii="Arial" w:hAnsi="Arial" w:cs="Arial"/>
          <w:color w:val="000000"/>
        </w:rPr>
        <w:t xml:space="preserve"> diye buyurmuştur. </w:t>
      </w:r>
      <w:r w:rsidRPr="0014099E">
        <w:rPr>
          <w:rStyle w:val="FootnoteReference"/>
          <w:rFonts w:ascii="Arial" w:hAnsi="Arial" w:cs="Arial"/>
          <w:color w:val="000000"/>
        </w:rPr>
        <w:footnoteReference w:id="130"/>
      </w:r>
      <w:r w:rsidRPr="0014099E">
        <w:rPr>
          <w:rFonts w:ascii="Arial" w:hAnsi="Arial" w:cs="Arial"/>
          <w:color w:val="000000"/>
        </w:rPr>
        <w:t xml:space="preserve"> Bu kült</w:t>
      </w:r>
      <w:r w:rsidRPr="0014099E">
        <w:rPr>
          <w:rFonts w:ascii="Arial" w:hAnsi="Arial" w:cs="Arial"/>
          <w:color w:val="000000"/>
        </w:rPr>
        <w:t>ü</w:t>
      </w:r>
      <w:r w:rsidRPr="0014099E">
        <w:rPr>
          <w:rFonts w:ascii="Arial" w:hAnsi="Arial" w:cs="Arial"/>
          <w:color w:val="000000"/>
        </w:rPr>
        <w:t>rün neticesinde henüz çok genç olan Hz.</w:t>
      </w:r>
      <w:r w:rsidR="007A4272">
        <w:rPr>
          <w:rFonts w:ascii="Arial" w:hAnsi="Arial" w:cs="Arial"/>
          <w:color w:val="000000"/>
        </w:rPr>
        <w:t xml:space="preserve"> </w:t>
      </w:r>
      <w:r w:rsidRPr="0014099E">
        <w:rPr>
          <w:rFonts w:ascii="Arial" w:hAnsi="Arial" w:cs="Arial"/>
          <w:color w:val="000000"/>
        </w:rPr>
        <w:t xml:space="preserve">Kasım, Aşura gününde şöyle demişti: </w:t>
      </w:r>
      <w:r w:rsidR="007A4272">
        <w:rPr>
          <w:rFonts w:ascii="Arial" w:hAnsi="Arial" w:cs="Arial"/>
          <w:color w:val="000000"/>
        </w:rPr>
        <w:t>“</w:t>
      </w:r>
      <w:r w:rsidRPr="0014099E">
        <w:rPr>
          <w:rFonts w:ascii="Arial" w:hAnsi="Arial" w:cs="Arial"/>
          <w:color w:val="000000"/>
        </w:rPr>
        <w:t>Ruhum ruhuna feda olsun. B</w:t>
      </w:r>
      <w:r w:rsidRPr="0014099E">
        <w:rPr>
          <w:rFonts w:ascii="Arial" w:hAnsi="Arial" w:cs="Arial"/>
          <w:color w:val="000000"/>
        </w:rPr>
        <w:t>e</w:t>
      </w:r>
      <w:r w:rsidRPr="0014099E">
        <w:rPr>
          <w:rFonts w:ascii="Arial" w:hAnsi="Arial" w:cs="Arial"/>
          <w:color w:val="000000"/>
        </w:rPr>
        <w:t>denim bedenine feda olsun.”</w:t>
      </w:r>
      <w:r w:rsidRPr="0014099E">
        <w:rPr>
          <w:rStyle w:val="FootnoteReference"/>
          <w:rFonts w:ascii="Arial" w:hAnsi="Arial" w:cs="Arial"/>
          <w:color w:val="000000"/>
        </w:rPr>
        <w:footnoteReference w:id="131"/>
      </w:r>
      <w:r w:rsidRPr="0014099E">
        <w:rPr>
          <w:rFonts w:ascii="Arial" w:hAnsi="Arial" w:cs="Arial"/>
          <w:color w:val="000000"/>
        </w:rPr>
        <w:t xml:space="preserve"> Aşura ziyaretinde de İmam Hüseyin (a</w:t>
      </w:r>
      <w:r w:rsidR="007A4272">
        <w:rPr>
          <w:rFonts w:ascii="Arial" w:hAnsi="Arial" w:cs="Arial"/>
          <w:color w:val="000000"/>
        </w:rPr>
        <w:t>.</w:t>
      </w:r>
      <w:r w:rsidRPr="0014099E">
        <w:rPr>
          <w:rFonts w:ascii="Arial" w:hAnsi="Arial" w:cs="Arial"/>
          <w:color w:val="000000"/>
        </w:rPr>
        <w:t xml:space="preserve">s)’ın yarenlerini </w:t>
      </w:r>
      <w:r w:rsidRPr="0014099E">
        <w:rPr>
          <w:rFonts w:ascii="Arial" w:hAnsi="Arial" w:cs="Arial"/>
          <w:color w:val="000000"/>
        </w:rPr>
        <w:lastRenderedPageBreak/>
        <w:t>fedakârlıklarına değ</w:t>
      </w:r>
      <w:r w:rsidRPr="0014099E">
        <w:rPr>
          <w:rFonts w:ascii="Arial" w:hAnsi="Arial" w:cs="Arial"/>
          <w:color w:val="000000"/>
        </w:rPr>
        <w:t>i</w:t>
      </w:r>
      <w:r w:rsidRPr="0014099E">
        <w:rPr>
          <w:rFonts w:ascii="Arial" w:hAnsi="Arial" w:cs="Arial"/>
          <w:color w:val="000000"/>
        </w:rPr>
        <w:t>nilmiştir. “O kimseler ki, Hüseyin (as) için canlarını ve kanl</w:t>
      </w:r>
      <w:r w:rsidRPr="0014099E">
        <w:rPr>
          <w:rFonts w:ascii="Arial" w:hAnsi="Arial" w:cs="Arial"/>
          <w:color w:val="000000"/>
        </w:rPr>
        <w:t>a</w:t>
      </w:r>
      <w:r w:rsidRPr="0014099E">
        <w:rPr>
          <w:rFonts w:ascii="Arial" w:hAnsi="Arial" w:cs="Arial"/>
          <w:color w:val="000000"/>
        </w:rPr>
        <w:t>rını feda ettiler.</w:t>
      </w:r>
      <w:r w:rsidR="007A4272">
        <w:rPr>
          <w:rFonts w:ascii="Arial" w:hAnsi="Arial" w:cs="Arial"/>
          <w:color w:val="000000"/>
        </w:rPr>
        <w:t>”</w:t>
      </w:r>
      <w:r w:rsidRPr="0014099E">
        <w:rPr>
          <w:rFonts w:ascii="Arial" w:hAnsi="Arial" w:cs="Arial"/>
          <w:color w:val="000000"/>
        </w:rPr>
        <w:t xml:space="preserve"> </w:t>
      </w:r>
      <w:r w:rsidRPr="0014099E">
        <w:rPr>
          <w:rStyle w:val="FootnoteReference"/>
          <w:rFonts w:ascii="Arial" w:hAnsi="Arial" w:cs="Arial"/>
          <w:color w:val="000000"/>
        </w:rPr>
        <w:footnoteReference w:id="132"/>
      </w:r>
    </w:p>
    <w:p w:rsidR="00FA38DE" w:rsidRPr="0014099E" w:rsidRDefault="00FA38DE"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BABUSSEĞİR</w:t>
      </w:r>
    </w:p>
    <w:p w:rsidR="00B25E1B" w:rsidRDefault="00FA38DE" w:rsidP="004C7FCF">
      <w:pPr>
        <w:spacing w:before="60" w:after="60" w:line="276" w:lineRule="auto"/>
        <w:ind w:firstLine="397"/>
        <w:jc w:val="both"/>
        <w:rPr>
          <w:rFonts w:ascii="Arial" w:hAnsi="Arial" w:cs="Arial"/>
          <w:color w:val="000000"/>
        </w:rPr>
      </w:pPr>
      <w:r w:rsidRPr="0014099E">
        <w:rPr>
          <w:rFonts w:ascii="Arial" w:hAnsi="Arial" w:cs="Arial"/>
          <w:color w:val="000000"/>
        </w:rPr>
        <w:t>Küçük kapı manasında</w:t>
      </w:r>
      <w:r w:rsidR="007A4272">
        <w:rPr>
          <w:rFonts w:ascii="Arial" w:hAnsi="Arial" w:cs="Arial"/>
          <w:color w:val="000000"/>
        </w:rPr>
        <w:t>d</w:t>
      </w:r>
      <w:r w:rsidRPr="0014099E">
        <w:rPr>
          <w:rFonts w:ascii="Arial" w:hAnsi="Arial" w:cs="Arial"/>
          <w:color w:val="000000"/>
        </w:rPr>
        <w:t>ır. Dimeşkte bulunan bir k</w:t>
      </w:r>
      <w:r w:rsidRPr="0014099E">
        <w:rPr>
          <w:rFonts w:ascii="Arial" w:hAnsi="Arial" w:cs="Arial"/>
          <w:color w:val="000000"/>
        </w:rPr>
        <w:t>a</w:t>
      </w:r>
      <w:r w:rsidRPr="0014099E">
        <w:rPr>
          <w:rFonts w:ascii="Arial" w:hAnsi="Arial" w:cs="Arial"/>
          <w:color w:val="000000"/>
        </w:rPr>
        <w:t>birdir. Söylenene göre Hz.</w:t>
      </w:r>
      <w:r w:rsidR="007A4272">
        <w:rPr>
          <w:rFonts w:ascii="Arial" w:hAnsi="Arial" w:cs="Arial"/>
          <w:color w:val="000000"/>
        </w:rPr>
        <w:t xml:space="preserve"> </w:t>
      </w:r>
      <w:r w:rsidRPr="0014099E">
        <w:rPr>
          <w:rFonts w:ascii="Arial" w:hAnsi="Arial" w:cs="Arial"/>
          <w:color w:val="000000"/>
        </w:rPr>
        <w:t>Abbas’ın</w:t>
      </w:r>
      <w:r w:rsidR="004C7FCF">
        <w:rPr>
          <w:rFonts w:ascii="Arial" w:hAnsi="Arial" w:cs="Arial"/>
          <w:color w:val="000000"/>
        </w:rPr>
        <w:t>,</w:t>
      </w:r>
      <w:r w:rsidRPr="0014099E">
        <w:rPr>
          <w:rFonts w:ascii="Arial" w:hAnsi="Arial" w:cs="Arial"/>
          <w:color w:val="000000"/>
        </w:rPr>
        <w:t xml:space="preserve"> Ali Ekber’in ve </w:t>
      </w:r>
      <w:r w:rsidR="004C7FCF">
        <w:rPr>
          <w:rFonts w:ascii="Arial" w:hAnsi="Arial" w:cs="Arial"/>
          <w:color w:val="000000"/>
        </w:rPr>
        <w:t>H</w:t>
      </w:r>
      <w:r w:rsidRPr="0014099E">
        <w:rPr>
          <w:rFonts w:ascii="Arial" w:hAnsi="Arial" w:cs="Arial"/>
          <w:color w:val="000000"/>
        </w:rPr>
        <w:t>abib İbni mezahir’in mübarek başları orada defnedilmiştir. B</w:t>
      </w:r>
      <w:r w:rsidRPr="0014099E">
        <w:rPr>
          <w:rFonts w:ascii="Arial" w:hAnsi="Arial" w:cs="Arial"/>
          <w:color w:val="000000"/>
        </w:rPr>
        <w:t>a</w:t>
      </w:r>
      <w:r w:rsidRPr="0014099E">
        <w:rPr>
          <w:rFonts w:ascii="Arial" w:hAnsi="Arial" w:cs="Arial"/>
          <w:color w:val="000000"/>
        </w:rPr>
        <w:t>zılarına göre ise, Kerbela şehitlerinden on yedi ş</w:t>
      </w:r>
      <w:r w:rsidRPr="0014099E">
        <w:rPr>
          <w:rFonts w:ascii="Arial" w:hAnsi="Arial" w:cs="Arial"/>
          <w:color w:val="000000"/>
        </w:rPr>
        <w:t>e</w:t>
      </w:r>
      <w:r w:rsidRPr="0014099E">
        <w:rPr>
          <w:rFonts w:ascii="Arial" w:hAnsi="Arial" w:cs="Arial"/>
          <w:color w:val="000000"/>
        </w:rPr>
        <w:t>hidin mübarek başları orada defnedilmiştir. Orayı türbeleşti</w:t>
      </w:r>
      <w:r w:rsidRPr="0014099E">
        <w:rPr>
          <w:rFonts w:ascii="Arial" w:hAnsi="Arial" w:cs="Arial"/>
          <w:color w:val="000000"/>
        </w:rPr>
        <w:t>r</w:t>
      </w:r>
      <w:r w:rsidRPr="0014099E">
        <w:rPr>
          <w:rFonts w:ascii="Arial" w:hAnsi="Arial" w:cs="Arial"/>
          <w:color w:val="000000"/>
        </w:rPr>
        <w:t xml:space="preserve">mişler. </w:t>
      </w:r>
    </w:p>
    <w:p w:rsidR="00FA38DE" w:rsidRPr="0014099E" w:rsidRDefault="00FA38DE" w:rsidP="004C7FCF">
      <w:pPr>
        <w:spacing w:before="60" w:after="60" w:line="276" w:lineRule="auto"/>
        <w:ind w:firstLine="397"/>
        <w:jc w:val="both"/>
        <w:rPr>
          <w:rFonts w:ascii="Arial" w:hAnsi="Arial" w:cs="Arial"/>
          <w:color w:val="000000"/>
        </w:rPr>
      </w:pPr>
      <w:r w:rsidRPr="0014099E">
        <w:rPr>
          <w:rFonts w:ascii="Arial" w:hAnsi="Arial" w:cs="Arial"/>
          <w:color w:val="000000"/>
        </w:rPr>
        <w:t>Bazılarına göre Abdullah ibni Cafer’in (Hz.</w:t>
      </w:r>
      <w:r w:rsidR="004C7FCF">
        <w:rPr>
          <w:rFonts w:ascii="Arial" w:hAnsi="Arial" w:cs="Arial"/>
          <w:color w:val="000000"/>
        </w:rPr>
        <w:t xml:space="preserve"> </w:t>
      </w:r>
      <w:r w:rsidRPr="0014099E">
        <w:rPr>
          <w:rFonts w:ascii="Arial" w:hAnsi="Arial" w:cs="Arial"/>
          <w:color w:val="000000"/>
        </w:rPr>
        <w:t>Zeynep’in kocas</w:t>
      </w:r>
      <w:r w:rsidR="004C7FCF">
        <w:rPr>
          <w:rFonts w:ascii="Arial" w:hAnsi="Arial" w:cs="Arial"/>
          <w:color w:val="000000"/>
        </w:rPr>
        <w:t>ı) kabri de oradadır. “Eyanu Şia</w:t>
      </w:r>
      <w:r w:rsidRPr="0014099E">
        <w:rPr>
          <w:rFonts w:ascii="Arial" w:hAnsi="Arial" w:cs="Arial"/>
          <w:color w:val="000000"/>
        </w:rPr>
        <w:t>” k</w:t>
      </w:r>
      <w:r w:rsidRPr="0014099E">
        <w:rPr>
          <w:rFonts w:ascii="Arial" w:hAnsi="Arial" w:cs="Arial"/>
          <w:color w:val="000000"/>
        </w:rPr>
        <w:t>i</w:t>
      </w:r>
      <w:r w:rsidRPr="0014099E">
        <w:rPr>
          <w:rFonts w:ascii="Arial" w:hAnsi="Arial" w:cs="Arial"/>
          <w:color w:val="000000"/>
        </w:rPr>
        <w:t>tabının yazarı bu üç mübarek başın orada de</w:t>
      </w:r>
      <w:r w:rsidRPr="0014099E">
        <w:rPr>
          <w:rFonts w:ascii="Arial" w:hAnsi="Arial" w:cs="Arial"/>
          <w:color w:val="000000"/>
        </w:rPr>
        <w:t>f</w:t>
      </w:r>
      <w:r w:rsidRPr="0014099E">
        <w:rPr>
          <w:rFonts w:ascii="Arial" w:hAnsi="Arial" w:cs="Arial"/>
          <w:color w:val="000000"/>
        </w:rPr>
        <w:t>nedilmiş olabileceği</w:t>
      </w:r>
      <w:r w:rsidR="004C7FCF">
        <w:rPr>
          <w:rFonts w:ascii="Arial" w:hAnsi="Arial" w:cs="Arial"/>
          <w:color w:val="000000"/>
        </w:rPr>
        <w:t>ni kabul ediyor ve şöyle diyor:</w:t>
      </w:r>
      <w:r w:rsidRPr="0014099E">
        <w:rPr>
          <w:rFonts w:ascii="Arial" w:hAnsi="Arial" w:cs="Arial"/>
          <w:color w:val="000000"/>
        </w:rPr>
        <w:t xml:space="preserve"> </w:t>
      </w:r>
      <w:r w:rsidR="004C7FCF">
        <w:rPr>
          <w:rFonts w:ascii="Arial" w:hAnsi="Arial" w:cs="Arial"/>
          <w:color w:val="000000"/>
        </w:rPr>
        <w:t>“</w:t>
      </w:r>
      <w:r w:rsidRPr="0014099E">
        <w:rPr>
          <w:rFonts w:ascii="Arial" w:hAnsi="Arial" w:cs="Arial"/>
          <w:color w:val="000000"/>
        </w:rPr>
        <w:t>Yezit’in amacı zaferini gösterip düşmanlarını küçük d</w:t>
      </w:r>
      <w:r w:rsidRPr="0014099E">
        <w:rPr>
          <w:rFonts w:ascii="Arial" w:hAnsi="Arial" w:cs="Arial"/>
          <w:color w:val="000000"/>
        </w:rPr>
        <w:t>ü</w:t>
      </w:r>
      <w:r w:rsidRPr="0014099E">
        <w:rPr>
          <w:rFonts w:ascii="Arial" w:hAnsi="Arial" w:cs="Arial"/>
          <w:color w:val="000000"/>
        </w:rPr>
        <w:t>şürmek olduğu için kesilmiş olan başları Şam’a götürüp sokak sokak gezdiriyorlardı. Dol</w:t>
      </w:r>
      <w:r w:rsidRPr="0014099E">
        <w:rPr>
          <w:rFonts w:ascii="Arial" w:hAnsi="Arial" w:cs="Arial"/>
          <w:color w:val="000000"/>
        </w:rPr>
        <w:t>a</w:t>
      </w:r>
      <w:r w:rsidRPr="0014099E">
        <w:rPr>
          <w:rFonts w:ascii="Arial" w:hAnsi="Arial" w:cs="Arial"/>
          <w:color w:val="000000"/>
        </w:rPr>
        <w:t>yısıyla bu mübarek başların da yine orada de</w:t>
      </w:r>
      <w:r w:rsidRPr="0014099E">
        <w:rPr>
          <w:rFonts w:ascii="Arial" w:hAnsi="Arial" w:cs="Arial"/>
          <w:color w:val="000000"/>
        </w:rPr>
        <w:t>f</w:t>
      </w:r>
      <w:r w:rsidRPr="0014099E">
        <w:rPr>
          <w:rFonts w:ascii="Arial" w:hAnsi="Arial" w:cs="Arial"/>
          <w:color w:val="000000"/>
        </w:rPr>
        <w:t>nedilmiş olması gerekir.</w:t>
      </w:r>
      <w:r w:rsidR="004C7FCF">
        <w:rPr>
          <w:rFonts w:ascii="Arial" w:hAnsi="Arial" w:cs="Arial"/>
          <w:color w:val="000000"/>
        </w:rPr>
        <w:t>”</w:t>
      </w:r>
      <w:r w:rsidRPr="0014099E">
        <w:rPr>
          <w:rFonts w:ascii="Arial" w:hAnsi="Arial" w:cs="Arial"/>
          <w:color w:val="000000"/>
        </w:rPr>
        <w:t xml:space="preserve"> </w:t>
      </w:r>
      <w:r w:rsidRPr="0014099E">
        <w:rPr>
          <w:rStyle w:val="FootnoteReference"/>
          <w:rFonts w:ascii="Arial" w:hAnsi="Arial" w:cs="Arial"/>
          <w:color w:val="000000"/>
        </w:rPr>
        <w:footnoteReference w:id="133"/>
      </w:r>
    </w:p>
    <w:p w:rsidR="00B25E1B" w:rsidRDefault="00B25E1B"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ŞAM PAZARI</w:t>
      </w:r>
    </w:p>
    <w:p w:rsidR="00FA38DE" w:rsidRPr="0014099E" w:rsidRDefault="00FA38DE" w:rsidP="003D1B74">
      <w:pPr>
        <w:spacing w:before="60" w:after="60" w:line="276" w:lineRule="auto"/>
        <w:ind w:firstLine="397"/>
        <w:jc w:val="both"/>
        <w:rPr>
          <w:rFonts w:ascii="Arial" w:hAnsi="Arial" w:cs="Arial"/>
          <w:color w:val="000000"/>
        </w:rPr>
      </w:pPr>
      <w:r w:rsidRPr="0014099E">
        <w:rPr>
          <w:rFonts w:ascii="Arial" w:hAnsi="Arial" w:cs="Arial"/>
          <w:color w:val="000000"/>
        </w:rPr>
        <w:t>Dimeşk şehrinde bir pazardır. Şehrin merkez camis</w:t>
      </w:r>
      <w:r w:rsidRPr="0014099E">
        <w:rPr>
          <w:rFonts w:ascii="Arial" w:hAnsi="Arial" w:cs="Arial"/>
          <w:color w:val="000000"/>
        </w:rPr>
        <w:t>i</w:t>
      </w:r>
      <w:r w:rsidRPr="0014099E">
        <w:rPr>
          <w:rFonts w:ascii="Arial" w:hAnsi="Arial" w:cs="Arial"/>
          <w:color w:val="000000"/>
        </w:rPr>
        <w:t>ne yakındır. Bu gün oraya Hamidiye Pazarı diyorlar. Aşura olayından sonra İbni Ziyad’ın Hz.Seyyid</w:t>
      </w:r>
      <w:r w:rsidR="004C7FCF">
        <w:rPr>
          <w:rFonts w:ascii="Arial" w:hAnsi="Arial" w:cs="Arial"/>
          <w:color w:val="000000"/>
        </w:rPr>
        <w:t>-</w:t>
      </w:r>
      <w:r w:rsidRPr="0014099E">
        <w:rPr>
          <w:rFonts w:ascii="Arial" w:hAnsi="Arial" w:cs="Arial"/>
          <w:color w:val="000000"/>
        </w:rPr>
        <w:t>i Şühed</w:t>
      </w:r>
      <w:r w:rsidRPr="0014099E">
        <w:rPr>
          <w:rFonts w:ascii="Arial" w:hAnsi="Arial" w:cs="Arial"/>
          <w:color w:val="000000"/>
        </w:rPr>
        <w:t>a</w:t>
      </w:r>
      <w:r w:rsidRPr="0014099E">
        <w:rPr>
          <w:rFonts w:ascii="Arial" w:hAnsi="Arial" w:cs="Arial"/>
          <w:color w:val="000000"/>
        </w:rPr>
        <w:t xml:space="preserve">nın </w:t>
      </w:r>
      <w:r w:rsidR="003D1B74" w:rsidRPr="0014099E">
        <w:rPr>
          <w:rFonts w:ascii="Arial" w:hAnsi="Arial" w:cs="Arial"/>
        </w:rPr>
        <w:t>Ehl</w:t>
      </w:r>
      <w:r w:rsidR="003D1B74">
        <w:rPr>
          <w:rFonts w:ascii="Arial" w:hAnsi="Arial" w:cs="Arial"/>
        </w:rPr>
        <w:t>-</w:t>
      </w:r>
      <w:r w:rsidR="003D1B74" w:rsidRPr="0014099E">
        <w:rPr>
          <w:rFonts w:ascii="Arial" w:hAnsi="Arial" w:cs="Arial"/>
        </w:rPr>
        <w:t>i</w:t>
      </w:r>
      <w:r w:rsidR="003D1B74">
        <w:rPr>
          <w:rFonts w:ascii="Arial" w:hAnsi="Arial" w:cs="Arial"/>
        </w:rPr>
        <w:t xml:space="preserve"> </w:t>
      </w:r>
      <w:r w:rsidR="003D1B74" w:rsidRPr="0014099E">
        <w:rPr>
          <w:rFonts w:ascii="Arial" w:hAnsi="Arial" w:cs="Arial"/>
        </w:rPr>
        <w:t>beyt</w:t>
      </w:r>
      <w:r w:rsidR="003D1B74">
        <w:rPr>
          <w:rFonts w:ascii="Arial" w:hAnsi="Arial" w:cs="Arial"/>
          <w:color w:val="000000"/>
        </w:rPr>
        <w:t>’</w:t>
      </w:r>
      <w:r w:rsidRPr="0014099E">
        <w:rPr>
          <w:rFonts w:ascii="Arial" w:hAnsi="Arial" w:cs="Arial"/>
          <w:color w:val="000000"/>
        </w:rPr>
        <w:t>ini esir alıp, onları Kufeden Şam’a gönde</w:t>
      </w:r>
      <w:r w:rsidRPr="0014099E">
        <w:rPr>
          <w:rFonts w:ascii="Arial" w:hAnsi="Arial" w:cs="Arial"/>
          <w:color w:val="000000"/>
        </w:rPr>
        <w:t>r</w:t>
      </w:r>
      <w:r w:rsidRPr="0014099E">
        <w:rPr>
          <w:rFonts w:ascii="Arial" w:hAnsi="Arial" w:cs="Arial"/>
          <w:color w:val="000000"/>
        </w:rPr>
        <w:t>diği herkesçe bilinir. Yezit, Şam şehrinin süslenmesini ve imam Hüs</w:t>
      </w:r>
      <w:r w:rsidRPr="0014099E">
        <w:rPr>
          <w:rFonts w:ascii="Arial" w:hAnsi="Arial" w:cs="Arial"/>
          <w:color w:val="000000"/>
        </w:rPr>
        <w:t>e</w:t>
      </w:r>
      <w:r w:rsidRPr="0014099E">
        <w:rPr>
          <w:rFonts w:ascii="Arial" w:hAnsi="Arial" w:cs="Arial"/>
          <w:color w:val="000000"/>
        </w:rPr>
        <w:t>yin</w:t>
      </w:r>
      <w:r w:rsidR="004C7FCF">
        <w:rPr>
          <w:rFonts w:ascii="Arial" w:hAnsi="Arial" w:cs="Arial"/>
          <w:color w:val="000000"/>
        </w:rPr>
        <w:t xml:space="preserve"> </w:t>
      </w:r>
      <w:r w:rsidRPr="0014099E">
        <w:rPr>
          <w:rFonts w:ascii="Arial" w:hAnsi="Arial" w:cs="Arial"/>
          <w:color w:val="000000"/>
        </w:rPr>
        <w:t>(a</w:t>
      </w:r>
      <w:r w:rsidR="004C7FCF">
        <w:rPr>
          <w:rFonts w:ascii="Arial" w:hAnsi="Arial" w:cs="Arial"/>
          <w:color w:val="000000"/>
        </w:rPr>
        <w:t>.</w:t>
      </w:r>
      <w:r w:rsidRPr="0014099E">
        <w:rPr>
          <w:rFonts w:ascii="Arial" w:hAnsi="Arial" w:cs="Arial"/>
          <w:color w:val="000000"/>
        </w:rPr>
        <w:t xml:space="preserve">s)’ın </w:t>
      </w:r>
      <w:r w:rsidR="003D1B74" w:rsidRPr="0014099E">
        <w:rPr>
          <w:rFonts w:ascii="Arial" w:hAnsi="Arial" w:cs="Arial"/>
        </w:rPr>
        <w:t>Ehl</w:t>
      </w:r>
      <w:r w:rsidR="003D1B74">
        <w:rPr>
          <w:rFonts w:ascii="Arial" w:hAnsi="Arial" w:cs="Arial"/>
        </w:rPr>
        <w:t>-</w:t>
      </w:r>
      <w:r w:rsidR="003D1B74" w:rsidRPr="0014099E">
        <w:rPr>
          <w:rFonts w:ascii="Arial" w:hAnsi="Arial" w:cs="Arial"/>
        </w:rPr>
        <w:t>i</w:t>
      </w:r>
      <w:r w:rsidR="003D1B74">
        <w:rPr>
          <w:rFonts w:ascii="Arial" w:hAnsi="Arial" w:cs="Arial"/>
        </w:rPr>
        <w:t xml:space="preserve"> </w:t>
      </w:r>
      <w:r w:rsidR="003D1B74" w:rsidRPr="0014099E">
        <w:rPr>
          <w:rFonts w:ascii="Arial" w:hAnsi="Arial" w:cs="Arial"/>
        </w:rPr>
        <w:t>beyt</w:t>
      </w:r>
      <w:r w:rsidR="003D1B74">
        <w:rPr>
          <w:rFonts w:ascii="Arial" w:hAnsi="Arial" w:cs="Arial"/>
          <w:color w:val="000000"/>
        </w:rPr>
        <w:t>’</w:t>
      </w:r>
      <w:r w:rsidRPr="0014099E">
        <w:rPr>
          <w:rFonts w:ascii="Arial" w:hAnsi="Arial" w:cs="Arial"/>
          <w:color w:val="000000"/>
        </w:rPr>
        <w:t xml:space="preserve">inin </w:t>
      </w:r>
      <w:r w:rsidRPr="0014099E">
        <w:rPr>
          <w:rFonts w:ascii="Arial" w:hAnsi="Arial" w:cs="Arial"/>
          <w:color w:val="000000"/>
        </w:rPr>
        <w:lastRenderedPageBreak/>
        <w:t>sokak ve pazarlarda dolaştırılmalarını emretti. Esirl</w:t>
      </w:r>
      <w:r w:rsidRPr="0014099E">
        <w:rPr>
          <w:rFonts w:ascii="Arial" w:hAnsi="Arial" w:cs="Arial"/>
          <w:color w:val="000000"/>
        </w:rPr>
        <w:t>e</w:t>
      </w:r>
      <w:r w:rsidRPr="0014099E">
        <w:rPr>
          <w:rFonts w:ascii="Arial" w:hAnsi="Arial" w:cs="Arial"/>
          <w:color w:val="000000"/>
        </w:rPr>
        <w:t>rin dolaştırıldığı yerlerden biri de Şam pazarıydı. Pe</w:t>
      </w:r>
      <w:r w:rsidRPr="0014099E">
        <w:rPr>
          <w:rFonts w:ascii="Arial" w:hAnsi="Arial" w:cs="Arial"/>
          <w:color w:val="000000"/>
        </w:rPr>
        <w:t>y</w:t>
      </w:r>
      <w:r w:rsidRPr="0014099E">
        <w:rPr>
          <w:rFonts w:ascii="Arial" w:hAnsi="Arial" w:cs="Arial"/>
          <w:color w:val="000000"/>
        </w:rPr>
        <w:t xml:space="preserve">gamber </w:t>
      </w:r>
      <w:r w:rsidR="003D1B74" w:rsidRPr="0014099E">
        <w:rPr>
          <w:rFonts w:ascii="Arial" w:hAnsi="Arial" w:cs="Arial"/>
        </w:rPr>
        <w:t>Ehl</w:t>
      </w:r>
      <w:r w:rsidR="003D1B74">
        <w:rPr>
          <w:rFonts w:ascii="Arial" w:hAnsi="Arial" w:cs="Arial"/>
        </w:rPr>
        <w:t>-</w:t>
      </w:r>
      <w:r w:rsidR="003D1B74" w:rsidRPr="0014099E">
        <w:rPr>
          <w:rFonts w:ascii="Arial" w:hAnsi="Arial" w:cs="Arial"/>
        </w:rPr>
        <w:t>i</w:t>
      </w:r>
      <w:r w:rsidR="003D1B74">
        <w:rPr>
          <w:rFonts w:ascii="Arial" w:hAnsi="Arial" w:cs="Arial"/>
        </w:rPr>
        <w:t xml:space="preserve"> </w:t>
      </w:r>
      <w:r w:rsidR="003D1B74" w:rsidRPr="0014099E">
        <w:rPr>
          <w:rFonts w:ascii="Arial" w:hAnsi="Arial" w:cs="Arial"/>
        </w:rPr>
        <w:t>beyt</w:t>
      </w:r>
      <w:r w:rsidR="003D1B74">
        <w:rPr>
          <w:rFonts w:ascii="Arial" w:hAnsi="Arial" w:cs="Arial"/>
          <w:color w:val="000000"/>
        </w:rPr>
        <w:t>’</w:t>
      </w:r>
      <w:r w:rsidRPr="0014099E">
        <w:rPr>
          <w:rFonts w:ascii="Arial" w:hAnsi="Arial" w:cs="Arial"/>
          <w:color w:val="000000"/>
        </w:rPr>
        <w:t>inin esirlerini görmek için kalabalık topluluk pazarın iki tarafında dizi</w:t>
      </w:r>
      <w:r w:rsidRPr="0014099E">
        <w:rPr>
          <w:rFonts w:ascii="Arial" w:hAnsi="Arial" w:cs="Arial"/>
          <w:color w:val="000000"/>
        </w:rPr>
        <w:t>l</w:t>
      </w:r>
      <w:r w:rsidR="00837F48">
        <w:rPr>
          <w:rFonts w:ascii="Arial" w:hAnsi="Arial" w:cs="Arial"/>
          <w:color w:val="000000"/>
        </w:rPr>
        <w:t>mişlerdi. Bu</w:t>
      </w:r>
      <w:r w:rsidRPr="0014099E">
        <w:rPr>
          <w:rFonts w:ascii="Arial" w:hAnsi="Arial" w:cs="Arial"/>
          <w:color w:val="000000"/>
        </w:rPr>
        <w:t xml:space="preserve">gün bu Pazar, yaklaşık </w:t>
      </w:r>
      <w:smartTag w:uri="urn:schemas-microsoft-com:office:smarttags" w:element="metricconverter">
        <w:smartTagPr>
          <w:attr w:name="ProductID" w:val="500 metre"/>
        </w:smartTagPr>
        <w:r w:rsidRPr="0014099E">
          <w:rPr>
            <w:rFonts w:ascii="Arial" w:hAnsi="Arial" w:cs="Arial"/>
            <w:color w:val="000000"/>
          </w:rPr>
          <w:t>500 metre</w:t>
        </w:r>
      </w:smartTag>
      <w:r w:rsidRPr="0014099E">
        <w:rPr>
          <w:rFonts w:ascii="Arial" w:hAnsi="Arial" w:cs="Arial"/>
          <w:color w:val="000000"/>
        </w:rPr>
        <w:t xml:space="preserve"> uzunluğu</w:t>
      </w:r>
      <w:r w:rsidRPr="0014099E">
        <w:rPr>
          <w:rFonts w:ascii="Arial" w:hAnsi="Arial" w:cs="Arial"/>
          <w:color w:val="000000"/>
        </w:rPr>
        <w:t>n</w:t>
      </w:r>
      <w:r w:rsidRPr="0014099E">
        <w:rPr>
          <w:rFonts w:ascii="Arial" w:hAnsi="Arial" w:cs="Arial"/>
          <w:color w:val="000000"/>
        </w:rPr>
        <w:t xml:space="preserve">da, </w:t>
      </w:r>
      <w:smartTag w:uri="urn:schemas-microsoft-com:office:smarttags" w:element="metricconverter">
        <w:smartTagPr>
          <w:attr w:name="ProductID" w:val="10 metre"/>
        </w:smartTagPr>
        <w:r w:rsidRPr="0014099E">
          <w:rPr>
            <w:rFonts w:ascii="Arial" w:hAnsi="Arial" w:cs="Arial"/>
            <w:color w:val="000000"/>
          </w:rPr>
          <w:t>10 metre</w:t>
        </w:r>
      </w:smartTag>
      <w:r w:rsidRPr="0014099E">
        <w:rPr>
          <w:rFonts w:ascii="Arial" w:hAnsi="Arial" w:cs="Arial"/>
          <w:color w:val="000000"/>
        </w:rPr>
        <w:t xml:space="preserve"> genişliğindedir. Bu pazarın yapımı Osmanl</w:t>
      </w:r>
      <w:r w:rsidRPr="0014099E">
        <w:rPr>
          <w:rFonts w:ascii="Arial" w:hAnsi="Arial" w:cs="Arial"/>
          <w:color w:val="000000"/>
        </w:rPr>
        <w:t>ı</w:t>
      </w:r>
      <w:r w:rsidRPr="0014099E">
        <w:rPr>
          <w:rFonts w:ascii="Arial" w:hAnsi="Arial" w:cs="Arial"/>
          <w:color w:val="000000"/>
        </w:rPr>
        <w:t>lara dayanmaktadır. Şam pazarının başlangıcı g</w:t>
      </w:r>
      <w:r w:rsidRPr="0014099E">
        <w:rPr>
          <w:rFonts w:ascii="Arial" w:hAnsi="Arial" w:cs="Arial"/>
          <w:color w:val="000000"/>
        </w:rPr>
        <w:t>e</w:t>
      </w:r>
      <w:r w:rsidRPr="0014099E">
        <w:rPr>
          <w:rFonts w:ascii="Arial" w:hAnsi="Arial" w:cs="Arial"/>
          <w:color w:val="000000"/>
        </w:rPr>
        <w:t>niş bir caddedir. Pazarın batısında yer alır. Pazarın sonunda ise Emevi mescidinin karşısında bir yerdir. Pazarın son süt</w:t>
      </w:r>
      <w:r w:rsidRPr="0014099E">
        <w:rPr>
          <w:rFonts w:ascii="Arial" w:hAnsi="Arial" w:cs="Arial"/>
          <w:color w:val="000000"/>
        </w:rPr>
        <w:t>u</w:t>
      </w:r>
      <w:r w:rsidRPr="0014099E">
        <w:rPr>
          <w:rFonts w:ascii="Arial" w:hAnsi="Arial" w:cs="Arial"/>
          <w:color w:val="000000"/>
        </w:rPr>
        <w:t>nuyla Emevi me</w:t>
      </w:r>
      <w:r w:rsidRPr="0014099E">
        <w:rPr>
          <w:rFonts w:ascii="Arial" w:hAnsi="Arial" w:cs="Arial"/>
          <w:color w:val="000000"/>
        </w:rPr>
        <w:t>s</w:t>
      </w:r>
      <w:r w:rsidRPr="0014099E">
        <w:rPr>
          <w:rFonts w:ascii="Arial" w:hAnsi="Arial" w:cs="Arial"/>
          <w:color w:val="000000"/>
        </w:rPr>
        <w:t xml:space="preserve">cidi karşısındaki yer arası yaklaşık otuz metredir. Peygamber </w:t>
      </w:r>
      <w:r w:rsidR="003D1B74" w:rsidRPr="0014099E">
        <w:rPr>
          <w:rFonts w:ascii="Arial" w:hAnsi="Arial" w:cs="Arial"/>
        </w:rPr>
        <w:t>Ehl</w:t>
      </w:r>
      <w:r w:rsidR="003D1B74">
        <w:rPr>
          <w:rFonts w:ascii="Arial" w:hAnsi="Arial" w:cs="Arial"/>
        </w:rPr>
        <w:t>-</w:t>
      </w:r>
      <w:r w:rsidR="003D1B74" w:rsidRPr="0014099E">
        <w:rPr>
          <w:rFonts w:ascii="Arial" w:hAnsi="Arial" w:cs="Arial"/>
        </w:rPr>
        <w:t>i</w:t>
      </w:r>
      <w:r w:rsidR="003D1B74">
        <w:rPr>
          <w:rFonts w:ascii="Arial" w:hAnsi="Arial" w:cs="Arial"/>
        </w:rPr>
        <w:t xml:space="preserve"> </w:t>
      </w:r>
      <w:r w:rsidR="003D1B74" w:rsidRPr="0014099E">
        <w:rPr>
          <w:rFonts w:ascii="Arial" w:hAnsi="Arial" w:cs="Arial"/>
        </w:rPr>
        <w:t>beyt</w:t>
      </w:r>
      <w:r w:rsidR="003D1B74">
        <w:rPr>
          <w:rFonts w:ascii="Arial" w:hAnsi="Arial" w:cs="Arial"/>
          <w:color w:val="000000"/>
        </w:rPr>
        <w:t>’</w:t>
      </w:r>
      <w:r w:rsidRPr="0014099E">
        <w:rPr>
          <w:rFonts w:ascii="Arial" w:hAnsi="Arial" w:cs="Arial"/>
          <w:color w:val="000000"/>
        </w:rPr>
        <w:t>inin esirlerini bu kap</w:t>
      </w:r>
      <w:r w:rsidRPr="0014099E">
        <w:rPr>
          <w:rFonts w:ascii="Arial" w:hAnsi="Arial" w:cs="Arial"/>
          <w:color w:val="000000"/>
        </w:rPr>
        <w:t>ı</w:t>
      </w:r>
      <w:r w:rsidRPr="0014099E">
        <w:rPr>
          <w:rFonts w:ascii="Arial" w:hAnsi="Arial" w:cs="Arial"/>
          <w:color w:val="000000"/>
        </w:rPr>
        <w:t>dan Emevi mesc</w:t>
      </w:r>
      <w:r w:rsidRPr="0014099E">
        <w:rPr>
          <w:rFonts w:ascii="Arial" w:hAnsi="Arial" w:cs="Arial"/>
          <w:color w:val="000000"/>
        </w:rPr>
        <w:t>i</w:t>
      </w:r>
      <w:r w:rsidRPr="0014099E">
        <w:rPr>
          <w:rFonts w:ascii="Arial" w:hAnsi="Arial" w:cs="Arial"/>
          <w:color w:val="000000"/>
        </w:rPr>
        <w:t xml:space="preserve">dine getirdiler. </w:t>
      </w:r>
      <w:r w:rsidRPr="0014099E">
        <w:rPr>
          <w:rStyle w:val="FootnoteReference"/>
          <w:rFonts w:ascii="Arial" w:hAnsi="Arial" w:cs="Arial"/>
          <w:color w:val="000000"/>
        </w:rPr>
        <w:footnoteReference w:id="134"/>
      </w:r>
    </w:p>
    <w:p w:rsidR="00FA38DE" w:rsidRPr="0014099E" w:rsidRDefault="00FA38DE"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BAŞ KISMI</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Kabrin baş kısmına denir. İmamın hareminde baş kısma yakın olan bölümlerdir. İmam Hüseyin(as)’ın ziy</w:t>
      </w:r>
      <w:r w:rsidRPr="0014099E">
        <w:rPr>
          <w:rFonts w:ascii="Arial" w:hAnsi="Arial" w:cs="Arial"/>
          <w:color w:val="000000"/>
        </w:rPr>
        <w:t>a</w:t>
      </w:r>
      <w:r w:rsidRPr="0014099E">
        <w:rPr>
          <w:rFonts w:ascii="Arial" w:hAnsi="Arial" w:cs="Arial"/>
          <w:color w:val="000000"/>
        </w:rPr>
        <w:t>ret adaplarından biri de imamın baş tarafında durarak ziyaret okumak ve n</w:t>
      </w:r>
      <w:r w:rsidRPr="0014099E">
        <w:rPr>
          <w:rFonts w:ascii="Arial" w:hAnsi="Arial" w:cs="Arial"/>
          <w:color w:val="000000"/>
        </w:rPr>
        <w:t>a</w:t>
      </w:r>
      <w:r w:rsidRPr="0014099E">
        <w:rPr>
          <w:rFonts w:ascii="Arial" w:hAnsi="Arial" w:cs="Arial"/>
          <w:color w:val="000000"/>
        </w:rPr>
        <w:t xml:space="preserve">maz kılmaktır. </w:t>
      </w:r>
      <w:r w:rsidRPr="0014099E">
        <w:rPr>
          <w:rStyle w:val="FootnoteReference"/>
          <w:rFonts w:ascii="Arial" w:hAnsi="Arial" w:cs="Arial"/>
          <w:color w:val="000000"/>
        </w:rPr>
        <w:footnoteReference w:id="135"/>
      </w:r>
    </w:p>
    <w:p w:rsidR="00837F48" w:rsidRDefault="00837F48"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BANİ</w:t>
      </w:r>
    </w:p>
    <w:p w:rsidR="00B25E1B" w:rsidRDefault="00FA38DE" w:rsidP="003D1B74">
      <w:pPr>
        <w:spacing w:before="60" w:after="60" w:line="276" w:lineRule="auto"/>
        <w:ind w:firstLine="397"/>
        <w:jc w:val="both"/>
        <w:rPr>
          <w:rFonts w:ascii="Arial" w:hAnsi="Arial" w:cs="Arial"/>
          <w:color w:val="000000"/>
        </w:rPr>
      </w:pPr>
      <w:r w:rsidRPr="0014099E">
        <w:rPr>
          <w:rFonts w:ascii="Arial" w:hAnsi="Arial" w:cs="Arial"/>
          <w:color w:val="000000"/>
        </w:rPr>
        <w:t xml:space="preserve">Yani tesis eden. Aşura kültüründe de </w:t>
      </w:r>
      <w:r w:rsidR="00837F48">
        <w:rPr>
          <w:rFonts w:ascii="Arial" w:hAnsi="Arial" w:cs="Arial"/>
          <w:color w:val="000000"/>
        </w:rPr>
        <w:t>İ</w:t>
      </w:r>
      <w:r w:rsidRPr="0014099E">
        <w:rPr>
          <w:rFonts w:ascii="Arial" w:hAnsi="Arial" w:cs="Arial"/>
          <w:color w:val="000000"/>
        </w:rPr>
        <w:t>mam Hüseyin (a</w:t>
      </w:r>
      <w:r w:rsidR="00837F48">
        <w:rPr>
          <w:rFonts w:ascii="Arial" w:hAnsi="Arial" w:cs="Arial"/>
          <w:color w:val="000000"/>
        </w:rPr>
        <w:t>.</w:t>
      </w:r>
      <w:r w:rsidRPr="0014099E">
        <w:rPr>
          <w:rFonts w:ascii="Arial" w:hAnsi="Arial" w:cs="Arial"/>
          <w:color w:val="000000"/>
        </w:rPr>
        <w:t>s) ve diğer masumlar için konuşma mersiye ve taz</w:t>
      </w:r>
      <w:r w:rsidRPr="0014099E">
        <w:rPr>
          <w:rFonts w:ascii="Arial" w:hAnsi="Arial" w:cs="Arial"/>
          <w:color w:val="000000"/>
        </w:rPr>
        <w:t>i</w:t>
      </w:r>
      <w:r w:rsidRPr="0014099E">
        <w:rPr>
          <w:rFonts w:ascii="Arial" w:hAnsi="Arial" w:cs="Arial"/>
          <w:color w:val="000000"/>
        </w:rPr>
        <w:t>ye meclisi düzenleyen kimseye denir. Genelli</w:t>
      </w:r>
      <w:r w:rsidRPr="0014099E">
        <w:rPr>
          <w:rFonts w:ascii="Arial" w:hAnsi="Arial" w:cs="Arial"/>
          <w:color w:val="000000"/>
        </w:rPr>
        <w:t>k</w:t>
      </w:r>
      <w:r w:rsidRPr="0014099E">
        <w:rPr>
          <w:rFonts w:ascii="Arial" w:hAnsi="Arial" w:cs="Arial"/>
          <w:color w:val="000000"/>
        </w:rPr>
        <w:t xml:space="preserve">le bani, ya nezir üzerine ya da </w:t>
      </w:r>
      <w:r w:rsidR="003D1B74" w:rsidRPr="0014099E">
        <w:rPr>
          <w:rFonts w:ascii="Arial" w:hAnsi="Arial" w:cs="Arial"/>
        </w:rPr>
        <w:t>Ehl</w:t>
      </w:r>
      <w:r w:rsidR="003D1B74">
        <w:rPr>
          <w:rFonts w:ascii="Arial" w:hAnsi="Arial" w:cs="Arial"/>
        </w:rPr>
        <w:t>-</w:t>
      </w:r>
      <w:r w:rsidR="003D1B74" w:rsidRPr="0014099E">
        <w:rPr>
          <w:rFonts w:ascii="Arial" w:hAnsi="Arial" w:cs="Arial"/>
        </w:rPr>
        <w:t>i</w:t>
      </w:r>
      <w:r w:rsidR="003D1B74">
        <w:rPr>
          <w:rFonts w:ascii="Arial" w:hAnsi="Arial" w:cs="Arial"/>
        </w:rPr>
        <w:t xml:space="preserve"> </w:t>
      </w:r>
      <w:r w:rsidR="003D1B74" w:rsidRPr="0014099E">
        <w:rPr>
          <w:rFonts w:ascii="Arial" w:hAnsi="Arial" w:cs="Arial"/>
        </w:rPr>
        <w:t>beyt</w:t>
      </w:r>
      <w:r w:rsidR="003D1B74">
        <w:rPr>
          <w:rFonts w:ascii="Arial" w:hAnsi="Arial" w:cs="Arial"/>
          <w:color w:val="000000"/>
        </w:rPr>
        <w:t>’</w:t>
      </w:r>
      <w:r w:rsidRPr="0014099E">
        <w:rPr>
          <w:rFonts w:ascii="Arial" w:hAnsi="Arial" w:cs="Arial"/>
          <w:color w:val="000000"/>
        </w:rPr>
        <w:t>e olan sevgisinden dolayı öyle bir meclis düzenler.</w:t>
      </w:r>
    </w:p>
    <w:p w:rsidR="00FA38DE" w:rsidRPr="0014099E" w:rsidRDefault="00FA38DE" w:rsidP="00EC684A">
      <w:pPr>
        <w:spacing w:before="60" w:after="60" w:line="276" w:lineRule="auto"/>
        <w:ind w:firstLine="397"/>
        <w:jc w:val="both"/>
        <w:rPr>
          <w:rFonts w:ascii="Arial" w:hAnsi="Arial" w:cs="Arial"/>
          <w:color w:val="000000"/>
        </w:rPr>
      </w:pPr>
      <w:r w:rsidRPr="0014099E">
        <w:rPr>
          <w:rFonts w:ascii="Arial" w:hAnsi="Arial" w:cs="Arial"/>
          <w:color w:val="000000"/>
        </w:rPr>
        <w:lastRenderedPageBreak/>
        <w:t>Cami ve Hüseyniye tesis edenlere de bani denir. V</w:t>
      </w:r>
      <w:r w:rsidRPr="0014099E">
        <w:rPr>
          <w:rFonts w:ascii="Arial" w:hAnsi="Arial" w:cs="Arial"/>
          <w:color w:val="000000"/>
        </w:rPr>
        <w:t>a</w:t>
      </w:r>
      <w:r w:rsidRPr="0014099E">
        <w:rPr>
          <w:rFonts w:ascii="Arial" w:hAnsi="Arial" w:cs="Arial"/>
          <w:color w:val="000000"/>
        </w:rPr>
        <w:t>az veren ve mersiye okuyan kimsenin Allah’ın ve İmam H</w:t>
      </w:r>
      <w:r w:rsidRPr="0014099E">
        <w:rPr>
          <w:rFonts w:ascii="Arial" w:hAnsi="Arial" w:cs="Arial"/>
          <w:color w:val="000000"/>
        </w:rPr>
        <w:t>ü</w:t>
      </w:r>
      <w:r w:rsidRPr="0014099E">
        <w:rPr>
          <w:rFonts w:ascii="Arial" w:hAnsi="Arial" w:cs="Arial"/>
          <w:color w:val="000000"/>
        </w:rPr>
        <w:t>seyin</w:t>
      </w:r>
      <w:r w:rsidR="00EC684A">
        <w:rPr>
          <w:rFonts w:ascii="Arial" w:hAnsi="Arial" w:cs="Arial"/>
          <w:color w:val="000000"/>
        </w:rPr>
        <w:t>’</w:t>
      </w:r>
      <w:r w:rsidRPr="0014099E">
        <w:rPr>
          <w:rFonts w:ascii="Arial" w:hAnsi="Arial" w:cs="Arial"/>
          <w:color w:val="000000"/>
        </w:rPr>
        <w:t>in hoşuna gitmesi için meclisin banisi hakkında dua etmesi adetle</w:t>
      </w:r>
      <w:r w:rsidRPr="0014099E">
        <w:rPr>
          <w:rFonts w:ascii="Arial" w:hAnsi="Arial" w:cs="Arial"/>
          <w:color w:val="000000"/>
        </w:rPr>
        <w:t>r</w:t>
      </w:r>
      <w:r w:rsidRPr="0014099E">
        <w:rPr>
          <w:rFonts w:ascii="Arial" w:hAnsi="Arial" w:cs="Arial"/>
          <w:color w:val="000000"/>
        </w:rPr>
        <w:t xml:space="preserve">dendir. </w:t>
      </w:r>
    </w:p>
    <w:p w:rsidR="00EC684A" w:rsidRDefault="00EC684A"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BİATİN KALDIRILMASI</w:t>
      </w:r>
    </w:p>
    <w:p w:rsidR="00FA38DE" w:rsidRPr="0014099E" w:rsidRDefault="00FA38DE" w:rsidP="00FA655F">
      <w:pPr>
        <w:spacing w:before="60" w:after="60" w:line="276" w:lineRule="auto"/>
        <w:ind w:firstLine="397"/>
        <w:jc w:val="both"/>
        <w:rPr>
          <w:rFonts w:ascii="Arial" w:hAnsi="Arial" w:cs="Arial"/>
          <w:color w:val="000000"/>
        </w:rPr>
      </w:pPr>
      <w:r w:rsidRPr="0014099E">
        <w:rPr>
          <w:rFonts w:ascii="Arial" w:hAnsi="Arial" w:cs="Arial"/>
          <w:color w:val="000000"/>
        </w:rPr>
        <w:t>Biat eden kimsenin koruma ve yardım etme görevini kabullendiği anlamınd</w:t>
      </w:r>
      <w:r w:rsidRPr="0014099E">
        <w:rPr>
          <w:rFonts w:ascii="Arial" w:hAnsi="Arial" w:cs="Arial"/>
          <w:color w:val="000000"/>
        </w:rPr>
        <w:t>a</w:t>
      </w:r>
      <w:r w:rsidRPr="0014099E">
        <w:rPr>
          <w:rFonts w:ascii="Arial" w:hAnsi="Arial" w:cs="Arial"/>
          <w:color w:val="000000"/>
        </w:rPr>
        <w:t>dır. Ancak imam ve önder bu biat görevini kaldırırsa o başka… Bu durumda biatinden dö</w:t>
      </w:r>
      <w:r w:rsidRPr="0014099E">
        <w:rPr>
          <w:rFonts w:ascii="Arial" w:hAnsi="Arial" w:cs="Arial"/>
          <w:color w:val="000000"/>
        </w:rPr>
        <w:t>n</w:t>
      </w:r>
      <w:r w:rsidRPr="0014099E">
        <w:rPr>
          <w:rFonts w:ascii="Arial" w:hAnsi="Arial" w:cs="Arial"/>
          <w:color w:val="000000"/>
        </w:rPr>
        <w:t>mek sayılmaz. Biatin kaldırılması durumunda insanl</w:t>
      </w:r>
      <w:r w:rsidRPr="0014099E">
        <w:rPr>
          <w:rFonts w:ascii="Arial" w:hAnsi="Arial" w:cs="Arial"/>
          <w:color w:val="000000"/>
        </w:rPr>
        <w:t>a</w:t>
      </w:r>
      <w:r w:rsidRPr="0014099E">
        <w:rPr>
          <w:rFonts w:ascii="Arial" w:hAnsi="Arial" w:cs="Arial"/>
          <w:color w:val="000000"/>
        </w:rPr>
        <w:t>rın üzerinden bu sorumluluk kalkar mı yoksa daima A</w:t>
      </w:r>
      <w:r w:rsidRPr="0014099E">
        <w:rPr>
          <w:rFonts w:ascii="Arial" w:hAnsi="Arial" w:cs="Arial"/>
          <w:color w:val="000000"/>
        </w:rPr>
        <w:t>l</w:t>
      </w:r>
      <w:r w:rsidRPr="0014099E">
        <w:rPr>
          <w:rFonts w:ascii="Arial" w:hAnsi="Arial" w:cs="Arial"/>
          <w:color w:val="000000"/>
        </w:rPr>
        <w:t>lah’ın hücc</w:t>
      </w:r>
      <w:r w:rsidRPr="0014099E">
        <w:rPr>
          <w:rFonts w:ascii="Arial" w:hAnsi="Arial" w:cs="Arial"/>
          <w:color w:val="000000"/>
        </w:rPr>
        <w:t>e</w:t>
      </w:r>
      <w:r w:rsidRPr="0014099E">
        <w:rPr>
          <w:rFonts w:ascii="Arial" w:hAnsi="Arial" w:cs="Arial"/>
          <w:color w:val="000000"/>
        </w:rPr>
        <w:t>tine yardım etmek farz mıdır, bu konuşulan diğer bir meseledir. İma</w:t>
      </w:r>
      <w:r w:rsidR="00FA655F">
        <w:rPr>
          <w:rFonts w:ascii="Arial" w:hAnsi="Arial" w:cs="Arial"/>
          <w:color w:val="000000"/>
        </w:rPr>
        <w:t>m</w:t>
      </w:r>
      <w:r w:rsidRPr="0014099E">
        <w:rPr>
          <w:rFonts w:ascii="Arial" w:hAnsi="Arial" w:cs="Arial"/>
          <w:color w:val="000000"/>
        </w:rPr>
        <w:t xml:space="preserve"> Hüseyin</w:t>
      </w:r>
      <w:r w:rsidR="00FA655F">
        <w:rPr>
          <w:rFonts w:ascii="Arial" w:hAnsi="Arial" w:cs="Arial"/>
          <w:color w:val="000000"/>
        </w:rPr>
        <w:t xml:space="preserve"> </w:t>
      </w:r>
      <w:r w:rsidRPr="0014099E">
        <w:rPr>
          <w:rFonts w:ascii="Arial" w:hAnsi="Arial" w:cs="Arial"/>
          <w:color w:val="000000"/>
        </w:rPr>
        <w:t>(a</w:t>
      </w:r>
      <w:r w:rsidR="00FA655F">
        <w:rPr>
          <w:rFonts w:ascii="Arial" w:hAnsi="Arial" w:cs="Arial"/>
          <w:color w:val="000000"/>
        </w:rPr>
        <w:t>.</w:t>
      </w:r>
      <w:r w:rsidRPr="0014099E">
        <w:rPr>
          <w:rFonts w:ascii="Arial" w:hAnsi="Arial" w:cs="Arial"/>
          <w:color w:val="000000"/>
        </w:rPr>
        <w:t>s) Kufe olaylarını du</w:t>
      </w:r>
      <w:r w:rsidRPr="0014099E">
        <w:rPr>
          <w:rFonts w:ascii="Arial" w:hAnsi="Arial" w:cs="Arial"/>
          <w:color w:val="000000"/>
        </w:rPr>
        <w:t>y</w:t>
      </w:r>
      <w:r w:rsidRPr="0014099E">
        <w:rPr>
          <w:rFonts w:ascii="Arial" w:hAnsi="Arial" w:cs="Arial"/>
          <w:color w:val="000000"/>
        </w:rPr>
        <w:t>duktan sonra yanındakilere biatini kaldırdığını ve gideb</w:t>
      </w:r>
      <w:r w:rsidRPr="0014099E">
        <w:rPr>
          <w:rFonts w:ascii="Arial" w:hAnsi="Arial" w:cs="Arial"/>
          <w:color w:val="000000"/>
        </w:rPr>
        <w:t>i</w:t>
      </w:r>
      <w:r w:rsidRPr="0014099E">
        <w:rPr>
          <w:rFonts w:ascii="Arial" w:hAnsi="Arial" w:cs="Arial"/>
          <w:color w:val="000000"/>
        </w:rPr>
        <w:t>leceklerini söyledi. Orada bir grup imamı terkedip gittiler. Bir ker</w:t>
      </w:r>
      <w:r w:rsidRPr="0014099E">
        <w:rPr>
          <w:rFonts w:ascii="Arial" w:hAnsi="Arial" w:cs="Arial"/>
          <w:color w:val="000000"/>
        </w:rPr>
        <w:t>e</w:t>
      </w:r>
      <w:r w:rsidRPr="0014099E">
        <w:rPr>
          <w:rFonts w:ascii="Arial" w:hAnsi="Arial" w:cs="Arial"/>
          <w:color w:val="000000"/>
        </w:rPr>
        <w:t>sinde de Aşura gecesinde ashabının fedakârlıklarını ö</w:t>
      </w:r>
      <w:r w:rsidRPr="0014099E">
        <w:rPr>
          <w:rFonts w:ascii="Arial" w:hAnsi="Arial" w:cs="Arial"/>
          <w:color w:val="000000"/>
        </w:rPr>
        <w:t>v</w:t>
      </w:r>
      <w:r w:rsidRPr="0014099E">
        <w:rPr>
          <w:rFonts w:ascii="Arial" w:hAnsi="Arial" w:cs="Arial"/>
          <w:color w:val="000000"/>
        </w:rPr>
        <w:t xml:space="preserve">dükten sonra şöyle buyurdu: </w:t>
      </w:r>
      <w:r w:rsidR="00FA655F">
        <w:rPr>
          <w:rFonts w:ascii="Arial" w:hAnsi="Arial" w:cs="Arial"/>
          <w:color w:val="000000"/>
        </w:rPr>
        <w:t>“</w:t>
      </w:r>
      <w:r w:rsidRPr="0014099E">
        <w:rPr>
          <w:rFonts w:ascii="Arial" w:hAnsi="Arial" w:cs="Arial"/>
          <w:color w:val="000000"/>
        </w:rPr>
        <w:t>Bunlar sadece beni istiyo</w:t>
      </w:r>
      <w:r w:rsidRPr="0014099E">
        <w:rPr>
          <w:rFonts w:ascii="Arial" w:hAnsi="Arial" w:cs="Arial"/>
          <w:color w:val="000000"/>
        </w:rPr>
        <w:t>r</w:t>
      </w:r>
      <w:r w:rsidRPr="0014099E">
        <w:rPr>
          <w:rFonts w:ascii="Arial" w:hAnsi="Arial" w:cs="Arial"/>
          <w:color w:val="000000"/>
        </w:rPr>
        <w:t>lar. Siz serbestsiniz. Gitmek isteyen gidebilir. Gec</w:t>
      </w:r>
      <w:r w:rsidRPr="0014099E">
        <w:rPr>
          <w:rFonts w:ascii="Arial" w:hAnsi="Arial" w:cs="Arial"/>
          <w:color w:val="000000"/>
        </w:rPr>
        <w:t>e</w:t>
      </w:r>
      <w:r w:rsidRPr="0014099E">
        <w:rPr>
          <w:rFonts w:ascii="Arial" w:hAnsi="Arial" w:cs="Arial"/>
          <w:color w:val="000000"/>
        </w:rPr>
        <w:t>nin karanlığından faydalanın ve gidin.</w:t>
      </w:r>
      <w:r w:rsidR="00FA655F">
        <w:rPr>
          <w:rFonts w:ascii="Arial" w:hAnsi="Arial" w:cs="Arial"/>
          <w:color w:val="000000"/>
        </w:rPr>
        <w:t>”</w:t>
      </w:r>
      <w:r w:rsidRPr="0014099E">
        <w:rPr>
          <w:rStyle w:val="FootnoteReference"/>
          <w:rFonts w:ascii="Arial" w:hAnsi="Arial" w:cs="Arial"/>
          <w:color w:val="000000"/>
        </w:rPr>
        <w:footnoteReference w:id="136"/>
      </w:r>
      <w:r w:rsidRPr="0014099E">
        <w:rPr>
          <w:rFonts w:ascii="Arial" w:hAnsi="Arial" w:cs="Arial"/>
          <w:color w:val="000000"/>
        </w:rPr>
        <w:t xml:space="preserve"> Ama o gece hiç kimse gitmedi. Kardeşleri evlatları, yeğenleri Abdullah, Cafer, Ze</w:t>
      </w:r>
      <w:r w:rsidRPr="0014099E">
        <w:rPr>
          <w:rFonts w:ascii="Arial" w:hAnsi="Arial" w:cs="Arial"/>
          <w:color w:val="000000"/>
        </w:rPr>
        <w:t>y</w:t>
      </w:r>
      <w:r w:rsidRPr="0014099E">
        <w:rPr>
          <w:rFonts w:ascii="Arial" w:hAnsi="Arial" w:cs="Arial"/>
          <w:color w:val="000000"/>
        </w:rPr>
        <w:t>nep</w:t>
      </w:r>
      <w:r w:rsidR="00FA655F">
        <w:rPr>
          <w:rFonts w:ascii="Arial" w:hAnsi="Arial" w:cs="Arial"/>
          <w:color w:val="000000"/>
        </w:rPr>
        <w:t xml:space="preserve"> (</w:t>
      </w:r>
      <w:r w:rsidRPr="0014099E">
        <w:rPr>
          <w:rFonts w:ascii="Arial" w:hAnsi="Arial" w:cs="Arial"/>
          <w:color w:val="000000"/>
        </w:rPr>
        <w:t>s.a), Abbas, Zuheyr bin Geyn ve diğerleri ayağa kalkarak ölünceye kadar İm</w:t>
      </w:r>
      <w:r w:rsidRPr="0014099E">
        <w:rPr>
          <w:rFonts w:ascii="Arial" w:hAnsi="Arial" w:cs="Arial"/>
          <w:color w:val="000000"/>
        </w:rPr>
        <w:t>a</w:t>
      </w:r>
      <w:r w:rsidRPr="0014099E">
        <w:rPr>
          <w:rFonts w:ascii="Arial" w:hAnsi="Arial" w:cs="Arial"/>
          <w:color w:val="000000"/>
        </w:rPr>
        <w:t>mı koruyacaklarını, İmamdan sonra yaşamanın bir değeri olmadığını açıklad</w:t>
      </w:r>
      <w:r w:rsidRPr="0014099E">
        <w:rPr>
          <w:rFonts w:ascii="Arial" w:hAnsi="Arial" w:cs="Arial"/>
          <w:color w:val="000000"/>
        </w:rPr>
        <w:t>ı</w:t>
      </w:r>
      <w:r w:rsidRPr="0014099E">
        <w:rPr>
          <w:rFonts w:ascii="Arial" w:hAnsi="Arial" w:cs="Arial"/>
          <w:color w:val="000000"/>
        </w:rPr>
        <w:t xml:space="preserve">lar. </w:t>
      </w:r>
    </w:p>
    <w:p w:rsidR="00B25E1B" w:rsidRDefault="00B25E1B"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AŞURA TARİHİNİN İNCELE</w:t>
      </w:r>
      <w:r w:rsidRPr="0014099E">
        <w:rPr>
          <w:rFonts w:ascii="Arial" w:hAnsi="Arial" w:cs="Arial"/>
          <w:color w:val="000000"/>
        </w:rPr>
        <w:t>N</w:t>
      </w:r>
      <w:r w:rsidRPr="0014099E">
        <w:rPr>
          <w:rFonts w:ascii="Arial" w:hAnsi="Arial" w:cs="Arial"/>
          <w:color w:val="000000"/>
        </w:rPr>
        <w:t>MESİ</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lastRenderedPageBreak/>
        <w:t>Değerli bir kitabın adıdır. Bu kitap, 1342–1343 yıll</w:t>
      </w:r>
      <w:r w:rsidRPr="0014099E">
        <w:rPr>
          <w:rFonts w:ascii="Arial" w:hAnsi="Arial" w:cs="Arial"/>
          <w:color w:val="000000"/>
        </w:rPr>
        <w:t>a</w:t>
      </w:r>
      <w:r w:rsidRPr="0014099E">
        <w:rPr>
          <w:rFonts w:ascii="Arial" w:hAnsi="Arial" w:cs="Arial"/>
          <w:color w:val="000000"/>
        </w:rPr>
        <w:t>rında İran radyosunda yayınlanmış olup merhum Dr. M</w:t>
      </w:r>
      <w:r w:rsidRPr="0014099E">
        <w:rPr>
          <w:rFonts w:ascii="Arial" w:hAnsi="Arial" w:cs="Arial"/>
          <w:color w:val="000000"/>
        </w:rPr>
        <w:t>u</w:t>
      </w:r>
      <w:r w:rsidRPr="0014099E">
        <w:rPr>
          <w:rFonts w:ascii="Arial" w:hAnsi="Arial" w:cs="Arial"/>
          <w:color w:val="000000"/>
        </w:rPr>
        <w:t>hammed Ayeti’nin Seyyid</w:t>
      </w:r>
      <w:r w:rsidR="00FA655F">
        <w:rPr>
          <w:rFonts w:ascii="Arial" w:hAnsi="Arial" w:cs="Arial"/>
          <w:color w:val="000000"/>
        </w:rPr>
        <w:t>-</w:t>
      </w:r>
      <w:r w:rsidRPr="0014099E">
        <w:rPr>
          <w:rFonts w:ascii="Arial" w:hAnsi="Arial" w:cs="Arial"/>
          <w:color w:val="000000"/>
        </w:rPr>
        <w:t>i Şüh</w:t>
      </w:r>
      <w:r w:rsidRPr="0014099E">
        <w:rPr>
          <w:rFonts w:ascii="Arial" w:hAnsi="Arial" w:cs="Arial"/>
          <w:color w:val="000000"/>
        </w:rPr>
        <w:t>e</w:t>
      </w:r>
      <w:r w:rsidRPr="0014099E">
        <w:rPr>
          <w:rFonts w:ascii="Arial" w:hAnsi="Arial" w:cs="Arial"/>
          <w:color w:val="000000"/>
        </w:rPr>
        <w:t xml:space="preserve">danın kıyamı ve diğer yönleri hakkında yapmış olduğu konuşmaları içerir. </w:t>
      </w:r>
    </w:p>
    <w:p w:rsidR="00FA655F" w:rsidRDefault="00FA655F"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BUREYR BİN HUZEYR HEMDANİ</w:t>
      </w:r>
    </w:p>
    <w:p w:rsidR="00FA38DE" w:rsidRPr="0014099E" w:rsidRDefault="00FA38DE" w:rsidP="00FA655F">
      <w:pPr>
        <w:spacing w:before="60" w:after="60" w:line="276" w:lineRule="auto"/>
        <w:ind w:firstLine="397"/>
        <w:jc w:val="both"/>
        <w:rPr>
          <w:rFonts w:ascii="Arial" w:hAnsi="Arial" w:cs="Arial"/>
          <w:color w:val="000000"/>
        </w:rPr>
      </w:pPr>
      <w:r w:rsidRPr="0014099E">
        <w:rPr>
          <w:rFonts w:ascii="Arial" w:hAnsi="Arial" w:cs="Arial"/>
          <w:color w:val="000000"/>
        </w:rPr>
        <w:t>Kerbela şehitlerindendir. Hemdan kabilesinden olup, Kufe</w:t>
      </w:r>
      <w:r w:rsidR="00FA655F">
        <w:rPr>
          <w:rFonts w:ascii="Arial" w:hAnsi="Arial" w:cs="Arial"/>
          <w:color w:val="000000"/>
        </w:rPr>
        <w:t>’</w:t>
      </w:r>
      <w:r w:rsidRPr="0014099E">
        <w:rPr>
          <w:rFonts w:ascii="Arial" w:hAnsi="Arial" w:cs="Arial"/>
          <w:color w:val="000000"/>
        </w:rPr>
        <w:t>nin büyüklerinden, cesurlarından, Kuran öğre</w:t>
      </w:r>
      <w:r w:rsidRPr="0014099E">
        <w:rPr>
          <w:rFonts w:ascii="Arial" w:hAnsi="Arial" w:cs="Arial"/>
          <w:color w:val="000000"/>
        </w:rPr>
        <w:t>t</w:t>
      </w:r>
      <w:r w:rsidRPr="0014099E">
        <w:rPr>
          <w:rFonts w:ascii="Arial" w:hAnsi="Arial" w:cs="Arial"/>
          <w:color w:val="000000"/>
        </w:rPr>
        <w:t>meni, kuran okuyan, zahit, takvalı, riyakkatli ve İmam Hüs</w:t>
      </w:r>
      <w:r w:rsidRPr="0014099E">
        <w:rPr>
          <w:rFonts w:ascii="Arial" w:hAnsi="Arial" w:cs="Arial"/>
          <w:color w:val="000000"/>
        </w:rPr>
        <w:t>e</w:t>
      </w:r>
      <w:r w:rsidRPr="0014099E">
        <w:rPr>
          <w:rFonts w:ascii="Arial" w:hAnsi="Arial" w:cs="Arial"/>
          <w:color w:val="000000"/>
        </w:rPr>
        <w:t>yin</w:t>
      </w:r>
      <w:r w:rsidR="00FA655F">
        <w:rPr>
          <w:rFonts w:ascii="Arial" w:hAnsi="Arial" w:cs="Arial"/>
          <w:color w:val="000000"/>
        </w:rPr>
        <w:t xml:space="preserve"> </w:t>
      </w:r>
      <w:r w:rsidRPr="0014099E">
        <w:rPr>
          <w:rFonts w:ascii="Arial" w:hAnsi="Arial" w:cs="Arial"/>
          <w:color w:val="000000"/>
        </w:rPr>
        <w:t>(a</w:t>
      </w:r>
      <w:r w:rsidR="00FA655F">
        <w:rPr>
          <w:rFonts w:ascii="Arial" w:hAnsi="Arial" w:cs="Arial"/>
          <w:color w:val="000000"/>
        </w:rPr>
        <w:t>.</w:t>
      </w:r>
      <w:r w:rsidRPr="0014099E">
        <w:rPr>
          <w:rFonts w:ascii="Arial" w:hAnsi="Arial" w:cs="Arial"/>
          <w:color w:val="000000"/>
        </w:rPr>
        <w:t>s)’ın vefalı ashaplarından biriydi. Bureyr, tabiinden s</w:t>
      </w:r>
      <w:r w:rsidRPr="0014099E">
        <w:rPr>
          <w:rFonts w:ascii="Arial" w:hAnsi="Arial" w:cs="Arial"/>
          <w:color w:val="000000"/>
        </w:rPr>
        <w:t>a</w:t>
      </w:r>
      <w:r w:rsidRPr="0014099E">
        <w:rPr>
          <w:rFonts w:ascii="Arial" w:hAnsi="Arial" w:cs="Arial"/>
          <w:color w:val="000000"/>
        </w:rPr>
        <w:t xml:space="preserve">yılıyor, Seyyidul </w:t>
      </w:r>
      <w:r w:rsidR="00FA655F">
        <w:rPr>
          <w:rFonts w:ascii="Arial" w:hAnsi="Arial" w:cs="Arial"/>
          <w:color w:val="000000"/>
        </w:rPr>
        <w:t>Gurra diye tanınıyordu. İbadet K</w:t>
      </w:r>
      <w:r w:rsidRPr="0014099E">
        <w:rPr>
          <w:rFonts w:ascii="Arial" w:hAnsi="Arial" w:cs="Arial"/>
          <w:color w:val="000000"/>
        </w:rPr>
        <w:t xml:space="preserve">uran okuma ehliydi. Kufe camiinde </w:t>
      </w:r>
      <w:r w:rsidR="00FA655F">
        <w:rPr>
          <w:rFonts w:ascii="Arial" w:hAnsi="Arial" w:cs="Arial"/>
          <w:color w:val="000000"/>
        </w:rPr>
        <w:t>K</w:t>
      </w:r>
      <w:r w:rsidRPr="0014099E">
        <w:rPr>
          <w:rFonts w:ascii="Arial" w:hAnsi="Arial" w:cs="Arial"/>
          <w:color w:val="000000"/>
        </w:rPr>
        <w:t>uran okurdu. Hemdan kab</w:t>
      </w:r>
      <w:r w:rsidRPr="0014099E">
        <w:rPr>
          <w:rFonts w:ascii="Arial" w:hAnsi="Arial" w:cs="Arial"/>
          <w:color w:val="000000"/>
        </w:rPr>
        <w:t>i</w:t>
      </w:r>
      <w:r w:rsidRPr="0014099E">
        <w:rPr>
          <w:rFonts w:ascii="Arial" w:hAnsi="Arial" w:cs="Arial"/>
          <w:color w:val="000000"/>
        </w:rPr>
        <w:t>lesi arasında da önemli bir konuma sahipti. Kufe de tan</w:t>
      </w:r>
      <w:r w:rsidRPr="0014099E">
        <w:rPr>
          <w:rFonts w:ascii="Arial" w:hAnsi="Arial" w:cs="Arial"/>
          <w:color w:val="000000"/>
        </w:rPr>
        <w:t>ı</w:t>
      </w:r>
      <w:r w:rsidRPr="0014099E">
        <w:rPr>
          <w:rFonts w:ascii="Arial" w:hAnsi="Arial" w:cs="Arial"/>
          <w:color w:val="000000"/>
        </w:rPr>
        <w:t>nıyor ve saygı görüyordu. Ömer Saad’ı Emevi hükumetinden koparmak için çok uğraştı ancak başar</w:t>
      </w:r>
      <w:r w:rsidRPr="0014099E">
        <w:rPr>
          <w:rFonts w:ascii="Arial" w:hAnsi="Arial" w:cs="Arial"/>
          <w:color w:val="000000"/>
        </w:rPr>
        <w:t>a</w:t>
      </w:r>
      <w:r w:rsidRPr="0014099E">
        <w:rPr>
          <w:rFonts w:ascii="Arial" w:hAnsi="Arial" w:cs="Arial"/>
          <w:color w:val="000000"/>
        </w:rPr>
        <w:t>madı.</w:t>
      </w:r>
      <w:r w:rsidRPr="0014099E">
        <w:rPr>
          <w:rStyle w:val="FootnoteReference"/>
          <w:rFonts w:ascii="Arial" w:hAnsi="Arial" w:cs="Arial"/>
          <w:color w:val="000000"/>
        </w:rPr>
        <w:footnoteReference w:id="137"/>
      </w:r>
      <w:r w:rsidRPr="0014099E">
        <w:rPr>
          <w:rFonts w:ascii="Arial" w:hAnsi="Arial" w:cs="Arial"/>
          <w:color w:val="000000"/>
        </w:rPr>
        <w:t xml:space="preserve"> O, hicr</w:t>
      </w:r>
      <w:r w:rsidRPr="0014099E">
        <w:rPr>
          <w:rFonts w:ascii="Arial" w:hAnsi="Arial" w:cs="Arial"/>
          <w:color w:val="000000"/>
        </w:rPr>
        <w:t>e</w:t>
      </w:r>
      <w:r w:rsidR="00FA655F">
        <w:rPr>
          <w:rFonts w:ascii="Arial" w:hAnsi="Arial" w:cs="Arial"/>
          <w:color w:val="000000"/>
        </w:rPr>
        <w:t>tin 60.yılında Kufe’den M</w:t>
      </w:r>
      <w:r w:rsidRPr="0014099E">
        <w:rPr>
          <w:rFonts w:ascii="Arial" w:hAnsi="Arial" w:cs="Arial"/>
          <w:color w:val="000000"/>
        </w:rPr>
        <w:t>ekke</w:t>
      </w:r>
      <w:r w:rsidR="00FA655F">
        <w:rPr>
          <w:rFonts w:ascii="Arial" w:hAnsi="Arial" w:cs="Arial"/>
          <w:color w:val="000000"/>
        </w:rPr>
        <w:t>’ye gitti ve İ</w:t>
      </w:r>
      <w:r w:rsidRPr="0014099E">
        <w:rPr>
          <w:rFonts w:ascii="Arial" w:hAnsi="Arial" w:cs="Arial"/>
          <w:color w:val="000000"/>
        </w:rPr>
        <w:t>mam</w:t>
      </w:r>
      <w:r w:rsidR="00FA655F">
        <w:rPr>
          <w:rFonts w:ascii="Arial" w:hAnsi="Arial" w:cs="Arial"/>
          <w:color w:val="000000"/>
        </w:rPr>
        <w:t>’a katıldı ve onunla birlikte K</w:t>
      </w:r>
      <w:r w:rsidRPr="0014099E">
        <w:rPr>
          <w:rFonts w:ascii="Arial" w:hAnsi="Arial" w:cs="Arial"/>
          <w:color w:val="000000"/>
        </w:rPr>
        <w:t>ufe yolculuğuna koyu</w:t>
      </w:r>
      <w:r w:rsidRPr="0014099E">
        <w:rPr>
          <w:rFonts w:ascii="Arial" w:hAnsi="Arial" w:cs="Arial"/>
          <w:color w:val="000000"/>
        </w:rPr>
        <w:t>l</w:t>
      </w:r>
      <w:r w:rsidRPr="0014099E">
        <w:rPr>
          <w:rFonts w:ascii="Arial" w:hAnsi="Arial" w:cs="Arial"/>
          <w:color w:val="000000"/>
        </w:rPr>
        <w:t xml:space="preserve">du. Tasua günü şehadete erecek diye sevinçten </w:t>
      </w:r>
      <w:r w:rsidR="00FA655F">
        <w:rPr>
          <w:rFonts w:ascii="Arial" w:hAnsi="Arial" w:cs="Arial"/>
          <w:color w:val="000000"/>
        </w:rPr>
        <w:t>A</w:t>
      </w:r>
      <w:r w:rsidRPr="0014099E">
        <w:rPr>
          <w:rFonts w:ascii="Arial" w:hAnsi="Arial" w:cs="Arial"/>
          <w:color w:val="000000"/>
        </w:rPr>
        <w:t>bdurrahman i. Abdurebbih ile şakalaşıyorlardı. Aşura gecesindede imam</w:t>
      </w:r>
      <w:r w:rsidR="00FA655F">
        <w:rPr>
          <w:rFonts w:ascii="Arial" w:hAnsi="Arial" w:cs="Arial"/>
          <w:color w:val="000000"/>
        </w:rPr>
        <w:t xml:space="preserve"> </w:t>
      </w:r>
      <w:r w:rsidRPr="0014099E">
        <w:rPr>
          <w:rFonts w:ascii="Arial" w:hAnsi="Arial" w:cs="Arial"/>
          <w:color w:val="000000"/>
        </w:rPr>
        <w:t>(a</w:t>
      </w:r>
      <w:r w:rsidR="00FA655F">
        <w:rPr>
          <w:rFonts w:ascii="Arial" w:hAnsi="Arial" w:cs="Arial"/>
          <w:color w:val="000000"/>
        </w:rPr>
        <w:t>.</w:t>
      </w:r>
      <w:r w:rsidRPr="0014099E">
        <w:rPr>
          <w:rFonts w:ascii="Arial" w:hAnsi="Arial" w:cs="Arial"/>
          <w:color w:val="000000"/>
        </w:rPr>
        <w:t>s)</w:t>
      </w:r>
      <w:r w:rsidR="00FA655F">
        <w:rPr>
          <w:rFonts w:ascii="Arial" w:hAnsi="Arial" w:cs="Arial"/>
          <w:color w:val="000000"/>
        </w:rPr>
        <w:t>’</w:t>
      </w:r>
      <w:r w:rsidRPr="0014099E">
        <w:rPr>
          <w:rFonts w:ascii="Arial" w:hAnsi="Arial" w:cs="Arial"/>
          <w:color w:val="000000"/>
        </w:rPr>
        <w:t>ı himaye ve canını feda edece</w:t>
      </w:r>
      <w:r w:rsidR="00FA655F">
        <w:rPr>
          <w:rFonts w:ascii="Arial" w:hAnsi="Arial" w:cs="Arial"/>
          <w:color w:val="000000"/>
        </w:rPr>
        <w:t>ğ</w:t>
      </w:r>
      <w:r w:rsidRPr="0014099E">
        <w:rPr>
          <w:rFonts w:ascii="Arial" w:hAnsi="Arial" w:cs="Arial"/>
          <w:color w:val="000000"/>
        </w:rPr>
        <w:t>i</w:t>
      </w:r>
      <w:r w:rsidRPr="0014099E">
        <w:rPr>
          <w:rFonts w:ascii="Arial" w:hAnsi="Arial" w:cs="Arial"/>
          <w:color w:val="000000"/>
        </w:rPr>
        <w:t>ne dair konuşma yapanla</w:t>
      </w:r>
      <w:r w:rsidRPr="0014099E">
        <w:rPr>
          <w:rFonts w:ascii="Arial" w:hAnsi="Arial" w:cs="Arial"/>
          <w:color w:val="000000"/>
        </w:rPr>
        <w:t>r</w:t>
      </w:r>
      <w:r w:rsidRPr="0014099E">
        <w:rPr>
          <w:rFonts w:ascii="Arial" w:hAnsi="Arial" w:cs="Arial"/>
          <w:color w:val="000000"/>
        </w:rPr>
        <w:t>dan biriydi.</w:t>
      </w:r>
      <w:r w:rsidRPr="0014099E">
        <w:rPr>
          <w:rStyle w:val="FootnoteReference"/>
          <w:rFonts w:ascii="Arial" w:hAnsi="Arial" w:cs="Arial"/>
          <w:color w:val="000000"/>
        </w:rPr>
        <w:footnoteReference w:id="138"/>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Kerbela</w:t>
      </w:r>
      <w:r w:rsidR="00FA655F">
        <w:rPr>
          <w:rFonts w:ascii="Arial" w:hAnsi="Arial" w:cs="Arial"/>
          <w:color w:val="000000"/>
        </w:rPr>
        <w:t>’</w:t>
      </w:r>
      <w:r w:rsidRPr="0014099E">
        <w:rPr>
          <w:rFonts w:ascii="Arial" w:hAnsi="Arial" w:cs="Arial"/>
          <w:color w:val="000000"/>
        </w:rPr>
        <w:t>da defalarca kez düşman</w:t>
      </w:r>
      <w:r w:rsidR="00FA655F">
        <w:rPr>
          <w:rFonts w:ascii="Arial" w:hAnsi="Arial" w:cs="Arial"/>
          <w:color w:val="000000"/>
        </w:rPr>
        <w:t>a karşı konuşmalar yaptı. Onun S</w:t>
      </w:r>
      <w:r w:rsidRPr="0014099E">
        <w:rPr>
          <w:rFonts w:ascii="Arial" w:hAnsi="Arial" w:cs="Arial"/>
          <w:color w:val="000000"/>
        </w:rPr>
        <w:t>eyyid</w:t>
      </w:r>
      <w:r w:rsidR="00FA655F">
        <w:rPr>
          <w:rFonts w:ascii="Arial" w:hAnsi="Arial" w:cs="Arial"/>
          <w:color w:val="000000"/>
        </w:rPr>
        <w:t>-i Ş</w:t>
      </w:r>
      <w:r w:rsidRPr="0014099E">
        <w:rPr>
          <w:rFonts w:ascii="Arial" w:hAnsi="Arial" w:cs="Arial"/>
          <w:color w:val="000000"/>
        </w:rPr>
        <w:t>ühedaya karşı söylediği vefadar sö</w:t>
      </w:r>
      <w:r w:rsidRPr="0014099E">
        <w:rPr>
          <w:rFonts w:ascii="Arial" w:hAnsi="Arial" w:cs="Arial"/>
          <w:color w:val="000000"/>
        </w:rPr>
        <w:t>z</w:t>
      </w:r>
      <w:r w:rsidR="00FA655F">
        <w:rPr>
          <w:rFonts w:ascii="Arial" w:hAnsi="Arial" w:cs="Arial"/>
          <w:color w:val="000000"/>
        </w:rPr>
        <w:t>leri meşhurdur. Aşura günü meydana gitti ve Ömer S</w:t>
      </w:r>
      <w:r w:rsidRPr="0014099E">
        <w:rPr>
          <w:rFonts w:ascii="Arial" w:hAnsi="Arial" w:cs="Arial"/>
          <w:color w:val="000000"/>
        </w:rPr>
        <w:t>ad’ın ordusuna karşı bir konuşma yaptı ve onları azarl</w:t>
      </w:r>
      <w:r w:rsidRPr="0014099E">
        <w:rPr>
          <w:rFonts w:ascii="Arial" w:hAnsi="Arial" w:cs="Arial"/>
          <w:color w:val="000000"/>
        </w:rPr>
        <w:t>a</w:t>
      </w:r>
      <w:r w:rsidR="00FA655F">
        <w:rPr>
          <w:rFonts w:ascii="Arial" w:hAnsi="Arial" w:cs="Arial"/>
          <w:color w:val="000000"/>
        </w:rPr>
        <w:t>dı. Bureyr, H</w:t>
      </w:r>
      <w:r w:rsidRPr="0014099E">
        <w:rPr>
          <w:rFonts w:ascii="Arial" w:hAnsi="Arial" w:cs="Arial"/>
          <w:color w:val="000000"/>
        </w:rPr>
        <w:t xml:space="preserve">ür’den sonra meydana gitti, savaştı ve </w:t>
      </w:r>
      <w:r w:rsidRPr="0014099E">
        <w:rPr>
          <w:rFonts w:ascii="Arial" w:hAnsi="Arial" w:cs="Arial"/>
          <w:color w:val="000000"/>
        </w:rPr>
        <w:lastRenderedPageBreak/>
        <w:t>şehid oldu.</w:t>
      </w:r>
      <w:r w:rsidRPr="0014099E">
        <w:rPr>
          <w:rStyle w:val="FootnoteReference"/>
          <w:rFonts w:ascii="Arial" w:hAnsi="Arial" w:cs="Arial"/>
          <w:color w:val="000000"/>
        </w:rPr>
        <w:footnoteReference w:id="139"/>
      </w:r>
      <w:r w:rsidRPr="0014099E">
        <w:rPr>
          <w:rFonts w:ascii="Arial" w:hAnsi="Arial" w:cs="Arial"/>
          <w:color w:val="000000"/>
        </w:rPr>
        <w:t xml:space="preserve"> Yıldırım gibi hamlelerinde şöyle recez ok</w:t>
      </w:r>
      <w:r w:rsidRPr="0014099E">
        <w:rPr>
          <w:rFonts w:ascii="Arial" w:hAnsi="Arial" w:cs="Arial"/>
          <w:color w:val="000000"/>
        </w:rPr>
        <w:t>u</w:t>
      </w:r>
      <w:r w:rsidRPr="0014099E">
        <w:rPr>
          <w:rFonts w:ascii="Arial" w:hAnsi="Arial" w:cs="Arial"/>
          <w:color w:val="000000"/>
        </w:rPr>
        <w:t>yordu:</w:t>
      </w:r>
    </w:p>
    <w:p w:rsidR="00FA38DE" w:rsidRPr="0014099E" w:rsidRDefault="00FA655F" w:rsidP="00107BC4">
      <w:pPr>
        <w:spacing w:before="60" w:after="60" w:line="276" w:lineRule="auto"/>
        <w:ind w:firstLine="397"/>
        <w:jc w:val="both"/>
        <w:rPr>
          <w:rFonts w:ascii="Arial" w:hAnsi="Arial" w:cs="Arial"/>
          <w:color w:val="000000"/>
        </w:rPr>
      </w:pPr>
      <w:r>
        <w:rPr>
          <w:rFonts w:ascii="Arial" w:hAnsi="Arial" w:cs="Arial"/>
          <w:color w:val="000000"/>
        </w:rPr>
        <w:t>Ben Bureyrim, babam H</w:t>
      </w:r>
      <w:r w:rsidR="00FA38DE" w:rsidRPr="0014099E">
        <w:rPr>
          <w:rFonts w:ascii="Arial" w:hAnsi="Arial" w:cs="Arial"/>
          <w:color w:val="000000"/>
        </w:rPr>
        <w:t>uzeyr</w:t>
      </w:r>
    </w:p>
    <w:p w:rsidR="00FA38DE" w:rsidRPr="0014099E" w:rsidRDefault="00FA38DE" w:rsidP="00FA655F">
      <w:pPr>
        <w:spacing w:before="60" w:after="60" w:line="276" w:lineRule="auto"/>
        <w:ind w:firstLine="397"/>
        <w:jc w:val="both"/>
        <w:rPr>
          <w:rFonts w:ascii="Arial" w:hAnsi="Arial" w:cs="Arial"/>
          <w:color w:val="000000"/>
        </w:rPr>
      </w:pPr>
      <w:r w:rsidRPr="0014099E">
        <w:rPr>
          <w:rFonts w:ascii="Arial" w:hAnsi="Arial" w:cs="Arial"/>
          <w:color w:val="000000"/>
        </w:rPr>
        <w:t xml:space="preserve">Hayır olan yerdedir </w:t>
      </w:r>
      <w:r w:rsidR="00FA655F">
        <w:rPr>
          <w:rFonts w:ascii="Arial" w:hAnsi="Arial" w:cs="Arial"/>
          <w:color w:val="000000"/>
        </w:rPr>
        <w:t>B</w:t>
      </w:r>
      <w:r w:rsidRPr="0014099E">
        <w:rPr>
          <w:rFonts w:ascii="Arial" w:hAnsi="Arial" w:cs="Arial"/>
          <w:color w:val="000000"/>
        </w:rPr>
        <w:t>ureyr</w:t>
      </w:r>
    </w:p>
    <w:p w:rsidR="00B25E1B" w:rsidRDefault="00B25E1B"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İBNİ MUAMMERİN BAĞI</w:t>
      </w:r>
    </w:p>
    <w:p w:rsidR="00FA38DE" w:rsidRPr="0014099E" w:rsidRDefault="00FA38DE" w:rsidP="00FA655F">
      <w:pPr>
        <w:spacing w:before="60" w:after="60" w:line="276" w:lineRule="auto"/>
        <w:ind w:firstLine="397"/>
        <w:jc w:val="both"/>
        <w:rPr>
          <w:rFonts w:ascii="Arial" w:hAnsi="Arial" w:cs="Arial"/>
          <w:color w:val="000000"/>
        </w:rPr>
      </w:pPr>
      <w:r w:rsidRPr="0014099E">
        <w:rPr>
          <w:rFonts w:ascii="Arial" w:hAnsi="Arial" w:cs="Arial"/>
          <w:color w:val="000000"/>
        </w:rPr>
        <w:t>Şami hurmalıkları vadisiyle yemani hurmalıkları vad</w:t>
      </w:r>
      <w:r w:rsidRPr="0014099E">
        <w:rPr>
          <w:rFonts w:ascii="Arial" w:hAnsi="Arial" w:cs="Arial"/>
          <w:color w:val="000000"/>
        </w:rPr>
        <w:t>i</w:t>
      </w:r>
      <w:r w:rsidRPr="0014099E">
        <w:rPr>
          <w:rFonts w:ascii="Arial" w:hAnsi="Arial" w:cs="Arial"/>
          <w:color w:val="000000"/>
        </w:rPr>
        <w:t>sinin birleştiği hurmalığın ve yerin adıdır.</w:t>
      </w:r>
      <w:r w:rsidR="00FA655F">
        <w:rPr>
          <w:rFonts w:ascii="Arial" w:hAnsi="Arial" w:cs="Arial"/>
          <w:color w:val="000000"/>
        </w:rPr>
        <w:t xml:space="preserve"> Burası Ö</w:t>
      </w:r>
      <w:r w:rsidRPr="0014099E">
        <w:rPr>
          <w:rFonts w:ascii="Arial" w:hAnsi="Arial" w:cs="Arial"/>
          <w:color w:val="000000"/>
        </w:rPr>
        <w:t>mer i.</w:t>
      </w:r>
      <w:r w:rsidR="00FA655F">
        <w:rPr>
          <w:rFonts w:ascii="Arial" w:hAnsi="Arial" w:cs="Arial"/>
          <w:color w:val="000000"/>
        </w:rPr>
        <w:t xml:space="preserve"> U</w:t>
      </w:r>
      <w:r w:rsidRPr="0014099E">
        <w:rPr>
          <w:rFonts w:ascii="Arial" w:hAnsi="Arial" w:cs="Arial"/>
          <w:color w:val="000000"/>
        </w:rPr>
        <w:t>beydullah i.</w:t>
      </w:r>
      <w:r w:rsidR="00FA655F">
        <w:rPr>
          <w:rFonts w:ascii="Arial" w:hAnsi="Arial" w:cs="Arial"/>
          <w:color w:val="000000"/>
        </w:rPr>
        <w:t xml:space="preserve"> M</w:t>
      </w:r>
      <w:r w:rsidRPr="0014099E">
        <w:rPr>
          <w:rFonts w:ascii="Arial" w:hAnsi="Arial" w:cs="Arial"/>
          <w:color w:val="000000"/>
        </w:rPr>
        <w:t>uammer’e ait</w:t>
      </w:r>
      <w:r w:rsidR="00FA655F">
        <w:rPr>
          <w:rFonts w:ascii="Arial" w:hAnsi="Arial" w:cs="Arial"/>
          <w:color w:val="000000"/>
        </w:rPr>
        <w:t xml:space="preserve"> olduğu için  halk buraya ibni A</w:t>
      </w:r>
      <w:r w:rsidRPr="0014099E">
        <w:rPr>
          <w:rFonts w:ascii="Arial" w:hAnsi="Arial" w:cs="Arial"/>
          <w:color w:val="000000"/>
        </w:rPr>
        <w:t>mir</w:t>
      </w:r>
      <w:r w:rsidR="00FA655F">
        <w:rPr>
          <w:rFonts w:ascii="Arial" w:hAnsi="Arial" w:cs="Arial"/>
          <w:color w:val="000000"/>
        </w:rPr>
        <w:t>’</w:t>
      </w:r>
      <w:r w:rsidRPr="0014099E">
        <w:rPr>
          <w:rFonts w:ascii="Arial" w:hAnsi="Arial" w:cs="Arial"/>
          <w:color w:val="000000"/>
        </w:rPr>
        <w:t>in</w:t>
      </w:r>
      <w:r w:rsidR="00FA655F">
        <w:rPr>
          <w:rFonts w:ascii="Arial" w:hAnsi="Arial" w:cs="Arial"/>
          <w:color w:val="000000"/>
        </w:rPr>
        <w:t xml:space="preserve"> (</w:t>
      </w:r>
      <w:r w:rsidRPr="0014099E">
        <w:rPr>
          <w:rFonts w:ascii="Arial" w:hAnsi="Arial" w:cs="Arial"/>
          <w:color w:val="000000"/>
        </w:rPr>
        <w:t>muammer) bağı diyorlardı.</w:t>
      </w:r>
      <w:r w:rsidR="00FA655F">
        <w:rPr>
          <w:rFonts w:ascii="Arial" w:hAnsi="Arial" w:cs="Arial"/>
          <w:color w:val="000000"/>
        </w:rPr>
        <w:t xml:space="preserve"> İmam Hü</w:t>
      </w:r>
      <w:r w:rsidRPr="0014099E">
        <w:rPr>
          <w:rFonts w:ascii="Arial" w:hAnsi="Arial" w:cs="Arial"/>
          <w:color w:val="000000"/>
        </w:rPr>
        <w:t>sey</w:t>
      </w:r>
      <w:r w:rsidR="00FA655F">
        <w:rPr>
          <w:rFonts w:ascii="Arial" w:hAnsi="Arial" w:cs="Arial"/>
          <w:color w:val="000000"/>
        </w:rPr>
        <w:t>i</w:t>
      </w:r>
      <w:r w:rsidRPr="0014099E">
        <w:rPr>
          <w:rFonts w:ascii="Arial" w:hAnsi="Arial" w:cs="Arial"/>
          <w:color w:val="000000"/>
        </w:rPr>
        <w:t>n</w:t>
      </w:r>
      <w:r w:rsidR="00FA655F">
        <w:rPr>
          <w:rFonts w:ascii="Arial" w:hAnsi="Arial" w:cs="Arial"/>
          <w:color w:val="000000"/>
        </w:rPr>
        <w:t xml:space="preserve"> </w:t>
      </w:r>
      <w:r w:rsidRPr="0014099E">
        <w:rPr>
          <w:rFonts w:ascii="Arial" w:hAnsi="Arial" w:cs="Arial"/>
          <w:color w:val="000000"/>
        </w:rPr>
        <w:t>(a</w:t>
      </w:r>
      <w:r w:rsidR="00FA655F">
        <w:rPr>
          <w:rFonts w:ascii="Arial" w:hAnsi="Arial" w:cs="Arial"/>
          <w:color w:val="000000"/>
        </w:rPr>
        <w:t>.</w:t>
      </w:r>
      <w:r w:rsidRPr="0014099E">
        <w:rPr>
          <w:rFonts w:ascii="Arial" w:hAnsi="Arial" w:cs="Arial"/>
          <w:color w:val="000000"/>
        </w:rPr>
        <w:t>s)</w:t>
      </w:r>
      <w:r w:rsidR="00FA655F">
        <w:rPr>
          <w:rFonts w:ascii="Arial" w:hAnsi="Arial" w:cs="Arial"/>
          <w:color w:val="000000"/>
        </w:rPr>
        <w:t>’</w:t>
      </w:r>
      <w:r w:rsidRPr="0014099E">
        <w:rPr>
          <w:rFonts w:ascii="Arial" w:hAnsi="Arial" w:cs="Arial"/>
          <w:color w:val="000000"/>
        </w:rPr>
        <w:t xml:space="preserve">ın </w:t>
      </w:r>
      <w:r w:rsidR="00FA655F">
        <w:rPr>
          <w:rFonts w:ascii="Arial" w:hAnsi="Arial" w:cs="Arial"/>
          <w:color w:val="000000"/>
        </w:rPr>
        <w:t>M</w:t>
      </w:r>
      <w:r w:rsidRPr="0014099E">
        <w:rPr>
          <w:rFonts w:ascii="Arial" w:hAnsi="Arial" w:cs="Arial"/>
          <w:color w:val="000000"/>
        </w:rPr>
        <w:t>ekke</w:t>
      </w:r>
      <w:r w:rsidR="00FA655F">
        <w:rPr>
          <w:rFonts w:ascii="Arial" w:hAnsi="Arial" w:cs="Arial"/>
          <w:color w:val="000000"/>
        </w:rPr>
        <w:t>’</w:t>
      </w:r>
      <w:r w:rsidRPr="0014099E">
        <w:rPr>
          <w:rFonts w:ascii="Arial" w:hAnsi="Arial" w:cs="Arial"/>
          <w:color w:val="000000"/>
        </w:rPr>
        <w:t xml:space="preserve">den </w:t>
      </w:r>
      <w:r w:rsidR="00FA655F">
        <w:rPr>
          <w:rFonts w:ascii="Arial" w:hAnsi="Arial" w:cs="Arial"/>
          <w:color w:val="000000"/>
        </w:rPr>
        <w:t>K</w:t>
      </w:r>
      <w:r w:rsidRPr="0014099E">
        <w:rPr>
          <w:rFonts w:ascii="Arial" w:hAnsi="Arial" w:cs="Arial"/>
          <w:color w:val="000000"/>
        </w:rPr>
        <w:t>ufe</w:t>
      </w:r>
      <w:r w:rsidR="00FA655F">
        <w:rPr>
          <w:rFonts w:ascii="Arial" w:hAnsi="Arial" w:cs="Arial"/>
          <w:color w:val="000000"/>
        </w:rPr>
        <w:t>’</w:t>
      </w:r>
      <w:r w:rsidRPr="0014099E">
        <w:rPr>
          <w:rFonts w:ascii="Arial" w:hAnsi="Arial" w:cs="Arial"/>
          <w:color w:val="000000"/>
        </w:rPr>
        <w:t>ye hareket ettiyi zaman konakladığı ye</w:t>
      </w:r>
      <w:r w:rsidRPr="0014099E">
        <w:rPr>
          <w:rFonts w:ascii="Arial" w:hAnsi="Arial" w:cs="Arial"/>
          <w:color w:val="000000"/>
        </w:rPr>
        <w:t>r</w:t>
      </w:r>
      <w:r w:rsidRPr="0014099E">
        <w:rPr>
          <w:rFonts w:ascii="Arial" w:hAnsi="Arial" w:cs="Arial"/>
          <w:color w:val="000000"/>
        </w:rPr>
        <w:t>lerden bir</w:t>
      </w:r>
      <w:r w:rsidRPr="0014099E">
        <w:rPr>
          <w:rFonts w:ascii="Arial" w:hAnsi="Arial" w:cs="Arial"/>
          <w:color w:val="000000"/>
        </w:rPr>
        <w:t>i</w:t>
      </w:r>
      <w:r w:rsidRPr="0014099E">
        <w:rPr>
          <w:rFonts w:ascii="Arial" w:hAnsi="Arial" w:cs="Arial"/>
          <w:color w:val="000000"/>
        </w:rPr>
        <w:t>dir</w:t>
      </w:r>
      <w:r w:rsidR="00B25E1B">
        <w:rPr>
          <w:rFonts w:ascii="Arial" w:hAnsi="Arial" w:cs="Arial"/>
          <w:color w:val="000000"/>
        </w:rPr>
        <w:t xml:space="preserve">. </w:t>
      </w:r>
      <w:r w:rsidRPr="0014099E">
        <w:rPr>
          <w:rStyle w:val="FootnoteReference"/>
          <w:rFonts w:ascii="Arial" w:hAnsi="Arial" w:cs="Arial"/>
          <w:color w:val="000000"/>
        </w:rPr>
        <w:footnoteReference w:id="140"/>
      </w:r>
      <w:r w:rsidR="00B25E1B">
        <w:rPr>
          <w:rFonts w:ascii="Arial" w:hAnsi="Arial" w:cs="Arial"/>
          <w:color w:val="000000"/>
        </w:rPr>
        <w:t xml:space="preserve"> </w:t>
      </w:r>
    </w:p>
    <w:p w:rsidR="00B25E1B" w:rsidRDefault="00B25E1B"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SUYUN ENGELLENMESİ</w:t>
      </w:r>
    </w:p>
    <w:p w:rsidR="00FA38DE" w:rsidRPr="0014099E" w:rsidRDefault="00FA38DE" w:rsidP="005663A7">
      <w:pPr>
        <w:spacing w:before="60" w:after="60" w:line="276" w:lineRule="auto"/>
        <w:ind w:firstLine="397"/>
        <w:jc w:val="both"/>
        <w:rPr>
          <w:rFonts w:ascii="Arial" w:hAnsi="Arial" w:cs="Arial"/>
          <w:color w:val="000000"/>
        </w:rPr>
      </w:pPr>
      <w:r w:rsidRPr="0014099E">
        <w:rPr>
          <w:rFonts w:ascii="Arial" w:hAnsi="Arial" w:cs="Arial"/>
          <w:color w:val="000000"/>
        </w:rPr>
        <w:t>Savaşta karşı tarafı güçsüz ve susuz bırakmak için uygulanan alçakca davranıştır. kerbe</w:t>
      </w:r>
      <w:r w:rsidR="005663A7">
        <w:rPr>
          <w:rFonts w:ascii="Arial" w:hAnsi="Arial" w:cs="Arial"/>
          <w:color w:val="000000"/>
        </w:rPr>
        <w:t>la olayında ömer sad’ın ordusu İbni Z</w:t>
      </w:r>
      <w:r w:rsidRPr="0014099E">
        <w:rPr>
          <w:rFonts w:ascii="Arial" w:hAnsi="Arial" w:cs="Arial"/>
          <w:color w:val="000000"/>
        </w:rPr>
        <w:t>iyad</w:t>
      </w:r>
      <w:r w:rsidR="005663A7">
        <w:rPr>
          <w:rFonts w:ascii="Arial" w:hAnsi="Arial" w:cs="Arial"/>
          <w:color w:val="000000"/>
        </w:rPr>
        <w:t>’ın emriyle suyun İmam Hü</w:t>
      </w:r>
      <w:r w:rsidRPr="0014099E">
        <w:rPr>
          <w:rFonts w:ascii="Arial" w:hAnsi="Arial" w:cs="Arial"/>
          <w:color w:val="000000"/>
        </w:rPr>
        <w:t>s</w:t>
      </w:r>
      <w:r w:rsidRPr="0014099E">
        <w:rPr>
          <w:rFonts w:ascii="Arial" w:hAnsi="Arial" w:cs="Arial"/>
          <w:color w:val="000000"/>
        </w:rPr>
        <w:t>e</w:t>
      </w:r>
      <w:r w:rsidRPr="0014099E">
        <w:rPr>
          <w:rFonts w:ascii="Arial" w:hAnsi="Arial" w:cs="Arial"/>
          <w:color w:val="000000"/>
        </w:rPr>
        <w:t>yin</w:t>
      </w:r>
      <w:r w:rsidR="005663A7">
        <w:rPr>
          <w:rFonts w:ascii="Arial" w:hAnsi="Arial" w:cs="Arial"/>
          <w:color w:val="000000"/>
        </w:rPr>
        <w:t xml:space="preserve"> </w:t>
      </w:r>
      <w:r w:rsidRPr="0014099E">
        <w:rPr>
          <w:rFonts w:ascii="Arial" w:hAnsi="Arial" w:cs="Arial"/>
          <w:color w:val="000000"/>
        </w:rPr>
        <w:t>(a</w:t>
      </w:r>
      <w:r w:rsidR="005663A7">
        <w:rPr>
          <w:rFonts w:ascii="Arial" w:hAnsi="Arial" w:cs="Arial"/>
          <w:color w:val="000000"/>
        </w:rPr>
        <w:t>.</w:t>
      </w:r>
      <w:r w:rsidRPr="0014099E">
        <w:rPr>
          <w:rFonts w:ascii="Arial" w:hAnsi="Arial" w:cs="Arial"/>
          <w:color w:val="000000"/>
        </w:rPr>
        <w:t>s)</w:t>
      </w:r>
      <w:r w:rsidR="005663A7">
        <w:rPr>
          <w:rFonts w:ascii="Arial" w:hAnsi="Arial" w:cs="Arial"/>
          <w:color w:val="000000"/>
        </w:rPr>
        <w:t>’</w:t>
      </w:r>
      <w:r w:rsidRPr="0014099E">
        <w:rPr>
          <w:rFonts w:ascii="Arial" w:hAnsi="Arial" w:cs="Arial"/>
          <w:color w:val="000000"/>
        </w:rPr>
        <w:t>ın çadırlarına ulaşmasını engellediler. Muha</w:t>
      </w:r>
      <w:r w:rsidRPr="0014099E">
        <w:rPr>
          <w:rFonts w:ascii="Arial" w:hAnsi="Arial" w:cs="Arial"/>
          <w:color w:val="000000"/>
        </w:rPr>
        <w:t>r</w:t>
      </w:r>
      <w:r w:rsidRPr="0014099E">
        <w:rPr>
          <w:rFonts w:ascii="Arial" w:hAnsi="Arial" w:cs="Arial"/>
          <w:color w:val="000000"/>
        </w:rPr>
        <w:t xml:space="preserve">remin 7. gününden itibaren </w:t>
      </w:r>
      <w:r w:rsidR="005663A7">
        <w:rPr>
          <w:rFonts w:ascii="Arial" w:hAnsi="Arial" w:cs="Arial"/>
          <w:color w:val="000000"/>
        </w:rPr>
        <w:t>Ö</w:t>
      </w:r>
      <w:r w:rsidRPr="0014099E">
        <w:rPr>
          <w:rFonts w:ascii="Arial" w:hAnsi="Arial" w:cs="Arial"/>
          <w:color w:val="000000"/>
        </w:rPr>
        <w:t xml:space="preserve">mer sad, </w:t>
      </w:r>
      <w:r w:rsidR="005663A7">
        <w:rPr>
          <w:rFonts w:ascii="Arial" w:hAnsi="Arial" w:cs="Arial"/>
          <w:color w:val="000000"/>
        </w:rPr>
        <w:t>a</w:t>
      </w:r>
      <w:r w:rsidRPr="0014099E">
        <w:rPr>
          <w:rFonts w:ascii="Arial" w:hAnsi="Arial" w:cs="Arial"/>
          <w:color w:val="000000"/>
        </w:rPr>
        <w:t>mr i. Haccac komut</w:t>
      </w:r>
      <w:r w:rsidRPr="0014099E">
        <w:rPr>
          <w:rFonts w:ascii="Arial" w:hAnsi="Arial" w:cs="Arial"/>
          <w:color w:val="000000"/>
        </w:rPr>
        <w:t>a</w:t>
      </w:r>
      <w:r w:rsidR="005663A7">
        <w:rPr>
          <w:rFonts w:ascii="Arial" w:hAnsi="Arial" w:cs="Arial"/>
          <w:color w:val="000000"/>
        </w:rPr>
        <w:t>sında 500 süvariyi F</w:t>
      </w:r>
      <w:r w:rsidRPr="0014099E">
        <w:rPr>
          <w:rFonts w:ascii="Arial" w:hAnsi="Arial" w:cs="Arial"/>
          <w:color w:val="000000"/>
        </w:rPr>
        <w:t>ıratın engellenmesi için görevlendirdi. O</w:t>
      </w:r>
      <w:r w:rsidRPr="0014099E">
        <w:rPr>
          <w:rFonts w:ascii="Arial" w:hAnsi="Arial" w:cs="Arial"/>
          <w:color w:val="000000"/>
        </w:rPr>
        <w:t>n</w:t>
      </w:r>
      <w:r w:rsidRPr="0014099E">
        <w:rPr>
          <w:rFonts w:ascii="Arial" w:hAnsi="Arial" w:cs="Arial"/>
          <w:color w:val="000000"/>
        </w:rPr>
        <w:t>lar</w:t>
      </w:r>
      <w:r w:rsidR="005663A7">
        <w:rPr>
          <w:rFonts w:ascii="Arial" w:hAnsi="Arial" w:cs="Arial"/>
          <w:color w:val="000000"/>
        </w:rPr>
        <w:t>da F</w:t>
      </w:r>
      <w:r w:rsidRPr="0014099E">
        <w:rPr>
          <w:rFonts w:ascii="Arial" w:hAnsi="Arial" w:cs="Arial"/>
          <w:color w:val="000000"/>
        </w:rPr>
        <w:t xml:space="preserve">ıratı çevrelemiş ve </w:t>
      </w:r>
      <w:r w:rsidR="005663A7">
        <w:rPr>
          <w:rFonts w:ascii="Arial" w:hAnsi="Arial" w:cs="Arial"/>
          <w:color w:val="000000"/>
        </w:rPr>
        <w:t>İ</w:t>
      </w:r>
      <w:r w:rsidRPr="0014099E">
        <w:rPr>
          <w:rFonts w:ascii="Arial" w:hAnsi="Arial" w:cs="Arial"/>
          <w:color w:val="000000"/>
        </w:rPr>
        <w:t xml:space="preserve">mam </w:t>
      </w:r>
      <w:r w:rsidR="005663A7">
        <w:rPr>
          <w:rFonts w:ascii="Arial" w:hAnsi="Arial" w:cs="Arial"/>
          <w:color w:val="000000"/>
        </w:rPr>
        <w:t>Hü</w:t>
      </w:r>
      <w:r w:rsidRPr="0014099E">
        <w:rPr>
          <w:rFonts w:ascii="Arial" w:hAnsi="Arial" w:cs="Arial"/>
          <w:color w:val="000000"/>
        </w:rPr>
        <w:t>sey</w:t>
      </w:r>
      <w:r w:rsidR="005663A7">
        <w:rPr>
          <w:rFonts w:ascii="Arial" w:hAnsi="Arial" w:cs="Arial"/>
          <w:color w:val="000000"/>
        </w:rPr>
        <w:t>i</w:t>
      </w:r>
      <w:r w:rsidRPr="0014099E">
        <w:rPr>
          <w:rFonts w:ascii="Arial" w:hAnsi="Arial" w:cs="Arial"/>
          <w:color w:val="000000"/>
        </w:rPr>
        <w:t>n</w:t>
      </w:r>
      <w:r w:rsidR="005663A7">
        <w:rPr>
          <w:rFonts w:ascii="Arial" w:hAnsi="Arial" w:cs="Arial"/>
          <w:color w:val="000000"/>
        </w:rPr>
        <w:t xml:space="preserve"> </w:t>
      </w:r>
      <w:r w:rsidRPr="0014099E">
        <w:rPr>
          <w:rFonts w:ascii="Arial" w:hAnsi="Arial" w:cs="Arial"/>
          <w:color w:val="000000"/>
        </w:rPr>
        <w:t>(a</w:t>
      </w:r>
      <w:r w:rsidR="005663A7">
        <w:rPr>
          <w:rFonts w:ascii="Arial" w:hAnsi="Arial" w:cs="Arial"/>
          <w:color w:val="000000"/>
        </w:rPr>
        <w:t>.</w:t>
      </w:r>
      <w:r w:rsidRPr="0014099E">
        <w:rPr>
          <w:rFonts w:ascii="Arial" w:hAnsi="Arial" w:cs="Arial"/>
          <w:color w:val="000000"/>
        </w:rPr>
        <w:t>s)</w:t>
      </w:r>
      <w:r w:rsidR="005663A7">
        <w:rPr>
          <w:rFonts w:ascii="Arial" w:hAnsi="Arial" w:cs="Arial"/>
          <w:color w:val="000000"/>
        </w:rPr>
        <w:t>’</w:t>
      </w:r>
      <w:r w:rsidRPr="0014099E">
        <w:rPr>
          <w:rFonts w:ascii="Arial" w:hAnsi="Arial" w:cs="Arial"/>
          <w:color w:val="000000"/>
        </w:rPr>
        <w:t>ın şehadetine 3</w:t>
      </w:r>
      <w:r w:rsidR="005663A7">
        <w:rPr>
          <w:rFonts w:ascii="Arial" w:hAnsi="Arial" w:cs="Arial"/>
          <w:color w:val="000000"/>
        </w:rPr>
        <w:t xml:space="preserve"> </w:t>
      </w:r>
      <w:r w:rsidRPr="0014099E">
        <w:rPr>
          <w:rFonts w:ascii="Arial" w:hAnsi="Arial" w:cs="Arial"/>
          <w:color w:val="000000"/>
        </w:rPr>
        <w:t>gün kala ashabının su almalarına engel o</w:t>
      </w:r>
      <w:r w:rsidRPr="0014099E">
        <w:rPr>
          <w:rFonts w:ascii="Arial" w:hAnsi="Arial" w:cs="Arial"/>
          <w:color w:val="000000"/>
        </w:rPr>
        <w:t>l</w:t>
      </w:r>
      <w:r w:rsidRPr="0014099E">
        <w:rPr>
          <w:rFonts w:ascii="Arial" w:hAnsi="Arial" w:cs="Arial"/>
          <w:color w:val="000000"/>
        </w:rPr>
        <w:t>dular.</w:t>
      </w:r>
      <w:r w:rsidRPr="0014099E">
        <w:rPr>
          <w:rStyle w:val="FootnoteReference"/>
          <w:rFonts w:ascii="Arial" w:hAnsi="Arial" w:cs="Arial"/>
          <w:color w:val="000000"/>
        </w:rPr>
        <w:footnoteReference w:id="141"/>
      </w:r>
      <w:r w:rsidR="005663A7">
        <w:rPr>
          <w:rFonts w:ascii="Arial" w:hAnsi="Arial" w:cs="Arial"/>
          <w:color w:val="000000"/>
        </w:rPr>
        <w:t xml:space="preserve"> Aşura günü İ</w:t>
      </w:r>
      <w:r w:rsidRPr="0014099E">
        <w:rPr>
          <w:rFonts w:ascii="Arial" w:hAnsi="Arial" w:cs="Arial"/>
          <w:color w:val="000000"/>
        </w:rPr>
        <w:t>mam</w:t>
      </w:r>
      <w:r w:rsidR="005663A7">
        <w:rPr>
          <w:rFonts w:ascii="Arial" w:hAnsi="Arial" w:cs="Arial"/>
          <w:color w:val="000000"/>
        </w:rPr>
        <w:t xml:space="preserve"> </w:t>
      </w:r>
      <w:r w:rsidRPr="0014099E">
        <w:rPr>
          <w:rFonts w:ascii="Arial" w:hAnsi="Arial" w:cs="Arial"/>
          <w:color w:val="000000"/>
        </w:rPr>
        <w:t>(a</w:t>
      </w:r>
      <w:r w:rsidR="005663A7">
        <w:rPr>
          <w:rFonts w:ascii="Arial" w:hAnsi="Arial" w:cs="Arial"/>
          <w:color w:val="000000"/>
        </w:rPr>
        <w:t>.</w:t>
      </w:r>
      <w:r w:rsidRPr="0014099E">
        <w:rPr>
          <w:rFonts w:ascii="Arial" w:hAnsi="Arial" w:cs="Arial"/>
          <w:color w:val="000000"/>
        </w:rPr>
        <w:t>s)</w:t>
      </w:r>
      <w:r w:rsidR="005663A7">
        <w:rPr>
          <w:rFonts w:ascii="Arial" w:hAnsi="Arial" w:cs="Arial"/>
          <w:color w:val="000000"/>
        </w:rPr>
        <w:t>’</w:t>
      </w:r>
      <w:r w:rsidRPr="0014099E">
        <w:rPr>
          <w:rFonts w:ascii="Arial" w:hAnsi="Arial" w:cs="Arial"/>
          <w:color w:val="000000"/>
        </w:rPr>
        <w:t>ın, ashabının ve çocukl</w:t>
      </w:r>
      <w:r w:rsidRPr="0014099E">
        <w:rPr>
          <w:rFonts w:ascii="Arial" w:hAnsi="Arial" w:cs="Arial"/>
          <w:color w:val="000000"/>
        </w:rPr>
        <w:t>a</w:t>
      </w:r>
      <w:r w:rsidRPr="0014099E">
        <w:rPr>
          <w:rFonts w:ascii="Arial" w:hAnsi="Arial" w:cs="Arial"/>
          <w:color w:val="000000"/>
        </w:rPr>
        <w:t>rının s</w:t>
      </w:r>
      <w:r w:rsidR="005663A7">
        <w:rPr>
          <w:rFonts w:ascii="Arial" w:hAnsi="Arial" w:cs="Arial"/>
          <w:color w:val="000000"/>
        </w:rPr>
        <w:t>usuzluğuna neden olan bu tavır K</w:t>
      </w:r>
      <w:r w:rsidRPr="0014099E">
        <w:rPr>
          <w:rFonts w:ascii="Arial" w:hAnsi="Arial" w:cs="Arial"/>
          <w:color w:val="000000"/>
        </w:rPr>
        <w:t xml:space="preserve">erbela </w:t>
      </w:r>
      <w:r w:rsidRPr="0014099E">
        <w:rPr>
          <w:rFonts w:ascii="Arial" w:hAnsi="Arial" w:cs="Arial"/>
          <w:color w:val="000000"/>
        </w:rPr>
        <w:lastRenderedPageBreak/>
        <w:t>vakasının en yürek yakan olaylarındandır. İmam H</w:t>
      </w:r>
      <w:r w:rsidR="005663A7">
        <w:rPr>
          <w:rFonts w:ascii="Arial" w:hAnsi="Arial" w:cs="Arial"/>
          <w:color w:val="000000"/>
        </w:rPr>
        <w:t>ü</w:t>
      </w:r>
      <w:r w:rsidRPr="0014099E">
        <w:rPr>
          <w:rFonts w:ascii="Arial" w:hAnsi="Arial" w:cs="Arial"/>
          <w:color w:val="000000"/>
        </w:rPr>
        <w:t>seyin (a</w:t>
      </w:r>
      <w:r w:rsidR="005663A7">
        <w:rPr>
          <w:rFonts w:ascii="Arial" w:hAnsi="Arial" w:cs="Arial"/>
          <w:color w:val="000000"/>
        </w:rPr>
        <w:t>.</w:t>
      </w:r>
      <w:r w:rsidRPr="0014099E">
        <w:rPr>
          <w:rFonts w:ascii="Arial" w:hAnsi="Arial" w:cs="Arial"/>
          <w:color w:val="000000"/>
        </w:rPr>
        <w:t>s), yare</w:t>
      </w:r>
      <w:r w:rsidRPr="0014099E">
        <w:rPr>
          <w:rFonts w:ascii="Arial" w:hAnsi="Arial" w:cs="Arial"/>
          <w:color w:val="000000"/>
        </w:rPr>
        <w:t>n</w:t>
      </w:r>
      <w:r w:rsidRPr="0014099E">
        <w:rPr>
          <w:rFonts w:ascii="Arial" w:hAnsi="Arial" w:cs="Arial"/>
          <w:color w:val="000000"/>
        </w:rPr>
        <w:t>leri ve çocukları susuz kalmıştılar.</w:t>
      </w:r>
    </w:p>
    <w:p w:rsidR="00B25E1B" w:rsidRDefault="00B25E1B"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BİŞR</w:t>
      </w:r>
      <w:r w:rsidR="005663A7">
        <w:rPr>
          <w:rFonts w:ascii="Arial" w:hAnsi="Arial" w:cs="Arial"/>
          <w:color w:val="000000"/>
        </w:rPr>
        <w:t xml:space="preserve"> </w:t>
      </w:r>
      <w:r w:rsidRPr="0014099E">
        <w:rPr>
          <w:rFonts w:ascii="Arial" w:hAnsi="Arial" w:cs="Arial"/>
          <w:color w:val="000000"/>
        </w:rPr>
        <w:t>(BEŞİR)</w:t>
      </w:r>
      <w:r w:rsidR="005663A7">
        <w:rPr>
          <w:rFonts w:ascii="Arial" w:hAnsi="Arial" w:cs="Arial"/>
          <w:color w:val="000000"/>
        </w:rPr>
        <w:t xml:space="preserve"> </w:t>
      </w:r>
      <w:r w:rsidRPr="0014099E">
        <w:rPr>
          <w:rFonts w:ascii="Arial" w:hAnsi="Arial" w:cs="Arial"/>
          <w:color w:val="000000"/>
        </w:rPr>
        <w:t>İBNİ EMR HEZREMİ</w:t>
      </w:r>
    </w:p>
    <w:p w:rsidR="00FA38DE" w:rsidRPr="0014099E" w:rsidRDefault="00FA38DE" w:rsidP="00E77F2E">
      <w:pPr>
        <w:spacing w:before="60" w:after="60" w:line="276" w:lineRule="auto"/>
        <w:ind w:firstLine="397"/>
        <w:jc w:val="both"/>
        <w:rPr>
          <w:rFonts w:ascii="Arial" w:hAnsi="Arial" w:cs="Arial"/>
          <w:color w:val="000000"/>
        </w:rPr>
      </w:pPr>
      <w:r w:rsidRPr="0014099E">
        <w:rPr>
          <w:rFonts w:ascii="Arial" w:hAnsi="Arial" w:cs="Arial"/>
          <w:color w:val="000000"/>
        </w:rPr>
        <w:t>Kerbela şehidlerindendir.</w:t>
      </w:r>
      <w:r w:rsidR="005663A7">
        <w:rPr>
          <w:rFonts w:ascii="Arial" w:hAnsi="Arial" w:cs="Arial"/>
          <w:color w:val="000000"/>
        </w:rPr>
        <w:t xml:space="preserve"> İsmi ziyareti Recebiyye’de de geçmektedir. O Beni H</w:t>
      </w:r>
      <w:r w:rsidRPr="0014099E">
        <w:rPr>
          <w:rFonts w:ascii="Arial" w:hAnsi="Arial" w:cs="Arial"/>
          <w:color w:val="000000"/>
        </w:rPr>
        <w:t>aşim gençlerinin şehadetinden önce hayatta bulunan iki kişiden biridir. Dayanı</w:t>
      </w:r>
      <w:r w:rsidRPr="0014099E">
        <w:rPr>
          <w:rFonts w:ascii="Arial" w:hAnsi="Arial" w:cs="Arial"/>
          <w:color w:val="000000"/>
        </w:rPr>
        <w:t>k</w:t>
      </w:r>
      <w:r w:rsidRPr="0014099E">
        <w:rPr>
          <w:rFonts w:ascii="Arial" w:hAnsi="Arial" w:cs="Arial"/>
          <w:color w:val="000000"/>
        </w:rPr>
        <w:t>lı,</w:t>
      </w:r>
      <w:r w:rsidR="005663A7">
        <w:rPr>
          <w:rFonts w:ascii="Arial" w:hAnsi="Arial" w:cs="Arial"/>
          <w:color w:val="000000"/>
        </w:rPr>
        <w:t xml:space="preserve"> </w:t>
      </w:r>
      <w:r w:rsidRPr="0014099E">
        <w:rPr>
          <w:rFonts w:ascii="Arial" w:hAnsi="Arial" w:cs="Arial"/>
          <w:color w:val="000000"/>
        </w:rPr>
        <w:t>basiretli ve vef</w:t>
      </w:r>
      <w:r w:rsidR="005663A7">
        <w:rPr>
          <w:rFonts w:ascii="Arial" w:hAnsi="Arial" w:cs="Arial"/>
          <w:color w:val="000000"/>
        </w:rPr>
        <w:t>alı olan bu insan Yemenli olup H</w:t>
      </w:r>
      <w:r w:rsidRPr="0014099E">
        <w:rPr>
          <w:rFonts w:ascii="Arial" w:hAnsi="Arial" w:cs="Arial"/>
          <w:color w:val="000000"/>
        </w:rPr>
        <w:t>ezremut halkı</w:t>
      </w:r>
      <w:r w:rsidRPr="0014099E">
        <w:rPr>
          <w:rFonts w:ascii="Arial" w:hAnsi="Arial" w:cs="Arial"/>
          <w:color w:val="000000"/>
        </w:rPr>
        <w:t>n</w:t>
      </w:r>
      <w:r w:rsidRPr="0014099E">
        <w:rPr>
          <w:rFonts w:ascii="Arial" w:hAnsi="Arial" w:cs="Arial"/>
          <w:color w:val="000000"/>
        </w:rPr>
        <w:t>dandı.</w:t>
      </w:r>
      <w:r w:rsidR="005663A7">
        <w:rPr>
          <w:rFonts w:ascii="Arial" w:hAnsi="Arial" w:cs="Arial"/>
          <w:color w:val="000000"/>
        </w:rPr>
        <w:t xml:space="preserve"> K</w:t>
      </w:r>
      <w:r w:rsidRPr="0014099E">
        <w:rPr>
          <w:rFonts w:ascii="Arial" w:hAnsi="Arial" w:cs="Arial"/>
          <w:color w:val="000000"/>
        </w:rPr>
        <w:t>erbela</w:t>
      </w:r>
      <w:r w:rsidR="005663A7">
        <w:rPr>
          <w:rFonts w:ascii="Arial" w:hAnsi="Arial" w:cs="Arial"/>
          <w:color w:val="000000"/>
        </w:rPr>
        <w:t>’</w:t>
      </w:r>
      <w:r w:rsidRPr="0014099E">
        <w:rPr>
          <w:rFonts w:ascii="Arial" w:hAnsi="Arial" w:cs="Arial"/>
          <w:color w:val="000000"/>
        </w:rPr>
        <w:t xml:space="preserve">da </w:t>
      </w:r>
      <w:r w:rsidR="005663A7">
        <w:rPr>
          <w:rFonts w:ascii="Arial" w:hAnsi="Arial" w:cs="Arial"/>
          <w:color w:val="000000"/>
        </w:rPr>
        <w:t>İ</w:t>
      </w:r>
      <w:r w:rsidRPr="0014099E">
        <w:rPr>
          <w:rFonts w:ascii="Arial" w:hAnsi="Arial" w:cs="Arial"/>
          <w:color w:val="000000"/>
        </w:rPr>
        <w:t xml:space="preserve">mam </w:t>
      </w:r>
      <w:r w:rsidR="005663A7">
        <w:rPr>
          <w:rFonts w:ascii="Arial" w:hAnsi="Arial" w:cs="Arial"/>
          <w:color w:val="000000"/>
        </w:rPr>
        <w:t>Hü</w:t>
      </w:r>
      <w:r w:rsidRPr="0014099E">
        <w:rPr>
          <w:rFonts w:ascii="Arial" w:hAnsi="Arial" w:cs="Arial"/>
          <w:color w:val="000000"/>
        </w:rPr>
        <w:t>seyin</w:t>
      </w:r>
      <w:r w:rsidR="005663A7">
        <w:rPr>
          <w:rFonts w:ascii="Arial" w:hAnsi="Arial" w:cs="Arial"/>
          <w:color w:val="000000"/>
        </w:rPr>
        <w:t xml:space="preserve"> </w:t>
      </w:r>
      <w:r w:rsidRPr="0014099E">
        <w:rPr>
          <w:rFonts w:ascii="Arial" w:hAnsi="Arial" w:cs="Arial"/>
          <w:color w:val="000000"/>
        </w:rPr>
        <w:t>(a</w:t>
      </w:r>
      <w:r w:rsidR="005663A7">
        <w:rPr>
          <w:rFonts w:ascii="Arial" w:hAnsi="Arial" w:cs="Arial"/>
          <w:color w:val="000000"/>
        </w:rPr>
        <w:t>.</w:t>
      </w:r>
      <w:r w:rsidRPr="0014099E">
        <w:rPr>
          <w:rFonts w:ascii="Arial" w:hAnsi="Arial" w:cs="Arial"/>
          <w:color w:val="000000"/>
        </w:rPr>
        <w:t>s)</w:t>
      </w:r>
      <w:r w:rsidR="005663A7">
        <w:rPr>
          <w:rFonts w:ascii="Arial" w:hAnsi="Arial" w:cs="Arial"/>
          <w:color w:val="000000"/>
        </w:rPr>
        <w:t>’</w:t>
      </w:r>
      <w:r w:rsidRPr="0014099E">
        <w:rPr>
          <w:rFonts w:ascii="Arial" w:hAnsi="Arial" w:cs="Arial"/>
          <w:color w:val="000000"/>
        </w:rPr>
        <w:t>ın kafilesine katı</w:t>
      </w:r>
      <w:r w:rsidRPr="0014099E">
        <w:rPr>
          <w:rFonts w:ascii="Arial" w:hAnsi="Arial" w:cs="Arial"/>
          <w:color w:val="000000"/>
        </w:rPr>
        <w:t>l</w:t>
      </w:r>
      <w:r w:rsidRPr="0014099E">
        <w:rPr>
          <w:rFonts w:ascii="Arial" w:hAnsi="Arial" w:cs="Arial"/>
          <w:color w:val="000000"/>
        </w:rPr>
        <w:t>dı.</w:t>
      </w:r>
      <w:r w:rsidR="005663A7">
        <w:rPr>
          <w:rFonts w:ascii="Arial" w:hAnsi="Arial" w:cs="Arial"/>
          <w:color w:val="000000"/>
        </w:rPr>
        <w:t xml:space="preserve"> O</w:t>
      </w:r>
      <w:r w:rsidRPr="0014099E">
        <w:rPr>
          <w:rFonts w:ascii="Arial" w:hAnsi="Arial" w:cs="Arial"/>
          <w:color w:val="000000"/>
        </w:rPr>
        <w:t xml:space="preserve"> döne</w:t>
      </w:r>
      <w:r w:rsidR="005663A7">
        <w:rPr>
          <w:rFonts w:ascii="Arial" w:hAnsi="Arial" w:cs="Arial"/>
          <w:color w:val="000000"/>
        </w:rPr>
        <w:t>mde oğlu, R</w:t>
      </w:r>
      <w:r w:rsidRPr="0014099E">
        <w:rPr>
          <w:rFonts w:ascii="Arial" w:hAnsi="Arial" w:cs="Arial"/>
          <w:color w:val="000000"/>
        </w:rPr>
        <w:t>ey şehrinde esir idi.</w:t>
      </w:r>
      <w:r w:rsidR="005663A7">
        <w:rPr>
          <w:rFonts w:ascii="Arial" w:hAnsi="Arial" w:cs="Arial"/>
          <w:color w:val="000000"/>
        </w:rPr>
        <w:t xml:space="preserve"> İ</w:t>
      </w:r>
      <w:r w:rsidRPr="0014099E">
        <w:rPr>
          <w:rFonts w:ascii="Arial" w:hAnsi="Arial" w:cs="Arial"/>
          <w:color w:val="000000"/>
        </w:rPr>
        <w:t>mam</w:t>
      </w:r>
      <w:r w:rsidR="005663A7">
        <w:rPr>
          <w:rFonts w:ascii="Arial" w:hAnsi="Arial" w:cs="Arial"/>
          <w:color w:val="000000"/>
        </w:rPr>
        <w:t xml:space="preserve"> </w:t>
      </w:r>
      <w:r w:rsidRPr="0014099E">
        <w:rPr>
          <w:rFonts w:ascii="Arial" w:hAnsi="Arial" w:cs="Arial"/>
          <w:color w:val="000000"/>
        </w:rPr>
        <w:t>(a</w:t>
      </w:r>
      <w:r w:rsidR="005663A7">
        <w:rPr>
          <w:rFonts w:ascii="Arial" w:hAnsi="Arial" w:cs="Arial"/>
          <w:color w:val="000000"/>
        </w:rPr>
        <w:t>.</w:t>
      </w:r>
      <w:r w:rsidRPr="0014099E">
        <w:rPr>
          <w:rFonts w:ascii="Arial" w:hAnsi="Arial" w:cs="Arial"/>
          <w:color w:val="000000"/>
        </w:rPr>
        <w:t xml:space="preserve">s) biatini kaldırıp </w:t>
      </w:r>
      <w:r w:rsidR="00E77F2E">
        <w:rPr>
          <w:rFonts w:ascii="Arial" w:hAnsi="Arial" w:cs="Arial"/>
          <w:color w:val="000000"/>
        </w:rPr>
        <w:t>gitmesini istediysede o, imam Hü</w:t>
      </w:r>
      <w:r w:rsidRPr="0014099E">
        <w:rPr>
          <w:rFonts w:ascii="Arial" w:hAnsi="Arial" w:cs="Arial"/>
          <w:color w:val="000000"/>
        </w:rPr>
        <w:t>seyin</w:t>
      </w:r>
      <w:r w:rsidR="00E77F2E">
        <w:rPr>
          <w:rFonts w:ascii="Arial" w:hAnsi="Arial" w:cs="Arial"/>
          <w:color w:val="000000"/>
        </w:rPr>
        <w:t xml:space="preserve"> </w:t>
      </w:r>
      <w:r w:rsidRPr="0014099E">
        <w:rPr>
          <w:rFonts w:ascii="Arial" w:hAnsi="Arial" w:cs="Arial"/>
          <w:color w:val="000000"/>
        </w:rPr>
        <w:t>(a</w:t>
      </w:r>
      <w:r w:rsidR="00E77F2E">
        <w:rPr>
          <w:rFonts w:ascii="Arial" w:hAnsi="Arial" w:cs="Arial"/>
          <w:color w:val="000000"/>
        </w:rPr>
        <w:t>.</w:t>
      </w:r>
      <w:r w:rsidRPr="0014099E">
        <w:rPr>
          <w:rFonts w:ascii="Arial" w:hAnsi="Arial" w:cs="Arial"/>
          <w:color w:val="000000"/>
        </w:rPr>
        <w:t>s)’dan va</w:t>
      </w:r>
      <w:r w:rsidRPr="0014099E">
        <w:rPr>
          <w:rFonts w:ascii="Arial" w:hAnsi="Arial" w:cs="Arial"/>
          <w:color w:val="000000"/>
        </w:rPr>
        <w:t>z</w:t>
      </w:r>
      <w:r w:rsidRPr="0014099E">
        <w:rPr>
          <w:rFonts w:ascii="Arial" w:hAnsi="Arial" w:cs="Arial"/>
          <w:color w:val="000000"/>
        </w:rPr>
        <w:t>geçmedi.</w:t>
      </w:r>
      <w:r w:rsidR="00E77F2E">
        <w:rPr>
          <w:rFonts w:ascii="Arial" w:hAnsi="Arial" w:cs="Arial"/>
          <w:color w:val="000000"/>
        </w:rPr>
        <w:t xml:space="preserve"> T</w:t>
      </w:r>
      <w:r w:rsidRPr="0014099E">
        <w:rPr>
          <w:rFonts w:ascii="Arial" w:hAnsi="Arial" w:cs="Arial"/>
          <w:color w:val="000000"/>
        </w:rPr>
        <w:t>arihçilerin geneli onun ilk toplu hamlede şehid olduğunu söylemektedir.</w:t>
      </w:r>
      <w:r w:rsidR="00E77F2E">
        <w:rPr>
          <w:rFonts w:ascii="Arial" w:hAnsi="Arial" w:cs="Arial"/>
          <w:color w:val="000000"/>
        </w:rPr>
        <w:t xml:space="preserve"> K</w:t>
      </w:r>
      <w:r w:rsidRPr="0014099E">
        <w:rPr>
          <w:rFonts w:ascii="Arial" w:hAnsi="Arial" w:cs="Arial"/>
          <w:color w:val="000000"/>
        </w:rPr>
        <w:t>abri şehidlerin olduğu ye</w:t>
      </w:r>
      <w:r w:rsidRPr="0014099E">
        <w:rPr>
          <w:rFonts w:ascii="Arial" w:hAnsi="Arial" w:cs="Arial"/>
          <w:color w:val="000000"/>
        </w:rPr>
        <w:t>r</w:t>
      </w:r>
      <w:r w:rsidR="00E77F2E">
        <w:rPr>
          <w:rFonts w:ascii="Arial" w:hAnsi="Arial" w:cs="Arial"/>
          <w:color w:val="000000"/>
        </w:rPr>
        <w:t>de Seyyidi Ş</w:t>
      </w:r>
      <w:r w:rsidRPr="0014099E">
        <w:rPr>
          <w:rFonts w:ascii="Arial" w:hAnsi="Arial" w:cs="Arial"/>
          <w:color w:val="000000"/>
        </w:rPr>
        <w:t>üheda</w:t>
      </w:r>
      <w:r w:rsidR="00E77F2E">
        <w:rPr>
          <w:rFonts w:ascii="Arial" w:hAnsi="Arial" w:cs="Arial"/>
          <w:color w:val="000000"/>
        </w:rPr>
        <w:t xml:space="preserve"> </w:t>
      </w:r>
      <w:r w:rsidRPr="0014099E">
        <w:rPr>
          <w:rFonts w:ascii="Arial" w:hAnsi="Arial" w:cs="Arial"/>
          <w:color w:val="000000"/>
        </w:rPr>
        <w:t>(a</w:t>
      </w:r>
      <w:r w:rsidR="00E77F2E">
        <w:rPr>
          <w:rFonts w:ascii="Arial" w:hAnsi="Arial" w:cs="Arial"/>
          <w:color w:val="000000"/>
        </w:rPr>
        <w:t>.</w:t>
      </w:r>
      <w:r w:rsidRPr="0014099E">
        <w:rPr>
          <w:rFonts w:ascii="Arial" w:hAnsi="Arial" w:cs="Arial"/>
          <w:color w:val="000000"/>
        </w:rPr>
        <w:t>s)</w:t>
      </w:r>
      <w:r w:rsidR="00E77F2E">
        <w:rPr>
          <w:rFonts w:ascii="Arial" w:hAnsi="Arial" w:cs="Arial"/>
          <w:color w:val="000000"/>
        </w:rPr>
        <w:t>’</w:t>
      </w:r>
      <w:r w:rsidRPr="0014099E">
        <w:rPr>
          <w:rFonts w:ascii="Arial" w:hAnsi="Arial" w:cs="Arial"/>
          <w:color w:val="000000"/>
        </w:rPr>
        <w:t>nın ayak tarafındadır.</w:t>
      </w:r>
      <w:r w:rsidRPr="0014099E">
        <w:rPr>
          <w:rStyle w:val="FootnoteReference"/>
          <w:rFonts w:ascii="Arial" w:hAnsi="Arial" w:cs="Arial"/>
          <w:color w:val="000000"/>
        </w:rPr>
        <w:footnoteReference w:id="142"/>
      </w:r>
      <w:r w:rsidR="00E77F2E">
        <w:rPr>
          <w:rFonts w:ascii="Arial" w:hAnsi="Arial" w:cs="Arial"/>
          <w:color w:val="000000"/>
        </w:rPr>
        <w:t>Adı B</w:t>
      </w:r>
      <w:r w:rsidRPr="0014099E">
        <w:rPr>
          <w:rFonts w:ascii="Arial" w:hAnsi="Arial" w:cs="Arial"/>
          <w:color w:val="000000"/>
        </w:rPr>
        <w:t xml:space="preserve">işr </w:t>
      </w:r>
      <w:r w:rsidR="00E77F2E">
        <w:rPr>
          <w:rFonts w:ascii="Arial" w:hAnsi="Arial" w:cs="Arial"/>
          <w:color w:val="000000"/>
        </w:rPr>
        <w:t>İ</w:t>
      </w:r>
      <w:r w:rsidRPr="0014099E">
        <w:rPr>
          <w:rFonts w:ascii="Arial" w:hAnsi="Arial" w:cs="Arial"/>
          <w:color w:val="000000"/>
        </w:rPr>
        <w:t xml:space="preserve">bni </w:t>
      </w:r>
      <w:r w:rsidR="00E77F2E">
        <w:rPr>
          <w:rFonts w:ascii="Arial" w:hAnsi="Arial" w:cs="Arial"/>
          <w:color w:val="000000"/>
        </w:rPr>
        <w:t>Ö</w:t>
      </w:r>
      <w:r w:rsidRPr="0014099E">
        <w:rPr>
          <w:rFonts w:ascii="Arial" w:hAnsi="Arial" w:cs="Arial"/>
          <w:color w:val="000000"/>
        </w:rPr>
        <w:t>mer diye</w:t>
      </w:r>
      <w:r w:rsidR="00E77F2E">
        <w:rPr>
          <w:rFonts w:ascii="Arial" w:hAnsi="Arial" w:cs="Arial"/>
          <w:color w:val="000000"/>
        </w:rPr>
        <w:t xml:space="preserve"> </w:t>
      </w:r>
      <w:r w:rsidRPr="0014099E">
        <w:rPr>
          <w:rFonts w:ascii="Arial" w:hAnsi="Arial" w:cs="Arial"/>
          <w:color w:val="000000"/>
        </w:rPr>
        <w:t>de nakledi</w:t>
      </w:r>
      <w:r w:rsidRPr="0014099E">
        <w:rPr>
          <w:rFonts w:ascii="Arial" w:hAnsi="Arial" w:cs="Arial"/>
          <w:color w:val="000000"/>
        </w:rPr>
        <w:t>l</w:t>
      </w:r>
      <w:r w:rsidRPr="0014099E">
        <w:rPr>
          <w:rFonts w:ascii="Arial" w:hAnsi="Arial" w:cs="Arial"/>
          <w:color w:val="000000"/>
        </w:rPr>
        <w:t>miştir.</w:t>
      </w:r>
    </w:p>
    <w:p w:rsidR="00B25E1B" w:rsidRDefault="00B25E1B"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BEŞİR İBNİ HEZLEM</w:t>
      </w:r>
    </w:p>
    <w:p w:rsidR="00FA38DE" w:rsidRPr="0014099E" w:rsidRDefault="00E77F2E" w:rsidP="008839F9">
      <w:pPr>
        <w:spacing w:before="60" w:after="60" w:line="480" w:lineRule="auto"/>
        <w:ind w:firstLine="397"/>
        <w:jc w:val="both"/>
        <w:rPr>
          <w:rFonts w:ascii="Arial" w:hAnsi="Arial" w:cs="Arial"/>
          <w:color w:val="000000"/>
        </w:rPr>
      </w:pPr>
      <w:r>
        <w:rPr>
          <w:rFonts w:ascii="Arial" w:hAnsi="Arial" w:cs="Arial"/>
          <w:color w:val="000000"/>
        </w:rPr>
        <w:t>İmam S</w:t>
      </w:r>
      <w:r w:rsidR="00FA38DE" w:rsidRPr="0014099E">
        <w:rPr>
          <w:rFonts w:ascii="Arial" w:hAnsi="Arial" w:cs="Arial"/>
          <w:color w:val="000000"/>
        </w:rPr>
        <w:t>eccad</w:t>
      </w:r>
      <w:r>
        <w:rPr>
          <w:rFonts w:ascii="Arial" w:hAnsi="Arial" w:cs="Arial"/>
          <w:color w:val="000000"/>
        </w:rPr>
        <w:t xml:space="preserve"> </w:t>
      </w:r>
      <w:r w:rsidR="00FA38DE" w:rsidRPr="0014099E">
        <w:rPr>
          <w:rFonts w:ascii="Arial" w:hAnsi="Arial" w:cs="Arial"/>
          <w:color w:val="000000"/>
        </w:rPr>
        <w:t>(a</w:t>
      </w:r>
      <w:r>
        <w:rPr>
          <w:rFonts w:ascii="Arial" w:hAnsi="Arial" w:cs="Arial"/>
          <w:color w:val="000000"/>
        </w:rPr>
        <w:t>.</w:t>
      </w:r>
      <w:r w:rsidR="00FA38DE" w:rsidRPr="0014099E">
        <w:rPr>
          <w:rFonts w:ascii="Arial" w:hAnsi="Arial" w:cs="Arial"/>
          <w:color w:val="000000"/>
        </w:rPr>
        <w:t>s)</w:t>
      </w:r>
      <w:r>
        <w:rPr>
          <w:rFonts w:ascii="Arial" w:hAnsi="Arial" w:cs="Arial"/>
          <w:color w:val="000000"/>
        </w:rPr>
        <w:t>’</w:t>
      </w:r>
      <w:r w:rsidR="00FA38DE" w:rsidRPr="0014099E">
        <w:rPr>
          <w:rFonts w:ascii="Arial" w:hAnsi="Arial" w:cs="Arial"/>
          <w:color w:val="000000"/>
        </w:rPr>
        <w:t>ın yarenlerindendi. O imam H</w:t>
      </w:r>
      <w:r>
        <w:rPr>
          <w:rFonts w:ascii="Arial" w:hAnsi="Arial" w:cs="Arial"/>
          <w:color w:val="000000"/>
        </w:rPr>
        <w:t>ü</w:t>
      </w:r>
      <w:r w:rsidR="00FA38DE" w:rsidRPr="0014099E">
        <w:rPr>
          <w:rFonts w:ascii="Arial" w:hAnsi="Arial" w:cs="Arial"/>
          <w:color w:val="000000"/>
        </w:rPr>
        <w:t>s</w:t>
      </w:r>
      <w:r w:rsidR="00FA38DE" w:rsidRPr="0014099E">
        <w:rPr>
          <w:rFonts w:ascii="Arial" w:hAnsi="Arial" w:cs="Arial"/>
          <w:color w:val="000000"/>
        </w:rPr>
        <w:t>e</w:t>
      </w:r>
      <w:r w:rsidR="00FA38DE" w:rsidRPr="0014099E">
        <w:rPr>
          <w:rFonts w:ascii="Arial" w:hAnsi="Arial" w:cs="Arial"/>
          <w:color w:val="000000"/>
        </w:rPr>
        <w:t>yin</w:t>
      </w:r>
      <w:r>
        <w:rPr>
          <w:rFonts w:ascii="Arial" w:hAnsi="Arial" w:cs="Arial"/>
          <w:color w:val="000000"/>
        </w:rPr>
        <w:t xml:space="preserve"> </w:t>
      </w:r>
      <w:r w:rsidR="00FA38DE" w:rsidRPr="0014099E">
        <w:rPr>
          <w:rFonts w:ascii="Arial" w:hAnsi="Arial" w:cs="Arial"/>
          <w:color w:val="000000"/>
        </w:rPr>
        <w:t>(a</w:t>
      </w:r>
      <w:r>
        <w:rPr>
          <w:rFonts w:ascii="Arial" w:hAnsi="Arial" w:cs="Arial"/>
          <w:color w:val="000000"/>
        </w:rPr>
        <w:t>.</w:t>
      </w:r>
      <w:r w:rsidR="00FA38DE" w:rsidRPr="0014099E">
        <w:rPr>
          <w:rFonts w:ascii="Arial" w:hAnsi="Arial" w:cs="Arial"/>
          <w:color w:val="000000"/>
        </w:rPr>
        <w:t>s)</w:t>
      </w:r>
      <w:r>
        <w:rPr>
          <w:rFonts w:ascii="Arial" w:hAnsi="Arial" w:cs="Arial"/>
          <w:color w:val="000000"/>
        </w:rPr>
        <w:t>’</w:t>
      </w:r>
      <w:r w:rsidR="00FA38DE" w:rsidRPr="0014099E">
        <w:rPr>
          <w:rFonts w:ascii="Arial" w:hAnsi="Arial" w:cs="Arial"/>
          <w:color w:val="000000"/>
        </w:rPr>
        <w:t xml:space="preserve">ın </w:t>
      </w:r>
      <w:r w:rsidR="003D1B74" w:rsidRPr="0014099E">
        <w:rPr>
          <w:rFonts w:ascii="Arial" w:hAnsi="Arial" w:cs="Arial"/>
        </w:rPr>
        <w:t>Ehl</w:t>
      </w:r>
      <w:r w:rsidR="003D1B74">
        <w:rPr>
          <w:rFonts w:ascii="Arial" w:hAnsi="Arial" w:cs="Arial"/>
        </w:rPr>
        <w:t>-</w:t>
      </w:r>
      <w:r w:rsidR="003D1B74" w:rsidRPr="0014099E">
        <w:rPr>
          <w:rFonts w:ascii="Arial" w:hAnsi="Arial" w:cs="Arial"/>
        </w:rPr>
        <w:t>i</w:t>
      </w:r>
      <w:r w:rsidR="003D1B74">
        <w:rPr>
          <w:rFonts w:ascii="Arial" w:hAnsi="Arial" w:cs="Arial"/>
        </w:rPr>
        <w:t xml:space="preserve"> </w:t>
      </w:r>
      <w:r w:rsidR="003D1B74" w:rsidRPr="0014099E">
        <w:rPr>
          <w:rFonts w:ascii="Arial" w:hAnsi="Arial" w:cs="Arial"/>
        </w:rPr>
        <w:t>beyt</w:t>
      </w:r>
      <w:r w:rsidR="003D1B74">
        <w:rPr>
          <w:rFonts w:ascii="Arial" w:hAnsi="Arial" w:cs="Arial"/>
          <w:color w:val="000000"/>
        </w:rPr>
        <w:t>’</w:t>
      </w:r>
      <w:r>
        <w:rPr>
          <w:rFonts w:ascii="Arial" w:hAnsi="Arial" w:cs="Arial"/>
          <w:color w:val="000000"/>
        </w:rPr>
        <w:t>i ile birlikte Şam’dan M</w:t>
      </w:r>
      <w:r w:rsidR="00FA38DE" w:rsidRPr="0014099E">
        <w:rPr>
          <w:rFonts w:ascii="Arial" w:hAnsi="Arial" w:cs="Arial"/>
          <w:color w:val="000000"/>
        </w:rPr>
        <w:t>edine’ye yola k</w:t>
      </w:r>
      <w:r w:rsidR="00FA38DE" w:rsidRPr="0014099E">
        <w:rPr>
          <w:rFonts w:ascii="Arial" w:hAnsi="Arial" w:cs="Arial"/>
          <w:color w:val="000000"/>
        </w:rPr>
        <w:t>o</w:t>
      </w:r>
      <w:r>
        <w:rPr>
          <w:rFonts w:ascii="Arial" w:hAnsi="Arial" w:cs="Arial"/>
          <w:color w:val="000000"/>
        </w:rPr>
        <w:t>yulmuştu. M</w:t>
      </w:r>
      <w:r w:rsidR="00FA38DE" w:rsidRPr="0014099E">
        <w:rPr>
          <w:rFonts w:ascii="Arial" w:hAnsi="Arial" w:cs="Arial"/>
          <w:color w:val="000000"/>
        </w:rPr>
        <w:t>edine</w:t>
      </w:r>
      <w:r>
        <w:rPr>
          <w:rFonts w:ascii="Arial" w:hAnsi="Arial" w:cs="Arial"/>
          <w:color w:val="000000"/>
        </w:rPr>
        <w:t>’ye yaklaştıklarında İ</w:t>
      </w:r>
      <w:r w:rsidR="00FA38DE" w:rsidRPr="0014099E">
        <w:rPr>
          <w:rFonts w:ascii="Arial" w:hAnsi="Arial" w:cs="Arial"/>
          <w:color w:val="000000"/>
        </w:rPr>
        <w:t xml:space="preserve">mam </w:t>
      </w:r>
      <w:r>
        <w:rPr>
          <w:rFonts w:ascii="Arial" w:hAnsi="Arial" w:cs="Arial"/>
          <w:color w:val="000000"/>
        </w:rPr>
        <w:t>S</w:t>
      </w:r>
      <w:r w:rsidR="00FA38DE" w:rsidRPr="0014099E">
        <w:rPr>
          <w:rFonts w:ascii="Arial" w:hAnsi="Arial" w:cs="Arial"/>
          <w:color w:val="000000"/>
        </w:rPr>
        <w:t>eccad</w:t>
      </w:r>
      <w:r>
        <w:rPr>
          <w:rFonts w:ascii="Arial" w:hAnsi="Arial" w:cs="Arial"/>
          <w:color w:val="000000"/>
        </w:rPr>
        <w:t xml:space="preserve"> </w:t>
      </w:r>
      <w:r w:rsidR="00FA38DE" w:rsidRPr="0014099E">
        <w:rPr>
          <w:rFonts w:ascii="Arial" w:hAnsi="Arial" w:cs="Arial"/>
          <w:color w:val="000000"/>
        </w:rPr>
        <w:t>(a</w:t>
      </w:r>
      <w:r>
        <w:rPr>
          <w:rFonts w:ascii="Arial" w:hAnsi="Arial" w:cs="Arial"/>
          <w:color w:val="000000"/>
        </w:rPr>
        <w:t>.</w:t>
      </w:r>
      <w:r w:rsidR="00FA38DE" w:rsidRPr="0014099E">
        <w:rPr>
          <w:rFonts w:ascii="Arial" w:hAnsi="Arial" w:cs="Arial"/>
          <w:color w:val="000000"/>
        </w:rPr>
        <w:t xml:space="preserve">s) onu erken gidip Medine halkına </w:t>
      </w:r>
      <w:r>
        <w:rPr>
          <w:rFonts w:ascii="Arial" w:hAnsi="Arial" w:cs="Arial"/>
          <w:color w:val="000000"/>
        </w:rPr>
        <w:t>İ</w:t>
      </w:r>
      <w:r w:rsidR="00FA38DE" w:rsidRPr="0014099E">
        <w:rPr>
          <w:rFonts w:ascii="Arial" w:hAnsi="Arial" w:cs="Arial"/>
          <w:color w:val="000000"/>
        </w:rPr>
        <w:t xml:space="preserve">mam </w:t>
      </w:r>
      <w:r>
        <w:rPr>
          <w:rFonts w:ascii="Arial" w:hAnsi="Arial" w:cs="Arial"/>
          <w:color w:val="000000"/>
        </w:rPr>
        <w:t>Hü</w:t>
      </w:r>
      <w:r w:rsidR="00FA38DE" w:rsidRPr="0014099E">
        <w:rPr>
          <w:rFonts w:ascii="Arial" w:hAnsi="Arial" w:cs="Arial"/>
          <w:color w:val="000000"/>
        </w:rPr>
        <w:t>seyin</w:t>
      </w:r>
      <w:r>
        <w:rPr>
          <w:rFonts w:ascii="Arial" w:hAnsi="Arial" w:cs="Arial"/>
          <w:color w:val="000000"/>
        </w:rPr>
        <w:t xml:space="preserve"> </w:t>
      </w:r>
      <w:r w:rsidR="00FA38DE" w:rsidRPr="0014099E">
        <w:rPr>
          <w:rFonts w:ascii="Arial" w:hAnsi="Arial" w:cs="Arial"/>
          <w:color w:val="000000"/>
        </w:rPr>
        <w:t>(a</w:t>
      </w:r>
      <w:r>
        <w:rPr>
          <w:rFonts w:ascii="Arial" w:hAnsi="Arial" w:cs="Arial"/>
          <w:color w:val="000000"/>
        </w:rPr>
        <w:t>.</w:t>
      </w:r>
      <w:r w:rsidR="00FA38DE" w:rsidRPr="0014099E">
        <w:rPr>
          <w:rFonts w:ascii="Arial" w:hAnsi="Arial" w:cs="Arial"/>
          <w:color w:val="000000"/>
        </w:rPr>
        <w:t>s)</w:t>
      </w:r>
      <w:r>
        <w:rPr>
          <w:rFonts w:ascii="Arial" w:hAnsi="Arial" w:cs="Arial"/>
          <w:color w:val="000000"/>
        </w:rPr>
        <w:t>’</w:t>
      </w:r>
      <w:r w:rsidR="00FA38DE" w:rsidRPr="0014099E">
        <w:rPr>
          <w:rFonts w:ascii="Arial" w:hAnsi="Arial" w:cs="Arial"/>
          <w:color w:val="000000"/>
        </w:rPr>
        <w:t xml:space="preserve">ın şehadetini ve </w:t>
      </w:r>
      <w:r w:rsidR="003D1B74" w:rsidRPr="0014099E">
        <w:rPr>
          <w:rFonts w:ascii="Arial" w:hAnsi="Arial" w:cs="Arial"/>
        </w:rPr>
        <w:t>Ehl</w:t>
      </w:r>
      <w:r w:rsidR="003D1B74">
        <w:rPr>
          <w:rFonts w:ascii="Arial" w:hAnsi="Arial" w:cs="Arial"/>
        </w:rPr>
        <w:t>-</w:t>
      </w:r>
      <w:r w:rsidR="003D1B74" w:rsidRPr="0014099E">
        <w:rPr>
          <w:rFonts w:ascii="Arial" w:hAnsi="Arial" w:cs="Arial"/>
        </w:rPr>
        <w:t>i</w:t>
      </w:r>
      <w:r w:rsidR="003D1B74">
        <w:rPr>
          <w:rFonts w:ascii="Arial" w:hAnsi="Arial" w:cs="Arial"/>
        </w:rPr>
        <w:t xml:space="preserve"> </w:t>
      </w:r>
      <w:r w:rsidR="003D1B74" w:rsidRPr="0014099E">
        <w:rPr>
          <w:rFonts w:ascii="Arial" w:hAnsi="Arial" w:cs="Arial"/>
        </w:rPr>
        <w:t>beyt</w:t>
      </w:r>
      <w:r w:rsidR="003D1B74">
        <w:rPr>
          <w:rFonts w:ascii="Arial" w:hAnsi="Arial" w:cs="Arial"/>
          <w:color w:val="000000"/>
        </w:rPr>
        <w:t>’</w:t>
      </w:r>
      <w:r w:rsidR="00FA38DE" w:rsidRPr="0014099E">
        <w:rPr>
          <w:rFonts w:ascii="Arial" w:hAnsi="Arial" w:cs="Arial"/>
          <w:color w:val="000000"/>
        </w:rPr>
        <w:t>inin geldi</w:t>
      </w:r>
      <w:r>
        <w:rPr>
          <w:rFonts w:ascii="Arial" w:hAnsi="Arial" w:cs="Arial"/>
          <w:color w:val="000000"/>
        </w:rPr>
        <w:t>ğ</w:t>
      </w:r>
      <w:r w:rsidR="00FA38DE" w:rsidRPr="0014099E">
        <w:rPr>
          <w:rFonts w:ascii="Arial" w:hAnsi="Arial" w:cs="Arial"/>
          <w:color w:val="000000"/>
        </w:rPr>
        <w:t>ini haber ve</w:t>
      </w:r>
      <w:r w:rsidR="00FA38DE" w:rsidRPr="0014099E">
        <w:rPr>
          <w:rFonts w:ascii="Arial" w:hAnsi="Arial" w:cs="Arial"/>
          <w:color w:val="000000"/>
        </w:rPr>
        <w:t>r</w:t>
      </w:r>
      <w:r w:rsidR="00FA38DE" w:rsidRPr="0014099E">
        <w:rPr>
          <w:rFonts w:ascii="Arial" w:hAnsi="Arial" w:cs="Arial"/>
          <w:color w:val="000000"/>
        </w:rPr>
        <w:t xml:space="preserve">mesi için görevlendirdi. </w:t>
      </w:r>
      <w:r>
        <w:rPr>
          <w:rFonts w:ascii="Arial" w:hAnsi="Arial" w:cs="Arial"/>
          <w:color w:val="000000"/>
        </w:rPr>
        <w:t xml:space="preserve">Babası gibi şiir yeteneyi </w:t>
      </w:r>
      <w:r>
        <w:rPr>
          <w:rFonts w:ascii="Arial" w:hAnsi="Arial" w:cs="Arial"/>
          <w:color w:val="000000"/>
        </w:rPr>
        <w:lastRenderedPageBreak/>
        <w:t>olan B</w:t>
      </w:r>
      <w:r w:rsidR="00FA38DE" w:rsidRPr="0014099E">
        <w:rPr>
          <w:rFonts w:ascii="Arial" w:hAnsi="Arial" w:cs="Arial"/>
          <w:color w:val="000000"/>
        </w:rPr>
        <w:t>e</w:t>
      </w:r>
      <w:r w:rsidR="00FA38DE" w:rsidRPr="0014099E">
        <w:rPr>
          <w:rFonts w:ascii="Arial" w:hAnsi="Arial" w:cs="Arial"/>
          <w:color w:val="000000"/>
        </w:rPr>
        <w:t xml:space="preserve">şir, mescidi </w:t>
      </w:r>
      <w:r>
        <w:rPr>
          <w:rFonts w:ascii="Arial" w:hAnsi="Arial" w:cs="Arial"/>
          <w:color w:val="000000"/>
        </w:rPr>
        <w:t>nebide okuduğu iki beyt şiirle S</w:t>
      </w:r>
      <w:r w:rsidR="00FA38DE" w:rsidRPr="0014099E">
        <w:rPr>
          <w:rFonts w:ascii="Arial" w:hAnsi="Arial" w:cs="Arial"/>
          <w:color w:val="000000"/>
        </w:rPr>
        <w:t>eyyid</w:t>
      </w:r>
      <w:r>
        <w:rPr>
          <w:rFonts w:ascii="Arial" w:hAnsi="Arial" w:cs="Arial"/>
          <w:color w:val="000000"/>
        </w:rPr>
        <w:t>-</w:t>
      </w:r>
      <w:r w:rsidR="00FA38DE" w:rsidRPr="0014099E">
        <w:rPr>
          <w:rFonts w:ascii="Arial" w:hAnsi="Arial" w:cs="Arial"/>
          <w:color w:val="000000"/>
        </w:rPr>
        <w:t xml:space="preserve">i </w:t>
      </w:r>
      <w:r>
        <w:rPr>
          <w:rFonts w:ascii="Arial" w:hAnsi="Arial" w:cs="Arial"/>
          <w:color w:val="000000"/>
        </w:rPr>
        <w:t>Ş</w:t>
      </w:r>
      <w:r w:rsidR="00FA38DE" w:rsidRPr="0014099E">
        <w:rPr>
          <w:rFonts w:ascii="Arial" w:hAnsi="Arial" w:cs="Arial"/>
          <w:color w:val="000000"/>
        </w:rPr>
        <w:t>üh</w:t>
      </w:r>
      <w:r w:rsidR="00FA38DE" w:rsidRPr="0014099E">
        <w:rPr>
          <w:rFonts w:ascii="Arial" w:hAnsi="Arial" w:cs="Arial"/>
          <w:color w:val="000000"/>
        </w:rPr>
        <w:t>e</w:t>
      </w:r>
      <w:r w:rsidR="00FA38DE" w:rsidRPr="0014099E">
        <w:rPr>
          <w:rFonts w:ascii="Arial" w:hAnsi="Arial" w:cs="Arial"/>
          <w:color w:val="000000"/>
        </w:rPr>
        <w:t>danın katledil</w:t>
      </w:r>
      <w:r w:rsidR="00FA38DE" w:rsidRPr="0014099E">
        <w:rPr>
          <w:rFonts w:ascii="Arial" w:hAnsi="Arial" w:cs="Arial"/>
          <w:color w:val="000000"/>
        </w:rPr>
        <w:t>i</w:t>
      </w:r>
      <w:r w:rsidR="00FA38DE" w:rsidRPr="0014099E">
        <w:rPr>
          <w:rFonts w:ascii="Arial" w:hAnsi="Arial" w:cs="Arial"/>
          <w:color w:val="000000"/>
        </w:rPr>
        <w:t xml:space="preserve">şinin haberini ve onun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color w:val="000000"/>
        </w:rPr>
        <w:t>’</w:t>
      </w:r>
      <w:r w:rsidR="00FA38DE" w:rsidRPr="0014099E">
        <w:rPr>
          <w:rFonts w:ascii="Arial" w:hAnsi="Arial" w:cs="Arial"/>
          <w:color w:val="000000"/>
        </w:rPr>
        <w:t>inin gelişini halka şö</w:t>
      </w:r>
      <w:r w:rsidR="00FA38DE" w:rsidRPr="0014099E">
        <w:rPr>
          <w:rFonts w:ascii="Arial" w:hAnsi="Arial" w:cs="Arial"/>
          <w:color w:val="000000"/>
        </w:rPr>
        <w:t>y</w:t>
      </w:r>
      <w:r w:rsidR="00FA38DE" w:rsidRPr="0014099E">
        <w:rPr>
          <w:rFonts w:ascii="Arial" w:hAnsi="Arial" w:cs="Arial"/>
          <w:color w:val="000000"/>
        </w:rPr>
        <w:t>le anlattı:</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Ey Medine halkı! Artık medinede kalınmaz</w:t>
      </w:r>
    </w:p>
    <w:p w:rsidR="00FA38DE" w:rsidRPr="0014099E" w:rsidRDefault="00E77F2E" w:rsidP="00107BC4">
      <w:pPr>
        <w:spacing w:before="60" w:after="60" w:line="276" w:lineRule="auto"/>
        <w:ind w:firstLine="397"/>
        <w:jc w:val="both"/>
        <w:rPr>
          <w:rFonts w:ascii="Arial" w:hAnsi="Arial" w:cs="Arial"/>
          <w:color w:val="000000"/>
        </w:rPr>
      </w:pPr>
      <w:r>
        <w:rPr>
          <w:rFonts w:ascii="Arial" w:hAnsi="Arial" w:cs="Arial"/>
          <w:color w:val="000000"/>
        </w:rPr>
        <w:t>Hü</w:t>
      </w:r>
      <w:r w:rsidR="00FA38DE" w:rsidRPr="0014099E">
        <w:rPr>
          <w:rFonts w:ascii="Arial" w:hAnsi="Arial" w:cs="Arial"/>
          <w:color w:val="000000"/>
        </w:rPr>
        <w:t>sey</w:t>
      </w:r>
      <w:r>
        <w:rPr>
          <w:rFonts w:ascii="Arial" w:hAnsi="Arial" w:cs="Arial"/>
          <w:color w:val="000000"/>
        </w:rPr>
        <w:t>i</w:t>
      </w:r>
      <w:r w:rsidR="00FA38DE" w:rsidRPr="0014099E">
        <w:rPr>
          <w:rFonts w:ascii="Arial" w:hAnsi="Arial" w:cs="Arial"/>
          <w:color w:val="000000"/>
        </w:rPr>
        <w:t>n katledildi ve gözyaşlarım kurumaz</w:t>
      </w:r>
    </w:p>
    <w:p w:rsidR="00FA38DE" w:rsidRPr="0014099E" w:rsidRDefault="00E77F2E" w:rsidP="00107BC4">
      <w:pPr>
        <w:spacing w:before="60" w:after="60" w:line="276" w:lineRule="auto"/>
        <w:ind w:firstLine="397"/>
        <w:jc w:val="both"/>
        <w:rPr>
          <w:rFonts w:ascii="Arial" w:hAnsi="Arial" w:cs="Arial"/>
          <w:color w:val="000000"/>
        </w:rPr>
      </w:pPr>
      <w:r>
        <w:rPr>
          <w:rFonts w:ascii="Arial" w:hAnsi="Arial" w:cs="Arial"/>
          <w:color w:val="000000"/>
        </w:rPr>
        <w:t>Onun bedeni K</w:t>
      </w:r>
      <w:r w:rsidR="00FA38DE" w:rsidRPr="0014099E">
        <w:rPr>
          <w:rFonts w:ascii="Arial" w:hAnsi="Arial" w:cs="Arial"/>
          <w:color w:val="000000"/>
        </w:rPr>
        <w:t>erbela</w:t>
      </w:r>
      <w:r>
        <w:rPr>
          <w:rFonts w:ascii="Arial" w:hAnsi="Arial" w:cs="Arial"/>
          <w:color w:val="000000"/>
        </w:rPr>
        <w:t>’</w:t>
      </w:r>
      <w:r w:rsidR="00FA38DE" w:rsidRPr="0014099E">
        <w:rPr>
          <w:rFonts w:ascii="Arial" w:hAnsi="Arial" w:cs="Arial"/>
          <w:color w:val="000000"/>
        </w:rPr>
        <w:t>da paramparça</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Başı ise mızrak ucunda dolaştırılmakta.</w:t>
      </w:r>
      <w:r w:rsidRPr="0014099E">
        <w:rPr>
          <w:rStyle w:val="FootnoteReference"/>
          <w:rFonts w:ascii="Arial" w:hAnsi="Arial" w:cs="Arial"/>
          <w:color w:val="000000"/>
        </w:rPr>
        <w:footnoteReference w:id="143"/>
      </w:r>
      <w:r w:rsidRPr="0014099E">
        <w:rPr>
          <w:rFonts w:ascii="Arial" w:hAnsi="Arial" w:cs="Arial"/>
          <w:color w:val="000000"/>
        </w:rPr>
        <w:t xml:space="preserve"> </w:t>
      </w: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Adının Bişr olduğu ve babasının adının Cezlem old</w:t>
      </w:r>
      <w:r w:rsidRPr="0014099E">
        <w:rPr>
          <w:rFonts w:ascii="Arial" w:hAnsi="Arial" w:cs="Arial"/>
          <w:color w:val="000000"/>
        </w:rPr>
        <w:t>u</w:t>
      </w:r>
      <w:r w:rsidRPr="0014099E">
        <w:rPr>
          <w:rFonts w:ascii="Arial" w:hAnsi="Arial" w:cs="Arial"/>
          <w:color w:val="000000"/>
        </w:rPr>
        <w:t>ğu da söyle</w:t>
      </w:r>
      <w:r w:rsidRPr="0014099E">
        <w:rPr>
          <w:rFonts w:ascii="Arial" w:hAnsi="Arial" w:cs="Arial"/>
          <w:color w:val="000000"/>
        </w:rPr>
        <w:t>n</w:t>
      </w:r>
      <w:r w:rsidRPr="0014099E">
        <w:rPr>
          <w:rFonts w:ascii="Arial" w:hAnsi="Arial" w:cs="Arial"/>
          <w:color w:val="000000"/>
        </w:rPr>
        <w:t>miştir.</w:t>
      </w:r>
    </w:p>
    <w:p w:rsidR="00B25E1B" w:rsidRDefault="00B25E1B" w:rsidP="00107BC4">
      <w:pPr>
        <w:spacing w:before="60" w:after="60" w:line="276" w:lineRule="auto"/>
        <w:ind w:firstLine="397"/>
        <w:jc w:val="both"/>
        <w:rPr>
          <w:rFonts w:ascii="Arial" w:hAnsi="Arial" w:cs="Arial"/>
          <w:color w:val="000000"/>
        </w:rPr>
      </w:pPr>
    </w:p>
    <w:p w:rsidR="00FA38DE" w:rsidRPr="0014099E" w:rsidRDefault="00FA38DE" w:rsidP="00107BC4">
      <w:pPr>
        <w:spacing w:before="60" w:after="60" w:line="276" w:lineRule="auto"/>
        <w:ind w:firstLine="397"/>
        <w:jc w:val="both"/>
        <w:rPr>
          <w:rFonts w:ascii="Arial" w:hAnsi="Arial" w:cs="Arial"/>
          <w:color w:val="000000"/>
        </w:rPr>
      </w:pPr>
      <w:r w:rsidRPr="0014099E">
        <w:rPr>
          <w:rFonts w:ascii="Arial" w:hAnsi="Arial" w:cs="Arial"/>
          <w:color w:val="000000"/>
        </w:rPr>
        <w:t>BASRA</w:t>
      </w:r>
    </w:p>
    <w:p w:rsidR="00FA38DE" w:rsidRPr="0014099E" w:rsidRDefault="00FA38DE" w:rsidP="00652477">
      <w:pPr>
        <w:spacing w:before="60" w:after="60" w:line="276" w:lineRule="auto"/>
        <w:ind w:firstLine="397"/>
        <w:jc w:val="both"/>
        <w:rPr>
          <w:rFonts w:ascii="Arial" w:hAnsi="Arial" w:cs="Arial"/>
        </w:rPr>
      </w:pPr>
      <w:r w:rsidRPr="0014099E">
        <w:rPr>
          <w:rFonts w:ascii="Arial" w:hAnsi="Arial" w:cs="Arial"/>
          <w:color w:val="000000"/>
        </w:rPr>
        <w:t>Irak’ın önemli ve büyük şehirlerindendir. Erunde</w:t>
      </w:r>
      <w:r w:rsidR="00125C39">
        <w:rPr>
          <w:rFonts w:ascii="Arial" w:hAnsi="Arial" w:cs="Arial"/>
          <w:color w:val="000000"/>
        </w:rPr>
        <w:t>rud (şattul arap) kenarında ve H</w:t>
      </w:r>
      <w:r w:rsidRPr="0014099E">
        <w:rPr>
          <w:rFonts w:ascii="Arial" w:hAnsi="Arial" w:cs="Arial"/>
          <w:color w:val="000000"/>
        </w:rPr>
        <w:t>urremşehr yakınlarındadır. Tarla ve hurma bağları boldur.</w:t>
      </w:r>
      <w:r w:rsidRPr="0014099E">
        <w:rPr>
          <w:rStyle w:val="FootnoteReference"/>
          <w:rFonts w:ascii="Arial" w:hAnsi="Arial" w:cs="Arial"/>
          <w:color w:val="000000"/>
        </w:rPr>
        <w:footnoteReference w:id="144"/>
      </w:r>
      <w:r w:rsidRPr="0014099E">
        <w:rPr>
          <w:rFonts w:ascii="Arial" w:hAnsi="Arial" w:cs="Arial"/>
          <w:color w:val="000000"/>
        </w:rPr>
        <w:t xml:space="preserve"> Basra</w:t>
      </w:r>
      <w:r w:rsidR="00652477">
        <w:rPr>
          <w:rFonts w:ascii="Arial" w:hAnsi="Arial" w:cs="Arial"/>
          <w:color w:val="000000"/>
        </w:rPr>
        <w:t>’</w:t>
      </w:r>
      <w:r w:rsidRPr="0014099E">
        <w:rPr>
          <w:rFonts w:ascii="Arial" w:hAnsi="Arial" w:cs="Arial"/>
          <w:color w:val="000000"/>
        </w:rPr>
        <w:t>nın lugattaki m</w:t>
      </w:r>
      <w:r w:rsidRPr="0014099E">
        <w:rPr>
          <w:rFonts w:ascii="Arial" w:hAnsi="Arial" w:cs="Arial"/>
          <w:color w:val="000000"/>
        </w:rPr>
        <w:t>a</w:t>
      </w:r>
      <w:r w:rsidRPr="0014099E">
        <w:rPr>
          <w:rFonts w:ascii="Arial" w:hAnsi="Arial" w:cs="Arial"/>
          <w:color w:val="000000"/>
        </w:rPr>
        <w:t xml:space="preserve">nası, sert yer, taşlık yer </w:t>
      </w:r>
      <w:r w:rsidRPr="00652477">
        <w:rPr>
          <w:rFonts w:ascii="Arial" w:hAnsi="Arial" w:cs="Arial"/>
        </w:rPr>
        <w:t>ve kumluk yerdir.</w:t>
      </w:r>
      <w:r w:rsidR="00652477">
        <w:rPr>
          <w:rFonts w:ascii="Arial" w:hAnsi="Arial" w:cs="Arial"/>
        </w:rPr>
        <w:t xml:space="preserve"> B</w:t>
      </w:r>
      <w:r w:rsidRPr="0014099E">
        <w:rPr>
          <w:rFonts w:ascii="Arial" w:hAnsi="Arial" w:cs="Arial"/>
        </w:rPr>
        <w:t>asra</w:t>
      </w:r>
      <w:r w:rsidR="00652477">
        <w:rPr>
          <w:rFonts w:ascii="Arial" w:hAnsi="Arial" w:cs="Arial"/>
        </w:rPr>
        <w:t>’</w:t>
      </w:r>
      <w:r w:rsidRPr="0014099E">
        <w:rPr>
          <w:rFonts w:ascii="Arial" w:hAnsi="Arial" w:cs="Arial"/>
        </w:rPr>
        <w:t xml:space="preserve">nın eski adı, </w:t>
      </w:r>
      <w:r w:rsidR="00652477">
        <w:rPr>
          <w:rFonts w:ascii="Arial" w:hAnsi="Arial" w:cs="Arial"/>
        </w:rPr>
        <w:t>Haribe, Tedmur ve M</w:t>
      </w:r>
      <w:r w:rsidRPr="0014099E">
        <w:rPr>
          <w:rFonts w:ascii="Arial" w:hAnsi="Arial" w:cs="Arial"/>
        </w:rPr>
        <w:t>u’tefike</w:t>
      </w:r>
      <w:r w:rsidR="00652477">
        <w:rPr>
          <w:rFonts w:ascii="Arial" w:hAnsi="Arial" w:cs="Arial"/>
        </w:rPr>
        <w:t xml:space="preserve"> olarak geçmektedir. Kufe ve B</w:t>
      </w:r>
      <w:r w:rsidRPr="0014099E">
        <w:rPr>
          <w:rFonts w:ascii="Arial" w:hAnsi="Arial" w:cs="Arial"/>
        </w:rPr>
        <w:t>asra</w:t>
      </w:r>
      <w:r w:rsidR="00652477">
        <w:rPr>
          <w:rFonts w:ascii="Arial" w:hAnsi="Arial" w:cs="Arial"/>
        </w:rPr>
        <w:t>’ya E</w:t>
      </w:r>
      <w:r w:rsidRPr="0014099E">
        <w:rPr>
          <w:rFonts w:ascii="Arial" w:hAnsi="Arial" w:cs="Arial"/>
        </w:rPr>
        <w:t>ra</w:t>
      </w:r>
      <w:r w:rsidR="00652477">
        <w:rPr>
          <w:rFonts w:ascii="Arial" w:hAnsi="Arial" w:cs="Arial"/>
        </w:rPr>
        <w:t>geyn’de diyorlardı. Basra hicretin 14.</w:t>
      </w:r>
      <w:r w:rsidR="00C86E07">
        <w:rPr>
          <w:rFonts w:ascii="Arial" w:hAnsi="Arial" w:cs="Arial"/>
        </w:rPr>
        <w:t xml:space="preserve"> </w:t>
      </w:r>
      <w:r w:rsidR="00652477">
        <w:rPr>
          <w:rFonts w:ascii="Arial" w:hAnsi="Arial" w:cs="Arial"/>
        </w:rPr>
        <w:t>yılında Ö</w:t>
      </w:r>
      <w:r w:rsidRPr="0014099E">
        <w:rPr>
          <w:rFonts w:ascii="Arial" w:hAnsi="Arial" w:cs="Arial"/>
        </w:rPr>
        <w:t xml:space="preserve">mer </w:t>
      </w:r>
      <w:r w:rsidR="00652477">
        <w:rPr>
          <w:rFonts w:ascii="Arial" w:hAnsi="Arial" w:cs="Arial"/>
        </w:rPr>
        <w:t>İ</w:t>
      </w:r>
      <w:r w:rsidRPr="0014099E">
        <w:rPr>
          <w:rFonts w:ascii="Arial" w:hAnsi="Arial" w:cs="Arial"/>
        </w:rPr>
        <w:t xml:space="preserve">bni </w:t>
      </w:r>
      <w:r w:rsidR="00652477">
        <w:rPr>
          <w:rFonts w:ascii="Arial" w:hAnsi="Arial" w:cs="Arial"/>
        </w:rPr>
        <w:t>H</w:t>
      </w:r>
      <w:r w:rsidRPr="0014099E">
        <w:rPr>
          <w:rFonts w:ascii="Arial" w:hAnsi="Arial" w:cs="Arial"/>
        </w:rPr>
        <w:t>attab</w:t>
      </w:r>
      <w:r w:rsidR="00652477">
        <w:rPr>
          <w:rFonts w:ascii="Arial" w:hAnsi="Arial" w:cs="Arial"/>
        </w:rPr>
        <w:t>’</w:t>
      </w:r>
      <w:r w:rsidRPr="0014099E">
        <w:rPr>
          <w:rFonts w:ascii="Arial" w:hAnsi="Arial" w:cs="Arial"/>
        </w:rPr>
        <w:t>ın zamanında kuruldu. Bur</w:t>
      </w:r>
      <w:r w:rsidRPr="0014099E">
        <w:rPr>
          <w:rFonts w:ascii="Arial" w:hAnsi="Arial" w:cs="Arial"/>
        </w:rPr>
        <w:t>a</w:t>
      </w:r>
      <w:r w:rsidRPr="0014099E">
        <w:rPr>
          <w:rFonts w:ascii="Arial" w:hAnsi="Arial" w:cs="Arial"/>
        </w:rPr>
        <w:t>nın kurulma</w:t>
      </w:r>
      <w:r w:rsidR="00652477">
        <w:rPr>
          <w:rFonts w:ascii="Arial" w:hAnsi="Arial" w:cs="Arial"/>
        </w:rPr>
        <w:t>sı, K</w:t>
      </w:r>
      <w:r w:rsidRPr="0014099E">
        <w:rPr>
          <w:rFonts w:ascii="Arial" w:hAnsi="Arial" w:cs="Arial"/>
        </w:rPr>
        <w:t>ufe</w:t>
      </w:r>
      <w:r w:rsidR="00652477">
        <w:rPr>
          <w:rFonts w:ascii="Arial" w:hAnsi="Arial" w:cs="Arial"/>
        </w:rPr>
        <w:t>’</w:t>
      </w:r>
      <w:r w:rsidRPr="0014099E">
        <w:rPr>
          <w:rFonts w:ascii="Arial" w:hAnsi="Arial" w:cs="Arial"/>
        </w:rPr>
        <w:t>n</w:t>
      </w:r>
      <w:r w:rsidR="00652477">
        <w:rPr>
          <w:rFonts w:ascii="Arial" w:hAnsi="Arial" w:cs="Arial"/>
        </w:rPr>
        <w:t>in kurulmasından 6 ay önceydi. B</w:t>
      </w:r>
      <w:r w:rsidRPr="0014099E">
        <w:rPr>
          <w:rFonts w:ascii="Arial" w:hAnsi="Arial" w:cs="Arial"/>
        </w:rPr>
        <w:t>a</w:t>
      </w:r>
      <w:r w:rsidRPr="0014099E">
        <w:rPr>
          <w:rFonts w:ascii="Arial" w:hAnsi="Arial" w:cs="Arial"/>
        </w:rPr>
        <w:t>s</w:t>
      </w:r>
      <w:r w:rsidR="00652477">
        <w:rPr>
          <w:rFonts w:ascii="Arial" w:hAnsi="Arial" w:cs="Arial"/>
        </w:rPr>
        <w:t>ra bir müddet de E</w:t>
      </w:r>
      <w:r w:rsidRPr="0014099E">
        <w:rPr>
          <w:rFonts w:ascii="Arial" w:hAnsi="Arial" w:cs="Arial"/>
        </w:rPr>
        <w:t>mev</w:t>
      </w:r>
      <w:r w:rsidR="00C86E07">
        <w:rPr>
          <w:rFonts w:ascii="Arial" w:hAnsi="Arial" w:cs="Arial"/>
        </w:rPr>
        <w:t>ilerin başkenti oldu. Bu şehre Kubbetul İslam ve Hezanetul A</w:t>
      </w:r>
      <w:r w:rsidRPr="0014099E">
        <w:rPr>
          <w:rFonts w:ascii="Arial" w:hAnsi="Arial" w:cs="Arial"/>
        </w:rPr>
        <w:t>rap lakaplarınıda vermi</w:t>
      </w:r>
      <w:r w:rsidRPr="0014099E">
        <w:rPr>
          <w:rFonts w:ascii="Arial" w:hAnsi="Arial" w:cs="Arial"/>
        </w:rPr>
        <w:t>ş</w:t>
      </w:r>
      <w:r w:rsidRPr="0014099E">
        <w:rPr>
          <w:rFonts w:ascii="Arial" w:hAnsi="Arial" w:cs="Arial"/>
        </w:rPr>
        <w:t>lerdir.</w:t>
      </w:r>
    </w:p>
    <w:p w:rsidR="00652477" w:rsidRDefault="00FA38DE" w:rsidP="00652477">
      <w:pPr>
        <w:spacing w:before="60" w:after="60" w:line="276" w:lineRule="auto"/>
        <w:ind w:firstLine="397"/>
        <w:jc w:val="both"/>
        <w:rPr>
          <w:rFonts w:ascii="Arial" w:hAnsi="Arial" w:cs="Arial"/>
        </w:rPr>
      </w:pPr>
      <w:r w:rsidRPr="0014099E">
        <w:rPr>
          <w:rFonts w:ascii="Arial" w:hAnsi="Arial" w:cs="Arial"/>
        </w:rPr>
        <w:lastRenderedPageBreak/>
        <w:t>Hz.</w:t>
      </w:r>
      <w:r w:rsidR="00652477">
        <w:rPr>
          <w:rFonts w:ascii="Arial" w:hAnsi="Arial" w:cs="Arial"/>
        </w:rPr>
        <w:t xml:space="preserve"> A</w:t>
      </w:r>
      <w:r w:rsidRPr="0014099E">
        <w:rPr>
          <w:rFonts w:ascii="Arial" w:hAnsi="Arial" w:cs="Arial"/>
        </w:rPr>
        <w:t>li</w:t>
      </w:r>
      <w:r w:rsidR="00652477">
        <w:rPr>
          <w:rFonts w:ascii="Arial" w:hAnsi="Arial" w:cs="Arial"/>
        </w:rPr>
        <w:t xml:space="preserve"> </w:t>
      </w:r>
      <w:r w:rsidRPr="0014099E">
        <w:rPr>
          <w:rFonts w:ascii="Arial" w:hAnsi="Arial" w:cs="Arial"/>
        </w:rPr>
        <w:t>(a</w:t>
      </w:r>
      <w:r w:rsidR="00652477">
        <w:rPr>
          <w:rFonts w:ascii="Arial" w:hAnsi="Arial" w:cs="Arial"/>
        </w:rPr>
        <w:t>.</w:t>
      </w:r>
      <w:r w:rsidRPr="0014099E">
        <w:rPr>
          <w:rFonts w:ascii="Arial" w:hAnsi="Arial" w:cs="Arial"/>
        </w:rPr>
        <w:t>s) kendi hilafeti döneminde Basra is</w:t>
      </w:r>
      <w:r w:rsidR="00652477">
        <w:rPr>
          <w:rFonts w:ascii="Arial" w:hAnsi="Arial" w:cs="Arial"/>
        </w:rPr>
        <w:t>yancıları ile savaştı. O savaş C</w:t>
      </w:r>
      <w:r w:rsidRPr="0014099E">
        <w:rPr>
          <w:rFonts w:ascii="Arial" w:hAnsi="Arial" w:cs="Arial"/>
        </w:rPr>
        <w:t>emel savaşı diye meşhurdur. Emirul muminin</w:t>
      </w:r>
      <w:r w:rsidR="00652477">
        <w:rPr>
          <w:rFonts w:ascii="Arial" w:hAnsi="Arial" w:cs="Arial"/>
        </w:rPr>
        <w:t xml:space="preserve"> (a</w:t>
      </w:r>
      <w:r w:rsidR="00C86E07">
        <w:rPr>
          <w:rFonts w:ascii="Arial" w:hAnsi="Arial" w:cs="Arial"/>
        </w:rPr>
        <w:t>.</w:t>
      </w:r>
      <w:r w:rsidR="00652477">
        <w:rPr>
          <w:rFonts w:ascii="Arial" w:hAnsi="Arial" w:cs="Arial"/>
        </w:rPr>
        <w:t>s) N</w:t>
      </w:r>
      <w:r w:rsidRPr="0014099E">
        <w:rPr>
          <w:rFonts w:ascii="Arial" w:hAnsi="Arial" w:cs="Arial"/>
        </w:rPr>
        <w:t xml:space="preserve">ehcul </w:t>
      </w:r>
      <w:r w:rsidR="00652477">
        <w:rPr>
          <w:rFonts w:ascii="Arial" w:hAnsi="Arial" w:cs="Arial"/>
        </w:rPr>
        <w:t>B</w:t>
      </w:r>
      <w:r w:rsidRPr="0014099E">
        <w:rPr>
          <w:rFonts w:ascii="Arial" w:hAnsi="Arial" w:cs="Arial"/>
        </w:rPr>
        <w:t xml:space="preserve">elaga kitabının birkaç yerinde </w:t>
      </w:r>
      <w:r w:rsidR="00652477">
        <w:rPr>
          <w:rFonts w:ascii="Arial" w:hAnsi="Arial" w:cs="Arial"/>
        </w:rPr>
        <w:t>B</w:t>
      </w:r>
      <w:r w:rsidRPr="0014099E">
        <w:rPr>
          <w:rFonts w:ascii="Arial" w:hAnsi="Arial" w:cs="Arial"/>
        </w:rPr>
        <w:t>asrayı ve Basra halkını kötülemi</w:t>
      </w:r>
      <w:r w:rsidRPr="0014099E">
        <w:rPr>
          <w:rFonts w:ascii="Arial" w:hAnsi="Arial" w:cs="Arial"/>
        </w:rPr>
        <w:t>ş</w:t>
      </w:r>
      <w:r w:rsidR="00652477">
        <w:rPr>
          <w:rFonts w:ascii="Arial" w:hAnsi="Arial" w:cs="Arial"/>
        </w:rPr>
        <w:t>tir</w:t>
      </w:r>
      <w:r w:rsidR="00B00AA6">
        <w:rPr>
          <w:rFonts w:ascii="Arial" w:hAnsi="Arial" w:cs="Arial"/>
        </w:rPr>
        <w:t>: “Allah lanet etsin sana! Ey toprak yönünden en bozuk, çöküp dağılma b</w:t>
      </w:r>
      <w:r w:rsidR="00B00AA6">
        <w:rPr>
          <w:rFonts w:ascii="Arial" w:hAnsi="Arial" w:cs="Arial"/>
        </w:rPr>
        <w:t>a</w:t>
      </w:r>
      <w:r w:rsidR="00B00AA6">
        <w:rPr>
          <w:rFonts w:ascii="Arial" w:hAnsi="Arial" w:cs="Arial"/>
        </w:rPr>
        <w:t>kımından en hızlı, azap yönünden en şiddetli olan (Ba</w:t>
      </w:r>
      <w:r w:rsidR="00B00AA6">
        <w:rPr>
          <w:rFonts w:ascii="Arial" w:hAnsi="Arial" w:cs="Arial"/>
        </w:rPr>
        <w:t>s</w:t>
      </w:r>
      <w:r w:rsidR="00B00AA6">
        <w:rPr>
          <w:rFonts w:ascii="Arial" w:hAnsi="Arial" w:cs="Arial"/>
        </w:rPr>
        <w:t xml:space="preserve">ra). Sende alçak sesli hastalık var. </w:t>
      </w:r>
      <w:r w:rsidR="00466D15">
        <w:rPr>
          <w:rFonts w:ascii="Arial" w:hAnsi="Arial" w:cs="Arial"/>
        </w:rPr>
        <w:t>Ey Emir El-müminin! Nedir bu? Diye sorulduğunda, şöyle buyurdu: “Kelam mi</w:t>
      </w:r>
      <w:r w:rsidR="00466D15">
        <w:rPr>
          <w:rFonts w:ascii="Arial" w:hAnsi="Arial" w:cs="Arial"/>
        </w:rPr>
        <w:t>k</w:t>
      </w:r>
      <w:r w:rsidR="00466D15">
        <w:rPr>
          <w:rFonts w:ascii="Arial" w:hAnsi="Arial" w:cs="Arial"/>
        </w:rPr>
        <w:t>tarı  Yüce Allah’a yalan vardır onda, Ehl-i Beyt’e buğz ve düşmanlık, Allah ve Nebisine karşı düşmanlık, Ehl-i Beyt’e karşı yalanlamaları ve bize karşı dostlukları yala</w:t>
      </w:r>
      <w:r w:rsidR="00466D15">
        <w:rPr>
          <w:rFonts w:ascii="Arial" w:hAnsi="Arial" w:cs="Arial"/>
        </w:rPr>
        <w:t>n</w:t>
      </w:r>
      <w:r w:rsidR="00466D15">
        <w:rPr>
          <w:rFonts w:ascii="Arial" w:hAnsi="Arial" w:cs="Arial"/>
        </w:rPr>
        <w:t>dır.”</w:t>
      </w:r>
      <w:r w:rsidRPr="0014099E">
        <w:rPr>
          <w:rStyle w:val="FootnoteReference"/>
          <w:rFonts w:ascii="Arial" w:hAnsi="Arial" w:cs="Arial"/>
        </w:rPr>
        <w:footnoteReference w:id="145"/>
      </w:r>
      <w:r w:rsidRPr="0014099E">
        <w:rPr>
          <w:rFonts w:ascii="Arial" w:hAnsi="Arial" w:cs="Arial"/>
        </w:rPr>
        <w:t xml:space="preserve"> </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Bu cümleler Ba</w:t>
      </w:r>
      <w:r w:rsidRPr="0014099E">
        <w:rPr>
          <w:rFonts w:ascii="Arial" w:hAnsi="Arial" w:cs="Arial"/>
        </w:rPr>
        <w:t>s</w:t>
      </w:r>
      <w:r w:rsidRPr="0014099E">
        <w:rPr>
          <w:rFonts w:ascii="Arial" w:hAnsi="Arial" w:cs="Arial"/>
        </w:rPr>
        <w:t xml:space="preserve">ra halkının düşünce bozukluğunu ve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652477">
        <w:rPr>
          <w:rFonts w:ascii="Arial" w:hAnsi="Arial" w:cs="Arial"/>
        </w:rPr>
        <w:t xml:space="preserve"> </w:t>
      </w:r>
      <w:r w:rsidRPr="0014099E">
        <w:rPr>
          <w:rFonts w:ascii="Arial" w:hAnsi="Arial" w:cs="Arial"/>
        </w:rPr>
        <w:t>(a</w:t>
      </w:r>
      <w:r w:rsidR="00652477">
        <w:rPr>
          <w:rFonts w:ascii="Arial" w:hAnsi="Arial" w:cs="Arial"/>
        </w:rPr>
        <w:t>.</w:t>
      </w:r>
      <w:r w:rsidRPr="0014099E">
        <w:rPr>
          <w:rFonts w:ascii="Arial" w:hAnsi="Arial" w:cs="Arial"/>
        </w:rPr>
        <w:t>s)</w:t>
      </w:r>
      <w:r w:rsidR="00652477">
        <w:rPr>
          <w:rFonts w:ascii="Arial" w:hAnsi="Arial" w:cs="Arial"/>
        </w:rPr>
        <w:t>’</w:t>
      </w:r>
      <w:r w:rsidRPr="0014099E">
        <w:rPr>
          <w:rFonts w:ascii="Arial" w:hAnsi="Arial" w:cs="Arial"/>
        </w:rPr>
        <w:t xml:space="preserve">a karşı tavır aldıklarını göstermektedir. </w:t>
      </w:r>
      <w:r w:rsidR="00201EF9">
        <w:rPr>
          <w:rFonts w:ascii="Arial" w:hAnsi="Arial" w:cs="Arial"/>
        </w:rPr>
        <w:t>B</w:t>
      </w:r>
      <w:r w:rsidRPr="0014099E">
        <w:rPr>
          <w:rFonts w:ascii="Arial" w:hAnsi="Arial" w:cs="Arial"/>
        </w:rPr>
        <w:t>a</w:t>
      </w:r>
      <w:r w:rsidRPr="0014099E">
        <w:rPr>
          <w:rFonts w:ascii="Arial" w:hAnsi="Arial" w:cs="Arial"/>
        </w:rPr>
        <w:t>s</w:t>
      </w:r>
      <w:r w:rsidRPr="0014099E">
        <w:rPr>
          <w:rFonts w:ascii="Arial" w:hAnsi="Arial" w:cs="Arial"/>
        </w:rPr>
        <w:t xml:space="preserve">ra başlangıçta </w:t>
      </w:r>
      <w:r w:rsidR="00201EF9">
        <w:rPr>
          <w:rFonts w:ascii="Arial" w:hAnsi="Arial" w:cs="Arial"/>
        </w:rPr>
        <w:t>O</w:t>
      </w:r>
      <w:r w:rsidRPr="0014099E">
        <w:rPr>
          <w:rFonts w:ascii="Arial" w:hAnsi="Arial" w:cs="Arial"/>
        </w:rPr>
        <w:t>sman</w:t>
      </w:r>
      <w:r w:rsidR="00201EF9">
        <w:rPr>
          <w:rFonts w:ascii="Arial" w:hAnsi="Arial" w:cs="Arial"/>
        </w:rPr>
        <w:t>’</w:t>
      </w:r>
      <w:r w:rsidRPr="0014099E">
        <w:rPr>
          <w:rFonts w:ascii="Arial" w:hAnsi="Arial" w:cs="Arial"/>
        </w:rPr>
        <w:t xml:space="preserve">ın taraftarlarının merkeziydi. Ama </w:t>
      </w:r>
      <w:r w:rsidR="00201EF9">
        <w:rPr>
          <w:rFonts w:ascii="Arial" w:hAnsi="Arial" w:cs="Arial"/>
        </w:rPr>
        <w:t>H</w:t>
      </w:r>
      <w:r w:rsidRPr="0014099E">
        <w:rPr>
          <w:rFonts w:ascii="Arial" w:hAnsi="Arial" w:cs="Arial"/>
        </w:rPr>
        <w:t>z</w:t>
      </w:r>
      <w:r w:rsidR="00C86E07">
        <w:rPr>
          <w:rFonts w:ascii="Arial" w:hAnsi="Arial" w:cs="Arial"/>
        </w:rPr>
        <w:t>.</w:t>
      </w:r>
      <w:r w:rsidRPr="0014099E">
        <w:rPr>
          <w:rFonts w:ascii="Arial" w:hAnsi="Arial" w:cs="Arial"/>
        </w:rPr>
        <w:t xml:space="preserve"> Ali</w:t>
      </w:r>
      <w:r w:rsidR="00C86E07">
        <w:rPr>
          <w:rFonts w:ascii="Arial" w:hAnsi="Arial" w:cs="Arial"/>
        </w:rPr>
        <w:t xml:space="preserve"> </w:t>
      </w:r>
      <w:r w:rsidRPr="0014099E">
        <w:rPr>
          <w:rFonts w:ascii="Arial" w:hAnsi="Arial" w:cs="Arial"/>
        </w:rPr>
        <w:t>(a</w:t>
      </w:r>
      <w:r w:rsidR="00C86E07">
        <w:rPr>
          <w:rFonts w:ascii="Arial" w:hAnsi="Arial" w:cs="Arial"/>
        </w:rPr>
        <w:t>.</w:t>
      </w:r>
      <w:r w:rsidRPr="0014099E">
        <w:rPr>
          <w:rFonts w:ascii="Arial" w:hAnsi="Arial" w:cs="Arial"/>
        </w:rPr>
        <w:t>s)’ın hilafet döneminde Şiilerin merkezi oldu. Yine</w:t>
      </w:r>
      <w:r w:rsidR="00201EF9">
        <w:rPr>
          <w:rFonts w:ascii="Arial" w:hAnsi="Arial" w:cs="Arial"/>
        </w:rPr>
        <w:t xml:space="preserve"> </w:t>
      </w:r>
      <w:r w:rsidRPr="0014099E">
        <w:rPr>
          <w:rFonts w:ascii="Arial" w:hAnsi="Arial" w:cs="Arial"/>
        </w:rPr>
        <w:t xml:space="preserve">de orada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e karşı kin besleyenler va</w:t>
      </w:r>
      <w:r w:rsidRPr="0014099E">
        <w:rPr>
          <w:rFonts w:ascii="Arial" w:hAnsi="Arial" w:cs="Arial"/>
        </w:rPr>
        <w:t>r</w:t>
      </w:r>
      <w:r w:rsidRPr="0014099E">
        <w:rPr>
          <w:rFonts w:ascii="Arial" w:hAnsi="Arial" w:cs="Arial"/>
        </w:rPr>
        <w:t>dı.</w:t>
      </w:r>
    </w:p>
    <w:p w:rsidR="00FA38DE" w:rsidRPr="0014099E" w:rsidRDefault="00C86E07" w:rsidP="00201EF9">
      <w:pPr>
        <w:spacing w:before="60" w:after="60" w:line="276" w:lineRule="auto"/>
        <w:ind w:firstLine="397"/>
        <w:jc w:val="both"/>
        <w:rPr>
          <w:rFonts w:ascii="Arial" w:hAnsi="Arial" w:cs="Arial"/>
        </w:rPr>
      </w:pPr>
      <w:r>
        <w:rPr>
          <w:rFonts w:ascii="Arial" w:hAnsi="Arial" w:cs="Arial"/>
        </w:rPr>
        <w:t>İmam S</w:t>
      </w:r>
      <w:r w:rsidR="00FA38DE" w:rsidRPr="0014099E">
        <w:rPr>
          <w:rFonts w:ascii="Arial" w:hAnsi="Arial" w:cs="Arial"/>
        </w:rPr>
        <w:t>adık</w:t>
      </w:r>
      <w:r>
        <w:rPr>
          <w:rFonts w:ascii="Arial" w:hAnsi="Arial" w:cs="Arial"/>
        </w:rPr>
        <w:t xml:space="preserve"> </w:t>
      </w:r>
      <w:r w:rsidR="00FA38DE" w:rsidRPr="0014099E">
        <w:rPr>
          <w:rFonts w:ascii="Arial" w:hAnsi="Arial" w:cs="Arial"/>
        </w:rPr>
        <w:t>(a</w:t>
      </w:r>
      <w:r>
        <w:rPr>
          <w:rFonts w:ascii="Arial" w:hAnsi="Arial" w:cs="Arial"/>
        </w:rPr>
        <w:t>.</w:t>
      </w:r>
      <w:r w:rsidR="00FA38DE" w:rsidRPr="0014099E">
        <w:rPr>
          <w:rFonts w:ascii="Arial" w:hAnsi="Arial" w:cs="Arial"/>
        </w:rPr>
        <w:t xml:space="preserve">s) şöyle buyurmuştur: </w:t>
      </w:r>
      <w:r>
        <w:rPr>
          <w:rFonts w:ascii="Arial" w:hAnsi="Arial" w:cs="Arial"/>
        </w:rPr>
        <w:t>“</w:t>
      </w:r>
      <w:r w:rsidR="00FA38DE" w:rsidRPr="0014099E">
        <w:rPr>
          <w:rFonts w:ascii="Arial" w:hAnsi="Arial" w:cs="Arial"/>
        </w:rPr>
        <w:t>H</w:t>
      </w:r>
      <w:r>
        <w:rPr>
          <w:rFonts w:ascii="Arial" w:hAnsi="Arial" w:cs="Arial"/>
        </w:rPr>
        <w:t>ü</w:t>
      </w:r>
      <w:r w:rsidR="00FA38DE" w:rsidRPr="0014099E">
        <w:rPr>
          <w:rFonts w:ascii="Arial" w:hAnsi="Arial" w:cs="Arial"/>
        </w:rPr>
        <w:t>sey</w:t>
      </w:r>
      <w:r>
        <w:rPr>
          <w:rFonts w:ascii="Arial" w:hAnsi="Arial" w:cs="Arial"/>
        </w:rPr>
        <w:t>in İ</w:t>
      </w:r>
      <w:r w:rsidR="00FA38DE" w:rsidRPr="0014099E">
        <w:rPr>
          <w:rFonts w:ascii="Arial" w:hAnsi="Arial" w:cs="Arial"/>
        </w:rPr>
        <w:t>bni Ali</w:t>
      </w:r>
      <w:r>
        <w:rPr>
          <w:rFonts w:ascii="Arial" w:hAnsi="Arial" w:cs="Arial"/>
        </w:rPr>
        <w:t xml:space="preserve"> </w:t>
      </w:r>
      <w:r w:rsidR="00FA38DE" w:rsidRPr="0014099E">
        <w:rPr>
          <w:rFonts w:ascii="Arial" w:hAnsi="Arial" w:cs="Arial"/>
        </w:rPr>
        <w:t>(a</w:t>
      </w:r>
      <w:r>
        <w:rPr>
          <w:rFonts w:ascii="Arial" w:hAnsi="Arial" w:cs="Arial"/>
        </w:rPr>
        <w:t>.</w:t>
      </w:r>
      <w:r w:rsidR="00FA38DE" w:rsidRPr="0014099E">
        <w:rPr>
          <w:rFonts w:ascii="Arial" w:hAnsi="Arial" w:cs="Arial"/>
        </w:rPr>
        <w:t>s) öldürüldü</w:t>
      </w:r>
      <w:r w:rsidR="00FA38DE" w:rsidRPr="0014099E">
        <w:rPr>
          <w:rFonts w:ascii="Arial" w:hAnsi="Arial" w:cs="Arial"/>
        </w:rPr>
        <w:t>k</w:t>
      </w:r>
      <w:r w:rsidR="00FA38DE" w:rsidRPr="0014099E">
        <w:rPr>
          <w:rFonts w:ascii="Arial" w:hAnsi="Arial" w:cs="Arial"/>
        </w:rPr>
        <w:t>ten sonra üç şey dışında her şey</w:t>
      </w:r>
      <w:r>
        <w:rPr>
          <w:rFonts w:ascii="Arial" w:hAnsi="Arial" w:cs="Arial"/>
        </w:rPr>
        <w:t xml:space="preserve"> ve her kes ona ağladı; Basra, D</w:t>
      </w:r>
      <w:r w:rsidR="00FA38DE" w:rsidRPr="0014099E">
        <w:rPr>
          <w:rFonts w:ascii="Arial" w:hAnsi="Arial" w:cs="Arial"/>
        </w:rPr>
        <w:t xml:space="preserve">imeşk ve </w:t>
      </w:r>
      <w:r>
        <w:rPr>
          <w:rFonts w:ascii="Arial" w:hAnsi="Arial" w:cs="Arial"/>
        </w:rPr>
        <w:t>Hekem İ</w:t>
      </w:r>
      <w:r w:rsidR="00FA38DE" w:rsidRPr="0014099E">
        <w:rPr>
          <w:rFonts w:ascii="Arial" w:hAnsi="Arial" w:cs="Arial"/>
        </w:rPr>
        <w:t xml:space="preserve">bni </w:t>
      </w:r>
      <w:r>
        <w:rPr>
          <w:rFonts w:ascii="Arial" w:hAnsi="Arial" w:cs="Arial"/>
        </w:rPr>
        <w:t>A</w:t>
      </w:r>
      <w:r w:rsidR="00FA38DE" w:rsidRPr="0014099E">
        <w:rPr>
          <w:rFonts w:ascii="Arial" w:hAnsi="Arial" w:cs="Arial"/>
        </w:rPr>
        <w:t>s ailesi.</w:t>
      </w:r>
      <w:r w:rsidR="00FA38DE" w:rsidRPr="0014099E">
        <w:rPr>
          <w:rStyle w:val="FootnoteReference"/>
          <w:rFonts w:ascii="Arial" w:hAnsi="Arial" w:cs="Arial"/>
        </w:rPr>
        <w:footnoteReference w:id="146"/>
      </w:r>
      <w:r w:rsidR="00FA38DE" w:rsidRPr="0014099E">
        <w:rPr>
          <w:rFonts w:ascii="Arial" w:hAnsi="Arial" w:cs="Arial"/>
        </w:rPr>
        <w:t xml:space="preserve"> Hz. Ali</w:t>
      </w:r>
      <w:r>
        <w:rPr>
          <w:rFonts w:ascii="Arial" w:hAnsi="Arial" w:cs="Arial"/>
        </w:rPr>
        <w:t xml:space="preserve"> </w:t>
      </w:r>
      <w:r w:rsidR="00FA38DE" w:rsidRPr="0014099E">
        <w:rPr>
          <w:rFonts w:ascii="Arial" w:hAnsi="Arial" w:cs="Arial"/>
        </w:rPr>
        <w:t>(a</w:t>
      </w:r>
      <w:r>
        <w:rPr>
          <w:rFonts w:ascii="Arial" w:hAnsi="Arial" w:cs="Arial"/>
        </w:rPr>
        <w:t>.</w:t>
      </w:r>
      <w:r w:rsidR="00FA38DE" w:rsidRPr="0014099E">
        <w:rPr>
          <w:rFonts w:ascii="Arial" w:hAnsi="Arial" w:cs="Arial"/>
        </w:rPr>
        <w:t>s)</w:t>
      </w:r>
      <w:r>
        <w:rPr>
          <w:rFonts w:ascii="Arial" w:hAnsi="Arial" w:cs="Arial"/>
        </w:rPr>
        <w:t>’</w:t>
      </w:r>
      <w:r w:rsidR="00FA38DE" w:rsidRPr="0014099E">
        <w:rPr>
          <w:rFonts w:ascii="Arial" w:hAnsi="Arial" w:cs="Arial"/>
        </w:rPr>
        <w:t xml:space="preserve">ın Basra valisi olan </w:t>
      </w:r>
      <w:r>
        <w:rPr>
          <w:rFonts w:ascii="Arial" w:hAnsi="Arial" w:cs="Arial"/>
        </w:rPr>
        <w:t>İ</w:t>
      </w:r>
      <w:r w:rsidR="00FA38DE" w:rsidRPr="0014099E">
        <w:rPr>
          <w:rFonts w:ascii="Arial" w:hAnsi="Arial" w:cs="Arial"/>
        </w:rPr>
        <w:t xml:space="preserve">bni </w:t>
      </w:r>
      <w:r>
        <w:rPr>
          <w:rFonts w:ascii="Arial" w:hAnsi="Arial" w:cs="Arial"/>
        </w:rPr>
        <w:t>A</w:t>
      </w:r>
      <w:r w:rsidR="00FA38DE" w:rsidRPr="0014099E">
        <w:rPr>
          <w:rFonts w:ascii="Arial" w:hAnsi="Arial" w:cs="Arial"/>
        </w:rPr>
        <w:t>bbas</w:t>
      </w:r>
      <w:r>
        <w:rPr>
          <w:rFonts w:ascii="Arial" w:hAnsi="Arial" w:cs="Arial"/>
        </w:rPr>
        <w:t>’</w:t>
      </w:r>
      <w:r w:rsidR="00FA38DE" w:rsidRPr="0014099E">
        <w:rPr>
          <w:rFonts w:ascii="Arial" w:hAnsi="Arial" w:cs="Arial"/>
        </w:rPr>
        <w:t>a yazmış o</w:t>
      </w:r>
      <w:r w:rsidR="00FA38DE" w:rsidRPr="0014099E">
        <w:rPr>
          <w:rFonts w:ascii="Arial" w:hAnsi="Arial" w:cs="Arial"/>
        </w:rPr>
        <w:t>l</w:t>
      </w:r>
      <w:r w:rsidR="00FA38DE" w:rsidRPr="0014099E">
        <w:rPr>
          <w:rFonts w:ascii="Arial" w:hAnsi="Arial" w:cs="Arial"/>
        </w:rPr>
        <w:t>duğu mektup meşhurdur:</w:t>
      </w:r>
      <w:r w:rsidR="00FA38DE" w:rsidRPr="0014099E">
        <w:rPr>
          <w:rFonts w:ascii="Arial" w:hAnsi="Arial" w:cs="Arial"/>
          <w:i/>
        </w:rPr>
        <w:t xml:space="preserve"> </w:t>
      </w:r>
      <w:r>
        <w:rPr>
          <w:rFonts w:ascii="Arial" w:hAnsi="Arial" w:cs="Arial"/>
          <w:i/>
        </w:rPr>
        <w:t>“B</w:t>
      </w:r>
      <w:r w:rsidR="00FA38DE" w:rsidRPr="0014099E">
        <w:rPr>
          <w:rFonts w:ascii="Arial" w:hAnsi="Arial" w:cs="Arial"/>
          <w:i/>
        </w:rPr>
        <w:t>il ki Basra şeytanın indi</w:t>
      </w:r>
      <w:r w:rsidR="00201EF9">
        <w:rPr>
          <w:rFonts w:ascii="Arial" w:hAnsi="Arial" w:cs="Arial"/>
          <w:i/>
        </w:rPr>
        <w:t>ğ</w:t>
      </w:r>
      <w:r w:rsidR="00FA38DE" w:rsidRPr="0014099E">
        <w:rPr>
          <w:rFonts w:ascii="Arial" w:hAnsi="Arial" w:cs="Arial"/>
          <w:i/>
        </w:rPr>
        <w:t>i yer ve fitnelerin ta</w:t>
      </w:r>
      <w:r w:rsidR="00FA38DE" w:rsidRPr="0014099E">
        <w:rPr>
          <w:rFonts w:ascii="Arial" w:hAnsi="Arial" w:cs="Arial"/>
          <w:i/>
        </w:rPr>
        <w:t>r</w:t>
      </w:r>
      <w:r w:rsidR="00FA38DE" w:rsidRPr="0014099E">
        <w:rPr>
          <w:rFonts w:ascii="Arial" w:hAnsi="Arial" w:cs="Arial"/>
          <w:i/>
        </w:rPr>
        <w:t>lasıdır…</w:t>
      </w:r>
      <w:r>
        <w:rPr>
          <w:rFonts w:ascii="Arial" w:hAnsi="Arial" w:cs="Arial"/>
          <w:i/>
        </w:rPr>
        <w:t>”</w:t>
      </w:r>
      <w:r w:rsidR="00FA38DE" w:rsidRPr="0014099E">
        <w:rPr>
          <w:rStyle w:val="FootnoteReference"/>
          <w:rFonts w:ascii="Arial" w:hAnsi="Arial" w:cs="Arial"/>
          <w:i/>
        </w:rPr>
        <w:footnoteReference w:id="147"/>
      </w:r>
      <w:r w:rsidR="00FA38DE" w:rsidRPr="0014099E">
        <w:rPr>
          <w:rFonts w:ascii="Arial" w:hAnsi="Arial" w:cs="Arial"/>
        </w:rPr>
        <w:t xml:space="preserve"> </w:t>
      </w:r>
    </w:p>
    <w:p w:rsidR="00FA38DE" w:rsidRPr="0014099E" w:rsidRDefault="00C86E07" w:rsidP="00C86E07">
      <w:pPr>
        <w:spacing w:before="60" w:after="60" w:line="276" w:lineRule="auto"/>
        <w:ind w:firstLine="397"/>
        <w:jc w:val="both"/>
        <w:rPr>
          <w:rFonts w:ascii="Arial" w:hAnsi="Arial" w:cs="Arial"/>
        </w:rPr>
      </w:pPr>
      <w:r>
        <w:rPr>
          <w:rFonts w:ascii="Arial" w:hAnsi="Arial" w:cs="Arial"/>
        </w:rPr>
        <w:t>Aşura kıyamında, imam Hü</w:t>
      </w:r>
      <w:r w:rsidR="00FA38DE" w:rsidRPr="0014099E">
        <w:rPr>
          <w:rFonts w:ascii="Arial" w:hAnsi="Arial" w:cs="Arial"/>
        </w:rPr>
        <w:t>seyin</w:t>
      </w:r>
      <w:r>
        <w:rPr>
          <w:rFonts w:ascii="Arial" w:hAnsi="Arial" w:cs="Arial"/>
        </w:rPr>
        <w:t xml:space="preserve"> </w:t>
      </w:r>
      <w:r w:rsidR="00FA38DE" w:rsidRPr="0014099E">
        <w:rPr>
          <w:rFonts w:ascii="Arial" w:hAnsi="Arial" w:cs="Arial"/>
        </w:rPr>
        <w:t>(a</w:t>
      </w:r>
      <w:r>
        <w:rPr>
          <w:rFonts w:ascii="Arial" w:hAnsi="Arial" w:cs="Arial"/>
        </w:rPr>
        <w:t>.s) B</w:t>
      </w:r>
      <w:r w:rsidR="00FA38DE" w:rsidRPr="0014099E">
        <w:rPr>
          <w:rFonts w:ascii="Arial" w:hAnsi="Arial" w:cs="Arial"/>
        </w:rPr>
        <w:t>asra</w:t>
      </w:r>
      <w:r>
        <w:rPr>
          <w:rFonts w:ascii="Arial" w:hAnsi="Arial" w:cs="Arial"/>
        </w:rPr>
        <w:t>’</w:t>
      </w:r>
      <w:r w:rsidR="00FA38DE" w:rsidRPr="0014099E">
        <w:rPr>
          <w:rFonts w:ascii="Arial" w:hAnsi="Arial" w:cs="Arial"/>
        </w:rPr>
        <w:t xml:space="preserve">nın önemli şahsiyetlerinden 6 kişiye mektup yazmış ve </w:t>
      </w:r>
      <w:r w:rsidR="00FA38DE" w:rsidRPr="0014099E">
        <w:rPr>
          <w:rFonts w:ascii="Arial" w:hAnsi="Arial" w:cs="Arial"/>
        </w:rPr>
        <w:lastRenderedPageBreak/>
        <w:t>onla</w:t>
      </w:r>
      <w:r w:rsidR="00FA38DE" w:rsidRPr="0014099E">
        <w:rPr>
          <w:rFonts w:ascii="Arial" w:hAnsi="Arial" w:cs="Arial"/>
        </w:rPr>
        <w:t>r</w:t>
      </w:r>
      <w:r w:rsidR="00FA38DE" w:rsidRPr="0014099E">
        <w:rPr>
          <w:rFonts w:ascii="Arial" w:hAnsi="Arial" w:cs="Arial"/>
        </w:rPr>
        <w:t>dan yardım istemişti. Her biri bir gr</w:t>
      </w:r>
      <w:r w:rsidR="00FA38DE" w:rsidRPr="0014099E">
        <w:rPr>
          <w:rFonts w:ascii="Arial" w:hAnsi="Arial" w:cs="Arial"/>
        </w:rPr>
        <w:t>u</w:t>
      </w:r>
      <w:r w:rsidR="00FA38DE" w:rsidRPr="0014099E">
        <w:rPr>
          <w:rFonts w:ascii="Arial" w:hAnsi="Arial" w:cs="Arial"/>
        </w:rPr>
        <w:t>bun reisi olan bu 6 kişi:</w:t>
      </w:r>
      <w:r>
        <w:rPr>
          <w:rFonts w:ascii="Arial" w:hAnsi="Arial" w:cs="Arial"/>
        </w:rPr>
        <w:t xml:space="preserve"> “Malik İ. Musme, Ehnef İ. Kays, Munzir İ</w:t>
      </w:r>
      <w:r w:rsidR="00FA38DE" w:rsidRPr="0014099E">
        <w:rPr>
          <w:rFonts w:ascii="Arial" w:hAnsi="Arial" w:cs="Arial"/>
        </w:rPr>
        <w:t xml:space="preserve">. Carud, </w:t>
      </w:r>
      <w:r>
        <w:rPr>
          <w:rFonts w:ascii="Arial" w:hAnsi="Arial" w:cs="Arial"/>
        </w:rPr>
        <w:t>Mesud İ. Emr, K</w:t>
      </w:r>
      <w:r w:rsidR="00FA38DE" w:rsidRPr="0014099E">
        <w:rPr>
          <w:rFonts w:ascii="Arial" w:hAnsi="Arial" w:cs="Arial"/>
        </w:rPr>
        <w:t xml:space="preserve">ays </w:t>
      </w:r>
      <w:r>
        <w:rPr>
          <w:rFonts w:ascii="Arial" w:hAnsi="Arial" w:cs="Arial"/>
        </w:rPr>
        <w:t>İ</w:t>
      </w:r>
      <w:r w:rsidR="00FA38DE" w:rsidRPr="0014099E">
        <w:rPr>
          <w:rFonts w:ascii="Arial" w:hAnsi="Arial" w:cs="Arial"/>
        </w:rPr>
        <w:t xml:space="preserve">. Heysem ve </w:t>
      </w:r>
      <w:r>
        <w:rPr>
          <w:rFonts w:ascii="Arial" w:hAnsi="Arial" w:cs="Arial"/>
        </w:rPr>
        <w:t>Ö</w:t>
      </w:r>
      <w:r w:rsidR="00FA38DE" w:rsidRPr="0014099E">
        <w:rPr>
          <w:rFonts w:ascii="Arial" w:hAnsi="Arial" w:cs="Arial"/>
        </w:rPr>
        <w:t xml:space="preserve">mer </w:t>
      </w:r>
      <w:r>
        <w:rPr>
          <w:rFonts w:ascii="Arial" w:hAnsi="Arial" w:cs="Arial"/>
        </w:rPr>
        <w:t>İ</w:t>
      </w:r>
      <w:r w:rsidR="00FA38DE" w:rsidRPr="0014099E">
        <w:rPr>
          <w:rFonts w:ascii="Arial" w:hAnsi="Arial" w:cs="Arial"/>
        </w:rPr>
        <w:t xml:space="preserve">. Ubeydullah idi. </w:t>
      </w:r>
      <w:r>
        <w:rPr>
          <w:rFonts w:ascii="Arial" w:hAnsi="Arial" w:cs="Arial"/>
        </w:rPr>
        <w:t>İ</w:t>
      </w:r>
      <w:r w:rsidR="00FA38DE" w:rsidRPr="0014099E">
        <w:rPr>
          <w:rFonts w:ascii="Arial" w:hAnsi="Arial" w:cs="Arial"/>
        </w:rPr>
        <w:t>mam H</w:t>
      </w:r>
      <w:r>
        <w:rPr>
          <w:rFonts w:ascii="Arial" w:hAnsi="Arial" w:cs="Arial"/>
        </w:rPr>
        <w:t>ü</w:t>
      </w:r>
      <w:r w:rsidR="00FA38DE" w:rsidRPr="0014099E">
        <w:rPr>
          <w:rFonts w:ascii="Arial" w:hAnsi="Arial" w:cs="Arial"/>
        </w:rPr>
        <w:t>sey</w:t>
      </w:r>
      <w:r>
        <w:rPr>
          <w:rFonts w:ascii="Arial" w:hAnsi="Arial" w:cs="Arial"/>
        </w:rPr>
        <w:t>i</w:t>
      </w:r>
      <w:r w:rsidR="00FA38DE" w:rsidRPr="0014099E">
        <w:rPr>
          <w:rFonts w:ascii="Arial" w:hAnsi="Arial" w:cs="Arial"/>
        </w:rPr>
        <w:t>n (a</w:t>
      </w:r>
      <w:r>
        <w:rPr>
          <w:rFonts w:ascii="Arial" w:hAnsi="Arial" w:cs="Arial"/>
        </w:rPr>
        <w:t>.</w:t>
      </w:r>
      <w:r w:rsidR="00FA38DE" w:rsidRPr="0014099E">
        <w:rPr>
          <w:rFonts w:ascii="Arial" w:hAnsi="Arial" w:cs="Arial"/>
        </w:rPr>
        <w:t>s)</w:t>
      </w:r>
      <w:r>
        <w:rPr>
          <w:rFonts w:ascii="Arial" w:hAnsi="Arial" w:cs="Arial"/>
        </w:rPr>
        <w:t>’ın mektubunu B</w:t>
      </w:r>
      <w:r w:rsidR="00FA38DE" w:rsidRPr="0014099E">
        <w:rPr>
          <w:rFonts w:ascii="Arial" w:hAnsi="Arial" w:cs="Arial"/>
        </w:rPr>
        <w:t>asra</w:t>
      </w:r>
      <w:r>
        <w:rPr>
          <w:rFonts w:ascii="Arial" w:hAnsi="Arial" w:cs="Arial"/>
        </w:rPr>
        <w:t>’</w:t>
      </w:r>
      <w:r w:rsidR="00FA38DE" w:rsidRPr="0014099E">
        <w:rPr>
          <w:rFonts w:ascii="Arial" w:hAnsi="Arial" w:cs="Arial"/>
        </w:rPr>
        <w:t xml:space="preserve">ya götüren elçi, </w:t>
      </w:r>
      <w:r>
        <w:rPr>
          <w:rFonts w:ascii="Arial" w:hAnsi="Arial" w:cs="Arial"/>
        </w:rPr>
        <w:t>İ</w:t>
      </w:r>
      <w:r w:rsidR="00FA38DE" w:rsidRPr="0014099E">
        <w:rPr>
          <w:rFonts w:ascii="Arial" w:hAnsi="Arial" w:cs="Arial"/>
        </w:rPr>
        <w:t>mam</w:t>
      </w:r>
      <w:r>
        <w:rPr>
          <w:rFonts w:ascii="Arial" w:hAnsi="Arial" w:cs="Arial"/>
        </w:rPr>
        <w:t>’</w:t>
      </w:r>
      <w:r w:rsidR="00FA38DE" w:rsidRPr="0014099E">
        <w:rPr>
          <w:rFonts w:ascii="Arial" w:hAnsi="Arial" w:cs="Arial"/>
        </w:rPr>
        <w:t>ın hizmetcisi olan Süleyman idi.</w:t>
      </w:r>
    </w:p>
    <w:p w:rsidR="00FA38DE" w:rsidRPr="0014099E" w:rsidRDefault="00C86E07" w:rsidP="00DA03DF">
      <w:pPr>
        <w:spacing w:before="60" w:after="60" w:line="276" w:lineRule="auto"/>
        <w:ind w:firstLine="397"/>
        <w:jc w:val="both"/>
        <w:rPr>
          <w:rFonts w:ascii="Arial" w:hAnsi="Arial" w:cs="Arial"/>
        </w:rPr>
      </w:pPr>
      <w:r>
        <w:rPr>
          <w:rFonts w:ascii="Arial" w:hAnsi="Arial" w:cs="Arial"/>
        </w:rPr>
        <w:t>Bunlardan bazıları İ</w:t>
      </w:r>
      <w:r w:rsidR="00FA38DE" w:rsidRPr="0014099E">
        <w:rPr>
          <w:rFonts w:ascii="Arial" w:hAnsi="Arial" w:cs="Arial"/>
        </w:rPr>
        <w:t>mam</w:t>
      </w:r>
      <w:r>
        <w:rPr>
          <w:rFonts w:ascii="Arial" w:hAnsi="Arial" w:cs="Arial"/>
        </w:rPr>
        <w:t>’</w:t>
      </w:r>
      <w:r w:rsidR="00FA38DE" w:rsidRPr="0014099E">
        <w:rPr>
          <w:rFonts w:ascii="Arial" w:hAnsi="Arial" w:cs="Arial"/>
        </w:rPr>
        <w:t>a soğuk cevaplar verdiler, bazıl</w:t>
      </w:r>
      <w:r w:rsidR="00FA38DE" w:rsidRPr="0014099E">
        <w:rPr>
          <w:rFonts w:ascii="Arial" w:hAnsi="Arial" w:cs="Arial"/>
        </w:rPr>
        <w:t>a</w:t>
      </w:r>
      <w:r>
        <w:rPr>
          <w:rFonts w:ascii="Arial" w:hAnsi="Arial" w:cs="Arial"/>
        </w:rPr>
        <w:t>rı İ</w:t>
      </w:r>
      <w:r w:rsidR="00FA38DE" w:rsidRPr="0014099E">
        <w:rPr>
          <w:rFonts w:ascii="Arial" w:hAnsi="Arial" w:cs="Arial"/>
        </w:rPr>
        <w:t>mam</w:t>
      </w:r>
      <w:r>
        <w:rPr>
          <w:rFonts w:ascii="Arial" w:hAnsi="Arial" w:cs="Arial"/>
        </w:rPr>
        <w:t>’</w:t>
      </w:r>
      <w:r w:rsidR="00FA38DE" w:rsidRPr="0014099E">
        <w:rPr>
          <w:rFonts w:ascii="Arial" w:hAnsi="Arial" w:cs="Arial"/>
        </w:rPr>
        <w:t xml:space="preserve">ın elçisini </w:t>
      </w:r>
      <w:r>
        <w:rPr>
          <w:rFonts w:ascii="Arial" w:hAnsi="Arial" w:cs="Arial"/>
        </w:rPr>
        <w:t>İbni Z</w:t>
      </w:r>
      <w:r w:rsidR="00FA38DE" w:rsidRPr="0014099E">
        <w:rPr>
          <w:rFonts w:ascii="Arial" w:hAnsi="Arial" w:cs="Arial"/>
        </w:rPr>
        <w:t>iyad</w:t>
      </w:r>
      <w:r>
        <w:rPr>
          <w:rFonts w:ascii="Arial" w:hAnsi="Arial" w:cs="Arial"/>
        </w:rPr>
        <w:t>’ın yanına gönderdiler. B</w:t>
      </w:r>
      <w:r w:rsidR="00FA38DE" w:rsidRPr="0014099E">
        <w:rPr>
          <w:rFonts w:ascii="Arial" w:hAnsi="Arial" w:cs="Arial"/>
        </w:rPr>
        <w:t>asra</w:t>
      </w:r>
      <w:r>
        <w:rPr>
          <w:rFonts w:ascii="Arial" w:hAnsi="Arial" w:cs="Arial"/>
        </w:rPr>
        <w:t>’nın önemli şahsiyetlerinden Yezid İ</w:t>
      </w:r>
      <w:r w:rsidR="00FA38DE" w:rsidRPr="0014099E">
        <w:rPr>
          <w:rFonts w:ascii="Arial" w:hAnsi="Arial" w:cs="Arial"/>
        </w:rPr>
        <w:t xml:space="preserve">bni </w:t>
      </w:r>
      <w:r>
        <w:rPr>
          <w:rFonts w:ascii="Arial" w:hAnsi="Arial" w:cs="Arial"/>
        </w:rPr>
        <w:t>M</w:t>
      </w:r>
      <w:r w:rsidR="00FA38DE" w:rsidRPr="0014099E">
        <w:rPr>
          <w:rFonts w:ascii="Arial" w:hAnsi="Arial" w:cs="Arial"/>
        </w:rPr>
        <w:t xml:space="preserve">esud </w:t>
      </w:r>
      <w:r>
        <w:rPr>
          <w:rFonts w:ascii="Arial" w:hAnsi="Arial" w:cs="Arial"/>
        </w:rPr>
        <w:t>İ</w:t>
      </w:r>
      <w:r w:rsidR="00FA38DE" w:rsidRPr="0014099E">
        <w:rPr>
          <w:rFonts w:ascii="Arial" w:hAnsi="Arial" w:cs="Arial"/>
        </w:rPr>
        <w:t>mam</w:t>
      </w:r>
      <w:r>
        <w:rPr>
          <w:rFonts w:ascii="Arial" w:hAnsi="Arial" w:cs="Arial"/>
        </w:rPr>
        <w:t>’ın çağrısına lebbeyk dedi ve A</w:t>
      </w:r>
      <w:r w:rsidR="00FA38DE" w:rsidRPr="0014099E">
        <w:rPr>
          <w:rFonts w:ascii="Arial" w:hAnsi="Arial" w:cs="Arial"/>
        </w:rPr>
        <w:t>rap kabileleri</w:t>
      </w:r>
      <w:r>
        <w:rPr>
          <w:rFonts w:ascii="Arial" w:hAnsi="Arial" w:cs="Arial"/>
        </w:rPr>
        <w:t>ni</w:t>
      </w:r>
      <w:r w:rsidR="00FA38DE" w:rsidRPr="0014099E">
        <w:rPr>
          <w:rFonts w:ascii="Arial" w:hAnsi="Arial" w:cs="Arial"/>
        </w:rPr>
        <w:t xml:space="preserve"> bir araya toplayarak onları yardıma davet etti. Onlarda sev</w:t>
      </w:r>
      <w:r w:rsidR="00FA38DE" w:rsidRPr="0014099E">
        <w:rPr>
          <w:rFonts w:ascii="Arial" w:hAnsi="Arial" w:cs="Arial"/>
        </w:rPr>
        <w:t>i</w:t>
      </w:r>
      <w:r>
        <w:rPr>
          <w:rFonts w:ascii="Arial" w:hAnsi="Arial" w:cs="Arial"/>
        </w:rPr>
        <w:t>nerek İ</w:t>
      </w:r>
      <w:r w:rsidR="00FA38DE" w:rsidRPr="0014099E">
        <w:rPr>
          <w:rFonts w:ascii="Arial" w:hAnsi="Arial" w:cs="Arial"/>
        </w:rPr>
        <w:t>mam</w:t>
      </w:r>
      <w:r>
        <w:rPr>
          <w:rFonts w:ascii="Arial" w:hAnsi="Arial" w:cs="Arial"/>
        </w:rPr>
        <w:t>’</w:t>
      </w:r>
      <w:r w:rsidR="00FA38DE" w:rsidRPr="0014099E">
        <w:rPr>
          <w:rFonts w:ascii="Arial" w:hAnsi="Arial" w:cs="Arial"/>
        </w:rPr>
        <w:t>a yardım edeceklerini belirttile</w:t>
      </w:r>
      <w:r>
        <w:rPr>
          <w:rFonts w:ascii="Arial" w:hAnsi="Arial" w:cs="Arial"/>
        </w:rPr>
        <w:t>r. Hemen İ</w:t>
      </w:r>
      <w:r w:rsidR="00FA38DE" w:rsidRPr="0014099E">
        <w:rPr>
          <w:rFonts w:ascii="Arial" w:hAnsi="Arial" w:cs="Arial"/>
        </w:rPr>
        <w:t>mam</w:t>
      </w:r>
      <w:r>
        <w:rPr>
          <w:rFonts w:ascii="Arial" w:hAnsi="Arial" w:cs="Arial"/>
        </w:rPr>
        <w:t>’</w:t>
      </w:r>
      <w:r w:rsidR="00FA38DE" w:rsidRPr="0014099E">
        <w:rPr>
          <w:rFonts w:ascii="Arial" w:hAnsi="Arial" w:cs="Arial"/>
        </w:rPr>
        <w:t>a bir mektup yazıp ona yardım edeceklerini belirtti. An</w:t>
      </w:r>
      <w:r>
        <w:rPr>
          <w:rFonts w:ascii="Arial" w:hAnsi="Arial" w:cs="Arial"/>
        </w:rPr>
        <w:t>cak bu mektup İmam Hü</w:t>
      </w:r>
      <w:r w:rsidR="00FA38DE" w:rsidRPr="0014099E">
        <w:rPr>
          <w:rFonts w:ascii="Arial" w:hAnsi="Arial" w:cs="Arial"/>
        </w:rPr>
        <w:t>seyin</w:t>
      </w:r>
      <w:r>
        <w:rPr>
          <w:rFonts w:ascii="Arial" w:hAnsi="Arial" w:cs="Arial"/>
        </w:rPr>
        <w:t xml:space="preserve"> </w:t>
      </w:r>
      <w:r w:rsidR="00FA38DE" w:rsidRPr="0014099E">
        <w:rPr>
          <w:rFonts w:ascii="Arial" w:hAnsi="Arial" w:cs="Arial"/>
        </w:rPr>
        <w:t>(a</w:t>
      </w:r>
      <w:r>
        <w:rPr>
          <w:rFonts w:ascii="Arial" w:hAnsi="Arial" w:cs="Arial"/>
        </w:rPr>
        <w:t>.</w:t>
      </w:r>
      <w:r w:rsidR="00FA38DE" w:rsidRPr="0014099E">
        <w:rPr>
          <w:rFonts w:ascii="Arial" w:hAnsi="Arial" w:cs="Arial"/>
        </w:rPr>
        <w:t>s)</w:t>
      </w:r>
      <w:r>
        <w:rPr>
          <w:rFonts w:ascii="Arial" w:hAnsi="Arial" w:cs="Arial"/>
        </w:rPr>
        <w:t>’</w:t>
      </w:r>
      <w:r w:rsidR="00FA38DE" w:rsidRPr="0014099E">
        <w:rPr>
          <w:rFonts w:ascii="Arial" w:hAnsi="Arial" w:cs="Arial"/>
        </w:rPr>
        <w:t xml:space="preserve">a </w:t>
      </w:r>
      <w:r w:rsidR="00DA03DF">
        <w:rPr>
          <w:rFonts w:ascii="Arial" w:hAnsi="Arial" w:cs="Arial"/>
        </w:rPr>
        <w:t>A</w:t>
      </w:r>
      <w:r w:rsidR="00FA38DE" w:rsidRPr="0014099E">
        <w:rPr>
          <w:rFonts w:ascii="Arial" w:hAnsi="Arial" w:cs="Arial"/>
        </w:rPr>
        <w:t>şura günü b</w:t>
      </w:r>
      <w:r w:rsidR="00FA38DE" w:rsidRPr="0014099E">
        <w:rPr>
          <w:rFonts w:ascii="Arial" w:hAnsi="Arial" w:cs="Arial"/>
        </w:rPr>
        <w:t>ü</w:t>
      </w:r>
      <w:r w:rsidR="00FA38DE" w:rsidRPr="0014099E">
        <w:rPr>
          <w:rFonts w:ascii="Arial" w:hAnsi="Arial" w:cs="Arial"/>
        </w:rPr>
        <w:t>tün ashabının öldürü</w:t>
      </w:r>
      <w:r w:rsidR="00FA38DE" w:rsidRPr="0014099E">
        <w:rPr>
          <w:rFonts w:ascii="Arial" w:hAnsi="Arial" w:cs="Arial"/>
        </w:rPr>
        <w:t>l</w:t>
      </w:r>
      <w:r w:rsidR="00FA38DE" w:rsidRPr="0014099E">
        <w:rPr>
          <w:rFonts w:ascii="Arial" w:hAnsi="Arial" w:cs="Arial"/>
        </w:rPr>
        <w:t xml:space="preserve">mesinden sonra ulaştı. Diğer yandan </w:t>
      </w:r>
      <w:r w:rsidR="00DA03DF">
        <w:rPr>
          <w:rFonts w:ascii="Arial" w:hAnsi="Arial" w:cs="Arial"/>
        </w:rPr>
        <w:t>Y</w:t>
      </w:r>
      <w:r w:rsidR="00FA38DE" w:rsidRPr="0014099E">
        <w:rPr>
          <w:rFonts w:ascii="Arial" w:hAnsi="Arial" w:cs="Arial"/>
        </w:rPr>
        <w:t xml:space="preserve">ezid </w:t>
      </w:r>
      <w:r w:rsidR="00DA03DF">
        <w:rPr>
          <w:rFonts w:ascii="Arial" w:hAnsi="Arial" w:cs="Arial"/>
        </w:rPr>
        <w:t>İ</w:t>
      </w:r>
      <w:r w:rsidR="00FA38DE" w:rsidRPr="0014099E">
        <w:rPr>
          <w:rFonts w:ascii="Arial" w:hAnsi="Arial" w:cs="Arial"/>
        </w:rPr>
        <w:t xml:space="preserve">bni </w:t>
      </w:r>
      <w:r w:rsidR="00DA03DF">
        <w:rPr>
          <w:rFonts w:ascii="Arial" w:hAnsi="Arial" w:cs="Arial"/>
        </w:rPr>
        <w:t>Mesud İ</w:t>
      </w:r>
      <w:r w:rsidR="00FA38DE" w:rsidRPr="0014099E">
        <w:rPr>
          <w:rFonts w:ascii="Arial" w:hAnsi="Arial" w:cs="Arial"/>
        </w:rPr>
        <w:t>mam</w:t>
      </w:r>
      <w:r w:rsidR="00DA03DF">
        <w:rPr>
          <w:rFonts w:ascii="Arial" w:hAnsi="Arial" w:cs="Arial"/>
        </w:rPr>
        <w:t>’</w:t>
      </w:r>
      <w:r w:rsidR="00FA38DE" w:rsidRPr="0014099E">
        <w:rPr>
          <w:rFonts w:ascii="Arial" w:hAnsi="Arial" w:cs="Arial"/>
        </w:rPr>
        <w:t>a yardım etmek için hazırland</w:t>
      </w:r>
      <w:r w:rsidR="00FA38DE" w:rsidRPr="0014099E">
        <w:rPr>
          <w:rFonts w:ascii="Arial" w:hAnsi="Arial" w:cs="Arial"/>
        </w:rPr>
        <w:t>ı</w:t>
      </w:r>
      <w:r w:rsidR="00FA38DE" w:rsidRPr="0014099E">
        <w:rPr>
          <w:rFonts w:ascii="Arial" w:hAnsi="Arial" w:cs="Arial"/>
        </w:rPr>
        <w:t>ğın</w:t>
      </w:r>
      <w:r w:rsidR="00DA03DF">
        <w:rPr>
          <w:rFonts w:ascii="Arial" w:hAnsi="Arial" w:cs="Arial"/>
        </w:rPr>
        <w:t>da İ</w:t>
      </w:r>
      <w:r w:rsidR="00FA38DE" w:rsidRPr="0014099E">
        <w:rPr>
          <w:rFonts w:ascii="Arial" w:hAnsi="Arial" w:cs="Arial"/>
        </w:rPr>
        <w:t>mam</w:t>
      </w:r>
      <w:r w:rsidR="00DA03DF">
        <w:rPr>
          <w:rFonts w:ascii="Arial" w:hAnsi="Arial" w:cs="Arial"/>
        </w:rPr>
        <w:t>’</w:t>
      </w:r>
      <w:r w:rsidR="00FA38DE" w:rsidRPr="0014099E">
        <w:rPr>
          <w:rFonts w:ascii="Arial" w:hAnsi="Arial" w:cs="Arial"/>
        </w:rPr>
        <w:t xml:space="preserve">ın şehadet haberi </w:t>
      </w:r>
      <w:r w:rsidR="00DA03DF">
        <w:rPr>
          <w:rFonts w:ascii="Arial" w:hAnsi="Arial" w:cs="Arial"/>
        </w:rPr>
        <w:t>B</w:t>
      </w:r>
      <w:r w:rsidR="00FA38DE" w:rsidRPr="0014099E">
        <w:rPr>
          <w:rFonts w:ascii="Arial" w:hAnsi="Arial" w:cs="Arial"/>
        </w:rPr>
        <w:t>asra</w:t>
      </w:r>
      <w:r w:rsidR="00DA03DF">
        <w:rPr>
          <w:rFonts w:ascii="Arial" w:hAnsi="Arial" w:cs="Arial"/>
        </w:rPr>
        <w:t>’</w:t>
      </w:r>
      <w:r w:rsidR="00FA38DE" w:rsidRPr="0014099E">
        <w:rPr>
          <w:rFonts w:ascii="Arial" w:hAnsi="Arial" w:cs="Arial"/>
        </w:rPr>
        <w:t>ya ulaşmıştı.</w:t>
      </w:r>
      <w:r w:rsidR="00FA38DE" w:rsidRPr="0014099E">
        <w:rPr>
          <w:rStyle w:val="FootnoteReference"/>
          <w:rFonts w:ascii="Arial" w:hAnsi="Arial" w:cs="Arial"/>
        </w:rPr>
        <w:footnoteReference w:id="148"/>
      </w:r>
      <w:r w:rsidR="00DA03DF">
        <w:rPr>
          <w:rFonts w:ascii="Arial" w:hAnsi="Arial" w:cs="Arial"/>
        </w:rPr>
        <w:t xml:space="preserve"> Yezid ibni N</w:t>
      </w:r>
      <w:r w:rsidR="00FA38DE" w:rsidRPr="0014099E">
        <w:rPr>
          <w:rFonts w:ascii="Arial" w:hAnsi="Arial" w:cs="Arial"/>
        </w:rPr>
        <w:t xml:space="preserve">ebit </w:t>
      </w:r>
      <w:r w:rsidR="00DA03DF">
        <w:rPr>
          <w:rFonts w:ascii="Arial" w:hAnsi="Arial" w:cs="Arial"/>
        </w:rPr>
        <w:t>B</w:t>
      </w:r>
      <w:r w:rsidR="00FA38DE" w:rsidRPr="0014099E">
        <w:rPr>
          <w:rFonts w:ascii="Arial" w:hAnsi="Arial" w:cs="Arial"/>
        </w:rPr>
        <w:t>esri’de iki oğlu ve kölesiyle birlikte im</w:t>
      </w:r>
      <w:r w:rsidR="00FA38DE" w:rsidRPr="0014099E">
        <w:rPr>
          <w:rFonts w:ascii="Arial" w:hAnsi="Arial" w:cs="Arial"/>
        </w:rPr>
        <w:t>a</w:t>
      </w:r>
      <w:r w:rsidR="00FA38DE" w:rsidRPr="0014099E">
        <w:rPr>
          <w:rFonts w:ascii="Arial" w:hAnsi="Arial" w:cs="Arial"/>
        </w:rPr>
        <w:t>mın çağrısına leb</w:t>
      </w:r>
      <w:r w:rsidR="00DA03DF">
        <w:rPr>
          <w:rFonts w:ascii="Arial" w:hAnsi="Arial" w:cs="Arial"/>
        </w:rPr>
        <w:t>beyk demiş ve kendilerini M</w:t>
      </w:r>
      <w:r w:rsidR="00FA38DE" w:rsidRPr="0014099E">
        <w:rPr>
          <w:rFonts w:ascii="Arial" w:hAnsi="Arial" w:cs="Arial"/>
        </w:rPr>
        <w:t>ekke’ye y</w:t>
      </w:r>
      <w:r w:rsidR="00FA38DE" w:rsidRPr="0014099E">
        <w:rPr>
          <w:rFonts w:ascii="Arial" w:hAnsi="Arial" w:cs="Arial"/>
        </w:rPr>
        <w:t>e</w:t>
      </w:r>
      <w:r w:rsidR="00FA38DE" w:rsidRPr="0014099E">
        <w:rPr>
          <w:rFonts w:ascii="Arial" w:hAnsi="Arial" w:cs="Arial"/>
        </w:rPr>
        <w:t>tiştirmişlerdi. Ora</w:t>
      </w:r>
      <w:r w:rsidR="00DA03DF">
        <w:rPr>
          <w:rFonts w:ascii="Arial" w:hAnsi="Arial" w:cs="Arial"/>
        </w:rPr>
        <w:t>dan İ</w:t>
      </w:r>
      <w:r w:rsidR="00FA38DE" w:rsidRPr="0014099E">
        <w:rPr>
          <w:rFonts w:ascii="Arial" w:hAnsi="Arial" w:cs="Arial"/>
        </w:rPr>
        <w:t>mam</w:t>
      </w:r>
      <w:r w:rsidR="00DA03DF">
        <w:rPr>
          <w:rFonts w:ascii="Arial" w:hAnsi="Arial" w:cs="Arial"/>
        </w:rPr>
        <w:t xml:space="preserve"> </w:t>
      </w:r>
      <w:r w:rsidR="00FA38DE" w:rsidRPr="0014099E">
        <w:rPr>
          <w:rFonts w:ascii="Arial" w:hAnsi="Arial" w:cs="Arial"/>
        </w:rPr>
        <w:t>(a</w:t>
      </w:r>
      <w:r w:rsidR="00DA03DF">
        <w:rPr>
          <w:rFonts w:ascii="Arial" w:hAnsi="Arial" w:cs="Arial"/>
        </w:rPr>
        <w:t>.</w:t>
      </w:r>
      <w:r w:rsidR="00FA38DE" w:rsidRPr="0014099E">
        <w:rPr>
          <w:rFonts w:ascii="Arial" w:hAnsi="Arial" w:cs="Arial"/>
        </w:rPr>
        <w:t xml:space="preserve">s) ile birlikte </w:t>
      </w:r>
      <w:r w:rsidR="00DA03DF">
        <w:rPr>
          <w:rFonts w:ascii="Arial" w:hAnsi="Arial" w:cs="Arial"/>
        </w:rPr>
        <w:t>K</w:t>
      </w:r>
      <w:r w:rsidR="00FA38DE" w:rsidRPr="0014099E">
        <w:rPr>
          <w:rFonts w:ascii="Arial" w:hAnsi="Arial" w:cs="Arial"/>
        </w:rPr>
        <w:t>erbela</w:t>
      </w:r>
      <w:r w:rsidR="00DA03DF">
        <w:rPr>
          <w:rFonts w:ascii="Arial" w:hAnsi="Arial" w:cs="Arial"/>
        </w:rPr>
        <w:t>’</w:t>
      </w:r>
      <w:r w:rsidR="00FA38DE" w:rsidRPr="0014099E">
        <w:rPr>
          <w:rFonts w:ascii="Arial" w:hAnsi="Arial" w:cs="Arial"/>
        </w:rPr>
        <w:t>ya ge</w:t>
      </w:r>
      <w:r w:rsidR="00FA38DE" w:rsidRPr="0014099E">
        <w:rPr>
          <w:rFonts w:ascii="Arial" w:hAnsi="Arial" w:cs="Arial"/>
        </w:rPr>
        <w:t>l</w:t>
      </w:r>
      <w:r w:rsidR="00FA38DE" w:rsidRPr="0014099E">
        <w:rPr>
          <w:rFonts w:ascii="Arial" w:hAnsi="Arial" w:cs="Arial"/>
        </w:rPr>
        <w:t>diler ve şehid oldular.</w:t>
      </w:r>
      <w:r w:rsidR="00FA38DE" w:rsidRPr="0014099E">
        <w:rPr>
          <w:rStyle w:val="FootnoteReference"/>
          <w:rFonts w:ascii="Arial" w:hAnsi="Arial" w:cs="Arial"/>
        </w:rPr>
        <w:footnoteReference w:id="149"/>
      </w:r>
      <w:r w:rsidR="00FA38DE" w:rsidRPr="0014099E">
        <w:rPr>
          <w:rFonts w:ascii="Arial" w:hAnsi="Arial" w:cs="Arial"/>
        </w:rPr>
        <w:t xml:space="preserve"> Kerbela şehidlerinden bazıları Basralı olsalarda genel olarak Basra halkı </w:t>
      </w:r>
      <w:r w:rsidR="00DA03DF">
        <w:rPr>
          <w:rFonts w:ascii="Arial" w:hAnsi="Arial" w:cs="Arial"/>
        </w:rPr>
        <w:t>İmam Hü</w:t>
      </w:r>
      <w:r w:rsidR="00FA38DE" w:rsidRPr="0014099E">
        <w:rPr>
          <w:rFonts w:ascii="Arial" w:hAnsi="Arial" w:cs="Arial"/>
        </w:rPr>
        <w:t>s</w:t>
      </w:r>
      <w:r w:rsidR="00FA38DE" w:rsidRPr="0014099E">
        <w:rPr>
          <w:rFonts w:ascii="Arial" w:hAnsi="Arial" w:cs="Arial"/>
        </w:rPr>
        <w:t>e</w:t>
      </w:r>
      <w:r w:rsidR="00FA38DE" w:rsidRPr="0014099E">
        <w:rPr>
          <w:rFonts w:ascii="Arial" w:hAnsi="Arial" w:cs="Arial"/>
        </w:rPr>
        <w:t>yin</w:t>
      </w:r>
      <w:r w:rsidR="00DA03DF">
        <w:rPr>
          <w:rFonts w:ascii="Arial" w:hAnsi="Arial" w:cs="Arial"/>
        </w:rPr>
        <w:t xml:space="preserve"> </w:t>
      </w:r>
      <w:r w:rsidR="00FA38DE" w:rsidRPr="0014099E">
        <w:rPr>
          <w:rFonts w:ascii="Arial" w:hAnsi="Arial" w:cs="Arial"/>
        </w:rPr>
        <w:t>(a</w:t>
      </w:r>
      <w:r w:rsidR="00DA03DF">
        <w:rPr>
          <w:rFonts w:ascii="Arial" w:hAnsi="Arial" w:cs="Arial"/>
        </w:rPr>
        <w:t>.</w:t>
      </w:r>
      <w:r w:rsidR="00FA38DE" w:rsidRPr="0014099E">
        <w:rPr>
          <w:rFonts w:ascii="Arial" w:hAnsi="Arial" w:cs="Arial"/>
        </w:rPr>
        <w:t>s)</w:t>
      </w:r>
      <w:r w:rsidR="00DA03DF">
        <w:rPr>
          <w:rFonts w:ascii="Arial" w:hAnsi="Arial" w:cs="Arial"/>
        </w:rPr>
        <w:t>’</w:t>
      </w:r>
      <w:r w:rsidR="00FA38DE" w:rsidRPr="0014099E">
        <w:rPr>
          <w:rFonts w:ascii="Arial" w:hAnsi="Arial" w:cs="Arial"/>
        </w:rPr>
        <w:t>a karşı iyi bir tutum sergilemediler. Ehli beyti koruma y</w:t>
      </w:r>
      <w:r w:rsidR="00FA38DE" w:rsidRPr="0014099E">
        <w:rPr>
          <w:rFonts w:ascii="Arial" w:hAnsi="Arial" w:cs="Arial"/>
        </w:rPr>
        <w:t>ö</w:t>
      </w:r>
      <w:r w:rsidR="00DA03DF">
        <w:rPr>
          <w:rFonts w:ascii="Arial" w:hAnsi="Arial" w:cs="Arial"/>
        </w:rPr>
        <w:t>nünden B</w:t>
      </w:r>
      <w:r w:rsidR="00FA38DE" w:rsidRPr="0014099E">
        <w:rPr>
          <w:rFonts w:ascii="Arial" w:hAnsi="Arial" w:cs="Arial"/>
        </w:rPr>
        <w:t>asra</w:t>
      </w:r>
      <w:r w:rsidR="00DA03DF">
        <w:rPr>
          <w:rFonts w:ascii="Arial" w:hAnsi="Arial" w:cs="Arial"/>
        </w:rPr>
        <w:t>’</w:t>
      </w:r>
      <w:r w:rsidR="00FA38DE" w:rsidRPr="0014099E">
        <w:rPr>
          <w:rFonts w:ascii="Arial" w:hAnsi="Arial" w:cs="Arial"/>
        </w:rPr>
        <w:t>nın geçmişide pekiyi değildir.</w:t>
      </w:r>
    </w:p>
    <w:p w:rsidR="00FA38DE" w:rsidRPr="0014099E" w:rsidRDefault="00FA38DE" w:rsidP="00DA03DF">
      <w:pPr>
        <w:spacing w:before="60" w:after="60" w:line="276" w:lineRule="auto"/>
        <w:ind w:firstLine="397"/>
        <w:jc w:val="both"/>
        <w:rPr>
          <w:rFonts w:ascii="Arial" w:hAnsi="Arial" w:cs="Arial"/>
        </w:rPr>
      </w:pPr>
      <w:r w:rsidRPr="0014099E">
        <w:rPr>
          <w:rFonts w:ascii="Arial" w:hAnsi="Arial" w:cs="Arial"/>
        </w:rPr>
        <w:t>“</w:t>
      </w:r>
      <w:r w:rsidR="00DA03DF">
        <w:rPr>
          <w:rFonts w:ascii="Arial" w:hAnsi="Arial" w:cs="Arial"/>
        </w:rPr>
        <w:t>B</w:t>
      </w:r>
      <w:r w:rsidRPr="0014099E">
        <w:rPr>
          <w:rFonts w:ascii="Arial" w:hAnsi="Arial" w:cs="Arial"/>
        </w:rPr>
        <w:t>ugün Basra halkının geneli isna aşer Şiileridir, bir bölümü de ahbaridir. Şeyhiyye ve sufiyye gibi ğulat ola</w:t>
      </w:r>
      <w:r w:rsidRPr="0014099E">
        <w:rPr>
          <w:rFonts w:ascii="Arial" w:hAnsi="Arial" w:cs="Arial"/>
        </w:rPr>
        <w:t>n</w:t>
      </w:r>
      <w:r w:rsidRPr="0014099E">
        <w:rPr>
          <w:rFonts w:ascii="Arial" w:hAnsi="Arial" w:cs="Arial"/>
        </w:rPr>
        <w:t xml:space="preserve">larda basrada sakindirler. Bu bölgenin etraf </w:t>
      </w:r>
      <w:r w:rsidRPr="0014099E">
        <w:rPr>
          <w:rFonts w:ascii="Arial" w:hAnsi="Arial" w:cs="Arial"/>
        </w:rPr>
        <w:lastRenderedPageBreak/>
        <w:t>aşiretlerinin ç</w:t>
      </w:r>
      <w:r w:rsidRPr="0014099E">
        <w:rPr>
          <w:rFonts w:ascii="Arial" w:hAnsi="Arial" w:cs="Arial"/>
        </w:rPr>
        <w:t>o</w:t>
      </w:r>
      <w:r w:rsidRPr="0014099E">
        <w:rPr>
          <w:rFonts w:ascii="Arial" w:hAnsi="Arial" w:cs="Arial"/>
        </w:rPr>
        <w:t xml:space="preserve">ğu </w:t>
      </w:r>
      <w:r w:rsidR="00DA03DF">
        <w:rPr>
          <w:rFonts w:ascii="Arial" w:hAnsi="Arial" w:cs="Arial"/>
        </w:rPr>
        <w:t>İ</w:t>
      </w:r>
      <w:r w:rsidRPr="0014099E">
        <w:rPr>
          <w:rFonts w:ascii="Arial" w:hAnsi="Arial" w:cs="Arial"/>
        </w:rPr>
        <w:t>ran asıllıdırlar ve Farsça ile türkçeyide tıpkı Arapça gibi biliyor ve kon</w:t>
      </w:r>
      <w:r w:rsidRPr="0014099E">
        <w:rPr>
          <w:rFonts w:ascii="Arial" w:hAnsi="Arial" w:cs="Arial"/>
        </w:rPr>
        <w:t>u</w:t>
      </w:r>
      <w:r w:rsidRPr="0014099E">
        <w:rPr>
          <w:rFonts w:ascii="Arial" w:hAnsi="Arial" w:cs="Arial"/>
        </w:rPr>
        <w:t>şuyorlar.”</w:t>
      </w:r>
      <w:r w:rsidRPr="0014099E">
        <w:rPr>
          <w:rStyle w:val="FootnoteReference"/>
          <w:rFonts w:ascii="Arial" w:hAnsi="Arial" w:cs="Arial"/>
        </w:rPr>
        <w:footnoteReference w:id="150"/>
      </w:r>
      <w:r w:rsidRPr="0014099E">
        <w:rPr>
          <w:rFonts w:ascii="Arial" w:hAnsi="Arial" w:cs="Arial"/>
        </w:rPr>
        <w:t xml:space="preserve"> </w:t>
      </w:r>
    </w:p>
    <w:p w:rsidR="00512B81" w:rsidRDefault="00512B81"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BASİRET</w:t>
      </w:r>
    </w:p>
    <w:p w:rsidR="00FA38DE" w:rsidRPr="0014099E" w:rsidRDefault="00512B81" w:rsidP="00512B81">
      <w:pPr>
        <w:spacing w:before="60" w:after="60" w:line="276" w:lineRule="auto"/>
        <w:ind w:firstLine="397"/>
        <w:jc w:val="both"/>
        <w:rPr>
          <w:rFonts w:ascii="Arial" w:hAnsi="Arial" w:cs="Arial"/>
        </w:rPr>
      </w:pPr>
      <w:r>
        <w:rPr>
          <w:rFonts w:ascii="Arial" w:hAnsi="Arial" w:cs="Arial"/>
        </w:rPr>
        <w:t>Aşura kıyamında Seyyidi Ş</w:t>
      </w:r>
      <w:r w:rsidR="00FA38DE" w:rsidRPr="0014099E">
        <w:rPr>
          <w:rFonts w:ascii="Arial" w:hAnsi="Arial" w:cs="Arial"/>
        </w:rPr>
        <w:t>üheda</w:t>
      </w:r>
      <w:r>
        <w:rPr>
          <w:rFonts w:ascii="Arial" w:hAnsi="Arial" w:cs="Arial"/>
        </w:rPr>
        <w:t>’</w:t>
      </w:r>
      <w:r w:rsidR="00FA38DE" w:rsidRPr="0014099E">
        <w:rPr>
          <w:rFonts w:ascii="Arial" w:hAnsi="Arial" w:cs="Arial"/>
        </w:rPr>
        <w:t xml:space="preserve">nın yarenlerinin fikir ve ameli özelliklerinden biride basiret idi. </w:t>
      </w:r>
      <w:r>
        <w:rPr>
          <w:rFonts w:ascii="Arial" w:hAnsi="Arial" w:cs="Arial"/>
        </w:rPr>
        <w:t>D</w:t>
      </w:r>
      <w:r w:rsidR="00FA38DE" w:rsidRPr="0014099E">
        <w:rPr>
          <w:rFonts w:ascii="Arial" w:hAnsi="Arial" w:cs="Arial"/>
        </w:rPr>
        <w:t>in kültürü</w:t>
      </w:r>
      <w:r w:rsidR="00FA38DE" w:rsidRPr="0014099E">
        <w:rPr>
          <w:rFonts w:ascii="Arial" w:hAnsi="Arial" w:cs="Arial"/>
        </w:rPr>
        <w:t>n</w:t>
      </w:r>
      <w:r w:rsidR="00FA38DE" w:rsidRPr="0014099E">
        <w:rPr>
          <w:rFonts w:ascii="Arial" w:hAnsi="Arial" w:cs="Arial"/>
        </w:rPr>
        <w:t>de ve mearif metinlerinde bazı kimselerden basiret ehli ol</w:t>
      </w:r>
      <w:r w:rsidR="00FA38DE" w:rsidRPr="0014099E">
        <w:rPr>
          <w:rFonts w:ascii="Arial" w:hAnsi="Arial" w:cs="Arial"/>
        </w:rPr>
        <w:t>a</w:t>
      </w:r>
      <w:r w:rsidR="00FA38DE" w:rsidRPr="0014099E">
        <w:rPr>
          <w:rFonts w:ascii="Arial" w:hAnsi="Arial" w:cs="Arial"/>
        </w:rPr>
        <w:t>rak bahsedilmiştir. Bunlar aydın görüşlü, kalben uy</w:t>
      </w:r>
      <w:r w:rsidR="00FA38DE" w:rsidRPr="0014099E">
        <w:rPr>
          <w:rFonts w:ascii="Arial" w:hAnsi="Arial" w:cs="Arial"/>
        </w:rPr>
        <w:t>a</w:t>
      </w:r>
      <w:r>
        <w:rPr>
          <w:rFonts w:ascii="Arial" w:hAnsi="Arial" w:cs="Arial"/>
        </w:rPr>
        <w:t>nık, hakkı ve batılı, imamı (A</w:t>
      </w:r>
      <w:r w:rsidR="00FA38DE" w:rsidRPr="0014099E">
        <w:rPr>
          <w:rFonts w:ascii="Arial" w:hAnsi="Arial" w:cs="Arial"/>
        </w:rPr>
        <w:t>llah</w:t>
      </w:r>
      <w:r>
        <w:rPr>
          <w:rFonts w:ascii="Arial" w:hAnsi="Arial" w:cs="Arial"/>
        </w:rPr>
        <w:t>’</w:t>
      </w:r>
      <w:r w:rsidR="00FA38DE" w:rsidRPr="0014099E">
        <w:rPr>
          <w:rFonts w:ascii="Arial" w:hAnsi="Arial" w:cs="Arial"/>
        </w:rPr>
        <w:t>ın hüccetini),</w:t>
      </w:r>
      <w:r>
        <w:rPr>
          <w:rFonts w:ascii="Arial" w:hAnsi="Arial" w:cs="Arial"/>
        </w:rPr>
        <w:t xml:space="preserve"> </w:t>
      </w:r>
      <w:r w:rsidR="00FA38DE" w:rsidRPr="0014099E">
        <w:rPr>
          <w:rFonts w:ascii="Arial" w:hAnsi="Arial" w:cs="Arial"/>
        </w:rPr>
        <w:t>yolu yordamı, dostu ve düşmanı, mümin ile münafıkı iyice tanıyan ki</w:t>
      </w:r>
      <w:r w:rsidR="00FA38DE" w:rsidRPr="0014099E">
        <w:rPr>
          <w:rFonts w:ascii="Arial" w:hAnsi="Arial" w:cs="Arial"/>
        </w:rPr>
        <w:t>m</w:t>
      </w:r>
      <w:r w:rsidR="00FA38DE" w:rsidRPr="0014099E">
        <w:rPr>
          <w:rFonts w:ascii="Arial" w:hAnsi="Arial" w:cs="Arial"/>
        </w:rPr>
        <w:t>sele</w:t>
      </w:r>
      <w:r w:rsidR="00FA38DE" w:rsidRPr="0014099E">
        <w:rPr>
          <w:rFonts w:ascii="Arial" w:hAnsi="Arial" w:cs="Arial"/>
        </w:rPr>
        <w:t>r</w:t>
      </w:r>
      <w:r w:rsidR="00FA38DE" w:rsidRPr="0014099E">
        <w:rPr>
          <w:rFonts w:ascii="Arial" w:hAnsi="Arial" w:cs="Arial"/>
        </w:rPr>
        <w:t>dir. Basiret sahiplerinin gözleri nasıl açıksa kalp gözleride öyle açıktır. Bilinçli ve dikkatli bir şekilde adım atarlar. Tavır ve davranışlarının kaynağı inançları ve di</w:t>
      </w:r>
      <w:r w:rsidR="00FA38DE" w:rsidRPr="0014099E">
        <w:rPr>
          <w:rFonts w:ascii="Arial" w:hAnsi="Arial" w:cs="Arial"/>
        </w:rPr>
        <w:t>n</w:t>
      </w:r>
      <w:r w:rsidR="00FA38DE" w:rsidRPr="0014099E">
        <w:rPr>
          <w:rFonts w:ascii="Arial" w:hAnsi="Arial" w:cs="Arial"/>
        </w:rPr>
        <w:t>ler</w:t>
      </w:r>
      <w:r w:rsidR="00FA38DE" w:rsidRPr="0014099E">
        <w:rPr>
          <w:rFonts w:ascii="Arial" w:hAnsi="Arial" w:cs="Arial"/>
        </w:rPr>
        <w:t>i</w:t>
      </w:r>
      <w:r w:rsidR="00FA38DE" w:rsidRPr="0014099E">
        <w:rPr>
          <w:rFonts w:ascii="Arial" w:hAnsi="Arial" w:cs="Arial"/>
        </w:rPr>
        <w:t>dir. Cihadları ve mücadeleleri mektep içindir. Onlar menfaat için, dünya perestlikten, kavimcilik ve cahiliyet üzere veya düşmanın gücü ve hilekâr tebligatlarından etkilenerek hareket etmezler. Basiret ehli bir kimse, yür</w:t>
      </w:r>
      <w:r w:rsidR="00FA38DE" w:rsidRPr="0014099E">
        <w:rPr>
          <w:rFonts w:ascii="Arial" w:hAnsi="Arial" w:cs="Arial"/>
        </w:rPr>
        <w:t>ü</w:t>
      </w:r>
      <w:r w:rsidR="00FA38DE" w:rsidRPr="0014099E">
        <w:rPr>
          <w:rFonts w:ascii="Arial" w:hAnsi="Arial" w:cs="Arial"/>
        </w:rPr>
        <w:t>düğü yolu gayet açık bir şekilde görmektedir ve hak old</w:t>
      </w:r>
      <w:r w:rsidR="00FA38DE" w:rsidRPr="0014099E">
        <w:rPr>
          <w:rFonts w:ascii="Arial" w:hAnsi="Arial" w:cs="Arial"/>
        </w:rPr>
        <w:t>u</w:t>
      </w:r>
      <w:r w:rsidR="00FA38DE" w:rsidRPr="0014099E">
        <w:rPr>
          <w:rFonts w:ascii="Arial" w:hAnsi="Arial" w:cs="Arial"/>
        </w:rPr>
        <w:t>ğunu bilir. Dü</w:t>
      </w:r>
      <w:r w:rsidR="00FA38DE" w:rsidRPr="0014099E">
        <w:rPr>
          <w:rFonts w:ascii="Arial" w:hAnsi="Arial" w:cs="Arial"/>
        </w:rPr>
        <w:t>ş</w:t>
      </w:r>
      <w:r w:rsidR="00FA38DE" w:rsidRPr="0014099E">
        <w:rPr>
          <w:rFonts w:ascii="Arial" w:hAnsi="Arial" w:cs="Arial"/>
        </w:rPr>
        <w:t>manında batıl olduğuna emindir. Tehditle veya vaadlerle inanç ve cihadlarından vazgeçip kendiler</w:t>
      </w:r>
      <w:r w:rsidR="00FA38DE" w:rsidRPr="0014099E">
        <w:rPr>
          <w:rFonts w:ascii="Arial" w:hAnsi="Arial" w:cs="Arial"/>
        </w:rPr>
        <w:t>i</w:t>
      </w:r>
      <w:r w:rsidR="00FA38DE" w:rsidRPr="0014099E">
        <w:rPr>
          <w:rFonts w:ascii="Arial" w:hAnsi="Arial" w:cs="Arial"/>
        </w:rPr>
        <w:t>ni satmazlar. Kılıçları ve cihadları imanl</w:t>
      </w:r>
      <w:r w:rsidR="00FA38DE" w:rsidRPr="0014099E">
        <w:rPr>
          <w:rFonts w:ascii="Arial" w:hAnsi="Arial" w:cs="Arial"/>
        </w:rPr>
        <w:t>a</w:t>
      </w:r>
      <w:r>
        <w:rPr>
          <w:rFonts w:ascii="Arial" w:hAnsi="Arial" w:cs="Arial"/>
        </w:rPr>
        <w:t>rından gücünü alır. Tıpkı Hz.A</w:t>
      </w:r>
      <w:r w:rsidR="00FA38DE" w:rsidRPr="0014099E">
        <w:rPr>
          <w:rFonts w:ascii="Arial" w:hAnsi="Arial" w:cs="Arial"/>
        </w:rPr>
        <w:t>li</w:t>
      </w:r>
      <w:r>
        <w:rPr>
          <w:rFonts w:ascii="Arial" w:hAnsi="Arial" w:cs="Arial"/>
        </w:rPr>
        <w:t xml:space="preserve"> </w:t>
      </w:r>
      <w:r w:rsidR="00FA38DE" w:rsidRPr="0014099E">
        <w:rPr>
          <w:rFonts w:ascii="Arial" w:hAnsi="Arial" w:cs="Arial"/>
        </w:rPr>
        <w:t>(a</w:t>
      </w:r>
      <w:r>
        <w:rPr>
          <w:rFonts w:ascii="Arial" w:hAnsi="Arial" w:cs="Arial"/>
        </w:rPr>
        <w:t>.</w:t>
      </w:r>
      <w:r w:rsidR="00FA38DE" w:rsidRPr="0014099E">
        <w:rPr>
          <w:rFonts w:ascii="Arial" w:hAnsi="Arial" w:cs="Arial"/>
        </w:rPr>
        <w:t>s)</w:t>
      </w:r>
      <w:r>
        <w:rPr>
          <w:rFonts w:ascii="Arial" w:hAnsi="Arial" w:cs="Arial"/>
        </w:rPr>
        <w:t>’</w:t>
      </w:r>
      <w:r w:rsidR="00FA38DE" w:rsidRPr="0014099E">
        <w:rPr>
          <w:rFonts w:ascii="Arial" w:hAnsi="Arial" w:cs="Arial"/>
        </w:rPr>
        <w:t>ın buyurduğu gibi:</w:t>
      </w:r>
      <w:r>
        <w:rPr>
          <w:rFonts w:ascii="Arial" w:hAnsi="Arial" w:cs="Arial"/>
        </w:rPr>
        <w:t xml:space="preserve"> “</w:t>
      </w:r>
      <w:r>
        <w:rPr>
          <w:rFonts w:ascii="Arial" w:hAnsi="Arial" w:cs="Arial"/>
          <w:i/>
        </w:rPr>
        <w:t>B</w:t>
      </w:r>
      <w:r w:rsidR="00FA38DE" w:rsidRPr="0014099E">
        <w:rPr>
          <w:rFonts w:ascii="Arial" w:hAnsi="Arial" w:cs="Arial"/>
          <w:i/>
        </w:rPr>
        <w:t>asiretlerini k</w:t>
      </w:r>
      <w:r w:rsidR="00FA38DE" w:rsidRPr="0014099E">
        <w:rPr>
          <w:rFonts w:ascii="Arial" w:hAnsi="Arial" w:cs="Arial"/>
          <w:i/>
        </w:rPr>
        <w:t>ı</w:t>
      </w:r>
      <w:r w:rsidR="00FA38DE" w:rsidRPr="0014099E">
        <w:rPr>
          <w:rFonts w:ascii="Arial" w:hAnsi="Arial" w:cs="Arial"/>
          <w:i/>
        </w:rPr>
        <w:t>lıçlarına yüklediler.”</w:t>
      </w:r>
      <w:r w:rsidR="00FA38DE" w:rsidRPr="0014099E">
        <w:rPr>
          <w:rStyle w:val="FootnoteReference"/>
          <w:rFonts w:ascii="Arial" w:hAnsi="Arial" w:cs="Arial"/>
          <w:i/>
        </w:rPr>
        <w:footnoteReference w:id="151"/>
      </w:r>
      <w:r w:rsidR="00FA38DE" w:rsidRPr="0014099E">
        <w:rPr>
          <w:rFonts w:ascii="Arial" w:hAnsi="Arial" w:cs="Arial"/>
        </w:rPr>
        <w:t xml:space="preserve"> </w:t>
      </w:r>
    </w:p>
    <w:p w:rsidR="00FA38DE" w:rsidRPr="00512B81" w:rsidRDefault="00512B81" w:rsidP="00512B81">
      <w:pPr>
        <w:spacing w:before="60" w:after="60" w:line="276" w:lineRule="auto"/>
        <w:ind w:firstLine="397"/>
        <w:jc w:val="both"/>
        <w:rPr>
          <w:rFonts w:ascii="Arial" w:hAnsi="Arial" w:cs="Arial"/>
          <w:color w:val="FF0000"/>
        </w:rPr>
      </w:pPr>
      <w:r>
        <w:rPr>
          <w:rFonts w:ascii="Arial" w:hAnsi="Arial" w:cs="Arial"/>
        </w:rPr>
        <w:t>Basiret sahibi kimseler H</w:t>
      </w:r>
      <w:r w:rsidR="00FA38DE" w:rsidRPr="0014099E">
        <w:rPr>
          <w:rFonts w:ascii="Arial" w:hAnsi="Arial" w:cs="Arial"/>
        </w:rPr>
        <w:t>z.</w:t>
      </w:r>
      <w:r>
        <w:rPr>
          <w:rFonts w:ascii="Arial" w:hAnsi="Arial" w:cs="Arial"/>
        </w:rPr>
        <w:t>A</w:t>
      </w:r>
      <w:r w:rsidR="00FA38DE" w:rsidRPr="0014099E">
        <w:rPr>
          <w:rFonts w:ascii="Arial" w:hAnsi="Arial" w:cs="Arial"/>
        </w:rPr>
        <w:t>li</w:t>
      </w:r>
      <w:r>
        <w:rPr>
          <w:rFonts w:ascii="Arial" w:hAnsi="Arial" w:cs="Arial"/>
        </w:rPr>
        <w:t xml:space="preserve"> </w:t>
      </w:r>
      <w:r w:rsidR="00FA38DE" w:rsidRPr="0014099E">
        <w:rPr>
          <w:rFonts w:ascii="Arial" w:hAnsi="Arial" w:cs="Arial"/>
        </w:rPr>
        <w:t>(a</w:t>
      </w:r>
      <w:r>
        <w:rPr>
          <w:rFonts w:ascii="Arial" w:hAnsi="Arial" w:cs="Arial"/>
        </w:rPr>
        <w:t>.</w:t>
      </w:r>
      <w:r w:rsidR="00FA38DE" w:rsidRPr="0014099E">
        <w:rPr>
          <w:rFonts w:ascii="Arial" w:hAnsi="Arial" w:cs="Arial"/>
        </w:rPr>
        <w:t>s)</w:t>
      </w:r>
      <w:r>
        <w:rPr>
          <w:rFonts w:ascii="Arial" w:hAnsi="Arial" w:cs="Arial"/>
        </w:rPr>
        <w:t>’</w:t>
      </w:r>
      <w:r w:rsidR="00FA38DE" w:rsidRPr="0014099E">
        <w:rPr>
          <w:rFonts w:ascii="Arial" w:hAnsi="Arial" w:cs="Arial"/>
        </w:rPr>
        <w:t xml:space="preserve">ın yanında </w:t>
      </w:r>
      <w:r>
        <w:rPr>
          <w:rFonts w:ascii="Arial" w:hAnsi="Arial" w:cs="Arial"/>
        </w:rPr>
        <w:t>M</w:t>
      </w:r>
      <w:r w:rsidR="00FA38DE" w:rsidRPr="0014099E">
        <w:rPr>
          <w:rFonts w:ascii="Arial" w:hAnsi="Arial" w:cs="Arial"/>
        </w:rPr>
        <w:t>uaviye ile savaşıyo</w:t>
      </w:r>
      <w:r w:rsidR="00FA38DE" w:rsidRPr="0014099E">
        <w:rPr>
          <w:rFonts w:ascii="Arial" w:hAnsi="Arial" w:cs="Arial"/>
        </w:rPr>
        <w:t>r</w:t>
      </w:r>
      <w:r w:rsidR="00FA38DE" w:rsidRPr="0014099E">
        <w:rPr>
          <w:rFonts w:ascii="Arial" w:hAnsi="Arial" w:cs="Arial"/>
        </w:rPr>
        <w:t>lardı, onlar İmam Hasan (a</w:t>
      </w:r>
      <w:r>
        <w:rPr>
          <w:rFonts w:ascii="Arial" w:hAnsi="Arial" w:cs="Arial"/>
        </w:rPr>
        <w:t>.</w:t>
      </w:r>
      <w:r w:rsidR="00FA38DE" w:rsidRPr="0014099E">
        <w:rPr>
          <w:rFonts w:ascii="Arial" w:hAnsi="Arial" w:cs="Arial"/>
        </w:rPr>
        <w:t>s)’ı da her zaman savunmuş ve onun yanında olmuşlardı, yine bu b</w:t>
      </w:r>
      <w:r w:rsidR="00FA38DE" w:rsidRPr="0014099E">
        <w:rPr>
          <w:rFonts w:ascii="Arial" w:hAnsi="Arial" w:cs="Arial"/>
        </w:rPr>
        <w:t>a</w:t>
      </w:r>
      <w:r>
        <w:rPr>
          <w:rFonts w:ascii="Arial" w:hAnsi="Arial" w:cs="Arial"/>
        </w:rPr>
        <w:t>siret sahipleri A</w:t>
      </w:r>
      <w:r w:rsidR="00FA38DE" w:rsidRPr="0014099E">
        <w:rPr>
          <w:rFonts w:ascii="Arial" w:hAnsi="Arial" w:cs="Arial"/>
        </w:rPr>
        <w:t xml:space="preserve">şura </w:t>
      </w:r>
      <w:r>
        <w:rPr>
          <w:rFonts w:ascii="Arial" w:hAnsi="Arial" w:cs="Arial"/>
        </w:rPr>
        <w:t xml:space="preserve">günü kendilerini imamlarına ve </w:t>
      </w:r>
      <w:r>
        <w:rPr>
          <w:rFonts w:ascii="Arial" w:hAnsi="Arial" w:cs="Arial"/>
        </w:rPr>
        <w:lastRenderedPageBreak/>
        <w:t>K</w:t>
      </w:r>
      <w:r w:rsidR="00FA38DE" w:rsidRPr="0014099E">
        <w:rPr>
          <w:rFonts w:ascii="Arial" w:hAnsi="Arial" w:cs="Arial"/>
        </w:rPr>
        <w:t>uran</w:t>
      </w:r>
      <w:r>
        <w:rPr>
          <w:rFonts w:ascii="Arial" w:hAnsi="Arial" w:cs="Arial"/>
        </w:rPr>
        <w:t>’</w:t>
      </w:r>
      <w:r w:rsidR="00FA38DE" w:rsidRPr="0014099E">
        <w:rPr>
          <w:rFonts w:ascii="Arial" w:hAnsi="Arial" w:cs="Arial"/>
        </w:rPr>
        <w:t>a feda ettiler. Basiretleri konuşmalarından, recezlerinden ve verdikleri cevaplardan açıkca anlaşı</w:t>
      </w:r>
      <w:r w:rsidR="00FA38DE" w:rsidRPr="0014099E">
        <w:rPr>
          <w:rFonts w:ascii="Arial" w:hAnsi="Arial" w:cs="Arial"/>
        </w:rPr>
        <w:t>l</w:t>
      </w:r>
      <w:r>
        <w:rPr>
          <w:rFonts w:ascii="Arial" w:hAnsi="Arial" w:cs="Arial"/>
        </w:rPr>
        <w:t>maktadır. S</w:t>
      </w:r>
      <w:r w:rsidR="00FA38DE" w:rsidRPr="0014099E">
        <w:rPr>
          <w:rFonts w:ascii="Arial" w:hAnsi="Arial" w:cs="Arial"/>
        </w:rPr>
        <w:t>eyyid</w:t>
      </w:r>
      <w:r>
        <w:rPr>
          <w:rFonts w:ascii="Arial" w:hAnsi="Arial" w:cs="Arial"/>
        </w:rPr>
        <w:t>-</w:t>
      </w:r>
      <w:r w:rsidR="00FA38DE" w:rsidRPr="0014099E">
        <w:rPr>
          <w:rFonts w:ascii="Arial" w:hAnsi="Arial" w:cs="Arial"/>
        </w:rPr>
        <w:t xml:space="preserve">i </w:t>
      </w:r>
      <w:r>
        <w:rPr>
          <w:rFonts w:ascii="Arial" w:hAnsi="Arial" w:cs="Arial"/>
        </w:rPr>
        <w:t>Ş</w:t>
      </w:r>
      <w:r w:rsidR="00FA38DE" w:rsidRPr="0014099E">
        <w:rPr>
          <w:rFonts w:ascii="Arial" w:hAnsi="Arial" w:cs="Arial"/>
        </w:rPr>
        <w:t>üheda (a</w:t>
      </w:r>
      <w:r>
        <w:rPr>
          <w:rFonts w:ascii="Arial" w:hAnsi="Arial" w:cs="Arial"/>
        </w:rPr>
        <w:t>.</w:t>
      </w:r>
      <w:r w:rsidR="00FA38DE" w:rsidRPr="0014099E">
        <w:rPr>
          <w:rFonts w:ascii="Arial" w:hAnsi="Arial" w:cs="Arial"/>
        </w:rPr>
        <w:t>s)</w:t>
      </w:r>
      <w:r>
        <w:rPr>
          <w:rFonts w:ascii="Arial" w:hAnsi="Arial" w:cs="Arial"/>
        </w:rPr>
        <w:t>’</w:t>
      </w:r>
      <w:r w:rsidR="00FA38DE" w:rsidRPr="0014099E">
        <w:rPr>
          <w:rFonts w:ascii="Arial" w:hAnsi="Arial" w:cs="Arial"/>
        </w:rPr>
        <w:t>ın yardım edilmesi ger</w:t>
      </w:r>
      <w:r>
        <w:rPr>
          <w:rFonts w:ascii="Arial" w:hAnsi="Arial" w:cs="Arial"/>
        </w:rPr>
        <w:t>e</w:t>
      </w:r>
      <w:r w:rsidR="00FA38DE" w:rsidRPr="0014099E">
        <w:rPr>
          <w:rFonts w:ascii="Arial" w:hAnsi="Arial" w:cs="Arial"/>
        </w:rPr>
        <w:t>ken, yolunda can verilm</w:t>
      </w:r>
      <w:r w:rsidR="00FA38DE" w:rsidRPr="0014099E">
        <w:rPr>
          <w:rFonts w:ascii="Arial" w:hAnsi="Arial" w:cs="Arial"/>
        </w:rPr>
        <w:t>e</w:t>
      </w:r>
      <w:r w:rsidR="00FA38DE" w:rsidRPr="0014099E">
        <w:rPr>
          <w:rFonts w:ascii="Arial" w:hAnsi="Arial" w:cs="Arial"/>
        </w:rPr>
        <w:t>si gereken imam olduğunu, onun düşmanlarının nifak ve küfür ehli olduklarını ve o</w:t>
      </w:r>
      <w:r w:rsidR="00FA38DE" w:rsidRPr="0014099E">
        <w:rPr>
          <w:rFonts w:ascii="Arial" w:hAnsi="Arial" w:cs="Arial"/>
        </w:rPr>
        <w:t>n</w:t>
      </w:r>
      <w:r w:rsidR="00FA38DE" w:rsidRPr="0014099E">
        <w:rPr>
          <w:rFonts w:ascii="Arial" w:hAnsi="Arial" w:cs="Arial"/>
        </w:rPr>
        <w:t>larla savaşın müşriklerle savaşmak gibi olduğunu ve m</w:t>
      </w:r>
      <w:r w:rsidR="00FA38DE" w:rsidRPr="0014099E">
        <w:rPr>
          <w:rFonts w:ascii="Arial" w:hAnsi="Arial" w:cs="Arial"/>
        </w:rPr>
        <w:t>ü</w:t>
      </w:r>
      <w:r w:rsidR="00FA38DE" w:rsidRPr="0014099E">
        <w:rPr>
          <w:rFonts w:ascii="Arial" w:hAnsi="Arial" w:cs="Arial"/>
        </w:rPr>
        <w:t>kâfat al</w:t>
      </w:r>
      <w:r>
        <w:rPr>
          <w:rFonts w:ascii="Arial" w:hAnsi="Arial" w:cs="Arial"/>
        </w:rPr>
        <w:t>acaklarını biliyorlardı. İmam Hü</w:t>
      </w:r>
      <w:r w:rsidR="00FA38DE" w:rsidRPr="0014099E">
        <w:rPr>
          <w:rFonts w:ascii="Arial" w:hAnsi="Arial" w:cs="Arial"/>
        </w:rPr>
        <w:t>seyin (a</w:t>
      </w:r>
      <w:r>
        <w:rPr>
          <w:rFonts w:ascii="Arial" w:hAnsi="Arial" w:cs="Arial"/>
        </w:rPr>
        <w:t>.</w:t>
      </w:r>
      <w:r w:rsidR="00FA38DE" w:rsidRPr="0014099E">
        <w:rPr>
          <w:rFonts w:ascii="Arial" w:hAnsi="Arial" w:cs="Arial"/>
        </w:rPr>
        <w:t>s)’ın, İmam Seccad (a</w:t>
      </w:r>
      <w:r>
        <w:rPr>
          <w:rFonts w:ascii="Arial" w:hAnsi="Arial" w:cs="Arial"/>
        </w:rPr>
        <w:t>.s)’ın, H</w:t>
      </w:r>
      <w:r w:rsidR="00FA38DE" w:rsidRPr="0014099E">
        <w:rPr>
          <w:rFonts w:ascii="Arial" w:hAnsi="Arial" w:cs="Arial"/>
        </w:rPr>
        <w:t>z</w:t>
      </w:r>
      <w:r>
        <w:rPr>
          <w:rFonts w:ascii="Arial" w:hAnsi="Arial" w:cs="Arial"/>
        </w:rPr>
        <w:t xml:space="preserve">. </w:t>
      </w:r>
      <w:r w:rsidR="00FA38DE" w:rsidRPr="0014099E">
        <w:rPr>
          <w:rFonts w:ascii="Arial" w:hAnsi="Arial" w:cs="Arial"/>
        </w:rPr>
        <w:t>Ebulfezl (a</w:t>
      </w:r>
      <w:r>
        <w:rPr>
          <w:rFonts w:ascii="Arial" w:hAnsi="Arial" w:cs="Arial"/>
        </w:rPr>
        <w:t>.s)’ın, H</w:t>
      </w:r>
      <w:r w:rsidR="00FA38DE" w:rsidRPr="0014099E">
        <w:rPr>
          <w:rFonts w:ascii="Arial" w:hAnsi="Arial" w:cs="Arial"/>
        </w:rPr>
        <w:t>z.</w:t>
      </w:r>
      <w:r>
        <w:rPr>
          <w:rFonts w:ascii="Arial" w:hAnsi="Arial" w:cs="Arial"/>
        </w:rPr>
        <w:t xml:space="preserve"> </w:t>
      </w:r>
      <w:r w:rsidR="00FA38DE" w:rsidRPr="0014099E">
        <w:rPr>
          <w:rFonts w:ascii="Arial" w:hAnsi="Arial" w:cs="Arial"/>
        </w:rPr>
        <w:t>Ali Ekber (a</w:t>
      </w:r>
      <w:r>
        <w:rPr>
          <w:rFonts w:ascii="Arial" w:hAnsi="Arial" w:cs="Arial"/>
        </w:rPr>
        <w:t>.</w:t>
      </w:r>
      <w:r w:rsidR="00FA38DE" w:rsidRPr="0014099E">
        <w:rPr>
          <w:rFonts w:ascii="Arial" w:hAnsi="Arial" w:cs="Arial"/>
        </w:rPr>
        <w:t>s)’in, Beni Haşim gençlerinin ve Eba Ebdillah (a</w:t>
      </w:r>
      <w:r>
        <w:rPr>
          <w:rFonts w:ascii="Arial" w:hAnsi="Arial" w:cs="Arial"/>
        </w:rPr>
        <w:t>.</w:t>
      </w:r>
      <w:r w:rsidR="00FA38DE" w:rsidRPr="0014099E">
        <w:rPr>
          <w:rFonts w:ascii="Arial" w:hAnsi="Arial" w:cs="Arial"/>
        </w:rPr>
        <w:t>s)’ın yarenler</w:t>
      </w:r>
      <w:r w:rsidR="00FA38DE" w:rsidRPr="0014099E">
        <w:rPr>
          <w:rFonts w:ascii="Arial" w:hAnsi="Arial" w:cs="Arial"/>
        </w:rPr>
        <w:t>i</w:t>
      </w:r>
      <w:r w:rsidR="00FA38DE" w:rsidRPr="0014099E">
        <w:rPr>
          <w:rFonts w:ascii="Arial" w:hAnsi="Arial" w:cs="Arial"/>
        </w:rPr>
        <w:t>nin sözleri basiretlerinin nekadar derin olduğunu göste</w:t>
      </w:r>
      <w:r w:rsidR="00FA38DE" w:rsidRPr="0014099E">
        <w:rPr>
          <w:rFonts w:ascii="Arial" w:hAnsi="Arial" w:cs="Arial"/>
        </w:rPr>
        <w:t>r</w:t>
      </w:r>
      <w:r w:rsidR="00FA38DE" w:rsidRPr="0014099E">
        <w:rPr>
          <w:rFonts w:ascii="Arial" w:hAnsi="Arial" w:cs="Arial"/>
        </w:rPr>
        <w:t>mektedir. İmam Sadık (a</w:t>
      </w:r>
      <w:r>
        <w:rPr>
          <w:rFonts w:ascii="Arial" w:hAnsi="Arial" w:cs="Arial"/>
        </w:rPr>
        <w:t>.s) H</w:t>
      </w:r>
      <w:r w:rsidR="00FA38DE" w:rsidRPr="0014099E">
        <w:rPr>
          <w:rFonts w:ascii="Arial" w:hAnsi="Arial" w:cs="Arial"/>
        </w:rPr>
        <w:t>z.</w:t>
      </w:r>
      <w:r>
        <w:rPr>
          <w:rFonts w:ascii="Arial" w:hAnsi="Arial" w:cs="Arial"/>
        </w:rPr>
        <w:t xml:space="preserve"> </w:t>
      </w:r>
      <w:r w:rsidR="00FA38DE" w:rsidRPr="0014099E">
        <w:rPr>
          <w:rFonts w:ascii="Arial" w:hAnsi="Arial" w:cs="Arial"/>
        </w:rPr>
        <w:t>Abbas’a “ Besireti keskin”</w:t>
      </w:r>
      <w:r w:rsidR="00FA38DE" w:rsidRPr="0014099E">
        <w:rPr>
          <w:rFonts w:ascii="Arial" w:hAnsi="Arial" w:cs="Arial"/>
          <w:color w:val="FF0000"/>
        </w:rPr>
        <w:t xml:space="preserve"> </w:t>
      </w:r>
      <w:r w:rsidR="00FA38DE" w:rsidRPr="0014099E">
        <w:rPr>
          <w:rFonts w:ascii="Arial" w:hAnsi="Arial" w:cs="Arial"/>
        </w:rPr>
        <w:t>Tabirini kullanarak onun nekadar derin görüşlü ve sağlam bir imana sahip olduğunu şöyle ifade etmi</w:t>
      </w:r>
      <w:r w:rsidR="00FA38DE" w:rsidRPr="0014099E">
        <w:rPr>
          <w:rFonts w:ascii="Arial" w:hAnsi="Arial" w:cs="Arial"/>
        </w:rPr>
        <w:t>ş</w:t>
      </w:r>
      <w:r w:rsidR="00FA38DE" w:rsidRPr="0014099E">
        <w:rPr>
          <w:rFonts w:ascii="Arial" w:hAnsi="Arial" w:cs="Arial"/>
        </w:rPr>
        <w:t>tir:</w:t>
      </w:r>
      <w:r>
        <w:rPr>
          <w:rFonts w:ascii="Arial" w:hAnsi="Arial" w:cs="Arial"/>
        </w:rPr>
        <w:t xml:space="preserve"> “A</w:t>
      </w:r>
      <w:r>
        <w:rPr>
          <w:rFonts w:ascii="Arial" w:hAnsi="Arial" w:cs="Arial"/>
          <w:i/>
        </w:rPr>
        <w:t>mcamız Abbas İbni A</w:t>
      </w:r>
      <w:r w:rsidR="00FA38DE" w:rsidRPr="0014099E">
        <w:rPr>
          <w:rFonts w:ascii="Arial" w:hAnsi="Arial" w:cs="Arial"/>
          <w:i/>
        </w:rPr>
        <w:t>li</w:t>
      </w:r>
      <w:r>
        <w:rPr>
          <w:rFonts w:ascii="Arial" w:hAnsi="Arial" w:cs="Arial"/>
          <w:i/>
        </w:rPr>
        <w:t xml:space="preserve"> </w:t>
      </w:r>
      <w:r w:rsidR="00FA38DE" w:rsidRPr="0014099E">
        <w:rPr>
          <w:rFonts w:ascii="Arial" w:hAnsi="Arial" w:cs="Arial"/>
          <w:i/>
        </w:rPr>
        <w:t>(a</w:t>
      </w:r>
      <w:r>
        <w:rPr>
          <w:rFonts w:ascii="Arial" w:hAnsi="Arial" w:cs="Arial"/>
          <w:i/>
        </w:rPr>
        <w:t>.</w:t>
      </w:r>
      <w:r w:rsidR="00FA38DE" w:rsidRPr="0014099E">
        <w:rPr>
          <w:rFonts w:ascii="Arial" w:hAnsi="Arial" w:cs="Arial"/>
          <w:i/>
        </w:rPr>
        <w:t>s)</w:t>
      </w:r>
      <w:r>
        <w:rPr>
          <w:rFonts w:ascii="Arial" w:hAnsi="Arial" w:cs="Arial"/>
          <w:i/>
        </w:rPr>
        <w:t xml:space="preserve"> </w:t>
      </w:r>
      <w:r w:rsidR="00FA38DE" w:rsidRPr="0014099E">
        <w:rPr>
          <w:rFonts w:ascii="Arial" w:hAnsi="Arial" w:cs="Arial"/>
          <w:i/>
        </w:rPr>
        <w:t>basireti keskin, imanı ku</w:t>
      </w:r>
      <w:r w:rsidR="00FA38DE" w:rsidRPr="0014099E">
        <w:rPr>
          <w:rFonts w:ascii="Arial" w:hAnsi="Arial" w:cs="Arial"/>
          <w:i/>
        </w:rPr>
        <w:t>v</w:t>
      </w:r>
      <w:r w:rsidR="00FA38DE" w:rsidRPr="0014099E">
        <w:rPr>
          <w:rFonts w:ascii="Arial" w:hAnsi="Arial" w:cs="Arial"/>
          <w:i/>
        </w:rPr>
        <w:t xml:space="preserve">vetli…” </w:t>
      </w:r>
      <w:r w:rsidR="00FA38DE" w:rsidRPr="0014099E">
        <w:rPr>
          <w:rStyle w:val="FootnoteReference"/>
          <w:rFonts w:ascii="Arial" w:hAnsi="Arial" w:cs="Arial"/>
          <w:i/>
        </w:rPr>
        <w:footnoteReference w:id="152"/>
      </w:r>
      <w:r w:rsidR="00FA38DE" w:rsidRPr="0014099E">
        <w:rPr>
          <w:rFonts w:ascii="Arial" w:hAnsi="Arial" w:cs="Arial"/>
          <w:i/>
        </w:rPr>
        <w:t xml:space="preserve"> </w:t>
      </w:r>
      <w:r>
        <w:rPr>
          <w:rFonts w:ascii="Arial" w:hAnsi="Arial" w:cs="Arial"/>
          <w:i/>
        </w:rPr>
        <w:t>H</w:t>
      </w:r>
      <w:r w:rsidR="00FA38DE" w:rsidRPr="0014099E">
        <w:rPr>
          <w:rFonts w:ascii="Arial" w:hAnsi="Arial" w:cs="Arial"/>
        </w:rPr>
        <w:t>z.</w:t>
      </w:r>
      <w:r>
        <w:rPr>
          <w:rFonts w:ascii="Arial" w:hAnsi="Arial" w:cs="Arial"/>
        </w:rPr>
        <w:t xml:space="preserve"> A</w:t>
      </w:r>
      <w:r w:rsidR="00FA38DE" w:rsidRPr="0014099E">
        <w:rPr>
          <w:rFonts w:ascii="Arial" w:hAnsi="Arial" w:cs="Arial"/>
        </w:rPr>
        <w:t>bbas</w:t>
      </w:r>
      <w:r>
        <w:rPr>
          <w:rFonts w:ascii="Arial" w:hAnsi="Arial" w:cs="Arial"/>
        </w:rPr>
        <w:t xml:space="preserve"> </w:t>
      </w:r>
      <w:r w:rsidR="00FA38DE" w:rsidRPr="0014099E">
        <w:rPr>
          <w:rFonts w:ascii="Arial" w:hAnsi="Arial" w:cs="Arial"/>
        </w:rPr>
        <w:t>(a</w:t>
      </w:r>
      <w:r>
        <w:rPr>
          <w:rFonts w:ascii="Arial" w:hAnsi="Arial" w:cs="Arial"/>
        </w:rPr>
        <w:t>.</w:t>
      </w:r>
      <w:r w:rsidR="00FA38DE" w:rsidRPr="0014099E">
        <w:rPr>
          <w:rFonts w:ascii="Arial" w:hAnsi="Arial" w:cs="Arial"/>
        </w:rPr>
        <w:t>s)</w:t>
      </w:r>
      <w:r>
        <w:rPr>
          <w:rFonts w:ascii="Arial" w:hAnsi="Arial" w:cs="Arial"/>
        </w:rPr>
        <w:t>’</w:t>
      </w:r>
      <w:r w:rsidR="00FA38DE" w:rsidRPr="0014099E">
        <w:rPr>
          <w:rFonts w:ascii="Arial" w:hAnsi="Arial" w:cs="Arial"/>
        </w:rPr>
        <w:t>ın ziyaretnamesinde şöyle g</w:t>
      </w:r>
      <w:r w:rsidR="00FA38DE" w:rsidRPr="0014099E">
        <w:rPr>
          <w:rFonts w:ascii="Arial" w:hAnsi="Arial" w:cs="Arial"/>
        </w:rPr>
        <w:t>e</w:t>
      </w:r>
      <w:r w:rsidR="00FA38DE" w:rsidRPr="0014099E">
        <w:rPr>
          <w:rFonts w:ascii="Arial" w:hAnsi="Arial" w:cs="Arial"/>
        </w:rPr>
        <w:t xml:space="preserve">çer: </w:t>
      </w:r>
      <w:r>
        <w:rPr>
          <w:rFonts w:ascii="Arial" w:hAnsi="Arial" w:cs="Arial"/>
        </w:rPr>
        <w:t>“Ş</w:t>
      </w:r>
      <w:r w:rsidR="00FA38DE" w:rsidRPr="0014099E">
        <w:rPr>
          <w:rFonts w:ascii="Arial" w:hAnsi="Arial" w:cs="Arial"/>
          <w:i/>
        </w:rPr>
        <w:t>üphesiz ki sen Salihlere iktida ettin ve işlerini bas</w:t>
      </w:r>
      <w:r w:rsidR="00FA38DE" w:rsidRPr="0014099E">
        <w:rPr>
          <w:rFonts w:ascii="Arial" w:hAnsi="Arial" w:cs="Arial"/>
          <w:i/>
        </w:rPr>
        <w:t>i</w:t>
      </w:r>
      <w:r w:rsidR="00FA38DE" w:rsidRPr="0014099E">
        <w:rPr>
          <w:rFonts w:ascii="Arial" w:hAnsi="Arial" w:cs="Arial"/>
          <w:i/>
        </w:rPr>
        <w:t>retle yerine getirdin…”</w:t>
      </w:r>
      <w:r w:rsidR="00FA38DE" w:rsidRPr="0014099E">
        <w:rPr>
          <w:rFonts w:ascii="Arial" w:hAnsi="Arial" w:cs="Arial"/>
        </w:rPr>
        <w:t xml:space="preserve"> Hz</w:t>
      </w:r>
      <w:r>
        <w:rPr>
          <w:rFonts w:ascii="Arial" w:hAnsi="Arial" w:cs="Arial"/>
        </w:rPr>
        <w:t>.</w:t>
      </w:r>
      <w:r w:rsidR="00FA38DE" w:rsidRPr="0014099E">
        <w:rPr>
          <w:rFonts w:ascii="Arial" w:hAnsi="Arial" w:cs="Arial"/>
        </w:rPr>
        <w:t xml:space="preserve"> Ali Ekber (a</w:t>
      </w:r>
      <w:r>
        <w:rPr>
          <w:rFonts w:ascii="Arial" w:hAnsi="Arial" w:cs="Arial"/>
        </w:rPr>
        <w:t>.</w:t>
      </w:r>
      <w:r w:rsidR="00FA38DE" w:rsidRPr="0014099E">
        <w:rPr>
          <w:rFonts w:ascii="Arial" w:hAnsi="Arial" w:cs="Arial"/>
        </w:rPr>
        <w:t>s)’ın İmam’a sö</w:t>
      </w:r>
      <w:r w:rsidR="00FA38DE" w:rsidRPr="0014099E">
        <w:rPr>
          <w:rFonts w:ascii="Arial" w:hAnsi="Arial" w:cs="Arial"/>
        </w:rPr>
        <w:t>y</w:t>
      </w:r>
      <w:r w:rsidR="00FA38DE" w:rsidRPr="0014099E">
        <w:rPr>
          <w:rFonts w:ascii="Arial" w:hAnsi="Arial" w:cs="Arial"/>
        </w:rPr>
        <w:t>lediği şu söz he</w:t>
      </w:r>
      <w:r w:rsidR="00FA38DE" w:rsidRPr="0014099E">
        <w:rPr>
          <w:rFonts w:ascii="Arial" w:hAnsi="Arial" w:cs="Arial"/>
        </w:rPr>
        <w:t>r</w:t>
      </w:r>
      <w:r w:rsidR="00FA38DE" w:rsidRPr="0014099E">
        <w:rPr>
          <w:rFonts w:ascii="Arial" w:hAnsi="Arial" w:cs="Arial"/>
        </w:rPr>
        <w:t xml:space="preserve">kesçe bilinir: </w:t>
      </w:r>
      <w:r>
        <w:rPr>
          <w:rFonts w:ascii="Arial" w:hAnsi="Arial" w:cs="Arial"/>
        </w:rPr>
        <w:t>“</w:t>
      </w:r>
      <w:r w:rsidR="00FA38DE" w:rsidRPr="0014099E">
        <w:rPr>
          <w:rFonts w:ascii="Arial" w:hAnsi="Arial" w:cs="Arial"/>
          <w:i/>
        </w:rPr>
        <w:t>Biz hak üzere değilmiyiz?”</w:t>
      </w:r>
      <w:r w:rsidR="00FA38DE" w:rsidRPr="0014099E">
        <w:rPr>
          <w:rFonts w:ascii="Arial" w:hAnsi="Arial" w:cs="Arial"/>
        </w:rPr>
        <w:t xml:space="preserve"> Karşı cephede ise kalpleri körelmiş dünya tutkunları, bir hed</w:t>
      </w:r>
      <w:r w:rsidR="00FA38DE" w:rsidRPr="0014099E">
        <w:rPr>
          <w:rFonts w:ascii="Arial" w:hAnsi="Arial" w:cs="Arial"/>
        </w:rPr>
        <w:t>e</w:t>
      </w:r>
      <w:r w:rsidR="00FA38DE" w:rsidRPr="0014099E">
        <w:rPr>
          <w:rFonts w:ascii="Arial" w:hAnsi="Arial" w:cs="Arial"/>
        </w:rPr>
        <w:t>fi olmayan aldatılmışlar topluluğu ve cahil kimseler vardı. Bu</w:t>
      </w:r>
      <w:r w:rsidR="00FA38DE" w:rsidRPr="0014099E">
        <w:rPr>
          <w:rFonts w:ascii="Arial" w:hAnsi="Arial" w:cs="Arial"/>
        </w:rPr>
        <w:t>n</w:t>
      </w:r>
      <w:r w:rsidR="00FA38DE" w:rsidRPr="0014099E">
        <w:rPr>
          <w:rFonts w:ascii="Arial" w:hAnsi="Arial" w:cs="Arial"/>
        </w:rPr>
        <w:t xml:space="preserve">ların basiret gözlerini, haram lokmalar ve </w:t>
      </w:r>
      <w:r>
        <w:rPr>
          <w:rFonts w:ascii="Arial" w:hAnsi="Arial" w:cs="Arial"/>
        </w:rPr>
        <w:t>E</w:t>
      </w:r>
      <w:r w:rsidR="00FA38DE" w:rsidRPr="0014099E">
        <w:rPr>
          <w:rFonts w:ascii="Arial" w:hAnsi="Arial" w:cs="Arial"/>
        </w:rPr>
        <w:t>mevilerin tebligatları kapatmış, hakikatleri duyacak k</w:t>
      </w:r>
      <w:r w:rsidR="00FA38DE" w:rsidRPr="0014099E">
        <w:rPr>
          <w:rFonts w:ascii="Arial" w:hAnsi="Arial" w:cs="Arial"/>
        </w:rPr>
        <w:t>u</w:t>
      </w:r>
      <w:r w:rsidR="00FA38DE" w:rsidRPr="0014099E">
        <w:rPr>
          <w:rFonts w:ascii="Arial" w:hAnsi="Arial" w:cs="Arial"/>
        </w:rPr>
        <w:t xml:space="preserve">laklarını da almıştı.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BİTAN</w:t>
      </w:r>
    </w:p>
    <w:p w:rsidR="00FA38DE" w:rsidRPr="0014099E" w:rsidRDefault="00512B81" w:rsidP="00512B81">
      <w:pPr>
        <w:spacing w:before="60" w:after="60" w:line="276" w:lineRule="auto"/>
        <w:ind w:firstLine="397"/>
        <w:jc w:val="both"/>
        <w:rPr>
          <w:rFonts w:ascii="Arial" w:hAnsi="Arial" w:cs="Arial"/>
        </w:rPr>
      </w:pPr>
      <w:r>
        <w:rPr>
          <w:rFonts w:ascii="Arial" w:hAnsi="Arial" w:cs="Arial"/>
        </w:rPr>
        <w:t>Kufe’nin M</w:t>
      </w:r>
      <w:r w:rsidR="00FA38DE" w:rsidRPr="0014099E">
        <w:rPr>
          <w:rFonts w:ascii="Arial" w:hAnsi="Arial" w:cs="Arial"/>
        </w:rPr>
        <w:t>ekke’ye doğru olan konaklarından birinin adıdır. Kufe etrafında olup beni esed kabilesine aitdir. İmam H</w:t>
      </w:r>
      <w:r>
        <w:rPr>
          <w:rFonts w:ascii="Arial" w:hAnsi="Arial" w:cs="Arial"/>
        </w:rPr>
        <w:t>ü</w:t>
      </w:r>
      <w:r w:rsidR="00FA38DE" w:rsidRPr="0014099E">
        <w:rPr>
          <w:rFonts w:ascii="Arial" w:hAnsi="Arial" w:cs="Arial"/>
        </w:rPr>
        <w:t>seyin (a</w:t>
      </w:r>
      <w:r>
        <w:rPr>
          <w:rFonts w:ascii="Arial" w:hAnsi="Arial" w:cs="Arial"/>
        </w:rPr>
        <w:t>.</w:t>
      </w:r>
      <w:r w:rsidR="00FA38DE" w:rsidRPr="0014099E">
        <w:rPr>
          <w:rFonts w:ascii="Arial" w:hAnsi="Arial" w:cs="Arial"/>
        </w:rPr>
        <w:t>s) Kufe yolc</w:t>
      </w:r>
      <w:r w:rsidR="00FA38DE" w:rsidRPr="0014099E">
        <w:rPr>
          <w:rFonts w:ascii="Arial" w:hAnsi="Arial" w:cs="Arial"/>
        </w:rPr>
        <w:t>u</w:t>
      </w:r>
      <w:r w:rsidR="00FA38DE" w:rsidRPr="0014099E">
        <w:rPr>
          <w:rFonts w:ascii="Arial" w:hAnsi="Arial" w:cs="Arial"/>
        </w:rPr>
        <w:t xml:space="preserve">luğunda bu konaktan da </w:t>
      </w:r>
      <w:r w:rsidR="00FA38DE" w:rsidRPr="0014099E">
        <w:rPr>
          <w:rFonts w:ascii="Arial" w:hAnsi="Arial" w:cs="Arial"/>
        </w:rPr>
        <w:lastRenderedPageBreak/>
        <w:t>geçmiştir. Orada bir kervansaray, bir mescit, su ve… B</w:t>
      </w:r>
      <w:r w:rsidR="00FA38DE" w:rsidRPr="0014099E">
        <w:rPr>
          <w:rFonts w:ascii="Arial" w:hAnsi="Arial" w:cs="Arial"/>
        </w:rPr>
        <w:t>u</w:t>
      </w:r>
      <w:r w:rsidR="00FA38DE" w:rsidRPr="0014099E">
        <w:rPr>
          <w:rFonts w:ascii="Arial" w:hAnsi="Arial" w:cs="Arial"/>
        </w:rPr>
        <w:t>lunduğu için yolcular istirahat amacıyla orada konakla</w:t>
      </w:r>
      <w:r w:rsidR="00FA38DE" w:rsidRPr="0014099E">
        <w:rPr>
          <w:rFonts w:ascii="Arial" w:hAnsi="Arial" w:cs="Arial"/>
        </w:rPr>
        <w:t>r</w:t>
      </w:r>
      <w:r w:rsidR="00FA38DE" w:rsidRPr="0014099E">
        <w:rPr>
          <w:rFonts w:ascii="Arial" w:hAnsi="Arial" w:cs="Arial"/>
        </w:rPr>
        <w:t>lardı.</w:t>
      </w:r>
      <w:r w:rsidR="00FA38DE" w:rsidRPr="0014099E">
        <w:rPr>
          <w:rStyle w:val="FootnoteReference"/>
          <w:rFonts w:ascii="Arial" w:hAnsi="Arial" w:cs="Arial"/>
        </w:rPr>
        <w:footnoteReference w:id="153"/>
      </w:r>
      <w:r w:rsidR="00FA38DE"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BEKR İBNİ HEYYİ TEMİMİ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şehidlerindendir. O önce Ömer Sad’ın ord</w:t>
      </w:r>
      <w:r w:rsidRPr="0014099E">
        <w:rPr>
          <w:rFonts w:ascii="Arial" w:hAnsi="Arial" w:cs="Arial"/>
        </w:rPr>
        <w:t>u</w:t>
      </w:r>
      <w:r w:rsidR="00512B81">
        <w:rPr>
          <w:rFonts w:ascii="Arial" w:hAnsi="Arial" w:cs="Arial"/>
        </w:rPr>
        <w:t>sundaydı ancak A</w:t>
      </w:r>
      <w:r w:rsidRPr="0014099E">
        <w:rPr>
          <w:rFonts w:ascii="Arial" w:hAnsi="Arial" w:cs="Arial"/>
        </w:rPr>
        <w:t>şura günü imam Hüseyin (a.s)’ın ord</w:t>
      </w:r>
      <w:r w:rsidRPr="0014099E">
        <w:rPr>
          <w:rFonts w:ascii="Arial" w:hAnsi="Arial" w:cs="Arial"/>
        </w:rPr>
        <w:t>u</w:t>
      </w:r>
      <w:r w:rsidRPr="0014099E">
        <w:rPr>
          <w:rFonts w:ascii="Arial" w:hAnsi="Arial" w:cs="Arial"/>
        </w:rPr>
        <w:t>suna katıldı ve ilk toplu sald</w:t>
      </w:r>
      <w:r w:rsidRPr="0014099E">
        <w:rPr>
          <w:rFonts w:ascii="Arial" w:hAnsi="Arial" w:cs="Arial"/>
        </w:rPr>
        <w:t>ı</w:t>
      </w:r>
      <w:r w:rsidRPr="0014099E">
        <w:rPr>
          <w:rFonts w:ascii="Arial" w:hAnsi="Arial" w:cs="Arial"/>
        </w:rPr>
        <w:t>rıda şehid oldu.</w:t>
      </w:r>
      <w:r w:rsidRPr="0014099E">
        <w:rPr>
          <w:rStyle w:val="FootnoteReference"/>
          <w:rFonts w:ascii="Arial" w:hAnsi="Arial" w:cs="Arial"/>
        </w:rPr>
        <w:footnoteReference w:id="154"/>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BUKEYR İ. HEMRAN EHMERİ</w:t>
      </w:r>
    </w:p>
    <w:p w:rsidR="00FA38DE" w:rsidRPr="0014099E" w:rsidRDefault="00512B81" w:rsidP="00512B81">
      <w:pPr>
        <w:spacing w:before="60" w:after="60" w:line="276" w:lineRule="auto"/>
        <w:ind w:firstLine="397"/>
        <w:jc w:val="both"/>
        <w:rPr>
          <w:rFonts w:ascii="Arial" w:hAnsi="Arial" w:cs="Arial"/>
        </w:rPr>
      </w:pPr>
      <w:r>
        <w:rPr>
          <w:rFonts w:ascii="Arial" w:hAnsi="Arial" w:cs="Arial"/>
        </w:rPr>
        <w:t>O Y</w:t>
      </w:r>
      <w:r w:rsidR="00FA38DE" w:rsidRPr="0014099E">
        <w:rPr>
          <w:rFonts w:ascii="Arial" w:hAnsi="Arial" w:cs="Arial"/>
        </w:rPr>
        <w:t>ezid</w:t>
      </w:r>
      <w:r>
        <w:rPr>
          <w:rFonts w:ascii="Arial" w:hAnsi="Arial" w:cs="Arial"/>
        </w:rPr>
        <w:t>’in Kufeli taraftarlarındandı. O K</w:t>
      </w:r>
      <w:r w:rsidR="00FA38DE" w:rsidRPr="0014099E">
        <w:rPr>
          <w:rFonts w:ascii="Arial" w:hAnsi="Arial" w:cs="Arial"/>
        </w:rPr>
        <w:t>ufe sokakl</w:t>
      </w:r>
      <w:r w:rsidR="00FA38DE" w:rsidRPr="0014099E">
        <w:rPr>
          <w:rFonts w:ascii="Arial" w:hAnsi="Arial" w:cs="Arial"/>
        </w:rPr>
        <w:t>a</w:t>
      </w:r>
      <w:r w:rsidR="00FA38DE" w:rsidRPr="0014099E">
        <w:rPr>
          <w:rFonts w:ascii="Arial" w:hAnsi="Arial" w:cs="Arial"/>
        </w:rPr>
        <w:t>rın</w:t>
      </w:r>
      <w:r>
        <w:rPr>
          <w:rFonts w:ascii="Arial" w:hAnsi="Arial" w:cs="Arial"/>
        </w:rPr>
        <w:t>da M</w:t>
      </w:r>
      <w:r w:rsidR="00FA38DE" w:rsidRPr="0014099E">
        <w:rPr>
          <w:rFonts w:ascii="Arial" w:hAnsi="Arial" w:cs="Arial"/>
        </w:rPr>
        <w:t xml:space="preserve">uslim </w:t>
      </w:r>
      <w:r>
        <w:rPr>
          <w:rFonts w:ascii="Arial" w:hAnsi="Arial" w:cs="Arial"/>
        </w:rPr>
        <w:t>İbni A</w:t>
      </w:r>
      <w:r w:rsidR="00FA38DE" w:rsidRPr="0014099E">
        <w:rPr>
          <w:rFonts w:ascii="Arial" w:hAnsi="Arial" w:cs="Arial"/>
        </w:rPr>
        <w:t>kil ile savaşmış ve Müslim’in darbesi</w:t>
      </w:r>
      <w:r w:rsidR="00FA38DE" w:rsidRPr="0014099E">
        <w:rPr>
          <w:rFonts w:ascii="Arial" w:hAnsi="Arial" w:cs="Arial"/>
        </w:rPr>
        <w:t>y</w:t>
      </w:r>
      <w:r w:rsidR="00FA38DE" w:rsidRPr="0014099E">
        <w:rPr>
          <w:rFonts w:ascii="Arial" w:hAnsi="Arial" w:cs="Arial"/>
        </w:rPr>
        <w:t>le yaralanmıştı. İ</w:t>
      </w:r>
      <w:r>
        <w:rPr>
          <w:rFonts w:ascii="Arial" w:hAnsi="Arial" w:cs="Arial"/>
        </w:rPr>
        <w:t>bni</w:t>
      </w:r>
      <w:r w:rsidR="00FA38DE" w:rsidRPr="0014099E">
        <w:rPr>
          <w:rFonts w:ascii="Arial" w:hAnsi="Arial" w:cs="Arial"/>
        </w:rPr>
        <w:t xml:space="preserve"> Ziyad’ın emriyle Müslim’i valilik bin</w:t>
      </w:r>
      <w:r w:rsidR="00FA38DE" w:rsidRPr="0014099E">
        <w:rPr>
          <w:rFonts w:ascii="Arial" w:hAnsi="Arial" w:cs="Arial"/>
        </w:rPr>
        <w:t>a</w:t>
      </w:r>
      <w:r w:rsidR="00FA38DE" w:rsidRPr="0014099E">
        <w:rPr>
          <w:rFonts w:ascii="Arial" w:hAnsi="Arial" w:cs="Arial"/>
        </w:rPr>
        <w:t>sının üstüne çıkaran ve başını bedeninden ayırdıktan sonra bedenini aşağı atan kişi yine bu şahıstır.</w:t>
      </w:r>
      <w:r w:rsidR="00FA38DE" w:rsidRPr="0014099E">
        <w:rPr>
          <w:rStyle w:val="FootnoteReference"/>
          <w:rFonts w:ascii="Arial" w:hAnsi="Arial" w:cs="Arial"/>
        </w:rPr>
        <w:footnoteReference w:id="155"/>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BELA VE KERBELA</w:t>
      </w:r>
    </w:p>
    <w:p w:rsidR="00FA38DE" w:rsidRPr="0014099E" w:rsidRDefault="00FA38DE" w:rsidP="00512B81">
      <w:pPr>
        <w:spacing w:before="60" w:after="60" w:line="276" w:lineRule="auto"/>
        <w:ind w:firstLine="397"/>
        <w:jc w:val="both"/>
        <w:rPr>
          <w:rFonts w:ascii="Arial" w:hAnsi="Arial" w:cs="Arial"/>
        </w:rPr>
      </w:pPr>
      <w:r w:rsidRPr="0014099E">
        <w:rPr>
          <w:rFonts w:ascii="Arial" w:hAnsi="Arial" w:cs="Arial"/>
        </w:rPr>
        <w:t>Bela hem sıkıntı ve zorluk hemde imtihan ve sın</w:t>
      </w:r>
      <w:r w:rsidRPr="0014099E">
        <w:rPr>
          <w:rFonts w:ascii="Arial" w:hAnsi="Arial" w:cs="Arial"/>
        </w:rPr>
        <w:t>a</w:t>
      </w:r>
      <w:r w:rsidRPr="0014099E">
        <w:rPr>
          <w:rFonts w:ascii="Arial" w:hAnsi="Arial" w:cs="Arial"/>
        </w:rPr>
        <w:t>ma anlamındadır. Genellikle sıkıntı ve zorluk, insanın yaş</w:t>
      </w:r>
      <w:r w:rsidRPr="0014099E">
        <w:rPr>
          <w:rFonts w:ascii="Arial" w:hAnsi="Arial" w:cs="Arial"/>
        </w:rPr>
        <w:t>a</w:t>
      </w:r>
      <w:r w:rsidRPr="0014099E">
        <w:rPr>
          <w:rFonts w:ascii="Arial" w:hAnsi="Arial" w:cs="Arial"/>
        </w:rPr>
        <w:t>mında ve dindarlığın</w:t>
      </w:r>
      <w:r w:rsidR="00512B81">
        <w:rPr>
          <w:rFonts w:ascii="Arial" w:hAnsi="Arial" w:cs="Arial"/>
        </w:rPr>
        <w:t>da sınanması içindir. Kerbela (K</w:t>
      </w:r>
      <w:r w:rsidRPr="0014099E">
        <w:rPr>
          <w:rFonts w:ascii="Arial" w:hAnsi="Arial" w:cs="Arial"/>
        </w:rPr>
        <w:t>erb ve bela) da en büyük acı ve en büyük sıkıntıların karış</w:t>
      </w:r>
      <w:r w:rsidRPr="0014099E">
        <w:rPr>
          <w:rFonts w:ascii="Arial" w:hAnsi="Arial" w:cs="Arial"/>
        </w:rPr>
        <w:t>ı</w:t>
      </w:r>
      <w:r w:rsidRPr="0014099E">
        <w:rPr>
          <w:rFonts w:ascii="Arial" w:hAnsi="Arial" w:cs="Arial"/>
        </w:rPr>
        <w:t>mıydı. Hak ve batılın kendi konumunu belirtmek için tar</w:t>
      </w:r>
      <w:r w:rsidRPr="0014099E">
        <w:rPr>
          <w:rFonts w:ascii="Arial" w:hAnsi="Arial" w:cs="Arial"/>
        </w:rPr>
        <w:t>i</w:t>
      </w:r>
      <w:r w:rsidRPr="0014099E">
        <w:rPr>
          <w:rFonts w:ascii="Arial" w:hAnsi="Arial" w:cs="Arial"/>
        </w:rPr>
        <w:t xml:space="preserve">hin </w:t>
      </w:r>
      <w:r w:rsidR="00512B81">
        <w:rPr>
          <w:rFonts w:ascii="Arial" w:hAnsi="Arial" w:cs="Arial"/>
        </w:rPr>
        <w:t>en büyük imtihanıydı. Seyyid-i Ş</w:t>
      </w:r>
      <w:r w:rsidRPr="0014099E">
        <w:rPr>
          <w:rFonts w:ascii="Arial" w:hAnsi="Arial" w:cs="Arial"/>
        </w:rPr>
        <w:t>üheda (a.s) bu to</w:t>
      </w:r>
      <w:r w:rsidRPr="0014099E">
        <w:rPr>
          <w:rFonts w:ascii="Arial" w:hAnsi="Arial" w:cs="Arial"/>
        </w:rPr>
        <w:t>p</w:t>
      </w:r>
      <w:r w:rsidRPr="0014099E">
        <w:rPr>
          <w:rFonts w:ascii="Arial" w:hAnsi="Arial" w:cs="Arial"/>
        </w:rPr>
        <w:t>raklara geldiği zaman “</w:t>
      </w:r>
      <w:r w:rsidR="00512B81">
        <w:rPr>
          <w:rFonts w:ascii="Arial" w:hAnsi="Arial" w:cs="Arial"/>
          <w:i/>
        </w:rPr>
        <w:t>B</w:t>
      </w:r>
      <w:r w:rsidRPr="0014099E">
        <w:rPr>
          <w:rFonts w:ascii="Arial" w:hAnsi="Arial" w:cs="Arial"/>
          <w:i/>
        </w:rPr>
        <w:t xml:space="preserve">uranın adı nedir?” </w:t>
      </w:r>
      <w:r w:rsidRPr="0014099E">
        <w:rPr>
          <w:rFonts w:ascii="Arial" w:hAnsi="Arial" w:cs="Arial"/>
        </w:rPr>
        <w:t>di</w:t>
      </w:r>
      <w:r w:rsidR="00512B81">
        <w:rPr>
          <w:rFonts w:ascii="Arial" w:hAnsi="Arial" w:cs="Arial"/>
        </w:rPr>
        <w:t xml:space="preserve">ye sordu. </w:t>
      </w:r>
      <w:r w:rsidR="00512B81">
        <w:rPr>
          <w:rFonts w:ascii="Arial" w:hAnsi="Arial" w:cs="Arial"/>
        </w:rPr>
        <w:lastRenderedPageBreak/>
        <w:t>Kerbela dediklerinde İ</w:t>
      </w:r>
      <w:r w:rsidRPr="0014099E">
        <w:rPr>
          <w:rFonts w:ascii="Arial" w:hAnsi="Arial" w:cs="Arial"/>
        </w:rPr>
        <w:t>mam (a.s)’ın gözleri doldu. Sürekli “A</w:t>
      </w:r>
      <w:r w:rsidRPr="0014099E">
        <w:rPr>
          <w:rFonts w:ascii="Arial" w:hAnsi="Arial" w:cs="Arial"/>
          <w:i/>
        </w:rPr>
        <w:t>l</w:t>
      </w:r>
      <w:r w:rsidRPr="0014099E">
        <w:rPr>
          <w:rFonts w:ascii="Arial" w:hAnsi="Arial" w:cs="Arial"/>
          <w:i/>
        </w:rPr>
        <w:t>lah’ım, bela ve sıkıntıdan sana sığınırım.”</w:t>
      </w:r>
      <w:r w:rsidRPr="0014099E">
        <w:rPr>
          <w:rFonts w:ascii="Arial" w:hAnsi="Arial" w:cs="Arial"/>
        </w:rPr>
        <w:t xml:space="preserve"> Diyordu. Kendisinin ve yarenlerinin burada şehit olacağını şu cü</w:t>
      </w:r>
      <w:r w:rsidRPr="0014099E">
        <w:rPr>
          <w:rFonts w:ascii="Arial" w:hAnsi="Arial" w:cs="Arial"/>
        </w:rPr>
        <w:t>m</w:t>
      </w:r>
      <w:r w:rsidRPr="0014099E">
        <w:rPr>
          <w:rFonts w:ascii="Arial" w:hAnsi="Arial" w:cs="Arial"/>
        </w:rPr>
        <w:t>lelerle bildirmiştir: “</w:t>
      </w:r>
      <w:r w:rsidR="001C4784">
        <w:rPr>
          <w:rFonts w:ascii="Arial" w:hAnsi="Arial" w:cs="Arial"/>
          <w:i/>
        </w:rPr>
        <w:t>B</w:t>
      </w:r>
      <w:r w:rsidRPr="0014099E">
        <w:rPr>
          <w:rFonts w:ascii="Arial" w:hAnsi="Arial" w:cs="Arial"/>
          <w:i/>
        </w:rPr>
        <w:t>urası</w:t>
      </w:r>
      <w:r w:rsidRPr="0014099E">
        <w:rPr>
          <w:rFonts w:ascii="Arial" w:hAnsi="Arial" w:cs="Arial"/>
        </w:rPr>
        <w:t xml:space="preserve"> </w:t>
      </w:r>
      <w:r w:rsidRPr="0014099E">
        <w:rPr>
          <w:rFonts w:ascii="Arial" w:hAnsi="Arial" w:cs="Arial"/>
          <w:i/>
        </w:rPr>
        <w:t>bela ve sıkıntı yeri, burası ineceyimiz yer ve kanımızın döküleceyi ye</w:t>
      </w:r>
      <w:r w:rsidRPr="0014099E">
        <w:rPr>
          <w:rFonts w:ascii="Arial" w:hAnsi="Arial" w:cs="Arial"/>
          <w:i/>
        </w:rPr>
        <w:t>r</w:t>
      </w:r>
      <w:r w:rsidRPr="0014099E">
        <w:rPr>
          <w:rFonts w:ascii="Arial" w:hAnsi="Arial" w:cs="Arial"/>
          <w:i/>
        </w:rPr>
        <w:t>dir.”</w:t>
      </w:r>
      <w:r w:rsidRPr="0014099E">
        <w:rPr>
          <w:rStyle w:val="FootnoteReference"/>
          <w:rFonts w:ascii="Arial" w:hAnsi="Arial" w:cs="Arial"/>
          <w:i/>
        </w:rPr>
        <w:footnoteReference w:id="156"/>
      </w:r>
      <w:r w:rsidRPr="0014099E">
        <w:rPr>
          <w:rFonts w:ascii="Arial" w:hAnsi="Arial" w:cs="Arial"/>
        </w:rPr>
        <w:t xml:space="preserve"> </w:t>
      </w:r>
    </w:p>
    <w:p w:rsidR="00FA38DE" w:rsidRPr="0014099E" w:rsidRDefault="00FA38DE" w:rsidP="001C4784">
      <w:pPr>
        <w:spacing w:before="60" w:after="60" w:line="276" w:lineRule="auto"/>
        <w:ind w:firstLine="397"/>
        <w:jc w:val="both"/>
        <w:rPr>
          <w:rFonts w:ascii="Arial" w:hAnsi="Arial" w:cs="Arial"/>
        </w:rPr>
      </w:pPr>
      <w:r w:rsidRPr="0014099E">
        <w:rPr>
          <w:rFonts w:ascii="Arial" w:hAnsi="Arial" w:cs="Arial"/>
        </w:rPr>
        <w:t>Bu toprakların bela ve sıkıntılı topraklar olduğunu d</w:t>
      </w:r>
      <w:r w:rsidRPr="0014099E">
        <w:rPr>
          <w:rFonts w:ascii="Arial" w:hAnsi="Arial" w:cs="Arial"/>
        </w:rPr>
        <w:t>a</w:t>
      </w:r>
      <w:r w:rsidR="001C4784">
        <w:rPr>
          <w:rFonts w:ascii="Arial" w:hAnsi="Arial" w:cs="Arial"/>
        </w:rPr>
        <w:t>ha önceleride A</w:t>
      </w:r>
      <w:r w:rsidRPr="0014099E">
        <w:rPr>
          <w:rFonts w:ascii="Arial" w:hAnsi="Arial" w:cs="Arial"/>
        </w:rPr>
        <w:t>llah</w:t>
      </w:r>
      <w:r w:rsidR="001C4784">
        <w:rPr>
          <w:rFonts w:ascii="Arial" w:hAnsi="Arial" w:cs="Arial"/>
        </w:rPr>
        <w:t>’</w:t>
      </w:r>
      <w:r w:rsidRPr="0014099E">
        <w:rPr>
          <w:rFonts w:ascii="Arial" w:hAnsi="Arial" w:cs="Arial"/>
        </w:rPr>
        <w:t>ın evliyaları söylemiştir. Hz. İsa (a.s) buradan geçtiğinde hüzü</w:t>
      </w:r>
      <w:r w:rsidRPr="0014099E">
        <w:rPr>
          <w:rFonts w:ascii="Arial" w:hAnsi="Arial" w:cs="Arial"/>
        </w:rPr>
        <w:t>n</w:t>
      </w:r>
      <w:r w:rsidR="001C4784">
        <w:rPr>
          <w:rFonts w:ascii="Arial" w:hAnsi="Arial" w:cs="Arial"/>
        </w:rPr>
        <w:t>lenmiş ve “B</w:t>
      </w:r>
      <w:r w:rsidRPr="0014099E">
        <w:rPr>
          <w:rFonts w:ascii="Arial" w:hAnsi="Arial" w:cs="Arial"/>
        </w:rPr>
        <w:t>ela ve sıkıntı yeri” demiştir.</w:t>
      </w:r>
      <w:r w:rsidRPr="0014099E">
        <w:rPr>
          <w:rStyle w:val="FootnoteReference"/>
          <w:rFonts w:ascii="Arial" w:hAnsi="Arial" w:cs="Arial"/>
        </w:rPr>
        <w:footnoteReference w:id="157"/>
      </w:r>
      <w:r w:rsidRPr="0014099E">
        <w:rPr>
          <w:rFonts w:ascii="Arial" w:hAnsi="Arial" w:cs="Arial"/>
        </w:rPr>
        <w:t xml:space="preserve"> Birgün Allah resulü kızı Fatıma’ya g</w:t>
      </w:r>
      <w:r w:rsidRPr="0014099E">
        <w:rPr>
          <w:rFonts w:ascii="Arial" w:hAnsi="Arial" w:cs="Arial"/>
        </w:rPr>
        <w:t>e</w:t>
      </w:r>
      <w:r w:rsidRPr="0014099E">
        <w:rPr>
          <w:rFonts w:ascii="Arial" w:hAnsi="Arial" w:cs="Arial"/>
        </w:rPr>
        <w:t>lecekte evladı Hüseyin’in şehid olacağını anlatıyordu, o</w:t>
      </w:r>
      <w:r w:rsidR="001C4784">
        <w:rPr>
          <w:rFonts w:ascii="Arial" w:hAnsi="Arial" w:cs="Arial"/>
        </w:rPr>
        <w:t xml:space="preserve"> zamanlar H</w:t>
      </w:r>
      <w:r w:rsidRPr="0014099E">
        <w:rPr>
          <w:rFonts w:ascii="Arial" w:hAnsi="Arial" w:cs="Arial"/>
        </w:rPr>
        <w:t>z. Hü</w:t>
      </w:r>
      <w:r w:rsidR="001C4784">
        <w:rPr>
          <w:rFonts w:ascii="Arial" w:hAnsi="Arial" w:cs="Arial"/>
        </w:rPr>
        <w:t>seyin (a.s) daha çocuktu. H</w:t>
      </w:r>
      <w:r w:rsidRPr="0014099E">
        <w:rPr>
          <w:rFonts w:ascii="Arial" w:hAnsi="Arial" w:cs="Arial"/>
        </w:rPr>
        <w:t xml:space="preserve">z. Zehra (s.a): </w:t>
      </w:r>
      <w:r w:rsidR="001C4784">
        <w:rPr>
          <w:rFonts w:ascii="Arial" w:hAnsi="Arial" w:cs="Arial"/>
        </w:rPr>
        <w:t>“O</w:t>
      </w:r>
      <w:r w:rsidRPr="0014099E">
        <w:rPr>
          <w:rFonts w:ascii="Arial" w:hAnsi="Arial" w:cs="Arial"/>
          <w:i/>
        </w:rPr>
        <w:t>ğl</w:t>
      </w:r>
      <w:r w:rsidRPr="0014099E">
        <w:rPr>
          <w:rFonts w:ascii="Arial" w:hAnsi="Arial" w:cs="Arial"/>
          <w:i/>
        </w:rPr>
        <w:t>u</w:t>
      </w:r>
      <w:r w:rsidRPr="0014099E">
        <w:rPr>
          <w:rFonts w:ascii="Arial" w:hAnsi="Arial" w:cs="Arial"/>
          <w:i/>
        </w:rPr>
        <w:t>mun şehadet yeri neresidir?”</w:t>
      </w:r>
      <w:r w:rsidRPr="0014099E">
        <w:rPr>
          <w:rFonts w:ascii="Arial" w:hAnsi="Arial" w:cs="Arial"/>
        </w:rPr>
        <w:t xml:space="preserve"> diye sorduğunda, Allah r</w:t>
      </w:r>
      <w:r w:rsidRPr="0014099E">
        <w:rPr>
          <w:rFonts w:ascii="Arial" w:hAnsi="Arial" w:cs="Arial"/>
        </w:rPr>
        <w:t>e</w:t>
      </w:r>
      <w:r w:rsidRPr="0014099E">
        <w:rPr>
          <w:rFonts w:ascii="Arial" w:hAnsi="Arial" w:cs="Arial"/>
        </w:rPr>
        <w:t xml:space="preserve">sulü: </w:t>
      </w:r>
      <w:r w:rsidR="001C4784">
        <w:rPr>
          <w:rFonts w:ascii="Arial" w:hAnsi="Arial" w:cs="Arial"/>
        </w:rPr>
        <w:t>“Ö</w:t>
      </w:r>
      <w:r w:rsidRPr="0014099E">
        <w:rPr>
          <w:rFonts w:ascii="Arial" w:hAnsi="Arial" w:cs="Arial"/>
          <w:i/>
        </w:rPr>
        <w:t>yle bir yerdir ki oraya bela ve sıkıntı yeri denilmi</w:t>
      </w:r>
      <w:r w:rsidRPr="0014099E">
        <w:rPr>
          <w:rFonts w:ascii="Arial" w:hAnsi="Arial" w:cs="Arial"/>
          <w:i/>
        </w:rPr>
        <w:t>ş</w:t>
      </w:r>
      <w:r w:rsidRPr="0014099E">
        <w:rPr>
          <w:rFonts w:ascii="Arial" w:hAnsi="Arial" w:cs="Arial"/>
          <w:i/>
        </w:rPr>
        <w:t>tir. Orası bize ve ümmete (İmamlara)  bela ve sıkıntı yu</w:t>
      </w:r>
      <w:r w:rsidRPr="0014099E">
        <w:rPr>
          <w:rFonts w:ascii="Arial" w:hAnsi="Arial" w:cs="Arial"/>
          <w:i/>
        </w:rPr>
        <w:t>r</w:t>
      </w:r>
      <w:r w:rsidRPr="0014099E">
        <w:rPr>
          <w:rFonts w:ascii="Arial" w:hAnsi="Arial" w:cs="Arial"/>
          <w:i/>
        </w:rPr>
        <w:t>d</w:t>
      </w:r>
      <w:r w:rsidRPr="0014099E">
        <w:rPr>
          <w:rFonts w:ascii="Arial" w:hAnsi="Arial" w:cs="Arial"/>
          <w:i/>
        </w:rPr>
        <w:t>u</w:t>
      </w:r>
      <w:r w:rsidRPr="0014099E">
        <w:rPr>
          <w:rFonts w:ascii="Arial" w:hAnsi="Arial" w:cs="Arial"/>
          <w:i/>
        </w:rPr>
        <w:t>dur…”</w:t>
      </w:r>
      <w:r w:rsidRPr="0014099E">
        <w:rPr>
          <w:rFonts w:ascii="Arial" w:hAnsi="Arial" w:cs="Arial"/>
        </w:rPr>
        <w:t xml:space="preserve"> </w:t>
      </w:r>
      <w:r w:rsidRPr="0014099E">
        <w:rPr>
          <w:rStyle w:val="FootnoteReference"/>
          <w:rFonts w:ascii="Arial" w:hAnsi="Arial" w:cs="Arial"/>
        </w:rPr>
        <w:footnoteReference w:id="158"/>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i/>
        </w:rPr>
      </w:pPr>
      <w:r w:rsidRPr="0014099E">
        <w:rPr>
          <w:rFonts w:ascii="Arial" w:hAnsi="Arial" w:cs="Arial"/>
        </w:rPr>
        <w:t>Eğer Kerbela’yı bir sınama yeri olarak değerlendir</w:t>
      </w:r>
      <w:r w:rsidRPr="0014099E">
        <w:rPr>
          <w:rFonts w:ascii="Arial" w:hAnsi="Arial" w:cs="Arial"/>
        </w:rPr>
        <w:t>e</w:t>
      </w:r>
      <w:r w:rsidRPr="0014099E">
        <w:rPr>
          <w:rFonts w:ascii="Arial" w:hAnsi="Arial" w:cs="Arial"/>
        </w:rPr>
        <w:t>cek ol</w:t>
      </w:r>
      <w:r w:rsidR="001C4784">
        <w:rPr>
          <w:rFonts w:ascii="Arial" w:hAnsi="Arial" w:cs="Arial"/>
        </w:rPr>
        <w:t>ur</w:t>
      </w:r>
      <w:r w:rsidRPr="0014099E">
        <w:rPr>
          <w:rFonts w:ascii="Arial" w:hAnsi="Arial" w:cs="Arial"/>
        </w:rPr>
        <w:t>sak Eba Abdu</w:t>
      </w:r>
      <w:r w:rsidRPr="0014099E">
        <w:rPr>
          <w:rFonts w:ascii="Arial" w:hAnsi="Arial" w:cs="Arial"/>
        </w:rPr>
        <w:t>l</w:t>
      </w:r>
      <w:r w:rsidRPr="0014099E">
        <w:rPr>
          <w:rFonts w:ascii="Arial" w:hAnsi="Arial" w:cs="Arial"/>
        </w:rPr>
        <w:t>lah (a.s)’ın ailesinin ve yarenlerinin ihlâsları, fedakârlıkları ve aşkları bütün sıkıntılar ve müsibetler ve şehadetler karşısında ortaya çıkmış, inan</w:t>
      </w:r>
      <w:r w:rsidRPr="0014099E">
        <w:rPr>
          <w:rFonts w:ascii="Arial" w:hAnsi="Arial" w:cs="Arial"/>
        </w:rPr>
        <w:t>ç</w:t>
      </w:r>
      <w:r w:rsidRPr="0014099E">
        <w:rPr>
          <w:rFonts w:ascii="Arial" w:hAnsi="Arial" w:cs="Arial"/>
        </w:rPr>
        <w:t>larının sağlamlığı ve makamlarının yüceliği aşikâr olmu</w:t>
      </w:r>
      <w:r w:rsidRPr="0014099E">
        <w:rPr>
          <w:rFonts w:ascii="Arial" w:hAnsi="Arial" w:cs="Arial"/>
        </w:rPr>
        <w:t>ş</w:t>
      </w:r>
      <w:r w:rsidRPr="0014099E">
        <w:rPr>
          <w:rFonts w:ascii="Arial" w:hAnsi="Arial" w:cs="Arial"/>
        </w:rPr>
        <w:t>tur. Kufeliler, yardım vaadında bulunanlar ve Emevi h</w:t>
      </w:r>
      <w:r w:rsidRPr="0014099E">
        <w:rPr>
          <w:rFonts w:ascii="Arial" w:hAnsi="Arial" w:cs="Arial"/>
        </w:rPr>
        <w:t>â</w:t>
      </w:r>
      <w:r w:rsidRPr="0014099E">
        <w:rPr>
          <w:rFonts w:ascii="Arial" w:hAnsi="Arial" w:cs="Arial"/>
        </w:rPr>
        <w:t>kimleri içinde Allah’ın Hücceti ve peygamberin evladı ka</w:t>
      </w:r>
      <w:r w:rsidRPr="0014099E">
        <w:rPr>
          <w:rFonts w:ascii="Arial" w:hAnsi="Arial" w:cs="Arial"/>
        </w:rPr>
        <w:t>r</w:t>
      </w:r>
      <w:r w:rsidRPr="0014099E">
        <w:rPr>
          <w:rFonts w:ascii="Arial" w:hAnsi="Arial" w:cs="Arial"/>
        </w:rPr>
        <w:t>şısında bir sınama gerçekleşti. Eba Abdullah (a.s) dinda</w:t>
      </w:r>
      <w:r w:rsidRPr="0014099E">
        <w:rPr>
          <w:rFonts w:ascii="Arial" w:hAnsi="Arial" w:cs="Arial"/>
        </w:rPr>
        <w:t>r</w:t>
      </w:r>
      <w:r w:rsidRPr="0014099E">
        <w:rPr>
          <w:rFonts w:ascii="Arial" w:hAnsi="Arial" w:cs="Arial"/>
        </w:rPr>
        <w:t>lığın ortaya çıkması ve belalarla sınanma hus</w:t>
      </w:r>
      <w:r w:rsidRPr="0014099E">
        <w:rPr>
          <w:rFonts w:ascii="Arial" w:hAnsi="Arial" w:cs="Arial"/>
        </w:rPr>
        <w:t>u</w:t>
      </w:r>
      <w:r w:rsidRPr="0014099E">
        <w:rPr>
          <w:rFonts w:ascii="Arial" w:hAnsi="Arial" w:cs="Arial"/>
        </w:rPr>
        <w:t>sunda zu-husem adlı konaklama yerinde (bir görüşe görede Kerbela’da) şöyle b</w:t>
      </w:r>
      <w:r w:rsidRPr="0014099E">
        <w:rPr>
          <w:rFonts w:ascii="Arial" w:hAnsi="Arial" w:cs="Arial"/>
        </w:rPr>
        <w:t>u</w:t>
      </w:r>
      <w:r w:rsidRPr="0014099E">
        <w:rPr>
          <w:rFonts w:ascii="Arial" w:hAnsi="Arial" w:cs="Arial"/>
        </w:rPr>
        <w:t xml:space="preserve">yurmuştur: </w:t>
      </w:r>
      <w:r w:rsidRPr="0014099E">
        <w:rPr>
          <w:rFonts w:ascii="Arial" w:hAnsi="Arial" w:cs="Arial"/>
          <w:i/>
        </w:rPr>
        <w:t xml:space="preserve">“… Şüphesiz </w:t>
      </w:r>
      <w:r w:rsidRPr="0014099E">
        <w:rPr>
          <w:rFonts w:ascii="Arial" w:hAnsi="Arial" w:cs="Arial"/>
          <w:i/>
        </w:rPr>
        <w:lastRenderedPageBreak/>
        <w:t>insanlar dünyanın kullarıdır din ise dillerinde dolaşmaktadır. Y</w:t>
      </w:r>
      <w:r w:rsidRPr="0014099E">
        <w:rPr>
          <w:rFonts w:ascii="Arial" w:hAnsi="Arial" w:cs="Arial"/>
          <w:i/>
        </w:rPr>
        <w:t>a</w:t>
      </w:r>
      <w:r w:rsidRPr="0014099E">
        <w:rPr>
          <w:rFonts w:ascii="Arial" w:hAnsi="Arial" w:cs="Arial"/>
          <w:i/>
        </w:rPr>
        <w:t>şamları rahat olduğu sürece dindar görünürler. Bela ile sınandıklarında ise dinda</w:t>
      </w:r>
      <w:r w:rsidRPr="0014099E">
        <w:rPr>
          <w:rFonts w:ascii="Arial" w:hAnsi="Arial" w:cs="Arial"/>
          <w:i/>
        </w:rPr>
        <w:t>r</w:t>
      </w:r>
      <w:r w:rsidRPr="0014099E">
        <w:rPr>
          <w:rFonts w:ascii="Arial" w:hAnsi="Arial" w:cs="Arial"/>
          <w:i/>
        </w:rPr>
        <w:t>lar azalır.”</w:t>
      </w:r>
      <w:r w:rsidRPr="0014099E">
        <w:rPr>
          <w:rStyle w:val="FootnoteReference"/>
          <w:rFonts w:ascii="Arial" w:hAnsi="Arial" w:cs="Arial"/>
          <w:i/>
        </w:rPr>
        <w:footnoteReference w:id="159"/>
      </w:r>
    </w:p>
    <w:p w:rsidR="00FA38DE" w:rsidRPr="0014099E" w:rsidRDefault="00FA38DE" w:rsidP="00107BC4">
      <w:pPr>
        <w:spacing w:before="60" w:after="60" w:line="276" w:lineRule="auto"/>
        <w:ind w:firstLine="397"/>
        <w:jc w:val="both"/>
        <w:rPr>
          <w:rFonts w:ascii="Arial" w:hAnsi="Arial" w:cs="Arial"/>
          <w:i/>
        </w:rPr>
      </w:pPr>
      <w:r w:rsidRPr="0014099E">
        <w:rPr>
          <w:rFonts w:ascii="Arial" w:hAnsi="Arial" w:cs="Arial"/>
        </w:rPr>
        <w:t>Bundan daha zor bir imtihan olabilir mi ki Allah</w:t>
      </w:r>
      <w:r w:rsidR="001C4784">
        <w:rPr>
          <w:rFonts w:ascii="Arial" w:hAnsi="Arial" w:cs="Arial"/>
        </w:rPr>
        <w:t>’</w:t>
      </w:r>
      <w:r w:rsidR="003E14F4">
        <w:rPr>
          <w:rFonts w:ascii="Arial" w:hAnsi="Arial" w:cs="Arial"/>
        </w:rPr>
        <w:t>ın Hücc</w:t>
      </w:r>
      <w:r w:rsidRPr="0014099E">
        <w:rPr>
          <w:rFonts w:ascii="Arial" w:hAnsi="Arial" w:cs="Arial"/>
        </w:rPr>
        <w:t>etini düşma</w:t>
      </w:r>
      <w:r w:rsidRPr="0014099E">
        <w:rPr>
          <w:rFonts w:ascii="Arial" w:hAnsi="Arial" w:cs="Arial"/>
        </w:rPr>
        <w:t>n</w:t>
      </w:r>
      <w:r w:rsidRPr="0014099E">
        <w:rPr>
          <w:rFonts w:ascii="Arial" w:hAnsi="Arial" w:cs="Arial"/>
        </w:rPr>
        <w:t>lar tarafından kuşatılmış bir halde görüp dünya için ya da ölüm korkusundan ona yardım etmemi</w:t>
      </w:r>
      <w:r w:rsidRPr="0014099E">
        <w:rPr>
          <w:rFonts w:ascii="Arial" w:hAnsi="Arial" w:cs="Arial"/>
        </w:rPr>
        <w:t>ş</w:t>
      </w:r>
      <w:r w:rsidRPr="0014099E">
        <w:rPr>
          <w:rFonts w:ascii="Arial" w:hAnsi="Arial" w:cs="Arial"/>
        </w:rPr>
        <w:t>ler! Bu</w:t>
      </w:r>
      <w:r w:rsidRPr="0014099E">
        <w:rPr>
          <w:rFonts w:ascii="Arial" w:hAnsi="Arial" w:cs="Arial"/>
        </w:rPr>
        <w:t>n</w:t>
      </w:r>
      <w:r w:rsidRPr="0014099E">
        <w:rPr>
          <w:rFonts w:ascii="Arial" w:hAnsi="Arial" w:cs="Arial"/>
        </w:rPr>
        <w:t>dan dolayı yol boyunca cihat ve fedak</w:t>
      </w:r>
      <w:r w:rsidR="001C4784">
        <w:rPr>
          <w:rFonts w:ascii="Arial" w:hAnsi="Arial" w:cs="Arial"/>
        </w:rPr>
        <w:t>ârlık ruhuna sahip olmayanları İ</w:t>
      </w:r>
      <w:r w:rsidRPr="0014099E">
        <w:rPr>
          <w:rFonts w:ascii="Arial" w:hAnsi="Arial" w:cs="Arial"/>
        </w:rPr>
        <w:t>mam (a.s) kendisinden uzaklaştırıyo</w:t>
      </w:r>
      <w:r w:rsidRPr="0014099E">
        <w:rPr>
          <w:rFonts w:ascii="Arial" w:hAnsi="Arial" w:cs="Arial"/>
        </w:rPr>
        <w:t>r</w:t>
      </w:r>
      <w:r w:rsidR="001C4784">
        <w:rPr>
          <w:rFonts w:ascii="Arial" w:hAnsi="Arial" w:cs="Arial"/>
        </w:rPr>
        <w:t>du çünkü kim İ</w:t>
      </w:r>
      <w:r w:rsidRPr="0014099E">
        <w:rPr>
          <w:rFonts w:ascii="Arial" w:hAnsi="Arial" w:cs="Arial"/>
        </w:rPr>
        <w:t>mam</w:t>
      </w:r>
      <w:r w:rsidR="001C4784">
        <w:rPr>
          <w:rFonts w:ascii="Arial" w:hAnsi="Arial" w:cs="Arial"/>
        </w:rPr>
        <w:t>’</w:t>
      </w:r>
      <w:r w:rsidRPr="0014099E">
        <w:rPr>
          <w:rFonts w:ascii="Arial" w:hAnsi="Arial" w:cs="Arial"/>
        </w:rPr>
        <w:t>ın yardım istediğini duyupta yardım e</w:t>
      </w:r>
      <w:r w:rsidRPr="0014099E">
        <w:rPr>
          <w:rFonts w:ascii="Arial" w:hAnsi="Arial" w:cs="Arial"/>
        </w:rPr>
        <w:t>t</w:t>
      </w:r>
      <w:r w:rsidR="001C4784">
        <w:rPr>
          <w:rFonts w:ascii="Arial" w:hAnsi="Arial" w:cs="Arial"/>
        </w:rPr>
        <w:t>mez ise İ</w:t>
      </w:r>
      <w:r w:rsidRPr="0014099E">
        <w:rPr>
          <w:rFonts w:ascii="Arial" w:hAnsi="Arial" w:cs="Arial"/>
        </w:rPr>
        <w:t xml:space="preserve">lahi azaba düçar olacaktı. </w:t>
      </w:r>
      <w:r w:rsidRPr="0014099E">
        <w:rPr>
          <w:rFonts w:ascii="Arial" w:hAnsi="Arial" w:cs="Arial"/>
          <w:i/>
        </w:rPr>
        <w:t>“And olsun Allah’a! Kim bizim yardım istediğimizi duysa ve yardım etmez ise Allah onu c</w:t>
      </w:r>
      <w:r w:rsidRPr="0014099E">
        <w:rPr>
          <w:rFonts w:ascii="Arial" w:hAnsi="Arial" w:cs="Arial"/>
          <w:i/>
        </w:rPr>
        <w:t>e</w:t>
      </w:r>
      <w:r w:rsidRPr="0014099E">
        <w:rPr>
          <w:rFonts w:ascii="Arial" w:hAnsi="Arial" w:cs="Arial"/>
          <w:i/>
        </w:rPr>
        <w:t>hennem ateşine atar”</w:t>
      </w:r>
      <w:r w:rsidRPr="0014099E">
        <w:rPr>
          <w:rStyle w:val="FootnoteReference"/>
          <w:rFonts w:ascii="Arial" w:hAnsi="Arial" w:cs="Arial"/>
          <w:i/>
        </w:rPr>
        <w:footnoteReference w:id="160"/>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Buna ilaveten büy</w:t>
      </w:r>
      <w:r w:rsidR="001C4784">
        <w:rPr>
          <w:rFonts w:ascii="Arial" w:hAnsi="Arial" w:cs="Arial"/>
        </w:rPr>
        <w:t xml:space="preserve">ük Kerbela vakıası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1C4784">
        <w:rPr>
          <w:rFonts w:ascii="Arial" w:hAnsi="Arial" w:cs="Arial"/>
        </w:rPr>
        <w:t xml:space="preserve"> ve İ</w:t>
      </w:r>
      <w:r w:rsidRPr="0014099E">
        <w:rPr>
          <w:rFonts w:ascii="Arial" w:hAnsi="Arial" w:cs="Arial"/>
        </w:rPr>
        <w:t>mam Hüseyin (a.s) için Allah’a yakınlaşma ve dercelerinin yük</w:t>
      </w:r>
      <w:r w:rsidR="001C4784">
        <w:rPr>
          <w:rFonts w:ascii="Arial" w:hAnsi="Arial" w:cs="Arial"/>
        </w:rPr>
        <w:t>selmesiydi. Tıpkı H</w:t>
      </w:r>
      <w:r w:rsidRPr="0014099E">
        <w:rPr>
          <w:rFonts w:ascii="Arial" w:hAnsi="Arial" w:cs="Arial"/>
        </w:rPr>
        <w:t xml:space="preserve">z. İbrahim’in </w:t>
      </w:r>
      <w:r w:rsidR="001C4784">
        <w:rPr>
          <w:rFonts w:ascii="Arial" w:hAnsi="Arial" w:cs="Arial"/>
        </w:rPr>
        <w:t>H</w:t>
      </w:r>
      <w:r w:rsidRPr="0014099E">
        <w:rPr>
          <w:rFonts w:ascii="Arial" w:hAnsi="Arial" w:cs="Arial"/>
        </w:rPr>
        <w:t>z. İsm</w:t>
      </w:r>
      <w:r w:rsidRPr="0014099E">
        <w:rPr>
          <w:rFonts w:ascii="Arial" w:hAnsi="Arial" w:cs="Arial"/>
        </w:rPr>
        <w:t>a</w:t>
      </w:r>
      <w:r w:rsidRPr="0014099E">
        <w:rPr>
          <w:rFonts w:ascii="Arial" w:hAnsi="Arial" w:cs="Arial"/>
        </w:rPr>
        <w:t>il’i kurban etmesi ile sınanmaları ve yine Hz. İbrahim’in Allah’ın emri ile ailesini susuz ve kuru bir çölde yalnız b</w:t>
      </w:r>
      <w:r w:rsidRPr="0014099E">
        <w:rPr>
          <w:rFonts w:ascii="Arial" w:hAnsi="Arial" w:cs="Arial"/>
        </w:rPr>
        <w:t>ı</w:t>
      </w:r>
      <w:r w:rsidRPr="0014099E">
        <w:rPr>
          <w:rFonts w:ascii="Arial" w:hAnsi="Arial" w:cs="Arial"/>
        </w:rPr>
        <w:t>rakması ve Nemrud’un ateşi ile sınanıp alevlerin içine atılması gibi.</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 xml:space="preserve">Seyyid-i Şüheda (a.s) da aşk meydanına yetmiş iki kurban getirmişti. Kendiside büyük kurbandı. Onun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 ve evlatlarıda Taf çölünde susuzluk ve bela dalgal</w:t>
      </w:r>
      <w:r w:rsidRPr="0014099E">
        <w:rPr>
          <w:rFonts w:ascii="Arial" w:hAnsi="Arial" w:cs="Arial"/>
        </w:rPr>
        <w:t>a</w:t>
      </w:r>
      <w:r w:rsidRPr="0014099E">
        <w:rPr>
          <w:rFonts w:ascii="Arial" w:hAnsi="Arial" w:cs="Arial"/>
        </w:rPr>
        <w:t>rına tutulmuşlardı. Hepsi Kerbela sınavından yüzü ak ve kazanmış bir halde çıktılar. İmam Hüseyin (a.s)’ın son n</w:t>
      </w:r>
      <w:r w:rsidRPr="0014099E">
        <w:rPr>
          <w:rFonts w:ascii="Arial" w:hAnsi="Arial" w:cs="Arial"/>
        </w:rPr>
        <w:t>e</w:t>
      </w:r>
      <w:r w:rsidRPr="0014099E">
        <w:rPr>
          <w:rFonts w:ascii="Arial" w:hAnsi="Arial" w:cs="Arial"/>
        </w:rPr>
        <w:t xml:space="preserve">feslerinde söylediği şu söz onun rıza ve </w:t>
      </w:r>
      <w:r w:rsidRPr="0014099E">
        <w:rPr>
          <w:rFonts w:ascii="Arial" w:hAnsi="Arial" w:cs="Arial"/>
        </w:rPr>
        <w:lastRenderedPageBreak/>
        <w:t xml:space="preserve">teslimiyetini en güzel biçimde gösteriyor. </w:t>
      </w:r>
      <w:r w:rsidRPr="0014099E">
        <w:rPr>
          <w:rFonts w:ascii="Arial" w:hAnsi="Arial" w:cs="Arial"/>
          <w:i/>
        </w:rPr>
        <w:t>“Allah’ım senin hükmüne raz</w:t>
      </w:r>
      <w:r w:rsidRPr="0014099E">
        <w:rPr>
          <w:rFonts w:ascii="Arial" w:hAnsi="Arial" w:cs="Arial"/>
          <w:i/>
        </w:rPr>
        <w:t>ı</w:t>
      </w:r>
      <w:r w:rsidRPr="0014099E">
        <w:rPr>
          <w:rFonts w:ascii="Arial" w:hAnsi="Arial" w:cs="Arial"/>
          <w:i/>
        </w:rPr>
        <w:t>yım ve senin emrin karşısında tesl</w:t>
      </w:r>
      <w:r w:rsidRPr="0014099E">
        <w:rPr>
          <w:rFonts w:ascii="Arial" w:hAnsi="Arial" w:cs="Arial"/>
          <w:i/>
        </w:rPr>
        <w:t>i</w:t>
      </w:r>
      <w:r w:rsidRPr="0014099E">
        <w:rPr>
          <w:rFonts w:ascii="Arial" w:hAnsi="Arial" w:cs="Arial"/>
          <w:i/>
        </w:rPr>
        <w:t xml:space="preserve">mim” </w:t>
      </w:r>
      <w:r w:rsidRPr="0014099E">
        <w:rPr>
          <w:rFonts w:ascii="Arial" w:hAnsi="Arial" w:cs="Arial"/>
        </w:rPr>
        <w:t xml:space="preserve"> İmam Hüseyin (a.s)’ın kızı Fatime’nin konuşmal</w:t>
      </w:r>
      <w:r w:rsidRPr="0014099E">
        <w:rPr>
          <w:rFonts w:ascii="Arial" w:hAnsi="Arial" w:cs="Arial"/>
        </w:rPr>
        <w:t>a</w:t>
      </w:r>
      <w:r w:rsidRPr="0014099E">
        <w:rPr>
          <w:rFonts w:ascii="Arial" w:hAnsi="Arial" w:cs="Arial"/>
        </w:rPr>
        <w:t>rında da Kerbela’nın hem ümmete hem de itrete imtihan vesilesi olduğuna iş</w:t>
      </w:r>
      <w:r w:rsidRPr="0014099E">
        <w:rPr>
          <w:rFonts w:ascii="Arial" w:hAnsi="Arial" w:cs="Arial"/>
        </w:rPr>
        <w:t>a</w:t>
      </w:r>
      <w:r w:rsidRPr="0014099E">
        <w:rPr>
          <w:rFonts w:ascii="Arial" w:hAnsi="Arial" w:cs="Arial"/>
        </w:rPr>
        <w:t xml:space="preserve">ret edilmiştir.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bu imtihandan yüzü ak çıktılar. Diğerleri ise kaybettiler </w:t>
      </w:r>
      <w:r w:rsidRPr="0014099E">
        <w:rPr>
          <w:rFonts w:ascii="Arial" w:hAnsi="Arial" w:cs="Arial"/>
          <w:i/>
        </w:rPr>
        <w:t xml:space="preserve">“Şüphesiz ki biz </w:t>
      </w:r>
      <w:r w:rsidR="008839F9" w:rsidRPr="008839F9">
        <w:rPr>
          <w:rFonts w:ascii="Arial" w:hAnsi="Arial" w:cs="Arial"/>
          <w:i/>
          <w:iCs/>
        </w:rPr>
        <w:t>Ehl-i beyt</w:t>
      </w:r>
      <w:r w:rsidRPr="008839F9">
        <w:rPr>
          <w:rFonts w:ascii="Arial" w:hAnsi="Arial" w:cs="Arial"/>
          <w:i/>
          <w:iCs/>
        </w:rPr>
        <w:t xml:space="preserve">’i </w:t>
      </w:r>
      <w:r w:rsidRPr="0014099E">
        <w:rPr>
          <w:rFonts w:ascii="Arial" w:hAnsi="Arial" w:cs="Arial"/>
          <w:i/>
        </w:rPr>
        <w:t>Allah sizinle imtihan etti ve sizide bizimle imt</w:t>
      </w:r>
      <w:r w:rsidRPr="0014099E">
        <w:rPr>
          <w:rFonts w:ascii="Arial" w:hAnsi="Arial" w:cs="Arial"/>
          <w:i/>
        </w:rPr>
        <w:t>i</w:t>
      </w:r>
      <w:r w:rsidRPr="0014099E">
        <w:rPr>
          <w:rFonts w:ascii="Arial" w:hAnsi="Arial" w:cs="Arial"/>
          <w:i/>
        </w:rPr>
        <w:t>han etti. Ve Allah imtihanımızı güzel kıldı.”</w:t>
      </w:r>
      <w:r w:rsidRPr="0014099E">
        <w:rPr>
          <w:rStyle w:val="FootnoteReference"/>
          <w:rFonts w:ascii="Arial" w:hAnsi="Arial" w:cs="Arial"/>
          <w:i/>
        </w:rPr>
        <w:footnoteReference w:id="161"/>
      </w:r>
      <w:r w:rsidRPr="0014099E">
        <w:rPr>
          <w:rFonts w:ascii="Arial" w:hAnsi="Arial" w:cs="Arial"/>
          <w:i/>
        </w:rPr>
        <w:t xml:space="preserve"> </w:t>
      </w:r>
      <w:r w:rsidRPr="0014099E">
        <w:rPr>
          <w:rFonts w:ascii="Arial" w:hAnsi="Arial" w:cs="Arial"/>
        </w:rPr>
        <w:t>Evet, Aşurayı hem bela y</w:t>
      </w:r>
      <w:r w:rsidRPr="0014099E">
        <w:rPr>
          <w:rFonts w:ascii="Arial" w:hAnsi="Arial" w:cs="Arial"/>
        </w:rPr>
        <w:t>ö</w:t>
      </w:r>
      <w:r w:rsidRPr="0014099E">
        <w:rPr>
          <w:rFonts w:ascii="Arial" w:hAnsi="Arial" w:cs="Arial"/>
        </w:rPr>
        <w:t>nüyle hemde şehitlerin ilahi yönleri olarak inceleyebil</w:t>
      </w:r>
      <w:r w:rsidRPr="0014099E">
        <w:rPr>
          <w:rFonts w:ascii="Arial" w:hAnsi="Arial" w:cs="Arial"/>
        </w:rPr>
        <w:t>i</w:t>
      </w:r>
      <w:r w:rsidRPr="0014099E">
        <w:rPr>
          <w:rFonts w:ascii="Arial" w:hAnsi="Arial" w:cs="Arial"/>
        </w:rPr>
        <w:t>riz. Hüseyin (a.s)’ın ziyaretçiside sıkıntıların, ahu figanl</w:t>
      </w:r>
      <w:r w:rsidRPr="0014099E">
        <w:rPr>
          <w:rFonts w:ascii="Arial" w:hAnsi="Arial" w:cs="Arial"/>
        </w:rPr>
        <w:t>a</w:t>
      </w:r>
      <w:r w:rsidRPr="0014099E">
        <w:rPr>
          <w:rFonts w:ascii="Arial" w:hAnsi="Arial" w:cs="Arial"/>
        </w:rPr>
        <w:t>rın, korkunun ve susuzluğun temsili olarak bunları kend</w:t>
      </w:r>
      <w:r w:rsidRPr="0014099E">
        <w:rPr>
          <w:rFonts w:ascii="Arial" w:hAnsi="Arial" w:cs="Arial"/>
        </w:rPr>
        <w:t>i</w:t>
      </w:r>
      <w:r w:rsidRPr="0014099E">
        <w:rPr>
          <w:rFonts w:ascii="Arial" w:hAnsi="Arial" w:cs="Arial"/>
        </w:rPr>
        <w:t>sinde göstermelidir böylece Kerbela,  “kerb” ve “bela” olmuş o</w:t>
      </w:r>
      <w:r w:rsidRPr="0014099E">
        <w:rPr>
          <w:rFonts w:ascii="Arial" w:hAnsi="Arial" w:cs="Arial"/>
        </w:rPr>
        <w:t>l</w:t>
      </w:r>
      <w:r w:rsidRPr="0014099E">
        <w:rPr>
          <w:rFonts w:ascii="Arial" w:hAnsi="Arial" w:cs="Arial"/>
        </w:rPr>
        <w:t>sun.</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Yüreğim kan ol ki iyiler bunu beğenirler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Yüreğim, iyiler kan olmuş yüreği beğenirler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BENİ ESED </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Kerbela yakınlarında yerleşmiş olan bir kabilenin ad</w:t>
      </w:r>
      <w:r w:rsidRPr="0014099E">
        <w:rPr>
          <w:rFonts w:ascii="Arial" w:hAnsi="Arial" w:cs="Arial"/>
        </w:rPr>
        <w:t>ı</w:t>
      </w:r>
      <w:r w:rsidRPr="0014099E">
        <w:rPr>
          <w:rFonts w:ascii="Arial" w:hAnsi="Arial" w:cs="Arial"/>
        </w:rPr>
        <w:t>dır. Aşura</w:t>
      </w:r>
      <w:r w:rsidR="001C4784">
        <w:rPr>
          <w:rFonts w:ascii="Arial" w:hAnsi="Arial" w:cs="Arial"/>
        </w:rPr>
        <w:t>’</w:t>
      </w:r>
      <w:r w:rsidRPr="0014099E">
        <w:rPr>
          <w:rFonts w:ascii="Arial" w:hAnsi="Arial" w:cs="Arial"/>
        </w:rPr>
        <w:t xml:space="preserve">nın ertesi gününde Ömer </w:t>
      </w:r>
      <w:r w:rsidR="001C4784">
        <w:rPr>
          <w:rFonts w:ascii="Arial" w:hAnsi="Arial" w:cs="Arial"/>
        </w:rPr>
        <w:t>S</w:t>
      </w:r>
      <w:r w:rsidRPr="0014099E">
        <w:rPr>
          <w:rFonts w:ascii="Arial" w:hAnsi="Arial" w:cs="Arial"/>
        </w:rPr>
        <w:t>ad’ın ordusu gitti</w:t>
      </w:r>
      <w:r w:rsidRPr="0014099E">
        <w:rPr>
          <w:rFonts w:ascii="Arial" w:hAnsi="Arial" w:cs="Arial"/>
        </w:rPr>
        <w:t>k</w:t>
      </w:r>
      <w:r w:rsidRPr="0014099E">
        <w:rPr>
          <w:rFonts w:ascii="Arial" w:hAnsi="Arial" w:cs="Arial"/>
        </w:rPr>
        <w:t xml:space="preserve">ten sonra bu kabileden bir grup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şehitlerinin te</w:t>
      </w:r>
      <w:r w:rsidRPr="0014099E">
        <w:rPr>
          <w:rFonts w:ascii="Arial" w:hAnsi="Arial" w:cs="Arial"/>
        </w:rPr>
        <w:t>r</w:t>
      </w:r>
      <w:r w:rsidR="001C4784">
        <w:rPr>
          <w:rFonts w:ascii="Arial" w:hAnsi="Arial" w:cs="Arial"/>
        </w:rPr>
        <w:t>temiz bedenlerini defn</w:t>
      </w:r>
      <w:r w:rsidRPr="0014099E">
        <w:rPr>
          <w:rFonts w:ascii="Arial" w:hAnsi="Arial" w:cs="Arial"/>
        </w:rPr>
        <w:t>etmek için Kerbela’ya geldiler.</w:t>
      </w:r>
      <w:r w:rsidRPr="0014099E">
        <w:rPr>
          <w:rStyle w:val="FootnoteReference"/>
          <w:rFonts w:ascii="Arial" w:hAnsi="Arial" w:cs="Arial"/>
        </w:rPr>
        <w:footnoteReference w:id="162"/>
      </w:r>
      <w:r w:rsidRPr="0014099E">
        <w:rPr>
          <w:rFonts w:ascii="Arial" w:hAnsi="Arial" w:cs="Arial"/>
        </w:rPr>
        <w:t xml:space="preserve"> Bedenleri tanımadıklarından dolayı ne yapacaklarını bi</w:t>
      </w:r>
      <w:r w:rsidRPr="0014099E">
        <w:rPr>
          <w:rFonts w:ascii="Arial" w:hAnsi="Arial" w:cs="Arial"/>
        </w:rPr>
        <w:t>l</w:t>
      </w:r>
      <w:r w:rsidRPr="0014099E">
        <w:rPr>
          <w:rFonts w:ascii="Arial" w:hAnsi="Arial" w:cs="Arial"/>
        </w:rPr>
        <w:t>miyorlar</w:t>
      </w:r>
      <w:r w:rsidR="001C4784">
        <w:rPr>
          <w:rFonts w:ascii="Arial" w:hAnsi="Arial" w:cs="Arial"/>
        </w:rPr>
        <w:t>dı. O esnada İ</w:t>
      </w:r>
      <w:r w:rsidRPr="0014099E">
        <w:rPr>
          <w:rFonts w:ascii="Arial" w:hAnsi="Arial" w:cs="Arial"/>
        </w:rPr>
        <w:t xml:space="preserve">mam Seccad (a.s) gelerek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ve diğer şehitlerin tek tek isi</w:t>
      </w:r>
      <w:r w:rsidRPr="0014099E">
        <w:rPr>
          <w:rFonts w:ascii="Arial" w:hAnsi="Arial" w:cs="Arial"/>
        </w:rPr>
        <w:t>m</w:t>
      </w:r>
      <w:r w:rsidR="001C4784">
        <w:rPr>
          <w:rFonts w:ascii="Arial" w:hAnsi="Arial" w:cs="Arial"/>
        </w:rPr>
        <w:t>lerini söyledi Beni E</w:t>
      </w:r>
      <w:r w:rsidRPr="0014099E">
        <w:rPr>
          <w:rFonts w:ascii="Arial" w:hAnsi="Arial" w:cs="Arial"/>
        </w:rPr>
        <w:t xml:space="preserve">sed kabilesi şehitlerin defnedilmesinde </w:t>
      </w:r>
      <w:r w:rsidR="001C4784">
        <w:rPr>
          <w:rFonts w:ascii="Arial" w:hAnsi="Arial" w:cs="Arial"/>
        </w:rPr>
        <w:t>İ</w:t>
      </w:r>
      <w:r w:rsidRPr="0014099E">
        <w:rPr>
          <w:rFonts w:ascii="Arial" w:hAnsi="Arial" w:cs="Arial"/>
        </w:rPr>
        <w:t>mam Seccad (a.s)’a yardım ederek kendileri için bir iftihar yarattılar. Dairetul Mearifil Teşeyyuda şöyle gelmiştir:</w:t>
      </w:r>
    </w:p>
    <w:p w:rsidR="00FA38DE" w:rsidRPr="0014099E" w:rsidRDefault="00B4708F" w:rsidP="00B4708F">
      <w:pPr>
        <w:spacing w:before="60" w:after="60" w:line="276" w:lineRule="auto"/>
        <w:ind w:firstLine="397"/>
        <w:jc w:val="both"/>
        <w:rPr>
          <w:rFonts w:ascii="Arial" w:hAnsi="Arial" w:cs="Arial"/>
        </w:rPr>
      </w:pPr>
      <w:r>
        <w:rPr>
          <w:rFonts w:ascii="Arial" w:hAnsi="Arial" w:cs="Arial"/>
        </w:rPr>
        <w:lastRenderedPageBreak/>
        <w:t>“</w:t>
      </w:r>
      <w:r w:rsidR="00FA38DE" w:rsidRPr="0014099E">
        <w:rPr>
          <w:rFonts w:ascii="Arial" w:hAnsi="Arial" w:cs="Arial"/>
        </w:rPr>
        <w:t>Beni Esed, Arap kabilelerinden biridir. Esed b. Hezime b. Medreke evla</w:t>
      </w:r>
      <w:r w:rsidR="00FA38DE" w:rsidRPr="0014099E">
        <w:rPr>
          <w:rFonts w:ascii="Arial" w:hAnsi="Arial" w:cs="Arial"/>
        </w:rPr>
        <w:t>t</w:t>
      </w:r>
      <w:r w:rsidR="00FA38DE" w:rsidRPr="0014099E">
        <w:rPr>
          <w:rFonts w:ascii="Arial" w:hAnsi="Arial" w:cs="Arial"/>
        </w:rPr>
        <w:t>larındandırlar. Bu kabile kameri 61 yılında Kerbela vakasından sonra Seyyid-i Şüheda</w:t>
      </w:r>
      <w:r>
        <w:rPr>
          <w:rFonts w:ascii="Arial" w:hAnsi="Arial" w:cs="Arial"/>
        </w:rPr>
        <w:t>’</w:t>
      </w:r>
      <w:r w:rsidR="00FA38DE" w:rsidRPr="0014099E">
        <w:rPr>
          <w:rFonts w:ascii="Arial" w:hAnsi="Arial" w:cs="Arial"/>
        </w:rPr>
        <w:t>nın ve yare</w:t>
      </w:r>
      <w:r w:rsidR="00FA38DE" w:rsidRPr="0014099E">
        <w:rPr>
          <w:rFonts w:ascii="Arial" w:hAnsi="Arial" w:cs="Arial"/>
        </w:rPr>
        <w:t>n</w:t>
      </w:r>
      <w:r w:rsidR="00FA38DE" w:rsidRPr="0014099E">
        <w:rPr>
          <w:rFonts w:ascii="Arial" w:hAnsi="Arial" w:cs="Arial"/>
        </w:rPr>
        <w:t>l</w:t>
      </w:r>
      <w:r>
        <w:rPr>
          <w:rFonts w:ascii="Arial" w:hAnsi="Arial" w:cs="Arial"/>
        </w:rPr>
        <w:t>erinin mübarek bedenlerini defn</w:t>
      </w:r>
      <w:r w:rsidR="00FA38DE" w:rsidRPr="0014099E">
        <w:rPr>
          <w:rFonts w:ascii="Arial" w:hAnsi="Arial" w:cs="Arial"/>
        </w:rPr>
        <w:t>etme iftiharına ulaşmı</w:t>
      </w:r>
      <w:r w:rsidR="00FA38DE" w:rsidRPr="0014099E">
        <w:rPr>
          <w:rFonts w:ascii="Arial" w:hAnsi="Arial" w:cs="Arial"/>
        </w:rPr>
        <w:t>ş</w:t>
      </w:r>
      <w:r w:rsidR="00FA38DE" w:rsidRPr="0014099E">
        <w:rPr>
          <w:rFonts w:ascii="Arial" w:hAnsi="Arial" w:cs="Arial"/>
        </w:rPr>
        <w:t>lardır. Bir grup ashap, âlim, şair ve imamiyyenin seçkinleri bu kabileden çıkmışlardır. Peygamber (s.a.</w:t>
      </w:r>
      <w:r>
        <w:rPr>
          <w:rFonts w:ascii="Arial" w:hAnsi="Arial" w:cs="Arial"/>
        </w:rPr>
        <w:t>a</w:t>
      </w:r>
      <w:r w:rsidR="00FA38DE" w:rsidRPr="0014099E">
        <w:rPr>
          <w:rFonts w:ascii="Arial" w:hAnsi="Arial" w:cs="Arial"/>
        </w:rPr>
        <w:t>)’in bazı hanımlarıda bu kabiledendiler. Bu kabile hicri on d</w:t>
      </w:r>
      <w:r w:rsidR="00FA38DE" w:rsidRPr="0014099E">
        <w:rPr>
          <w:rFonts w:ascii="Arial" w:hAnsi="Arial" w:cs="Arial"/>
        </w:rPr>
        <w:t>o</w:t>
      </w:r>
      <w:r w:rsidR="00FA38DE" w:rsidRPr="0014099E">
        <w:rPr>
          <w:rFonts w:ascii="Arial" w:hAnsi="Arial" w:cs="Arial"/>
        </w:rPr>
        <w:t>kuz yılında Hicaz’dan Irak’a gitmiş, Kufe’de ve Kerbela yakı</w:t>
      </w:r>
      <w:r w:rsidR="00FA38DE" w:rsidRPr="0014099E">
        <w:rPr>
          <w:rFonts w:ascii="Arial" w:hAnsi="Arial" w:cs="Arial"/>
        </w:rPr>
        <w:t>n</w:t>
      </w:r>
      <w:r w:rsidR="00FA38DE" w:rsidRPr="0014099E">
        <w:rPr>
          <w:rFonts w:ascii="Arial" w:hAnsi="Arial" w:cs="Arial"/>
        </w:rPr>
        <w:t>larında olan Ğazeriyye’de yerleşmişlerdir. Arapların savaşçı kabilelerinden sayılmaktaydılar Kufe</w:t>
      </w:r>
      <w:r>
        <w:rPr>
          <w:rFonts w:ascii="Arial" w:hAnsi="Arial" w:cs="Arial"/>
        </w:rPr>
        <w:t>’</w:t>
      </w:r>
      <w:r w:rsidR="00FA38DE" w:rsidRPr="0014099E">
        <w:rPr>
          <w:rFonts w:ascii="Arial" w:hAnsi="Arial" w:cs="Arial"/>
        </w:rPr>
        <w:t>nin inşası</w:t>
      </w:r>
      <w:r w:rsidR="00FA38DE" w:rsidRPr="0014099E">
        <w:rPr>
          <w:rFonts w:ascii="Arial" w:hAnsi="Arial" w:cs="Arial"/>
        </w:rPr>
        <w:t>n</w:t>
      </w:r>
      <w:r w:rsidR="00FA38DE" w:rsidRPr="0014099E">
        <w:rPr>
          <w:rFonts w:ascii="Arial" w:hAnsi="Arial" w:cs="Arial"/>
        </w:rPr>
        <w:t>da bu kabile Kufe mescidinin güneyinde bir mahalleyi kend</w:t>
      </w:r>
      <w:r w:rsidR="00FA38DE" w:rsidRPr="0014099E">
        <w:rPr>
          <w:rFonts w:ascii="Arial" w:hAnsi="Arial" w:cs="Arial"/>
        </w:rPr>
        <w:t>i</w:t>
      </w:r>
      <w:r w:rsidR="00FA38DE" w:rsidRPr="0014099E">
        <w:rPr>
          <w:rFonts w:ascii="Arial" w:hAnsi="Arial" w:cs="Arial"/>
        </w:rPr>
        <w:t>lerine ihtisas etmiş</w:t>
      </w:r>
      <w:r>
        <w:rPr>
          <w:rFonts w:ascii="Arial" w:hAnsi="Arial" w:cs="Arial"/>
        </w:rPr>
        <w:t>lerdi. Hicri otuz altı yılında H</w:t>
      </w:r>
      <w:r w:rsidR="00FA38DE" w:rsidRPr="0014099E">
        <w:rPr>
          <w:rFonts w:ascii="Arial" w:hAnsi="Arial" w:cs="Arial"/>
        </w:rPr>
        <w:t>z. Ali (a.s)’ın yanında yer alarak Cemel savaşına katıldılar. A</w:t>
      </w:r>
      <w:r w:rsidR="00FA38DE" w:rsidRPr="0014099E">
        <w:rPr>
          <w:rFonts w:ascii="Arial" w:hAnsi="Arial" w:cs="Arial"/>
        </w:rPr>
        <w:t>t</w:t>
      </w:r>
      <w:r w:rsidR="00FA38DE" w:rsidRPr="0014099E">
        <w:rPr>
          <w:rFonts w:ascii="Arial" w:hAnsi="Arial" w:cs="Arial"/>
        </w:rPr>
        <w:t>mış bir yılında da</w:t>
      </w:r>
      <w:r>
        <w:rPr>
          <w:rFonts w:ascii="Arial" w:hAnsi="Arial" w:cs="Arial"/>
        </w:rPr>
        <w:t xml:space="preserve"> </w:t>
      </w:r>
      <w:r w:rsidR="00FA38DE" w:rsidRPr="0014099E">
        <w:rPr>
          <w:rFonts w:ascii="Arial" w:hAnsi="Arial" w:cs="Arial"/>
        </w:rPr>
        <w:t>Aşura kıyamında üç gruba bölü</w:t>
      </w:r>
      <w:r w:rsidR="00FA38DE" w:rsidRPr="0014099E">
        <w:rPr>
          <w:rFonts w:ascii="Arial" w:hAnsi="Arial" w:cs="Arial"/>
        </w:rPr>
        <w:t>n</w:t>
      </w:r>
      <w:r w:rsidR="00FA38DE" w:rsidRPr="0014099E">
        <w:rPr>
          <w:rFonts w:ascii="Arial" w:hAnsi="Arial" w:cs="Arial"/>
        </w:rPr>
        <w:t>düler. İmam</w:t>
      </w:r>
      <w:r>
        <w:rPr>
          <w:rFonts w:ascii="Arial" w:hAnsi="Arial" w:cs="Arial"/>
        </w:rPr>
        <w:t>’ın yanında olanlar, İ</w:t>
      </w:r>
      <w:r w:rsidR="00FA38DE" w:rsidRPr="0014099E">
        <w:rPr>
          <w:rFonts w:ascii="Arial" w:hAnsi="Arial" w:cs="Arial"/>
        </w:rPr>
        <w:t>mam</w:t>
      </w:r>
      <w:r>
        <w:rPr>
          <w:rFonts w:ascii="Arial" w:hAnsi="Arial" w:cs="Arial"/>
        </w:rPr>
        <w:t>’</w:t>
      </w:r>
      <w:r w:rsidR="00FA38DE" w:rsidRPr="0014099E">
        <w:rPr>
          <w:rFonts w:ascii="Arial" w:hAnsi="Arial" w:cs="Arial"/>
        </w:rPr>
        <w:t>ın karşısında olanlar ve tarafsızlar. Habib İ. Mezahir, Enes İ. Hers, Müslim İ. Evsece, Kays İ. Musahhar, Muge İ. S</w:t>
      </w:r>
      <w:r>
        <w:rPr>
          <w:rFonts w:ascii="Arial" w:hAnsi="Arial" w:cs="Arial"/>
        </w:rPr>
        <w:t>emame ve Emr İ. Halidi Seydavi İ</w:t>
      </w:r>
      <w:r w:rsidR="00FA38DE" w:rsidRPr="0014099E">
        <w:rPr>
          <w:rFonts w:ascii="Arial" w:hAnsi="Arial" w:cs="Arial"/>
        </w:rPr>
        <w:t>mamın yanında yer alanların başında g</w:t>
      </w:r>
      <w:r w:rsidR="00FA38DE" w:rsidRPr="0014099E">
        <w:rPr>
          <w:rFonts w:ascii="Arial" w:hAnsi="Arial" w:cs="Arial"/>
        </w:rPr>
        <w:t>e</w:t>
      </w:r>
      <w:r w:rsidR="00FA38DE" w:rsidRPr="0014099E">
        <w:rPr>
          <w:rFonts w:ascii="Arial" w:hAnsi="Arial" w:cs="Arial"/>
        </w:rPr>
        <w:t>liyorlardı. Hermele B. Kâhili E</w:t>
      </w:r>
      <w:r>
        <w:rPr>
          <w:rFonts w:ascii="Arial" w:hAnsi="Arial" w:cs="Arial"/>
        </w:rPr>
        <w:t>sedi (Ali Esğerin katili) İ</w:t>
      </w:r>
      <w:r w:rsidR="00FA38DE" w:rsidRPr="0014099E">
        <w:rPr>
          <w:rFonts w:ascii="Arial" w:hAnsi="Arial" w:cs="Arial"/>
        </w:rPr>
        <w:t>mam</w:t>
      </w:r>
      <w:r>
        <w:rPr>
          <w:rFonts w:ascii="Arial" w:hAnsi="Arial" w:cs="Arial"/>
        </w:rPr>
        <w:t>’</w:t>
      </w:r>
      <w:r w:rsidR="00FA38DE" w:rsidRPr="0014099E">
        <w:rPr>
          <w:rFonts w:ascii="Arial" w:hAnsi="Arial" w:cs="Arial"/>
        </w:rPr>
        <w:t>a muhaliflerin başı idi. Üçüncü gr</w:t>
      </w:r>
      <w:r w:rsidR="00FA38DE" w:rsidRPr="0014099E">
        <w:rPr>
          <w:rFonts w:ascii="Arial" w:hAnsi="Arial" w:cs="Arial"/>
        </w:rPr>
        <w:t>u</w:t>
      </w:r>
      <w:r w:rsidR="00FA38DE" w:rsidRPr="0014099E">
        <w:rPr>
          <w:rFonts w:ascii="Arial" w:hAnsi="Arial" w:cs="Arial"/>
        </w:rPr>
        <w:t>bun (tarafsızların) kadınları savaş meydanında şehitlerin cenazelerini g</w:t>
      </w:r>
      <w:r w:rsidR="00FA38DE" w:rsidRPr="0014099E">
        <w:rPr>
          <w:rFonts w:ascii="Arial" w:hAnsi="Arial" w:cs="Arial"/>
        </w:rPr>
        <w:t>ö</w:t>
      </w:r>
      <w:r w:rsidR="00FA38DE" w:rsidRPr="0014099E">
        <w:rPr>
          <w:rFonts w:ascii="Arial" w:hAnsi="Arial" w:cs="Arial"/>
        </w:rPr>
        <w:t>rünce, çok etkilenmiş ve cenazelerin defnedilmesi için erkeklerine haber verdiler. Önce, kazma kürek alarak k</w:t>
      </w:r>
      <w:r w:rsidR="00FA38DE" w:rsidRPr="0014099E">
        <w:rPr>
          <w:rFonts w:ascii="Arial" w:hAnsi="Arial" w:cs="Arial"/>
        </w:rPr>
        <w:t>a</w:t>
      </w:r>
      <w:r w:rsidR="00FA38DE" w:rsidRPr="0014099E">
        <w:rPr>
          <w:rFonts w:ascii="Arial" w:hAnsi="Arial" w:cs="Arial"/>
        </w:rPr>
        <w:t>dınlar Kerbela’ya doğru yola koyu</w:t>
      </w:r>
      <w:r w:rsidR="00FA38DE" w:rsidRPr="0014099E">
        <w:rPr>
          <w:rFonts w:ascii="Arial" w:hAnsi="Arial" w:cs="Arial"/>
        </w:rPr>
        <w:t>l</w:t>
      </w:r>
      <w:r w:rsidR="00FA38DE" w:rsidRPr="0014099E">
        <w:rPr>
          <w:rFonts w:ascii="Arial" w:hAnsi="Arial" w:cs="Arial"/>
        </w:rPr>
        <w:t xml:space="preserve">dular. Bu manzarayı gören Beni Esed kabilesinin erkeklerinin vicdanları uyandı ve onlar da kadınların peşi sıra </w:t>
      </w:r>
      <w:r>
        <w:rPr>
          <w:rFonts w:ascii="Arial" w:hAnsi="Arial" w:cs="Arial"/>
        </w:rPr>
        <w:t>İ</w:t>
      </w:r>
      <w:r w:rsidR="00FA38DE" w:rsidRPr="0014099E">
        <w:rPr>
          <w:rFonts w:ascii="Arial" w:hAnsi="Arial" w:cs="Arial"/>
        </w:rPr>
        <w:t>mam ve yarenlerinin m</w:t>
      </w:r>
      <w:r w:rsidR="00FA38DE" w:rsidRPr="0014099E">
        <w:rPr>
          <w:rFonts w:ascii="Arial" w:hAnsi="Arial" w:cs="Arial"/>
        </w:rPr>
        <w:t>ü</w:t>
      </w:r>
      <w:r w:rsidR="00FA38DE" w:rsidRPr="0014099E">
        <w:rPr>
          <w:rFonts w:ascii="Arial" w:hAnsi="Arial" w:cs="Arial"/>
        </w:rPr>
        <w:t>barek c</w:t>
      </w:r>
      <w:r w:rsidR="00FA38DE" w:rsidRPr="0014099E">
        <w:rPr>
          <w:rFonts w:ascii="Arial" w:hAnsi="Arial" w:cs="Arial"/>
        </w:rPr>
        <w:t>e</w:t>
      </w:r>
      <w:r w:rsidR="00FA38DE" w:rsidRPr="0014099E">
        <w:rPr>
          <w:rFonts w:ascii="Arial" w:hAnsi="Arial" w:cs="Arial"/>
        </w:rPr>
        <w:t xml:space="preserve">nazelerini defnetmek için işe koyuldular. Onların bu fedakârlıkları, meşhur olmalarına </w:t>
      </w:r>
      <w:r w:rsidR="00FA38DE" w:rsidRPr="0014099E">
        <w:rPr>
          <w:rFonts w:ascii="Arial" w:hAnsi="Arial" w:cs="Arial"/>
        </w:rPr>
        <w:lastRenderedPageBreak/>
        <w:t>sebep oldu. Şialar o günden sonra bu kabileye karşı sevgi ve saygıyla bakmı</w:t>
      </w:r>
      <w:r w:rsidR="00FA38DE" w:rsidRPr="0014099E">
        <w:rPr>
          <w:rFonts w:ascii="Arial" w:hAnsi="Arial" w:cs="Arial"/>
        </w:rPr>
        <w:t>ş</w:t>
      </w:r>
      <w:r w:rsidR="00FA38DE" w:rsidRPr="0014099E">
        <w:rPr>
          <w:rFonts w:ascii="Arial" w:hAnsi="Arial" w:cs="Arial"/>
        </w:rPr>
        <w:t>lardır.</w:t>
      </w:r>
      <w:r w:rsidR="00FA38DE" w:rsidRPr="0014099E">
        <w:rPr>
          <w:rStyle w:val="FootnoteReference"/>
          <w:rFonts w:ascii="Arial" w:hAnsi="Arial" w:cs="Arial"/>
        </w:rPr>
        <w:footnoteReference w:id="163"/>
      </w:r>
      <w:r w:rsidR="00FA38DE"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B00AA6" w:rsidRDefault="00FA38DE" w:rsidP="00107BC4">
      <w:pPr>
        <w:pStyle w:val="Heading1"/>
        <w:spacing w:before="60" w:line="276" w:lineRule="auto"/>
        <w:ind w:firstLine="397"/>
        <w:jc w:val="both"/>
        <w:rPr>
          <w:b w:val="0"/>
          <w:bCs w:val="0"/>
          <w:sz w:val="24"/>
          <w:szCs w:val="24"/>
        </w:rPr>
      </w:pPr>
      <w:r w:rsidRPr="00B00AA6">
        <w:rPr>
          <w:b w:val="0"/>
          <w:bCs w:val="0"/>
          <w:sz w:val="24"/>
          <w:szCs w:val="24"/>
        </w:rPr>
        <w:t>ÜMEYYE OĞULLARI</w:t>
      </w:r>
    </w:p>
    <w:p w:rsidR="00FA38DE" w:rsidRPr="0014099E" w:rsidRDefault="00FA38DE" w:rsidP="00B4708F">
      <w:pPr>
        <w:spacing w:before="60" w:after="60" w:line="276" w:lineRule="auto"/>
        <w:ind w:firstLine="397"/>
        <w:jc w:val="both"/>
        <w:rPr>
          <w:rFonts w:ascii="Arial" w:hAnsi="Arial" w:cs="Arial"/>
        </w:rPr>
      </w:pPr>
      <w:r w:rsidRPr="0014099E">
        <w:rPr>
          <w:rFonts w:ascii="Arial" w:hAnsi="Arial" w:cs="Arial"/>
        </w:rPr>
        <w:t xml:space="preserve">Soyları Abdu Şems’in evlatlarından Ümeyye </w:t>
      </w:r>
      <w:r w:rsidR="00B4708F">
        <w:rPr>
          <w:rFonts w:ascii="Arial" w:hAnsi="Arial" w:cs="Arial"/>
        </w:rPr>
        <w:t>B</w:t>
      </w:r>
      <w:r w:rsidRPr="0014099E">
        <w:rPr>
          <w:rFonts w:ascii="Arial" w:hAnsi="Arial" w:cs="Arial"/>
        </w:rPr>
        <w:t>. Half’e dayanan Kureyş tayfal</w:t>
      </w:r>
      <w:r w:rsidRPr="0014099E">
        <w:rPr>
          <w:rFonts w:ascii="Arial" w:hAnsi="Arial" w:cs="Arial"/>
        </w:rPr>
        <w:t>a</w:t>
      </w:r>
      <w:r w:rsidRPr="0014099E">
        <w:rPr>
          <w:rFonts w:ascii="Arial" w:hAnsi="Arial" w:cs="Arial"/>
        </w:rPr>
        <w:t xml:space="preserve">rından biridir.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Ümeyye, Peygamber Efendimizin (s.a.a)’in en katı düşmanlarındandı. Ümeyye oğullarının hepsi, Haşim oğullarına karşı kin duyar ve muhalefet ederlerdi.</w:t>
      </w:r>
      <w:r w:rsidRPr="0014099E">
        <w:rPr>
          <w:rStyle w:val="FootnoteReference"/>
          <w:rFonts w:ascii="Arial" w:hAnsi="Arial" w:cs="Arial"/>
        </w:rPr>
        <w:footnoteReference w:id="164"/>
      </w:r>
      <w:r w:rsidRPr="0014099E">
        <w:rPr>
          <w:rFonts w:ascii="Arial" w:hAnsi="Arial" w:cs="Arial"/>
        </w:rPr>
        <w:t xml:space="preserve"> Pe</w:t>
      </w:r>
      <w:r w:rsidRPr="0014099E">
        <w:rPr>
          <w:rFonts w:ascii="Arial" w:hAnsi="Arial" w:cs="Arial"/>
        </w:rPr>
        <w:t>y</w:t>
      </w:r>
      <w:r w:rsidRPr="0014099E">
        <w:rPr>
          <w:rFonts w:ascii="Arial" w:hAnsi="Arial" w:cs="Arial"/>
        </w:rPr>
        <w:t>gam</w:t>
      </w:r>
      <w:r w:rsidR="00B4708F">
        <w:rPr>
          <w:rFonts w:ascii="Arial" w:hAnsi="Arial" w:cs="Arial"/>
        </w:rPr>
        <w:t>ber Efendimiz (s.a.a)’e karşı, H</w:t>
      </w:r>
      <w:r w:rsidRPr="0014099E">
        <w:rPr>
          <w:rFonts w:ascii="Arial" w:hAnsi="Arial" w:cs="Arial"/>
        </w:rPr>
        <w:t>z.Ali (a.s)’a, İmam H</w:t>
      </w:r>
      <w:r w:rsidRPr="0014099E">
        <w:rPr>
          <w:rFonts w:ascii="Arial" w:hAnsi="Arial" w:cs="Arial"/>
        </w:rPr>
        <w:t>a</w:t>
      </w:r>
      <w:r w:rsidRPr="0014099E">
        <w:rPr>
          <w:rFonts w:ascii="Arial" w:hAnsi="Arial" w:cs="Arial"/>
        </w:rPr>
        <w:t>san (a.s)’a, İmam Hüseyin (a.s)’a ve diğer İmamlara karşı çeşitli zulümlerle düşmanlıklarını sergilemişlerdir. Allah Resulü (s.a.a), Ümeyye oğullarını lanetlemiştir. K</w:t>
      </w:r>
      <w:r w:rsidRPr="0014099E">
        <w:rPr>
          <w:rFonts w:ascii="Arial" w:hAnsi="Arial" w:cs="Arial"/>
        </w:rPr>
        <w:t>u</w:t>
      </w:r>
      <w:r w:rsidRPr="0014099E">
        <w:rPr>
          <w:rFonts w:ascii="Arial" w:hAnsi="Arial" w:cs="Arial"/>
        </w:rPr>
        <w:t>ran’ı Kerim’de (İsra–60) geçen “lanetlenmiş ağaç”, Ümeyye oğullarıdır diye tefsir edi</w:t>
      </w:r>
      <w:r w:rsidRPr="0014099E">
        <w:rPr>
          <w:rFonts w:ascii="Arial" w:hAnsi="Arial" w:cs="Arial"/>
        </w:rPr>
        <w:t>l</w:t>
      </w:r>
      <w:r w:rsidRPr="0014099E">
        <w:rPr>
          <w:rFonts w:ascii="Arial" w:hAnsi="Arial" w:cs="Arial"/>
        </w:rPr>
        <w:t>miştir.</w:t>
      </w:r>
      <w:r w:rsidRPr="0014099E">
        <w:rPr>
          <w:rStyle w:val="FootnoteReference"/>
          <w:rFonts w:ascii="Arial" w:hAnsi="Arial" w:cs="Arial"/>
        </w:rPr>
        <w:footnoteReference w:id="165"/>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aile, peygamber evlatlarına karşı çok katı bir dü</w:t>
      </w:r>
      <w:r w:rsidRPr="0014099E">
        <w:rPr>
          <w:rFonts w:ascii="Arial" w:hAnsi="Arial" w:cs="Arial"/>
        </w:rPr>
        <w:t>ş</w:t>
      </w:r>
      <w:r w:rsidRPr="0014099E">
        <w:rPr>
          <w:rFonts w:ascii="Arial" w:hAnsi="Arial" w:cs="Arial"/>
        </w:rPr>
        <w:t>manlık besliyordu. İslamın ilk savaşlarında bu ailenin b</w:t>
      </w:r>
      <w:r w:rsidRPr="0014099E">
        <w:rPr>
          <w:rFonts w:ascii="Arial" w:hAnsi="Arial" w:cs="Arial"/>
        </w:rPr>
        <w:t>ü</w:t>
      </w:r>
      <w:r w:rsidRPr="0014099E">
        <w:rPr>
          <w:rFonts w:ascii="Arial" w:hAnsi="Arial" w:cs="Arial"/>
        </w:rPr>
        <w:t>yükleri, Müslümanların kılıcı</w:t>
      </w:r>
      <w:r w:rsidRPr="0014099E">
        <w:rPr>
          <w:rFonts w:ascii="Arial" w:hAnsi="Arial" w:cs="Arial"/>
        </w:rPr>
        <w:t>n</w:t>
      </w:r>
      <w:r w:rsidRPr="0014099E">
        <w:rPr>
          <w:rFonts w:ascii="Arial" w:hAnsi="Arial" w:cs="Arial"/>
        </w:rPr>
        <w:t>dan geçmişti. Hz. Ali (a.s) ve evl</w:t>
      </w:r>
      <w:r w:rsidR="00B4708F">
        <w:rPr>
          <w:rFonts w:ascii="Arial" w:hAnsi="Arial" w:cs="Arial"/>
        </w:rPr>
        <w:t>atlarına karşı, onca kin duyan Muaviye ve Y</w:t>
      </w:r>
      <w:r w:rsidRPr="0014099E">
        <w:rPr>
          <w:rFonts w:ascii="Arial" w:hAnsi="Arial" w:cs="Arial"/>
        </w:rPr>
        <w:t>ezit’te bu ailedendir. Ümeyye oğulları, hicri 41. yıldan Muaviye ile başlayıp hicri 132. yıla kadar hükümetlerini sürdürd</w:t>
      </w:r>
      <w:r w:rsidRPr="0014099E">
        <w:rPr>
          <w:rFonts w:ascii="Arial" w:hAnsi="Arial" w:cs="Arial"/>
        </w:rPr>
        <w:t>ü</w:t>
      </w:r>
      <w:r w:rsidRPr="0014099E">
        <w:rPr>
          <w:rFonts w:ascii="Arial" w:hAnsi="Arial" w:cs="Arial"/>
        </w:rPr>
        <w:t>ler ve merkezleri Şam’dı. Tıpkı Rum ve Fars hükümetleri g</w:t>
      </w:r>
      <w:r w:rsidRPr="0014099E">
        <w:rPr>
          <w:rFonts w:ascii="Arial" w:hAnsi="Arial" w:cs="Arial"/>
        </w:rPr>
        <w:t>i</w:t>
      </w:r>
      <w:r w:rsidRPr="0014099E">
        <w:rPr>
          <w:rFonts w:ascii="Arial" w:hAnsi="Arial" w:cs="Arial"/>
        </w:rPr>
        <w:t>bi, bunlar da gösteriş ve eğlenceye çok düşkündüler. Muaviye, Yezit, Mervan, Abdulmelik, Velit, Süleyman, Ömer b. Abd-ul aziz ve Hişam, Ümeyye oğullarından bazı halifelerdir. Ebu Mü</w:t>
      </w:r>
      <w:r w:rsidRPr="0014099E">
        <w:rPr>
          <w:rFonts w:ascii="Arial" w:hAnsi="Arial" w:cs="Arial"/>
        </w:rPr>
        <w:t>s</w:t>
      </w:r>
      <w:r w:rsidRPr="0014099E">
        <w:rPr>
          <w:rFonts w:ascii="Arial" w:hAnsi="Arial" w:cs="Arial"/>
        </w:rPr>
        <w:t xml:space="preserve">lim Horasani’nin kıyamı hadisesinde, </w:t>
      </w:r>
      <w:r w:rsidRPr="0014099E">
        <w:rPr>
          <w:rFonts w:ascii="Arial" w:hAnsi="Arial" w:cs="Arial"/>
        </w:rPr>
        <w:lastRenderedPageBreak/>
        <w:t>Mervan Hımar ile bu silsile kesilmiştir.</w:t>
      </w:r>
      <w:r w:rsidRPr="0014099E">
        <w:rPr>
          <w:rStyle w:val="FootnoteReference"/>
          <w:rFonts w:ascii="Arial" w:hAnsi="Arial" w:cs="Arial"/>
        </w:rPr>
        <w:footnoteReference w:id="166"/>
      </w:r>
      <w:r w:rsidRPr="0014099E">
        <w:rPr>
          <w:rFonts w:ascii="Arial" w:hAnsi="Arial" w:cs="Arial"/>
        </w:rPr>
        <w:t xml:space="preserve">  Ümeyye oğull</w:t>
      </w:r>
      <w:r w:rsidRPr="0014099E">
        <w:rPr>
          <w:rFonts w:ascii="Arial" w:hAnsi="Arial" w:cs="Arial"/>
        </w:rPr>
        <w:t>a</w:t>
      </w:r>
      <w:r w:rsidRPr="0014099E">
        <w:rPr>
          <w:rFonts w:ascii="Arial" w:hAnsi="Arial" w:cs="Arial"/>
        </w:rPr>
        <w:t>rının hükümeti bin ay sürmüştür.</w:t>
      </w:r>
      <w:r w:rsidRPr="0014099E">
        <w:rPr>
          <w:rStyle w:val="FootnoteReference"/>
          <w:rFonts w:ascii="Arial" w:hAnsi="Arial" w:cs="Arial"/>
        </w:rPr>
        <w:footnoteReference w:id="167"/>
      </w:r>
      <w:r w:rsidRPr="0014099E">
        <w:rPr>
          <w:rFonts w:ascii="Arial" w:hAnsi="Arial" w:cs="Arial"/>
        </w:rPr>
        <w:t xml:space="preserve">  Bu süreç İmam H</w:t>
      </w:r>
      <w:r w:rsidRPr="0014099E">
        <w:rPr>
          <w:rFonts w:ascii="Arial" w:hAnsi="Arial" w:cs="Arial"/>
        </w:rPr>
        <w:t>a</w:t>
      </w:r>
      <w:r w:rsidRPr="0014099E">
        <w:rPr>
          <w:rFonts w:ascii="Arial" w:hAnsi="Arial" w:cs="Arial"/>
        </w:rPr>
        <w:t>san (a.s) zamanından, Seffah’ın hükümete geçtiği dönem ar</w:t>
      </w:r>
      <w:r w:rsidRPr="0014099E">
        <w:rPr>
          <w:rFonts w:ascii="Arial" w:hAnsi="Arial" w:cs="Arial"/>
        </w:rPr>
        <w:t>a</w:t>
      </w:r>
      <w:r w:rsidRPr="0014099E">
        <w:rPr>
          <w:rFonts w:ascii="Arial" w:hAnsi="Arial" w:cs="Arial"/>
        </w:rPr>
        <w:t>sındaki zaman zarfıdır. Yani tam doksan yıl, onbir ay ve on üç gün. Bazıları “Kadir gecesi bin aydan hayırl</w:t>
      </w:r>
      <w:r w:rsidRPr="0014099E">
        <w:rPr>
          <w:rFonts w:ascii="Arial" w:hAnsi="Arial" w:cs="Arial"/>
        </w:rPr>
        <w:t>ı</w:t>
      </w:r>
      <w:r w:rsidRPr="0014099E">
        <w:rPr>
          <w:rFonts w:ascii="Arial" w:hAnsi="Arial" w:cs="Arial"/>
        </w:rPr>
        <w:t>dır” ayetini, onların bin aylık hükümetleri olarak te’vil etmişle</w:t>
      </w:r>
      <w:r w:rsidRPr="0014099E">
        <w:rPr>
          <w:rFonts w:ascii="Arial" w:hAnsi="Arial" w:cs="Arial"/>
        </w:rPr>
        <w:t>r</w:t>
      </w:r>
      <w:r w:rsidRPr="0014099E">
        <w:rPr>
          <w:rFonts w:ascii="Arial" w:hAnsi="Arial" w:cs="Arial"/>
        </w:rPr>
        <w:t>dir.</w:t>
      </w:r>
      <w:r w:rsidRPr="0014099E">
        <w:rPr>
          <w:rStyle w:val="FootnoteReference"/>
          <w:rFonts w:ascii="Arial" w:hAnsi="Arial" w:cs="Arial"/>
        </w:rPr>
        <w:footnoteReference w:id="168"/>
      </w:r>
      <w:r w:rsidRPr="0014099E">
        <w:rPr>
          <w:rFonts w:ascii="Arial" w:hAnsi="Arial" w:cs="Arial"/>
        </w:rPr>
        <w:t xml:space="preserve">   Osman’ın </w:t>
      </w:r>
      <w:r w:rsidR="00B4708F">
        <w:rPr>
          <w:rFonts w:ascii="Arial" w:hAnsi="Arial" w:cs="Arial"/>
        </w:rPr>
        <w:t>hilafete geldiği ilk gün, Ebu Sü</w:t>
      </w:r>
      <w:r w:rsidRPr="0014099E">
        <w:rPr>
          <w:rFonts w:ascii="Arial" w:hAnsi="Arial" w:cs="Arial"/>
        </w:rPr>
        <w:t>fyan ona şöyle tavsiyelerde bulundu: “Temim ve Adi ( Ebu Bekir ve Ömer’in kabil</w:t>
      </w:r>
      <w:r w:rsidRPr="0014099E">
        <w:rPr>
          <w:rFonts w:ascii="Arial" w:hAnsi="Arial" w:cs="Arial"/>
        </w:rPr>
        <w:t>e</w:t>
      </w:r>
      <w:r w:rsidRPr="0014099E">
        <w:rPr>
          <w:rFonts w:ascii="Arial" w:hAnsi="Arial" w:cs="Arial"/>
        </w:rPr>
        <w:t>leri) kabilelerinden sonra şimdi hükümet senin eline geçti. Bu hükümeti tıpkı bir top gibi Ümeyye oğulları arasında elden ele dolaştırın. Bu saltanattan ba</w:t>
      </w:r>
      <w:r w:rsidRPr="0014099E">
        <w:rPr>
          <w:rFonts w:ascii="Arial" w:hAnsi="Arial" w:cs="Arial"/>
        </w:rPr>
        <w:t>ş</w:t>
      </w:r>
      <w:r w:rsidRPr="0014099E">
        <w:rPr>
          <w:rFonts w:ascii="Arial" w:hAnsi="Arial" w:cs="Arial"/>
        </w:rPr>
        <w:t>ka bir şey değildir. Ben cennete de cehenneme de ina</w:t>
      </w:r>
      <w:r w:rsidRPr="0014099E">
        <w:rPr>
          <w:rFonts w:ascii="Arial" w:hAnsi="Arial" w:cs="Arial"/>
        </w:rPr>
        <w:t>n</w:t>
      </w:r>
      <w:r w:rsidRPr="0014099E">
        <w:rPr>
          <w:rFonts w:ascii="Arial" w:hAnsi="Arial" w:cs="Arial"/>
        </w:rPr>
        <w:t>mıy</w:t>
      </w:r>
      <w:r w:rsidRPr="0014099E">
        <w:rPr>
          <w:rFonts w:ascii="Arial" w:hAnsi="Arial" w:cs="Arial"/>
        </w:rPr>
        <w:t>o</w:t>
      </w:r>
      <w:r w:rsidRPr="0014099E">
        <w:rPr>
          <w:rFonts w:ascii="Arial" w:hAnsi="Arial" w:cs="Arial"/>
        </w:rPr>
        <w:t>rum.”</w:t>
      </w:r>
      <w:r w:rsidRPr="0014099E">
        <w:rPr>
          <w:rStyle w:val="FootnoteReference"/>
          <w:rFonts w:ascii="Arial" w:hAnsi="Arial" w:cs="Arial"/>
        </w:rPr>
        <w:footnoteReference w:id="169"/>
      </w:r>
      <w:r w:rsidRPr="0014099E">
        <w:rPr>
          <w:rFonts w:ascii="Arial" w:hAnsi="Arial" w:cs="Arial"/>
        </w:rPr>
        <w:t xml:space="preserve"> </w:t>
      </w:r>
    </w:p>
    <w:p w:rsidR="00FA38DE" w:rsidRPr="0014099E" w:rsidRDefault="00FA38DE" w:rsidP="00B4708F">
      <w:pPr>
        <w:spacing w:before="60" w:after="60" w:line="276" w:lineRule="auto"/>
        <w:ind w:firstLine="397"/>
        <w:jc w:val="both"/>
        <w:rPr>
          <w:rFonts w:ascii="Arial" w:hAnsi="Arial" w:cs="Arial"/>
        </w:rPr>
      </w:pPr>
      <w:r w:rsidRPr="0014099E">
        <w:rPr>
          <w:rFonts w:ascii="Arial" w:hAnsi="Arial" w:cs="Arial"/>
        </w:rPr>
        <w:t>Emeviler, Allah Resulü (s.a.a)’in sünnetini değiştird</w:t>
      </w:r>
      <w:r w:rsidRPr="0014099E">
        <w:rPr>
          <w:rFonts w:ascii="Arial" w:hAnsi="Arial" w:cs="Arial"/>
        </w:rPr>
        <w:t>i</w:t>
      </w:r>
      <w:r w:rsidRPr="0014099E">
        <w:rPr>
          <w:rFonts w:ascii="Arial" w:hAnsi="Arial" w:cs="Arial"/>
        </w:rPr>
        <w:t>ler. Zaten Peygamber Efendimiz bunu daha önce şu ş</w:t>
      </w:r>
      <w:r w:rsidRPr="0014099E">
        <w:rPr>
          <w:rFonts w:ascii="Arial" w:hAnsi="Arial" w:cs="Arial"/>
        </w:rPr>
        <w:t>e</w:t>
      </w:r>
      <w:r w:rsidRPr="0014099E">
        <w:rPr>
          <w:rFonts w:ascii="Arial" w:hAnsi="Arial" w:cs="Arial"/>
        </w:rPr>
        <w:t>kilde haber vermiştiler: “Sünnetimi ilk değişt</w:t>
      </w:r>
      <w:r w:rsidRPr="0014099E">
        <w:rPr>
          <w:rFonts w:ascii="Arial" w:hAnsi="Arial" w:cs="Arial"/>
        </w:rPr>
        <w:t>i</w:t>
      </w:r>
      <w:r w:rsidRPr="0014099E">
        <w:rPr>
          <w:rFonts w:ascii="Arial" w:hAnsi="Arial" w:cs="Arial"/>
        </w:rPr>
        <w:t>recek olan kişi, Ümeyye oğullarındandır.” Emevilerin Allah’a, kıyam</w:t>
      </w:r>
      <w:r w:rsidRPr="0014099E">
        <w:rPr>
          <w:rFonts w:ascii="Arial" w:hAnsi="Arial" w:cs="Arial"/>
        </w:rPr>
        <w:t>e</w:t>
      </w:r>
      <w:r w:rsidRPr="0014099E">
        <w:rPr>
          <w:rFonts w:ascii="Arial" w:hAnsi="Arial" w:cs="Arial"/>
        </w:rPr>
        <w:t xml:space="preserve">te ve vahye inanmadıklarını </w:t>
      </w:r>
      <w:r w:rsidR="00B4708F">
        <w:rPr>
          <w:rFonts w:ascii="Arial" w:hAnsi="Arial" w:cs="Arial"/>
        </w:rPr>
        <w:t>Y</w:t>
      </w:r>
      <w:r w:rsidRPr="0014099E">
        <w:rPr>
          <w:rFonts w:ascii="Arial" w:hAnsi="Arial" w:cs="Arial"/>
        </w:rPr>
        <w:t>ezid’in şu şiiri açıkça ortaya koyma</w:t>
      </w:r>
      <w:r w:rsidRPr="0014099E">
        <w:rPr>
          <w:rFonts w:ascii="Arial" w:hAnsi="Arial" w:cs="Arial"/>
        </w:rPr>
        <w:t>k</w:t>
      </w:r>
      <w:r w:rsidRPr="0014099E">
        <w:rPr>
          <w:rFonts w:ascii="Arial" w:hAnsi="Arial" w:cs="Arial"/>
        </w:rPr>
        <w:t>tadır: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Haşimiler hükümetle oynadılar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Yoksa ne haber gelmiştir ne de bir vahiy! </w:t>
      </w:r>
      <w:r w:rsidRPr="0014099E">
        <w:rPr>
          <w:rStyle w:val="FootnoteReference"/>
          <w:rFonts w:ascii="Arial" w:hAnsi="Arial" w:cs="Arial"/>
        </w:rPr>
        <w:footnoteReference w:id="170"/>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Ziyereti Aşura’da Ebu Sufyan ailesinden, Ziyad ail</w:t>
      </w:r>
      <w:r w:rsidRPr="0014099E">
        <w:rPr>
          <w:rFonts w:ascii="Arial" w:hAnsi="Arial" w:cs="Arial"/>
        </w:rPr>
        <w:t>e</w:t>
      </w:r>
      <w:r w:rsidRPr="0014099E">
        <w:rPr>
          <w:rFonts w:ascii="Arial" w:hAnsi="Arial" w:cs="Arial"/>
        </w:rPr>
        <w:t>sinden, Mervan ailesinden ve Ümeyye ailesinden bahs</w:t>
      </w:r>
      <w:r w:rsidRPr="0014099E">
        <w:rPr>
          <w:rFonts w:ascii="Arial" w:hAnsi="Arial" w:cs="Arial"/>
        </w:rPr>
        <w:t>e</w:t>
      </w:r>
      <w:r w:rsidRPr="0014099E">
        <w:rPr>
          <w:rFonts w:ascii="Arial" w:hAnsi="Arial" w:cs="Arial"/>
        </w:rPr>
        <w:t xml:space="preserve">dilmiş ve onlara lanet edilmiştir. İmam Hüseyin </w:t>
      </w:r>
      <w:r w:rsidRPr="0014099E">
        <w:rPr>
          <w:rFonts w:ascii="Arial" w:hAnsi="Arial" w:cs="Arial"/>
        </w:rPr>
        <w:lastRenderedPageBreak/>
        <w:t>(a.s)’ın Yezid’e biat etmesini ısrarla isteyen Mervan’ın c</w:t>
      </w:r>
      <w:r w:rsidRPr="0014099E">
        <w:rPr>
          <w:rFonts w:ascii="Arial" w:hAnsi="Arial" w:cs="Arial"/>
        </w:rPr>
        <w:t>e</w:t>
      </w:r>
      <w:r w:rsidRPr="0014099E">
        <w:rPr>
          <w:rFonts w:ascii="Arial" w:hAnsi="Arial" w:cs="Arial"/>
        </w:rPr>
        <w:t>vabında, İmam (a.s) şöyle buyurdu: “Ceddimden duydum ki, “hil</w:t>
      </w:r>
      <w:r w:rsidRPr="0014099E">
        <w:rPr>
          <w:rFonts w:ascii="Arial" w:hAnsi="Arial" w:cs="Arial"/>
        </w:rPr>
        <w:t>a</w:t>
      </w:r>
      <w:r w:rsidRPr="0014099E">
        <w:rPr>
          <w:rFonts w:ascii="Arial" w:hAnsi="Arial" w:cs="Arial"/>
        </w:rPr>
        <w:t>fet Ebu Sufyan soyuna haramdır” diye buyuruyo</w:t>
      </w:r>
      <w:r w:rsidRPr="0014099E">
        <w:rPr>
          <w:rFonts w:ascii="Arial" w:hAnsi="Arial" w:cs="Arial"/>
        </w:rPr>
        <w:t>r</w:t>
      </w:r>
      <w:r w:rsidRPr="0014099E">
        <w:rPr>
          <w:rFonts w:ascii="Arial" w:hAnsi="Arial" w:cs="Arial"/>
        </w:rPr>
        <w:t>du.”</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BENİ CU’DE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(a.s)’a mektup yazan Kufe kabileleri</w:t>
      </w:r>
      <w:r w:rsidRPr="0014099E">
        <w:rPr>
          <w:rFonts w:ascii="Arial" w:hAnsi="Arial" w:cs="Arial"/>
        </w:rPr>
        <w:t>n</w:t>
      </w:r>
      <w:r w:rsidRPr="0014099E">
        <w:rPr>
          <w:rFonts w:ascii="Arial" w:hAnsi="Arial" w:cs="Arial"/>
        </w:rPr>
        <w:t>den birinin ad</w:t>
      </w:r>
      <w:r w:rsidRPr="0014099E">
        <w:rPr>
          <w:rFonts w:ascii="Arial" w:hAnsi="Arial" w:cs="Arial"/>
        </w:rPr>
        <w:t>ı</w:t>
      </w:r>
      <w:r w:rsidRPr="0014099E">
        <w:rPr>
          <w:rFonts w:ascii="Arial" w:hAnsi="Arial" w:cs="Arial"/>
        </w:rPr>
        <w:t>dır.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BENİ HAŞİM</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Allah Resulünün de o soydan geldiği, Abdu Menaf o</w:t>
      </w:r>
      <w:r w:rsidRPr="0014099E">
        <w:rPr>
          <w:rFonts w:ascii="Arial" w:hAnsi="Arial" w:cs="Arial"/>
        </w:rPr>
        <w:t>ğ</w:t>
      </w:r>
      <w:r w:rsidRPr="0014099E">
        <w:rPr>
          <w:rFonts w:ascii="Arial" w:hAnsi="Arial" w:cs="Arial"/>
        </w:rPr>
        <w:t>lu Haşim’in e</w:t>
      </w:r>
      <w:r w:rsidRPr="0014099E">
        <w:rPr>
          <w:rFonts w:ascii="Arial" w:hAnsi="Arial" w:cs="Arial"/>
        </w:rPr>
        <w:t>v</w:t>
      </w:r>
      <w:r w:rsidRPr="0014099E">
        <w:rPr>
          <w:rFonts w:ascii="Arial" w:hAnsi="Arial" w:cs="Arial"/>
        </w:rPr>
        <w:t>latlarıdır. Peygamberimizin ehli beytine, bundan dolayı Haşim oğulları denmektedir. Haşim ve d</w:t>
      </w:r>
      <w:r w:rsidRPr="0014099E">
        <w:rPr>
          <w:rFonts w:ascii="Arial" w:hAnsi="Arial" w:cs="Arial"/>
        </w:rPr>
        <w:t>e</w:t>
      </w:r>
      <w:r w:rsidRPr="0014099E">
        <w:rPr>
          <w:rFonts w:ascii="Arial" w:hAnsi="Arial" w:cs="Arial"/>
        </w:rPr>
        <w:t>deleri, Araplar arasında saygın bir konuma s</w:t>
      </w:r>
      <w:r w:rsidRPr="0014099E">
        <w:rPr>
          <w:rFonts w:ascii="Arial" w:hAnsi="Arial" w:cs="Arial"/>
        </w:rPr>
        <w:t>a</w:t>
      </w:r>
      <w:r w:rsidRPr="0014099E">
        <w:rPr>
          <w:rFonts w:ascii="Arial" w:hAnsi="Arial" w:cs="Arial"/>
        </w:rPr>
        <w:t>hiptiler ve Allah Res</w:t>
      </w:r>
      <w:r w:rsidRPr="0014099E">
        <w:rPr>
          <w:rFonts w:ascii="Arial" w:hAnsi="Arial" w:cs="Arial"/>
        </w:rPr>
        <w:t>u</w:t>
      </w:r>
      <w:r w:rsidRPr="0014099E">
        <w:rPr>
          <w:rFonts w:ascii="Arial" w:hAnsi="Arial" w:cs="Arial"/>
        </w:rPr>
        <w:t>lü (s.a.a) de bu ail</w:t>
      </w:r>
      <w:r w:rsidR="00B4708F">
        <w:rPr>
          <w:rFonts w:ascii="Arial" w:hAnsi="Arial" w:cs="Arial"/>
        </w:rPr>
        <w:t>edendir. İmam Hüseyin (a.s) da A</w:t>
      </w:r>
      <w:r w:rsidRPr="0014099E">
        <w:rPr>
          <w:rFonts w:ascii="Arial" w:hAnsi="Arial" w:cs="Arial"/>
        </w:rPr>
        <w:t>şura günü okuduğu recezlerden birinde bu değerli nesebe değinerek bununla iftihar ett</w:t>
      </w:r>
      <w:r w:rsidRPr="0014099E">
        <w:rPr>
          <w:rFonts w:ascii="Arial" w:hAnsi="Arial" w:cs="Arial"/>
        </w:rPr>
        <w:t>i</w:t>
      </w:r>
      <w:r w:rsidRPr="0014099E">
        <w:rPr>
          <w:rFonts w:ascii="Arial" w:hAnsi="Arial" w:cs="Arial"/>
        </w:rPr>
        <w:t>ğini şöyle belirtmiştir: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Ben Haşimoğullarından hayırlı Ali’nin o</w:t>
      </w:r>
      <w:r w:rsidRPr="0014099E">
        <w:rPr>
          <w:rFonts w:ascii="Arial" w:hAnsi="Arial" w:cs="Arial"/>
        </w:rPr>
        <w:t>ğ</w:t>
      </w:r>
      <w:r w:rsidRPr="0014099E">
        <w:rPr>
          <w:rFonts w:ascii="Arial" w:hAnsi="Arial" w:cs="Arial"/>
        </w:rPr>
        <w:t>luyum</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İftihar edeceğim zaman, iftihar olarak bu bana y</w:t>
      </w:r>
      <w:r w:rsidRPr="0014099E">
        <w:rPr>
          <w:rFonts w:ascii="Arial" w:hAnsi="Arial" w:cs="Arial"/>
        </w:rPr>
        <w:t>e</w:t>
      </w:r>
      <w:r w:rsidRPr="0014099E">
        <w:rPr>
          <w:rFonts w:ascii="Arial" w:hAnsi="Arial" w:cs="Arial"/>
        </w:rPr>
        <w:t xml:space="preserve">ter.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Ümeyyeoğulları her zaman Haşimoğullarına karşı kin besliyor ve düşmanlık ediyorlardı. Bu durum diğer ima</w:t>
      </w:r>
      <w:r w:rsidRPr="0014099E">
        <w:rPr>
          <w:rFonts w:ascii="Arial" w:hAnsi="Arial" w:cs="Arial"/>
        </w:rPr>
        <w:t>m</w:t>
      </w:r>
      <w:r w:rsidRPr="0014099E">
        <w:rPr>
          <w:rFonts w:ascii="Arial" w:hAnsi="Arial" w:cs="Arial"/>
        </w:rPr>
        <w:t>larımız döneminde de aynıydı. Kerbela hadisesi, Emeviler’in Haşimiler’e karşı duydukları kin ve nefretin doruk noktasıydı. Oysa Peygamber Efendimiz (s.a.a) şö</w:t>
      </w:r>
      <w:r w:rsidRPr="0014099E">
        <w:rPr>
          <w:rFonts w:ascii="Arial" w:hAnsi="Arial" w:cs="Arial"/>
        </w:rPr>
        <w:t>y</w:t>
      </w:r>
      <w:r w:rsidRPr="0014099E">
        <w:rPr>
          <w:rFonts w:ascii="Arial" w:hAnsi="Arial" w:cs="Arial"/>
        </w:rPr>
        <w:t>le buyurmuştur: “Haşimoğullarına buğzetmek, nifak beli</w:t>
      </w:r>
      <w:r w:rsidRPr="0014099E">
        <w:rPr>
          <w:rFonts w:ascii="Arial" w:hAnsi="Arial" w:cs="Arial"/>
        </w:rPr>
        <w:t>r</w:t>
      </w:r>
      <w:r w:rsidRPr="0014099E">
        <w:rPr>
          <w:rFonts w:ascii="Arial" w:hAnsi="Arial" w:cs="Arial"/>
        </w:rPr>
        <w:t>tisidir.”</w:t>
      </w:r>
      <w:r w:rsidRPr="0014099E">
        <w:rPr>
          <w:rStyle w:val="FootnoteReference"/>
          <w:rFonts w:ascii="Arial" w:hAnsi="Arial" w:cs="Arial"/>
        </w:rPr>
        <w:footnoteReference w:id="171"/>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Yezid, İmam Hüseyin (a.s)’ı şehid edip ehli beytini de esir ettikten sonra, kutlama meclisinde sopayla Hz. Hüs</w:t>
      </w:r>
      <w:r w:rsidRPr="0014099E">
        <w:rPr>
          <w:rFonts w:ascii="Arial" w:hAnsi="Arial" w:cs="Arial"/>
        </w:rPr>
        <w:t>e</w:t>
      </w:r>
      <w:r w:rsidRPr="0014099E">
        <w:rPr>
          <w:rFonts w:ascii="Arial" w:hAnsi="Arial" w:cs="Arial"/>
        </w:rPr>
        <w:t>yin’in dudaklarına vuruyor ve şöyle diyordu:  “Haşimiler hükümetle oynadılar, yoksa ne haber gelmiştir ne de bir vahiy! Eğer Muhammed’in evlatlarından intikam alma</w:t>
      </w:r>
      <w:r w:rsidRPr="0014099E">
        <w:rPr>
          <w:rFonts w:ascii="Arial" w:hAnsi="Arial" w:cs="Arial"/>
        </w:rPr>
        <w:t>z</w:t>
      </w:r>
      <w:r w:rsidRPr="0014099E">
        <w:rPr>
          <w:rFonts w:ascii="Arial" w:hAnsi="Arial" w:cs="Arial"/>
        </w:rPr>
        <w:t xml:space="preserve">sam, ben de </w:t>
      </w:r>
      <w:r w:rsidRPr="00B4708F">
        <w:rPr>
          <w:rFonts w:ascii="Arial" w:hAnsi="Arial" w:cs="Arial"/>
        </w:rPr>
        <w:t>Handef s</w:t>
      </w:r>
      <w:r w:rsidRPr="0014099E">
        <w:rPr>
          <w:rFonts w:ascii="Arial" w:hAnsi="Arial" w:cs="Arial"/>
        </w:rPr>
        <w:t>oyundan değilim…”</w:t>
      </w:r>
      <w:r w:rsidRPr="0014099E">
        <w:rPr>
          <w:rStyle w:val="FootnoteReference"/>
          <w:rFonts w:ascii="Arial" w:hAnsi="Arial" w:cs="Arial"/>
        </w:rPr>
        <w:footnoteReference w:id="172"/>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ELMA KOKUSU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“Şehitlerin türbesinden elma kokusu geliyor.”  Kerbela şehitlerinin ziyaretine sabah erkenden g</w:t>
      </w:r>
      <w:r w:rsidRPr="0014099E">
        <w:rPr>
          <w:rFonts w:ascii="Arial" w:hAnsi="Arial" w:cs="Arial"/>
        </w:rPr>
        <w:t>i</w:t>
      </w:r>
      <w:r w:rsidRPr="0014099E">
        <w:rPr>
          <w:rFonts w:ascii="Arial" w:hAnsi="Arial" w:cs="Arial"/>
        </w:rPr>
        <w:t>denlerin, cennet elma’sının kokusunu aldıkları meşhurdur. Bu söz, bir h</w:t>
      </w:r>
      <w:r w:rsidRPr="0014099E">
        <w:rPr>
          <w:rFonts w:ascii="Arial" w:hAnsi="Arial" w:cs="Arial"/>
        </w:rPr>
        <w:t>a</w:t>
      </w:r>
      <w:r w:rsidRPr="0014099E">
        <w:rPr>
          <w:rFonts w:ascii="Arial" w:hAnsi="Arial" w:cs="Arial"/>
        </w:rPr>
        <w:t>dise dayanmaktadır. Bihar-ul Envar’da şöyle g</w:t>
      </w:r>
      <w:r w:rsidRPr="0014099E">
        <w:rPr>
          <w:rFonts w:ascii="Arial" w:hAnsi="Arial" w:cs="Arial"/>
        </w:rPr>
        <w:t>e</w:t>
      </w:r>
      <w:r w:rsidRPr="0014099E">
        <w:rPr>
          <w:rFonts w:ascii="Arial" w:hAnsi="Arial" w:cs="Arial"/>
        </w:rPr>
        <w:t xml:space="preserve">çer: </w:t>
      </w:r>
    </w:p>
    <w:p w:rsidR="00FA38DE" w:rsidRPr="0014099E" w:rsidRDefault="000A0387" w:rsidP="00107BC4">
      <w:pPr>
        <w:spacing w:before="60" w:after="60" w:line="276" w:lineRule="auto"/>
        <w:ind w:firstLine="397"/>
        <w:jc w:val="both"/>
        <w:rPr>
          <w:rFonts w:ascii="Arial" w:hAnsi="Arial" w:cs="Arial"/>
        </w:rPr>
      </w:pPr>
      <w:r>
        <w:rPr>
          <w:rFonts w:ascii="Arial" w:hAnsi="Arial" w:cs="Arial"/>
        </w:rPr>
        <w:t>“</w:t>
      </w:r>
      <w:r w:rsidR="00FA38DE" w:rsidRPr="0014099E">
        <w:rPr>
          <w:rFonts w:ascii="Arial" w:hAnsi="Arial" w:cs="Arial"/>
        </w:rPr>
        <w:t>Cebrail</w:t>
      </w:r>
      <w:r>
        <w:rPr>
          <w:rFonts w:ascii="Arial" w:hAnsi="Arial" w:cs="Arial"/>
        </w:rPr>
        <w:t>’</w:t>
      </w:r>
      <w:r w:rsidR="00FA38DE" w:rsidRPr="0014099E">
        <w:rPr>
          <w:rFonts w:ascii="Arial" w:hAnsi="Arial" w:cs="Arial"/>
        </w:rPr>
        <w:t>in Peygamber Efendimizin huzurunda olduğu bir sırada İmam Hasan ve İmam Hüseyin (a.s) oraya ge</w:t>
      </w:r>
      <w:r w:rsidR="00FA38DE" w:rsidRPr="0014099E">
        <w:rPr>
          <w:rFonts w:ascii="Arial" w:hAnsi="Arial" w:cs="Arial"/>
        </w:rPr>
        <w:t>l</w:t>
      </w:r>
      <w:r w:rsidR="00FA38DE" w:rsidRPr="0014099E">
        <w:rPr>
          <w:rFonts w:ascii="Arial" w:hAnsi="Arial" w:cs="Arial"/>
        </w:rPr>
        <w:t>diler. Cebrail, Dihyeyi Kelbi sıfatındaydı ve bu iki aziz, onun etrafında dönüyorlardı. Cebrail elindeki elmayı, armutu ve narı onlara hediye etti. Onlar sevinçle bu me</w:t>
      </w:r>
      <w:r w:rsidR="00FA38DE" w:rsidRPr="0014099E">
        <w:rPr>
          <w:rFonts w:ascii="Arial" w:hAnsi="Arial" w:cs="Arial"/>
        </w:rPr>
        <w:t>y</w:t>
      </w:r>
      <w:r w:rsidR="00FA38DE" w:rsidRPr="0014099E">
        <w:rPr>
          <w:rFonts w:ascii="Arial" w:hAnsi="Arial" w:cs="Arial"/>
        </w:rPr>
        <w:t>veleri Peygamber Efendimize sunduklarında, Allah Res</w:t>
      </w:r>
      <w:r w:rsidR="00FA38DE" w:rsidRPr="0014099E">
        <w:rPr>
          <w:rFonts w:ascii="Arial" w:hAnsi="Arial" w:cs="Arial"/>
        </w:rPr>
        <w:t>u</w:t>
      </w:r>
      <w:r w:rsidR="00FA38DE" w:rsidRPr="0014099E">
        <w:rPr>
          <w:rFonts w:ascii="Arial" w:hAnsi="Arial" w:cs="Arial"/>
        </w:rPr>
        <w:t>lü (s.a.a): “Bunları anne ve babanıza götürün” diye buyu</w:t>
      </w:r>
      <w:r w:rsidR="00FA38DE" w:rsidRPr="0014099E">
        <w:rPr>
          <w:rFonts w:ascii="Arial" w:hAnsi="Arial" w:cs="Arial"/>
        </w:rPr>
        <w:t>r</w:t>
      </w:r>
      <w:r w:rsidR="00FA38DE" w:rsidRPr="0014099E">
        <w:rPr>
          <w:rFonts w:ascii="Arial" w:hAnsi="Arial" w:cs="Arial"/>
        </w:rPr>
        <w:t>dular. Onlar, meyveleri eve götürdüler ve Peygamber Efendimiz gelene dek o meyvelere el sürmediler. Pe</w:t>
      </w:r>
      <w:r w:rsidR="00FA38DE" w:rsidRPr="0014099E">
        <w:rPr>
          <w:rFonts w:ascii="Arial" w:hAnsi="Arial" w:cs="Arial"/>
        </w:rPr>
        <w:t>y</w:t>
      </w:r>
      <w:r w:rsidR="00FA38DE" w:rsidRPr="0014099E">
        <w:rPr>
          <w:rFonts w:ascii="Arial" w:hAnsi="Arial" w:cs="Arial"/>
        </w:rPr>
        <w:t>gamber Efendimiz oraya geldiğinde hep beraber o me</w:t>
      </w:r>
      <w:r w:rsidR="00FA38DE" w:rsidRPr="0014099E">
        <w:rPr>
          <w:rFonts w:ascii="Arial" w:hAnsi="Arial" w:cs="Arial"/>
        </w:rPr>
        <w:t>y</w:t>
      </w:r>
      <w:r w:rsidR="00FA38DE" w:rsidRPr="0014099E">
        <w:rPr>
          <w:rFonts w:ascii="Arial" w:hAnsi="Arial" w:cs="Arial"/>
        </w:rPr>
        <w:t>veleri yediler ancak ne kadar yeselerde meyveler bitm</w:t>
      </w:r>
      <w:r w:rsidR="00FA38DE" w:rsidRPr="0014099E">
        <w:rPr>
          <w:rFonts w:ascii="Arial" w:hAnsi="Arial" w:cs="Arial"/>
        </w:rPr>
        <w:t>i</w:t>
      </w:r>
      <w:r w:rsidR="00FA38DE" w:rsidRPr="0014099E">
        <w:rPr>
          <w:rFonts w:ascii="Arial" w:hAnsi="Arial" w:cs="Arial"/>
        </w:rPr>
        <w:t>yordu. İmam Hüseyin (a.s) şöyle naklediyor: “Annem Fatıma hayatta olduğu sürece, o meyveler de vardı. A</w:t>
      </w:r>
      <w:r w:rsidR="00FA38DE" w:rsidRPr="0014099E">
        <w:rPr>
          <w:rFonts w:ascii="Arial" w:hAnsi="Arial" w:cs="Arial"/>
        </w:rPr>
        <w:t>n</w:t>
      </w:r>
      <w:r w:rsidR="00FA38DE" w:rsidRPr="0014099E">
        <w:rPr>
          <w:rFonts w:ascii="Arial" w:hAnsi="Arial" w:cs="Arial"/>
        </w:rPr>
        <w:t>cak annem dünyadan göçünce nar da kayboldu. Babam Ali de düny</w:t>
      </w:r>
      <w:r w:rsidR="00FA38DE" w:rsidRPr="0014099E">
        <w:rPr>
          <w:rFonts w:ascii="Arial" w:hAnsi="Arial" w:cs="Arial"/>
        </w:rPr>
        <w:t>a</w:t>
      </w:r>
      <w:r w:rsidR="00FA38DE" w:rsidRPr="0014099E">
        <w:rPr>
          <w:rFonts w:ascii="Arial" w:hAnsi="Arial" w:cs="Arial"/>
        </w:rPr>
        <w:t xml:space="preserve">dan göçünce bu sefer </w:t>
      </w:r>
      <w:r w:rsidR="00FA38DE" w:rsidRPr="0014099E">
        <w:rPr>
          <w:rFonts w:ascii="Arial" w:hAnsi="Arial" w:cs="Arial"/>
        </w:rPr>
        <w:lastRenderedPageBreak/>
        <w:t>armut kayboldu. Elma ise hâla duruyordu. Kerbela’da suyu bize k</w:t>
      </w:r>
      <w:r w:rsidR="00FA38DE" w:rsidRPr="0014099E">
        <w:rPr>
          <w:rFonts w:ascii="Arial" w:hAnsi="Arial" w:cs="Arial"/>
        </w:rPr>
        <w:t>a</w:t>
      </w:r>
      <w:r w:rsidR="00FA38DE" w:rsidRPr="0014099E">
        <w:rPr>
          <w:rFonts w:ascii="Arial" w:hAnsi="Arial" w:cs="Arial"/>
        </w:rPr>
        <w:t>pattıklarında o elmayı kokluyordum. Susuzluğum iyice şiddetlend</w:t>
      </w:r>
      <w:r w:rsidR="00FA38DE" w:rsidRPr="0014099E">
        <w:rPr>
          <w:rFonts w:ascii="Arial" w:hAnsi="Arial" w:cs="Arial"/>
        </w:rPr>
        <w:t>i</w:t>
      </w:r>
      <w:r w:rsidR="00FA38DE" w:rsidRPr="0014099E">
        <w:rPr>
          <w:rFonts w:ascii="Arial" w:hAnsi="Arial" w:cs="Arial"/>
        </w:rPr>
        <w:t>ğinde ise o elmayı bir kere ısırdım.”</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İmam </w:t>
      </w:r>
      <w:r w:rsidR="008757B9">
        <w:rPr>
          <w:rFonts w:ascii="Arial" w:hAnsi="Arial" w:cs="Arial"/>
        </w:rPr>
        <w:t>Seccad (a.s) şöyle buyuruyor: “</w:t>
      </w:r>
      <w:r w:rsidRPr="0014099E">
        <w:rPr>
          <w:rFonts w:ascii="Arial" w:hAnsi="Arial" w:cs="Arial"/>
        </w:rPr>
        <w:t>Babam bu sö</w:t>
      </w:r>
      <w:r w:rsidRPr="0014099E">
        <w:rPr>
          <w:rFonts w:ascii="Arial" w:hAnsi="Arial" w:cs="Arial"/>
        </w:rPr>
        <w:t>z</w:t>
      </w:r>
      <w:r w:rsidRPr="0014099E">
        <w:rPr>
          <w:rFonts w:ascii="Arial" w:hAnsi="Arial" w:cs="Arial"/>
        </w:rPr>
        <w:t>leri şehadetinden bir saat önce buyurmuştur. Şehid oldu</w:t>
      </w:r>
      <w:r w:rsidRPr="0014099E">
        <w:rPr>
          <w:rFonts w:ascii="Arial" w:hAnsi="Arial" w:cs="Arial"/>
        </w:rPr>
        <w:t>k</w:t>
      </w:r>
      <w:r w:rsidRPr="0014099E">
        <w:rPr>
          <w:rFonts w:ascii="Arial" w:hAnsi="Arial" w:cs="Arial"/>
        </w:rPr>
        <w:t>tan sonra savaş meydanından elma kokusu geliyo</w:t>
      </w:r>
      <w:r w:rsidRPr="0014099E">
        <w:rPr>
          <w:rFonts w:ascii="Arial" w:hAnsi="Arial" w:cs="Arial"/>
        </w:rPr>
        <w:t>r</w:t>
      </w:r>
      <w:r w:rsidRPr="0014099E">
        <w:rPr>
          <w:rFonts w:ascii="Arial" w:hAnsi="Arial" w:cs="Arial"/>
        </w:rPr>
        <w:t>du. O elmayı aradığımızda kaybolmuş olduğunu gördük ama kokusu hâla vardı. Babamın kabrini ziyaret ettiği</w:t>
      </w:r>
      <w:r w:rsidRPr="0014099E">
        <w:rPr>
          <w:rFonts w:ascii="Arial" w:hAnsi="Arial" w:cs="Arial"/>
        </w:rPr>
        <w:t>m</w:t>
      </w:r>
      <w:r w:rsidRPr="0014099E">
        <w:rPr>
          <w:rFonts w:ascii="Arial" w:hAnsi="Arial" w:cs="Arial"/>
        </w:rPr>
        <w:t>de elma kokusunun oradan geldiğini gördüm. Şialarımızdan kim o elmanın kokusunu almak istese, sabah vakti babamı ziy</w:t>
      </w:r>
      <w:r w:rsidRPr="0014099E">
        <w:rPr>
          <w:rFonts w:ascii="Arial" w:hAnsi="Arial" w:cs="Arial"/>
        </w:rPr>
        <w:t>a</w:t>
      </w:r>
      <w:r w:rsidRPr="0014099E">
        <w:rPr>
          <w:rFonts w:ascii="Arial" w:hAnsi="Arial" w:cs="Arial"/>
        </w:rPr>
        <w:t>ret etsin. Eğer ihlâsla ziyaret ederse, elma kokusunu al</w:t>
      </w:r>
      <w:r w:rsidRPr="0014099E">
        <w:rPr>
          <w:rFonts w:ascii="Arial" w:hAnsi="Arial" w:cs="Arial"/>
        </w:rPr>
        <w:t>a</w:t>
      </w:r>
      <w:r w:rsidRPr="0014099E">
        <w:rPr>
          <w:rFonts w:ascii="Arial" w:hAnsi="Arial" w:cs="Arial"/>
        </w:rPr>
        <w:t>caktır.”</w:t>
      </w:r>
      <w:r w:rsidRPr="0014099E">
        <w:rPr>
          <w:rStyle w:val="FootnoteReference"/>
          <w:rFonts w:ascii="Arial" w:hAnsi="Arial" w:cs="Arial"/>
        </w:rPr>
        <w:footnoteReference w:id="173"/>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44439B" w:rsidRDefault="00FA38DE" w:rsidP="00107BC4">
      <w:pPr>
        <w:pStyle w:val="Heading1"/>
        <w:spacing w:before="60" w:line="276" w:lineRule="auto"/>
        <w:ind w:firstLine="397"/>
        <w:jc w:val="both"/>
        <w:rPr>
          <w:b w:val="0"/>
          <w:bCs w:val="0"/>
          <w:sz w:val="24"/>
          <w:szCs w:val="24"/>
        </w:rPr>
      </w:pPr>
      <w:r w:rsidRPr="0044439B">
        <w:rPr>
          <w:b w:val="0"/>
          <w:bCs w:val="0"/>
          <w:sz w:val="24"/>
          <w:szCs w:val="24"/>
        </w:rPr>
        <w:t>BEYZA</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Kufe yolu üzerindeki bir konaklama yerinin adıdır. Yerbuoğullarına ait olup, Uzeyb ve Vagıse arasındadır. İmam Hüseyin (a.s) bu geniş to</w:t>
      </w:r>
      <w:r w:rsidRPr="0014099E">
        <w:rPr>
          <w:rFonts w:ascii="Arial" w:hAnsi="Arial" w:cs="Arial"/>
        </w:rPr>
        <w:t>p</w:t>
      </w:r>
      <w:r w:rsidRPr="0014099E">
        <w:rPr>
          <w:rFonts w:ascii="Arial" w:hAnsi="Arial" w:cs="Arial"/>
        </w:rPr>
        <w:t>raklarda Kufe ordusuyla karşılaştı ve Hürr’ün ordusuna karşı meşhur hu</w:t>
      </w:r>
      <w:r w:rsidRPr="0014099E">
        <w:rPr>
          <w:rFonts w:ascii="Arial" w:hAnsi="Arial" w:cs="Arial"/>
        </w:rPr>
        <w:t>t</w:t>
      </w:r>
      <w:r w:rsidRPr="0014099E">
        <w:rPr>
          <w:rFonts w:ascii="Arial" w:hAnsi="Arial" w:cs="Arial"/>
        </w:rPr>
        <w:t xml:space="preserve">besini burada okudu: </w:t>
      </w:r>
      <w:r w:rsidR="008757B9">
        <w:rPr>
          <w:rFonts w:ascii="Arial" w:hAnsi="Arial" w:cs="Arial"/>
        </w:rPr>
        <w:t>“</w:t>
      </w:r>
      <w:r w:rsidRPr="0014099E">
        <w:rPr>
          <w:rFonts w:ascii="Arial" w:hAnsi="Arial" w:cs="Arial"/>
        </w:rPr>
        <w:t>Ey insanlar! Allah’ın Resulü şöyle buyu</w:t>
      </w:r>
      <w:r w:rsidRPr="0014099E">
        <w:rPr>
          <w:rFonts w:ascii="Arial" w:hAnsi="Arial" w:cs="Arial"/>
        </w:rPr>
        <w:t>r</w:t>
      </w:r>
      <w:r w:rsidRPr="0014099E">
        <w:rPr>
          <w:rFonts w:ascii="Arial" w:hAnsi="Arial" w:cs="Arial"/>
        </w:rPr>
        <w:t>muştur: “Kim Allah’ın haramını helal sayan zalim bir su</w:t>
      </w:r>
      <w:r w:rsidRPr="0014099E">
        <w:rPr>
          <w:rFonts w:ascii="Arial" w:hAnsi="Arial" w:cs="Arial"/>
        </w:rPr>
        <w:t>l</w:t>
      </w:r>
      <w:r w:rsidRPr="0014099E">
        <w:rPr>
          <w:rFonts w:ascii="Arial" w:hAnsi="Arial" w:cs="Arial"/>
        </w:rPr>
        <w:t>tan görse…”</w:t>
      </w:r>
      <w:r w:rsidRPr="0014099E">
        <w:rPr>
          <w:rStyle w:val="FootnoteReference"/>
          <w:rFonts w:ascii="Arial" w:hAnsi="Arial" w:cs="Arial"/>
        </w:rPr>
        <w:footnoteReference w:id="174"/>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İşte burada Nafi b. Hilal ve Bureyr b. Huzeyr kalkıp İmam</w:t>
      </w:r>
      <w:r w:rsidR="008757B9">
        <w:rPr>
          <w:rFonts w:ascii="Arial" w:hAnsi="Arial" w:cs="Arial"/>
        </w:rPr>
        <w:t>’</w:t>
      </w:r>
      <w:r w:rsidRPr="0014099E">
        <w:rPr>
          <w:rFonts w:ascii="Arial" w:hAnsi="Arial" w:cs="Arial"/>
        </w:rPr>
        <w:t>a yardım ve onu h</w:t>
      </w:r>
      <w:r w:rsidRPr="0014099E">
        <w:rPr>
          <w:rFonts w:ascii="Arial" w:hAnsi="Arial" w:cs="Arial"/>
        </w:rPr>
        <w:t>i</w:t>
      </w:r>
      <w:r w:rsidRPr="0014099E">
        <w:rPr>
          <w:rFonts w:ascii="Arial" w:hAnsi="Arial" w:cs="Arial"/>
        </w:rPr>
        <w:t xml:space="preserve">maye etme hususunda hutbeler okudular.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Sonra İmam (a.s) hareket emri verdi ve Uzeyb’e do</w:t>
      </w:r>
      <w:r w:rsidRPr="0014099E">
        <w:rPr>
          <w:rFonts w:ascii="Arial" w:hAnsi="Arial" w:cs="Arial"/>
        </w:rPr>
        <w:t>ğ</w:t>
      </w:r>
      <w:r w:rsidRPr="0014099E">
        <w:rPr>
          <w:rFonts w:ascii="Arial" w:hAnsi="Arial" w:cs="Arial"/>
        </w:rPr>
        <w:t>ru yola koyuldular.</w:t>
      </w:r>
      <w:r w:rsidRPr="0014099E">
        <w:rPr>
          <w:rStyle w:val="FootnoteReference"/>
          <w:rFonts w:ascii="Arial" w:hAnsi="Arial" w:cs="Arial"/>
        </w:rPr>
        <w:footnoteReference w:id="175"/>
      </w:r>
      <w:r w:rsidRPr="0014099E">
        <w:rPr>
          <w:rFonts w:ascii="Arial" w:hAnsi="Arial" w:cs="Arial"/>
        </w:rPr>
        <w:t xml:space="preserve"> Beyza, beyaz ve kurak yer anlamı</w:t>
      </w:r>
      <w:r w:rsidRPr="0014099E">
        <w:rPr>
          <w:rFonts w:ascii="Arial" w:hAnsi="Arial" w:cs="Arial"/>
        </w:rPr>
        <w:t>n</w:t>
      </w:r>
      <w:r w:rsidRPr="0014099E">
        <w:rPr>
          <w:rFonts w:ascii="Arial" w:hAnsi="Arial" w:cs="Arial"/>
        </w:rPr>
        <w:t>dadır.</w:t>
      </w:r>
    </w:p>
    <w:p w:rsidR="00FA38DE" w:rsidRPr="0014099E" w:rsidRDefault="00FA38DE" w:rsidP="00107BC4">
      <w:pPr>
        <w:spacing w:before="60" w:after="60" w:line="276" w:lineRule="auto"/>
        <w:ind w:firstLine="397"/>
        <w:jc w:val="both"/>
        <w:rPr>
          <w:rFonts w:ascii="Arial" w:hAnsi="Arial" w:cs="Arial"/>
        </w:rPr>
      </w:pPr>
    </w:p>
    <w:p w:rsidR="00FA38DE" w:rsidRPr="0044439B" w:rsidRDefault="00FA38DE" w:rsidP="00107BC4">
      <w:pPr>
        <w:pStyle w:val="Heading1"/>
        <w:spacing w:before="60" w:line="276" w:lineRule="auto"/>
        <w:ind w:firstLine="397"/>
        <w:jc w:val="both"/>
        <w:rPr>
          <w:b w:val="0"/>
          <w:bCs w:val="0"/>
          <w:sz w:val="24"/>
          <w:szCs w:val="24"/>
        </w:rPr>
      </w:pPr>
      <w:r w:rsidRPr="0044439B">
        <w:rPr>
          <w:b w:val="0"/>
          <w:bCs w:val="0"/>
          <w:sz w:val="24"/>
          <w:szCs w:val="24"/>
        </w:rPr>
        <w:t>BİAT</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hadisesinde, düşmanın yegâne çabası, H</w:t>
      </w:r>
      <w:r w:rsidRPr="0014099E">
        <w:rPr>
          <w:rFonts w:ascii="Arial" w:hAnsi="Arial" w:cs="Arial"/>
        </w:rPr>
        <w:t>ü</w:t>
      </w:r>
      <w:r w:rsidRPr="0014099E">
        <w:rPr>
          <w:rFonts w:ascii="Arial" w:hAnsi="Arial" w:cs="Arial"/>
        </w:rPr>
        <w:t>seyin b. Ali’nin Muaviye o</w:t>
      </w:r>
      <w:r w:rsidRPr="0014099E">
        <w:rPr>
          <w:rFonts w:ascii="Arial" w:hAnsi="Arial" w:cs="Arial"/>
        </w:rPr>
        <w:t>ğ</w:t>
      </w:r>
      <w:r w:rsidRPr="0014099E">
        <w:rPr>
          <w:rFonts w:ascii="Arial" w:hAnsi="Arial" w:cs="Arial"/>
        </w:rPr>
        <w:t>lu Yezit’e biat etmesiydi. İmam Hüseyin (a</w:t>
      </w:r>
      <w:r w:rsidR="008757B9">
        <w:rPr>
          <w:rFonts w:ascii="Arial" w:hAnsi="Arial" w:cs="Arial"/>
        </w:rPr>
        <w:t>.</w:t>
      </w:r>
      <w:r w:rsidRPr="0014099E">
        <w:rPr>
          <w:rFonts w:ascii="Arial" w:hAnsi="Arial" w:cs="Arial"/>
        </w:rPr>
        <w:t>s) da bunu kabul etmey</w:t>
      </w:r>
      <w:r w:rsidRPr="0014099E">
        <w:rPr>
          <w:rFonts w:ascii="Arial" w:hAnsi="Arial" w:cs="Arial"/>
        </w:rPr>
        <w:t>e</w:t>
      </w:r>
      <w:r w:rsidRPr="0014099E">
        <w:rPr>
          <w:rFonts w:ascii="Arial" w:hAnsi="Arial" w:cs="Arial"/>
        </w:rPr>
        <w:t xml:space="preserve">rek şehit oldu.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Biat kelimesi, anltlaşma ve söz vermek anlamına gelmektedir. Araplar arasında biatinden dönmek, çok çi</w:t>
      </w:r>
      <w:r w:rsidRPr="0014099E">
        <w:rPr>
          <w:rFonts w:ascii="Arial" w:hAnsi="Arial" w:cs="Arial"/>
        </w:rPr>
        <w:t>r</w:t>
      </w:r>
      <w:r w:rsidRPr="0014099E">
        <w:rPr>
          <w:rFonts w:ascii="Arial" w:hAnsi="Arial" w:cs="Arial"/>
        </w:rPr>
        <w:t>kin bir iş sayılırdı. Herhangi birine biat etmek, onu ona</w:t>
      </w:r>
      <w:r w:rsidRPr="0014099E">
        <w:rPr>
          <w:rFonts w:ascii="Arial" w:hAnsi="Arial" w:cs="Arial"/>
        </w:rPr>
        <w:t>y</w:t>
      </w:r>
      <w:r w:rsidRPr="0014099E">
        <w:rPr>
          <w:rFonts w:ascii="Arial" w:hAnsi="Arial" w:cs="Arial"/>
        </w:rPr>
        <w:t>lamak, imzalamak ve ona itaat etmek anlamına geli</w:t>
      </w:r>
      <w:r w:rsidRPr="0014099E">
        <w:rPr>
          <w:rFonts w:ascii="Arial" w:hAnsi="Arial" w:cs="Arial"/>
        </w:rPr>
        <w:t>r</w:t>
      </w:r>
      <w:r w:rsidRPr="0014099E">
        <w:rPr>
          <w:rFonts w:ascii="Arial" w:hAnsi="Arial" w:cs="Arial"/>
        </w:rPr>
        <w:t>di. Biat etmemek ise, resmi olarak karşıdakini tanım</w:t>
      </w:r>
      <w:r w:rsidRPr="0014099E">
        <w:rPr>
          <w:rFonts w:ascii="Arial" w:hAnsi="Arial" w:cs="Arial"/>
        </w:rPr>
        <w:t>a</w:t>
      </w:r>
      <w:r w:rsidRPr="0014099E">
        <w:rPr>
          <w:rFonts w:ascii="Arial" w:hAnsi="Arial" w:cs="Arial"/>
        </w:rPr>
        <w:t>mak sayılırdı. İslam dininin ilk döneminde de mevcut hükumeti kabul etmek ve ona itaat etmek anlamına gelirdi. Böylece biat edenin halifenin tara</w:t>
      </w:r>
      <w:r w:rsidRPr="0014099E">
        <w:rPr>
          <w:rFonts w:ascii="Arial" w:hAnsi="Arial" w:cs="Arial"/>
        </w:rPr>
        <w:t>f</w:t>
      </w:r>
      <w:r w:rsidRPr="0014099E">
        <w:rPr>
          <w:rFonts w:ascii="Arial" w:hAnsi="Arial" w:cs="Arial"/>
        </w:rPr>
        <w:t>tarı olduğu anlaşılırdı. Biatinden dönenin ise, canı ve hays</w:t>
      </w:r>
      <w:r w:rsidRPr="0014099E">
        <w:rPr>
          <w:rFonts w:ascii="Arial" w:hAnsi="Arial" w:cs="Arial"/>
        </w:rPr>
        <w:t>i</w:t>
      </w:r>
      <w:r w:rsidRPr="0014099E">
        <w:rPr>
          <w:rFonts w:ascii="Arial" w:hAnsi="Arial" w:cs="Arial"/>
        </w:rPr>
        <w:t xml:space="preserve">yeti tehlikeye düşerdi. </w:t>
      </w:r>
    </w:p>
    <w:p w:rsidR="00FA38DE" w:rsidRPr="0014099E" w:rsidRDefault="00FA38DE" w:rsidP="008757B9">
      <w:pPr>
        <w:spacing w:before="60" w:after="60" w:line="276" w:lineRule="auto"/>
        <w:ind w:firstLine="397"/>
        <w:jc w:val="both"/>
        <w:rPr>
          <w:rFonts w:ascii="Arial" w:hAnsi="Arial" w:cs="Arial"/>
        </w:rPr>
      </w:pPr>
      <w:r w:rsidRPr="0014099E">
        <w:rPr>
          <w:rFonts w:ascii="Arial" w:hAnsi="Arial" w:cs="Arial"/>
        </w:rPr>
        <w:t>İslam tarihinde, Akabe biati, Rıdvan biati ve… gibi b</w:t>
      </w:r>
      <w:r w:rsidRPr="0014099E">
        <w:rPr>
          <w:rFonts w:ascii="Arial" w:hAnsi="Arial" w:cs="Arial"/>
        </w:rPr>
        <w:t>i</w:t>
      </w:r>
      <w:r w:rsidRPr="0014099E">
        <w:rPr>
          <w:rFonts w:ascii="Arial" w:hAnsi="Arial" w:cs="Arial"/>
        </w:rPr>
        <w:t>atler görülmüştür. Kuran-ı Kerim, insanların p</w:t>
      </w:r>
      <w:r w:rsidR="008757B9">
        <w:rPr>
          <w:rFonts w:ascii="Arial" w:hAnsi="Arial" w:cs="Arial"/>
        </w:rPr>
        <w:t>e</w:t>
      </w:r>
      <w:r w:rsidRPr="0014099E">
        <w:rPr>
          <w:rFonts w:ascii="Arial" w:hAnsi="Arial" w:cs="Arial"/>
        </w:rPr>
        <w:t>ygambere biatlerini Allah’a biat olarak nitelemiştir. “Sana biat ede</w:t>
      </w:r>
      <w:r w:rsidRPr="0014099E">
        <w:rPr>
          <w:rFonts w:ascii="Arial" w:hAnsi="Arial" w:cs="Arial"/>
        </w:rPr>
        <w:t>n</w:t>
      </w:r>
      <w:r w:rsidRPr="0014099E">
        <w:rPr>
          <w:rFonts w:ascii="Arial" w:hAnsi="Arial" w:cs="Arial"/>
        </w:rPr>
        <w:t>ler, gerçekte Allah’a biat etmektedirler. Allah’ın eli onların ellerinin üzerindedir. Kim ahdini bozarsa, ke</w:t>
      </w:r>
      <w:r w:rsidRPr="0014099E">
        <w:rPr>
          <w:rFonts w:ascii="Arial" w:hAnsi="Arial" w:cs="Arial"/>
        </w:rPr>
        <w:t>n</w:t>
      </w:r>
      <w:r w:rsidRPr="0014099E">
        <w:rPr>
          <w:rFonts w:ascii="Arial" w:hAnsi="Arial" w:cs="Arial"/>
        </w:rPr>
        <w:t>di aleyhine bozmuş olur. Kim de Allah’a verdiği sözün gereğini yerine getirirse, pek yakında (Allah)  ona büyük bir mükâfat v</w:t>
      </w:r>
      <w:r w:rsidRPr="0014099E">
        <w:rPr>
          <w:rFonts w:ascii="Arial" w:hAnsi="Arial" w:cs="Arial"/>
        </w:rPr>
        <w:t>e</w:t>
      </w:r>
      <w:r w:rsidRPr="0014099E">
        <w:rPr>
          <w:rFonts w:ascii="Arial" w:hAnsi="Arial" w:cs="Arial"/>
        </w:rPr>
        <w:t>recektir.”</w:t>
      </w:r>
      <w:r w:rsidRPr="0014099E">
        <w:rPr>
          <w:rStyle w:val="FootnoteReference"/>
          <w:rFonts w:ascii="Arial" w:hAnsi="Arial" w:cs="Arial"/>
        </w:rPr>
        <w:footnoteReference w:id="176"/>
      </w:r>
      <w:r w:rsidRPr="0014099E">
        <w:rPr>
          <w:rFonts w:ascii="Arial" w:hAnsi="Arial" w:cs="Arial"/>
        </w:rPr>
        <w:t xml:space="preserve"> Ve yine mümin kadınların peygamb</w:t>
      </w:r>
      <w:r w:rsidRPr="0014099E">
        <w:rPr>
          <w:rFonts w:ascii="Arial" w:hAnsi="Arial" w:cs="Arial"/>
        </w:rPr>
        <w:t>e</w:t>
      </w:r>
      <w:r w:rsidRPr="0014099E">
        <w:rPr>
          <w:rFonts w:ascii="Arial" w:hAnsi="Arial" w:cs="Arial"/>
        </w:rPr>
        <w:t xml:space="preserve">re biatini Kuran-ı Kerim’de </w:t>
      </w:r>
      <w:r w:rsidRPr="0014099E">
        <w:rPr>
          <w:rFonts w:ascii="Arial" w:hAnsi="Arial" w:cs="Arial"/>
        </w:rPr>
        <w:lastRenderedPageBreak/>
        <w:t>şöyle okuyoruz: “Ey Peygamber! Mümin kadınlar, Allah’a bir şeyi ortak koşmamaları, hırsızlık yapmamaları, zina etmemeleri, çocuklarını öldürmemel</w:t>
      </w:r>
      <w:r w:rsidRPr="0014099E">
        <w:rPr>
          <w:rFonts w:ascii="Arial" w:hAnsi="Arial" w:cs="Arial"/>
        </w:rPr>
        <w:t>e</w:t>
      </w:r>
      <w:r w:rsidRPr="0014099E">
        <w:rPr>
          <w:rFonts w:ascii="Arial" w:hAnsi="Arial" w:cs="Arial"/>
        </w:rPr>
        <w:t>ri, elleriyle ayakları arasında bir iftira uydurup getirmem</w:t>
      </w:r>
      <w:r w:rsidRPr="0014099E">
        <w:rPr>
          <w:rFonts w:ascii="Arial" w:hAnsi="Arial" w:cs="Arial"/>
        </w:rPr>
        <w:t>e</w:t>
      </w:r>
      <w:r w:rsidRPr="0014099E">
        <w:rPr>
          <w:rFonts w:ascii="Arial" w:hAnsi="Arial" w:cs="Arial"/>
        </w:rPr>
        <w:t>leri ve bir iyilikte sana karşı gelmemeleri konusunda sana biat etmeye geldi</w:t>
      </w:r>
      <w:r w:rsidRPr="0014099E">
        <w:rPr>
          <w:rFonts w:ascii="Arial" w:hAnsi="Arial" w:cs="Arial"/>
        </w:rPr>
        <w:t>k</w:t>
      </w:r>
      <w:r w:rsidRPr="0014099E">
        <w:rPr>
          <w:rFonts w:ascii="Arial" w:hAnsi="Arial" w:cs="Arial"/>
        </w:rPr>
        <w:t>lerinde, onların biatlerini kabul et ve onlar için Allah’tan bağışlanma dile. Çünkü Allah, çok b</w:t>
      </w:r>
      <w:r w:rsidRPr="0014099E">
        <w:rPr>
          <w:rFonts w:ascii="Arial" w:hAnsi="Arial" w:cs="Arial"/>
        </w:rPr>
        <w:t>a</w:t>
      </w:r>
      <w:r w:rsidRPr="0014099E">
        <w:rPr>
          <w:rFonts w:ascii="Arial" w:hAnsi="Arial" w:cs="Arial"/>
        </w:rPr>
        <w:t>ğışlayan ve Rahimdir.”</w:t>
      </w:r>
      <w:r w:rsidRPr="0014099E">
        <w:rPr>
          <w:rStyle w:val="FootnoteReference"/>
          <w:rFonts w:ascii="Arial" w:hAnsi="Arial" w:cs="Arial"/>
        </w:rPr>
        <w:footnoteReference w:id="177"/>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Biat, karşı tarafa sonuna kadar vefalı kalınacağına d</w:t>
      </w:r>
      <w:r w:rsidRPr="0014099E">
        <w:rPr>
          <w:rFonts w:ascii="Arial" w:hAnsi="Arial" w:cs="Arial"/>
        </w:rPr>
        <w:t>a</w:t>
      </w:r>
      <w:r w:rsidRPr="0014099E">
        <w:rPr>
          <w:rFonts w:ascii="Arial" w:hAnsi="Arial" w:cs="Arial"/>
        </w:rPr>
        <w:t>ir yemin etmek anlamına gelmektedir. Elini, valinin v</w:t>
      </w:r>
      <w:r w:rsidRPr="0014099E">
        <w:rPr>
          <w:rFonts w:ascii="Arial" w:hAnsi="Arial" w:cs="Arial"/>
        </w:rPr>
        <w:t>e</w:t>
      </w:r>
      <w:r w:rsidRPr="0014099E">
        <w:rPr>
          <w:rFonts w:ascii="Arial" w:hAnsi="Arial" w:cs="Arial"/>
        </w:rPr>
        <w:t>ya emirin elinin üzerine ko</w:t>
      </w:r>
      <w:r w:rsidRPr="0014099E">
        <w:rPr>
          <w:rFonts w:ascii="Arial" w:hAnsi="Arial" w:cs="Arial"/>
        </w:rPr>
        <w:t>y</w:t>
      </w:r>
      <w:r w:rsidRPr="0014099E">
        <w:rPr>
          <w:rFonts w:ascii="Arial" w:hAnsi="Arial" w:cs="Arial"/>
        </w:rPr>
        <w:t>mak, biat olarak kabul edilirdi. Bu, rehberin seçimini değil hükumetini sa</w:t>
      </w:r>
      <w:r w:rsidRPr="0014099E">
        <w:rPr>
          <w:rFonts w:ascii="Arial" w:hAnsi="Arial" w:cs="Arial"/>
        </w:rPr>
        <w:t>ğ</w:t>
      </w:r>
      <w:r w:rsidRPr="0014099E">
        <w:rPr>
          <w:rFonts w:ascii="Arial" w:hAnsi="Arial" w:cs="Arial"/>
        </w:rPr>
        <w:t>lamlaştırma yöntemidir. Biat konusunda, Ali</w:t>
      </w:r>
      <w:r w:rsidR="008757B9">
        <w:rPr>
          <w:rFonts w:ascii="Arial" w:hAnsi="Arial" w:cs="Arial"/>
        </w:rPr>
        <w:t xml:space="preserve"> </w:t>
      </w:r>
      <w:r w:rsidRPr="0014099E">
        <w:rPr>
          <w:rFonts w:ascii="Arial" w:hAnsi="Arial" w:cs="Arial"/>
        </w:rPr>
        <w:t>(a</w:t>
      </w:r>
      <w:r w:rsidR="008757B9">
        <w:rPr>
          <w:rFonts w:ascii="Arial" w:hAnsi="Arial" w:cs="Arial"/>
        </w:rPr>
        <w:t>.</w:t>
      </w:r>
      <w:r w:rsidRPr="0014099E">
        <w:rPr>
          <w:rFonts w:ascii="Arial" w:hAnsi="Arial" w:cs="Arial"/>
        </w:rPr>
        <w:t>s) Nehcul Belağa’da şöyle buyurmuştur: “Allah’a isyan ederek, kula itaat edi</w:t>
      </w:r>
      <w:r w:rsidRPr="0014099E">
        <w:rPr>
          <w:rFonts w:ascii="Arial" w:hAnsi="Arial" w:cs="Arial"/>
        </w:rPr>
        <w:t>l</w:t>
      </w:r>
      <w:r w:rsidRPr="0014099E">
        <w:rPr>
          <w:rFonts w:ascii="Arial" w:hAnsi="Arial" w:cs="Arial"/>
        </w:rPr>
        <w:t>memelidir.” Bu konuya h</w:t>
      </w:r>
      <w:r w:rsidRPr="0014099E">
        <w:rPr>
          <w:rFonts w:ascii="Arial" w:hAnsi="Arial" w:cs="Arial"/>
        </w:rPr>
        <w:t>a</w:t>
      </w:r>
      <w:r w:rsidRPr="0014099E">
        <w:rPr>
          <w:rFonts w:ascii="Arial" w:hAnsi="Arial" w:cs="Arial"/>
        </w:rPr>
        <w:t>dis kitaplarında, genişçe yer verilmiştir. Çünkü hem İslam toplumunu hem de siyasi düzeni tamamen e</w:t>
      </w:r>
      <w:r w:rsidRPr="0014099E">
        <w:rPr>
          <w:rFonts w:ascii="Arial" w:hAnsi="Arial" w:cs="Arial"/>
        </w:rPr>
        <w:t>t</w:t>
      </w:r>
      <w:r w:rsidRPr="0014099E">
        <w:rPr>
          <w:rFonts w:ascii="Arial" w:hAnsi="Arial" w:cs="Arial"/>
        </w:rPr>
        <w:t xml:space="preserve">kileyen bir konudur. </w:t>
      </w:r>
      <w:r w:rsidRPr="0014099E">
        <w:rPr>
          <w:rStyle w:val="FootnoteReference"/>
          <w:rFonts w:ascii="Arial" w:hAnsi="Arial" w:cs="Arial"/>
        </w:rPr>
        <w:footnoteReference w:id="178"/>
      </w:r>
      <w:r w:rsidRPr="0014099E">
        <w:rPr>
          <w:rFonts w:ascii="Arial" w:hAnsi="Arial" w:cs="Arial"/>
        </w:rPr>
        <w:t xml:space="preserve"> İşte bu yüzden, İslam peygamberinin vefatından sonra hükumet lehine insanlardan biat almak, siyasi açıdan fevkalade önemli ve hassas bir mevzuydu. Ali</w:t>
      </w:r>
      <w:r w:rsidR="008757B9">
        <w:rPr>
          <w:rFonts w:ascii="Arial" w:hAnsi="Arial" w:cs="Arial"/>
        </w:rPr>
        <w:t xml:space="preserve"> </w:t>
      </w:r>
      <w:r w:rsidRPr="0014099E">
        <w:rPr>
          <w:rFonts w:ascii="Arial" w:hAnsi="Arial" w:cs="Arial"/>
        </w:rPr>
        <w:t>(a</w:t>
      </w:r>
      <w:r w:rsidR="008757B9">
        <w:rPr>
          <w:rFonts w:ascii="Arial" w:hAnsi="Arial" w:cs="Arial"/>
        </w:rPr>
        <w:t>.</w:t>
      </w:r>
      <w:r w:rsidRPr="0014099E">
        <w:rPr>
          <w:rFonts w:ascii="Arial" w:hAnsi="Arial" w:cs="Arial"/>
        </w:rPr>
        <w:t>s)’ın ve onun has yarenler</w:t>
      </w:r>
      <w:r w:rsidRPr="0014099E">
        <w:rPr>
          <w:rFonts w:ascii="Arial" w:hAnsi="Arial" w:cs="Arial"/>
        </w:rPr>
        <w:t>i</w:t>
      </w:r>
      <w:r w:rsidRPr="0014099E">
        <w:rPr>
          <w:rFonts w:ascii="Arial" w:hAnsi="Arial" w:cs="Arial"/>
        </w:rPr>
        <w:t>nin, biat etmeleri hususunda ısrarla diretmelerinin sebebi buydu. Osman’ın ölümünden sonra, yine halkın biat e</w:t>
      </w:r>
      <w:r w:rsidRPr="0014099E">
        <w:rPr>
          <w:rFonts w:ascii="Arial" w:hAnsi="Arial" w:cs="Arial"/>
        </w:rPr>
        <w:t>t</w:t>
      </w:r>
      <w:r w:rsidRPr="0014099E">
        <w:rPr>
          <w:rFonts w:ascii="Arial" w:hAnsi="Arial" w:cs="Arial"/>
        </w:rPr>
        <w:t>mesi</w:t>
      </w:r>
      <w:r w:rsidRPr="0014099E">
        <w:rPr>
          <w:rFonts w:ascii="Arial" w:hAnsi="Arial" w:cs="Arial"/>
        </w:rPr>
        <w:t>y</w:t>
      </w:r>
      <w:r w:rsidRPr="0014099E">
        <w:rPr>
          <w:rFonts w:ascii="Arial" w:hAnsi="Arial" w:cs="Arial"/>
        </w:rPr>
        <w:t>le Ali (a</w:t>
      </w:r>
      <w:r w:rsidR="008757B9">
        <w:rPr>
          <w:rFonts w:ascii="Arial" w:hAnsi="Arial" w:cs="Arial"/>
        </w:rPr>
        <w:t>.</w:t>
      </w:r>
      <w:r w:rsidRPr="0014099E">
        <w:rPr>
          <w:rFonts w:ascii="Arial" w:hAnsi="Arial" w:cs="Arial"/>
        </w:rPr>
        <w:t>s) halife oldu. Muaviye’nin henüz hayatta olmas</w:t>
      </w:r>
      <w:r w:rsidRPr="0014099E">
        <w:rPr>
          <w:rFonts w:ascii="Arial" w:hAnsi="Arial" w:cs="Arial"/>
        </w:rPr>
        <w:t>ı</w:t>
      </w:r>
      <w:r w:rsidRPr="0014099E">
        <w:rPr>
          <w:rFonts w:ascii="Arial" w:hAnsi="Arial" w:cs="Arial"/>
        </w:rPr>
        <w:t>na rağmen Yezit için zorla ve tehditle halktan biat alması, Emevi saltanatının en utanç verici özelliklerinden biriydi. Elli dokuzuncu yılda Muaviye, Şam halkından me</w:t>
      </w:r>
      <w:r w:rsidRPr="0014099E">
        <w:rPr>
          <w:rFonts w:ascii="Arial" w:hAnsi="Arial" w:cs="Arial"/>
        </w:rPr>
        <w:t>ş</w:t>
      </w:r>
      <w:r w:rsidRPr="0014099E">
        <w:rPr>
          <w:rFonts w:ascii="Arial" w:hAnsi="Arial" w:cs="Arial"/>
        </w:rPr>
        <w:t xml:space="preserve">hur </w:t>
      </w:r>
      <w:r w:rsidRPr="0014099E">
        <w:rPr>
          <w:rFonts w:ascii="Arial" w:hAnsi="Arial" w:cs="Arial"/>
        </w:rPr>
        <w:lastRenderedPageBreak/>
        <w:t>kabilelerden Yezit’in veliahtliği hususunda biat almış ve bu biat mektupl</w:t>
      </w:r>
      <w:r w:rsidRPr="0014099E">
        <w:rPr>
          <w:rFonts w:ascii="Arial" w:hAnsi="Arial" w:cs="Arial"/>
        </w:rPr>
        <w:t>a</w:t>
      </w:r>
      <w:r w:rsidRPr="0014099E">
        <w:rPr>
          <w:rFonts w:ascii="Arial" w:hAnsi="Arial" w:cs="Arial"/>
        </w:rPr>
        <w:t xml:space="preserve">rını diğer şehirlere de yazmıştır. Elbette birçok kimse bu duruma itiraz etmiştir. Ancak bu itirazlar, şiddet uygulanarak bastırılmıştır. </w:t>
      </w:r>
      <w:r w:rsidRPr="0014099E">
        <w:rPr>
          <w:rStyle w:val="FootnoteReference"/>
          <w:rFonts w:ascii="Arial" w:hAnsi="Arial" w:cs="Arial"/>
        </w:rPr>
        <w:footnoteReference w:id="179"/>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Muaviye’nin ölümünden sonra, Yezit Medine valis</w:t>
      </w:r>
      <w:r w:rsidRPr="0014099E">
        <w:rPr>
          <w:rFonts w:ascii="Arial" w:hAnsi="Arial" w:cs="Arial"/>
        </w:rPr>
        <w:t>i</w:t>
      </w:r>
      <w:r w:rsidRPr="0014099E">
        <w:rPr>
          <w:rFonts w:ascii="Arial" w:hAnsi="Arial" w:cs="Arial"/>
        </w:rPr>
        <w:t>ne bir mektup yazarak her ne pahasına olursa olsun H</w:t>
      </w:r>
      <w:r w:rsidRPr="0014099E">
        <w:rPr>
          <w:rFonts w:ascii="Arial" w:hAnsi="Arial" w:cs="Arial"/>
        </w:rPr>
        <w:t>ü</w:t>
      </w:r>
      <w:r w:rsidRPr="0014099E">
        <w:rPr>
          <w:rFonts w:ascii="Arial" w:hAnsi="Arial" w:cs="Arial"/>
        </w:rPr>
        <w:t>seyin b. Ali’den biat almasını istedi. İmam Hüseyin</w:t>
      </w:r>
      <w:r w:rsidR="008757B9">
        <w:rPr>
          <w:rFonts w:ascii="Arial" w:hAnsi="Arial" w:cs="Arial"/>
        </w:rPr>
        <w:t xml:space="preserve"> </w:t>
      </w:r>
      <w:r w:rsidRPr="0014099E">
        <w:rPr>
          <w:rFonts w:ascii="Arial" w:hAnsi="Arial" w:cs="Arial"/>
        </w:rPr>
        <w:t>(a</w:t>
      </w:r>
      <w:r w:rsidR="008757B9">
        <w:rPr>
          <w:rFonts w:ascii="Arial" w:hAnsi="Arial" w:cs="Arial"/>
        </w:rPr>
        <w:t>.</w:t>
      </w:r>
      <w:r w:rsidRPr="0014099E">
        <w:rPr>
          <w:rFonts w:ascii="Arial" w:hAnsi="Arial" w:cs="Arial"/>
        </w:rPr>
        <w:t>s) da Y</w:t>
      </w:r>
      <w:r w:rsidRPr="0014099E">
        <w:rPr>
          <w:rFonts w:ascii="Arial" w:hAnsi="Arial" w:cs="Arial"/>
        </w:rPr>
        <w:t>e</w:t>
      </w:r>
      <w:r w:rsidRPr="0014099E">
        <w:rPr>
          <w:rFonts w:ascii="Arial" w:hAnsi="Arial" w:cs="Arial"/>
        </w:rPr>
        <w:t>zit’i hilafet makamına layık görmediği için, bit etmey</w:t>
      </w:r>
      <w:r w:rsidRPr="0014099E">
        <w:rPr>
          <w:rFonts w:ascii="Arial" w:hAnsi="Arial" w:cs="Arial"/>
        </w:rPr>
        <w:t>e</w:t>
      </w:r>
      <w:r w:rsidRPr="0014099E">
        <w:rPr>
          <w:rFonts w:ascii="Arial" w:hAnsi="Arial" w:cs="Arial"/>
        </w:rPr>
        <w:t>rek şöyle buyuruyordu: “Benim gibi birisi, Yezit gibi biris</w:t>
      </w:r>
      <w:r w:rsidRPr="0014099E">
        <w:rPr>
          <w:rFonts w:ascii="Arial" w:hAnsi="Arial" w:cs="Arial"/>
        </w:rPr>
        <w:t>i</w:t>
      </w:r>
      <w:r w:rsidRPr="0014099E">
        <w:rPr>
          <w:rFonts w:ascii="Arial" w:hAnsi="Arial" w:cs="Arial"/>
        </w:rPr>
        <w:t>ne asla biat etmez.” Seyyid-i Şüheda’nın Mekke’de old</w:t>
      </w:r>
      <w:r w:rsidRPr="0014099E">
        <w:rPr>
          <w:rFonts w:ascii="Arial" w:hAnsi="Arial" w:cs="Arial"/>
        </w:rPr>
        <w:t>u</w:t>
      </w:r>
      <w:r w:rsidRPr="0014099E">
        <w:rPr>
          <w:rFonts w:ascii="Arial" w:hAnsi="Arial" w:cs="Arial"/>
        </w:rPr>
        <w:t>ğu bir dönemde, Kufelilerden ardıardına mektupların ge</w:t>
      </w:r>
      <w:r w:rsidRPr="0014099E">
        <w:rPr>
          <w:rFonts w:ascii="Arial" w:hAnsi="Arial" w:cs="Arial"/>
        </w:rPr>
        <w:t>l</w:t>
      </w:r>
      <w:r w:rsidRPr="0014099E">
        <w:rPr>
          <w:rFonts w:ascii="Arial" w:hAnsi="Arial" w:cs="Arial"/>
        </w:rPr>
        <w:t>mesi üzerine imam (a</w:t>
      </w:r>
      <w:r w:rsidR="008757B9">
        <w:rPr>
          <w:rFonts w:ascii="Arial" w:hAnsi="Arial" w:cs="Arial"/>
        </w:rPr>
        <w:t>.</w:t>
      </w:r>
      <w:r w:rsidRPr="0014099E">
        <w:rPr>
          <w:rFonts w:ascii="Arial" w:hAnsi="Arial" w:cs="Arial"/>
        </w:rPr>
        <w:t>s), Müslim B. Akil’i oraya gönderdi. Kufeliler, imamın elçisine biat ettiler. Müslim’e biat ede</w:t>
      </w:r>
      <w:r w:rsidRPr="0014099E">
        <w:rPr>
          <w:rFonts w:ascii="Arial" w:hAnsi="Arial" w:cs="Arial"/>
        </w:rPr>
        <w:t>n</w:t>
      </w:r>
      <w:r w:rsidRPr="0014099E">
        <w:rPr>
          <w:rFonts w:ascii="Arial" w:hAnsi="Arial" w:cs="Arial"/>
        </w:rPr>
        <w:t>lerin sayısını on sekiz binden, yirmi beş bine kadar ya</w:t>
      </w:r>
      <w:r w:rsidRPr="0014099E">
        <w:rPr>
          <w:rFonts w:ascii="Arial" w:hAnsi="Arial" w:cs="Arial"/>
        </w:rPr>
        <w:t>z</w:t>
      </w:r>
      <w:r w:rsidRPr="0014099E">
        <w:rPr>
          <w:rFonts w:ascii="Arial" w:hAnsi="Arial" w:cs="Arial"/>
        </w:rPr>
        <w:t>mışlardır.</w:t>
      </w:r>
      <w:r w:rsidRPr="0014099E">
        <w:rPr>
          <w:rStyle w:val="FootnoteReference"/>
          <w:rFonts w:ascii="Arial" w:hAnsi="Arial" w:cs="Arial"/>
        </w:rPr>
        <w:footnoteReference w:id="180"/>
      </w:r>
      <w:r w:rsidRPr="0014099E">
        <w:rPr>
          <w:rFonts w:ascii="Arial" w:hAnsi="Arial" w:cs="Arial"/>
        </w:rPr>
        <w:t xml:space="preserve"> </w:t>
      </w:r>
    </w:p>
    <w:p w:rsidR="00FA38DE" w:rsidRPr="0014099E" w:rsidRDefault="00FA38DE" w:rsidP="008757B9">
      <w:pPr>
        <w:spacing w:before="60" w:after="60" w:line="276" w:lineRule="auto"/>
        <w:ind w:firstLine="397"/>
        <w:jc w:val="both"/>
        <w:rPr>
          <w:rFonts w:ascii="Arial" w:hAnsi="Arial" w:cs="Arial"/>
        </w:rPr>
      </w:pPr>
      <w:r w:rsidRPr="0014099E">
        <w:rPr>
          <w:rFonts w:ascii="Arial" w:hAnsi="Arial" w:cs="Arial"/>
        </w:rPr>
        <w:t xml:space="preserve"> İmam</w:t>
      </w:r>
      <w:r w:rsidR="008757B9">
        <w:rPr>
          <w:rFonts w:ascii="Arial" w:hAnsi="Arial" w:cs="Arial"/>
        </w:rPr>
        <w:t>’</w:t>
      </w:r>
      <w:r w:rsidRPr="0014099E">
        <w:rPr>
          <w:rFonts w:ascii="Arial" w:hAnsi="Arial" w:cs="Arial"/>
        </w:rPr>
        <w:t>ın veya valinin biati kaldırması, biat edenleri serbest bırakmak anlam</w:t>
      </w:r>
      <w:r w:rsidRPr="0014099E">
        <w:rPr>
          <w:rFonts w:ascii="Arial" w:hAnsi="Arial" w:cs="Arial"/>
        </w:rPr>
        <w:t>ı</w:t>
      </w:r>
      <w:r w:rsidRPr="0014099E">
        <w:rPr>
          <w:rFonts w:ascii="Arial" w:hAnsi="Arial" w:cs="Arial"/>
        </w:rPr>
        <w:t>na gelirdi. İmam Hüseyin</w:t>
      </w:r>
      <w:r w:rsidR="008757B9">
        <w:rPr>
          <w:rFonts w:ascii="Arial" w:hAnsi="Arial" w:cs="Arial"/>
        </w:rPr>
        <w:t xml:space="preserve"> </w:t>
      </w:r>
      <w:r w:rsidRPr="0014099E">
        <w:rPr>
          <w:rFonts w:ascii="Arial" w:hAnsi="Arial" w:cs="Arial"/>
        </w:rPr>
        <w:t>(a</w:t>
      </w:r>
      <w:r w:rsidR="008757B9">
        <w:rPr>
          <w:rFonts w:ascii="Arial" w:hAnsi="Arial" w:cs="Arial"/>
        </w:rPr>
        <w:t>.</w:t>
      </w:r>
      <w:r w:rsidRPr="0014099E">
        <w:rPr>
          <w:rFonts w:ascii="Arial" w:hAnsi="Arial" w:cs="Arial"/>
        </w:rPr>
        <w:t>s), Aşura’dan bir önceki gece bir hutbe okuyarak yarenlerinin vefalarını övmüş ve onlar için</w:t>
      </w:r>
      <w:r w:rsidR="008757B9">
        <w:rPr>
          <w:rFonts w:ascii="Arial" w:hAnsi="Arial" w:cs="Arial"/>
        </w:rPr>
        <w:t xml:space="preserve"> </w:t>
      </w:r>
      <w:r w:rsidRPr="0014099E">
        <w:rPr>
          <w:rFonts w:ascii="Arial" w:hAnsi="Arial" w:cs="Arial"/>
        </w:rPr>
        <w:t>Allah’tan mük</w:t>
      </w:r>
      <w:r w:rsidRPr="0014099E">
        <w:rPr>
          <w:rFonts w:ascii="Arial" w:hAnsi="Arial" w:cs="Arial"/>
        </w:rPr>
        <w:t>â</w:t>
      </w:r>
      <w:r w:rsidRPr="0014099E">
        <w:rPr>
          <w:rFonts w:ascii="Arial" w:hAnsi="Arial" w:cs="Arial"/>
        </w:rPr>
        <w:t>fat dilemiştir. Sonra gecenin karanlığından faydalanarak oradan gi</w:t>
      </w:r>
      <w:r w:rsidRPr="0014099E">
        <w:rPr>
          <w:rFonts w:ascii="Arial" w:hAnsi="Arial" w:cs="Arial"/>
        </w:rPr>
        <w:t>t</w:t>
      </w:r>
      <w:r w:rsidRPr="0014099E">
        <w:rPr>
          <w:rFonts w:ascii="Arial" w:hAnsi="Arial" w:cs="Arial"/>
        </w:rPr>
        <w:t>mekte serbest olduklarını ve biatini onlardan kaldırdığını şu cümlelerle beyan buyurmuştur: “Bilin ki size izin ve</w:t>
      </w:r>
      <w:r w:rsidRPr="0014099E">
        <w:rPr>
          <w:rFonts w:ascii="Arial" w:hAnsi="Arial" w:cs="Arial"/>
        </w:rPr>
        <w:t>r</w:t>
      </w:r>
      <w:r w:rsidRPr="0014099E">
        <w:rPr>
          <w:rFonts w:ascii="Arial" w:hAnsi="Arial" w:cs="Arial"/>
        </w:rPr>
        <w:t>dim. Hep birlikte kalkın ve gidin. Benden yana üzerinizde bir vebal yoktur. Bu g</w:t>
      </w:r>
      <w:r w:rsidRPr="0014099E">
        <w:rPr>
          <w:rFonts w:ascii="Arial" w:hAnsi="Arial" w:cs="Arial"/>
        </w:rPr>
        <w:t>e</w:t>
      </w:r>
      <w:r w:rsidRPr="0014099E">
        <w:rPr>
          <w:rFonts w:ascii="Arial" w:hAnsi="Arial" w:cs="Arial"/>
        </w:rPr>
        <w:t>ce karanlığını kendinize örtü edinip gidin.”</w:t>
      </w:r>
      <w:r w:rsidRPr="0014099E">
        <w:rPr>
          <w:rStyle w:val="FootnoteReference"/>
          <w:rFonts w:ascii="Arial" w:hAnsi="Arial" w:cs="Arial"/>
        </w:rPr>
        <w:footnoteReference w:id="181"/>
      </w:r>
      <w:r w:rsidRPr="0014099E">
        <w:rPr>
          <w:rFonts w:ascii="Arial" w:hAnsi="Arial" w:cs="Arial"/>
        </w:rPr>
        <w:t xml:space="preserve"> Elbette imam</w:t>
      </w:r>
      <w:r w:rsidR="008757B9">
        <w:rPr>
          <w:rFonts w:ascii="Arial" w:hAnsi="Arial" w:cs="Arial"/>
        </w:rPr>
        <w:t>’</w:t>
      </w:r>
      <w:r w:rsidRPr="0014099E">
        <w:rPr>
          <w:rFonts w:ascii="Arial" w:hAnsi="Arial" w:cs="Arial"/>
        </w:rPr>
        <w:t xml:space="preserve">ın yarenleri bir bir ayağa kalkarak heyecan verici sözleriyle vefadarlıklarını </w:t>
      </w:r>
      <w:r w:rsidRPr="0014099E">
        <w:rPr>
          <w:rFonts w:ascii="Arial" w:hAnsi="Arial" w:cs="Arial"/>
        </w:rPr>
        <w:lastRenderedPageBreak/>
        <w:t>dile getirdiler</w:t>
      </w:r>
      <w:r w:rsidR="008757B9">
        <w:rPr>
          <w:rFonts w:ascii="Arial" w:hAnsi="Arial" w:cs="Arial"/>
        </w:rPr>
        <w:t xml:space="preserve"> ve o gece hiç kimse orayı terk</w:t>
      </w:r>
      <w:r w:rsidRPr="0014099E">
        <w:rPr>
          <w:rFonts w:ascii="Arial" w:hAnsi="Arial" w:cs="Arial"/>
        </w:rPr>
        <w:t>e</w:t>
      </w:r>
      <w:r w:rsidRPr="0014099E">
        <w:rPr>
          <w:rFonts w:ascii="Arial" w:hAnsi="Arial" w:cs="Arial"/>
        </w:rPr>
        <w:t>t</w:t>
      </w:r>
      <w:r w:rsidRPr="0014099E">
        <w:rPr>
          <w:rFonts w:ascii="Arial" w:hAnsi="Arial" w:cs="Arial"/>
        </w:rPr>
        <w:t>medi. Müslim b. Evsece’nin, Zuheyr’in, Müslim B. Akil’in çocuklarının ve diğer yarenl</w:t>
      </w:r>
      <w:r w:rsidRPr="0014099E">
        <w:rPr>
          <w:rFonts w:ascii="Arial" w:hAnsi="Arial" w:cs="Arial"/>
        </w:rPr>
        <w:t>e</w:t>
      </w:r>
      <w:r w:rsidRPr="0014099E">
        <w:rPr>
          <w:rFonts w:ascii="Arial" w:hAnsi="Arial" w:cs="Arial"/>
        </w:rPr>
        <w:t>rinin o g</w:t>
      </w:r>
      <w:r w:rsidRPr="0014099E">
        <w:rPr>
          <w:rFonts w:ascii="Arial" w:hAnsi="Arial" w:cs="Arial"/>
        </w:rPr>
        <w:t>e</w:t>
      </w:r>
      <w:r w:rsidRPr="0014099E">
        <w:rPr>
          <w:rFonts w:ascii="Arial" w:hAnsi="Arial" w:cs="Arial"/>
        </w:rPr>
        <w:t>ceki konuşmaları meşhurdur.</w:t>
      </w:r>
      <w:r w:rsidRPr="0014099E">
        <w:rPr>
          <w:rStyle w:val="FootnoteReference"/>
          <w:rFonts w:ascii="Arial" w:hAnsi="Arial" w:cs="Arial"/>
        </w:rPr>
        <w:footnoteReference w:id="182"/>
      </w:r>
    </w:p>
    <w:p w:rsidR="00FA38DE" w:rsidRPr="0014099E" w:rsidRDefault="00FA38DE" w:rsidP="00107BC4">
      <w:pPr>
        <w:spacing w:before="60" w:after="60" w:line="276" w:lineRule="auto"/>
        <w:ind w:firstLine="397"/>
        <w:jc w:val="both"/>
        <w:rPr>
          <w:rFonts w:ascii="Arial" w:hAnsi="Arial" w:cs="Arial"/>
        </w:rPr>
      </w:pPr>
    </w:p>
    <w:p w:rsidR="00FA38DE" w:rsidRPr="0044439B" w:rsidRDefault="00FA38DE" w:rsidP="00107BC4">
      <w:pPr>
        <w:pStyle w:val="Heading2"/>
        <w:spacing w:before="60" w:line="276" w:lineRule="auto"/>
        <w:ind w:firstLine="397"/>
        <w:jc w:val="both"/>
        <w:rPr>
          <w:b w:val="0"/>
          <w:bCs w:val="0"/>
          <w:i w:val="0"/>
          <w:iCs w:val="0"/>
          <w:sz w:val="24"/>
          <w:szCs w:val="24"/>
        </w:rPr>
      </w:pPr>
      <w:r w:rsidRPr="0044439B">
        <w:rPr>
          <w:b w:val="0"/>
          <w:bCs w:val="0"/>
          <w:i w:val="0"/>
          <w:iCs w:val="0"/>
          <w:sz w:val="24"/>
          <w:szCs w:val="24"/>
        </w:rPr>
        <w:t>GUSÜLSÜZ VE KEFENSİZ</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Seyyid-i Şüheda (a</w:t>
      </w:r>
      <w:r w:rsidR="0044439B">
        <w:rPr>
          <w:rFonts w:ascii="Arial" w:hAnsi="Arial" w:cs="Arial"/>
        </w:rPr>
        <w:t>.</w:t>
      </w:r>
      <w:r w:rsidRPr="0014099E">
        <w:rPr>
          <w:rFonts w:ascii="Arial" w:hAnsi="Arial" w:cs="Arial"/>
        </w:rPr>
        <w:t>s) için (Gusülsüz ve kefensiz c</w:t>
      </w:r>
      <w:r w:rsidRPr="0014099E">
        <w:rPr>
          <w:rFonts w:ascii="Arial" w:hAnsi="Arial" w:cs="Arial"/>
        </w:rPr>
        <w:t>e</w:t>
      </w:r>
      <w:r w:rsidRPr="0014099E">
        <w:rPr>
          <w:rFonts w:ascii="Arial" w:hAnsi="Arial" w:cs="Arial"/>
        </w:rPr>
        <w:t>nazesi üç gün yerde kalan şeklinde)  mersiyelerde anlat</w:t>
      </w:r>
      <w:r w:rsidRPr="0014099E">
        <w:rPr>
          <w:rFonts w:ascii="Arial" w:hAnsi="Arial" w:cs="Arial"/>
        </w:rPr>
        <w:t>ı</w:t>
      </w:r>
      <w:r w:rsidR="0044439B">
        <w:rPr>
          <w:rFonts w:ascii="Arial" w:hAnsi="Arial" w:cs="Arial"/>
        </w:rPr>
        <w:t>lan vasıflardandır. Rivayette İ</w:t>
      </w:r>
      <w:r w:rsidRPr="0014099E">
        <w:rPr>
          <w:rFonts w:ascii="Arial" w:hAnsi="Arial" w:cs="Arial"/>
        </w:rPr>
        <w:t>mam</w:t>
      </w:r>
      <w:r w:rsidR="0044439B">
        <w:rPr>
          <w:rFonts w:ascii="Arial" w:hAnsi="Arial" w:cs="Arial"/>
        </w:rPr>
        <w:t>’</w:t>
      </w:r>
      <w:r w:rsidRPr="0014099E">
        <w:rPr>
          <w:rFonts w:ascii="Arial" w:hAnsi="Arial" w:cs="Arial"/>
        </w:rPr>
        <w:t>ın başsız bedeninin gusülsüz ve kefensiz bir şekilde üç gün boyunca yerde kaldığı zikr</w:t>
      </w:r>
      <w:r w:rsidRPr="0014099E">
        <w:rPr>
          <w:rFonts w:ascii="Arial" w:hAnsi="Arial" w:cs="Arial"/>
        </w:rPr>
        <w:t>e</w:t>
      </w:r>
      <w:r w:rsidRPr="0014099E">
        <w:rPr>
          <w:rFonts w:ascii="Arial" w:hAnsi="Arial" w:cs="Arial"/>
        </w:rPr>
        <w:t xml:space="preserve">dilmiştir. </w:t>
      </w:r>
      <w:r w:rsidRPr="0014099E">
        <w:rPr>
          <w:rStyle w:val="FootnoteReference"/>
          <w:rFonts w:ascii="Arial" w:hAnsi="Arial" w:cs="Arial"/>
        </w:rPr>
        <w:footnoteReference w:id="183"/>
      </w:r>
    </w:p>
    <w:p w:rsidR="00FA38DE" w:rsidRPr="0044439B" w:rsidRDefault="00FA38DE" w:rsidP="00107BC4">
      <w:pPr>
        <w:spacing w:before="60" w:after="60" w:line="276" w:lineRule="auto"/>
        <w:ind w:firstLine="397"/>
        <w:jc w:val="both"/>
        <w:rPr>
          <w:rFonts w:ascii="Arial" w:hAnsi="Arial" w:cs="Arial"/>
        </w:rPr>
      </w:pPr>
    </w:p>
    <w:p w:rsidR="00FA38DE" w:rsidRPr="0044439B" w:rsidRDefault="00FA38DE" w:rsidP="00107BC4">
      <w:pPr>
        <w:pStyle w:val="Heading2"/>
        <w:spacing w:before="60" w:line="276" w:lineRule="auto"/>
        <w:ind w:firstLine="397"/>
        <w:jc w:val="both"/>
        <w:rPr>
          <w:b w:val="0"/>
          <w:bCs w:val="0"/>
          <w:sz w:val="24"/>
          <w:szCs w:val="24"/>
        </w:rPr>
      </w:pPr>
      <w:r w:rsidRPr="0044439B">
        <w:rPr>
          <w:b w:val="0"/>
          <w:bCs w:val="0"/>
          <w:i w:val="0"/>
          <w:iCs w:val="0"/>
          <w:sz w:val="24"/>
          <w:szCs w:val="24"/>
        </w:rPr>
        <w:t>İKİ NEHİR ARASI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Irak topraklarında, Dicle ve Fırat nehirleri arasında k</w:t>
      </w:r>
      <w:r w:rsidRPr="0014099E">
        <w:rPr>
          <w:rFonts w:ascii="Arial" w:hAnsi="Arial" w:cs="Arial"/>
        </w:rPr>
        <w:t>a</w:t>
      </w:r>
      <w:r w:rsidRPr="0014099E">
        <w:rPr>
          <w:rFonts w:ascii="Arial" w:hAnsi="Arial" w:cs="Arial"/>
        </w:rPr>
        <w:t>lan ve bir z</w:t>
      </w:r>
      <w:r w:rsidRPr="0014099E">
        <w:rPr>
          <w:rFonts w:ascii="Arial" w:hAnsi="Arial" w:cs="Arial"/>
        </w:rPr>
        <w:t>a</w:t>
      </w:r>
      <w:r w:rsidRPr="0014099E">
        <w:rPr>
          <w:rFonts w:ascii="Arial" w:hAnsi="Arial" w:cs="Arial"/>
        </w:rPr>
        <w:t xml:space="preserve">manlar çok bereketli bir yeri ifade eder. </w:t>
      </w:r>
    </w:p>
    <w:p w:rsidR="00FA38DE" w:rsidRPr="0014099E" w:rsidRDefault="00FA38DE" w:rsidP="00107BC4">
      <w:pPr>
        <w:spacing w:before="60" w:after="60" w:line="276" w:lineRule="auto"/>
        <w:ind w:firstLine="397"/>
        <w:jc w:val="both"/>
        <w:rPr>
          <w:rFonts w:ascii="Arial" w:hAnsi="Arial" w:cs="Arial"/>
        </w:rPr>
      </w:pPr>
    </w:p>
    <w:p w:rsidR="00FA38DE" w:rsidRPr="0044439B" w:rsidRDefault="00FA38DE" w:rsidP="00107BC4">
      <w:pPr>
        <w:pStyle w:val="Heading2"/>
        <w:spacing w:before="60" w:line="276" w:lineRule="auto"/>
        <w:ind w:firstLine="397"/>
        <w:jc w:val="both"/>
        <w:rPr>
          <w:b w:val="0"/>
          <w:bCs w:val="0"/>
          <w:i w:val="0"/>
          <w:iCs w:val="0"/>
          <w:sz w:val="24"/>
          <w:szCs w:val="24"/>
        </w:rPr>
      </w:pPr>
      <w:r w:rsidRPr="0044439B">
        <w:rPr>
          <w:b w:val="0"/>
          <w:bCs w:val="0"/>
          <w:i w:val="0"/>
          <w:iCs w:val="0"/>
          <w:sz w:val="24"/>
          <w:szCs w:val="24"/>
        </w:rPr>
        <w:t>VEFASIZLIK</w:t>
      </w:r>
    </w:p>
    <w:p w:rsidR="00FA38DE" w:rsidRPr="0014099E" w:rsidRDefault="00FA38DE" w:rsidP="0044439B">
      <w:pPr>
        <w:spacing w:before="60" w:after="60" w:line="276" w:lineRule="auto"/>
        <w:ind w:firstLine="397"/>
        <w:jc w:val="both"/>
        <w:rPr>
          <w:rFonts w:ascii="Arial" w:hAnsi="Arial" w:cs="Arial"/>
        </w:rPr>
      </w:pPr>
      <w:r w:rsidRPr="0014099E">
        <w:rPr>
          <w:rFonts w:ascii="Arial" w:hAnsi="Arial" w:cs="Arial"/>
        </w:rPr>
        <w:t>Kufe halkının özelliklerinden say</w:t>
      </w:r>
      <w:r w:rsidR="0044439B">
        <w:rPr>
          <w:rFonts w:ascii="Arial" w:hAnsi="Arial" w:cs="Arial"/>
        </w:rPr>
        <w:t>ılmıştır. Çünkü hem Ali b. Ebu T</w:t>
      </w:r>
      <w:r w:rsidRPr="0014099E">
        <w:rPr>
          <w:rFonts w:ascii="Arial" w:hAnsi="Arial" w:cs="Arial"/>
        </w:rPr>
        <w:t>alip’e hem İmam Mücteba’ya, hem Mü</w:t>
      </w:r>
      <w:r w:rsidRPr="0014099E">
        <w:rPr>
          <w:rFonts w:ascii="Arial" w:hAnsi="Arial" w:cs="Arial"/>
        </w:rPr>
        <w:t>s</w:t>
      </w:r>
      <w:r w:rsidR="0044439B">
        <w:rPr>
          <w:rFonts w:ascii="Arial" w:hAnsi="Arial" w:cs="Arial"/>
        </w:rPr>
        <w:t>lim B</w:t>
      </w:r>
      <w:r w:rsidRPr="0014099E">
        <w:rPr>
          <w:rFonts w:ascii="Arial" w:hAnsi="Arial" w:cs="Arial"/>
        </w:rPr>
        <w:t>. Akil’e ve hem de İmam Hüseyin’e biat ettikten sonra, sö</w:t>
      </w:r>
      <w:r w:rsidRPr="0014099E">
        <w:rPr>
          <w:rFonts w:ascii="Arial" w:hAnsi="Arial" w:cs="Arial"/>
        </w:rPr>
        <w:t>z</w:t>
      </w:r>
      <w:r w:rsidRPr="0014099E">
        <w:rPr>
          <w:rFonts w:ascii="Arial" w:hAnsi="Arial" w:cs="Arial"/>
        </w:rPr>
        <w:t>lerinden dönerek vefasızlık etmişlerdi. Mektup y</w:t>
      </w:r>
      <w:r w:rsidRPr="0014099E">
        <w:rPr>
          <w:rFonts w:ascii="Arial" w:hAnsi="Arial" w:cs="Arial"/>
        </w:rPr>
        <w:t>a</w:t>
      </w:r>
      <w:r w:rsidRPr="0014099E">
        <w:rPr>
          <w:rFonts w:ascii="Arial" w:hAnsi="Arial" w:cs="Arial"/>
        </w:rPr>
        <w:t>zarak davet ettiler ve sonra onlara kılıç çektiler. Kufelilerin bu özelliği, daha önce de birçoklarının dikkatini çe</w:t>
      </w:r>
      <w:r w:rsidRPr="0014099E">
        <w:rPr>
          <w:rFonts w:ascii="Arial" w:hAnsi="Arial" w:cs="Arial"/>
        </w:rPr>
        <w:t>k</w:t>
      </w:r>
      <w:r w:rsidRPr="0014099E">
        <w:rPr>
          <w:rFonts w:ascii="Arial" w:hAnsi="Arial" w:cs="Arial"/>
        </w:rPr>
        <w:t>miştir. İmam Hüseyin</w:t>
      </w:r>
      <w:r w:rsidR="0044439B">
        <w:rPr>
          <w:rFonts w:ascii="Arial" w:hAnsi="Arial" w:cs="Arial"/>
        </w:rPr>
        <w:t xml:space="preserve"> </w:t>
      </w:r>
      <w:r w:rsidRPr="0014099E">
        <w:rPr>
          <w:rFonts w:ascii="Arial" w:hAnsi="Arial" w:cs="Arial"/>
        </w:rPr>
        <w:t>(a</w:t>
      </w:r>
      <w:r w:rsidR="0044439B">
        <w:rPr>
          <w:rFonts w:ascii="Arial" w:hAnsi="Arial" w:cs="Arial"/>
        </w:rPr>
        <w:t>.</w:t>
      </w:r>
      <w:r w:rsidRPr="0014099E">
        <w:rPr>
          <w:rFonts w:ascii="Arial" w:hAnsi="Arial" w:cs="Arial"/>
        </w:rPr>
        <w:t xml:space="preserve">s), Kufe’ye gitmeğe karar verdiğinde birçok insan </w:t>
      </w:r>
      <w:r w:rsidR="0044439B">
        <w:rPr>
          <w:rFonts w:ascii="Arial" w:hAnsi="Arial" w:cs="Arial"/>
        </w:rPr>
        <w:t>İ</w:t>
      </w:r>
      <w:r w:rsidRPr="0014099E">
        <w:rPr>
          <w:rFonts w:ascii="Arial" w:hAnsi="Arial" w:cs="Arial"/>
        </w:rPr>
        <w:t>mam</w:t>
      </w:r>
      <w:r w:rsidR="0044439B">
        <w:rPr>
          <w:rFonts w:ascii="Arial" w:hAnsi="Arial" w:cs="Arial"/>
        </w:rPr>
        <w:t>’</w:t>
      </w:r>
      <w:r w:rsidRPr="0014099E">
        <w:rPr>
          <w:rFonts w:ascii="Arial" w:hAnsi="Arial" w:cs="Arial"/>
        </w:rPr>
        <w:t>a Kufelilerin vefasızlığını hatı</w:t>
      </w:r>
      <w:r w:rsidRPr="0014099E">
        <w:rPr>
          <w:rFonts w:ascii="Arial" w:hAnsi="Arial" w:cs="Arial"/>
        </w:rPr>
        <w:t>r</w:t>
      </w:r>
      <w:r w:rsidRPr="0014099E">
        <w:rPr>
          <w:rFonts w:ascii="Arial" w:hAnsi="Arial" w:cs="Arial"/>
        </w:rPr>
        <w:t>latmıştır. İmam Hüseyin</w:t>
      </w:r>
      <w:r w:rsidR="0044439B">
        <w:rPr>
          <w:rFonts w:ascii="Arial" w:hAnsi="Arial" w:cs="Arial"/>
        </w:rPr>
        <w:t xml:space="preserve"> </w:t>
      </w:r>
      <w:r w:rsidRPr="0014099E">
        <w:rPr>
          <w:rFonts w:ascii="Arial" w:hAnsi="Arial" w:cs="Arial"/>
        </w:rPr>
        <w:t>(a</w:t>
      </w:r>
      <w:r w:rsidR="0044439B">
        <w:rPr>
          <w:rFonts w:ascii="Arial" w:hAnsi="Arial" w:cs="Arial"/>
        </w:rPr>
        <w:t>.</w:t>
      </w:r>
      <w:r w:rsidRPr="0014099E">
        <w:rPr>
          <w:rFonts w:ascii="Arial" w:hAnsi="Arial" w:cs="Arial"/>
        </w:rPr>
        <w:t xml:space="preserve">s)’ın bizzat kendisi de Aşura günü bu </w:t>
      </w:r>
      <w:r w:rsidRPr="0014099E">
        <w:rPr>
          <w:rFonts w:ascii="Arial" w:hAnsi="Arial" w:cs="Arial"/>
        </w:rPr>
        <w:lastRenderedPageBreak/>
        <w:t>noktaya deyinerek şöyle buyurmuştur: “Ey Kufeliler, vay olsun size! Ne kötü bir iş yaptınız! Bizi yardıma çağırdınız, çağrınıza icabet edip yanınıza geldiğ</w:t>
      </w:r>
      <w:r w:rsidRPr="0014099E">
        <w:rPr>
          <w:rFonts w:ascii="Arial" w:hAnsi="Arial" w:cs="Arial"/>
        </w:rPr>
        <w:t>i</w:t>
      </w:r>
      <w:r w:rsidRPr="0014099E">
        <w:rPr>
          <w:rFonts w:ascii="Arial" w:hAnsi="Arial" w:cs="Arial"/>
        </w:rPr>
        <w:t>mizde ise, bizimle beraber olan kılıçlarınızı yine bize karşı çekt</w:t>
      </w:r>
      <w:r w:rsidRPr="0014099E">
        <w:rPr>
          <w:rFonts w:ascii="Arial" w:hAnsi="Arial" w:cs="Arial"/>
        </w:rPr>
        <w:t>i</w:t>
      </w:r>
      <w:r w:rsidRPr="0014099E">
        <w:rPr>
          <w:rFonts w:ascii="Arial" w:hAnsi="Arial" w:cs="Arial"/>
        </w:rPr>
        <w:t>niz…”</w:t>
      </w:r>
      <w:r w:rsidRPr="0014099E">
        <w:rPr>
          <w:rStyle w:val="FootnoteReference"/>
          <w:rFonts w:ascii="Arial" w:hAnsi="Arial" w:cs="Arial"/>
        </w:rPr>
        <w:footnoteReference w:id="184"/>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Kufeli kelimesi, insanların zihninde vef</w:t>
      </w:r>
      <w:r w:rsidRPr="0014099E">
        <w:rPr>
          <w:rFonts w:ascii="Arial" w:hAnsi="Arial" w:cs="Arial"/>
        </w:rPr>
        <w:t>a</w:t>
      </w:r>
      <w:r w:rsidRPr="0014099E">
        <w:rPr>
          <w:rFonts w:ascii="Arial" w:hAnsi="Arial" w:cs="Arial"/>
        </w:rPr>
        <w:t>sız kelimesi ile aynı redifte yer alırdı. Hz. Zeynep</w:t>
      </w:r>
      <w:r w:rsidR="0044439B">
        <w:rPr>
          <w:rFonts w:ascii="Arial" w:hAnsi="Arial" w:cs="Arial"/>
        </w:rPr>
        <w:t xml:space="preserve"> </w:t>
      </w:r>
      <w:r w:rsidRPr="0014099E">
        <w:rPr>
          <w:rFonts w:ascii="Arial" w:hAnsi="Arial" w:cs="Arial"/>
        </w:rPr>
        <w:t>(s.a) da Kufe’deki hu</w:t>
      </w:r>
      <w:r w:rsidRPr="0014099E">
        <w:rPr>
          <w:rFonts w:ascii="Arial" w:hAnsi="Arial" w:cs="Arial"/>
        </w:rPr>
        <w:t>t</w:t>
      </w:r>
      <w:r w:rsidRPr="0014099E">
        <w:rPr>
          <w:rFonts w:ascii="Arial" w:hAnsi="Arial" w:cs="Arial"/>
        </w:rPr>
        <w:t>besinde, Kufelilere şö</w:t>
      </w:r>
      <w:r w:rsidRPr="0014099E">
        <w:rPr>
          <w:rFonts w:ascii="Arial" w:hAnsi="Arial" w:cs="Arial"/>
        </w:rPr>
        <w:t>y</w:t>
      </w:r>
      <w:r w:rsidRPr="0014099E">
        <w:rPr>
          <w:rFonts w:ascii="Arial" w:hAnsi="Arial" w:cs="Arial"/>
        </w:rPr>
        <w:t>le hitap etmişti: “Ey Kufeliler! Ey hile ehli ve ahdini bozan topluluk!” ki bu onların riyakâr, hilekâr ve nifak ehli oldu</w:t>
      </w:r>
      <w:r w:rsidRPr="0014099E">
        <w:rPr>
          <w:rFonts w:ascii="Arial" w:hAnsi="Arial" w:cs="Arial"/>
        </w:rPr>
        <w:t>k</w:t>
      </w:r>
      <w:r w:rsidRPr="0014099E">
        <w:rPr>
          <w:rFonts w:ascii="Arial" w:hAnsi="Arial" w:cs="Arial"/>
        </w:rPr>
        <w:t>larına işarettir.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İslam inkılâbının gerçekleşmesinden sonra ve savaş günlerinde İran halkının sloganı şu idi: “Biz Kufeli d</w:t>
      </w:r>
      <w:r w:rsidRPr="0014099E">
        <w:rPr>
          <w:rFonts w:ascii="Arial" w:hAnsi="Arial" w:cs="Arial"/>
        </w:rPr>
        <w:t>e</w:t>
      </w:r>
      <w:r w:rsidRPr="0014099E">
        <w:rPr>
          <w:rFonts w:ascii="Arial" w:hAnsi="Arial" w:cs="Arial"/>
        </w:rPr>
        <w:t>ğiliz ki imam yalnız kalsın. Biz Kufeli değiliz ki Ali yalnız ka</w:t>
      </w:r>
      <w:r w:rsidRPr="0014099E">
        <w:rPr>
          <w:rFonts w:ascii="Arial" w:hAnsi="Arial" w:cs="Arial"/>
        </w:rPr>
        <w:t>l</w:t>
      </w:r>
      <w:r w:rsidRPr="0014099E">
        <w:rPr>
          <w:rFonts w:ascii="Arial" w:hAnsi="Arial" w:cs="Arial"/>
        </w:rPr>
        <w:t>sın.”</w:t>
      </w:r>
    </w:p>
    <w:p w:rsidR="00FA38DE" w:rsidRPr="0014099E" w:rsidRDefault="00FA38DE" w:rsidP="00107BC4">
      <w:pPr>
        <w:spacing w:before="60" w:after="60" w:line="276" w:lineRule="auto"/>
        <w:ind w:firstLine="397"/>
        <w:jc w:val="both"/>
        <w:rPr>
          <w:rFonts w:ascii="Arial" w:hAnsi="Arial" w:cs="Arial"/>
        </w:rPr>
      </w:pPr>
    </w:p>
    <w:p w:rsidR="00FA38DE" w:rsidRPr="0044439B" w:rsidRDefault="00FA38DE" w:rsidP="00107BC4">
      <w:pPr>
        <w:pStyle w:val="Heading2"/>
        <w:spacing w:before="60" w:line="276" w:lineRule="auto"/>
        <w:ind w:firstLine="397"/>
        <w:jc w:val="both"/>
        <w:rPr>
          <w:b w:val="0"/>
          <w:bCs w:val="0"/>
          <w:i w:val="0"/>
          <w:iCs w:val="0"/>
          <w:sz w:val="24"/>
          <w:szCs w:val="24"/>
        </w:rPr>
      </w:pPr>
      <w:r w:rsidRPr="0044439B">
        <w:rPr>
          <w:b w:val="0"/>
          <w:bCs w:val="0"/>
          <w:i w:val="0"/>
          <w:iCs w:val="0"/>
          <w:sz w:val="24"/>
          <w:szCs w:val="24"/>
        </w:rPr>
        <w:t>KABRİN AYAK KISMI</w:t>
      </w:r>
    </w:p>
    <w:p w:rsidR="00FA38DE" w:rsidRPr="0014099E" w:rsidRDefault="00FA38DE" w:rsidP="0044439B">
      <w:pPr>
        <w:spacing w:before="60" w:after="60" w:line="276" w:lineRule="auto"/>
        <w:ind w:firstLine="397"/>
        <w:jc w:val="both"/>
        <w:rPr>
          <w:rFonts w:ascii="Arial" w:hAnsi="Arial" w:cs="Arial"/>
        </w:rPr>
      </w:pPr>
      <w:r w:rsidRPr="0014099E">
        <w:rPr>
          <w:rFonts w:ascii="Arial" w:hAnsi="Arial" w:cs="Arial"/>
        </w:rPr>
        <w:t xml:space="preserve">Hz. Ali Ekber’in kabri, İmam Hüseyin’in kabrinin ayak kısmında olduğu için, </w:t>
      </w:r>
      <w:r w:rsidR="0044439B">
        <w:rPr>
          <w:rFonts w:ascii="Arial" w:hAnsi="Arial" w:cs="Arial"/>
        </w:rPr>
        <w:t>İ</w:t>
      </w:r>
      <w:r w:rsidRPr="0014099E">
        <w:rPr>
          <w:rFonts w:ascii="Arial" w:hAnsi="Arial" w:cs="Arial"/>
        </w:rPr>
        <w:t>mam</w:t>
      </w:r>
      <w:r w:rsidR="0044439B">
        <w:rPr>
          <w:rFonts w:ascii="Arial" w:hAnsi="Arial" w:cs="Arial"/>
        </w:rPr>
        <w:t>’</w:t>
      </w:r>
      <w:r w:rsidRPr="0014099E">
        <w:rPr>
          <w:rFonts w:ascii="Arial" w:hAnsi="Arial" w:cs="Arial"/>
        </w:rPr>
        <w:t>ın zerihi altı köşeden olu</w:t>
      </w:r>
      <w:r w:rsidRPr="0014099E">
        <w:rPr>
          <w:rFonts w:ascii="Arial" w:hAnsi="Arial" w:cs="Arial"/>
        </w:rPr>
        <w:t>ş</w:t>
      </w:r>
      <w:r w:rsidRPr="0014099E">
        <w:rPr>
          <w:rFonts w:ascii="Arial" w:hAnsi="Arial" w:cs="Arial"/>
        </w:rPr>
        <w:t>maktadır. Ziyaret esnasında kabrin ayakucunda d</w:t>
      </w:r>
      <w:r w:rsidRPr="0014099E">
        <w:rPr>
          <w:rFonts w:ascii="Arial" w:hAnsi="Arial" w:cs="Arial"/>
        </w:rPr>
        <w:t>u</w:t>
      </w:r>
      <w:r w:rsidR="0044439B">
        <w:rPr>
          <w:rFonts w:ascii="Arial" w:hAnsi="Arial" w:cs="Arial"/>
        </w:rPr>
        <w:t>rup Ali B</w:t>
      </w:r>
      <w:r w:rsidRPr="0014099E">
        <w:rPr>
          <w:rFonts w:ascii="Arial" w:hAnsi="Arial" w:cs="Arial"/>
        </w:rPr>
        <w:t>. Hüseyin’in ziyaretini okumak müstehaptır. Bu ziyaret dua kitaplarında mevcu</w:t>
      </w:r>
      <w:r w:rsidRPr="0014099E">
        <w:rPr>
          <w:rFonts w:ascii="Arial" w:hAnsi="Arial" w:cs="Arial"/>
        </w:rPr>
        <w:t>t</w:t>
      </w:r>
      <w:r w:rsidRPr="0014099E">
        <w:rPr>
          <w:rFonts w:ascii="Arial" w:hAnsi="Arial" w:cs="Arial"/>
        </w:rPr>
        <w:t>tur.</w:t>
      </w:r>
      <w:r w:rsidRPr="0014099E">
        <w:rPr>
          <w:rStyle w:val="FootnoteReference"/>
          <w:rFonts w:ascii="Arial" w:hAnsi="Arial" w:cs="Arial"/>
        </w:rPr>
        <w:footnoteReference w:id="185"/>
      </w:r>
    </w:p>
    <w:p w:rsidR="00FA38DE" w:rsidRPr="0014099E" w:rsidRDefault="00FA38DE" w:rsidP="00107BC4">
      <w:pPr>
        <w:spacing w:before="60" w:after="60" w:line="276" w:lineRule="auto"/>
        <w:ind w:firstLine="397"/>
        <w:jc w:val="both"/>
        <w:rPr>
          <w:rFonts w:ascii="Arial" w:hAnsi="Arial" w:cs="Arial"/>
        </w:rPr>
      </w:pPr>
    </w:p>
    <w:p w:rsidR="00FA38DE" w:rsidRPr="0044439B" w:rsidRDefault="00FA38DE" w:rsidP="00107BC4">
      <w:pPr>
        <w:pStyle w:val="Heading2"/>
        <w:spacing w:before="60" w:line="276" w:lineRule="auto"/>
        <w:ind w:firstLine="397"/>
        <w:jc w:val="both"/>
        <w:rPr>
          <w:b w:val="0"/>
          <w:bCs w:val="0"/>
          <w:i w:val="0"/>
          <w:iCs w:val="0"/>
          <w:sz w:val="24"/>
          <w:szCs w:val="24"/>
        </w:rPr>
      </w:pPr>
      <w:r w:rsidRPr="0044439B">
        <w:rPr>
          <w:b w:val="0"/>
          <w:bCs w:val="0"/>
          <w:i w:val="0"/>
          <w:iCs w:val="0"/>
          <w:sz w:val="24"/>
          <w:szCs w:val="24"/>
        </w:rPr>
        <w:t>BAYRAK</w:t>
      </w:r>
    </w:p>
    <w:p w:rsidR="00FA38DE" w:rsidRPr="0014099E" w:rsidRDefault="00FA38DE" w:rsidP="0044439B">
      <w:pPr>
        <w:spacing w:before="60" w:after="60" w:line="276" w:lineRule="auto"/>
        <w:ind w:firstLine="397"/>
        <w:jc w:val="both"/>
        <w:rPr>
          <w:rFonts w:ascii="Arial" w:hAnsi="Arial" w:cs="Arial"/>
        </w:rPr>
      </w:pPr>
      <w:r w:rsidRPr="0014099E">
        <w:rPr>
          <w:rFonts w:ascii="Arial" w:hAnsi="Arial" w:cs="Arial"/>
        </w:rPr>
        <w:t>Çeşitli renklerdeki bayraklar, özellikle de siyah ba</w:t>
      </w:r>
      <w:r w:rsidRPr="0014099E">
        <w:rPr>
          <w:rFonts w:ascii="Arial" w:hAnsi="Arial" w:cs="Arial"/>
        </w:rPr>
        <w:t>y</w:t>
      </w:r>
      <w:r w:rsidRPr="0014099E">
        <w:rPr>
          <w:rFonts w:ascii="Arial" w:hAnsi="Arial" w:cs="Arial"/>
        </w:rPr>
        <w:t>rak, bel</w:t>
      </w:r>
      <w:r w:rsidR="0044439B">
        <w:rPr>
          <w:rFonts w:ascii="Arial" w:hAnsi="Arial" w:cs="Arial"/>
        </w:rPr>
        <w:t>li bir heyetin nişanesidir. Bay</w:t>
      </w:r>
      <w:r w:rsidRPr="0014099E">
        <w:rPr>
          <w:rFonts w:ascii="Arial" w:hAnsi="Arial" w:cs="Arial"/>
        </w:rPr>
        <w:t>rak, geçmişte gene</w:t>
      </w:r>
      <w:r w:rsidRPr="0014099E">
        <w:rPr>
          <w:rFonts w:ascii="Arial" w:hAnsi="Arial" w:cs="Arial"/>
        </w:rPr>
        <w:t>l</w:t>
      </w:r>
      <w:r w:rsidRPr="0014099E">
        <w:rPr>
          <w:rFonts w:ascii="Arial" w:hAnsi="Arial" w:cs="Arial"/>
        </w:rPr>
        <w:t>likle savaş meydanlarında ve askeri birliklerde kullanıl</w:t>
      </w:r>
      <w:r w:rsidRPr="0014099E">
        <w:rPr>
          <w:rFonts w:ascii="Arial" w:hAnsi="Arial" w:cs="Arial"/>
        </w:rPr>
        <w:t>ı</w:t>
      </w:r>
      <w:r w:rsidRPr="0014099E">
        <w:rPr>
          <w:rFonts w:ascii="Arial" w:hAnsi="Arial" w:cs="Arial"/>
        </w:rPr>
        <w:t>yordu. Sonraları her toplum kendine has bir bayrak olu</w:t>
      </w:r>
      <w:r w:rsidRPr="0014099E">
        <w:rPr>
          <w:rFonts w:ascii="Arial" w:hAnsi="Arial" w:cs="Arial"/>
        </w:rPr>
        <w:t>ş</w:t>
      </w:r>
      <w:r w:rsidRPr="0014099E">
        <w:rPr>
          <w:rFonts w:ascii="Arial" w:hAnsi="Arial" w:cs="Arial"/>
        </w:rPr>
        <w:t xml:space="preserve">turdu. </w:t>
      </w:r>
      <w:r w:rsidRPr="0014099E">
        <w:rPr>
          <w:rFonts w:ascii="Arial" w:hAnsi="Arial" w:cs="Arial"/>
        </w:rPr>
        <w:lastRenderedPageBreak/>
        <w:t>İmam Hüseyin (as)’ın mateminde siyah ba</w:t>
      </w:r>
      <w:r w:rsidRPr="0014099E">
        <w:rPr>
          <w:rFonts w:ascii="Arial" w:hAnsi="Arial" w:cs="Arial"/>
        </w:rPr>
        <w:t>y</w:t>
      </w:r>
      <w:r w:rsidRPr="0014099E">
        <w:rPr>
          <w:rFonts w:ascii="Arial" w:hAnsi="Arial" w:cs="Arial"/>
        </w:rPr>
        <w:t>rağın önemli bir yeri vardır. Matem günlerinde ve Aşura günü evlere, mağazalara, halkın ge</w:t>
      </w:r>
      <w:r w:rsidRPr="0014099E">
        <w:rPr>
          <w:rFonts w:ascii="Arial" w:hAnsi="Arial" w:cs="Arial"/>
        </w:rPr>
        <w:t>ç</w:t>
      </w:r>
      <w:r w:rsidRPr="0014099E">
        <w:rPr>
          <w:rFonts w:ascii="Arial" w:hAnsi="Arial" w:cs="Arial"/>
        </w:rPr>
        <w:t xml:space="preserve">tiği güzergâhlara matem belirtisi ve göstergesi olarak siyah bayraklar asılır. Bunun da duygusal anlamda büyük bir etkisi </w:t>
      </w:r>
      <w:r w:rsidR="0044439B">
        <w:rPr>
          <w:rFonts w:ascii="Arial" w:hAnsi="Arial" w:cs="Arial"/>
        </w:rPr>
        <w:t>vardır. “... Yarım metre uzunluğunda bir sopa ve yarım metre büyüklüğünde bir bayrak ile Şehitler Efendisinin matem meclisinde nice b</w:t>
      </w:r>
      <w:r w:rsidR="0044439B">
        <w:rPr>
          <w:rFonts w:ascii="Arial" w:hAnsi="Arial" w:cs="Arial"/>
        </w:rPr>
        <w:t>ü</w:t>
      </w:r>
      <w:r w:rsidR="0044439B">
        <w:rPr>
          <w:rFonts w:ascii="Arial" w:hAnsi="Arial" w:cs="Arial"/>
        </w:rPr>
        <w:t>yük duygu seli yara</w:t>
      </w:r>
      <w:r w:rsidR="0073478A">
        <w:rPr>
          <w:rFonts w:ascii="Arial" w:hAnsi="Arial" w:cs="Arial"/>
        </w:rPr>
        <w:t>tılabilinir. Bunun bir örenği daha hiçbir yerde görülmemiştir; zira her ne kadar küçük de olsa bir topluluğu bir araya getirerek onların duygularını kabaratmak çok büyük zahmetlerin ardı sıra gelecektir.</w:t>
      </w:r>
      <w:r w:rsidRPr="0014099E">
        <w:rPr>
          <w:rStyle w:val="FootnoteReference"/>
          <w:rFonts w:ascii="Arial" w:hAnsi="Arial" w:cs="Arial"/>
        </w:rPr>
        <w:footnoteReference w:id="186"/>
      </w:r>
      <w:r w:rsidR="0073478A">
        <w:rPr>
          <w:rFonts w:ascii="Arial" w:hAnsi="Arial" w:cs="Arial"/>
        </w:rPr>
        <w:t xml:space="preserve"> Taziyedarların her birinin kendine has bayrak ve nişanel</w:t>
      </w:r>
      <w:r w:rsidR="0073478A">
        <w:rPr>
          <w:rFonts w:ascii="Arial" w:hAnsi="Arial" w:cs="Arial"/>
        </w:rPr>
        <w:t>e</w:t>
      </w:r>
      <w:r w:rsidR="0073478A">
        <w:rPr>
          <w:rFonts w:ascii="Arial" w:hAnsi="Arial" w:cs="Arial"/>
        </w:rPr>
        <w:t xml:space="preserve">ri olup halk arasında sürekliliği olan bir sünnettir. </w:t>
      </w:r>
    </w:p>
    <w:p w:rsidR="00FA38DE" w:rsidRPr="0014099E" w:rsidRDefault="00FA38DE" w:rsidP="00107BC4">
      <w:pPr>
        <w:spacing w:before="60" w:after="60" w:line="276" w:lineRule="auto"/>
        <w:ind w:firstLine="397"/>
        <w:jc w:val="both"/>
        <w:rPr>
          <w:rFonts w:ascii="Arial" w:hAnsi="Arial" w:cs="Arial"/>
        </w:rPr>
      </w:pPr>
    </w:p>
    <w:p w:rsidR="00FA38DE" w:rsidRPr="0044439B" w:rsidRDefault="00FA38DE" w:rsidP="00107BC4">
      <w:pPr>
        <w:pStyle w:val="Heading2"/>
        <w:spacing w:before="60" w:line="276" w:lineRule="auto"/>
        <w:ind w:firstLine="397"/>
        <w:jc w:val="both"/>
        <w:rPr>
          <w:b w:val="0"/>
          <w:bCs w:val="0"/>
          <w:i w:val="0"/>
          <w:iCs w:val="0"/>
          <w:sz w:val="24"/>
          <w:szCs w:val="24"/>
        </w:rPr>
      </w:pPr>
      <w:r w:rsidRPr="0044439B">
        <w:rPr>
          <w:b w:val="0"/>
          <w:bCs w:val="0"/>
          <w:i w:val="0"/>
          <w:iCs w:val="0"/>
          <w:sz w:val="24"/>
          <w:szCs w:val="24"/>
        </w:rPr>
        <w:t>MEKKE’YE SIĞINMAK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Allah’ın haremi, güvenli ve mukaddestir. Kim oraya sığınırsa, g</w:t>
      </w:r>
      <w:r w:rsidRPr="0014099E">
        <w:rPr>
          <w:rFonts w:ascii="Arial" w:hAnsi="Arial" w:cs="Arial"/>
        </w:rPr>
        <w:t>ü</w:t>
      </w:r>
      <w:r w:rsidRPr="0014099E">
        <w:rPr>
          <w:rFonts w:ascii="Arial" w:hAnsi="Arial" w:cs="Arial"/>
        </w:rPr>
        <w:t>vendedir. Her ne kadar insanlar bu hükmü uygulamaya geçirmediyse de Allah’ın Mekke hakkındaki hükmü budur. İmam Hüseyin</w:t>
      </w:r>
      <w:r w:rsidR="007A50C8">
        <w:rPr>
          <w:rFonts w:ascii="Arial" w:hAnsi="Arial" w:cs="Arial"/>
        </w:rPr>
        <w:t xml:space="preserve"> </w:t>
      </w:r>
      <w:r w:rsidRPr="0014099E">
        <w:rPr>
          <w:rFonts w:ascii="Arial" w:hAnsi="Arial" w:cs="Arial"/>
        </w:rPr>
        <w:t>(a</w:t>
      </w:r>
      <w:r w:rsidR="007A50C8">
        <w:rPr>
          <w:rFonts w:ascii="Arial" w:hAnsi="Arial" w:cs="Arial"/>
        </w:rPr>
        <w:t>.</w:t>
      </w:r>
      <w:r w:rsidRPr="0014099E">
        <w:rPr>
          <w:rFonts w:ascii="Arial" w:hAnsi="Arial" w:cs="Arial"/>
        </w:rPr>
        <w:t>s)’ın Mekke’ye yolculuk yapmasının sebeplerinden biri de haremin güvenliğinden faydalanmak istem</w:t>
      </w:r>
      <w:r w:rsidRPr="0014099E">
        <w:rPr>
          <w:rFonts w:ascii="Arial" w:hAnsi="Arial" w:cs="Arial"/>
        </w:rPr>
        <w:t>e</w:t>
      </w:r>
      <w:r w:rsidRPr="0014099E">
        <w:rPr>
          <w:rFonts w:ascii="Arial" w:hAnsi="Arial" w:cs="Arial"/>
        </w:rPr>
        <w:t xml:space="preserve">siydi. </w:t>
      </w:r>
      <w:r w:rsidR="007A50C8">
        <w:rPr>
          <w:rFonts w:ascii="Arial" w:hAnsi="Arial" w:cs="Arial"/>
        </w:rPr>
        <w:t>Mekke valisi Amr b. Said Eşdek İ</w:t>
      </w:r>
      <w:r w:rsidRPr="0014099E">
        <w:rPr>
          <w:rFonts w:ascii="Arial" w:hAnsi="Arial" w:cs="Arial"/>
        </w:rPr>
        <w:t>mam</w:t>
      </w:r>
      <w:r w:rsidR="007A50C8">
        <w:rPr>
          <w:rFonts w:ascii="Arial" w:hAnsi="Arial" w:cs="Arial"/>
        </w:rPr>
        <w:t>’</w:t>
      </w:r>
      <w:r w:rsidRPr="0014099E">
        <w:rPr>
          <w:rFonts w:ascii="Arial" w:hAnsi="Arial" w:cs="Arial"/>
        </w:rPr>
        <w:t>a: “Mekke’ye gelmenin sebebi nedir?” diye sord</w:t>
      </w:r>
      <w:r w:rsidRPr="0014099E">
        <w:rPr>
          <w:rFonts w:ascii="Arial" w:hAnsi="Arial" w:cs="Arial"/>
        </w:rPr>
        <w:t>u</w:t>
      </w:r>
      <w:r w:rsidRPr="0014099E">
        <w:rPr>
          <w:rFonts w:ascii="Arial" w:hAnsi="Arial" w:cs="Arial"/>
        </w:rPr>
        <w:t>ğunda İmam: “Allah’a ve bu eve sığınmaktır”</w:t>
      </w:r>
      <w:r w:rsidRPr="0014099E">
        <w:rPr>
          <w:rStyle w:val="FootnoteReference"/>
          <w:rFonts w:ascii="Arial" w:hAnsi="Arial" w:cs="Arial"/>
        </w:rPr>
        <w:footnoteReference w:id="187"/>
      </w:r>
      <w:r w:rsidRPr="0014099E">
        <w:rPr>
          <w:rFonts w:ascii="Arial" w:hAnsi="Arial" w:cs="Arial"/>
        </w:rPr>
        <w:t xml:space="preserve"> diye b</w:t>
      </w:r>
      <w:r w:rsidRPr="0014099E">
        <w:rPr>
          <w:rFonts w:ascii="Arial" w:hAnsi="Arial" w:cs="Arial"/>
        </w:rPr>
        <w:t>u</w:t>
      </w:r>
      <w:r w:rsidRPr="0014099E">
        <w:rPr>
          <w:rFonts w:ascii="Arial" w:hAnsi="Arial" w:cs="Arial"/>
        </w:rPr>
        <w:t xml:space="preserve">yurdu.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(a</w:t>
      </w:r>
      <w:r w:rsidR="007A50C8">
        <w:rPr>
          <w:rFonts w:ascii="Arial" w:hAnsi="Arial" w:cs="Arial"/>
        </w:rPr>
        <w:t>.</w:t>
      </w:r>
      <w:r w:rsidRPr="0014099E">
        <w:rPr>
          <w:rFonts w:ascii="Arial" w:hAnsi="Arial" w:cs="Arial"/>
        </w:rPr>
        <w:t>s), Amr b. Said’in bir grupla beraber kend</w:t>
      </w:r>
      <w:r w:rsidRPr="0014099E">
        <w:rPr>
          <w:rFonts w:ascii="Arial" w:hAnsi="Arial" w:cs="Arial"/>
        </w:rPr>
        <w:t>i</w:t>
      </w:r>
      <w:r w:rsidRPr="0014099E">
        <w:rPr>
          <w:rFonts w:ascii="Arial" w:hAnsi="Arial" w:cs="Arial"/>
        </w:rPr>
        <w:t>sini öldürme niyetinde olduğunu anlayınca, Mekke’nin ve A</w:t>
      </w:r>
      <w:r w:rsidRPr="0014099E">
        <w:rPr>
          <w:rFonts w:ascii="Arial" w:hAnsi="Arial" w:cs="Arial"/>
        </w:rPr>
        <w:t>l</w:t>
      </w:r>
      <w:r w:rsidRPr="0014099E">
        <w:rPr>
          <w:rFonts w:ascii="Arial" w:hAnsi="Arial" w:cs="Arial"/>
        </w:rPr>
        <w:t xml:space="preserve">lah’ın hareminin hürmetini korumak amacıyla o </w:t>
      </w:r>
      <w:r w:rsidRPr="0014099E">
        <w:rPr>
          <w:rFonts w:ascii="Arial" w:hAnsi="Arial" w:cs="Arial"/>
        </w:rPr>
        <w:lastRenderedPageBreak/>
        <w:t>muka</w:t>
      </w:r>
      <w:r w:rsidRPr="0014099E">
        <w:rPr>
          <w:rFonts w:ascii="Arial" w:hAnsi="Arial" w:cs="Arial"/>
        </w:rPr>
        <w:t>d</w:t>
      </w:r>
      <w:r w:rsidRPr="0014099E">
        <w:rPr>
          <w:rFonts w:ascii="Arial" w:hAnsi="Arial" w:cs="Arial"/>
        </w:rPr>
        <w:t>des m</w:t>
      </w:r>
      <w:r w:rsidRPr="0014099E">
        <w:rPr>
          <w:rFonts w:ascii="Arial" w:hAnsi="Arial" w:cs="Arial"/>
        </w:rPr>
        <w:t>e</w:t>
      </w:r>
      <w:r w:rsidRPr="0014099E">
        <w:rPr>
          <w:rFonts w:ascii="Arial" w:hAnsi="Arial" w:cs="Arial"/>
        </w:rPr>
        <w:t xml:space="preserve">kândan ayrılarak şöyle buyurdu: “Bir karış dahi ordan uzakta öldürülsem, benim için daha sevimlidir.” </w:t>
      </w:r>
      <w:r w:rsidRPr="0014099E">
        <w:rPr>
          <w:rStyle w:val="FootnoteReference"/>
          <w:rFonts w:ascii="Arial" w:hAnsi="Arial" w:cs="Arial"/>
        </w:rPr>
        <w:footnoteReference w:id="188"/>
      </w:r>
      <w:r w:rsidRPr="0014099E">
        <w:rPr>
          <w:rFonts w:ascii="Arial" w:hAnsi="Arial" w:cs="Arial"/>
        </w:rPr>
        <w:t xml:space="preserve"> Böyl</w:t>
      </w:r>
      <w:r w:rsidRPr="0014099E">
        <w:rPr>
          <w:rFonts w:ascii="Arial" w:hAnsi="Arial" w:cs="Arial"/>
        </w:rPr>
        <w:t>e</w:t>
      </w:r>
      <w:r w:rsidR="007A50C8">
        <w:rPr>
          <w:rFonts w:ascii="Arial" w:hAnsi="Arial" w:cs="Arial"/>
        </w:rPr>
        <w:t>ce her</w:t>
      </w:r>
      <w:r w:rsidRPr="0014099E">
        <w:rPr>
          <w:rFonts w:ascii="Arial" w:hAnsi="Arial" w:cs="Arial"/>
        </w:rPr>
        <w:t>kese Emevi yönetiminin Allah’ın evine dahi saygı göstermediğini ifade e</w:t>
      </w:r>
      <w:r w:rsidRPr="0014099E">
        <w:rPr>
          <w:rFonts w:ascii="Arial" w:hAnsi="Arial" w:cs="Arial"/>
        </w:rPr>
        <w:t>t</w:t>
      </w:r>
      <w:r w:rsidRPr="0014099E">
        <w:rPr>
          <w:rFonts w:ascii="Arial" w:hAnsi="Arial" w:cs="Arial"/>
        </w:rPr>
        <w:t>miş oldu.</w:t>
      </w:r>
    </w:p>
    <w:p w:rsidR="00FA38DE" w:rsidRPr="0014099E" w:rsidRDefault="00FA38DE" w:rsidP="00107BC4">
      <w:pPr>
        <w:spacing w:before="60" w:after="60" w:line="276" w:lineRule="auto"/>
        <w:ind w:firstLine="397"/>
        <w:jc w:val="both"/>
        <w:rPr>
          <w:rFonts w:ascii="Arial" w:hAnsi="Arial" w:cs="Arial"/>
        </w:rPr>
      </w:pPr>
    </w:p>
    <w:p w:rsidR="00FA38DE" w:rsidRPr="007A50C8" w:rsidRDefault="00FA38DE" w:rsidP="00107BC4">
      <w:pPr>
        <w:pStyle w:val="Heading2"/>
        <w:spacing w:before="60" w:line="276" w:lineRule="auto"/>
        <w:ind w:firstLine="397"/>
        <w:jc w:val="both"/>
        <w:rPr>
          <w:b w:val="0"/>
          <w:bCs w:val="0"/>
          <w:i w:val="0"/>
          <w:iCs w:val="0"/>
          <w:sz w:val="24"/>
          <w:szCs w:val="24"/>
        </w:rPr>
      </w:pPr>
      <w:r w:rsidRPr="007A50C8">
        <w:rPr>
          <w:b w:val="0"/>
          <w:bCs w:val="0"/>
          <w:i w:val="0"/>
          <w:iCs w:val="0"/>
          <w:sz w:val="24"/>
          <w:szCs w:val="24"/>
        </w:rPr>
        <w:t>ESKİ GÖMLEK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Düşmanların Kerbela’da yapmış oldukları en kötü şeylerden biri de İmam Hüseyin</w:t>
      </w:r>
      <w:r w:rsidR="007A50C8">
        <w:rPr>
          <w:rFonts w:ascii="Arial" w:hAnsi="Arial" w:cs="Arial"/>
        </w:rPr>
        <w:t xml:space="preserve"> </w:t>
      </w:r>
      <w:r w:rsidRPr="0014099E">
        <w:rPr>
          <w:rFonts w:ascii="Arial" w:hAnsi="Arial" w:cs="Arial"/>
        </w:rPr>
        <w:t>(a</w:t>
      </w:r>
      <w:r w:rsidR="007A50C8">
        <w:rPr>
          <w:rFonts w:ascii="Arial" w:hAnsi="Arial" w:cs="Arial"/>
        </w:rPr>
        <w:t>.</w:t>
      </w:r>
      <w:r w:rsidRPr="0014099E">
        <w:rPr>
          <w:rFonts w:ascii="Arial" w:hAnsi="Arial" w:cs="Arial"/>
        </w:rPr>
        <w:t>s)’ın üzerindeki elbis</w:t>
      </w:r>
      <w:r w:rsidRPr="0014099E">
        <w:rPr>
          <w:rFonts w:ascii="Arial" w:hAnsi="Arial" w:cs="Arial"/>
        </w:rPr>
        <w:t>e</w:t>
      </w:r>
      <w:r w:rsidRPr="0014099E">
        <w:rPr>
          <w:rFonts w:ascii="Arial" w:hAnsi="Arial" w:cs="Arial"/>
        </w:rPr>
        <w:t>leri de alarak, o mübarek bedenini çölün ortasında çıplak bir vaz</w:t>
      </w:r>
      <w:r w:rsidRPr="0014099E">
        <w:rPr>
          <w:rFonts w:ascii="Arial" w:hAnsi="Arial" w:cs="Arial"/>
        </w:rPr>
        <w:t>i</w:t>
      </w:r>
      <w:r w:rsidRPr="0014099E">
        <w:rPr>
          <w:rFonts w:ascii="Arial" w:hAnsi="Arial" w:cs="Arial"/>
        </w:rPr>
        <w:t>yette bırakmalarıydı. İmam Hüseyin (a</w:t>
      </w:r>
      <w:r w:rsidR="007A50C8">
        <w:rPr>
          <w:rFonts w:ascii="Arial" w:hAnsi="Arial" w:cs="Arial"/>
        </w:rPr>
        <w:t>.</w:t>
      </w:r>
      <w:r w:rsidRPr="0014099E">
        <w:rPr>
          <w:rFonts w:ascii="Arial" w:hAnsi="Arial" w:cs="Arial"/>
        </w:rPr>
        <w:t>s), böyle bir şeyin gerçekleşmemesi için meydana çıkmadan önce, ç</w:t>
      </w:r>
      <w:r w:rsidRPr="0014099E">
        <w:rPr>
          <w:rFonts w:ascii="Arial" w:hAnsi="Arial" w:cs="Arial"/>
        </w:rPr>
        <w:t>a</w:t>
      </w:r>
      <w:r w:rsidRPr="0014099E">
        <w:rPr>
          <w:rFonts w:ascii="Arial" w:hAnsi="Arial" w:cs="Arial"/>
        </w:rPr>
        <w:t>dırların yanına gelerek kız kardeşi Zeynep’ten çok eski bir gömlek ve pantolon isteyerek şöyle buyurdu: “Bana öyle bir elbise getirin ki kimse ona tamah etmesin. Onu elbiselerimin altından giyeceğim. Böylece ölümü</w:t>
      </w:r>
      <w:r w:rsidRPr="0014099E">
        <w:rPr>
          <w:rFonts w:ascii="Arial" w:hAnsi="Arial" w:cs="Arial"/>
        </w:rPr>
        <w:t>m</w:t>
      </w:r>
      <w:r w:rsidRPr="0014099E">
        <w:rPr>
          <w:rFonts w:ascii="Arial" w:hAnsi="Arial" w:cs="Arial"/>
        </w:rPr>
        <w:t>den sonra çıplak kalmayayım.”</w:t>
      </w:r>
      <w:r w:rsidRPr="0014099E">
        <w:rPr>
          <w:rStyle w:val="FootnoteReference"/>
          <w:rFonts w:ascii="Arial" w:hAnsi="Arial" w:cs="Arial"/>
        </w:rPr>
        <w:footnoteReference w:id="189"/>
      </w:r>
      <w:r w:rsidRPr="0014099E">
        <w:rPr>
          <w:rFonts w:ascii="Arial" w:hAnsi="Arial" w:cs="Arial"/>
        </w:rPr>
        <w:t xml:space="preserve"> Sonra da o elbiseleri kendi elleriyle parçaladı ve üzerine giydi. Böylece kimse o elb</w:t>
      </w:r>
      <w:r w:rsidRPr="0014099E">
        <w:rPr>
          <w:rFonts w:ascii="Arial" w:hAnsi="Arial" w:cs="Arial"/>
        </w:rPr>
        <w:t>i</w:t>
      </w:r>
      <w:r w:rsidRPr="0014099E">
        <w:rPr>
          <w:rFonts w:ascii="Arial" w:hAnsi="Arial" w:cs="Arial"/>
        </w:rPr>
        <w:t>selere tamah etmeyecek ve mübarek bedeni çıplak ka</w:t>
      </w:r>
      <w:r w:rsidRPr="0014099E">
        <w:rPr>
          <w:rFonts w:ascii="Arial" w:hAnsi="Arial" w:cs="Arial"/>
        </w:rPr>
        <w:t>l</w:t>
      </w:r>
      <w:r w:rsidRPr="0014099E">
        <w:rPr>
          <w:rFonts w:ascii="Arial" w:hAnsi="Arial" w:cs="Arial"/>
        </w:rPr>
        <w:t>may</w:t>
      </w:r>
      <w:r w:rsidR="007A50C8">
        <w:rPr>
          <w:rFonts w:ascii="Arial" w:hAnsi="Arial" w:cs="Arial"/>
        </w:rPr>
        <w:t>acaktı. Ama Ebcer b. Kâb İ</w:t>
      </w:r>
      <w:r w:rsidRPr="0014099E">
        <w:rPr>
          <w:rFonts w:ascii="Arial" w:hAnsi="Arial" w:cs="Arial"/>
        </w:rPr>
        <w:t>mam</w:t>
      </w:r>
      <w:r w:rsidR="007A50C8">
        <w:rPr>
          <w:rFonts w:ascii="Arial" w:hAnsi="Arial" w:cs="Arial"/>
        </w:rPr>
        <w:t>’</w:t>
      </w:r>
      <w:r w:rsidRPr="0014099E">
        <w:rPr>
          <w:rFonts w:ascii="Arial" w:hAnsi="Arial" w:cs="Arial"/>
        </w:rPr>
        <w:t>ın şahadetinden so</w:t>
      </w:r>
      <w:r w:rsidRPr="0014099E">
        <w:rPr>
          <w:rFonts w:ascii="Arial" w:hAnsi="Arial" w:cs="Arial"/>
        </w:rPr>
        <w:t>n</w:t>
      </w:r>
      <w:r w:rsidRPr="0014099E">
        <w:rPr>
          <w:rFonts w:ascii="Arial" w:hAnsi="Arial" w:cs="Arial"/>
        </w:rPr>
        <w:t xml:space="preserve">ra, üzerindeki elbiseyi aldı ve onu Kerbela’da çıplak bir şekilde bıraktı. O günden sonra iki eli birden kurudu. Tıpkı kuru bir ağaç parçası gibi oldu. </w:t>
      </w:r>
      <w:r w:rsidRPr="0014099E">
        <w:rPr>
          <w:rStyle w:val="FootnoteReference"/>
          <w:rFonts w:ascii="Arial" w:hAnsi="Arial" w:cs="Arial"/>
        </w:rPr>
        <w:footnoteReference w:id="190"/>
      </w:r>
      <w:r w:rsidRPr="0014099E">
        <w:rPr>
          <w:rFonts w:ascii="Arial" w:hAnsi="Arial" w:cs="Arial"/>
        </w:rPr>
        <w:t xml:space="preserve"> </w:t>
      </w:r>
    </w:p>
    <w:p w:rsidR="00FA38DE" w:rsidRPr="0014099E" w:rsidRDefault="004124DE" w:rsidP="00107BC4">
      <w:pPr>
        <w:spacing w:before="60" w:after="60" w:line="276" w:lineRule="auto"/>
        <w:ind w:firstLine="397"/>
        <w:jc w:val="both"/>
        <w:rPr>
          <w:rFonts w:ascii="Arial" w:hAnsi="Arial" w:cs="Arial"/>
        </w:rPr>
      </w:pPr>
      <w:r>
        <w:rPr>
          <w:rFonts w:ascii="Arial" w:hAnsi="Arial" w:cs="Arial"/>
        </w:rPr>
        <w:t xml:space="preserve">                              </w:t>
      </w:r>
      <w:r w:rsidR="00FA38DE" w:rsidRPr="0014099E">
        <w:rPr>
          <w:rFonts w:ascii="Arial" w:hAnsi="Arial" w:cs="Arial"/>
        </w:rPr>
        <w:t>………………………………(şiir)</w:t>
      </w:r>
    </w:p>
    <w:p w:rsidR="004124DE" w:rsidRDefault="004124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w:t>
      </w:r>
      <w:r w:rsidR="00821056">
        <w:rPr>
          <w:rFonts w:ascii="Arial" w:hAnsi="Arial" w:cs="Arial"/>
        </w:rPr>
        <w:t xml:space="preserve"> </w:t>
      </w:r>
      <w:r w:rsidRPr="0014099E">
        <w:rPr>
          <w:rFonts w:ascii="Arial" w:hAnsi="Arial" w:cs="Arial"/>
        </w:rPr>
        <w:t>(A</w:t>
      </w:r>
      <w:r w:rsidR="00821056">
        <w:rPr>
          <w:rFonts w:ascii="Arial" w:hAnsi="Arial" w:cs="Arial"/>
        </w:rPr>
        <w:t>.</w:t>
      </w:r>
      <w:r w:rsidRPr="0014099E">
        <w:rPr>
          <w:rFonts w:ascii="Arial" w:hAnsi="Arial" w:cs="Arial"/>
        </w:rPr>
        <w:t>S)’IN ŞEHİT EDİLECEĞİNDEN ÖNCEDEN HABE</w:t>
      </w:r>
      <w:r w:rsidRPr="0014099E">
        <w:rPr>
          <w:rFonts w:ascii="Arial" w:hAnsi="Arial" w:cs="Arial"/>
        </w:rPr>
        <w:t>R</w:t>
      </w:r>
      <w:r w:rsidRPr="0014099E">
        <w:rPr>
          <w:rFonts w:ascii="Arial" w:hAnsi="Arial" w:cs="Arial"/>
        </w:rPr>
        <w:t>DAR OLMASI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Şia inançlarının esaslarına ve rivayetlerine göre, imam Hüseyin (a</w:t>
      </w:r>
      <w:r w:rsidR="00821056">
        <w:rPr>
          <w:rFonts w:ascii="Arial" w:hAnsi="Arial" w:cs="Arial"/>
        </w:rPr>
        <w:t>.</w:t>
      </w:r>
      <w:r w:rsidRPr="0014099E">
        <w:rPr>
          <w:rFonts w:ascii="Arial" w:hAnsi="Arial" w:cs="Arial"/>
        </w:rPr>
        <w:t>s) şehit olacağını önceden biliyordu. Sadece Medine’den Mekke’ye giderken veya Me</w:t>
      </w:r>
      <w:r w:rsidRPr="0014099E">
        <w:rPr>
          <w:rFonts w:ascii="Arial" w:hAnsi="Arial" w:cs="Arial"/>
        </w:rPr>
        <w:t>k</w:t>
      </w:r>
      <w:r w:rsidRPr="0014099E">
        <w:rPr>
          <w:rFonts w:ascii="Arial" w:hAnsi="Arial" w:cs="Arial"/>
        </w:rPr>
        <w:t>ke’den Irak’a giderken değil, yıllar öncesinden şehit olacağını biliyordu ve Allah Resulü (s.a.a) bunu bildirmişti. İmam</w:t>
      </w:r>
      <w:r w:rsidR="00821056">
        <w:rPr>
          <w:rFonts w:ascii="Arial" w:hAnsi="Arial" w:cs="Arial"/>
        </w:rPr>
        <w:t>’</w:t>
      </w:r>
      <w:r w:rsidRPr="0014099E">
        <w:rPr>
          <w:rFonts w:ascii="Arial" w:hAnsi="Arial" w:cs="Arial"/>
        </w:rPr>
        <w:t>ın doğduğu ilk gün dahi, Aşura günü şehit edileceği gü</w:t>
      </w:r>
      <w:r w:rsidRPr="0014099E">
        <w:rPr>
          <w:rFonts w:ascii="Arial" w:hAnsi="Arial" w:cs="Arial"/>
        </w:rPr>
        <w:t>n</w:t>
      </w:r>
      <w:r w:rsidRPr="0014099E">
        <w:rPr>
          <w:rFonts w:ascii="Arial" w:hAnsi="Arial" w:cs="Arial"/>
        </w:rPr>
        <w:t>demdeydi ve biliniyordu. Hatta geçmiş peygamberler z</w:t>
      </w:r>
      <w:r w:rsidRPr="0014099E">
        <w:rPr>
          <w:rFonts w:ascii="Arial" w:hAnsi="Arial" w:cs="Arial"/>
        </w:rPr>
        <w:t>a</w:t>
      </w:r>
      <w:r w:rsidRPr="0014099E">
        <w:rPr>
          <w:rFonts w:ascii="Arial" w:hAnsi="Arial" w:cs="Arial"/>
        </w:rPr>
        <w:t>manında dahi imam H</w:t>
      </w:r>
      <w:r w:rsidRPr="0014099E">
        <w:rPr>
          <w:rFonts w:ascii="Arial" w:hAnsi="Arial" w:cs="Arial"/>
        </w:rPr>
        <w:t>ü</w:t>
      </w:r>
      <w:r w:rsidRPr="0014099E">
        <w:rPr>
          <w:rFonts w:ascii="Arial" w:hAnsi="Arial" w:cs="Arial"/>
        </w:rPr>
        <w:t>seyin’in yani son peygamaberin evladının Kerbela’da şehit edileceği açık bir şekilde bilin</w:t>
      </w:r>
      <w:r w:rsidRPr="0014099E">
        <w:rPr>
          <w:rFonts w:ascii="Arial" w:hAnsi="Arial" w:cs="Arial"/>
        </w:rPr>
        <w:t>i</w:t>
      </w:r>
      <w:r w:rsidRPr="0014099E">
        <w:rPr>
          <w:rFonts w:ascii="Arial" w:hAnsi="Arial" w:cs="Arial"/>
        </w:rPr>
        <w:t>yordu. Bu konuda birçok hadis mevcuttur. Hadislerde geçtiği üzere bu konu Hz. Âdem’e, Nuh’a, İbrahim’e, Z</w:t>
      </w:r>
      <w:r w:rsidRPr="0014099E">
        <w:rPr>
          <w:rFonts w:ascii="Arial" w:hAnsi="Arial" w:cs="Arial"/>
        </w:rPr>
        <w:t>e</w:t>
      </w:r>
      <w:r w:rsidRPr="0014099E">
        <w:rPr>
          <w:rFonts w:ascii="Arial" w:hAnsi="Arial" w:cs="Arial"/>
        </w:rPr>
        <w:t>keriya’ya, İsmail’e, Musa’ya, İsa’ya ve… bildirilmi</w:t>
      </w:r>
      <w:r w:rsidRPr="0014099E">
        <w:rPr>
          <w:rFonts w:ascii="Arial" w:hAnsi="Arial" w:cs="Arial"/>
        </w:rPr>
        <w:t>ş</w:t>
      </w:r>
      <w:r w:rsidRPr="0014099E">
        <w:rPr>
          <w:rFonts w:ascii="Arial" w:hAnsi="Arial" w:cs="Arial"/>
        </w:rPr>
        <w:t>ti.</w:t>
      </w:r>
      <w:r w:rsidRPr="0014099E">
        <w:rPr>
          <w:rStyle w:val="FootnoteReference"/>
          <w:rFonts w:ascii="Arial" w:hAnsi="Arial" w:cs="Arial"/>
        </w:rPr>
        <w:footnoteReference w:id="191"/>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Ali</w:t>
      </w:r>
      <w:r w:rsidR="00821056">
        <w:rPr>
          <w:rFonts w:ascii="Arial" w:hAnsi="Arial" w:cs="Arial"/>
        </w:rPr>
        <w:t xml:space="preserve"> </w:t>
      </w:r>
      <w:r w:rsidRPr="0014099E">
        <w:rPr>
          <w:rFonts w:ascii="Arial" w:hAnsi="Arial" w:cs="Arial"/>
        </w:rPr>
        <w:t>(a</w:t>
      </w:r>
      <w:r w:rsidR="00821056">
        <w:rPr>
          <w:rFonts w:ascii="Arial" w:hAnsi="Arial" w:cs="Arial"/>
        </w:rPr>
        <w:t>.</w:t>
      </w:r>
      <w:r w:rsidRPr="0014099E">
        <w:rPr>
          <w:rFonts w:ascii="Arial" w:hAnsi="Arial" w:cs="Arial"/>
        </w:rPr>
        <w:t>s), Kerbela’dan geçerken ağlamaya ba</w:t>
      </w:r>
      <w:r w:rsidRPr="0014099E">
        <w:rPr>
          <w:rFonts w:ascii="Arial" w:hAnsi="Arial" w:cs="Arial"/>
        </w:rPr>
        <w:t>ş</w:t>
      </w:r>
      <w:r w:rsidRPr="0014099E">
        <w:rPr>
          <w:rFonts w:ascii="Arial" w:hAnsi="Arial" w:cs="Arial"/>
        </w:rPr>
        <w:t>ladı ve şöyle b</w:t>
      </w:r>
      <w:r w:rsidRPr="0014099E">
        <w:rPr>
          <w:rFonts w:ascii="Arial" w:hAnsi="Arial" w:cs="Arial"/>
        </w:rPr>
        <w:t>u</w:t>
      </w:r>
      <w:r w:rsidRPr="0014099E">
        <w:rPr>
          <w:rFonts w:ascii="Arial" w:hAnsi="Arial" w:cs="Arial"/>
        </w:rPr>
        <w:t>yurdu: “Burası bineklerinin duracağı yer, burası kanlarının döküleceği yer…”</w:t>
      </w:r>
      <w:r w:rsidRPr="0014099E">
        <w:rPr>
          <w:rStyle w:val="FootnoteReference"/>
          <w:rFonts w:ascii="Arial" w:hAnsi="Arial" w:cs="Arial"/>
        </w:rPr>
        <w:footnoteReference w:id="192"/>
      </w:r>
      <w:r w:rsidRPr="0014099E">
        <w:rPr>
          <w:rFonts w:ascii="Arial" w:hAnsi="Arial" w:cs="Arial"/>
        </w:rPr>
        <w:t xml:space="preserve"> Cebrail, Peyga</w:t>
      </w:r>
      <w:r w:rsidRPr="0014099E">
        <w:rPr>
          <w:rFonts w:ascii="Arial" w:hAnsi="Arial" w:cs="Arial"/>
        </w:rPr>
        <w:t>m</w:t>
      </w:r>
      <w:r w:rsidRPr="0014099E">
        <w:rPr>
          <w:rFonts w:ascii="Arial" w:hAnsi="Arial" w:cs="Arial"/>
        </w:rPr>
        <w:t>ber efendimiz</w:t>
      </w:r>
      <w:r w:rsidR="00821056">
        <w:rPr>
          <w:rFonts w:ascii="Arial" w:hAnsi="Arial" w:cs="Arial"/>
        </w:rPr>
        <w:t xml:space="preserve"> </w:t>
      </w:r>
      <w:r w:rsidRPr="0014099E">
        <w:rPr>
          <w:rFonts w:ascii="Arial" w:hAnsi="Arial" w:cs="Arial"/>
        </w:rPr>
        <w:t>(s.a.a)’e : “Ümmetin senden sonra Hüs</w:t>
      </w:r>
      <w:r w:rsidRPr="0014099E">
        <w:rPr>
          <w:rFonts w:ascii="Arial" w:hAnsi="Arial" w:cs="Arial"/>
        </w:rPr>
        <w:t>e</w:t>
      </w:r>
      <w:r w:rsidRPr="0014099E">
        <w:rPr>
          <w:rFonts w:ascii="Arial" w:hAnsi="Arial" w:cs="Arial"/>
        </w:rPr>
        <w:t>yin’i öldür</w:t>
      </w:r>
      <w:r w:rsidRPr="0014099E">
        <w:rPr>
          <w:rFonts w:ascii="Arial" w:hAnsi="Arial" w:cs="Arial"/>
        </w:rPr>
        <w:t>e</w:t>
      </w:r>
      <w:r w:rsidRPr="0014099E">
        <w:rPr>
          <w:rFonts w:ascii="Arial" w:hAnsi="Arial" w:cs="Arial"/>
        </w:rPr>
        <w:t>cek…”</w:t>
      </w:r>
      <w:r w:rsidRPr="0014099E">
        <w:rPr>
          <w:rStyle w:val="FootnoteReference"/>
          <w:rFonts w:ascii="Arial" w:hAnsi="Arial" w:cs="Arial"/>
        </w:rPr>
        <w:footnoteReference w:id="193"/>
      </w:r>
      <w:r w:rsidRPr="0014099E">
        <w:rPr>
          <w:rFonts w:ascii="Arial" w:hAnsi="Arial" w:cs="Arial"/>
        </w:rPr>
        <w:t xml:space="preserve"> diye bildirmiştir.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4124DE" w:rsidP="00107BC4">
      <w:pPr>
        <w:spacing w:before="60" w:after="60" w:line="276" w:lineRule="auto"/>
        <w:ind w:firstLine="397"/>
        <w:jc w:val="both"/>
        <w:rPr>
          <w:rFonts w:ascii="Arial" w:hAnsi="Arial" w:cs="Arial"/>
        </w:rPr>
      </w:pPr>
      <w:r>
        <w:rPr>
          <w:rFonts w:ascii="Arial" w:hAnsi="Arial" w:cs="Arial"/>
        </w:rPr>
        <w:t xml:space="preserve">           </w:t>
      </w:r>
      <w:r w:rsidR="00FA38DE" w:rsidRPr="0014099E">
        <w:rPr>
          <w:rFonts w:ascii="Arial" w:hAnsi="Arial" w:cs="Arial"/>
        </w:rPr>
        <w:t>……………………………………..(şiir)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Hatta geçmiş Semavi kitaplarda dahi bu olay zikredi</w:t>
      </w:r>
      <w:r w:rsidRPr="0014099E">
        <w:rPr>
          <w:rFonts w:ascii="Arial" w:hAnsi="Arial" w:cs="Arial"/>
        </w:rPr>
        <w:t>l</w:t>
      </w:r>
      <w:r w:rsidRPr="0014099E">
        <w:rPr>
          <w:rFonts w:ascii="Arial" w:hAnsi="Arial" w:cs="Arial"/>
        </w:rPr>
        <w:t>miştir ve bazı kilise ve Yahudi mabedlerinde Kerbela h</w:t>
      </w:r>
      <w:r w:rsidRPr="0014099E">
        <w:rPr>
          <w:rFonts w:ascii="Arial" w:hAnsi="Arial" w:cs="Arial"/>
        </w:rPr>
        <w:t>a</w:t>
      </w:r>
      <w:r w:rsidRPr="0014099E">
        <w:rPr>
          <w:rFonts w:ascii="Arial" w:hAnsi="Arial" w:cs="Arial"/>
        </w:rPr>
        <w:t>disesiyle ilgili şiirler mevcuttur. Mesela İmam Hüseyin (as)’ın mübarek başının götürüldüğü kilisenin duv</w:t>
      </w:r>
      <w:r w:rsidRPr="0014099E">
        <w:rPr>
          <w:rFonts w:ascii="Arial" w:hAnsi="Arial" w:cs="Arial"/>
        </w:rPr>
        <w:t>a</w:t>
      </w:r>
      <w:r w:rsidRPr="0014099E">
        <w:rPr>
          <w:rFonts w:ascii="Arial" w:hAnsi="Arial" w:cs="Arial"/>
        </w:rPr>
        <w:t xml:space="preserve">rında şöyle yazılıydı: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“Hüseyin’i öldüren bir ümmet,</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Hesap günü ceddinden şefaat mi umar?”</w:t>
      </w:r>
      <w:r w:rsidRPr="0014099E">
        <w:rPr>
          <w:rStyle w:val="FootnoteReference"/>
          <w:rFonts w:ascii="Arial" w:hAnsi="Arial" w:cs="Arial"/>
        </w:rPr>
        <w:footnoteReference w:id="194"/>
      </w:r>
    </w:p>
    <w:p w:rsidR="004124DE" w:rsidRPr="00CF0DB1" w:rsidRDefault="004124DE" w:rsidP="00CF0DB1"/>
    <w:p w:rsidR="00FA38DE" w:rsidRPr="00821056" w:rsidRDefault="00FA38DE" w:rsidP="00107BC4">
      <w:pPr>
        <w:pStyle w:val="Heading1"/>
        <w:spacing w:before="60" w:line="276" w:lineRule="auto"/>
        <w:ind w:firstLine="397"/>
        <w:jc w:val="both"/>
        <w:rPr>
          <w:b w:val="0"/>
          <w:bCs w:val="0"/>
          <w:sz w:val="24"/>
          <w:szCs w:val="24"/>
        </w:rPr>
      </w:pPr>
      <w:r w:rsidRPr="00821056">
        <w:rPr>
          <w:b w:val="0"/>
          <w:bCs w:val="0"/>
          <w:sz w:val="24"/>
          <w:szCs w:val="24"/>
        </w:rPr>
        <w:t>TASUA</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Muharrem ayının dokuzuncu günüdür. Hicretin 61. y</w:t>
      </w:r>
      <w:r w:rsidRPr="0014099E">
        <w:rPr>
          <w:rFonts w:ascii="Arial" w:hAnsi="Arial" w:cs="Arial"/>
        </w:rPr>
        <w:t>ı</w:t>
      </w:r>
      <w:r w:rsidRPr="0014099E">
        <w:rPr>
          <w:rFonts w:ascii="Arial" w:hAnsi="Arial" w:cs="Arial"/>
        </w:rPr>
        <w:t>lının Tasua’sında imam Hüseyin (a</w:t>
      </w:r>
      <w:r w:rsidR="00821056">
        <w:rPr>
          <w:rFonts w:ascii="Arial" w:hAnsi="Arial" w:cs="Arial"/>
        </w:rPr>
        <w:t>.</w:t>
      </w:r>
      <w:r w:rsidRPr="0014099E">
        <w:rPr>
          <w:rFonts w:ascii="Arial" w:hAnsi="Arial" w:cs="Arial"/>
        </w:rPr>
        <w:t>s) ve yarenleri Kufe ordusu tarafından m</w:t>
      </w:r>
      <w:r w:rsidRPr="0014099E">
        <w:rPr>
          <w:rFonts w:ascii="Arial" w:hAnsi="Arial" w:cs="Arial"/>
        </w:rPr>
        <w:t>u</w:t>
      </w:r>
      <w:r w:rsidRPr="0014099E">
        <w:rPr>
          <w:rFonts w:ascii="Arial" w:hAnsi="Arial" w:cs="Arial"/>
        </w:rPr>
        <w:t xml:space="preserve">hasaraya alınmıştı. Öyle bir gündü ki,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e suyu bile kapatmışlardı. Bütün yollar im</w:t>
      </w:r>
      <w:r w:rsidRPr="0014099E">
        <w:rPr>
          <w:rFonts w:ascii="Arial" w:hAnsi="Arial" w:cs="Arial"/>
        </w:rPr>
        <w:t>a</w:t>
      </w:r>
      <w:r w:rsidRPr="0014099E">
        <w:rPr>
          <w:rFonts w:ascii="Arial" w:hAnsi="Arial" w:cs="Arial"/>
        </w:rPr>
        <w:t>ma yardımcı gelmesin diye kontrol altında tutul</w:t>
      </w:r>
      <w:r w:rsidRPr="0014099E">
        <w:rPr>
          <w:rFonts w:ascii="Arial" w:hAnsi="Arial" w:cs="Arial"/>
        </w:rPr>
        <w:t>u</w:t>
      </w:r>
      <w:r w:rsidRPr="0014099E">
        <w:rPr>
          <w:rFonts w:ascii="Arial" w:hAnsi="Arial" w:cs="Arial"/>
        </w:rPr>
        <w:t>yordu. Ömer Sad’ın ordusunun tehditleri daha ciddi bir hal almış ve çadırlara doğru saldırm</w:t>
      </w:r>
      <w:r w:rsidRPr="0014099E">
        <w:rPr>
          <w:rFonts w:ascii="Arial" w:hAnsi="Arial" w:cs="Arial"/>
        </w:rPr>
        <w:t>a</w:t>
      </w:r>
      <w:r w:rsidRPr="0014099E">
        <w:rPr>
          <w:rFonts w:ascii="Arial" w:hAnsi="Arial" w:cs="Arial"/>
        </w:rPr>
        <w:t>ya hazırlanıyorlardı. Tasua günü öğlenden sonra Ömer b. Sad, İbni Ziyad’dan aldığı emir üzere imam Hüseyin</w:t>
      </w:r>
      <w:r w:rsidR="00821056">
        <w:rPr>
          <w:rFonts w:ascii="Arial" w:hAnsi="Arial" w:cs="Arial"/>
        </w:rPr>
        <w:t xml:space="preserve"> (a.s)</w:t>
      </w:r>
      <w:r w:rsidRPr="0014099E">
        <w:rPr>
          <w:rFonts w:ascii="Arial" w:hAnsi="Arial" w:cs="Arial"/>
        </w:rPr>
        <w:t xml:space="preserve"> ile savaşmak için hazırlı</w:t>
      </w:r>
      <w:r w:rsidRPr="0014099E">
        <w:rPr>
          <w:rFonts w:ascii="Arial" w:hAnsi="Arial" w:cs="Arial"/>
        </w:rPr>
        <w:t>k</w:t>
      </w:r>
      <w:r w:rsidRPr="0014099E">
        <w:rPr>
          <w:rFonts w:ascii="Arial" w:hAnsi="Arial" w:cs="Arial"/>
        </w:rPr>
        <w:t>larını tamamladı. Ordudan bir grup, imamın çadı</w:t>
      </w:r>
      <w:r w:rsidRPr="0014099E">
        <w:rPr>
          <w:rFonts w:ascii="Arial" w:hAnsi="Arial" w:cs="Arial"/>
        </w:rPr>
        <w:t>r</w:t>
      </w:r>
      <w:r w:rsidRPr="0014099E">
        <w:rPr>
          <w:rFonts w:ascii="Arial" w:hAnsi="Arial" w:cs="Arial"/>
        </w:rPr>
        <w:t>larına doğru hücuma geçti. İmam (a</w:t>
      </w:r>
      <w:r w:rsidR="00821056">
        <w:rPr>
          <w:rFonts w:ascii="Arial" w:hAnsi="Arial" w:cs="Arial"/>
        </w:rPr>
        <w:t>.</w:t>
      </w:r>
      <w:r w:rsidRPr="0014099E">
        <w:rPr>
          <w:rFonts w:ascii="Arial" w:hAnsi="Arial" w:cs="Arial"/>
        </w:rPr>
        <w:t>s), çadırının yanında kılıc</w:t>
      </w:r>
      <w:r w:rsidRPr="0014099E">
        <w:rPr>
          <w:rFonts w:ascii="Arial" w:hAnsi="Arial" w:cs="Arial"/>
        </w:rPr>
        <w:t>ı</w:t>
      </w:r>
      <w:r w:rsidRPr="0014099E">
        <w:rPr>
          <w:rFonts w:ascii="Arial" w:hAnsi="Arial" w:cs="Arial"/>
        </w:rPr>
        <w:t>na yasloanarak oturmuştu. Zeynep (s.a) hücuma geçen askerlerin seslerini işitince, çadırının önünde hafifçe uyu</w:t>
      </w:r>
      <w:r w:rsidRPr="0014099E">
        <w:rPr>
          <w:rFonts w:ascii="Arial" w:hAnsi="Arial" w:cs="Arial"/>
        </w:rPr>
        <w:t>k</w:t>
      </w:r>
      <w:r w:rsidRPr="0014099E">
        <w:rPr>
          <w:rFonts w:ascii="Arial" w:hAnsi="Arial" w:cs="Arial"/>
        </w:rPr>
        <w:t>l</w:t>
      </w:r>
      <w:r w:rsidRPr="0014099E">
        <w:rPr>
          <w:rFonts w:ascii="Arial" w:hAnsi="Arial" w:cs="Arial"/>
        </w:rPr>
        <w:t>a</w:t>
      </w:r>
      <w:r w:rsidRPr="0014099E">
        <w:rPr>
          <w:rFonts w:ascii="Arial" w:hAnsi="Arial" w:cs="Arial"/>
        </w:rPr>
        <w:t>yan İmam Hüseyin (a</w:t>
      </w:r>
      <w:r w:rsidR="00821056">
        <w:rPr>
          <w:rFonts w:ascii="Arial" w:hAnsi="Arial" w:cs="Arial"/>
        </w:rPr>
        <w:t>.</w:t>
      </w:r>
      <w:r w:rsidRPr="0014099E">
        <w:rPr>
          <w:rFonts w:ascii="Arial" w:hAnsi="Arial" w:cs="Arial"/>
        </w:rPr>
        <w:t>s)’ın yanına gelerek onu uyandırdı ve imam (a</w:t>
      </w:r>
      <w:r w:rsidR="00821056">
        <w:rPr>
          <w:rFonts w:ascii="Arial" w:hAnsi="Arial" w:cs="Arial"/>
        </w:rPr>
        <w:t>.</w:t>
      </w:r>
      <w:r w:rsidRPr="0014099E">
        <w:rPr>
          <w:rFonts w:ascii="Arial" w:hAnsi="Arial" w:cs="Arial"/>
        </w:rPr>
        <w:t>s), o anda gördüğü rüyayı şöyle anlattı: “Allah Resulü bana: “Bize kavuşaca</w:t>
      </w:r>
      <w:r w:rsidRPr="0014099E">
        <w:rPr>
          <w:rFonts w:ascii="Arial" w:hAnsi="Arial" w:cs="Arial"/>
        </w:rPr>
        <w:t>k</w:t>
      </w:r>
      <w:r w:rsidRPr="0014099E">
        <w:rPr>
          <w:rFonts w:ascii="Arial" w:hAnsi="Arial" w:cs="Arial"/>
        </w:rPr>
        <w:t>sın” dedi.” İmam Hüseyin (a</w:t>
      </w:r>
      <w:r w:rsidR="00821056">
        <w:rPr>
          <w:rFonts w:ascii="Arial" w:hAnsi="Arial" w:cs="Arial"/>
        </w:rPr>
        <w:t>.</w:t>
      </w:r>
      <w:r w:rsidRPr="0014099E">
        <w:rPr>
          <w:rFonts w:ascii="Arial" w:hAnsi="Arial" w:cs="Arial"/>
        </w:rPr>
        <w:t>s), kardeşi Abbas’ı o geceliğine mühlet veri</w:t>
      </w:r>
      <w:r w:rsidRPr="0014099E">
        <w:rPr>
          <w:rFonts w:ascii="Arial" w:hAnsi="Arial" w:cs="Arial"/>
        </w:rPr>
        <w:t>l</w:t>
      </w:r>
      <w:r w:rsidRPr="0014099E">
        <w:rPr>
          <w:rFonts w:ascii="Arial" w:hAnsi="Arial" w:cs="Arial"/>
        </w:rPr>
        <w:t>mesi ve o geceyi namaz ve ibadetle geçirebilmesi için birkaç yar</w:t>
      </w:r>
      <w:r w:rsidRPr="0014099E">
        <w:rPr>
          <w:rFonts w:ascii="Arial" w:hAnsi="Arial" w:cs="Arial"/>
        </w:rPr>
        <w:t>e</w:t>
      </w:r>
      <w:r w:rsidRPr="0014099E">
        <w:rPr>
          <w:rFonts w:ascii="Arial" w:hAnsi="Arial" w:cs="Arial"/>
        </w:rPr>
        <w:t>niyle bi</w:t>
      </w:r>
      <w:r w:rsidRPr="0014099E">
        <w:rPr>
          <w:rFonts w:ascii="Arial" w:hAnsi="Arial" w:cs="Arial"/>
        </w:rPr>
        <w:t>r</w:t>
      </w:r>
      <w:r w:rsidRPr="0014099E">
        <w:rPr>
          <w:rFonts w:ascii="Arial" w:hAnsi="Arial" w:cs="Arial"/>
        </w:rPr>
        <w:t>likte çadırlara saldıran grubun yanına gönderdi. Böylece savaş bir gün sonrasına ertelenmiş oldu.</w:t>
      </w:r>
      <w:r w:rsidRPr="0014099E">
        <w:rPr>
          <w:rStyle w:val="FootnoteReference"/>
          <w:rFonts w:ascii="Arial" w:hAnsi="Arial" w:cs="Arial"/>
        </w:rPr>
        <w:footnoteReference w:id="195"/>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Sadık (as), İmam Hüseyin (a</w:t>
      </w:r>
      <w:r w:rsidR="00821056">
        <w:rPr>
          <w:rFonts w:ascii="Arial" w:hAnsi="Arial" w:cs="Arial"/>
        </w:rPr>
        <w:t>.</w:t>
      </w:r>
      <w:r w:rsidRPr="0014099E">
        <w:rPr>
          <w:rFonts w:ascii="Arial" w:hAnsi="Arial" w:cs="Arial"/>
        </w:rPr>
        <w:t>s)’ın Aşura g</w:t>
      </w:r>
      <w:r w:rsidRPr="0014099E">
        <w:rPr>
          <w:rFonts w:ascii="Arial" w:hAnsi="Arial" w:cs="Arial"/>
        </w:rPr>
        <w:t>ü</w:t>
      </w:r>
      <w:r w:rsidRPr="0014099E">
        <w:rPr>
          <w:rFonts w:ascii="Arial" w:hAnsi="Arial" w:cs="Arial"/>
        </w:rPr>
        <w:t>nünde muhasaraya alınması hakkında şöyle buyurmu</w:t>
      </w:r>
      <w:r w:rsidRPr="0014099E">
        <w:rPr>
          <w:rFonts w:ascii="Arial" w:hAnsi="Arial" w:cs="Arial"/>
        </w:rPr>
        <w:t>ş</w:t>
      </w:r>
      <w:r w:rsidRPr="0014099E">
        <w:rPr>
          <w:rFonts w:ascii="Arial" w:hAnsi="Arial" w:cs="Arial"/>
        </w:rPr>
        <w:t xml:space="preserve">tur: “Tasua, öyle bir gündür ki Hüseyin ve </w:t>
      </w:r>
      <w:r w:rsidRPr="0014099E">
        <w:rPr>
          <w:rFonts w:ascii="Arial" w:hAnsi="Arial" w:cs="Arial"/>
        </w:rPr>
        <w:lastRenderedPageBreak/>
        <w:t>ashabı, o gün m</w:t>
      </w:r>
      <w:r w:rsidRPr="0014099E">
        <w:rPr>
          <w:rFonts w:ascii="Arial" w:hAnsi="Arial" w:cs="Arial"/>
        </w:rPr>
        <w:t>u</w:t>
      </w:r>
      <w:r w:rsidRPr="0014099E">
        <w:rPr>
          <w:rFonts w:ascii="Arial" w:hAnsi="Arial" w:cs="Arial"/>
        </w:rPr>
        <w:t>hasaraya alınmıştı. Şam ordusu, onların aleyhlerinde bi</w:t>
      </w:r>
      <w:r w:rsidRPr="0014099E">
        <w:rPr>
          <w:rFonts w:ascii="Arial" w:hAnsi="Arial" w:cs="Arial"/>
        </w:rPr>
        <w:t>r</w:t>
      </w:r>
      <w:r w:rsidRPr="0014099E">
        <w:rPr>
          <w:rFonts w:ascii="Arial" w:hAnsi="Arial" w:cs="Arial"/>
        </w:rPr>
        <w:t>leşmişti. İbni Ziyad ve Ömer Sad, o kadar atlının bir araya toplanmasına sevinmiş ve o gün Hüseyin ve yare</w:t>
      </w:r>
      <w:r w:rsidRPr="0014099E">
        <w:rPr>
          <w:rFonts w:ascii="Arial" w:hAnsi="Arial" w:cs="Arial"/>
        </w:rPr>
        <w:t>n</w:t>
      </w:r>
      <w:r w:rsidRPr="0014099E">
        <w:rPr>
          <w:rFonts w:ascii="Arial" w:hAnsi="Arial" w:cs="Arial"/>
        </w:rPr>
        <w:t>lerini güçsüz görmüşlerdi. O gün, artık kimsenin Hüs</w:t>
      </w:r>
      <w:r w:rsidRPr="0014099E">
        <w:rPr>
          <w:rFonts w:ascii="Arial" w:hAnsi="Arial" w:cs="Arial"/>
        </w:rPr>
        <w:t>e</w:t>
      </w:r>
      <w:r w:rsidRPr="0014099E">
        <w:rPr>
          <w:rFonts w:ascii="Arial" w:hAnsi="Arial" w:cs="Arial"/>
        </w:rPr>
        <w:t>yin’e ya</w:t>
      </w:r>
      <w:r w:rsidRPr="0014099E">
        <w:rPr>
          <w:rFonts w:ascii="Arial" w:hAnsi="Arial" w:cs="Arial"/>
        </w:rPr>
        <w:t>r</w:t>
      </w:r>
      <w:r w:rsidRPr="0014099E">
        <w:rPr>
          <w:rFonts w:ascii="Arial" w:hAnsi="Arial" w:cs="Arial"/>
        </w:rPr>
        <w:t>dım etmeyeceğini ve Iraklıların da ona destek çıkmayacaklarını kesin olarak anl</w:t>
      </w:r>
      <w:r w:rsidRPr="0014099E">
        <w:rPr>
          <w:rFonts w:ascii="Arial" w:hAnsi="Arial" w:cs="Arial"/>
        </w:rPr>
        <w:t>a</w:t>
      </w:r>
      <w:r w:rsidRPr="0014099E">
        <w:rPr>
          <w:rFonts w:ascii="Arial" w:hAnsi="Arial" w:cs="Arial"/>
        </w:rPr>
        <w:t>mışlardı.</w:t>
      </w:r>
      <w:r w:rsidRPr="0014099E">
        <w:rPr>
          <w:rStyle w:val="FootnoteReference"/>
          <w:rFonts w:ascii="Arial" w:hAnsi="Arial" w:cs="Arial"/>
        </w:rPr>
        <w:footnoteReference w:id="196"/>
      </w:r>
    </w:p>
    <w:p w:rsidR="004124DE" w:rsidRDefault="004124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TEBLİĞ VE ASKERİ AÇILARDAN TAKTİKLER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gününde İmam Hüseyin (a</w:t>
      </w:r>
      <w:r w:rsidR="00821056">
        <w:rPr>
          <w:rFonts w:ascii="Arial" w:hAnsi="Arial" w:cs="Arial"/>
        </w:rPr>
        <w:t>.</w:t>
      </w:r>
      <w:r w:rsidRPr="0014099E">
        <w:rPr>
          <w:rFonts w:ascii="Arial" w:hAnsi="Arial" w:cs="Arial"/>
        </w:rPr>
        <w:t>s) tarafından hem tebliğ olarak hem de askeri olarak çeşitli taktiklerin uyg</w:t>
      </w:r>
      <w:r w:rsidRPr="0014099E">
        <w:rPr>
          <w:rFonts w:ascii="Arial" w:hAnsi="Arial" w:cs="Arial"/>
        </w:rPr>
        <w:t>u</w:t>
      </w:r>
      <w:r w:rsidRPr="0014099E">
        <w:rPr>
          <w:rFonts w:ascii="Arial" w:hAnsi="Arial" w:cs="Arial"/>
        </w:rPr>
        <w:t>landığını görmekteyiz. Askeri taktikler, savunma ve h</w:t>
      </w:r>
      <w:r w:rsidRPr="0014099E">
        <w:rPr>
          <w:rFonts w:ascii="Arial" w:hAnsi="Arial" w:cs="Arial"/>
        </w:rPr>
        <w:t>ü</w:t>
      </w:r>
      <w:r w:rsidRPr="0014099E">
        <w:rPr>
          <w:rFonts w:ascii="Arial" w:hAnsi="Arial" w:cs="Arial"/>
        </w:rPr>
        <w:t>cum amaçlı taktiklerdir</w:t>
      </w:r>
      <w:r w:rsidR="0056348E">
        <w:rPr>
          <w:rFonts w:ascii="Arial" w:hAnsi="Arial" w:cs="Arial"/>
        </w:rPr>
        <w:t>. Tebliğ yöntemleri ise, ister İ</w:t>
      </w:r>
      <w:r w:rsidRPr="0014099E">
        <w:rPr>
          <w:rFonts w:ascii="Arial" w:hAnsi="Arial" w:cs="Arial"/>
        </w:rPr>
        <w:t>m</w:t>
      </w:r>
      <w:r w:rsidRPr="0014099E">
        <w:rPr>
          <w:rFonts w:ascii="Arial" w:hAnsi="Arial" w:cs="Arial"/>
        </w:rPr>
        <w:t>a</w:t>
      </w:r>
      <w:r w:rsidRPr="0014099E">
        <w:rPr>
          <w:rFonts w:ascii="Arial" w:hAnsi="Arial" w:cs="Arial"/>
        </w:rPr>
        <w:t>m</w:t>
      </w:r>
      <w:r w:rsidR="0056348E">
        <w:rPr>
          <w:rFonts w:ascii="Arial" w:hAnsi="Arial" w:cs="Arial"/>
        </w:rPr>
        <w:t>’</w:t>
      </w:r>
      <w:r w:rsidRPr="0014099E">
        <w:rPr>
          <w:rFonts w:ascii="Arial" w:hAnsi="Arial" w:cs="Arial"/>
        </w:rPr>
        <w:t>ın hayatta olduğuı dönemde olsun, ister şehadetinden sonra halkı aydınlatmak ve bu hareketten en fazla s</w:t>
      </w:r>
      <w:r w:rsidRPr="0014099E">
        <w:rPr>
          <w:rFonts w:ascii="Arial" w:hAnsi="Arial" w:cs="Arial"/>
        </w:rPr>
        <w:t>o</w:t>
      </w:r>
      <w:r w:rsidRPr="0014099E">
        <w:rPr>
          <w:rFonts w:ascii="Arial" w:hAnsi="Arial" w:cs="Arial"/>
        </w:rPr>
        <w:t>nucu elde etmek içindi. İmam</w:t>
      </w:r>
      <w:r w:rsidR="0056348E">
        <w:rPr>
          <w:rFonts w:ascii="Arial" w:hAnsi="Arial" w:cs="Arial"/>
        </w:rPr>
        <w:t>’</w:t>
      </w:r>
      <w:r w:rsidRPr="0014099E">
        <w:rPr>
          <w:rFonts w:ascii="Arial" w:hAnsi="Arial" w:cs="Arial"/>
        </w:rPr>
        <w:t>ın Kerbela’da bir savaşçı olarak bütün savaş taktiklerini bildiği ve bütün tebliğ yöntemlerini uyguladığı konusunda şüphe yoktur. Aşağıda vereceğimiz ö</w:t>
      </w:r>
      <w:r w:rsidRPr="0014099E">
        <w:rPr>
          <w:rFonts w:ascii="Arial" w:hAnsi="Arial" w:cs="Arial"/>
        </w:rPr>
        <w:t>r</w:t>
      </w:r>
      <w:r w:rsidRPr="0014099E">
        <w:rPr>
          <w:rFonts w:ascii="Arial" w:hAnsi="Arial" w:cs="Arial"/>
        </w:rPr>
        <w:t>n</w:t>
      </w:r>
      <w:r w:rsidR="0056348E">
        <w:rPr>
          <w:rFonts w:ascii="Arial" w:hAnsi="Arial" w:cs="Arial"/>
        </w:rPr>
        <w:t>eklerde de o duygusal ortamda, İ</w:t>
      </w:r>
      <w:r w:rsidRPr="0014099E">
        <w:rPr>
          <w:rFonts w:ascii="Arial" w:hAnsi="Arial" w:cs="Arial"/>
        </w:rPr>
        <w:t>mam</w:t>
      </w:r>
      <w:r w:rsidR="0056348E">
        <w:rPr>
          <w:rFonts w:ascii="Arial" w:hAnsi="Arial" w:cs="Arial"/>
        </w:rPr>
        <w:t>’</w:t>
      </w:r>
      <w:r w:rsidRPr="0014099E">
        <w:rPr>
          <w:rFonts w:ascii="Arial" w:hAnsi="Arial" w:cs="Arial"/>
        </w:rPr>
        <w:t>ın almış olduğu tedbir ve önlemlerle idare etme k</w:t>
      </w:r>
      <w:r w:rsidRPr="0014099E">
        <w:rPr>
          <w:rFonts w:ascii="Arial" w:hAnsi="Arial" w:cs="Arial"/>
        </w:rPr>
        <w:t>a</w:t>
      </w:r>
      <w:r w:rsidRPr="0014099E">
        <w:rPr>
          <w:rFonts w:ascii="Arial" w:hAnsi="Arial" w:cs="Arial"/>
        </w:rPr>
        <w:t>biliyetinin ne kadar gü</w:t>
      </w:r>
      <w:r w:rsidRPr="0014099E">
        <w:rPr>
          <w:rFonts w:ascii="Arial" w:hAnsi="Arial" w:cs="Arial"/>
        </w:rPr>
        <w:t>ç</w:t>
      </w:r>
      <w:r w:rsidRPr="0014099E">
        <w:rPr>
          <w:rFonts w:ascii="Arial" w:hAnsi="Arial" w:cs="Arial"/>
        </w:rPr>
        <w:t>lü olduğu anlaşılmaktadır.</w:t>
      </w:r>
    </w:p>
    <w:p w:rsidR="004124DE" w:rsidRDefault="004124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ASKERİ TAKTİKLER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 Kendini koruma: İmam Hüseyin (a</w:t>
      </w:r>
      <w:r w:rsidR="0056348E">
        <w:rPr>
          <w:rFonts w:ascii="Arial" w:hAnsi="Arial" w:cs="Arial"/>
        </w:rPr>
        <w:t>.</w:t>
      </w:r>
      <w:r w:rsidRPr="0014099E">
        <w:rPr>
          <w:rFonts w:ascii="Arial" w:hAnsi="Arial" w:cs="Arial"/>
        </w:rPr>
        <w:t>s), Muaviye’nin ölümünden sonra Medine valisi Velid b. Utbe’nin yanına gideceği zaman, Beni Haşim gençlerinden bir grubu sila</w:t>
      </w:r>
      <w:r w:rsidRPr="0014099E">
        <w:rPr>
          <w:rFonts w:ascii="Arial" w:hAnsi="Arial" w:cs="Arial"/>
        </w:rPr>
        <w:t>h</w:t>
      </w:r>
      <w:r w:rsidRPr="0014099E">
        <w:rPr>
          <w:rFonts w:ascii="Arial" w:hAnsi="Arial" w:cs="Arial"/>
        </w:rPr>
        <w:t>landırarak yanında götürmüştü. Onlar kılıçlarını elbiseler</w:t>
      </w:r>
      <w:r w:rsidRPr="0014099E">
        <w:rPr>
          <w:rFonts w:ascii="Arial" w:hAnsi="Arial" w:cs="Arial"/>
        </w:rPr>
        <w:t>i</w:t>
      </w:r>
      <w:r w:rsidRPr="0014099E">
        <w:rPr>
          <w:rFonts w:ascii="Arial" w:hAnsi="Arial" w:cs="Arial"/>
        </w:rPr>
        <w:t>nin altına saklamışlardı. İmam (a</w:t>
      </w:r>
      <w:r w:rsidR="0056348E">
        <w:rPr>
          <w:rFonts w:ascii="Arial" w:hAnsi="Arial" w:cs="Arial"/>
        </w:rPr>
        <w:t>.</w:t>
      </w:r>
      <w:r w:rsidRPr="0014099E">
        <w:rPr>
          <w:rFonts w:ascii="Arial" w:hAnsi="Arial" w:cs="Arial"/>
        </w:rPr>
        <w:t xml:space="preserve">s) onlara </w:t>
      </w:r>
      <w:r w:rsidRPr="0014099E">
        <w:rPr>
          <w:rFonts w:ascii="Arial" w:hAnsi="Arial" w:cs="Arial"/>
        </w:rPr>
        <w:lastRenderedPageBreak/>
        <w:t>dışarıda be</w:t>
      </w:r>
      <w:r w:rsidRPr="0014099E">
        <w:rPr>
          <w:rFonts w:ascii="Arial" w:hAnsi="Arial" w:cs="Arial"/>
        </w:rPr>
        <w:t>k</w:t>
      </w:r>
      <w:r w:rsidRPr="0014099E">
        <w:rPr>
          <w:rFonts w:ascii="Arial" w:hAnsi="Arial" w:cs="Arial"/>
        </w:rPr>
        <w:t>lemelerini ve sesi yükseldiğinde içeri girmelerini emre</w:t>
      </w:r>
      <w:r w:rsidRPr="0014099E">
        <w:rPr>
          <w:rFonts w:ascii="Arial" w:hAnsi="Arial" w:cs="Arial"/>
        </w:rPr>
        <w:t>t</w:t>
      </w:r>
      <w:r w:rsidRPr="0014099E">
        <w:rPr>
          <w:rFonts w:ascii="Arial" w:hAnsi="Arial" w:cs="Arial"/>
        </w:rPr>
        <w:t xml:space="preserve">mişti. </w:t>
      </w:r>
      <w:r w:rsidRPr="0014099E">
        <w:rPr>
          <w:rStyle w:val="FootnoteReference"/>
          <w:rFonts w:ascii="Arial" w:hAnsi="Arial" w:cs="Arial"/>
        </w:rPr>
        <w:footnoteReference w:id="197"/>
      </w:r>
      <w:r w:rsidRPr="0014099E">
        <w:rPr>
          <w:rFonts w:ascii="Arial" w:hAnsi="Arial" w:cs="Arial"/>
        </w:rPr>
        <w:t xml:space="preserve"> Bu tedbir, Velid tarafından g</w:t>
      </w:r>
      <w:r w:rsidRPr="0014099E">
        <w:rPr>
          <w:rFonts w:ascii="Arial" w:hAnsi="Arial" w:cs="Arial"/>
        </w:rPr>
        <w:t>e</w:t>
      </w:r>
      <w:r w:rsidRPr="0014099E">
        <w:rPr>
          <w:rFonts w:ascii="Arial" w:hAnsi="Arial" w:cs="Arial"/>
        </w:rPr>
        <w:t>lebilecek her türlü tehlikeyi önlemiş oldu. Orda bulunan Haşimi gençlerinin sayısı otuz kişiye kadar rivayet olu</w:t>
      </w:r>
      <w:r w:rsidRPr="0014099E">
        <w:rPr>
          <w:rFonts w:ascii="Arial" w:hAnsi="Arial" w:cs="Arial"/>
        </w:rPr>
        <w:t>n</w:t>
      </w:r>
      <w:r w:rsidRPr="0014099E">
        <w:rPr>
          <w:rFonts w:ascii="Arial" w:hAnsi="Arial" w:cs="Arial"/>
        </w:rPr>
        <w:t>muştur.</w:t>
      </w:r>
      <w:r w:rsidRPr="0014099E">
        <w:rPr>
          <w:rStyle w:val="FootnoteReference"/>
          <w:rFonts w:ascii="Arial" w:hAnsi="Arial" w:cs="Arial"/>
        </w:rPr>
        <w:footnoteReference w:id="198"/>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2- İstihbarat: İmam Hüseyin</w:t>
      </w:r>
      <w:r w:rsidR="0056348E">
        <w:rPr>
          <w:rFonts w:ascii="Arial" w:hAnsi="Arial" w:cs="Arial"/>
        </w:rPr>
        <w:t xml:space="preserve"> </w:t>
      </w:r>
      <w:r w:rsidRPr="0014099E">
        <w:rPr>
          <w:rFonts w:ascii="Arial" w:hAnsi="Arial" w:cs="Arial"/>
        </w:rPr>
        <w:t>(a</w:t>
      </w:r>
      <w:r w:rsidR="0056348E">
        <w:rPr>
          <w:rFonts w:ascii="Arial" w:hAnsi="Arial" w:cs="Arial"/>
        </w:rPr>
        <w:t>.</w:t>
      </w:r>
      <w:r w:rsidRPr="0014099E">
        <w:rPr>
          <w:rFonts w:ascii="Arial" w:hAnsi="Arial" w:cs="Arial"/>
        </w:rPr>
        <w:t>s), ailesi ve yarenleri</w:t>
      </w:r>
      <w:r w:rsidRPr="0014099E">
        <w:rPr>
          <w:rFonts w:ascii="Arial" w:hAnsi="Arial" w:cs="Arial"/>
        </w:rPr>
        <w:t>y</w:t>
      </w:r>
      <w:r w:rsidRPr="0014099E">
        <w:rPr>
          <w:rFonts w:ascii="Arial" w:hAnsi="Arial" w:cs="Arial"/>
        </w:rPr>
        <w:t>le birlikte Medine’den Mekke’ye doğru hareket edeceği zaman, kardeşi Muhammed Hanefiyye’yi gelişen olayla</w:t>
      </w:r>
      <w:r w:rsidRPr="0014099E">
        <w:rPr>
          <w:rFonts w:ascii="Arial" w:hAnsi="Arial" w:cs="Arial"/>
        </w:rPr>
        <w:t>r</w:t>
      </w:r>
      <w:r w:rsidRPr="0014099E">
        <w:rPr>
          <w:rFonts w:ascii="Arial" w:hAnsi="Arial" w:cs="Arial"/>
        </w:rPr>
        <w:t>dan kendisini haberdar etmesi için Medine’de bıraktı. İmam (a</w:t>
      </w:r>
      <w:r w:rsidR="0056348E">
        <w:rPr>
          <w:rFonts w:ascii="Arial" w:hAnsi="Arial" w:cs="Arial"/>
        </w:rPr>
        <w:t>.</w:t>
      </w:r>
      <w:r w:rsidRPr="0014099E">
        <w:rPr>
          <w:rFonts w:ascii="Arial" w:hAnsi="Arial" w:cs="Arial"/>
        </w:rPr>
        <w:t>s), Muhammed hanefiyye hakkında “Ayn” (haber ulaştırma görevlisi) tabirini şu şekilde kullanmı</w:t>
      </w:r>
      <w:r w:rsidRPr="0014099E">
        <w:rPr>
          <w:rFonts w:ascii="Arial" w:hAnsi="Arial" w:cs="Arial"/>
        </w:rPr>
        <w:t>ş</w:t>
      </w:r>
      <w:r w:rsidRPr="0014099E">
        <w:rPr>
          <w:rFonts w:ascii="Arial" w:hAnsi="Arial" w:cs="Arial"/>
        </w:rPr>
        <w:t>tır: “Ve senin Medine’de kalmanda bir sakınca yoktur. Böylece benim için haberci ol ve onların yaptığı hiçbir şeyden beni h</w:t>
      </w:r>
      <w:r w:rsidRPr="0014099E">
        <w:rPr>
          <w:rFonts w:ascii="Arial" w:hAnsi="Arial" w:cs="Arial"/>
        </w:rPr>
        <w:t>a</w:t>
      </w:r>
      <w:r w:rsidRPr="0014099E">
        <w:rPr>
          <w:rFonts w:ascii="Arial" w:hAnsi="Arial" w:cs="Arial"/>
        </w:rPr>
        <w:t>bersiz bırakma.”</w:t>
      </w:r>
      <w:r w:rsidRPr="0014099E">
        <w:rPr>
          <w:rStyle w:val="FootnoteReference"/>
          <w:rFonts w:ascii="Arial" w:hAnsi="Arial" w:cs="Arial"/>
        </w:rPr>
        <w:footnoteReference w:id="199"/>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3- Kendisine Yönelik Hazırlanan Suikasti Başarısız Kılması: İmam Hüseyin (a</w:t>
      </w:r>
      <w:r w:rsidR="0056348E">
        <w:rPr>
          <w:rFonts w:ascii="Arial" w:hAnsi="Arial" w:cs="Arial"/>
        </w:rPr>
        <w:t>.</w:t>
      </w:r>
      <w:r w:rsidRPr="0014099E">
        <w:rPr>
          <w:rFonts w:ascii="Arial" w:hAnsi="Arial" w:cs="Arial"/>
        </w:rPr>
        <w:t>s)’a Yezit’in, Amr b. Said k</w:t>
      </w:r>
      <w:r w:rsidRPr="0014099E">
        <w:rPr>
          <w:rFonts w:ascii="Arial" w:hAnsi="Arial" w:cs="Arial"/>
        </w:rPr>
        <w:t>o</w:t>
      </w:r>
      <w:r w:rsidRPr="0014099E">
        <w:rPr>
          <w:rFonts w:ascii="Arial" w:hAnsi="Arial" w:cs="Arial"/>
        </w:rPr>
        <w:t>mutanlığında bir gruba kendisini öldürme emri verdiği h</w:t>
      </w:r>
      <w:r w:rsidRPr="0014099E">
        <w:rPr>
          <w:rFonts w:ascii="Arial" w:hAnsi="Arial" w:cs="Arial"/>
        </w:rPr>
        <w:t>a</w:t>
      </w:r>
      <w:r w:rsidRPr="0014099E">
        <w:rPr>
          <w:rFonts w:ascii="Arial" w:hAnsi="Arial" w:cs="Arial"/>
        </w:rPr>
        <w:t>beri gelince, İmam (a</w:t>
      </w:r>
      <w:r w:rsidR="0056348E">
        <w:rPr>
          <w:rFonts w:ascii="Arial" w:hAnsi="Arial" w:cs="Arial"/>
        </w:rPr>
        <w:t>.</w:t>
      </w:r>
      <w:r w:rsidRPr="0014099E">
        <w:rPr>
          <w:rFonts w:ascii="Arial" w:hAnsi="Arial" w:cs="Arial"/>
        </w:rPr>
        <w:t>s), bu suikasti başarısız kılmak ve Mekke’nin saygınlığını koruyarak orada kan dökülmem</w:t>
      </w:r>
      <w:r w:rsidRPr="0014099E">
        <w:rPr>
          <w:rFonts w:ascii="Arial" w:hAnsi="Arial" w:cs="Arial"/>
        </w:rPr>
        <w:t>e</w:t>
      </w:r>
      <w:r w:rsidRPr="0014099E">
        <w:rPr>
          <w:rFonts w:ascii="Arial" w:hAnsi="Arial" w:cs="Arial"/>
        </w:rPr>
        <w:t>sini sağlam için, Haccını Umreye çevirerek Zilhicce’nin sekizinci gününde Me</w:t>
      </w:r>
      <w:r w:rsidRPr="0014099E">
        <w:rPr>
          <w:rFonts w:ascii="Arial" w:hAnsi="Arial" w:cs="Arial"/>
        </w:rPr>
        <w:t>k</w:t>
      </w:r>
      <w:r w:rsidRPr="0014099E">
        <w:rPr>
          <w:rFonts w:ascii="Arial" w:hAnsi="Arial" w:cs="Arial"/>
        </w:rPr>
        <w:t xml:space="preserve">ke’den ayrıldı. </w:t>
      </w:r>
      <w:r w:rsidRPr="0014099E">
        <w:rPr>
          <w:rStyle w:val="FootnoteReference"/>
          <w:rFonts w:ascii="Arial" w:hAnsi="Arial" w:cs="Arial"/>
        </w:rPr>
        <w:footnoteReference w:id="200"/>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4- Gelişmeler Hakkında İstihbarat: Bir rehberin kesin kararlar alma noktasında düşman tarafında gelişen ola</w:t>
      </w:r>
      <w:r w:rsidRPr="0014099E">
        <w:rPr>
          <w:rFonts w:ascii="Arial" w:hAnsi="Arial" w:cs="Arial"/>
        </w:rPr>
        <w:t>y</w:t>
      </w:r>
      <w:r w:rsidRPr="0014099E">
        <w:rPr>
          <w:rFonts w:ascii="Arial" w:hAnsi="Arial" w:cs="Arial"/>
        </w:rPr>
        <w:t xml:space="preserve">lardan haberdar olması çok önemlidir. İmam Hüseyin </w:t>
      </w:r>
      <w:r w:rsidRPr="0014099E">
        <w:rPr>
          <w:rFonts w:ascii="Arial" w:hAnsi="Arial" w:cs="Arial"/>
        </w:rPr>
        <w:lastRenderedPageBreak/>
        <w:t>(a</w:t>
      </w:r>
      <w:r w:rsidR="0056348E">
        <w:rPr>
          <w:rFonts w:ascii="Arial" w:hAnsi="Arial" w:cs="Arial"/>
        </w:rPr>
        <w:t>.</w:t>
      </w:r>
      <w:r w:rsidRPr="0014099E">
        <w:rPr>
          <w:rFonts w:ascii="Arial" w:hAnsi="Arial" w:cs="Arial"/>
        </w:rPr>
        <w:t>s), sürekli Kufe</w:t>
      </w:r>
      <w:r w:rsidR="0056348E">
        <w:rPr>
          <w:rFonts w:ascii="Arial" w:hAnsi="Arial" w:cs="Arial"/>
        </w:rPr>
        <w:t>’</w:t>
      </w:r>
      <w:r w:rsidRPr="0014099E">
        <w:rPr>
          <w:rFonts w:ascii="Arial" w:hAnsi="Arial" w:cs="Arial"/>
        </w:rPr>
        <w:t>de olan bitenleri araştırıyordu. Kufe</w:t>
      </w:r>
      <w:r w:rsidR="0056348E">
        <w:rPr>
          <w:rFonts w:ascii="Arial" w:hAnsi="Arial" w:cs="Arial"/>
        </w:rPr>
        <w:t>’</w:t>
      </w:r>
      <w:r w:rsidRPr="0014099E">
        <w:rPr>
          <w:rFonts w:ascii="Arial" w:hAnsi="Arial" w:cs="Arial"/>
        </w:rPr>
        <w:t>deki gelişmeleri şu yollarla elde ediyordu: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 Kufe’den gelen ve olaylara bizzat tanık olan yolc</w:t>
      </w:r>
      <w:r w:rsidRPr="0014099E">
        <w:rPr>
          <w:rFonts w:ascii="Arial" w:hAnsi="Arial" w:cs="Arial"/>
        </w:rPr>
        <w:t>u</w:t>
      </w:r>
      <w:r w:rsidRPr="0014099E">
        <w:rPr>
          <w:rFonts w:ascii="Arial" w:hAnsi="Arial" w:cs="Arial"/>
        </w:rPr>
        <w:t>lara sorarak öğreniyordu. Örneğin, Buşr b. Ğalib ile Irak’ta karşılaşması ve ondan gelişen olaylar hakkında bilgi edinmesi gibi veya Ferazdak ile başka bir konaklama y</w:t>
      </w:r>
      <w:r w:rsidRPr="0014099E">
        <w:rPr>
          <w:rFonts w:ascii="Arial" w:hAnsi="Arial" w:cs="Arial"/>
        </w:rPr>
        <w:t>e</w:t>
      </w:r>
      <w:r w:rsidRPr="0014099E">
        <w:rPr>
          <w:rFonts w:ascii="Arial" w:hAnsi="Arial" w:cs="Arial"/>
        </w:rPr>
        <w:t>rinde gelişen olaylar hakkında görüşmeleri g</w:t>
      </w:r>
      <w:r w:rsidRPr="0014099E">
        <w:rPr>
          <w:rFonts w:ascii="Arial" w:hAnsi="Arial" w:cs="Arial"/>
        </w:rPr>
        <w:t>i</w:t>
      </w:r>
      <w:r w:rsidRPr="0014099E">
        <w:rPr>
          <w:rFonts w:ascii="Arial" w:hAnsi="Arial" w:cs="Arial"/>
        </w:rPr>
        <w:t>bi…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 Yemen’de, Basra’da ve Kufe’deki yandaşlarına mektup yazarak gelişen olaylar ve halkın yaklaşımı ha</w:t>
      </w:r>
      <w:r w:rsidRPr="0014099E">
        <w:rPr>
          <w:rFonts w:ascii="Arial" w:hAnsi="Arial" w:cs="Arial"/>
        </w:rPr>
        <w:t>k</w:t>
      </w:r>
      <w:r w:rsidRPr="0014099E">
        <w:rPr>
          <w:rFonts w:ascii="Arial" w:hAnsi="Arial" w:cs="Arial"/>
        </w:rPr>
        <w:t>kında bilgi topluyordu. Edindiği bu bilgileri, gerekli görd</w:t>
      </w:r>
      <w:r w:rsidRPr="0014099E">
        <w:rPr>
          <w:rFonts w:ascii="Arial" w:hAnsi="Arial" w:cs="Arial"/>
        </w:rPr>
        <w:t>ü</w:t>
      </w:r>
      <w:r w:rsidRPr="0014099E">
        <w:rPr>
          <w:rFonts w:ascii="Arial" w:hAnsi="Arial" w:cs="Arial"/>
        </w:rPr>
        <w:t>ğü durumlarda düşman askerlerine de açıkça bildir</w:t>
      </w:r>
      <w:r w:rsidRPr="0014099E">
        <w:rPr>
          <w:rFonts w:ascii="Arial" w:hAnsi="Arial" w:cs="Arial"/>
        </w:rPr>
        <w:t>i</w:t>
      </w:r>
      <w:r w:rsidRPr="0014099E">
        <w:rPr>
          <w:rFonts w:ascii="Arial" w:hAnsi="Arial" w:cs="Arial"/>
        </w:rPr>
        <w:t xml:space="preserve">yordu. </w:t>
      </w:r>
    </w:p>
    <w:p w:rsidR="00FA38DE" w:rsidRPr="0014099E" w:rsidRDefault="00FA38DE" w:rsidP="0056348E">
      <w:pPr>
        <w:spacing w:before="60" w:after="60" w:line="276" w:lineRule="auto"/>
        <w:ind w:firstLine="397"/>
        <w:jc w:val="both"/>
        <w:rPr>
          <w:rFonts w:ascii="Arial" w:hAnsi="Arial" w:cs="Arial"/>
        </w:rPr>
      </w:pPr>
      <w:r w:rsidRPr="0014099E">
        <w:rPr>
          <w:rFonts w:ascii="Arial" w:hAnsi="Arial" w:cs="Arial"/>
        </w:rPr>
        <w:t>5- Düşmana giden yardımları Engelleme: İmam (a</w:t>
      </w:r>
      <w:r w:rsidR="0056348E">
        <w:rPr>
          <w:rFonts w:ascii="Arial" w:hAnsi="Arial" w:cs="Arial"/>
        </w:rPr>
        <w:t>.</w:t>
      </w:r>
      <w:r w:rsidRPr="0014099E">
        <w:rPr>
          <w:rFonts w:ascii="Arial" w:hAnsi="Arial" w:cs="Arial"/>
        </w:rPr>
        <w:t>s), Irak yolunda, Ten’im denilen bir konaklama yerinde Y</w:t>
      </w:r>
      <w:r w:rsidRPr="0014099E">
        <w:rPr>
          <w:rFonts w:ascii="Arial" w:hAnsi="Arial" w:cs="Arial"/>
        </w:rPr>
        <w:t>e</w:t>
      </w:r>
      <w:r w:rsidRPr="0014099E">
        <w:rPr>
          <w:rFonts w:ascii="Arial" w:hAnsi="Arial" w:cs="Arial"/>
        </w:rPr>
        <w:t>men’den Şam’a giden ve Yezit için kıymetli mallar g</w:t>
      </w:r>
      <w:r w:rsidRPr="0014099E">
        <w:rPr>
          <w:rFonts w:ascii="Arial" w:hAnsi="Arial" w:cs="Arial"/>
        </w:rPr>
        <w:t>ö</w:t>
      </w:r>
      <w:r w:rsidRPr="0014099E">
        <w:rPr>
          <w:rFonts w:ascii="Arial" w:hAnsi="Arial" w:cs="Arial"/>
        </w:rPr>
        <w:t>türen bir ticaret kervanıyla karşılaştı. O malların Yezit için göt</w:t>
      </w:r>
      <w:r w:rsidRPr="0014099E">
        <w:rPr>
          <w:rFonts w:ascii="Arial" w:hAnsi="Arial" w:cs="Arial"/>
        </w:rPr>
        <w:t>ü</w:t>
      </w:r>
      <w:r w:rsidRPr="0014099E">
        <w:rPr>
          <w:rFonts w:ascii="Arial" w:hAnsi="Arial" w:cs="Arial"/>
        </w:rPr>
        <w:t>rüldüğünü öğrenince, malların hepsine el koydu. Bö</w:t>
      </w:r>
      <w:r w:rsidRPr="0014099E">
        <w:rPr>
          <w:rFonts w:ascii="Arial" w:hAnsi="Arial" w:cs="Arial"/>
        </w:rPr>
        <w:t>y</w:t>
      </w:r>
      <w:r w:rsidRPr="0014099E">
        <w:rPr>
          <w:rFonts w:ascii="Arial" w:hAnsi="Arial" w:cs="Arial"/>
        </w:rPr>
        <w:t>lece, o yolun Yezit’in ticaret kervanları için emniyetli o</w:t>
      </w:r>
      <w:r w:rsidRPr="0014099E">
        <w:rPr>
          <w:rFonts w:ascii="Arial" w:hAnsi="Arial" w:cs="Arial"/>
        </w:rPr>
        <w:t>l</w:t>
      </w:r>
      <w:r w:rsidRPr="0014099E">
        <w:rPr>
          <w:rFonts w:ascii="Arial" w:hAnsi="Arial" w:cs="Arial"/>
        </w:rPr>
        <w:t>madığı mesajını vermek istiyordu. Sonra kervanda bulunanalara dönen İmam H</w:t>
      </w:r>
      <w:r w:rsidRPr="0014099E">
        <w:rPr>
          <w:rFonts w:ascii="Arial" w:hAnsi="Arial" w:cs="Arial"/>
        </w:rPr>
        <w:t>ü</w:t>
      </w:r>
      <w:r w:rsidRPr="0014099E">
        <w:rPr>
          <w:rFonts w:ascii="Arial" w:hAnsi="Arial" w:cs="Arial"/>
        </w:rPr>
        <w:t>seyin (a</w:t>
      </w:r>
      <w:r w:rsidR="0056348E">
        <w:rPr>
          <w:rFonts w:ascii="Arial" w:hAnsi="Arial" w:cs="Arial"/>
        </w:rPr>
        <w:t>.</w:t>
      </w:r>
      <w:r w:rsidRPr="0014099E">
        <w:rPr>
          <w:rFonts w:ascii="Arial" w:hAnsi="Arial" w:cs="Arial"/>
        </w:rPr>
        <w:t>s), şöyle buyurdu: “Bizimle Irak’a gelmek isteyenin mallarını kendisine verip, iyi davranac</w:t>
      </w:r>
      <w:r w:rsidRPr="0014099E">
        <w:rPr>
          <w:rFonts w:ascii="Arial" w:hAnsi="Arial" w:cs="Arial"/>
        </w:rPr>
        <w:t>a</w:t>
      </w:r>
      <w:r w:rsidRPr="0014099E">
        <w:rPr>
          <w:rFonts w:ascii="Arial" w:hAnsi="Arial" w:cs="Arial"/>
        </w:rPr>
        <w:t>ğız. Bizden ayrılmak isteyene de buraya kadarki masraf</w:t>
      </w:r>
      <w:r w:rsidRPr="0014099E">
        <w:rPr>
          <w:rFonts w:ascii="Arial" w:hAnsi="Arial" w:cs="Arial"/>
        </w:rPr>
        <w:t>ı</w:t>
      </w:r>
      <w:r w:rsidRPr="0014099E">
        <w:rPr>
          <w:rFonts w:ascii="Arial" w:hAnsi="Arial" w:cs="Arial"/>
        </w:rPr>
        <w:t xml:space="preserve">nı vereceğiz.” böylece bazıları </w:t>
      </w:r>
      <w:r w:rsidR="0056348E">
        <w:rPr>
          <w:rFonts w:ascii="Arial" w:hAnsi="Arial" w:cs="Arial"/>
        </w:rPr>
        <w:t>İ</w:t>
      </w:r>
      <w:r w:rsidRPr="0014099E">
        <w:rPr>
          <w:rFonts w:ascii="Arial" w:hAnsi="Arial" w:cs="Arial"/>
        </w:rPr>
        <w:t>mam</w:t>
      </w:r>
      <w:r w:rsidR="0056348E">
        <w:rPr>
          <w:rFonts w:ascii="Arial" w:hAnsi="Arial" w:cs="Arial"/>
        </w:rPr>
        <w:t xml:space="preserve"> ile</w:t>
      </w:r>
      <w:r w:rsidRPr="0014099E">
        <w:rPr>
          <w:rFonts w:ascii="Arial" w:hAnsi="Arial" w:cs="Arial"/>
        </w:rPr>
        <w:t xml:space="preserve"> beraber kaldı, bazıları da ayrıldı.</w:t>
      </w:r>
      <w:r w:rsidRPr="0014099E">
        <w:rPr>
          <w:rStyle w:val="FootnoteReference"/>
          <w:rFonts w:ascii="Arial" w:hAnsi="Arial" w:cs="Arial"/>
        </w:rPr>
        <w:footnoteReference w:id="201"/>
      </w:r>
      <w:r w:rsidRPr="0014099E">
        <w:rPr>
          <w:rFonts w:ascii="Arial" w:hAnsi="Arial" w:cs="Arial"/>
        </w:rPr>
        <w:t xml:space="preserve"> İmam Hüseyin (a</w:t>
      </w:r>
      <w:r w:rsidR="0056348E">
        <w:rPr>
          <w:rFonts w:ascii="Arial" w:hAnsi="Arial" w:cs="Arial"/>
        </w:rPr>
        <w:t>.</w:t>
      </w:r>
      <w:r w:rsidRPr="0014099E">
        <w:rPr>
          <w:rFonts w:ascii="Arial" w:hAnsi="Arial" w:cs="Arial"/>
        </w:rPr>
        <w:t>s), böylece hem Yezit hükümetine iktisadi zarar vermiş oldu hem de dü</w:t>
      </w:r>
      <w:r w:rsidRPr="0014099E">
        <w:rPr>
          <w:rFonts w:ascii="Arial" w:hAnsi="Arial" w:cs="Arial"/>
        </w:rPr>
        <w:t>ş</w:t>
      </w:r>
      <w:r w:rsidRPr="0014099E">
        <w:rPr>
          <w:rFonts w:ascii="Arial" w:hAnsi="Arial" w:cs="Arial"/>
        </w:rPr>
        <w:t xml:space="preserve">man tarafından kendisine yandaş edinmiş oldu.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6- Güç Toplaması: İmam Hüseyin (a</w:t>
      </w:r>
      <w:r w:rsidR="0056348E">
        <w:rPr>
          <w:rFonts w:ascii="Arial" w:hAnsi="Arial" w:cs="Arial"/>
        </w:rPr>
        <w:t>.</w:t>
      </w:r>
      <w:r w:rsidRPr="0014099E">
        <w:rPr>
          <w:rFonts w:ascii="Arial" w:hAnsi="Arial" w:cs="Arial"/>
        </w:rPr>
        <w:t>s), her fırsattan en güzel şekilde yararlanarak kendisine yandaş ediniyo</w:t>
      </w:r>
      <w:r w:rsidRPr="0014099E">
        <w:rPr>
          <w:rFonts w:ascii="Arial" w:hAnsi="Arial" w:cs="Arial"/>
        </w:rPr>
        <w:t>r</w:t>
      </w:r>
      <w:r w:rsidRPr="0014099E">
        <w:rPr>
          <w:rFonts w:ascii="Arial" w:hAnsi="Arial" w:cs="Arial"/>
        </w:rPr>
        <w:t xml:space="preserve">du. Örneğin, Zerud adı verilen konaklama yerinde, Zuheyr b. Kayn ile yaptığı </w:t>
      </w:r>
      <w:r w:rsidR="0056348E">
        <w:rPr>
          <w:rFonts w:ascii="Arial" w:hAnsi="Arial" w:cs="Arial"/>
        </w:rPr>
        <w:t>görüşme gibi… Zuheyr ilk başta İ</w:t>
      </w:r>
      <w:r w:rsidRPr="0014099E">
        <w:rPr>
          <w:rFonts w:ascii="Arial" w:hAnsi="Arial" w:cs="Arial"/>
        </w:rPr>
        <w:t>ma</w:t>
      </w:r>
      <w:r w:rsidRPr="0014099E">
        <w:rPr>
          <w:rFonts w:ascii="Arial" w:hAnsi="Arial" w:cs="Arial"/>
        </w:rPr>
        <w:t>m</w:t>
      </w:r>
      <w:r w:rsidRPr="0014099E">
        <w:rPr>
          <w:rFonts w:ascii="Arial" w:hAnsi="Arial" w:cs="Arial"/>
        </w:rPr>
        <w:t xml:space="preserve">la karşılaşmak bile istemiyordu. Ancak </w:t>
      </w:r>
      <w:r w:rsidR="0056348E">
        <w:rPr>
          <w:rFonts w:ascii="Arial" w:hAnsi="Arial" w:cs="Arial"/>
        </w:rPr>
        <w:t>İ</w:t>
      </w:r>
      <w:r w:rsidRPr="0014099E">
        <w:rPr>
          <w:rFonts w:ascii="Arial" w:hAnsi="Arial" w:cs="Arial"/>
        </w:rPr>
        <w:t>mamla yüzyüze gelip konuştuktan sonra, onun en vefalı yarenl</w:t>
      </w:r>
      <w:r w:rsidRPr="0014099E">
        <w:rPr>
          <w:rFonts w:ascii="Arial" w:hAnsi="Arial" w:cs="Arial"/>
        </w:rPr>
        <w:t>e</w:t>
      </w:r>
      <w:r w:rsidRPr="0014099E">
        <w:rPr>
          <w:rFonts w:ascii="Arial" w:hAnsi="Arial" w:cs="Arial"/>
        </w:rPr>
        <w:t>rinden biri oluverdi ve Aşura günü büyük kahramanlıklar gösterdi</w:t>
      </w:r>
      <w:r w:rsidRPr="0014099E">
        <w:rPr>
          <w:rFonts w:ascii="Arial" w:hAnsi="Arial" w:cs="Arial"/>
        </w:rPr>
        <w:t>k</w:t>
      </w:r>
      <w:r w:rsidRPr="0014099E">
        <w:rPr>
          <w:rFonts w:ascii="Arial" w:hAnsi="Arial" w:cs="Arial"/>
        </w:rPr>
        <w:t>ten sonra şehit o</w:t>
      </w:r>
      <w:r w:rsidRPr="0014099E">
        <w:rPr>
          <w:rFonts w:ascii="Arial" w:hAnsi="Arial" w:cs="Arial"/>
        </w:rPr>
        <w:t>l</w:t>
      </w:r>
      <w:r w:rsidRPr="0014099E">
        <w:rPr>
          <w:rFonts w:ascii="Arial" w:hAnsi="Arial" w:cs="Arial"/>
        </w:rPr>
        <w:t>du.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7- Ordusunu boş emeller peşinde koşanlardan temi</w:t>
      </w:r>
      <w:r w:rsidRPr="0014099E">
        <w:rPr>
          <w:rFonts w:ascii="Arial" w:hAnsi="Arial" w:cs="Arial"/>
        </w:rPr>
        <w:t>z</w:t>
      </w:r>
      <w:r w:rsidRPr="0014099E">
        <w:rPr>
          <w:rFonts w:ascii="Arial" w:hAnsi="Arial" w:cs="Arial"/>
        </w:rPr>
        <w:t>lemesi: İmam Hüseyin (a</w:t>
      </w:r>
      <w:r w:rsidR="0056348E">
        <w:rPr>
          <w:rFonts w:ascii="Arial" w:hAnsi="Arial" w:cs="Arial"/>
        </w:rPr>
        <w:t>.</w:t>
      </w:r>
      <w:r w:rsidRPr="0014099E">
        <w:rPr>
          <w:rFonts w:ascii="Arial" w:hAnsi="Arial" w:cs="Arial"/>
        </w:rPr>
        <w:t>s), Kerbela’ya giderken defala</w:t>
      </w:r>
      <w:r w:rsidRPr="0014099E">
        <w:rPr>
          <w:rFonts w:ascii="Arial" w:hAnsi="Arial" w:cs="Arial"/>
        </w:rPr>
        <w:t>r</w:t>
      </w:r>
      <w:r w:rsidRPr="0014099E">
        <w:rPr>
          <w:rFonts w:ascii="Arial" w:hAnsi="Arial" w:cs="Arial"/>
        </w:rPr>
        <w:t>ca kez olacakları haber vererek ordusundaki ama</w:t>
      </w:r>
      <w:r w:rsidRPr="0014099E">
        <w:rPr>
          <w:rFonts w:ascii="Arial" w:hAnsi="Arial" w:cs="Arial"/>
        </w:rPr>
        <w:t>ç</w:t>
      </w:r>
      <w:r w:rsidRPr="0014099E">
        <w:rPr>
          <w:rFonts w:ascii="Arial" w:hAnsi="Arial" w:cs="Arial"/>
        </w:rPr>
        <w:t>sız, itaat etmeyen, dünyaperest ve ganimetten başka hedefi olm</w:t>
      </w:r>
      <w:r w:rsidRPr="0014099E">
        <w:rPr>
          <w:rFonts w:ascii="Arial" w:hAnsi="Arial" w:cs="Arial"/>
        </w:rPr>
        <w:t>a</w:t>
      </w:r>
      <w:r w:rsidRPr="0014099E">
        <w:rPr>
          <w:rFonts w:ascii="Arial" w:hAnsi="Arial" w:cs="Arial"/>
        </w:rPr>
        <w:t>yan kimseleri temizlemiştir. Böylece, sadece şahadet âşıkları, kendisine itirazsız itaat edecek kimseler ve ihlâslı kimseler kendisiyle birlikte kaldılar. Zubale adı verilen k</w:t>
      </w:r>
      <w:r w:rsidRPr="0014099E">
        <w:rPr>
          <w:rFonts w:ascii="Arial" w:hAnsi="Arial" w:cs="Arial"/>
        </w:rPr>
        <w:t>o</w:t>
      </w:r>
      <w:r w:rsidRPr="0014099E">
        <w:rPr>
          <w:rFonts w:ascii="Arial" w:hAnsi="Arial" w:cs="Arial"/>
        </w:rPr>
        <w:t>naklama yerinde yapılan bu tasfiye bu girişimlere bir ö</w:t>
      </w:r>
      <w:r w:rsidRPr="0014099E">
        <w:rPr>
          <w:rFonts w:ascii="Arial" w:hAnsi="Arial" w:cs="Arial"/>
        </w:rPr>
        <w:t>r</w:t>
      </w:r>
      <w:r w:rsidRPr="0014099E">
        <w:rPr>
          <w:rFonts w:ascii="Arial" w:hAnsi="Arial" w:cs="Arial"/>
        </w:rPr>
        <w:t>nektir</w:t>
      </w:r>
      <w:r w:rsidR="0056348E">
        <w:rPr>
          <w:rFonts w:ascii="Arial" w:hAnsi="Arial" w:cs="Arial"/>
        </w:rPr>
        <w:t>. O konaklama yerinde bir grup İ</w:t>
      </w:r>
      <w:r w:rsidRPr="0014099E">
        <w:rPr>
          <w:rFonts w:ascii="Arial" w:hAnsi="Arial" w:cs="Arial"/>
        </w:rPr>
        <w:t>mam</w:t>
      </w:r>
      <w:r w:rsidR="0056348E">
        <w:rPr>
          <w:rFonts w:ascii="Arial" w:hAnsi="Arial" w:cs="Arial"/>
        </w:rPr>
        <w:t>’</w:t>
      </w:r>
      <w:r w:rsidRPr="0014099E">
        <w:rPr>
          <w:rFonts w:ascii="Arial" w:hAnsi="Arial" w:cs="Arial"/>
        </w:rPr>
        <w:t xml:space="preserve">ı terk etti. </w:t>
      </w:r>
      <w:r w:rsidRPr="0014099E">
        <w:rPr>
          <w:rStyle w:val="FootnoteReference"/>
          <w:rFonts w:ascii="Arial" w:hAnsi="Arial" w:cs="Arial"/>
        </w:rPr>
        <w:footnoteReference w:id="202"/>
      </w:r>
      <w:r w:rsidR="0056348E">
        <w:rPr>
          <w:rFonts w:ascii="Arial" w:hAnsi="Arial" w:cs="Arial"/>
        </w:rPr>
        <w:t xml:space="preserve"> Ancak Tasua gecesi, kimse İ</w:t>
      </w:r>
      <w:r w:rsidRPr="0014099E">
        <w:rPr>
          <w:rFonts w:ascii="Arial" w:hAnsi="Arial" w:cs="Arial"/>
        </w:rPr>
        <w:t>mam</w:t>
      </w:r>
      <w:r w:rsidR="0056348E">
        <w:rPr>
          <w:rFonts w:ascii="Arial" w:hAnsi="Arial" w:cs="Arial"/>
        </w:rPr>
        <w:t>’</w:t>
      </w:r>
      <w:r w:rsidRPr="0014099E">
        <w:rPr>
          <w:rFonts w:ascii="Arial" w:hAnsi="Arial" w:cs="Arial"/>
        </w:rPr>
        <w:t>ı terk e</w:t>
      </w:r>
      <w:r w:rsidRPr="0014099E">
        <w:rPr>
          <w:rFonts w:ascii="Arial" w:hAnsi="Arial" w:cs="Arial"/>
        </w:rPr>
        <w:t>t</w:t>
      </w:r>
      <w:r w:rsidRPr="0014099E">
        <w:rPr>
          <w:rFonts w:ascii="Arial" w:hAnsi="Arial" w:cs="Arial"/>
        </w:rPr>
        <w:t>medi.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8- Çadırları Kurarken Savaş Stratejisine Göre H</w:t>
      </w:r>
      <w:r w:rsidRPr="0014099E">
        <w:rPr>
          <w:rFonts w:ascii="Arial" w:hAnsi="Arial" w:cs="Arial"/>
        </w:rPr>
        <w:t>a</w:t>
      </w:r>
      <w:r w:rsidRPr="0014099E">
        <w:rPr>
          <w:rFonts w:ascii="Arial" w:hAnsi="Arial" w:cs="Arial"/>
        </w:rPr>
        <w:t>reket Etmesi: İmam Hüseyin (a</w:t>
      </w:r>
      <w:r w:rsidR="0056348E">
        <w:rPr>
          <w:rFonts w:ascii="Arial" w:hAnsi="Arial" w:cs="Arial"/>
        </w:rPr>
        <w:t>.</w:t>
      </w:r>
      <w:r w:rsidRPr="0014099E">
        <w:rPr>
          <w:rFonts w:ascii="Arial" w:hAnsi="Arial" w:cs="Arial"/>
        </w:rPr>
        <w:t>s), Kerbela’ya geldiğinde çadı</w:t>
      </w:r>
      <w:r w:rsidRPr="0014099E">
        <w:rPr>
          <w:rFonts w:ascii="Arial" w:hAnsi="Arial" w:cs="Arial"/>
        </w:rPr>
        <w:t>r</w:t>
      </w:r>
      <w:r w:rsidRPr="0014099E">
        <w:rPr>
          <w:rFonts w:ascii="Arial" w:hAnsi="Arial" w:cs="Arial"/>
        </w:rPr>
        <w:t>ları birbirine yakın bir ş</w:t>
      </w:r>
      <w:r w:rsidRPr="0014099E">
        <w:rPr>
          <w:rFonts w:ascii="Arial" w:hAnsi="Arial" w:cs="Arial"/>
        </w:rPr>
        <w:t>e</w:t>
      </w:r>
      <w:r w:rsidRPr="0014099E">
        <w:rPr>
          <w:rFonts w:ascii="Arial" w:hAnsi="Arial" w:cs="Arial"/>
        </w:rPr>
        <w:t>kilde kurmalarını emretti. Öyle ki çadırların ipleri birbirlerinin arasından g</w:t>
      </w:r>
      <w:r w:rsidRPr="0014099E">
        <w:rPr>
          <w:rFonts w:ascii="Arial" w:hAnsi="Arial" w:cs="Arial"/>
        </w:rPr>
        <w:t>e</w:t>
      </w:r>
      <w:r w:rsidRPr="0014099E">
        <w:rPr>
          <w:rFonts w:ascii="Arial" w:hAnsi="Arial" w:cs="Arial"/>
        </w:rPr>
        <w:t>çiyordu. Böylece ke</w:t>
      </w:r>
      <w:r w:rsidRPr="0014099E">
        <w:rPr>
          <w:rFonts w:ascii="Arial" w:hAnsi="Arial" w:cs="Arial"/>
        </w:rPr>
        <w:t>n</w:t>
      </w:r>
      <w:r w:rsidRPr="0014099E">
        <w:rPr>
          <w:rFonts w:ascii="Arial" w:hAnsi="Arial" w:cs="Arial"/>
        </w:rPr>
        <w:t>dileri çadırların önünde duracak ve böylece arkadan gelecek bir saldırıya karşı kendilerini korumuş olacakla</w:t>
      </w:r>
      <w:r w:rsidRPr="0014099E">
        <w:rPr>
          <w:rFonts w:ascii="Arial" w:hAnsi="Arial" w:cs="Arial"/>
        </w:rPr>
        <w:t>r</w:t>
      </w:r>
      <w:r w:rsidRPr="0014099E">
        <w:rPr>
          <w:rFonts w:ascii="Arial" w:hAnsi="Arial" w:cs="Arial"/>
        </w:rPr>
        <w:t>dı.</w:t>
      </w:r>
      <w:r w:rsidRPr="0014099E">
        <w:rPr>
          <w:rStyle w:val="FootnoteReference"/>
          <w:rFonts w:ascii="Arial" w:hAnsi="Arial" w:cs="Arial"/>
        </w:rPr>
        <w:footnoteReference w:id="203"/>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9- Orduyu Organize Etmesi: İmam Hüseyin (as), Aşura sabahı, sabah nam</w:t>
      </w:r>
      <w:r w:rsidRPr="0014099E">
        <w:rPr>
          <w:rFonts w:ascii="Arial" w:hAnsi="Arial" w:cs="Arial"/>
        </w:rPr>
        <w:t>a</w:t>
      </w:r>
      <w:r w:rsidRPr="0014099E">
        <w:rPr>
          <w:rFonts w:ascii="Arial" w:hAnsi="Arial" w:cs="Arial"/>
        </w:rPr>
        <w:t>zından sonra Zuheyr b. Kayn’ı sağ kanadın komutanı, Habib b. Mezahir’i de sol kanadın komutanı olarak görevlendirdi. Bayrağı da Ebulfazl A</w:t>
      </w:r>
      <w:r w:rsidRPr="0014099E">
        <w:rPr>
          <w:rFonts w:ascii="Arial" w:hAnsi="Arial" w:cs="Arial"/>
        </w:rPr>
        <w:t>b</w:t>
      </w:r>
      <w:r w:rsidRPr="0014099E">
        <w:rPr>
          <w:rFonts w:ascii="Arial" w:hAnsi="Arial" w:cs="Arial"/>
        </w:rPr>
        <w:t>bas’a verdi. Tasua gecesi, çadırların arkasında düşman saldırısını engellemek amacıyla kazdıkları hendeğe, Aşura günü odun doldur</w:t>
      </w:r>
      <w:r w:rsidRPr="0014099E">
        <w:rPr>
          <w:rFonts w:ascii="Arial" w:hAnsi="Arial" w:cs="Arial"/>
        </w:rPr>
        <w:t>a</w:t>
      </w:r>
      <w:r w:rsidRPr="0014099E">
        <w:rPr>
          <w:rFonts w:ascii="Arial" w:hAnsi="Arial" w:cs="Arial"/>
        </w:rPr>
        <w:t>rak yaktılar.</w:t>
      </w:r>
      <w:r w:rsidRPr="0014099E">
        <w:rPr>
          <w:rStyle w:val="FootnoteReference"/>
          <w:rFonts w:ascii="Arial" w:hAnsi="Arial" w:cs="Arial"/>
        </w:rPr>
        <w:footnoteReference w:id="204"/>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10- Düşmanı Engellemek: Aşura günü, düşman ord</w:t>
      </w:r>
      <w:r w:rsidRPr="0014099E">
        <w:rPr>
          <w:rFonts w:ascii="Arial" w:hAnsi="Arial" w:cs="Arial"/>
        </w:rPr>
        <w:t>u</w:t>
      </w:r>
      <w:r w:rsidRPr="0014099E">
        <w:rPr>
          <w:rFonts w:ascii="Arial" w:hAnsi="Arial" w:cs="Arial"/>
        </w:rPr>
        <w:t>su arkadan saldırmak istiyorlardı. Ancak çadırların birbi</w:t>
      </w:r>
      <w:r w:rsidRPr="0014099E">
        <w:rPr>
          <w:rFonts w:ascii="Arial" w:hAnsi="Arial" w:cs="Arial"/>
        </w:rPr>
        <w:t>r</w:t>
      </w:r>
      <w:r w:rsidRPr="0014099E">
        <w:rPr>
          <w:rFonts w:ascii="Arial" w:hAnsi="Arial" w:cs="Arial"/>
        </w:rPr>
        <w:t>lerine bitişik bir şekilde kurulmuş olması ve imamın ayernlerinden üç dört kişinin arkadan gelecek sa</w:t>
      </w:r>
      <w:r w:rsidRPr="0014099E">
        <w:rPr>
          <w:rFonts w:ascii="Arial" w:hAnsi="Arial" w:cs="Arial"/>
        </w:rPr>
        <w:t>l</w:t>
      </w:r>
      <w:r w:rsidRPr="0014099E">
        <w:rPr>
          <w:rFonts w:ascii="Arial" w:hAnsi="Arial" w:cs="Arial"/>
        </w:rPr>
        <w:t>dırılara karşı görevlendirilmiş olması, düşmanın bu girişimini s</w:t>
      </w:r>
      <w:r w:rsidRPr="0014099E">
        <w:rPr>
          <w:rFonts w:ascii="Arial" w:hAnsi="Arial" w:cs="Arial"/>
        </w:rPr>
        <w:t>o</w:t>
      </w:r>
      <w:r w:rsidRPr="0014099E">
        <w:rPr>
          <w:rFonts w:ascii="Arial" w:hAnsi="Arial" w:cs="Arial"/>
        </w:rPr>
        <w:t>nuçsuz bıraktı. Ömer Sad, çadırların yakılmasını emrett</w:t>
      </w:r>
      <w:r w:rsidRPr="0014099E">
        <w:rPr>
          <w:rFonts w:ascii="Arial" w:hAnsi="Arial" w:cs="Arial"/>
        </w:rPr>
        <w:t>i</w:t>
      </w:r>
      <w:r w:rsidRPr="0014099E">
        <w:rPr>
          <w:rFonts w:ascii="Arial" w:hAnsi="Arial" w:cs="Arial"/>
        </w:rPr>
        <w:t>ğinde imam Hüseyin (as): “Bırakın yaksınlar. Böylece a</w:t>
      </w:r>
      <w:r w:rsidRPr="0014099E">
        <w:rPr>
          <w:rFonts w:ascii="Arial" w:hAnsi="Arial" w:cs="Arial"/>
        </w:rPr>
        <w:t>r</w:t>
      </w:r>
      <w:r w:rsidRPr="0014099E">
        <w:rPr>
          <w:rFonts w:ascii="Arial" w:hAnsi="Arial" w:cs="Arial"/>
        </w:rPr>
        <w:t>ka taraftan bize yaklaşmaları asla mümkün olmayaca</w:t>
      </w:r>
      <w:r w:rsidRPr="0014099E">
        <w:rPr>
          <w:rFonts w:ascii="Arial" w:hAnsi="Arial" w:cs="Arial"/>
        </w:rPr>
        <w:t>k</w:t>
      </w:r>
      <w:r w:rsidRPr="0014099E">
        <w:rPr>
          <w:rFonts w:ascii="Arial" w:hAnsi="Arial" w:cs="Arial"/>
        </w:rPr>
        <w:t>tır”</w:t>
      </w:r>
      <w:r w:rsidRPr="0014099E">
        <w:rPr>
          <w:rStyle w:val="FootnoteReference"/>
          <w:rFonts w:ascii="Arial" w:hAnsi="Arial" w:cs="Arial"/>
        </w:rPr>
        <w:footnoteReference w:id="205"/>
      </w:r>
      <w:r w:rsidRPr="0014099E">
        <w:rPr>
          <w:rFonts w:ascii="Arial" w:hAnsi="Arial" w:cs="Arial"/>
        </w:rPr>
        <w:t xml:space="preserve"> diye buyu</w:t>
      </w:r>
      <w:r w:rsidRPr="0014099E">
        <w:rPr>
          <w:rFonts w:ascii="Arial" w:hAnsi="Arial" w:cs="Arial"/>
        </w:rPr>
        <w:t>r</w:t>
      </w:r>
      <w:r w:rsidRPr="0014099E">
        <w:rPr>
          <w:rFonts w:ascii="Arial" w:hAnsi="Arial" w:cs="Arial"/>
        </w:rPr>
        <w:t>du. (Tabi o anda çadırlar boştu). İmam</w:t>
      </w:r>
      <w:r w:rsidR="0005778A">
        <w:rPr>
          <w:rFonts w:ascii="Arial" w:hAnsi="Arial" w:cs="Arial"/>
        </w:rPr>
        <w:t>’</w:t>
      </w:r>
      <w:r w:rsidRPr="0014099E">
        <w:rPr>
          <w:rFonts w:ascii="Arial" w:hAnsi="Arial" w:cs="Arial"/>
        </w:rPr>
        <w:t>ın dediği gibi de oldu. İmam, ashabını bir tepenin yanına getirip, tabii yollarla ark</w:t>
      </w:r>
      <w:r w:rsidRPr="0014099E">
        <w:rPr>
          <w:rFonts w:ascii="Arial" w:hAnsi="Arial" w:cs="Arial"/>
        </w:rPr>
        <w:t>a</w:t>
      </w:r>
      <w:r w:rsidRPr="0014099E">
        <w:rPr>
          <w:rFonts w:ascii="Arial" w:hAnsi="Arial" w:cs="Arial"/>
        </w:rPr>
        <w:t>dan gelecek saldırıyı engellemiş oldu. Önce de bahsettiğimiz gibi hende</w:t>
      </w:r>
      <w:r w:rsidRPr="0014099E">
        <w:rPr>
          <w:rFonts w:ascii="Arial" w:hAnsi="Arial" w:cs="Arial"/>
        </w:rPr>
        <w:t>k</w:t>
      </w:r>
      <w:r w:rsidRPr="0014099E">
        <w:rPr>
          <w:rFonts w:ascii="Arial" w:hAnsi="Arial" w:cs="Arial"/>
        </w:rPr>
        <w:t>lerin kazılaması ve bu hendeklerin ateşe verilmesi bu önlemlerden bir k</w:t>
      </w:r>
      <w:r w:rsidRPr="0014099E">
        <w:rPr>
          <w:rFonts w:ascii="Arial" w:hAnsi="Arial" w:cs="Arial"/>
        </w:rPr>
        <w:t>a</w:t>
      </w:r>
      <w:r w:rsidRPr="0014099E">
        <w:rPr>
          <w:rFonts w:ascii="Arial" w:hAnsi="Arial" w:cs="Arial"/>
        </w:rPr>
        <w:t>çıydı.</w:t>
      </w:r>
    </w:p>
    <w:p w:rsidR="00FA38DE" w:rsidRPr="0014099E" w:rsidRDefault="00FA38DE" w:rsidP="0005778A">
      <w:pPr>
        <w:spacing w:before="60" w:after="60" w:line="276" w:lineRule="auto"/>
        <w:ind w:firstLine="397"/>
        <w:jc w:val="both"/>
        <w:rPr>
          <w:rFonts w:ascii="Arial" w:hAnsi="Arial" w:cs="Arial"/>
        </w:rPr>
      </w:pPr>
      <w:r w:rsidRPr="0014099E">
        <w:rPr>
          <w:rFonts w:ascii="Arial" w:hAnsi="Arial" w:cs="Arial"/>
        </w:rPr>
        <w:t>11- Tasua gecesi Namaz ve İbadet İçin Mühlet İste</w:t>
      </w:r>
      <w:r w:rsidRPr="0014099E">
        <w:rPr>
          <w:rFonts w:ascii="Arial" w:hAnsi="Arial" w:cs="Arial"/>
        </w:rPr>
        <w:t>n</w:t>
      </w:r>
      <w:r w:rsidR="0005778A">
        <w:rPr>
          <w:rFonts w:ascii="Arial" w:hAnsi="Arial" w:cs="Arial"/>
        </w:rPr>
        <w:t xml:space="preserve">mesi: Gerçi İmam’ın </w:t>
      </w:r>
      <w:r w:rsidRPr="0014099E">
        <w:rPr>
          <w:rFonts w:ascii="Arial" w:hAnsi="Arial" w:cs="Arial"/>
        </w:rPr>
        <w:t>namaz ve ibadet için mühlet ist</w:t>
      </w:r>
      <w:r w:rsidRPr="0014099E">
        <w:rPr>
          <w:rFonts w:ascii="Arial" w:hAnsi="Arial" w:cs="Arial"/>
        </w:rPr>
        <w:t>e</w:t>
      </w:r>
      <w:r w:rsidRPr="0014099E">
        <w:rPr>
          <w:rFonts w:ascii="Arial" w:hAnsi="Arial" w:cs="Arial"/>
        </w:rPr>
        <w:t>mesi manevi bir iş olarak algılanabilir ama o gece, yare</w:t>
      </w:r>
      <w:r w:rsidRPr="0014099E">
        <w:rPr>
          <w:rFonts w:ascii="Arial" w:hAnsi="Arial" w:cs="Arial"/>
        </w:rPr>
        <w:t>n</w:t>
      </w:r>
      <w:r w:rsidRPr="0014099E">
        <w:rPr>
          <w:rFonts w:ascii="Arial" w:hAnsi="Arial" w:cs="Arial"/>
        </w:rPr>
        <w:t>lerinin psikolojisini ve manevi gücünü zirveye ulaştırma nokt</w:t>
      </w:r>
      <w:r w:rsidRPr="0014099E">
        <w:rPr>
          <w:rFonts w:ascii="Arial" w:hAnsi="Arial" w:cs="Arial"/>
        </w:rPr>
        <w:t>a</w:t>
      </w:r>
      <w:r w:rsidRPr="0014099E">
        <w:rPr>
          <w:rFonts w:ascii="Arial" w:hAnsi="Arial" w:cs="Arial"/>
        </w:rPr>
        <w:t>sında çok önemli bir rol oynamıştır. Bu da aslında bir s</w:t>
      </w:r>
      <w:r w:rsidRPr="0014099E">
        <w:rPr>
          <w:rFonts w:ascii="Arial" w:hAnsi="Arial" w:cs="Arial"/>
        </w:rPr>
        <w:t>a</w:t>
      </w:r>
      <w:r w:rsidRPr="0014099E">
        <w:rPr>
          <w:rFonts w:ascii="Arial" w:hAnsi="Arial" w:cs="Arial"/>
        </w:rPr>
        <w:t xml:space="preserve">vaş taktiğiydi. Hele özellikle yarenlerine </w:t>
      </w:r>
      <w:r w:rsidRPr="0014099E">
        <w:rPr>
          <w:rFonts w:ascii="Arial" w:hAnsi="Arial" w:cs="Arial"/>
        </w:rPr>
        <w:lastRenderedPageBreak/>
        <w:t>cennetteki yerl</w:t>
      </w:r>
      <w:r w:rsidRPr="0014099E">
        <w:rPr>
          <w:rFonts w:ascii="Arial" w:hAnsi="Arial" w:cs="Arial"/>
        </w:rPr>
        <w:t>e</w:t>
      </w:r>
      <w:r w:rsidRPr="0014099E">
        <w:rPr>
          <w:rFonts w:ascii="Arial" w:hAnsi="Arial" w:cs="Arial"/>
        </w:rPr>
        <w:t>rini göstermesi, onların tamamen şahadet için sabırsı</w:t>
      </w:r>
      <w:r w:rsidRPr="0014099E">
        <w:rPr>
          <w:rFonts w:ascii="Arial" w:hAnsi="Arial" w:cs="Arial"/>
        </w:rPr>
        <w:t>z</w:t>
      </w:r>
      <w:r w:rsidRPr="0014099E">
        <w:rPr>
          <w:rFonts w:ascii="Arial" w:hAnsi="Arial" w:cs="Arial"/>
        </w:rPr>
        <w:t>lanmalarına neden olmuştu. Öyle ki ölece</w:t>
      </w:r>
      <w:r w:rsidRPr="0014099E">
        <w:rPr>
          <w:rFonts w:ascii="Arial" w:hAnsi="Arial" w:cs="Arial"/>
        </w:rPr>
        <w:t>k</w:t>
      </w:r>
      <w:r w:rsidRPr="0014099E">
        <w:rPr>
          <w:rFonts w:ascii="Arial" w:hAnsi="Arial" w:cs="Arial"/>
        </w:rPr>
        <w:t>lerini bile bile birbirleriyle şakalaşıyorlardı. O gece, imamın ve yarenl</w:t>
      </w:r>
      <w:r w:rsidRPr="0014099E">
        <w:rPr>
          <w:rFonts w:ascii="Arial" w:hAnsi="Arial" w:cs="Arial"/>
        </w:rPr>
        <w:t>e</w:t>
      </w:r>
      <w:r w:rsidRPr="0014099E">
        <w:rPr>
          <w:rFonts w:ascii="Arial" w:hAnsi="Arial" w:cs="Arial"/>
        </w:rPr>
        <w:t>rinin ibadet ettiklerini, namaz kılıp kuran okuduklarını g</w:t>
      </w:r>
      <w:r w:rsidRPr="0014099E">
        <w:rPr>
          <w:rFonts w:ascii="Arial" w:hAnsi="Arial" w:cs="Arial"/>
        </w:rPr>
        <w:t>ö</w:t>
      </w:r>
      <w:r w:rsidRPr="0014099E">
        <w:rPr>
          <w:rFonts w:ascii="Arial" w:hAnsi="Arial" w:cs="Arial"/>
        </w:rPr>
        <w:t>ren Ömer Sad’ın ord</w:t>
      </w:r>
      <w:r w:rsidRPr="0014099E">
        <w:rPr>
          <w:rFonts w:ascii="Arial" w:hAnsi="Arial" w:cs="Arial"/>
        </w:rPr>
        <w:t>u</w:t>
      </w:r>
      <w:r w:rsidRPr="0014099E">
        <w:rPr>
          <w:rFonts w:ascii="Arial" w:hAnsi="Arial" w:cs="Arial"/>
        </w:rPr>
        <w:t>sundaki bazı kimseler, tövbe edip imamın ordusuna k</w:t>
      </w:r>
      <w:r w:rsidRPr="0014099E">
        <w:rPr>
          <w:rFonts w:ascii="Arial" w:hAnsi="Arial" w:cs="Arial"/>
        </w:rPr>
        <w:t>a</w:t>
      </w:r>
      <w:r w:rsidRPr="0014099E">
        <w:rPr>
          <w:rFonts w:ascii="Arial" w:hAnsi="Arial" w:cs="Arial"/>
        </w:rPr>
        <w:t xml:space="preserve">tılmışlardır.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12- İmam (a</w:t>
      </w:r>
      <w:r w:rsidR="0005778A">
        <w:rPr>
          <w:rFonts w:ascii="Arial" w:hAnsi="Arial" w:cs="Arial"/>
        </w:rPr>
        <w:t>.</w:t>
      </w:r>
      <w:r w:rsidRPr="0014099E">
        <w:rPr>
          <w:rFonts w:ascii="Arial" w:hAnsi="Arial" w:cs="Arial"/>
        </w:rPr>
        <w:t>s), yarenlerini yitirdikten ve tek başına kaldıktan sonra bile savaş stratejisine bağlı kalmış, sürekli düşmanın zayıf anını koll</w:t>
      </w:r>
      <w:r w:rsidRPr="0014099E">
        <w:rPr>
          <w:rFonts w:ascii="Arial" w:hAnsi="Arial" w:cs="Arial"/>
        </w:rPr>
        <w:t>a</w:t>
      </w:r>
      <w:r w:rsidRPr="0014099E">
        <w:rPr>
          <w:rFonts w:ascii="Arial" w:hAnsi="Arial" w:cs="Arial"/>
        </w:rPr>
        <w:t>yarak hücum etmiştir.</w:t>
      </w:r>
      <w:r w:rsidRPr="0014099E">
        <w:rPr>
          <w:rStyle w:val="FootnoteReference"/>
          <w:rFonts w:ascii="Arial" w:hAnsi="Arial" w:cs="Arial"/>
        </w:rPr>
        <w:footnoteReference w:id="206"/>
      </w:r>
    </w:p>
    <w:p w:rsidR="00FA38DE" w:rsidRPr="0014099E" w:rsidRDefault="0005778A" w:rsidP="00107BC4">
      <w:pPr>
        <w:spacing w:before="60" w:after="60" w:line="276" w:lineRule="auto"/>
        <w:ind w:firstLine="397"/>
        <w:jc w:val="both"/>
        <w:rPr>
          <w:rFonts w:ascii="Arial" w:hAnsi="Arial" w:cs="Arial"/>
        </w:rPr>
      </w:pPr>
      <w:r>
        <w:rPr>
          <w:rFonts w:ascii="Arial" w:hAnsi="Arial" w:cs="Arial"/>
        </w:rPr>
        <w:t>13- Kufe’deki İ</w:t>
      </w:r>
      <w:r w:rsidR="00FA38DE" w:rsidRPr="0014099E">
        <w:rPr>
          <w:rFonts w:ascii="Arial" w:hAnsi="Arial" w:cs="Arial"/>
        </w:rPr>
        <w:t>mam taraftarları, bütün yolların kap</w:t>
      </w:r>
      <w:r w:rsidR="00FA38DE" w:rsidRPr="0014099E">
        <w:rPr>
          <w:rFonts w:ascii="Arial" w:hAnsi="Arial" w:cs="Arial"/>
        </w:rPr>
        <w:t>a</w:t>
      </w:r>
      <w:r w:rsidR="00FA38DE" w:rsidRPr="0014099E">
        <w:rPr>
          <w:rFonts w:ascii="Arial" w:hAnsi="Arial" w:cs="Arial"/>
        </w:rPr>
        <w:t>tıl</w:t>
      </w:r>
      <w:r>
        <w:rPr>
          <w:rFonts w:ascii="Arial" w:hAnsi="Arial" w:cs="Arial"/>
        </w:rPr>
        <w:t>masından dolayı, İ</w:t>
      </w:r>
      <w:r w:rsidR="00FA38DE" w:rsidRPr="0014099E">
        <w:rPr>
          <w:rFonts w:ascii="Arial" w:hAnsi="Arial" w:cs="Arial"/>
        </w:rPr>
        <w:t>mam (a</w:t>
      </w:r>
      <w:r>
        <w:rPr>
          <w:rFonts w:ascii="Arial" w:hAnsi="Arial" w:cs="Arial"/>
        </w:rPr>
        <w:t>.</w:t>
      </w:r>
      <w:r w:rsidR="00FA38DE" w:rsidRPr="0014099E">
        <w:rPr>
          <w:rFonts w:ascii="Arial" w:hAnsi="Arial" w:cs="Arial"/>
        </w:rPr>
        <w:t>s)’a ulaşma çabası içerisi</w:t>
      </w:r>
      <w:r w:rsidR="00FA38DE" w:rsidRPr="0014099E">
        <w:rPr>
          <w:rFonts w:ascii="Arial" w:hAnsi="Arial" w:cs="Arial"/>
        </w:rPr>
        <w:t>n</w:t>
      </w:r>
      <w:r w:rsidR="00FA38DE" w:rsidRPr="0014099E">
        <w:rPr>
          <w:rFonts w:ascii="Arial" w:hAnsi="Arial" w:cs="Arial"/>
        </w:rPr>
        <w:t>de, taktik olarak Ömer Sad’ın ordusuna katıldılar. Kerbela’ya gelince de Ömer Sad’ın ordusundan ayrılarak İmam (a</w:t>
      </w:r>
      <w:r>
        <w:rPr>
          <w:rFonts w:ascii="Arial" w:hAnsi="Arial" w:cs="Arial"/>
        </w:rPr>
        <w:t>.</w:t>
      </w:r>
      <w:r w:rsidR="00FA38DE" w:rsidRPr="0014099E">
        <w:rPr>
          <w:rFonts w:ascii="Arial" w:hAnsi="Arial" w:cs="Arial"/>
        </w:rPr>
        <w:t>s)’ın saflarına katı</w:t>
      </w:r>
      <w:r w:rsidR="00FA38DE" w:rsidRPr="0014099E">
        <w:rPr>
          <w:rFonts w:ascii="Arial" w:hAnsi="Arial" w:cs="Arial"/>
        </w:rPr>
        <w:t>l</w:t>
      </w:r>
      <w:r w:rsidR="00FA38DE" w:rsidRPr="0014099E">
        <w:rPr>
          <w:rFonts w:ascii="Arial" w:hAnsi="Arial" w:cs="Arial"/>
        </w:rPr>
        <w:t xml:space="preserve">dılar. </w:t>
      </w:r>
    </w:p>
    <w:p w:rsidR="004124DE" w:rsidRDefault="00FA38DE" w:rsidP="00107BC4">
      <w:pPr>
        <w:spacing w:before="60" w:after="60" w:line="276" w:lineRule="auto"/>
        <w:ind w:firstLine="397"/>
        <w:jc w:val="both"/>
        <w:rPr>
          <w:rFonts w:ascii="Arial" w:hAnsi="Arial" w:cs="Arial"/>
        </w:rPr>
      </w:pPr>
      <w:r w:rsidRPr="0014099E">
        <w:rPr>
          <w:rFonts w:ascii="Arial" w:hAnsi="Arial" w:cs="Arial"/>
        </w:rPr>
        <w:t>14- İmam (a</w:t>
      </w:r>
      <w:r w:rsidR="0005778A">
        <w:rPr>
          <w:rFonts w:ascii="Arial" w:hAnsi="Arial" w:cs="Arial"/>
        </w:rPr>
        <w:t>.</w:t>
      </w:r>
      <w:r w:rsidRPr="0014099E">
        <w:rPr>
          <w:rFonts w:ascii="Arial" w:hAnsi="Arial" w:cs="Arial"/>
        </w:rPr>
        <w:t>s)’ın askerleri, çadırları yay şeklinde kurmuş, kendileri de çadırların hemen önünde mevzile</w:t>
      </w:r>
      <w:r w:rsidRPr="0014099E">
        <w:rPr>
          <w:rFonts w:ascii="Arial" w:hAnsi="Arial" w:cs="Arial"/>
        </w:rPr>
        <w:t>n</w:t>
      </w:r>
      <w:r w:rsidRPr="0014099E">
        <w:rPr>
          <w:rFonts w:ascii="Arial" w:hAnsi="Arial" w:cs="Arial"/>
        </w:rPr>
        <w:t>mişlerdi. Böylece hem arkadan gelecek saldır</w:t>
      </w:r>
      <w:r w:rsidRPr="0014099E">
        <w:rPr>
          <w:rFonts w:ascii="Arial" w:hAnsi="Arial" w:cs="Arial"/>
        </w:rPr>
        <w:t>ı</w:t>
      </w:r>
      <w:r w:rsidRPr="0014099E">
        <w:rPr>
          <w:rFonts w:ascii="Arial" w:hAnsi="Arial" w:cs="Arial"/>
        </w:rPr>
        <w:t>ları betaraf etmişlerdi, hem de yanlardan gelecek saldırıların önünü kesmişlerdi. Saldırmak isteyen mecburen önden saldı</w:t>
      </w:r>
      <w:r w:rsidRPr="0014099E">
        <w:rPr>
          <w:rFonts w:ascii="Arial" w:hAnsi="Arial" w:cs="Arial"/>
        </w:rPr>
        <w:t>r</w:t>
      </w:r>
      <w:r w:rsidRPr="0014099E">
        <w:rPr>
          <w:rFonts w:ascii="Arial" w:hAnsi="Arial" w:cs="Arial"/>
        </w:rPr>
        <w:t>mak zorunda bırakılmıştı.</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KERBELA’NIN ÖZELLİKLERİ</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 xml:space="preserve">Dicle ve Fırat nehirlerinin yakınındadır. </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Dicle sol tarafında Fırat ise sağ tarafınd</w:t>
      </w:r>
      <w:r w:rsidRPr="0014099E">
        <w:rPr>
          <w:rFonts w:ascii="Arial" w:hAnsi="Arial" w:cs="Arial"/>
        </w:rPr>
        <w:t>a</w:t>
      </w:r>
      <w:r w:rsidRPr="0014099E">
        <w:rPr>
          <w:rFonts w:ascii="Arial" w:hAnsi="Arial" w:cs="Arial"/>
        </w:rPr>
        <w:t>dır.</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Su ve hava yönünden Irak’ın oldukça sıcak ve k</w:t>
      </w:r>
      <w:r w:rsidRPr="0014099E">
        <w:rPr>
          <w:rFonts w:ascii="Arial" w:hAnsi="Arial" w:cs="Arial"/>
        </w:rPr>
        <w:t>u</w:t>
      </w:r>
      <w:r w:rsidRPr="0014099E">
        <w:rPr>
          <w:rFonts w:ascii="Arial" w:hAnsi="Arial" w:cs="Arial"/>
        </w:rPr>
        <w:t xml:space="preserve">rak bir bölgesinde yer alır. </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lastRenderedPageBreak/>
        <w:t>Su kenarları hariç genellikle kumlarla kaplı bir çö</w:t>
      </w:r>
      <w:r w:rsidRPr="0014099E">
        <w:rPr>
          <w:rFonts w:ascii="Arial" w:hAnsi="Arial" w:cs="Arial"/>
        </w:rPr>
        <w:t>l</w:t>
      </w:r>
      <w:r w:rsidRPr="0014099E">
        <w:rPr>
          <w:rFonts w:ascii="Arial" w:hAnsi="Arial" w:cs="Arial"/>
        </w:rPr>
        <w:t>dür.</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El Game nehrinin kenarında hurma ağaçları me</w:t>
      </w:r>
      <w:r w:rsidRPr="0014099E">
        <w:rPr>
          <w:rFonts w:ascii="Arial" w:hAnsi="Arial" w:cs="Arial"/>
        </w:rPr>
        <w:t>v</w:t>
      </w:r>
      <w:r w:rsidRPr="0014099E">
        <w:rPr>
          <w:rFonts w:ascii="Arial" w:hAnsi="Arial" w:cs="Arial"/>
        </w:rPr>
        <w:t>cuttur.</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El Game nehri Fırat’ın bir koludur ve Aşura günü İmam Hüseyin (a</w:t>
      </w:r>
      <w:r w:rsidR="0005778A">
        <w:rPr>
          <w:rFonts w:ascii="Arial" w:hAnsi="Arial" w:cs="Arial"/>
        </w:rPr>
        <w:t>.</w:t>
      </w:r>
      <w:r w:rsidRPr="0014099E">
        <w:rPr>
          <w:rFonts w:ascii="Arial" w:hAnsi="Arial" w:cs="Arial"/>
        </w:rPr>
        <w:t>s)’ın çadırları o nehre yakın bir yerde</w:t>
      </w:r>
      <w:r w:rsidRPr="0014099E">
        <w:rPr>
          <w:rFonts w:ascii="Arial" w:hAnsi="Arial" w:cs="Arial"/>
        </w:rPr>
        <w:t>y</w:t>
      </w:r>
      <w:r w:rsidRPr="0014099E">
        <w:rPr>
          <w:rFonts w:ascii="Arial" w:hAnsi="Arial" w:cs="Arial"/>
        </w:rPr>
        <w:t>di.</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Düz bir ovadan ziyade tepeciklerden oluşan bir bölgedir.</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Yaz mevsiminde kendine has, şiddetli bir sıcağı vardır.</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Kerbela, Fırat yakınında bir çöldür.</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Coğrafi olarak ele alacak olursak, o dönemde Kerbela, kör bir noktaydı. Yani siyasi, iktisadi, a</w:t>
      </w:r>
      <w:r w:rsidRPr="0014099E">
        <w:rPr>
          <w:rFonts w:ascii="Arial" w:hAnsi="Arial" w:cs="Arial"/>
        </w:rPr>
        <w:t>s</w:t>
      </w:r>
      <w:r w:rsidRPr="0014099E">
        <w:rPr>
          <w:rFonts w:ascii="Arial" w:hAnsi="Arial" w:cs="Arial"/>
        </w:rPr>
        <w:t xml:space="preserve">keri ve kültürel bakımdan dikkate alınmayan bir yerdi. </w:t>
      </w:r>
    </w:p>
    <w:p w:rsidR="004124DE" w:rsidRDefault="004124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PSİKOLOJİK TEBLİĞ YÖNTEMLERİ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05778A">
        <w:rPr>
          <w:rFonts w:ascii="Arial" w:hAnsi="Arial" w:cs="Arial"/>
        </w:rPr>
        <w:t>.</w:t>
      </w:r>
      <w:r w:rsidRPr="0014099E">
        <w:rPr>
          <w:rFonts w:ascii="Arial" w:hAnsi="Arial" w:cs="Arial"/>
        </w:rPr>
        <w:t>s)’ın ve ailesinin Aşura’ya kadar ve Aşura günü uygulamış olduğu yöntemler, hem kendi y</w:t>
      </w:r>
      <w:r w:rsidRPr="0014099E">
        <w:rPr>
          <w:rFonts w:ascii="Arial" w:hAnsi="Arial" w:cs="Arial"/>
        </w:rPr>
        <w:t>a</w:t>
      </w:r>
      <w:r w:rsidRPr="0014099E">
        <w:rPr>
          <w:rFonts w:ascii="Arial" w:hAnsi="Arial" w:cs="Arial"/>
        </w:rPr>
        <w:t>renlerine, kendisini sonuna k</w:t>
      </w:r>
      <w:r w:rsidRPr="0014099E">
        <w:rPr>
          <w:rFonts w:ascii="Arial" w:hAnsi="Arial" w:cs="Arial"/>
        </w:rPr>
        <w:t>a</w:t>
      </w:r>
      <w:r w:rsidRPr="0014099E">
        <w:rPr>
          <w:rFonts w:ascii="Arial" w:hAnsi="Arial" w:cs="Arial"/>
        </w:rPr>
        <w:t>dar yalnız bırakmayacak şekilde güç vermiştir, hem de Kufe ordusu içerisinde şi</w:t>
      </w:r>
      <w:r w:rsidRPr="0014099E">
        <w:rPr>
          <w:rFonts w:ascii="Arial" w:hAnsi="Arial" w:cs="Arial"/>
        </w:rPr>
        <w:t>d</w:t>
      </w:r>
      <w:r w:rsidRPr="0014099E">
        <w:rPr>
          <w:rFonts w:ascii="Arial" w:hAnsi="Arial" w:cs="Arial"/>
        </w:rPr>
        <w:t>detli sa</w:t>
      </w:r>
      <w:r w:rsidRPr="0014099E">
        <w:rPr>
          <w:rFonts w:ascii="Arial" w:hAnsi="Arial" w:cs="Arial"/>
        </w:rPr>
        <w:t>r</w:t>
      </w:r>
      <w:r w:rsidRPr="0014099E">
        <w:rPr>
          <w:rFonts w:ascii="Arial" w:hAnsi="Arial" w:cs="Arial"/>
        </w:rPr>
        <w:t>sıntı yaratmıştır. Öyle ki, düşmanın bütün tebliğ girişimleri suya düşmüştür. Tebliğ yönteml</w:t>
      </w:r>
      <w:r w:rsidRPr="0014099E">
        <w:rPr>
          <w:rFonts w:ascii="Arial" w:hAnsi="Arial" w:cs="Arial"/>
        </w:rPr>
        <w:t>e</w:t>
      </w:r>
      <w:r w:rsidRPr="0014099E">
        <w:rPr>
          <w:rFonts w:ascii="Arial" w:hAnsi="Arial" w:cs="Arial"/>
        </w:rPr>
        <w:t>rine örnek verecek olursak;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 Yezit’in hilafetinin meşru sayılmaması: İmam H</w:t>
      </w:r>
      <w:r w:rsidRPr="0014099E">
        <w:rPr>
          <w:rFonts w:ascii="Arial" w:hAnsi="Arial" w:cs="Arial"/>
        </w:rPr>
        <w:t>ü</w:t>
      </w:r>
      <w:r w:rsidRPr="0014099E">
        <w:rPr>
          <w:rFonts w:ascii="Arial" w:hAnsi="Arial" w:cs="Arial"/>
        </w:rPr>
        <w:t>seyin (a</w:t>
      </w:r>
      <w:r w:rsidR="0005778A">
        <w:rPr>
          <w:rFonts w:ascii="Arial" w:hAnsi="Arial" w:cs="Arial"/>
        </w:rPr>
        <w:t>.</w:t>
      </w:r>
      <w:r w:rsidRPr="0014099E">
        <w:rPr>
          <w:rFonts w:ascii="Arial" w:hAnsi="Arial" w:cs="Arial"/>
        </w:rPr>
        <w:t>s), Yezit hükümetine karşı aldığı bu tavırla, se</w:t>
      </w:r>
      <w:r w:rsidRPr="0014099E">
        <w:rPr>
          <w:rFonts w:ascii="Arial" w:hAnsi="Arial" w:cs="Arial"/>
        </w:rPr>
        <w:t>s</w:t>
      </w:r>
      <w:r w:rsidRPr="0014099E">
        <w:rPr>
          <w:rFonts w:ascii="Arial" w:hAnsi="Arial" w:cs="Arial"/>
        </w:rPr>
        <w:t xml:space="preserve">sizliği bozmuş ve Yezit yandaşları içerisinde çatlak </w:t>
      </w:r>
      <w:r w:rsidRPr="0014099E">
        <w:rPr>
          <w:rFonts w:ascii="Arial" w:hAnsi="Arial" w:cs="Arial"/>
        </w:rPr>
        <w:lastRenderedPageBreak/>
        <w:t>sesl</w:t>
      </w:r>
      <w:r w:rsidRPr="0014099E">
        <w:rPr>
          <w:rFonts w:ascii="Arial" w:hAnsi="Arial" w:cs="Arial"/>
        </w:rPr>
        <w:t>e</w:t>
      </w:r>
      <w:r w:rsidRPr="0014099E">
        <w:rPr>
          <w:rFonts w:ascii="Arial" w:hAnsi="Arial" w:cs="Arial"/>
        </w:rPr>
        <w:t>rin çıkmasına ve Yezit hükümetine karşı şüphe uyanm</w:t>
      </w:r>
      <w:r w:rsidRPr="0014099E">
        <w:rPr>
          <w:rFonts w:ascii="Arial" w:hAnsi="Arial" w:cs="Arial"/>
        </w:rPr>
        <w:t>a</w:t>
      </w:r>
      <w:r w:rsidRPr="0014099E">
        <w:rPr>
          <w:rFonts w:ascii="Arial" w:hAnsi="Arial" w:cs="Arial"/>
        </w:rPr>
        <w:t>sına neden o</w:t>
      </w:r>
      <w:r w:rsidRPr="0014099E">
        <w:rPr>
          <w:rFonts w:ascii="Arial" w:hAnsi="Arial" w:cs="Arial"/>
        </w:rPr>
        <w:t>l</w:t>
      </w:r>
      <w:r w:rsidRPr="0014099E">
        <w:rPr>
          <w:rFonts w:ascii="Arial" w:hAnsi="Arial" w:cs="Arial"/>
        </w:rPr>
        <w:t>muştur.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2- Kerbela Şahitleri: İmam Hüseyin (a</w:t>
      </w:r>
      <w:r w:rsidR="0005778A">
        <w:rPr>
          <w:rFonts w:ascii="Arial" w:hAnsi="Arial" w:cs="Arial"/>
        </w:rPr>
        <w:t>.</w:t>
      </w:r>
      <w:r w:rsidRPr="0014099E">
        <w:rPr>
          <w:rFonts w:ascii="Arial" w:hAnsi="Arial" w:cs="Arial"/>
        </w:rPr>
        <w:t>s)’ın kend</w:t>
      </w:r>
      <w:r w:rsidRPr="0014099E">
        <w:rPr>
          <w:rFonts w:ascii="Arial" w:hAnsi="Arial" w:cs="Arial"/>
        </w:rPr>
        <w:t>i</w:t>
      </w:r>
      <w:r w:rsidRPr="0014099E">
        <w:rPr>
          <w:rFonts w:ascii="Arial" w:hAnsi="Arial" w:cs="Arial"/>
        </w:rPr>
        <w:t>siyle birlikte ailesini, çoluk ç</w:t>
      </w:r>
      <w:r w:rsidRPr="0014099E">
        <w:rPr>
          <w:rFonts w:ascii="Arial" w:hAnsi="Arial" w:cs="Arial"/>
        </w:rPr>
        <w:t>o</w:t>
      </w:r>
      <w:r w:rsidRPr="0014099E">
        <w:rPr>
          <w:rFonts w:ascii="Arial" w:hAnsi="Arial" w:cs="Arial"/>
        </w:rPr>
        <w:t>cuğunu götürmesi, onların olayları yakından görmelerine, canlı şahit olmalarına bu vesileyle de sonradan yapılmak istenen tahrifleri önlem</w:t>
      </w:r>
      <w:r w:rsidRPr="0014099E">
        <w:rPr>
          <w:rFonts w:ascii="Arial" w:hAnsi="Arial" w:cs="Arial"/>
        </w:rPr>
        <w:t>e</w:t>
      </w:r>
      <w:r w:rsidRPr="0014099E">
        <w:rPr>
          <w:rFonts w:ascii="Arial" w:hAnsi="Arial" w:cs="Arial"/>
        </w:rPr>
        <w:t>sine neden oldu. İmam Hüseyin (a</w:t>
      </w:r>
      <w:r w:rsidR="0005778A">
        <w:rPr>
          <w:rFonts w:ascii="Arial" w:hAnsi="Arial" w:cs="Arial"/>
        </w:rPr>
        <w:t>.</w:t>
      </w:r>
      <w:r w:rsidRPr="0014099E">
        <w:rPr>
          <w:rFonts w:ascii="Arial" w:hAnsi="Arial" w:cs="Arial"/>
        </w:rPr>
        <w:t>s)’ın şehadetinden ö</w:t>
      </w:r>
      <w:r w:rsidRPr="0014099E">
        <w:rPr>
          <w:rFonts w:ascii="Arial" w:hAnsi="Arial" w:cs="Arial"/>
        </w:rPr>
        <w:t>n</w:t>
      </w:r>
      <w:r w:rsidRPr="0014099E">
        <w:rPr>
          <w:rFonts w:ascii="Arial" w:hAnsi="Arial" w:cs="Arial"/>
        </w:rPr>
        <w:t>ce ve sonra bile, kadınların ve çocukların yanında olması, zihinlerde Emevi hükümetine karşı daha fazla kin olu</w:t>
      </w:r>
      <w:r w:rsidRPr="0014099E">
        <w:rPr>
          <w:rFonts w:ascii="Arial" w:hAnsi="Arial" w:cs="Arial"/>
        </w:rPr>
        <w:t>ş</w:t>
      </w:r>
      <w:r w:rsidRPr="0014099E">
        <w:rPr>
          <w:rFonts w:ascii="Arial" w:hAnsi="Arial" w:cs="Arial"/>
        </w:rPr>
        <w:t xml:space="preserve">masına neden olmuştur.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3- Kufe, Basra ve bazı kabilelerin büyüklerine me</w:t>
      </w:r>
      <w:r w:rsidRPr="0014099E">
        <w:rPr>
          <w:rFonts w:ascii="Arial" w:hAnsi="Arial" w:cs="Arial"/>
        </w:rPr>
        <w:t>k</w:t>
      </w:r>
      <w:r w:rsidRPr="0014099E">
        <w:rPr>
          <w:rFonts w:ascii="Arial" w:hAnsi="Arial" w:cs="Arial"/>
        </w:rPr>
        <w:t>tup yazması ve teşkilatlanma bakımı</w:t>
      </w:r>
      <w:r w:rsidRPr="0014099E">
        <w:rPr>
          <w:rFonts w:ascii="Arial" w:hAnsi="Arial" w:cs="Arial"/>
        </w:rPr>
        <w:t>n</w:t>
      </w:r>
      <w:r w:rsidRPr="0014099E">
        <w:rPr>
          <w:rFonts w:ascii="Arial" w:hAnsi="Arial" w:cs="Arial"/>
        </w:rPr>
        <w:t>dan onlarla irtibat kurup elçiler göndermesi…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4- İnsanların tutumlarını ölçmek: İmam Hüseyin (a</w:t>
      </w:r>
      <w:r w:rsidR="0005778A">
        <w:rPr>
          <w:rFonts w:ascii="Arial" w:hAnsi="Arial" w:cs="Arial"/>
        </w:rPr>
        <w:t>.</w:t>
      </w:r>
      <w:r w:rsidRPr="0014099E">
        <w:rPr>
          <w:rFonts w:ascii="Arial" w:hAnsi="Arial" w:cs="Arial"/>
        </w:rPr>
        <w:t>s), Kufe’de yapacağı teşkilatla</w:t>
      </w:r>
      <w:r w:rsidRPr="0014099E">
        <w:rPr>
          <w:rFonts w:ascii="Arial" w:hAnsi="Arial" w:cs="Arial"/>
        </w:rPr>
        <w:t>n</w:t>
      </w:r>
      <w:r w:rsidRPr="0014099E">
        <w:rPr>
          <w:rFonts w:ascii="Arial" w:hAnsi="Arial" w:cs="Arial"/>
        </w:rPr>
        <w:t>madan önce, durumu ölçmek üzere Müslim b. Akil’i oraya gönderip, insanların sözleri</w:t>
      </w:r>
      <w:r w:rsidRPr="0014099E">
        <w:rPr>
          <w:rFonts w:ascii="Arial" w:hAnsi="Arial" w:cs="Arial"/>
        </w:rPr>
        <w:t>n</w:t>
      </w:r>
      <w:r w:rsidRPr="0014099E">
        <w:rPr>
          <w:rFonts w:ascii="Arial" w:hAnsi="Arial" w:cs="Arial"/>
        </w:rPr>
        <w:t>de durup durmadığını ve gelişen olayları kendisine bildi</w:t>
      </w:r>
      <w:r w:rsidRPr="0014099E">
        <w:rPr>
          <w:rFonts w:ascii="Arial" w:hAnsi="Arial" w:cs="Arial"/>
        </w:rPr>
        <w:t>r</w:t>
      </w:r>
      <w:r w:rsidRPr="0014099E">
        <w:rPr>
          <w:rFonts w:ascii="Arial" w:hAnsi="Arial" w:cs="Arial"/>
        </w:rPr>
        <w:t xml:space="preserve">mesini istedi.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5- Kıyamının Meşru Olması: İmam Hüseyin (a</w:t>
      </w:r>
      <w:r w:rsidR="0005778A">
        <w:rPr>
          <w:rFonts w:ascii="Arial" w:hAnsi="Arial" w:cs="Arial"/>
        </w:rPr>
        <w:t>.</w:t>
      </w:r>
      <w:r w:rsidRPr="0014099E">
        <w:rPr>
          <w:rFonts w:ascii="Arial" w:hAnsi="Arial" w:cs="Arial"/>
        </w:rPr>
        <w:t>s), h</w:t>
      </w:r>
      <w:r w:rsidRPr="0014099E">
        <w:rPr>
          <w:rFonts w:ascii="Arial" w:hAnsi="Arial" w:cs="Arial"/>
        </w:rPr>
        <w:t>ü</w:t>
      </w:r>
      <w:r w:rsidRPr="0014099E">
        <w:rPr>
          <w:rFonts w:ascii="Arial" w:hAnsi="Arial" w:cs="Arial"/>
        </w:rPr>
        <w:t>kümet aleyhinde gerçe</w:t>
      </w:r>
      <w:r w:rsidRPr="0014099E">
        <w:rPr>
          <w:rFonts w:ascii="Arial" w:hAnsi="Arial" w:cs="Arial"/>
        </w:rPr>
        <w:t>k</w:t>
      </w:r>
      <w:r w:rsidRPr="0014099E">
        <w:rPr>
          <w:rFonts w:ascii="Arial" w:hAnsi="Arial" w:cs="Arial"/>
        </w:rPr>
        <w:t>leştirdiği hareketin Peygamber (s.a.a)’in sünnetini ihya etmek iyiliği emredip, kötülü</w:t>
      </w:r>
      <w:r w:rsidRPr="0014099E">
        <w:rPr>
          <w:rFonts w:ascii="Arial" w:hAnsi="Arial" w:cs="Arial"/>
        </w:rPr>
        <w:t>k</w:t>
      </w:r>
      <w:r w:rsidRPr="0014099E">
        <w:rPr>
          <w:rFonts w:ascii="Arial" w:hAnsi="Arial" w:cs="Arial"/>
        </w:rPr>
        <w:t>ten alıkoymak amacıyla gerçekleştiğini anlatarak, kendi d</w:t>
      </w:r>
      <w:r w:rsidRPr="0014099E">
        <w:rPr>
          <w:rFonts w:ascii="Arial" w:hAnsi="Arial" w:cs="Arial"/>
        </w:rPr>
        <w:t>ö</w:t>
      </w:r>
      <w:r w:rsidRPr="0014099E">
        <w:rPr>
          <w:rFonts w:ascii="Arial" w:hAnsi="Arial" w:cs="Arial"/>
        </w:rPr>
        <w:t>neminde veya daha sonraki dönemlerde bu kıyam meşru değildi diy</w:t>
      </w:r>
      <w:r w:rsidRPr="0014099E">
        <w:rPr>
          <w:rFonts w:ascii="Arial" w:hAnsi="Arial" w:cs="Arial"/>
        </w:rPr>
        <w:t>e</w:t>
      </w:r>
      <w:r w:rsidRPr="0014099E">
        <w:rPr>
          <w:rFonts w:ascii="Arial" w:hAnsi="Arial" w:cs="Arial"/>
        </w:rPr>
        <w:t xml:space="preserve">cek olanlar için yolu kapatmış oldu. </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6- Bulunduğu Konumu Değerlendirmesi: İnsanlar, İmam (a</w:t>
      </w:r>
      <w:r w:rsidR="0005778A">
        <w:rPr>
          <w:rFonts w:ascii="Arial" w:hAnsi="Arial" w:cs="Arial"/>
        </w:rPr>
        <w:t>.</w:t>
      </w:r>
      <w:r w:rsidRPr="0014099E">
        <w:rPr>
          <w:rFonts w:ascii="Arial" w:hAnsi="Arial" w:cs="Arial"/>
        </w:rPr>
        <w:t>s)’ın Peygamberin evladı olduğunu bildikleri için, imam (a</w:t>
      </w:r>
      <w:r w:rsidR="0005778A">
        <w:rPr>
          <w:rFonts w:ascii="Arial" w:hAnsi="Arial" w:cs="Arial"/>
        </w:rPr>
        <w:t>.</w:t>
      </w:r>
      <w:r w:rsidRPr="0014099E">
        <w:rPr>
          <w:rFonts w:ascii="Arial" w:hAnsi="Arial" w:cs="Arial"/>
        </w:rPr>
        <w:t>s) bu konumunu hem güç elde etmek için, hem de düşmanın savaşmaktan vazgeçmesi ve o zamanki zalim yönetimin yaptığı çirki</w:t>
      </w:r>
      <w:r w:rsidRPr="0014099E">
        <w:rPr>
          <w:rFonts w:ascii="Arial" w:hAnsi="Arial" w:cs="Arial"/>
        </w:rPr>
        <w:t>n</w:t>
      </w:r>
      <w:r w:rsidRPr="0014099E">
        <w:rPr>
          <w:rFonts w:ascii="Arial" w:hAnsi="Arial" w:cs="Arial"/>
        </w:rPr>
        <w:t xml:space="preserve">likleri halkın gözleri önüne </w:t>
      </w:r>
      <w:r w:rsidRPr="0014099E">
        <w:rPr>
          <w:rFonts w:ascii="Arial" w:hAnsi="Arial" w:cs="Arial"/>
        </w:rPr>
        <w:lastRenderedPageBreak/>
        <w:t>sermek için kullanmıştır. Bu yöntemi, hem imamın kend</w:t>
      </w:r>
      <w:r w:rsidRPr="0014099E">
        <w:rPr>
          <w:rFonts w:ascii="Arial" w:hAnsi="Arial" w:cs="Arial"/>
        </w:rPr>
        <w:t>i</w:t>
      </w:r>
      <w:r w:rsidRPr="0014099E">
        <w:rPr>
          <w:rFonts w:ascii="Arial" w:hAnsi="Arial" w:cs="Arial"/>
        </w:rPr>
        <w:t xml:space="preserve">si, hem Hz. Zeynep, İmam Seccat ve diğer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ku</w:t>
      </w:r>
      <w:r w:rsidRPr="0014099E">
        <w:rPr>
          <w:rFonts w:ascii="Arial" w:hAnsi="Arial" w:cs="Arial"/>
        </w:rPr>
        <w:t>l</w:t>
      </w:r>
      <w:r w:rsidRPr="0014099E">
        <w:rPr>
          <w:rFonts w:ascii="Arial" w:hAnsi="Arial" w:cs="Arial"/>
        </w:rPr>
        <w:t>lanmışlardır. İmam Hüseyin (a</w:t>
      </w:r>
      <w:r w:rsidR="0005778A">
        <w:rPr>
          <w:rFonts w:ascii="Arial" w:hAnsi="Arial" w:cs="Arial"/>
        </w:rPr>
        <w:t>.</w:t>
      </w:r>
      <w:r w:rsidRPr="0014099E">
        <w:rPr>
          <w:rFonts w:ascii="Arial" w:hAnsi="Arial" w:cs="Arial"/>
        </w:rPr>
        <w:t>s)’ın Peygamb</w:t>
      </w:r>
      <w:r w:rsidRPr="0014099E">
        <w:rPr>
          <w:rFonts w:ascii="Arial" w:hAnsi="Arial" w:cs="Arial"/>
        </w:rPr>
        <w:t>e</w:t>
      </w:r>
      <w:r w:rsidRPr="0014099E">
        <w:rPr>
          <w:rFonts w:ascii="Arial" w:hAnsi="Arial" w:cs="Arial"/>
        </w:rPr>
        <w:t>rin zırhını, emmamesini giymesi ve Zülfikar’ı eline alması bile, onun peygambere olan yakınlığını insanlara hatırlatmış ve düşman ordusunda etki yara</w:t>
      </w:r>
      <w:r w:rsidRPr="0014099E">
        <w:rPr>
          <w:rFonts w:ascii="Arial" w:hAnsi="Arial" w:cs="Arial"/>
        </w:rPr>
        <w:t>t</w:t>
      </w:r>
      <w:r w:rsidRPr="0014099E">
        <w:rPr>
          <w:rFonts w:ascii="Arial" w:hAnsi="Arial" w:cs="Arial"/>
        </w:rPr>
        <w:t>mıştır.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7- Mazeretleri Ortadan Kaldırmak: İmam Hüseyin (a</w:t>
      </w:r>
      <w:r w:rsidR="0005778A">
        <w:rPr>
          <w:rFonts w:ascii="Arial" w:hAnsi="Arial" w:cs="Arial"/>
        </w:rPr>
        <w:t>.</w:t>
      </w:r>
      <w:r w:rsidRPr="0014099E">
        <w:rPr>
          <w:rFonts w:ascii="Arial" w:hAnsi="Arial" w:cs="Arial"/>
        </w:rPr>
        <w:t>s), her türlü bahane ve özrü ortadan kaldırmak için, sürekli bir çabanın içerisindeydi. Bu şekilde hem kendis</w:t>
      </w:r>
      <w:r w:rsidRPr="0014099E">
        <w:rPr>
          <w:rFonts w:ascii="Arial" w:hAnsi="Arial" w:cs="Arial"/>
        </w:rPr>
        <w:t>i</w:t>
      </w:r>
      <w:r w:rsidRPr="0014099E">
        <w:rPr>
          <w:rFonts w:ascii="Arial" w:hAnsi="Arial" w:cs="Arial"/>
        </w:rPr>
        <w:t>nin öldürülmesini engellemeğe, hem de insanların batıl cepheden kurtulmalarını sağlamaya çalışıyordu. Bu yü</w:t>
      </w:r>
      <w:r w:rsidRPr="0014099E">
        <w:rPr>
          <w:rFonts w:ascii="Arial" w:hAnsi="Arial" w:cs="Arial"/>
        </w:rPr>
        <w:t>z</w:t>
      </w:r>
      <w:r w:rsidRPr="0014099E">
        <w:rPr>
          <w:rFonts w:ascii="Arial" w:hAnsi="Arial" w:cs="Arial"/>
        </w:rPr>
        <w:t>den bazen, kendi soy ve nesebini insanlara anlatıyordu. Mesela Aşura sabahı okuduğu hutbede, düşmanı fikri</w:t>
      </w:r>
      <w:r w:rsidRPr="0014099E">
        <w:rPr>
          <w:rFonts w:ascii="Arial" w:hAnsi="Arial" w:cs="Arial"/>
        </w:rPr>
        <w:t>n</w:t>
      </w:r>
      <w:r w:rsidRPr="0014099E">
        <w:rPr>
          <w:rFonts w:ascii="Arial" w:hAnsi="Arial" w:cs="Arial"/>
        </w:rPr>
        <w:t>den caydırmak için nesebini anlatarak: “Hele bir neseb</w:t>
      </w:r>
      <w:r w:rsidRPr="0014099E">
        <w:rPr>
          <w:rFonts w:ascii="Arial" w:hAnsi="Arial" w:cs="Arial"/>
        </w:rPr>
        <w:t>i</w:t>
      </w:r>
      <w:r w:rsidRPr="0014099E">
        <w:rPr>
          <w:rFonts w:ascii="Arial" w:hAnsi="Arial" w:cs="Arial"/>
        </w:rPr>
        <w:t>me bakın ben kimim! Ben değil miyim ki… Ben değil m</w:t>
      </w:r>
      <w:r w:rsidRPr="0014099E">
        <w:rPr>
          <w:rFonts w:ascii="Arial" w:hAnsi="Arial" w:cs="Arial"/>
        </w:rPr>
        <w:t>i</w:t>
      </w:r>
      <w:r w:rsidRPr="0014099E">
        <w:rPr>
          <w:rFonts w:ascii="Arial" w:hAnsi="Arial" w:cs="Arial"/>
        </w:rPr>
        <w:t>yim ki…”</w:t>
      </w:r>
      <w:r w:rsidRPr="0014099E">
        <w:rPr>
          <w:rStyle w:val="FootnoteReference"/>
          <w:rFonts w:ascii="Arial" w:hAnsi="Arial" w:cs="Arial"/>
        </w:rPr>
        <w:footnoteReference w:id="207"/>
      </w:r>
      <w:r w:rsidRPr="0014099E">
        <w:rPr>
          <w:rFonts w:ascii="Arial" w:hAnsi="Arial" w:cs="Arial"/>
        </w:rPr>
        <w:t xml:space="preserve"> Şeklinde kendisini nesebine dayandırarak tanıtmaya çalışmıştır. Bütün bu açıklamalar, bütün şüph</w:t>
      </w:r>
      <w:r w:rsidRPr="0014099E">
        <w:rPr>
          <w:rFonts w:ascii="Arial" w:hAnsi="Arial" w:cs="Arial"/>
        </w:rPr>
        <w:t>e</w:t>
      </w:r>
      <w:r w:rsidRPr="0014099E">
        <w:rPr>
          <w:rFonts w:ascii="Arial" w:hAnsi="Arial" w:cs="Arial"/>
        </w:rPr>
        <w:t>leri ortadan kaldırıyor ve düşmanı tamamen bahanesiz bır</w:t>
      </w:r>
      <w:r w:rsidRPr="0014099E">
        <w:rPr>
          <w:rFonts w:ascii="Arial" w:hAnsi="Arial" w:cs="Arial"/>
        </w:rPr>
        <w:t>a</w:t>
      </w:r>
      <w:r w:rsidRPr="0014099E">
        <w:rPr>
          <w:rFonts w:ascii="Arial" w:hAnsi="Arial" w:cs="Arial"/>
        </w:rPr>
        <w:t>kıyordu.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8- Kendi yarenlerini hazırlaması: İmam Hüseyin (a</w:t>
      </w:r>
      <w:r w:rsidR="0005778A">
        <w:rPr>
          <w:rFonts w:ascii="Arial" w:hAnsi="Arial" w:cs="Arial"/>
        </w:rPr>
        <w:t>.</w:t>
      </w:r>
      <w:r w:rsidRPr="0014099E">
        <w:rPr>
          <w:rFonts w:ascii="Arial" w:hAnsi="Arial" w:cs="Arial"/>
        </w:rPr>
        <w:t>s), kendi ailesini ve yarenl</w:t>
      </w:r>
      <w:r w:rsidRPr="0014099E">
        <w:rPr>
          <w:rFonts w:ascii="Arial" w:hAnsi="Arial" w:cs="Arial"/>
        </w:rPr>
        <w:t>e</w:t>
      </w:r>
      <w:r w:rsidRPr="0014099E">
        <w:rPr>
          <w:rFonts w:ascii="Arial" w:hAnsi="Arial" w:cs="Arial"/>
        </w:rPr>
        <w:t>rini psikolojik olarak Aşura günü karşılaşacakları olaylara karşı hazırlıyordu. Yaptığı k</w:t>
      </w:r>
      <w:r w:rsidRPr="0014099E">
        <w:rPr>
          <w:rFonts w:ascii="Arial" w:hAnsi="Arial" w:cs="Arial"/>
        </w:rPr>
        <w:t>o</w:t>
      </w:r>
      <w:r w:rsidRPr="0014099E">
        <w:rPr>
          <w:rFonts w:ascii="Arial" w:hAnsi="Arial" w:cs="Arial"/>
        </w:rPr>
        <w:t>nuşma ve hitabelerle, şahadet aşkını ve sabrı yarenl</w:t>
      </w:r>
      <w:r w:rsidRPr="0014099E">
        <w:rPr>
          <w:rFonts w:ascii="Arial" w:hAnsi="Arial" w:cs="Arial"/>
        </w:rPr>
        <w:t>e</w:t>
      </w:r>
      <w:r w:rsidRPr="0014099E">
        <w:rPr>
          <w:rFonts w:ascii="Arial" w:hAnsi="Arial" w:cs="Arial"/>
        </w:rPr>
        <w:t>rine aşılayarak onların zihnindeki her türlü şüpheyi gideriyo</w:t>
      </w:r>
      <w:r w:rsidRPr="0014099E">
        <w:rPr>
          <w:rFonts w:ascii="Arial" w:hAnsi="Arial" w:cs="Arial"/>
        </w:rPr>
        <w:t>r</w:t>
      </w:r>
      <w:r w:rsidRPr="0014099E">
        <w:rPr>
          <w:rFonts w:ascii="Arial" w:hAnsi="Arial" w:cs="Arial"/>
        </w:rPr>
        <w:t>du.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9- Davranışıyla İnsanları cezp edişi: İmam Hüs</w:t>
      </w:r>
      <w:r w:rsidRPr="0014099E">
        <w:rPr>
          <w:rFonts w:ascii="Arial" w:hAnsi="Arial" w:cs="Arial"/>
        </w:rPr>
        <w:t>e</w:t>
      </w:r>
      <w:r w:rsidRPr="0014099E">
        <w:rPr>
          <w:rFonts w:ascii="Arial" w:hAnsi="Arial" w:cs="Arial"/>
        </w:rPr>
        <w:t>yin</w:t>
      </w:r>
      <w:r w:rsidR="0005778A">
        <w:rPr>
          <w:rFonts w:ascii="Arial" w:hAnsi="Arial" w:cs="Arial"/>
        </w:rPr>
        <w:t xml:space="preserve"> </w:t>
      </w:r>
      <w:r w:rsidRPr="0014099E">
        <w:rPr>
          <w:rFonts w:ascii="Arial" w:hAnsi="Arial" w:cs="Arial"/>
        </w:rPr>
        <w:t>(a</w:t>
      </w:r>
      <w:r w:rsidR="0005778A">
        <w:rPr>
          <w:rFonts w:ascii="Arial" w:hAnsi="Arial" w:cs="Arial"/>
        </w:rPr>
        <w:t>.</w:t>
      </w:r>
      <w:r w:rsidRPr="0014099E">
        <w:rPr>
          <w:rFonts w:ascii="Arial" w:hAnsi="Arial" w:cs="Arial"/>
        </w:rPr>
        <w:t>s), çok sıcak bir günde Hürr’ün ordusuyla karşılaştığı</w:t>
      </w:r>
      <w:r w:rsidRPr="0014099E">
        <w:rPr>
          <w:rFonts w:ascii="Arial" w:hAnsi="Arial" w:cs="Arial"/>
        </w:rPr>
        <w:t>n</w:t>
      </w:r>
      <w:r w:rsidRPr="0014099E">
        <w:rPr>
          <w:rFonts w:ascii="Arial" w:hAnsi="Arial" w:cs="Arial"/>
        </w:rPr>
        <w:t xml:space="preserve">da susuz olduklarını görünce hepsine su </w:t>
      </w:r>
      <w:r w:rsidRPr="0014099E">
        <w:rPr>
          <w:rFonts w:ascii="Arial" w:hAnsi="Arial" w:cs="Arial"/>
        </w:rPr>
        <w:lastRenderedPageBreak/>
        <w:t>verdi. Sonra cemaat namazı kılınırken, hep birlikte imama u</w:t>
      </w:r>
      <w:r w:rsidRPr="0014099E">
        <w:rPr>
          <w:rFonts w:ascii="Arial" w:hAnsi="Arial" w:cs="Arial"/>
        </w:rPr>
        <w:t>y</w:t>
      </w:r>
      <w:r w:rsidR="0005778A">
        <w:rPr>
          <w:rFonts w:ascii="Arial" w:hAnsi="Arial" w:cs="Arial"/>
        </w:rPr>
        <w:t>dular. Bu vesileyle İ</w:t>
      </w:r>
      <w:r w:rsidRPr="0014099E">
        <w:rPr>
          <w:rFonts w:ascii="Arial" w:hAnsi="Arial" w:cs="Arial"/>
        </w:rPr>
        <w:t>mam (a</w:t>
      </w:r>
      <w:r w:rsidR="0005778A">
        <w:rPr>
          <w:rFonts w:ascii="Arial" w:hAnsi="Arial" w:cs="Arial"/>
        </w:rPr>
        <w:t>.</w:t>
      </w:r>
      <w:r w:rsidRPr="0014099E">
        <w:rPr>
          <w:rFonts w:ascii="Arial" w:hAnsi="Arial" w:cs="Arial"/>
        </w:rPr>
        <w:t>s), onların duygularına hitap ettikten sonra bir de aydınlatıcı bir hutbe okudu. Nitekim bu ord</w:t>
      </w:r>
      <w:r w:rsidRPr="0014099E">
        <w:rPr>
          <w:rFonts w:ascii="Arial" w:hAnsi="Arial" w:cs="Arial"/>
        </w:rPr>
        <w:t>u</w:t>
      </w:r>
      <w:r w:rsidRPr="0014099E">
        <w:rPr>
          <w:rFonts w:ascii="Arial" w:hAnsi="Arial" w:cs="Arial"/>
        </w:rPr>
        <w:t>nun komutanı olan Hürr, daha sonra tövbe ederek im</w:t>
      </w:r>
      <w:r w:rsidRPr="0014099E">
        <w:rPr>
          <w:rFonts w:ascii="Arial" w:hAnsi="Arial" w:cs="Arial"/>
        </w:rPr>
        <w:t>a</w:t>
      </w:r>
      <w:r w:rsidRPr="0014099E">
        <w:rPr>
          <w:rFonts w:ascii="Arial" w:hAnsi="Arial" w:cs="Arial"/>
        </w:rPr>
        <w:t>mın ordusuna katılmıştır.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10- Kerbela’da imamın yarenleri sayıca düşman a</w:t>
      </w:r>
      <w:r w:rsidRPr="0014099E">
        <w:rPr>
          <w:rFonts w:ascii="Arial" w:hAnsi="Arial" w:cs="Arial"/>
        </w:rPr>
        <w:t>s</w:t>
      </w:r>
      <w:r w:rsidRPr="0014099E">
        <w:rPr>
          <w:rFonts w:ascii="Arial" w:hAnsi="Arial" w:cs="Arial"/>
        </w:rPr>
        <w:t>kerlerinden çok az idi. Ama imam (a</w:t>
      </w:r>
      <w:r w:rsidR="0005778A">
        <w:rPr>
          <w:rFonts w:ascii="Arial" w:hAnsi="Arial" w:cs="Arial"/>
        </w:rPr>
        <w:t>.</w:t>
      </w:r>
      <w:r w:rsidRPr="0014099E">
        <w:rPr>
          <w:rFonts w:ascii="Arial" w:hAnsi="Arial" w:cs="Arial"/>
        </w:rPr>
        <w:t>s), savaşın başl</w:t>
      </w:r>
      <w:r w:rsidRPr="0014099E">
        <w:rPr>
          <w:rFonts w:ascii="Arial" w:hAnsi="Arial" w:cs="Arial"/>
        </w:rPr>
        <w:t>a</w:t>
      </w:r>
      <w:r w:rsidRPr="0014099E">
        <w:rPr>
          <w:rFonts w:ascii="Arial" w:hAnsi="Arial" w:cs="Arial"/>
        </w:rPr>
        <w:t>dığı güne kadar yarenlerini o kadar muntazam h</w:t>
      </w:r>
      <w:r w:rsidRPr="0014099E">
        <w:rPr>
          <w:rFonts w:ascii="Arial" w:hAnsi="Arial" w:cs="Arial"/>
        </w:rPr>
        <w:t>a</w:t>
      </w:r>
      <w:r w:rsidRPr="0014099E">
        <w:rPr>
          <w:rFonts w:ascii="Arial" w:hAnsi="Arial" w:cs="Arial"/>
        </w:rPr>
        <w:t>zırladı ki, o sayı azlığı, yarenlerinin kahramanca ve büyükbir aşkla savaşmasıyla, bir anda düşmana karşı büyük bir üstünl</w:t>
      </w:r>
      <w:r w:rsidRPr="0014099E">
        <w:rPr>
          <w:rFonts w:ascii="Arial" w:hAnsi="Arial" w:cs="Arial"/>
        </w:rPr>
        <w:t>ü</w:t>
      </w:r>
      <w:r w:rsidRPr="0014099E">
        <w:rPr>
          <w:rFonts w:ascii="Arial" w:hAnsi="Arial" w:cs="Arial"/>
        </w:rPr>
        <w:t>ğe dönüşüverdi. Hele bir de imamın onlara ce</w:t>
      </w:r>
      <w:r w:rsidRPr="0014099E">
        <w:rPr>
          <w:rFonts w:ascii="Arial" w:hAnsi="Arial" w:cs="Arial"/>
        </w:rPr>
        <w:t>n</w:t>
      </w:r>
      <w:r w:rsidRPr="0014099E">
        <w:rPr>
          <w:rFonts w:ascii="Arial" w:hAnsi="Arial" w:cs="Arial"/>
        </w:rPr>
        <w:t>netteki yerlerini göstermesiyle, o yiğitler, meydanı düşman aske</w:t>
      </w:r>
      <w:r w:rsidRPr="0014099E">
        <w:rPr>
          <w:rFonts w:ascii="Arial" w:hAnsi="Arial" w:cs="Arial"/>
        </w:rPr>
        <w:t>r</w:t>
      </w:r>
      <w:r w:rsidRPr="0014099E">
        <w:rPr>
          <w:rFonts w:ascii="Arial" w:hAnsi="Arial" w:cs="Arial"/>
        </w:rPr>
        <w:t xml:space="preserve">lerine dar etmişlerdi.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11- Recez Okumak: İmam (a</w:t>
      </w:r>
      <w:r w:rsidR="0005778A">
        <w:rPr>
          <w:rFonts w:ascii="Arial" w:hAnsi="Arial" w:cs="Arial"/>
        </w:rPr>
        <w:t>.</w:t>
      </w:r>
      <w:r w:rsidRPr="0014099E">
        <w:rPr>
          <w:rFonts w:ascii="Arial" w:hAnsi="Arial" w:cs="Arial"/>
        </w:rPr>
        <w:t>s) ve yarenlerinin teke tek ve genel savaşlarında recez okumaları, hem amaç ve düşüncelerini ortaya koy</w:t>
      </w:r>
      <w:r w:rsidRPr="0014099E">
        <w:rPr>
          <w:rFonts w:ascii="Arial" w:hAnsi="Arial" w:cs="Arial"/>
        </w:rPr>
        <w:t>u</w:t>
      </w:r>
      <w:r w:rsidRPr="0014099E">
        <w:rPr>
          <w:rFonts w:ascii="Arial" w:hAnsi="Arial" w:cs="Arial"/>
        </w:rPr>
        <w:t>yordu, hem imanlarının ne denli güçlü olduğunu gösteriyordu, hem de kararlılıklarını ort</w:t>
      </w:r>
      <w:r w:rsidRPr="0014099E">
        <w:rPr>
          <w:rFonts w:ascii="Arial" w:hAnsi="Arial" w:cs="Arial"/>
        </w:rPr>
        <w:t>a</w:t>
      </w:r>
      <w:r w:rsidRPr="0014099E">
        <w:rPr>
          <w:rFonts w:ascii="Arial" w:hAnsi="Arial" w:cs="Arial"/>
        </w:rPr>
        <w:t>ya k</w:t>
      </w:r>
      <w:r w:rsidRPr="0014099E">
        <w:rPr>
          <w:rFonts w:ascii="Arial" w:hAnsi="Arial" w:cs="Arial"/>
        </w:rPr>
        <w:t>o</w:t>
      </w:r>
      <w:r w:rsidRPr="0014099E">
        <w:rPr>
          <w:rFonts w:ascii="Arial" w:hAnsi="Arial" w:cs="Arial"/>
        </w:rPr>
        <w:t xml:space="preserve">yarak düşmanı eziyordu. </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 xml:space="preserve">12- Esirlerin şahit olduklarını dile getirmeleri: Aşura’dan sonra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esirleri, Kufe’de İbni Ziyad’ın meclisinde, Şam’da ve hatta Yezit’in meclisinde halkın toplanmasından yararlanarak, İmam Hüseyin (a</w:t>
      </w:r>
      <w:r w:rsidR="0005778A">
        <w:rPr>
          <w:rFonts w:ascii="Arial" w:hAnsi="Arial" w:cs="Arial"/>
        </w:rPr>
        <w:t>.</w:t>
      </w:r>
      <w:r w:rsidRPr="0014099E">
        <w:rPr>
          <w:rFonts w:ascii="Arial" w:hAnsi="Arial" w:cs="Arial"/>
        </w:rPr>
        <w:t>s)’ın m</w:t>
      </w:r>
      <w:r w:rsidRPr="0014099E">
        <w:rPr>
          <w:rFonts w:ascii="Arial" w:hAnsi="Arial" w:cs="Arial"/>
        </w:rPr>
        <w:t>e</w:t>
      </w:r>
      <w:r w:rsidRPr="0014099E">
        <w:rPr>
          <w:rFonts w:ascii="Arial" w:hAnsi="Arial" w:cs="Arial"/>
        </w:rPr>
        <w:t>sajını iletiyorlardı. Kendilerini ve İmam Hüseyin (a</w:t>
      </w:r>
      <w:r w:rsidR="0005778A">
        <w:rPr>
          <w:rFonts w:ascii="Arial" w:hAnsi="Arial" w:cs="Arial"/>
        </w:rPr>
        <w:t>.</w:t>
      </w:r>
      <w:r w:rsidRPr="0014099E">
        <w:rPr>
          <w:rFonts w:ascii="Arial" w:hAnsi="Arial" w:cs="Arial"/>
        </w:rPr>
        <w:t>s)’ı t</w:t>
      </w:r>
      <w:r w:rsidRPr="0014099E">
        <w:rPr>
          <w:rFonts w:ascii="Arial" w:hAnsi="Arial" w:cs="Arial"/>
        </w:rPr>
        <w:t>a</w:t>
      </w:r>
      <w:r w:rsidRPr="0014099E">
        <w:rPr>
          <w:rFonts w:ascii="Arial" w:hAnsi="Arial" w:cs="Arial"/>
        </w:rPr>
        <w:t>nıtarak, hükümetin yapmış olduğu o büyük faciayı ortaya k</w:t>
      </w:r>
      <w:r w:rsidRPr="0014099E">
        <w:rPr>
          <w:rFonts w:ascii="Arial" w:hAnsi="Arial" w:cs="Arial"/>
        </w:rPr>
        <w:t>o</w:t>
      </w:r>
      <w:r w:rsidRPr="0014099E">
        <w:rPr>
          <w:rFonts w:ascii="Arial" w:hAnsi="Arial" w:cs="Arial"/>
        </w:rPr>
        <w:t>yuyorlardı. Bu mesajı, hem umuma yapmış oldukları konuşmalarında, hem de birebir yaptıkları g</w:t>
      </w:r>
      <w:r w:rsidRPr="0014099E">
        <w:rPr>
          <w:rFonts w:ascii="Arial" w:hAnsi="Arial" w:cs="Arial"/>
        </w:rPr>
        <w:t>ö</w:t>
      </w:r>
      <w:r w:rsidRPr="0014099E">
        <w:rPr>
          <w:rFonts w:ascii="Arial" w:hAnsi="Arial" w:cs="Arial"/>
        </w:rPr>
        <w:t xml:space="preserve">rüşmelerinde dile getirmişlerdir. </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 xml:space="preserve">13- Matem Meclisleri: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Kerbela yolculuğu</w:t>
      </w:r>
      <w:r w:rsidRPr="0014099E">
        <w:rPr>
          <w:rFonts w:ascii="Arial" w:hAnsi="Arial" w:cs="Arial"/>
        </w:rPr>
        <w:t>n</w:t>
      </w:r>
      <w:r w:rsidRPr="0014099E">
        <w:rPr>
          <w:rFonts w:ascii="Arial" w:hAnsi="Arial" w:cs="Arial"/>
        </w:rPr>
        <w:t xml:space="preserve">dan Medine’ye döndükten sonra, matem </w:t>
      </w:r>
      <w:r w:rsidRPr="0014099E">
        <w:rPr>
          <w:rFonts w:ascii="Arial" w:hAnsi="Arial" w:cs="Arial"/>
        </w:rPr>
        <w:lastRenderedPageBreak/>
        <w:t>meclisleri düze</w:t>
      </w:r>
      <w:r w:rsidRPr="0014099E">
        <w:rPr>
          <w:rFonts w:ascii="Arial" w:hAnsi="Arial" w:cs="Arial"/>
        </w:rPr>
        <w:t>n</w:t>
      </w:r>
      <w:r w:rsidRPr="0014099E">
        <w:rPr>
          <w:rFonts w:ascii="Arial" w:hAnsi="Arial" w:cs="Arial"/>
        </w:rPr>
        <w:t>lemiş ve sürekli Kufe ordusunun Kerbela’da yaptıkları vahşetleri hatırlatmışlardır. Bunun en açık örneği İmam Seccat</w:t>
      </w:r>
      <w:r w:rsidR="0005778A">
        <w:rPr>
          <w:rFonts w:ascii="Arial" w:hAnsi="Arial" w:cs="Arial"/>
        </w:rPr>
        <w:t xml:space="preserve"> </w:t>
      </w:r>
      <w:r w:rsidRPr="0014099E">
        <w:rPr>
          <w:rFonts w:ascii="Arial" w:hAnsi="Arial" w:cs="Arial"/>
        </w:rPr>
        <w:t>(a</w:t>
      </w:r>
      <w:r w:rsidR="0005778A">
        <w:rPr>
          <w:rFonts w:ascii="Arial" w:hAnsi="Arial" w:cs="Arial"/>
        </w:rPr>
        <w:t>.</w:t>
      </w:r>
      <w:r w:rsidRPr="0014099E">
        <w:rPr>
          <w:rFonts w:ascii="Arial" w:hAnsi="Arial" w:cs="Arial"/>
        </w:rPr>
        <w:t>s)’dır ki, ne zaman su içecek olsa veya bir ku</w:t>
      </w:r>
      <w:r w:rsidRPr="0014099E">
        <w:rPr>
          <w:rFonts w:ascii="Arial" w:hAnsi="Arial" w:cs="Arial"/>
        </w:rPr>
        <w:t>r</w:t>
      </w:r>
      <w:r w:rsidRPr="0014099E">
        <w:rPr>
          <w:rFonts w:ascii="Arial" w:hAnsi="Arial" w:cs="Arial"/>
        </w:rPr>
        <w:t>banlığın kesileceğini görse, İmam Hüseyin</w:t>
      </w:r>
      <w:r w:rsidR="0005778A">
        <w:rPr>
          <w:rFonts w:ascii="Arial" w:hAnsi="Arial" w:cs="Arial"/>
        </w:rPr>
        <w:t xml:space="preserve"> </w:t>
      </w:r>
      <w:r w:rsidRPr="0014099E">
        <w:rPr>
          <w:rFonts w:ascii="Arial" w:hAnsi="Arial" w:cs="Arial"/>
        </w:rPr>
        <w:t>(a</w:t>
      </w:r>
      <w:r w:rsidR="0005778A">
        <w:rPr>
          <w:rFonts w:ascii="Arial" w:hAnsi="Arial" w:cs="Arial"/>
        </w:rPr>
        <w:t>.</w:t>
      </w:r>
      <w:r w:rsidRPr="0014099E">
        <w:rPr>
          <w:rFonts w:ascii="Arial" w:hAnsi="Arial" w:cs="Arial"/>
        </w:rPr>
        <w:t>s)’ı ve s</w:t>
      </w:r>
      <w:r w:rsidRPr="0014099E">
        <w:rPr>
          <w:rFonts w:ascii="Arial" w:hAnsi="Arial" w:cs="Arial"/>
        </w:rPr>
        <w:t>u</w:t>
      </w:r>
      <w:r w:rsidRPr="0014099E">
        <w:rPr>
          <w:rFonts w:ascii="Arial" w:hAnsi="Arial" w:cs="Arial"/>
        </w:rPr>
        <w:t>suz bir şekilde şehit edilişini an</w:t>
      </w:r>
      <w:r w:rsidRPr="0014099E">
        <w:rPr>
          <w:rFonts w:ascii="Arial" w:hAnsi="Arial" w:cs="Arial"/>
        </w:rPr>
        <w:t>a</w:t>
      </w:r>
      <w:r w:rsidRPr="0014099E">
        <w:rPr>
          <w:rFonts w:ascii="Arial" w:hAnsi="Arial" w:cs="Arial"/>
        </w:rPr>
        <w:t xml:space="preserve">rak ağlamasıydı. </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14- Ağlama ve mersiye kültürü: Şia imamları, her z</w:t>
      </w:r>
      <w:r w:rsidRPr="0014099E">
        <w:rPr>
          <w:rFonts w:ascii="Arial" w:hAnsi="Arial" w:cs="Arial"/>
        </w:rPr>
        <w:t>a</w:t>
      </w:r>
      <w:r w:rsidRPr="0014099E">
        <w:rPr>
          <w:rFonts w:ascii="Arial" w:hAnsi="Arial" w:cs="Arial"/>
        </w:rPr>
        <w:t>man Aşura h</w:t>
      </w:r>
      <w:r w:rsidRPr="0014099E">
        <w:rPr>
          <w:rFonts w:ascii="Arial" w:hAnsi="Arial" w:cs="Arial"/>
        </w:rPr>
        <w:t>a</w:t>
      </w:r>
      <w:r w:rsidRPr="0014099E">
        <w:rPr>
          <w:rFonts w:ascii="Arial" w:hAnsi="Arial" w:cs="Arial"/>
        </w:rPr>
        <w:t xml:space="preserve">disesinde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gördüğü zulümlerin anılması ve canlı tutulması üzerinde ısrarla durmuşla</w:t>
      </w:r>
      <w:r w:rsidRPr="0014099E">
        <w:rPr>
          <w:rFonts w:ascii="Arial" w:hAnsi="Arial" w:cs="Arial"/>
        </w:rPr>
        <w:t>r</w:t>
      </w:r>
      <w:r w:rsidRPr="0014099E">
        <w:rPr>
          <w:rFonts w:ascii="Arial" w:hAnsi="Arial" w:cs="Arial"/>
        </w:rPr>
        <w:t>dır. Bu kültür, ağlamak, mersiye okumak, ziyaret, Kerbela toprağının şifa vesilesi s</w:t>
      </w:r>
      <w:r w:rsidRPr="0014099E">
        <w:rPr>
          <w:rFonts w:ascii="Arial" w:hAnsi="Arial" w:cs="Arial"/>
        </w:rPr>
        <w:t>a</w:t>
      </w:r>
      <w:r w:rsidRPr="0014099E">
        <w:rPr>
          <w:rFonts w:ascii="Arial" w:hAnsi="Arial" w:cs="Arial"/>
        </w:rPr>
        <w:t>yılması, Fırat, su içerken İmam Hüseyin (a</w:t>
      </w:r>
      <w:r w:rsidR="0005778A">
        <w:rPr>
          <w:rFonts w:ascii="Arial" w:hAnsi="Arial" w:cs="Arial"/>
        </w:rPr>
        <w:t>.</w:t>
      </w:r>
      <w:r w:rsidRPr="0014099E">
        <w:rPr>
          <w:rFonts w:ascii="Arial" w:hAnsi="Arial" w:cs="Arial"/>
        </w:rPr>
        <w:t>s)’ı hatırlamak, matem meclisleri düzenlemek şeklinde oluşmuştur. Bö</w:t>
      </w:r>
      <w:r w:rsidRPr="0014099E">
        <w:rPr>
          <w:rFonts w:ascii="Arial" w:hAnsi="Arial" w:cs="Arial"/>
        </w:rPr>
        <w:t>y</w:t>
      </w:r>
      <w:r w:rsidRPr="0014099E">
        <w:rPr>
          <w:rFonts w:ascii="Arial" w:hAnsi="Arial" w:cs="Arial"/>
        </w:rPr>
        <w:t>lece bu kültür, aynı tazeliğini koruyarak günümüze k</w:t>
      </w:r>
      <w:r w:rsidRPr="0014099E">
        <w:rPr>
          <w:rFonts w:ascii="Arial" w:hAnsi="Arial" w:cs="Arial"/>
        </w:rPr>
        <w:t>a</w:t>
      </w:r>
      <w:r w:rsidRPr="0014099E">
        <w:rPr>
          <w:rFonts w:ascii="Arial" w:hAnsi="Arial" w:cs="Arial"/>
        </w:rPr>
        <w:t xml:space="preserve">dar gelmiş ve ebedi bir özellik kazanmıştır.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Genel olarak Aşura hareketi, gerek fikir bazında, g</w:t>
      </w:r>
      <w:r w:rsidRPr="0014099E">
        <w:rPr>
          <w:rFonts w:ascii="Arial" w:hAnsi="Arial" w:cs="Arial"/>
        </w:rPr>
        <w:t>e</w:t>
      </w:r>
      <w:r w:rsidRPr="0014099E">
        <w:rPr>
          <w:rFonts w:ascii="Arial" w:hAnsi="Arial" w:cs="Arial"/>
        </w:rPr>
        <w:t>rekse uygulanabirlik özelliğiyle dikkate alınır bir hareket haline gelmiştir. Bu hareketin amaç ve s</w:t>
      </w:r>
      <w:r w:rsidRPr="0014099E">
        <w:rPr>
          <w:rFonts w:ascii="Arial" w:hAnsi="Arial" w:cs="Arial"/>
        </w:rPr>
        <w:t>o</w:t>
      </w:r>
      <w:r w:rsidRPr="0014099E">
        <w:rPr>
          <w:rFonts w:ascii="Arial" w:hAnsi="Arial" w:cs="Arial"/>
        </w:rPr>
        <w:t>nuçları ise;</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Bu hareketin herkese ulaştırılması,</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Geçen belli bir zaman sürecinde, hükümet teşkil</w:t>
      </w:r>
      <w:r w:rsidRPr="0014099E">
        <w:rPr>
          <w:rFonts w:ascii="Arial" w:hAnsi="Arial" w:cs="Arial"/>
        </w:rPr>
        <w:t>a</w:t>
      </w:r>
      <w:r w:rsidRPr="0014099E">
        <w:rPr>
          <w:rFonts w:ascii="Arial" w:hAnsi="Arial" w:cs="Arial"/>
        </w:rPr>
        <w:t>tındaki münafıkların beli</w:t>
      </w:r>
      <w:r w:rsidRPr="0014099E">
        <w:rPr>
          <w:rFonts w:ascii="Arial" w:hAnsi="Arial" w:cs="Arial"/>
        </w:rPr>
        <w:t>r</w:t>
      </w:r>
      <w:r w:rsidRPr="0014099E">
        <w:rPr>
          <w:rFonts w:ascii="Arial" w:hAnsi="Arial" w:cs="Arial"/>
        </w:rPr>
        <w:t>lenmesi,</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Toplumda iyiliği emredip, kötülükten alıkoyma kü</w:t>
      </w:r>
      <w:r w:rsidRPr="0014099E">
        <w:rPr>
          <w:rFonts w:ascii="Arial" w:hAnsi="Arial" w:cs="Arial"/>
        </w:rPr>
        <w:t>l</w:t>
      </w:r>
      <w:r w:rsidRPr="0014099E">
        <w:rPr>
          <w:rFonts w:ascii="Arial" w:hAnsi="Arial" w:cs="Arial"/>
        </w:rPr>
        <w:t>türünün canland</w:t>
      </w:r>
      <w:r w:rsidRPr="0014099E">
        <w:rPr>
          <w:rFonts w:ascii="Arial" w:hAnsi="Arial" w:cs="Arial"/>
        </w:rPr>
        <w:t>ı</w:t>
      </w:r>
      <w:r w:rsidRPr="0014099E">
        <w:rPr>
          <w:rFonts w:ascii="Arial" w:hAnsi="Arial" w:cs="Arial"/>
        </w:rPr>
        <w:t>rılması,</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Gelecek nesillerin siyasi ve kültürel alanlarda nasıl mücadele etmeleri gerektiği, şe</w:t>
      </w:r>
      <w:r w:rsidRPr="0014099E">
        <w:rPr>
          <w:rFonts w:ascii="Arial" w:hAnsi="Arial" w:cs="Arial"/>
        </w:rPr>
        <w:t>k</w:t>
      </w:r>
      <w:r w:rsidRPr="0014099E">
        <w:rPr>
          <w:rFonts w:ascii="Arial" w:hAnsi="Arial" w:cs="Arial"/>
        </w:rPr>
        <w:t>linde sıralanabilir.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Şia imamları ve Aşura takipçileri tarafından bu kült</w:t>
      </w:r>
      <w:r w:rsidRPr="0014099E">
        <w:rPr>
          <w:rFonts w:ascii="Arial" w:hAnsi="Arial" w:cs="Arial"/>
        </w:rPr>
        <w:t>ü</w:t>
      </w:r>
      <w:r w:rsidRPr="0014099E">
        <w:rPr>
          <w:rFonts w:ascii="Arial" w:hAnsi="Arial" w:cs="Arial"/>
        </w:rPr>
        <w:t>rün canlı tutulması, tarih b</w:t>
      </w:r>
      <w:r w:rsidRPr="0014099E">
        <w:rPr>
          <w:rFonts w:ascii="Arial" w:hAnsi="Arial" w:cs="Arial"/>
        </w:rPr>
        <w:t>o</w:t>
      </w:r>
      <w:r w:rsidRPr="0014099E">
        <w:rPr>
          <w:rFonts w:ascii="Arial" w:hAnsi="Arial" w:cs="Arial"/>
        </w:rPr>
        <w:t xml:space="preserve">yunca o mesajları gündemde tutmuş, vahdeti sağlamış, yön vermiş ve </w:t>
      </w:r>
      <w:r w:rsidRPr="0014099E">
        <w:rPr>
          <w:rFonts w:ascii="Arial" w:hAnsi="Arial" w:cs="Arial"/>
        </w:rPr>
        <w:lastRenderedPageBreak/>
        <w:t>büyük hareketl</w:t>
      </w:r>
      <w:r w:rsidRPr="0014099E">
        <w:rPr>
          <w:rFonts w:ascii="Arial" w:hAnsi="Arial" w:cs="Arial"/>
        </w:rPr>
        <w:t>e</w:t>
      </w:r>
      <w:r w:rsidRPr="0014099E">
        <w:rPr>
          <w:rFonts w:ascii="Arial" w:hAnsi="Arial" w:cs="Arial"/>
        </w:rPr>
        <w:t>rin oluşmasını sağlamıştır. Bunların neticesinde, şehadet aşkı doruk noktasına varmış, siyasi bilinç oluşmuş ve v</w:t>
      </w:r>
      <w:r w:rsidRPr="0014099E">
        <w:rPr>
          <w:rFonts w:ascii="Arial" w:hAnsi="Arial" w:cs="Arial"/>
        </w:rPr>
        <w:t>e</w:t>
      </w:r>
      <w:r w:rsidRPr="0014099E">
        <w:rPr>
          <w:rFonts w:ascii="Arial" w:hAnsi="Arial" w:cs="Arial"/>
        </w:rPr>
        <w:t xml:space="preserve">layete inanan kimselerin bir araya gelmiştir.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AĞLARMIŞ GİBİ GÖRÜNMEK</w:t>
      </w:r>
    </w:p>
    <w:p w:rsidR="00FA38DE" w:rsidRPr="0014099E" w:rsidRDefault="00FA38DE" w:rsidP="0005778A">
      <w:pPr>
        <w:spacing w:before="60" w:after="60" w:line="276" w:lineRule="auto"/>
        <w:ind w:firstLine="397"/>
        <w:jc w:val="both"/>
        <w:rPr>
          <w:rFonts w:ascii="Arial" w:hAnsi="Arial" w:cs="Arial"/>
        </w:rPr>
      </w:pPr>
      <w:r w:rsidRPr="0014099E">
        <w:rPr>
          <w:rFonts w:ascii="Arial" w:hAnsi="Arial" w:cs="Arial"/>
        </w:rPr>
        <w:t>Aşura</w:t>
      </w:r>
      <w:r w:rsidR="004124DE">
        <w:rPr>
          <w:rFonts w:ascii="Arial" w:hAnsi="Arial" w:cs="Arial"/>
        </w:rPr>
        <w:t>’</w:t>
      </w:r>
      <w:r w:rsidRPr="0014099E">
        <w:rPr>
          <w:rFonts w:ascii="Arial" w:hAnsi="Arial" w:cs="Arial"/>
        </w:rPr>
        <w:t>nın ve İmam Hüseyin (a</w:t>
      </w:r>
      <w:r w:rsidR="0005778A">
        <w:rPr>
          <w:rFonts w:ascii="Arial" w:hAnsi="Arial" w:cs="Arial"/>
        </w:rPr>
        <w:t>.</w:t>
      </w:r>
      <w:r w:rsidRPr="0014099E">
        <w:rPr>
          <w:rFonts w:ascii="Arial" w:hAnsi="Arial" w:cs="Arial"/>
        </w:rPr>
        <w:t>s)’ın mateminin ihyası yolunda, hem ağlamanın hem ağlatmanın, hem de kend</w:t>
      </w:r>
      <w:r w:rsidRPr="0014099E">
        <w:rPr>
          <w:rFonts w:ascii="Arial" w:hAnsi="Arial" w:cs="Arial"/>
        </w:rPr>
        <w:t>i</w:t>
      </w:r>
      <w:r w:rsidRPr="0014099E">
        <w:rPr>
          <w:rFonts w:ascii="Arial" w:hAnsi="Arial" w:cs="Arial"/>
        </w:rPr>
        <w:t>ni ağlama haletine bürümenin sevabı va</w:t>
      </w:r>
      <w:r w:rsidRPr="0014099E">
        <w:rPr>
          <w:rFonts w:ascii="Arial" w:hAnsi="Arial" w:cs="Arial"/>
        </w:rPr>
        <w:t>r</w:t>
      </w:r>
      <w:r w:rsidRPr="0014099E">
        <w:rPr>
          <w:rFonts w:ascii="Arial" w:hAnsi="Arial" w:cs="Arial"/>
        </w:rPr>
        <w:t xml:space="preserve">dır.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Hatta ağlamadığı halde ağlamış gibi görünen biri bile, bu vesileyle hem kendisi hüzünlenir hem de matem hav</w:t>
      </w:r>
      <w:r w:rsidRPr="0014099E">
        <w:rPr>
          <w:rFonts w:ascii="Arial" w:hAnsi="Arial" w:cs="Arial"/>
        </w:rPr>
        <w:t>a</w:t>
      </w:r>
      <w:r w:rsidRPr="0014099E">
        <w:rPr>
          <w:rFonts w:ascii="Arial" w:hAnsi="Arial" w:cs="Arial"/>
        </w:rPr>
        <w:t>sı oluşmasına katkıda bulunur. İnsanın kendisini a</w:t>
      </w:r>
      <w:r w:rsidRPr="0014099E">
        <w:rPr>
          <w:rFonts w:ascii="Arial" w:hAnsi="Arial" w:cs="Arial"/>
        </w:rPr>
        <w:t>ğ</w:t>
      </w:r>
      <w:r w:rsidRPr="0014099E">
        <w:rPr>
          <w:rFonts w:ascii="Arial" w:hAnsi="Arial" w:cs="Arial"/>
        </w:rPr>
        <w:t>lama haletine bürümesi, Aşura’da acı çekenlerle beraber olm</w:t>
      </w:r>
      <w:r w:rsidRPr="0014099E">
        <w:rPr>
          <w:rFonts w:ascii="Arial" w:hAnsi="Arial" w:cs="Arial"/>
        </w:rPr>
        <w:t>a</w:t>
      </w:r>
      <w:r w:rsidRPr="0014099E">
        <w:rPr>
          <w:rFonts w:ascii="Arial" w:hAnsi="Arial" w:cs="Arial"/>
        </w:rPr>
        <w:t>sı gibidir. Onun o haleti, ağlamak ve ağlatmak gibidir. İmam Sadık (a</w:t>
      </w:r>
      <w:r w:rsidR="0005778A">
        <w:rPr>
          <w:rFonts w:ascii="Arial" w:hAnsi="Arial" w:cs="Arial"/>
        </w:rPr>
        <w:t>.</w:t>
      </w:r>
      <w:r w:rsidRPr="0014099E">
        <w:rPr>
          <w:rFonts w:ascii="Arial" w:hAnsi="Arial" w:cs="Arial"/>
        </w:rPr>
        <w:t>s) şöyle buyurmuştur: “Kim Hüseyin ha</w:t>
      </w:r>
      <w:r w:rsidRPr="0014099E">
        <w:rPr>
          <w:rFonts w:ascii="Arial" w:hAnsi="Arial" w:cs="Arial"/>
        </w:rPr>
        <w:t>k</w:t>
      </w:r>
      <w:r w:rsidRPr="0014099E">
        <w:rPr>
          <w:rFonts w:ascii="Arial" w:hAnsi="Arial" w:cs="Arial"/>
        </w:rPr>
        <w:t>kında bir şiir okuyup, ağlama haletine b</w:t>
      </w:r>
      <w:r w:rsidRPr="0014099E">
        <w:rPr>
          <w:rFonts w:ascii="Arial" w:hAnsi="Arial" w:cs="Arial"/>
        </w:rPr>
        <w:t>ü</w:t>
      </w:r>
      <w:r w:rsidRPr="0014099E">
        <w:rPr>
          <w:rFonts w:ascii="Arial" w:hAnsi="Arial" w:cs="Arial"/>
        </w:rPr>
        <w:t>rünse, cennet onun içindir.”</w:t>
      </w:r>
      <w:r w:rsidRPr="0014099E">
        <w:rPr>
          <w:rStyle w:val="FootnoteReference"/>
          <w:rFonts w:ascii="Arial" w:hAnsi="Arial" w:cs="Arial"/>
        </w:rPr>
        <w:footnoteReference w:id="208"/>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Seyit b. Tavus’un naklettiği bir hadiste de “Kim Hüs</w:t>
      </w:r>
      <w:r w:rsidRPr="0014099E">
        <w:rPr>
          <w:rFonts w:ascii="Arial" w:hAnsi="Arial" w:cs="Arial"/>
        </w:rPr>
        <w:t>e</w:t>
      </w:r>
      <w:r w:rsidRPr="0014099E">
        <w:rPr>
          <w:rFonts w:ascii="Arial" w:hAnsi="Arial" w:cs="Arial"/>
        </w:rPr>
        <w:t>yin için kendini ağlama haletine bürürse cennet onun içi</w:t>
      </w:r>
      <w:r w:rsidRPr="0014099E">
        <w:rPr>
          <w:rFonts w:ascii="Arial" w:hAnsi="Arial" w:cs="Arial"/>
        </w:rPr>
        <w:t>n</w:t>
      </w:r>
      <w:r w:rsidRPr="0014099E">
        <w:rPr>
          <w:rFonts w:ascii="Arial" w:hAnsi="Arial" w:cs="Arial"/>
        </w:rPr>
        <w:t>dir”</w:t>
      </w:r>
      <w:r w:rsidRPr="0014099E">
        <w:rPr>
          <w:rStyle w:val="FootnoteReference"/>
          <w:rFonts w:ascii="Arial" w:hAnsi="Arial" w:cs="Arial"/>
        </w:rPr>
        <w:footnoteReference w:id="209"/>
      </w:r>
      <w:r w:rsidRPr="0014099E">
        <w:rPr>
          <w:rFonts w:ascii="Arial" w:hAnsi="Arial" w:cs="Arial"/>
        </w:rPr>
        <w:t xml:space="preserve"> şekilnde geçer. Hadis-i Ku</w:t>
      </w:r>
      <w:r w:rsidRPr="0014099E">
        <w:rPr>
          <w:rFonts w:ascii="Arial" w:hAnsi="Arial" w:cs="Arial"/>
        </w:rPr>
        <w:t>t</w:t>
      </w:r>
      <w:r w:rsidRPr="0014099E">
        <w:rPr>
          <w:rFonts w:ascii="Arial" w:hAnsi="Arial" w:cs="Arial"/>
        </w:rPr>
        <w:t>si’de şöyle geçer: “Ey Musa! O zaman kullarımdan hangisi Mustafa’nın evladı için ağlar veya ağlama haletine bürünür veya matem t</w:t>
      </w:r>
      <w:r w:rsidRPr="0014099E">
        <w:rPr>
          <w:rFonts w:ascii="Arial" w:hAnsi="Arial" w:cs="Arial"/>
        </w:rPr>
        <w:t>u</w:t>
      </w:r>
      <w:r w:rsidRPr="0014099E">
        <w:rPr>
          <w:rFonts w:ascii="Arial" w:hAnsi="Arial" w:cs="Arial"/>
        </w:rPr>
        <w:t>tarsa daimi olarak cennette kalaca</w:t>
      </w:r>
      <w:r w:rsidRPr="0014099E">
        <w:rPr>
          <w:rFonts w:ascii="Arial" w:hAnsi="Arial" w:cs="Arial"/>
        </w:rPr>
        <w:t>k</w:t>
      </w:r>
      <w:r w:rsidRPr="0014099E">
        <w:rPr>
          <w:rFonts w:ascii="Arial" w:hAnsi="Arial" w:cs="Arial"/>
        </w:rPr>
        <w:t>tır.”</w:t>
      </w:r>
      <w:r w:rsidRPr="0014099E">
        <w:rPr>
          <w:rStyle w:val="FootnoteReference"/>
          <w:rFonts w:ascii="Arial" w:hAnsi="Arial" w:cs="Arial"/>
        </w:rPr>
        <w:footnoteReference w:id="210"/>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Elbette İmam Hüseyin (a.s)’ın musibeti dışında mün</w:t>
      </w:r>
      <w:r w:rsidRPr="0014099E">
        <w:rPr>
          <w:rFonts w:ascii="Arial" w:hAnsi="Arial" w:cs="Arial"/>
        </w:rPr>
        <w:t>a</w:t>
      </w:r>
      <w:r w:rsidRPr="0014099E">
        <w:rPr>
          <w:rFonts w:ascii="Arial" w:hAnsi="Arial" w:cs="Arial"/>
        </w:rPr>
        <w:t>cat, dua ve A</w:t>
      </w:r>
      <w:r w:rsidRPr="0014099E">
        <w:rPr>
          <w:rFonts w:ascii="Arial" w:hAnsi="Arial" w:cs="Arial"/>
        </w:rPr>
        <w:t>l</w:t>
      </w:r>
      <w:r w:rsidRPr="0014099E">
        <w:rPr>
          <w:rFonts w:ascii="Arial" w:hAnsi="Arial" w:cs="Arial"/>
        </w:rPr>
        <w:t xml:space="preserve">lah’tan korkma hususlarında insanın ağlama haletine bürünmesi tavsiye edilmiştir. Bu konuda </w:t>
      </w:r>
      <w:r w:rsidRPr="0014099E">
        <w:rPr>
          <w:rFonts w:ascii="Arial" w:hAnsi="Arial" w:cs="Arial"/>
        </w:rPr>
        <w:lastRenderedPageBreak/>
        <w:t>Allah Resulü (s.a.a), Ebuzer Ğaffari’ye şöyle buyurmu</w:t>
      </w:r>
      <w:r w:rsidRPr="0014099E">
        <w:rPr>
          <w:rFonts w:ascii="Arial" w:hAnsi="Arial" w:cs="Arial"/>
        </w:rPr>
        <w:t>ş</w:t>
      </w:r>
      <w:r w:rsidRPr="0014099E">
        <w:rPr>
          <w:rFonts w:ascii="Arial" w:hAnsi="Arial" w:cs="Arial"/>
        </w:rPr>
        <w:t>tur: “Ey Ebuzer! Kim ağlayabiliyorsa, ağlasın. Kim de ağlayam</w:t>
      </w:r>
      <w:r w:rsidRPr="0014099E">
        <w:rPr>
          <w:rFonts w:ascii="Arial" w:hAnsi="Arial" w:cs="Arial"/>
        </w:rPr>
        <w:t>ı</w:t>
      </w:r>
      <w:r w:rsidRPr="0014099E">
        <w:rPr>
          <w:rFonts w:ascii="Arial" w:hAnsi="Arial" w:cs="Arial"/>
        </w:rPr>
        <w:t>yorsa, ağlama haletine bürünerek kalbini hüzü</w:t>
      </w:r>
      <w:r w:rsidRPr="0014099E">
        <w:rPr>
          <w:rFonts w:ascii="Arial" w:hAnsi="Arial" w:cs="Arial"/>
        </w:rPr>
        <w:t>n</w:t>
      </w:r>
      <w:r w:rsidRPr="0014099E">
        <w:rPr>
          <w:rFonts w:ascii="Arial" w:hAnsi="Arial" w:cs="Arial"/>
        </w:rPr>
        <w:t>lendirsin, gerçekten katılaşmış kalp, A</w:t>
      </w:r>
      <w:r w:rsidRPr="0014099E">
        <w:rPr>
          <w:rFonts w:ascii="Arial" w:hAnsi="Arial" w:cs="Arial"/>
        </w:rPr>
        <w:t>l</w:t>
      </w:r>
      <w:r w:rsidRPr="0014099E">
        <w:rPr>
          <w:rFonts w:ascii="Arial" w:hAnsi="Arial" w:cs="Arial"/>
        </w:rPr>
        <w:t>lah’tan uzaktır.”</w:t>
      </w:r>
      <w:r w:rsidRPr="0014099E">
        <w:rPr>
          <w:rStyle w:val="FootnoteReference"/>
          <w:rFonts w:ascii="Arial" w:hAnsi="Arial" w:cs="Arial"/>
        </w:rPr>
        <w:footnoteReference w:id="211"/>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Sadık (a.s), Allah’tan korkma ve insanın kendi günahına a</w:t>
      </w:r>
      <w:r w:rsidRPr="0014099E">
        <w:rPr>
          <w:rFonts w:ascii="Arial" w:hAnsi="Arial" w:cs="Arial"/>
        </w:rPr>
        <w:t>ğ</w:t>
      </w:r>
      <w:r w:rsidRPr="0014099E">
        <w:rPr>
          <w:rFonts w:ascii="Arial" w:hAnsi="Arial" w:cs="Arial"/>
        </w:rPr>
        <w:t>laması hususunda şöyle buyurmuştur: “Eğer ağlayamıyorsan, ağlama h</w:t>
      </w:r>
      <w:r w:rsidRPr="0014099E">
        <w:rPr>
          <w:rFonts w:ascii="Arial" w:hAnsi="Arial" w:cs="Arial"/>
        </w:rPr>
        <w:t>a</w:t>
      </w:r>
      <w:r w:rsidRPr="0014099E">
        <w:rPr>
          <w:rFonts w:ascii="Arial" w:hAnsi="Arial" w:cs="Arial"/>
        </w:rPr>
        <w:t>letine bürün. Eğer bir sineğin başı kadar dahi gözünden yaş çıksa işte o zaman ne mu</w:t>
      </w:r>
      <w:r w:rsidRPr="0014099E">
        <w:rPr>
          <w:rFonts w:ascii="Arial" w:hAnsi="Arial" w:cs="Arial"/>
        </w:rPr>
        <w:t>t</w:t>
      </w:r>
      <w:r w:rsidRPr="0014099E">
        <w:rPr>
          <w:rFonts w:ascii="Arial" w:hAnsi="Arial" w:cs="Arial"/>
        </w:rPr>
        <w:t>lu s</w:t>
      </w:r>
      <w:r w:rsidRPr="0014099E">
        <w:rPr>
          <w:rFonts w:ascii="Arial" w:hAnsi="Arial" w:cs="Arial"/>
        </w:rPr>
        <w:t>a</w:t>
      </w:r>
      <w:r w:rsidRPr="0014099E">
        <w:rPr>
          <w:rFonts w:ascii="Arial" w:hAnsi="Arial" w:cs="Arial"/>
        </w:rPr>
        <w:t>na.”</w:t>
      </w:r>
      <w:r w:rsidRPr="0014099E">
        <w:rPr>
          <w:rStyle w:val="FootnoteReference"/>
          <w:rFonts w:ascii="Arial" w:hAnsi="Arial" w:cs="Arial"/>
        </w:rPr>
        <w:footnoteReference w:id="212"/>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05778A" w:rsidRDefault="00FA38DE" w:rsidP="00107BC4">
      <w:pPr>
        <w:spacing w:before="60" w:after="60" w:line="276" w:lineRule="auto"/>
        <w:ind w:firstLine="397"/>
        <w:jc w:val="both"/>
        <w:rPr>
          <w:rFonts w:ascii="Arial" w:hAnsi="Arial" w:cs="Arial"/>
          <w:bCs/>
        </w:rPr>
      </w:pPr>
      <w:r w:rsidRPr="0005778A">
        <w:rPr>
          <w:rFonts w:ascii="Arial" w:hAnsi="Arial" w:cs="Arial"/>
          <w:bCs/>
        </w:rPr>
        <w:t>AŞURA TAHRİFLERİ</w:t>
      </w:r>
    </w:p>
    <w:p w:rsidR="00FA38DE" w:rsidRPr="0014099E" w:rsidRDefault="0005778A" w:rsidP="00107BC4">
      <w:pPr>
        <w:spacing w:before="60" w:after="60" w:line="276" w:lineRule="auto"/>
        <w:ind w:firstLine="397"/>
        <w:jc w:val="both"/>
        <w:rPr>
          <w:rFonts w:ascii="Arial" w:hAnsi="Arial" w:cs="Arial"/>
        </w:rPr>
      </w:pPr>
      <w:r>
        <w:rPr>
          <w:rFonts w:ascii="Arial" w:hAnsi="Arial" w:cs="Arial"/>
        </w:rPr>
        <w:t>İmam Hüseyin (a.s)’ın A</w:t>
      </w:r>
      <w:r w:rsidR="00FA38DE" w:rsidRPr="0014099E">
        <w:rPr>
          <w:rFonts w:ascii="Arial" w:hAnsi="Arial" w:cs="Arial"/>
        </w:rPr>
        <w:t>şura hareketi iyiliği emretmek, kötülükten alıkoymak, islamı kurtarmak ve Tağut’la m</w:t>
      </w:r>
      <w:r w:rsidR="00FA38DE" w:rsidRPr="0014099E">
        <w:rPr>
          <w:rFonts w:ascii="Arial" w:hAnsi="Arial" w:cs="Arial"/>
        </w:rPr>
        <w:t>ü</w:t>
      </w:r>
      <w:r w:rsidR="00FA38DE" w:rsidRPr="0014099E">
        <w:rPr>
          <w:rFonts w:ascii="Arial" w:hAnsi="Arial" w:cs="Arial"/>
        </w:rPr>
        <w:t>cadele etmek içindi. Mukkaddes hedefl</w:t>
      </w:r>
      <w:r w:rsidR="00FA38DE" w:rsidRPr="0014099E">
        <w:rPr>
          <w:rFonts w:ascii="Arial" w:hAnsi="Arial" w:cs="Arial"/>
        </w:rPr>
        <w:t>e</w:t>
      </w:r>
      <w:r w:rsidR="00FA38DE" w:rsidRPr="0014099E">
        <w:rPr>
          <w:rFonts w:ascii="Arial" w:hAnsi="Arial" w:cs="Arial"/>
        </w:rPr>
        <w:t>rin, parlayan yüce çehreleri ve siyasi- sosyal amaçları vardı. İmam Hüseyin (a.s) için bu kadar ağlamaya teşvik edilmesi matem me</w:t>
      </w:r>
      <w:r w:rsidR="00FA38DE" w:rsidRPr="0014099E">
        <w:rPr>
          <w:rFonts w:ascii="Arial" w:hAnsi="Arial" w:cs="Arial"/>
        </w:rPr>
        <w:t>c</w:t>
      </w:r>
      <w:r w:rsidR="00FA38DE" w:rsidRPr="0014099E">
        <w:rPr>
          <w:rFonts w:ascii="Arial" w:hAnsi="Arial" w:cs="Arial"/>
        </w:rPr>
        <w:t>lisleri tutulması, cihat ve şahadet mektebinin canlı tutu</w:t>
      </w:r>
      <w:r w:rsidR="00FA38DE" w:rsidRPr="0014099E">
        <w:rPr>
          <w:rFonts w:ascii="Arial" w:hAnsi="Arial" w:cs="Arial"/>
        </w:rPr>
        <w:t>l</w:t>
      </w:r>
      <w:r w:rsidR="00FA38DE" w:rsidRPr="0014099E">
        <w:rPr>
          <w:rFonts w:ascii="Arial" w:hAnsi="Arial" w:cs="Arial"/>
        </w:rPr>
        <w:t>ması ve değerlerin koru</w:t>
      </w:r>
      <w:r w:rsidR="00FA38DE" w:rsidRPr="0014099E">
        <w:rPr>
          <w:rFonts w:ascii="Arial" w:hAnsi="Arial" w:cs="Arial"/>
        </w:rPr>
        <w:t>n</w:t>
      </w:r>
      <w:r w:rsidR="00FA38DE" w:rsidRPr="0014099E">
        <w:rPr>
          <w:rFonts w:ascii="Arial" w:hAnsi="Arial" w:cs="Arial"/>
        </w:rPr>
        <w:t>ması içindi. Ama ne yazık ki tarih boyunca hem amaç ve hedefler üzerinde hem Kerbela yiğitleri üzerinde hem de Aşura ile ilgili diğer bazı husu</w:t>
      </w:r>
      <w:r w:rsidR="00FA38DE" w:rsidRPr="0014099E">
        <w:rPr>
          <w:rFonts w:ascii="Arial" w:hAnsi="Arial" w:cs="Arial"/>
        </w:rPr>
        <w:t>s</w:t>
      </w:r>
      <w:r w:rsidR="00FA38DE" w:rsidRPr="0014099E">
        <w:rPr>
          <w:rFonts w:ascii="Arial" w:hAnsi="Arial" w:cs="Arial"/>
        </w:rPr>
        <w:t xml:space="preserve">larda tahrifler gerçekleşmiştir.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Maktel ünvanında yazılan kitaplar, Aşura günlerinde okunan mersiye ve ağıtlar, bazen ağlatmaya yönelik o</w:t>
      </w:r>
      <w:r w:rsidRPr="0014099E">
        <w:rPr>
          <w:rFonts w:ascii="Arial" w:hAnsi="Arial" w:cs="Arial"/>
        </w:rPr>
        <w:t>l</w:t>
      </w:r>
      <w:r w:rsidRPr="0014099E">
        <w:rPr>
          <w:rFonts w:ascii="Arial" w:hAnsi="Arial" w:cs="Arial"/>
        </w:rPr>
        <w:t>duğu için, zayıf ve güvenilir olmayan rivayetlerle hatta bazen yalan rivayetlerle karışmıştır. Aşura kahramanlar</w:t>
      </w:r>
      <w:r w:rsidRPr="0014099E">
        <w:rPr>
          <w:rFonts w:ascii="Arial" w:hAnsi="Arial" w:cs="Arial"/>
        </w:rPr>
        <w:t>ı</w:t>
      </w:r>
      <w:r w:rsidRPr="0014099E">
        <w:rPr>
          <w:rFonts w:ascii="Arial" w:hAnsi="Arial" w:cs="Arial"/>
        </w:rPr>
        <w:t xml:space="preserve">na duyulan sevginin çokluğu kimi zaman, </w:t>
      </w:r>
      <w:r w:rsidRPr="0014099E">
        <w:rPr>
          <w:rFonts w:ascii="Arial" w:hAnsi="Arial" w:cs="Arial"/>
        </w:rPr>
        <w:lastRenderedPageBreak/>
        <w:t>Kerbela hadis</w:t>
      </w:r>
      <w:r w:rsidRPr="0014099E">
        <w:rPr>
          <w:rFonts w:ascii="Arial" w:hAnsi="Arial" w:cs="Arial"/>
        </w:rPr>
        <w:t>e</w:t>
      </w:r>
      <w:r w:rsidRPr="0014099E">
        <w:rPr>
          <w:rFonts w:ascii="Arial" w:hAnsi="Arial" w:cs="Arial"/>
        </w:rPr>
        <w:t>sinin akla mantığa sığmayacak şekilde guluv edilerek a</w:t>
      </w:r>
      <w:r w:rsidRPr="0014099E">
        <w:rPr>
          <w:rFonts w:ascii="Arial" w:hAnsi="Arial" w:cs="Arial"/>
        </w:rPr>
        <w:t>n</w:t>
      </w:r>
      <w:r w:rsidRPr="0014099E">
        <w:rPr>
          <w:rFonts w:ascii="Arial" w:hAnsi="Arial" w:cs="Arial"/>
        </w:rPr>
        <w:t>latılmasına sebep olmuştur. Öldürülenlerin sayısı fazlala</w:t>
      </w:r>
      <w:r w:rsidRPr="0014099E">
        <w:rPr>
          <w:rFonts w:ascii="Arial" w:hAnsi="Arial" w:cs="Arial"/>
        </w:rPr>
        <w:t>ş</w:t>
      </w:r>
      <w:r w:rsidRPr="0014099E">
        <w:rPr>
          <w:rFonts w:ascii="Arial" w:hAnsi="Arial" w:cs="Arial"/>
        </w:rPr>
        <w:t>tırılmış, dramatik olan ama gerçekle bağdaşm</w:t>
      </w:r>
      <w:r w:rsidRPr="0014099E">
        <w:rPr>
          <w:rFonts w:ascii="Arial" w:hAnsi="Arial" w:cs="Arial"/>
        </w:rPr>
        <w:t>a</w:t>
      </w:r>
      <w:r w:rsidRPr="0014099E">
        <w:rPr>
          <w:rFonts w:ascii="Arial" w:hAnsi="Arial" w:cs="Arial"/>
        </w:rPr>
        <w:t xml:space="preserve">yan bazı olaylar Kerbela hadisesine ilave edilmiştir. Hatta İmam Hüseyin (a.s)’ın amacında bile bazı tahrifler yaratılmaya </w:t>
      </w:r>
      <w:r w:rsidR="004B1201">
        <w:rPr>
          <w:rFonts w:ascii="Arial" w:hAnsi="Arial" w:cs="Arial"/>
        </w:rPr>
        <w:t>çalışılmış ve İ</w:t>
      </w:r>
      <w:r w:rsidRPr="0014099E">
        <w:rPr>
          <w:rFonts w:ascii="Arial" w:hAnsi="Arial" w:cs="Arial"/>
        </w:rPr>
        <w:t>mam</w:t>
      </w:r>
      <w:r w:rsidR="004B1201">
        <w:rPr>
          <w:rFonts w:ascii="Arial" w:hAnsi="Arial" w:cs="Arial"/>
        </w:rPr>
        <w:t>’</w:t>
      </w:r>
      <w:r w:rsidRPr="0014099E">
        <w:rPr>
          <w:rFonts w:ascii="Arial" w:hAnsi="Arial" w:cs="Arial"/>
        </w:rPr>
        <w:t>ın, ümmetin günahkârlarına şefaat etmek için ölüme koştuğu söylenerek, bu mukaddes h</w:t>
      </w:r>
      <w:r w:rsidRPr="0014099E">
        <w:rPr>
          <w:rFonts w:ascii="Arial" w:hAnsi="Arial" w:cs="Arial"/>
        </w:rPr>
        <w:t>e</w:t>
      </w:r>
      <w:r w:rsidRPr="0014099E">
        <w:rPr>
          <w:rFonts w:ascii="Arial" w:hAnsi="Arial" w:cs="Arial"/>
        </w:rPr>
        <w:t>defi bu denli küçültmeye kalkışmışlardır.  İmam Hüseyin (a.s), İmam Seccad (a.s), Hz. Zeyneb (s.a) ve ehli beytin çocukları bazen, Y</w:t>
      </w:r>
      <w:r w:rsidRPr="0014099E">
        <w:rPr>
          <w:rFonts w:ascii="Arial" w:hAnsi="Arial" w:cs="Arial"/>
        </w:rPr>
        <w:t>e</w:t>
      </w:r>
      <w:r w:rsidRPr="0014099E">
        <w:rPr>
          <w:rFonts w:ascii="Arial" w:hAnsi="Arial" w:cs="Arial"/>
        </w:rPr>
        <w:t>zit, Ömer Sa’d, İbni Ziyad ve Şimr gibi fasıklar karşısında aciz ve boynu bükük gösterilmiştir.</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Emevilerin dine karşı hissettikleri kin ve nefretleri, bir anda bazıları t</w:t>
      </w:r>
      <w:r w:rsidRPr="0014099E">
        <w:rPr>
          <w:rFonts w:ascii="Arial" w:hAnsi="Arial" w:cs="Arial"/>
        </w:rPr>
        <w:t>a</w:t>
      </w:r>
      <w:r w:rsidRPr="0014099E">
        <w:rPr>
          <w:rFonts w:ascii="Arial" w:hAnsi="Arial" w:cs="Arial"/>
        </w:rPr>
        <w:t>rafından Yezit’le İmam Hüseyin (a.s)’ın arasındaki şahsi düşmanlığa d</w:t>
      </w:r>
      <w:r w:rsidRPr="0014099E">
        <w:rPr>
          <w:rFonts w:ascii="Arial" w:hAnsi="Arial" w:cs="Arial"/>
        </w:rPr>
        <w:t>ö</w:t>
      </w:r>
      <w:r w:rsidRPr="0014099E">
        <w:rPr>
          <w:rFonts w:ascii="Arial" w:hAnsi="Arial" w:cs="Arial"/>
        </w:rPr>
        <w:t>nüşüverdi. İmam Hüseyin (a.s)’ın muhteşem hareketi, tarih boyunca sadece, Pe</w:t>
      </w:r>
      <w:r w:rsidRPr="0014099E">
        <w:rPr>
          <w:rFonts w:ascii="Arial" w:hAnsi="Arial" w:cs="Arial"/>
        </w:rPr>
        <w:t>y</w:t>
      </w:r>
      <w:r w:rsidRPr="0014099E">
        <w:rPr>
          <w:rFonts w:ascii="Arial" w:hAnsi="Arial" w:cs="Arial"/>
        </w:rPr>
        <w:t>gamber ailesinin susuzluğuna ve gördükleri zulü</w:t>
      </w:r>
      <w:r w:rsidRPr="0014099E">
        <w:rPr>
          <w:rFonts w:ascii="Arial" w:hAnsi="Arial" w:cs="Arial"/>
        </w:rPr>
        <w:t>m</w:t>
      </w:r>
      <w:r w:rsidRPr="0014099E">
        <w:rPr>
          <w:rFonts w:ascii="Arial" w:hAnsi="Arial" w:cs="Arial"/>
        </w:rPr>
        <w:t>lere ağlamakla gereği gibi anılmamıştır. İmam Hüseyin (a.s)’ın düşünce ve hedeflerinden ziyade, gördükleri zulümler anlatılmıştır. Düşmanın, İmam (a</w:t>
      </w:r>
      <w:r w:rsidR="004B1201">
        <w:rPr>
          <w:rFonts w:ascii="Arial" w:hAnsi="Arial" w:cs="Arial"/>
        </w:rPr>
        <w:t>.</w:t>
      </w:r>
      <w:r w:rsidRPr="0014099E">
        <w:rPr>
          <w:rFonts w:ascii="Arial" w:hAnsi="Arial" w:cs="Arial"/>
        </w:rPr>
        <w:t>s) adına düzenlenen matem merasimlerini ö</w:t>
      </w:r>
      <w:r w:rsidRPr="0014099E">
        <w:rPr>
          <w:rFonts w:ascii="Arial" w:hAnsi="Arial" w:cs="Arial"/>
        </w:rPr>
        <w:t>n</w:t>
      </w:r>
      <w:r w:rsidRPr="0014099E">
        <w:rPr>
          <w:rFonts w:ascii="Arial" w:hAnsi="Arial" w:cs="Arial"/>
        </w:rPr>
        <w:t>leme çabaları tamamen sonuçsuz kaldı. Nihayetinde imam (as) adına düzenlenen matem merasimleri değişime uğrayarak, asıl felsefesini yitirdi ve zalimler için her hangi bir ciddiyet içermedi. Yani tam</w:t>
      </w:r>
      <w:r w:rsidRPr="0014099E">
        <w:rPr>
          <w:rFonts w:ascii="Arial" w:hAnsi="Arial" w:cs="Arial"/>
        </w:rPr>
        <w:t>a</w:t>
      </w:r>
      <w:r w:rsidR="004B1201">
        <w:rPr>
          <w:rFonts w:ascii="Arial" w:hAnsi="Arial" w:cs="Arial"/>
        </w:rPr>
        <w:t>mıyla İ</w:t>
      </w:r>
      <w:r w:rsidRPr="0014099E">
        <w:rPr>
          <w:rFonts w:ascii="Arial" w:hAnsi="Arial" w:cs="Arial"/>
        </w:rPr>
        <w:t>mam</w:t>
      </w:r>
      <w:r w:rsidR="004B1201">
        <w:rPr>
          <w:rFonts w:ascii="Arial" w:hAnsi="Arial" w:cs="Arial"/>
        </w:rPr>
        <w:t>’</w:t>
      </w:r>
      <w:r w:rsidRPr="0014099E">
        <w:rPr>
          <w:rFonts w:ascii="Arial" w:hAnsi="Arial" w:cs="Arial"/>
        </w:rPr>
        <w:t>ın düşüncesi ikinci plana itilerek, onun yaş</w:t>
      </w:r>
      <w:r w:rsidRPr="0014099E">
        <w:rPr>
          <w:rFonts w:ascii="Arial" w:hAnsi="Arial" w:cs="Arial"/>
        </w:rPr>
        <w:t>a</w:t>
      </w:r>
      <w:r w:rsidRPr="0014099E">
        <w:rPr>
          <w:rFonts w:ascii="Arial" w:hAnsi="Arial" w:cs="Arial"/>
        </w:rPr>
        <w:t>dığı susuzluk ve karşılaştığı zulme ağlanan meclisler h</w:t>
      </w:r>
      <w:r w:rsidRPr="0014099E">
        <w:rPr>
          <w:rFonts w:ascii="Arial" w:hAnsi="Arial" w:cs="Arial"/>
        </w:rPr>
        <w:t>a</w:t>
      </w:r>
      <w:r w:rsidRPr="0014099E">
        <w:rPr>
          <w:rFonts w:ascii="Arial" w:hAnsi="Arial" w:cs="Arial"/>
        </w:rPr>
        <w:t xml:space="preserve">line dönüştü. Oysaki Kerbela hadisesinden hemen sonra, </w:t>
      </w:r>
      <w:r w:rsidR="004B1201">
        <w:rPr>
          <w:rFonts w:ascii="Arial" w:hAnsi="Arial" w:cs="Arial"/>
        </w:rPr>
        <w:t>Ş</w:t>
      </w:r>
      <w:r w:rsidRPr="0014099E">
        <w:rPr>
          <w:rFonts w:ascii="Arial" w:hAnsi="Arial" w:cs="Arial"/>
        </w:rPr>
        <w:t>ia tarihinde zikrolunduğu üzere, Süleyman b. Sard ö</w:t>
      </w:r>
      <w:r w:rsidRPr="0014099E">
        <w:rPr>
          <w:rFonts w:ascii="Arial" w:hAnsi="Arial" w:cs="Arial"/>
        </w:rPr>
        <w:t>n</w:t>
      </w:r>
      <w:r w:rsidRPr="0014099E">
        <w:rPr>
          <w:rFonts w:ascii="Arial" w:hAnsi="Arial" w:cs="Arial"/>
        </w:rPr>
        <w:t>derliğinde Tevvabin Kıyamı bu matem meclislerinden i</w:t>
      </w:r>
      <w:r w:rsidRPr="0014099E">
        <w:rPr>
          <w:rFonts w:ascii="Arial" w:hAnsi="Arial" w:cs="Arial"/>
        </w:rPr>
        <w:t>l</w:t>
      </w:r>
      <w:r w:rsidRPr="0014099E">
        <w:rPr>
          <w:rFonts w:ascii="Arial" w:hAnsi="Arial" w:cs="Arial"/>
        </w:rPr>
        <w:t xml:space="preserve">ham alarak başlamıştır. Aşura, her </w:t>
      </w:r>
      <w:r w:rsidRPr="0014099E">
        <w:rPr>
          <w:rFonts w:ascii="Arial" w:hAnsi="Arial" w:cs="Arial"/>
        </w:rPr>
        <w:lastRenderedPageBreak/>
        <w:t>Müslümana bir soru</w:t>
      </w:r>
      <w:r w:rsidRPr="0014099E">
        <w:rPr>
          <w:rFonts w:ascii="Arial" w:hAnsi="Arial" w:cs="Arial"/>
        </w:rPr>
        <w:t>m</w:t>
      </w:r>
      <w:r w:rsidRPr="0014099E">
        <w:rPr>
          <w:rFonts w:ascii="Arial" w:hAnsi="Arial" w:cs="Arial"/>
        </w:rPr>
        <w:t>luluk yükleme</w:t>
      </w:r>
      <w:r w:rsidRPr="0014099E">
        <w:rPr>
          <w:rFonts w:ascii="Arial" w:hAnsi="Arial" w:cs="Arial"/>
        </w:rPr>
        <w:t>k</w:t>
      </w:r>
      <w:r w:rsidRPr="0014099E">
        <w:rPr>
          <w:rFonts w:ascii="Arial" w:hAnsi="Arial" w:cs="Arial"/>
        </w:rPr>
        <w:t>tedir. İmam Hüseyin (a</w:t>
      </w:r>
      <w:r w:rsidR="004B1201">
        <w:rPr>
          <w:rFonts w:ascii="Arial" w:hAnsi="Arial" w:cs="Arial"/>
        </w:rPr>
        <w:t>.</w:t>
      </w:r>
      <w:r w:rsidRPr="0014099E">
        <w:rPr>
          <w:rFonts w:ascii="Arial" w:hAnsi="Arial" w:cs="Arial"/>
        </w:rPr>
        <w:t>s)’ın görevi vardı ve o da görevini yerine getirdi gibi yalın bir düşünceden ib</w:t>
      </w:r>
      <w:r w:rsidRPr="0014099E">
        <w:rPr>
          <w:rFonts w:ascii="Arial" w:hAnsi="Arial" w:cs="Arial"/>
        </w:rPr>
        <w:t>a</w:t>
      </w:r>
      <w:r w:rsidRPr="0014099E">
        <w:rPr>
          <w:rFonts w:ascii="Arial" w:hAnsi="Arial" w:cs="Arial"/>
        </w:rPr>
        <w:t xml:space="preserve">ret sayılamaz. İmam Hüseyin(as)’ın şefaat edeceği ona ağlamanın çok sevap olduğu ve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sevgisini taşımanın güzel sonuçları, tamamen doğrudur. Ama bu k</w:t>
      </w:r>
      <w:r w:rsidRPr="0014099E">
        <w:rPr>
          <w:rFonts w:ascii="Arial" w:hAnsi="Arial" w:cs="Arial"/>
        </w:rPr>
        <w:t>o</w:t>
      </w:r>
      <w:r w:rsidRPr="0014099E">
        <w:rPr>
          <w:rFonts w:ascii="Arial" w:hAnsi="Arial" w:cs="Arial"/>
        </w:rPr>
        <w:t xml:space="preserve">nu tek taraflı ele alınmış ve birçok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taraftarı, imam Hüs</w:t>
      </w:r>
      <w:r w:rsidRPr="0014099E">
        <w:rPr>
          <w:rFonts w:ascii="Arial" w:hAnsi="Arial" w:cs="Arial"/>
        </w:rPr>
        <w:t>e</w:t>
      </w:r>
      <w:r w:rsidRPr="0014099E">
        <w:rPr>
          <w:rFonts w:ascii="Arial" w:hAnsi="Arial" w:cs="Arial"/>
        </w:rPr>
        <w:t>yin</w:t>
      </w:r>
      <w:r w:rsidR="004B1201">
        <w:rPr>
          <w:rFonts w:ascii="Arial" w:hAnsi="Arial" w:cs="Arial"/>
        </w:rPr>
        <w:t xml:space="preserve"> </w:t>
      </w:r>
      <w:r w:rsidRPr="0014099E">
        <w:rPr>
          <w:rFonts w:ascii="Arial" w:hAnsi="Arial" w:cs="Arial"/>
        </w:rPr>
        <w:t>(a</w:t>
      </w:r>
      <w:r w:rsidR="004B1201">
        <w:rPr>
          <w:rFonts w:ascii="Arial" w:hAnsi="Arial" w:cs="Arial"/>
        </w:rPr>
        <w:t>.</w:t>
      </w:r>
      <w:r w:rsidRPr="0014099E">
        <w:rPr>
          <w:rFonts w:ascii="Arial" w:hAnsi="Arial" w:cs="Arial"/>
        </w:rPr>
        <w:t>s)’a ağlamakla günah işlemek, görevini yerine getirmemek gibi konular arasında bir çelişki gö</w:t>
      </w:r>
      <w:r w:rsidRPr="0014099E">
        <w:rPr>
          <w:rFonts w:ascii="Arial" w:hAnsi="Arial" w:cs="Arial"/>
        </w:rPr>
        <w:t>r</w:t>
      </w:r>
      <w:r w:rsidRPr="0014099E">
        <w:rPr>
          <w:rFonts w:ascii="Arial" w:hAnsi="Arial" w:cs="Arial"/>
        </w:rPr>
        <w:t>memişle</w:t>
      </w:r>
      <w:r w:rsidRPr="0014099E">
        <w:rPr>
          <w:rFonts w:ascii="Arial" w:hAnsi="Arial" w:cs="Arial"/>
        </w:rPr>
        <w:t>r</w:t>
      </w:r>
      <w:r w:rsidRPr="0014099E">
        <w:rPr>
          <w:rFonts w:ascii="Arial" w:hAnsi="Arial" w:cs="Arial"/>
        </w:rPr>
        <w:t>dir. Hüseyni ruha ve Alevi cesarete sahip olan İmam Seccat (a</w:t>
      </w:r>
      <w:r w:rsidR="004B1201">
        <w:rPr>
          <w:rFonts w:ascii="Arial" w:hAnsi="Arial" w:cs="Arial"/>
        </w:rPr>
        <w:t>.</w:t>
      </w:r>
      <w:r w:rsidRPr="0014099E">
        <w:rPr>
          <w:rFonts w:ascii="Arial" w:hAnsi="Arial" w:cs="Arial"/>
        </w:rPr>
        <w:t xml:space="preserve">s)’ı ki Aşura’da </w:t>
      </w:r>
      <w:r w:rsidR="004B1201">
        <w:rPr>
          <w:rFonts w:ascii="Arial" w:hAnsi="Arial" w:cs="Arial"/>
        </w:rPr>
        <w:t>İ</w:t>
      </w:r>
      <w:r w:rsidRPr="0014099E">
        <w:rPr>
          <w:rFonts w:ascii="Arial" w:hAnsi="Arial" w:cs="Arial"/>
        </w:rPr>
        <w:t>lahi maslahat gereği ha</w:t>
      </w:r>
      <w:r w:rsidRPr="0014099E">
        <w:rPr>
          <w:rFonts w:ascii="Arial" w:hAnsi="Arial" w:cs="Arial"/>
        </w:rPr>
        <w:t>s</w:t>
      </w:r>
      <w:r w:rsidRPr="0014099E">
        <w:rPr>
          <w:rFonts w:ascii="Arial" w:hAnsi="Arial" w:cs="Arial"/>
        </w:rPr>
        <w:t>ta i</w:t>
      </w:r>
      <w:r w:rsidR="004B1201">
        <w:rPr>
          <w:rFonts w:ascii="Arial" w:hAnsi="Arial" w:cs="Arial"/>
        </w:rPr>
        <w:t>di, yapılana tahriflerle hasta İ</w:t>
      </w:r>
      <w:r w:rsidRPr="0014099E">
        <w:rPr>
          <w:rFonts w:ascii="Arial" w:hAnsi="Arial" w:cs="Arial"/>
        </w:rPr>
        <w:t>mam olarak tanıttılar. İ</w:t>
      </w:r>
      <w:r w:rsidRPr="0014099E">
        <w:rPr>
          <w:rFonts w:ascii="Arial" w:hAnsi="Arial" w:cs="Arial"/>
        </w:rPr>
        <w:t>n</w:t>
      </w:r>
      <w:r w:rsidRPr="0014099E">
        <w:rPr>
          <w:rFonts w:ascii="Arial" w:hAnsi="Arial" w:cs="Arial"/>
        </w:rPr>
        <w:t>sanların çoğu İmam Seccad’ı, zayıf, rengi kaçmış, halsiz ve hasta olarak tasavvur etmektedirler. Mersiyelerde, i</w:t>
      </w:r>
      <w:r w:rsidRPr="0014099E">
        <w:rPr>
          <w:rFonts w:ascii="Arial" w:hAnsi="Arial" w:cs="Arial"/>
        </w:rPr>
        <w:t>n</w:t>
      </w:r>
      <w:r w:rsidRPr="0014099E">
        <w:rPr>
          <w:rFonts w:ascii="Arial" w:hAnsi="Arial" w:cs="Arial"/>
        </w:rPr>
        <w:t>sanları ağlat</w:t>
      </w:r>
      <w:r w:rsidR="004B1201">
        <w:rPr>
          <w:rFonts w:ascii="Arial" w:hAnsi="Arial" w:cs="Arial"/>
        </w:rPr>
        <w:t>mak için T</w:t>
      </w:r>
      <w:r w:rsidRPr="0014099E">
        <w:rPr>
          <w:rFonts w:ascii="Arial" w:hAnsi="Arial" w:cs="Arial"/>
        </w:rPr>
        <w:t>asua gecesinde Kasım’ın evle</w:t>
      </w:r>
      <w:r w:rsidRPr="0014099E">
        <w:rPr>
          <w:rFonts w:ascii="Arial" w:hAnsi="Arial" w:cs="Arial"/>
        </w:rPr>
        <w:t>n</w:t>
      </w:r>
      <w:r w:rsidRPr="0014099E">
        <w:rPr>
          <w:rFonts w:ascii="Arial" w:hAnsi="Arial" w:cs="Arial"/>
        </w:rPr>
        <w:t>mesi gibi tahrifler yarattılar. Bazı olaylar, rüyada görü</w:t>
      </w:r>
      <w:r w:rsidRPr="0014099E">
        <w:rPr>
          <w:rFonts w:ascii="Arial" w:hAnsi="Arial" w:cs="Arial"/>
        </w:rPr>
        <w:t>l</w:t>
      </w:r>
      <w:r w:rsidRPr="0014099E">
        <w:rPr>
          <w:rFonts w:ascii="Arial" w:hAnsi="Arial" w:cs="Arial"/>
        </w:rPr>
        <w:t>müş, sonra da dilden dile dolaşarak gerçekleşmiş bir olay gibi kesinlik kaza</w:t>
      </w:r>
      <w:r w:rsidRPr="0014099E">
        <w:rPr>
          <w:rFonts w:ascii="Arial" w:hAnsi="Arial" w:cs="Arial"/>
        </w:rPr>
        <w:t>n</w:t>
      </w:r>
      <w:r w:rsidRPr="0014099E">
        <w:rPr>
          <w:rFonts w:ascii="Arial" w:hAnsi="Arial" w:cs="Arial"/>
        </w:rPr>
        <w:t>mıştır. Bilinçli insanların görevi, imam Hüseyin (as)’ın mersiyesini ve kıyamını en doğru biçimde açıklamaktır. Aynı zamanda yalan mersiyeler, bu işin tic</w:t>
      </w:r>
      <w:r w:rsidRPr="0014099E">
        <w:rPr>
          <w:rFonts w:ascii="Arial" w:hAnsi="Arial" w:cs="Arial"/>
        </w:rPr>
        <w:t>a</w:t>
      </w:r>
      <w:r w:rsidRPr="0014099E">
        <w:rPr>
          <w:rFonts w:ascii="Arial" w:hAnsi="Arial" w:cs="Arial"/>
        </w:rPr>
        <w:t>retini yapan kimseler veya gerekli ara</w:t>
      </w:r>
      <w:r w:rsidRPr="0014099E">
        <w:rPr>
          <w:rFonts w:ascii="Arial" w:hAnsi="Arial" w:cs="Arial"/>
        </w:rPr>
        <w:t>ş</w:t>
      </w:r>
      <w:r w:rsidRPr="0014099E">
        <w:rPr>
          <w:rFonts w:ascii="Arial" w:hAnsi="Arial" w:cs="Arial"/>
        </w:rPr>
        <w:t xml:space="preserve">tırmaları yapmadan vaaz veren kimseler engellenmelidir.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Geçtiğimiz son yirmi yılda, çok değerli kitaplar yazı</w:t>
      </w:r>
      <w:r w:rsidRPr="0014099E">
        <w:rPr>
          <w:rFonts w:ascii="Arial" w:hAnsi="Arial" w:cs="Arial"/>
        </w:rPr>
        <w:t>l</w:t>
      </w:r>
      <w:r w:rsidRPr="0014099E">
        <w:rPr>
          <w:rFonts w:ascii="Arial" w:hAnsi="Arial" w:cs="Arial"/>
        </w:rPr>
        <w:t>mış ve İmam Hüs</w:t>
      </w:r>
      <w:r w:rsidRPr="0014099E">
        <w:rPr>
          <w:rFonts w:ascii="Arial" w:hAnsi="Arial" w:cs="Arial"/>
        </w:rPr>
        <w:t>e</w:t>
      </w:r>
      <w:r w:rsidRPr="0014099E">
        <w:rPr>
          <w:rFonts w:ascii="Arial" w:hAnsi="Arial" w:cs="Arial"/>
        </w:rPr>
        <w:t>yin (as)’ın kıyamının hedefleri en güzel biçimde incelenmiştir. Böylece y</w:t>
      </w:r>
      <w:r w:rsidRPr="0014099E">
        <w:rPr>
          <w:rFonts w:ascii="Arial" w:hAnsi="Arial" w:cs="Arial"/>
        </w:rPr>
        <w:t>a</w:t>
      </w:r>
      <w:r w:rsidRPr="0014099E">
        <w:rPr>
          <w:rFonts w:ascii="Arial" w:hAnsi="Arial" w:cs="Arial"/>
        </w:rPr>
        <w:t>pılan bir takım tahrifler de su y</w:t>
      </w:r>
      <w:r w:rsidRPr="0014099E">
        <w:rPr>
          <w:rFonts w:ascii="Arial" w:hAnsi="Arial" w:cs="Arial"/>
        </w:rPr>
        <w:t>ü</w:t>
      </w:r>
      <w:r w:rsidRPr="0014099E">
        <w:rPr>
          <w:rFonts w:ascii="Arial" w:hAnsi="Arial" w:cs="Arial"/>
        </w:rPr>
        <w:t xml:space="preserve">züne çıkmıştır. </w:t>
      </w:r>
      <w:r w:rsidRPr="0014099E">
        <w:rPr>
          <w:rStyle w:val="FootnoteReference"/>
          <w:rFonts w:ascii="Arial" w:hAnsi="Arial" w:cs="Arial"/>
        </w:rPr>
        <w:footnoteReference w:id="213"/>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İran İslam İnkılâbının gerçekleşmesinde, tahrif olu</w:t>
      </w:r>
      <w:r w:rsidRPr="0014099E">
        <w:rPr>
          <w:rFonts w:ascii="Arial" w:hAnsi="Arial" w:cs="Arial"/>
        </w:rPr>
        <w:t>n</w:t>
      </w:r>
      <w:r w:rsidRPr="0014099E">
        <w:rPr>
          <w:rFonts w:ascii="Arial" w:hAnsi="Arial" w:cs="Arial"/>
        </w:rPr>
        <w:t>mamış bir Aşura</w:t>
      </w:r>
      <w:r w:rsidR="004B1201">
        <w:rPr>
          <w:rFonts w:ascii="Arial" w:hAnsi="Arial" w:cs="Arial"/>
        </w:rPr>
        <w:t>’</w:t>
      </w:r>
      <w:r w:rsidRPr="0014099E">
        <w:rPr>
          <w:rFonts w:ascii="Arial" w:hAnsi="Arial" w:cs="Arial"/>
        </w:rPr>
        <w:t>nın ilhamı vardır. Eğer Şia, Aşura me</w:t>
      </w:r>
      <w:r w:rsidRPr="0014099E">
        <w:rPr>
          <w:rFonts w:ascii="Arial" w:hAnsi="Arial" w:cs="Arial"/>
        </w:rPr>
        <w:t>k</w:t>
      </w:r>
      <w:r w:rsidRPr="0014099E">
        <w:rPr>
          <w:rFonts w:ascii="Arial" w:hAnsi="Arial" w:cs="Arial"/>
        </w:rPr>
        <w:t>tebini olduğu gibi dünyaya tanıtabilse, hiç şüphesiz zulme karşı mücadele etmek isteyen her insan içinilham ka</w:t>
      </w:r>
      <w:r w:rsidRPr="0014099E">
        <w:rPr>
          <w:rFonts w:ascii="Arial" w:hAnsi="Arial" w:cs="Arial"/>
        </w:rPr>
        <w:t>y</w:t>
      </w:r>
      <w:r w:rsidRPr="0014099E">
        <w:rPr>
          <w:rFonts w:ascii="Arial" w:hAnsi="Arial" w:cs="Arial"/>
        </w:rPr>
        <w:t xml:space="preserve">nağı olacaktır. </w:t>
      </w:r>
    </w:p>
    <w:p w:rsidR="004B1201" w:rsidRDefault="004B1201"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(AS)’IN KABRİNİN YIKILMASI</w:t>
      </w:r>
    </w:p>
    <w:p w:rsidR="00FA38DE" w:rsidRPr="0014099E" w:rsidRDefault="00FA38DE" w:rsidP="008C376D">
      <w:pPr>
        <w:spacing w:before="60" w:after="60" w:line="276" w:lineRule="auto"/>
        <w:ind w:firstLine="397"/>
        <w:jc w:val="both"/>
        <w:rPr>
          <w:rFonts w:ascii="Arial" w:hAnsi="Arial" w:cs="Arial"/>
        </w:rPr>
      </w:pPr>
      <w:r w:rsidRPr="0014099E">
        <w:rPr>
          <w:rFonts w:ascii="Arial" w:hAnsi="Arial" w:cs="Arial"/>
        </w:rPr>
        <w:t>İmam Hüseyin (as)’ın kanlı toprağından alınan ilham neticesinde ve imamların önemle tavsiye etmeleri netic</w:t>
      </w:r>
      <w:r w:rsidRPr="0014099E">
        <w:rPr>
          <w:rFonts w:ascii="Arial" w:hAnsi="Arial" w:cs="Arial"/>
        </w:rPr>
        <w:t>e</w:t>
      </w:r>
      <w:r w:rsidRPr="0014099E">
        <w:rPr>
          <w:rFonts w:ascii="Arial" w:hAnsi="Arial" w:cs="Arial"/>
        </w:rPr>
        <w:t xml:space="preserve">sinde, </w:t>
      </w:r>
      <w:r w:rsidR="008C376D">
        <w:rPr>
          <w:rFonts w:ascii="Arial" w:hAnsi="Arial" w:cs="Arial"/>
        </w:rPr>
        <w:t>Ş</w:t>
      </w:r>
      <w:r w:rsidRPr="0014099E">
        <w:rPr>
          <w:rFonts w:ascii="Arial" w:hAnsi="Arial" w:cs="Arial"/>
        </w:rPr>
        <w:t>ialar imam (as)’ın kabrinin ziyaretine çok önem veriyorlardı. Bu sebepten dolayı zalim hükümdarlar, bu durumu önemli bir tehlike olarak görüyorlardı. Ümeyye oğulları zam</w:t>
      </w:r>
      <w:r w:rsidRPr="0014099E">
        <w:rPr>
          <w:rFonts w:ascii="Arial" w:hAnsi="Arial" w:cs="Arial"/>
        </w:rPr>
        <w:t>a</w:t>
      </w:r>
      <w:r w:rsidRPr="0014099E">
        <w:rPr>
          <w:rFonts w:ascii="Arial" w:hAnsi="Arial" w:cs="Arial"/>
        </w:rPr>
        <w:t>nından beri imam Hüseyin (a</w:t>
      </w:r>
      <w:r w:rsidR="004B1201">
        <w:rPr>
          <w:rFonts w:ascii="Arial" w:hAnsi="Arial" w:cs="Arial"/>
        </w:rPr>
        <w:t>.</w:t>
      </w:r>
      <w:r w:rsidRPr="0014099E">
        <w:rPr>
          <w:rFonts w:ascii="Arial" w:hAnsi="Arial" w:cs="Arial"/>
        </w:rPr>
        <w:t>s)’ın kabrinin ziyareti yasaktı veya kontrol a</w:t>
      </w:r>
      <w:r w:rsidRPr="0014099E">
        <w:rPr>
          <w:rFonts w:ascii="Arial" w:hAnsi="Arial" w:cs="Arial"/>
        </w:rPr>
        <w:t>l</w:t>
      </w:r>
      <w:r w:rsidRPr="0014099E">
        <w:rPr>
          <w:rFonts w:ascii="Arial" w:hAnsi="Arial" w:cs="Arial"/>
        </w:rPr>
        <w:t>tında tutuluyordu. Harun Reşit zamanında ziyaretçilerin gölgelendiği sedir ağacı bile kesildi.</w:t>
      </w:r>
      <w:r w:rsidRPr="0014099E">
        <w:rPr>
          <w:rStyle w:val="FootnoteReference"/>
          <w:rFonts w:ascii="Arial" w:hAnsi="Arial" w:cs="Arial"/>
        </w:rPr>
        <w:footnoteReference w:id="214"/>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Mütevekkil Abbasi zamanında bu engellemeler doruk noktasına ulaştı. Sonra imam Hüseyin (a</w:t>
      </w:r>
      <w:r w:rsidR="004B1201">
        <w:rPr>
          <w:rFonts w:ascii="Arial" w:hAnsi="Arial" w:cs="Arial"/>
        </w:rPr>
        <w:t>.</w:t>
      </w:r>
      <w:r w:rsidRPr="0014099E">
        <w:rPr>
          <w:rFonts w:ascii="Arial" w:hAnsi="Arial" w:cs="Arial"/>
        </w:rPr>
        <w:t>s)’ın hareminin tahri</w:t>
      </w:r>
      <w:r>
        <w:rPr>
          <w:rFonts w:ascii="Arial" w:hAnsi="Arial" w:cs="Arial"/>
        </w:rPr>
        <w:t>b</w:t>
      </w:r>
      <w:r w:rsidR="004B1201">
        <w:rPr>
          <w:rFonts w:ascii="Arial" w:hAnsi="Arial" w:cs="Arial"/>
        </w:rPr>
        <w:t xml:space="preserve"> edilmesi, V</w:t>
      </w:r>
      <w:r w:rsidRPr="0014099E">
        <w:rPr>
          <w:rFonts w:ascii="Arial" w:hAnsi="Arial" w:cs="Arial"/>
        </w:rPr>
        <w:t>ahabilerin oraları istila etmeleri tam</w:t>
      </w:r>
      <w:r w:rsidRPr="0014099E">
        <w:rPr>
          <w:rFonts w:ascii="Arial" w:hAnsi="Arial" w:cs="Arial"/>
        </w:rPr>
        <w:t>a</w:t>
      </w:r>
      <w:r w:rsidRPr="0014099E">
        <w:rPr>
          <w:rFonts w:ascii="Arial" w:hAnsi="Arial" w:cs="Arial"/>
        </w:rPr>
        <w:t xml:space="preserve">men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ve hak düşmanlarının bu parlayan güneşi enge</w:t>
      </w:r>
      <w:r w:rsidRPr="0014099E">
        <w:rPr>
          <w:rFonts w:ascii="Arial" w:hAnsi="Arial" w:cs="Arial"/>
        </w:rPr>
        <w:t>l</w:t>
      </w:r>
      <w:r w:rsidRPr="0014099E">
        <w:rPr>
          <w:rFonts w:ascii="Arial" w:hAnsi="Arial" w:cs="Arial"/>
        </w:rPr>
        <w:t>lemeğe çalışmalarından kaynaklanmıştır. Mütevekkil A</w:t>
      </w:r>
      <w:r w:rsidRPr="0014099E">
        <w:rPr>
          <w:rFonts w:ascii="Arial" w:hAnsi="Arial" w:cs="Arial"/>
        </w:rPr>
        <w:t>b</w:t>
      </w:r>
      <w:r w:rsidRPr="0014099E">
        <w:rPr>
          <w:rFonts w:ascii="Arial" w:hAnsi="Arial" w:cs="Arial"/>
        </w:rPr>
        <w:t>basi, Kerbela yakınlarında askeri bir birlik kurmuştu. “Kim Hüseyin’i ziyaret etmek isterse, onu öldürün” emrini ve</w:t>
      </w:r>
      <w:r w:rsidRPr="0014099E">
        <w:rPr>
          <w:rFonts w:ascii="Arial" w:hAnsi="Arial" w:cs="Arial"/>
        </w:rPr>
        <w:t>r</w:t>
      </w:r>
      <w:r w:rsidRPr="0014099E">
        <w:rPr>
          <w:rFonts w:ascii="Arial" w:hAnsi="Arial" w:cs="Arial"/>
        </w:rPr>
        <w:t xml:space="preserve">mişti. </w:t>
      </w:r>
      <w:r w:rsidRPr="0014099E">
        <w:rPr>
          <w:rStyle w:val="FootnoteReference"/>
          <w:rFonts w:ascii="Arial" w:hAnsi="Arial" w:cs="Arial"/>
        </w:rPr>
        <w:footnoteReference w:id="215"/>
      </w:r>
    </w:p>
    <w:p w:rsidR="00FA38DE" w:rsidRPr="0014099E" w:rsidRDefault="00FA38DE" w:rsidP="004B1201">
      <w:pPr>
        <w:spacing w:before="60" w:after="60" w:line="276" w:lineRule="auto"/>
        <w:ind w:firstLine="397"/>
        <w:jc w:val="both"/>
        <w:rPr>
          <w:rFonts w:ascii="Arial" w:hAnsi="Arial" w:cs="Arial"/>
        </w:rPr>
      </w:pPr>
      <w:r w:rsidRPr="0014099E">
        <w:rPr>
          <w:rFonts w:ascii="Arial" w:hAnsi="Arial" w:cs="Arial"/>
        </w:rPr>
        <w:t xml:space="preserve">Mütevekkil’in emriyle </w:t>
      </w:r>
      <w:r w:rsidR="004B1201">
        <w:rPr>
          <w:rFonts w:ascii="Arial" w:hAnsi="Arial" w:cs="Arial"/>
        </w:rPr>
        <w:t>İ</w:t>
      </w:r>
      <w:r w:rsidRPr="0014099E">
        <w:rPr>
          <w:rFonts w:ascii="Arial" w:hAnsi="Arial" w:cs="Arial"/>
        </w:rPr>
        <w:t>mam Hüseyin (a</w:t>
      </w:r>
      <w:r w:rsidR="004B1201">
        <w:rPr>
          <w:rFonts w:ascii="Arial" w:hAnsi="Arial" w:cs="Arial"/>
        </w:rPr>
        <w:t>.</w:t>
      </w:r>
      <w:r w:rsidRPr="0014099E">
        <w:rPr>
          <w:rFonts w:ascii="Arial" w:hAnsi="Arial" w:cs="Arial"/>
        </w:rPr>
        <w:t>s)’ın kabri tam on yedi kere tahrip edilmiştir.</w:t>
      </w:r>
      <w:r w:rsidRPr="0014099E">
        <w:rPr>
          <w:rStyle w:val="FootnoteReference"/>
          <w:rFonts w:ascii="Arial" w:hAnsi="Arial" w:cs="Arial"/>
        </w:rPr>
        <w:footnoteReference w:id="216"/>
      </w:r>
      <w:r w:rsidRPr="0014099E">
        <w:rPr>
          <w:rFonts w:ascii="Arial" w:hAnsi="Arial" w:cs="Arial"/>
        </w:rPr>
        <w:t xml:space="preserve"> Bu tahriplerin birinde </w:t>
      </w:r>
      <w:r w:rsidRPr="0014099E">
        <w:rPr>
          <w:rFonts w:ascii="Arial" w:hAnsi="Arial" w:cs="Arial"/>
        </w:rPr>
        <w:lastRenderedPageBreak/>
        <w:t>Deyzeç adlı birini görevlendirdi. O da yanındaki adaml</w:t>
      </w:r>
      <w:r w:rsidRPr="0014099E">
        <w:rPr>
          <w:rFonts w:ascii="Arial" w:hAnsi="Arial" w:cs="Arial"/>
        </w:rPr>
        <w:t>a</w:t>
      </w:r>
      <w:r w:rsidRPr="0014099E">
        <w:rPr>
          <w:rFonts w:ascii="Arial" w:hAnsi="Arial" w:cs="Arial"/>
        </w:rPr>
        <w:t>rıyla gelip imamın kabrini açtı. İmam</w:t>
      </w:r>
      <w:r w:rsidR="004B1201">
        <w:rPr>
          <w:rFonts w:ascii="Arial" w:hAnsi="Arial" w:cs="Arial"/>
        </w:rPr>
        <w:t>’</w:t>
      </w:r>
      <w:r w:rsidRPr="0014099E">
        <w:rPr>
          <w:rFonts w:ascii="Arial" w:hAnsi="Arial" w:cs="Arial"/>
        </w:rPr>
        <w:t>ın mübarek beden</w:t>
      </w:r>
      <w:r w:rsidRPr="0014099E">
        <w:rPr>
          <w:rFonts w:ascii="Arial" w:hAnsi="Arial" w:cs="Arial"/>
        </w:rPr>
        <w:t>i</w:t>
      </w:r>
      <w:r w:rsidRPr="0014099E">
        <w:rPr>
          <w:rFonts w:ascii="Arial" w:hAnsi="Arial" w:cs="Arial"/>
        </w:rPr>
        <w:t>nin içinde bulunduğu hasıra kadar kabri açtırdı. Kabir aç</w:t>
      </w:r>
      <w:r w:rsidRPr="0014099E">
        <w:rPr>
          <w:rFonts w:ascii="Arial" w:hAnsi="Arial" w:cs="Arial"/>
        </w:rPr>
        <w:t>ı</w:t>
      </w:r>
      <w:r w:rsidRPr="0014099E">
        <w:rPr>
          <w:rFonts w:ascii="Arial" w:hAnsi="Arial" w:cs="Arial"/>
        </w:rPr>
        <w:t>lınca etrafa çok güzel bir koku yayıldı. Sonra kabri kapa</w:t>
      </w:r>
      <w:r w:rsidRPr="0014099E">
        <w:rPr>
          <w:rFonts w:ascii="Arial" w:hAnsi="Arial" w:cs="Arial"/>
        </w:rPr>
        <w:t>t</w:t>
      </w:r>
      <w:r w:rsidRPr="0014099E">
        <w:rPr>
          <w:rFonts w:ascii="Arial" w:hAnsi="Arial" w:cs="Arial"/>
        </w:rPr>
        <w:t>tı</w:t>
      </w:r>
      <w:r w:rsidR="004B1201">
        <w:rPr>
          <w:rFonts w:ascii="Arial" w:hAnsi="Arial" w:cs="Arial"/>
        </w:rPr>
        <w:t>lar. Bu girişimlerle İ</w:t>
      </w:r>
      <w:r w:rsidRPr="0014099E">
        <w:rPr>
          <w:rFonts w:ascii="Arial" w:hAnsi="Arial" w:cs="Arial"/>
        </w:rPr>
        <w:t>mam</w:t>
      </w:r>
      <w:r w:rsidR="004B1201">
        <w:rPr>
          <w:rFonts w:ascii="Arial" w:hAnsi="Arial" w:cs="Arial"/>
        </w:rPr>
        <w:t>’</w:t>
      </w:r>
      <w:r w:rsidRPr="0014099E">
        <w:rPr>
          <w:rFonts w:ascii="Arial" w:hAnsi="Arial" w:cs="Arial"/>
        </w:rPr>
        <w:t>ın kabrinin bulunduğu alanı s</w:t>
      </w:r>
      <w:r w:rsidRPr="0014099E">
        <w:rPr>
          <w:rFonts w:ascii="Arial" w:hAnsi="Arial" w:cs="Arial"/>
        </w:rPr>
        <w:t>ü</w:t>
      </w:r>
      <w:r w:rsidRPr="0014099E">
        <w:rPr>
          <w:rFonts w:ascii="Arial" w:hAnsi="Arial" w:cs="Arial"/>
        </w:rPr>
        <w:t>rüp tarlaya dönüştürmek istiyorlardı. Ama toprağı sürmek i</w:t>
      </w:r>
      <w:r w:rsidRPr="0014099E">
        <w:rPr>
          <w:rFonts w:ascii="Arial" w:hAnsi="Arial" w:cs="Arial"/>
        </w:rPr>
        <w:t>s</w:t>
      </w:r>
      <w:r w:rsidRPr="0014099E">
        <w:rPr>
          <w:rFonts w:ascii="Arial" w:hAnsi="Arial" w:cs="Arial"/>
        </w:rPr>
        <w:t xml:space="preserve">terken, inekler bir türlü hareket etmediler. </w:t>
      </w:r>
      <w:r w:rsidRPr="0014099E">
        <w:rPr>
          <w:rStyle w:val="FootnoteReference"/>
          <w:rFonts w:ascii="Arial" w:hAnsi="Arial" w:cs="Arial"/>
        </w:rPr>
        <w:footnoteReference w:id="217"/>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Harun Reşit de Kufe valisine imam Hüseyin (a</w:t>
      </w:r>
      <w:r w:rsidR="004B1201">
        <w:rPr>
          <w:rFonts w:ascii="Arial" w:hAnsi="Arial" w:cs="Arial"/>
        </w:rPr>
        <w:t>.</w:t>
      </w:r>
      <w:r w:rsidRPr="0014099E">
        <w:rPr>
          <w:rFonts w:ascii="Arial" w:hAnsi="Arial" w:cs="Arial"/>
        </w:rPr>
        <w:t>s)’ın kabrinin açılması için emir vermişti. Kerbela meydanında savaş alanını gündemden düşürmek için binalar yaptırd</w:t>
      </w:r>
      <w:r w:rsidRPr="0014099E">
        <w:rPr>
          <w:rFonts w:ascii="Arial" w:hAnsi="Arial" w:cs="Arial"/>
        </w:rPr>
        <w:t>ı</w:t>
      </w:r>
      <w:r w:rsidRPr="0014099E">
        <w:rPr>
          <w:rFonts w:ascii="Arial" w:hAnsi="Arial" w:cs="Arial"/>
        </w:rPr>
        <w:t>lar ve o alanı tarl</w:t>
      </w:r>
      <w:r w:rsidRPr="0014099E">
        <w:rPr>
          <w:rFonts w:ascii="Arial" w:hAnsi="Arial" w:cs="Arial"/>
        </w:rPr>
        <w:t>a</w:t>
      </w:r>
      <w:r w:rsidRPr="0014099E">
        <w:rPr>
          <w:rFonts w:ascii="Arial" w:hAnsi="Arial" w:cs="Arial"/>
        </w:rPr>
        <w:t xml:space="preserve">ya çevirdiler. </w:t>
      </w:r>
      <w:r w:rsidRPr="0014099E">
        <w:rPr>
          <w:rStyle w:val="FootnoteReference"/>
          <w:rFonts w:ascii="Arial" w:hAnsi="Arial" w:cs="Arial"/>
        </w:rPr>
        <w:footnoteReference w:id="218"/>
      </w:r>
    </w:p>
    <w:p w:rsidR="00FA38DE" w:rsidRPr="0014099E" w:rsidRDefault="00FA38DE" w:rsidP="004B1201">
      <w:pPr>
        <w:spacing w:before="60" w:after="60" w:line="276" w:lineRule="auto"/>
        <w:ind w:firstLine="397"/>
        <w:jc w:val="both"/>
        <w:rPr>
          <w:rFonts w:ascii="Arial" w:hAnsi="Arial" w:cs="Arial"/>
        </w:rPr>
      </w:pPr>
      <w:r w:rsidRPr="0014099E">
        <w:rPr>
          <w:rFonts w:ascii="Arial" w:hAnsi="Arial" w:cs="Arial"/>
        </w:rPr>
        <w:t xml:space="preserve">İnsanların Neyneva’da </w:t>
      </w:r>
      <w:r w:rsidR="004B1201">
        <w:rPr>
          <w:rFonts w:ascii="Arial" w:hAnsi="Arial" w:cs="Arial"/>
        </w:rPr>
        <w:t>İ</w:t>
      </w:r>
      <w:r w:rsidRPr="0014099E">
        <w:rPr>
          <w:rFonts w:ascii="Arial" w:hAnsi="Arial" w:cs="Arial"/>
        </w:rPr>
        <w:t>mam Hüseyin</w:t>
      </w:r>
      <w:r w:rsidR="004B1201">
        <w:rPr>
          <w:rFonts w:ascii="Arial" w:hAnsi="Arial" w:cs="Arial"/>
        </w:rPr>
        <w:t xml:space="preserve">  (a.s)</w:t>
      </w:r>
      <w:r w:rsidRPr="0014099E">
        <w:rPr>
          <w:rFonts w:ascii="Arial" w:hAnsi="Arial" w:cs="Arial"/>
        </w:rPr>
        <w:t xml:space="preserve"> için gru</w:t>
      </w:r>
      <w:r w:rsidRPr="0014099E">
        <w:rPr>
          <w:rFonts w:ascii="Arial" w:hAnsi="Arial" w:cs="Arial"/>
        </w:rPr>
        <w:t>p</w:t>
      </w:r>
      <w:r w:rsidRPr="0014099E">
        <w:rPr>
          <w:rFonts w:ascii="Arial" w:hAnsi="Arial" w:cs="Arial"/>
        </w:rPr>
        <w:t>lar halinde toplandığı ve bu durumun kendisi için tehlike arz ettiğini haber verdiler. O da ordu komutanlarından bir</w:t>
      </w:r>
      <w:r w:rsidRPr="0014099E">
        <w:rPr>
          <w:rFonts w:ascii="Arial" w:hAnsi="Arial" w:cs="Arial"/>
        </w:rPr>
        <w:t>i</w:t>
      </w:r>
      <w:r w:rsidRPr="0014099E">
        <w:rPr>
          <w:rFonts w:ascii="Arial" w:hAnsi="Arial" w:cs="Arial"/>
        </w:rPr>
        <w:t>ne, halkı ordan dağıtması ve kabri yıkması için emir verdi. O komutan da Mütevekkil’in emri üzere Hicri 237. yılında kabri yıktırdı. Halk, yine de ziyaretten vazgeçmedi ve ölümü göze alarak ayaklandılar. Bu durumu Müteve</w:t>
      </w:r>
      <w:r w:rsidRPr="0014099E">
        <w:rPr>
          <w:rFonts w:ascii="Arial" w:hAnsi="Arial" w:cs="Arial"/>
        </w:rPr>
        <w:t>k</w:t>
      </w:r>
      <w:r w:rsidRPr="0014099E">
        <w:rPr>
          <w:rFonts w:ascii="Arial" w:hAnsi="Arial" w:cs="Arial"/>
        </w:rPr>
        <w:t>kil’e haber verdiklerinde, Mütevekkil, halkı düşündüğünü göstermek isteyerek, komutanına emir gönderdi ve kom</w:t>
      </w:r>
      <w:r w:rsidRPr="0014099E">
        <w:rPr>
          <w:rFonts w:ascii="Arial" w:hAnsi="Arial" w:cs="Arial"/>
        </w:rPr>
        <w:t>u</w:t>
      </w:r>
      <w:r w:rsidRPr="0014099E">
        <w:rPr>
          <w:rFonts w:ascii="Arial" w:hAnsi="Arial" w:cs="Arial"/>
        </w:rPr>
        <w:t>tanın halkı rahat bırakması ve Kufe’ye dönmesi emrini ve</w:t>
      </w:r>
      <w:r w:rsidRPr="0014099E">
        <w:rPr>
          <w:rFonts w:ascii="Arial" w:hAnsi="Arial" w:cs="Arial"/>
        </w:rPr>
        <w:t>r</w:t>
      </w:r>
      <w:r w:rsidRPr="0014099E">
        <w:rPr>
          <w:rFonts w:ascii="Arial" w:hAnsi="Arial" w:cs="Arial"/>
        </w:rPr>
        <w:t>di. Hicri 247. yılda kalabalık o kadar artmıştı ki, orada çeşitli pazarlar bile kurulmaya başlandı. Bu durumu ke</w:t>
      </w:r>
      <w:r w:rsidRPr="0014099E">
        <w:rPr>
          <w:rFonts w:ascii="Arial" w:hAnsi="Arial" w:cs="Arial"/>
        </w:rPr>
        <w:t>n</w:t>
      </w:r>
      <w:r w:rsidRPr="0014099E">
        <w:rPr>
          <w:rFonts w:ascii="Arial" w:hAnsi="Arial" w:cs="Arial"/>
        </w:rPr>
        <w:t xml:space="preserve">disi için </w:t>
      </w:r>
      <w:r w:rsidRPr="0014099E">
        <w:rPr>
          <w:rFonts w:ascii="Arial" w:hAnsi="Arial" w:cs="Arial"/>
        </w:rPr>
        <w:lastRenderedPageBreak/>
        <w:t>tehlikeli gören hükumet, yine rahat durmayarak girişimlerine devam e</w:t>
      </w:r>
      <w:r w:rsidRPr="0014099E">
        <w:rPr>
          <w:rFonts w:ascii="Arial" w:hAnsi="Arial" w:cs="Arial"/>
        </w:rPr>
        <w:t>t</w:t>
      </w:r>
      <w:r w:rsidRPr="0014099E">
        <w:rPr>
          <w:rFonts w:ascii="Arial" w:hAnsi="Arial" w:cs="Arial"/>
        </w:rPr>
        <w:t>ti.</w:t>
      </w:r>
      <w:r w:rsidRPr="0014099E">
        <w:rPr>
          <w:rStyle w:val="FootnoteReference"/>
          <w:rFonts w:ascii="Arial" w:hAnsi="Arial" w:cs="Arial"/>
        </w:rPr>
        <w:footnoteReference w:id="219"/>
      </w:r>
    </w:p>
    <w:p w:rsidR="00FA38DE" w:rsidRPr="0014099E" w:rsidRDefault="00FA38DE" w:rsidP="004B1201">
      <w:pPr>
        <w:spacing w:before="60" w:after="60" w:line="276" w:lineRule="auto"/>
        <w:ind w:firstLine="397"/>
        <w:jc w:val="both"/>
        <w:rPr>
          <w:rFonts w:ascii="Arial" w:hAnsi="Arial" w:cs="Arial"/>
        </w:rPr>
      </w:pPr>
      <w:r w:rsidRPr="0014099E">
        <w:rPr>
          <w:rFonts w:ascii="Arial" w:hAnsi="Arial" w:cs="Arial"/>
        </w:rPr>
        <w:t>Gün geçtikçe ziyaretçilerin sayısı artıyordu. Bunun üzerine Mütev</w:t>
      </w:r>
      <w:r w:rsidR="004B1201">
        <w:rPr>
          <w:rFonts w:ascii="Arial" w:hAnsi="Arial" w:cs="Arial"/>
        </w:rPr>
        <w:t>ekkil bir ferman yayınlatarak; İ</w:t>
      </w:r>
      <w:r w:rsidRPr="0014099E">
        <w:rPr>
          <w:rFonts w:ascii="Arial" w:hAnsi="Arial" w:cs="Arial"/>
        </w:rPr>
        <w:t>mam Hüs</w:t>
      </w:r>
      <w:r w:rsidRPr="0014099E">
        <w:rPr>
          <w:rFonts w:ascii="Arial" w:hAnsi="Arial" w:cs="Arial"/>
        </w:rPr>
        <w:t>e</w:t>
      </w:r>
      <w:r w:rsidRPr="0014099E">
        <w:rPr>
          <w:rFonts w:ascii="Arial" w:hAnsi="Arial" w:cs="Arial"/>
        </w:rPr>
        <w:t>yin’i ziyaret edenleri öldüreceğini bildirdi. Yine Kerbela bö</w:t>
      </w:r>
      <w:r w:rsidRPr="0014099E">
        <w:rPr>
          <w:rFonts w:ascii="Arial" w:hAnsi="Arial" w:cs="Arial"/>
        </w:rPr>
        <w:t>l</w:t>
      </w:r>
      <w:r w:rsidRPr="0014099E">
        <w:rPr>
          <w:rFonts w:ascii="Arial" w:hAnsi="Arial" w:cs="Arial"/>
        </w:rPr>
        <w:t>gesini yıkarak viran ettiler. Suyu Kerbela bölgesine yönlendirip, kabri yıktılar ve o alanı sürüp tahrip ettiler. Bütün bu zulümler, halkı bu heyecandan uzak tutmak içindi ama baskılar halkın heyecanını arttırmaktan başka bir işe yaramıyordu. Evet, İmam</w:t>
      </w:r>
      <w:r w:rsidR="004B1201">
        <w:rPr>
          <w:rFonts w:ascii="Arial" w:hAnsi="Arial" w:cs="Arial"/>
        </w:rPr>
        <w:t>’</w:t>
      </w:r>
      <w:r w:rsidRPr="0014099E">
        <w:rPr>
          <w:rFonts w:ascii="Arial" w:hAnsi="Arial" w:cs="Arial"/>
        </w:rPr>
        <w:t>ın bu kıyamını insanlar onu ziyaret ettikçe daha fazla düşünüyorlardı ve bu ves</w:t>
      </w:r>
      <w:r w:rsidRPr="0014099E">
        <w:rPr>
          <w:rFonts w:ascii="Arial" w:hAnsi="Arial" w:cs="Arial"/>
        </w:rPr>
        <w:t>i</w:t>
      </w:r>
      <w:r w:rsidRPr="0014099E">
        <w:rPr>
          <w:rFonts w:ascii="Arial" w:hAnsi="Arial" w:cs="Arial"/>
        </w:rPr>
        <w:t>leyle zalim h</w:t>
      </w:r>
      <w:r w:rsidRPr="0014099E">
        <w:rPr>
          <w:rFonts w:ascii="Arial" w:hAnsi="Arial" w:cs="Arial"/>
        </w:rPr>
        <w:t>ü</w:t>
      </w:r>
      <w:r w:rsidRPr="0014099E">
        <w:rPr>
          <w:rFonts w:ascii="Arial" w:hAnsi="Arial" w:cs="Arial"/>
        </w:rPr>
        <w:t xml:space="preserve">kümdarlar kendilerini daha fazla tehlikede hissediyorlardı. İşte bu yüzden, bu mukaddes toprakta, </w:t>
      </w:r>
      <w:r w:rsidR="004B1201">
        <w:rPr>
          <w:rFonts w:ascii="Arial" w:hAnsi="Arial" w:cs="Arial"/>
        </w:rPr>
        <w:t>İ</w:t>
      </w:r>
      <w:r w:rsidRPr="0014099E">
        <w:rPr>
          <w:rFonts w:ascii="Arial" w:hAnsi="Arial" w:cs="Arial"/>
        </w:rPr>
        <w:t>mam Hüseyin</w:t>
      </w:r>
      <w:r w:rsidR="004B1201">
        <w:rPr>
          <w:rFonts w:ascii="Arial" w:hAnsi="Arial" w:cs="Arial"/>
        </w:rPr>
        <w:t xml:space="preserve"> </w:t>
      </w:r>
      <w:r w:rsidRPr="0014099E">
        <w:rPr>
          <w:rFonts w:ascii="Arial" w:hAnsi="Arial" w:cs="Arial"/>
        </w:rPr>
        <w:t>(a</w:t>
      </w:r>
      <w:r w:rsidR="004B1201">
        <w:rPr>
          <w:rFonts w:ascii="Arial" w:hAnsi="Arial" w:cs="Arial"/>
        </w:rPr>
        <w:t>.</w:t>
      </w:r>
      <w:r w:rsidRPr="0014099E">
        <w:rPr>
          <w:rFonts w:ascii="Arial" w:hAnsi="Arial" w:cs="Arial"/>
        </w:rPr>
        <w:t>s)’ın ziyaret edilmesi, Kâbe’yi yüz defa tavaf etmekten daha üstün tutu</w:t>
      </w:r>
      <w:r w:rsidRPr="0014099E">
        <w:rPr>
          <w:rFonts w:ascii="Arial" w:hAnsi="Arial" w:cs="Arial"/>
        </w:rPr>
        <w:t>l</w:t>
      </w:r>
      <w:r w:rsidRPr="0014099E">
        <w:rPr>
          <w:rFonts w:ascii="Arial" w:hAnsi="Arial" w:cs="Arial"/>
        </w:rPr>
        <w:t>muştur.</w:t>
      </w:r>
      <w:r w:rsidRPr="0014099E">
        <w:rPr>
          <w:rStyle w:val="FootnoteReference"/>
          <w:rFonts w:ascii="Arial" w:hAnsi="Arial" w:cs="Arial"/>
        </w:rPr>
        <w:footnoteReference w:id="220"/>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Hicr</w:t>
      </w:r>
      <w:r>
        <w:rPr>
          <w:rFonts w:ascii="Arial" w:hAnsi="Arial" w:cs="Arial"/>
        </w:rPr>
        <w:t>i 1216 yılında Vahabiler Kerbel</w:t>
      </w:r>
      <w:r w:rsidRPr="0014099E">
        <w:rPr>
          <w:rFonts w:ascii="Arial" w:hAnsi="Arial" w:cs="Arial"/>
        </w:rPr>
        <w:t>a’ya saldırmış ve bu saldırı on yıl boyunca devam etmiştir. Bu saldırılarda, hem şehri yağmala</w:t>
      </w:r>
      <w:r w:rsidR="004B1201">
        <w:rPr>
          <w:rFonts w:ascii="Arial" w:hAnsi="Arial" w:cs="Arial"/>
        </w:rPr>
        <w:t>mış, hem katliam yapmış hem de İ</w:t>
      </w:r>
      <w:r w:rsidRPr="0014099E">
        <w:rPr>
          <w:rFonts w:ascii="Arial" w:hAnsi="Arial" w:cs="Arial"/>
        </w:rPr>
        <w:t>mam (a</w:t>
      </w:r>
      <w:r w:rsidR="004B1201">
        <w:rPr>
          <w:rFonts w:ascii="Arial" w:hAnsi="Arial" w:cs="Arial"/>
        </w:rPr>
        <w:t>.</w:t>
      </w:r>
      <w:r w:rsidRPr="0014099E">
        <w:rPr>
          <w:rFonts w:ascii="Arial" w:hAnsi="Arial" w:cs="Arial"/>
        </w:rPr>
        <w:t>s)’ın kabrini ta</w:t>
      </w:r>
      <w:r w:rsidRPr="0014099E">
        <w:rPr>
          <w:rFonts w:ascii="Arial" w:hAnsi="Arial" w:cs="Arial"/>
        </w:rPr>
        <w:t>h</w:t>
      </w:r>
      <w:r w:rsidRPr="0014099E">
        <w:rPr>
          <w:rFonts w:ascii="Arial" w:hAnsi="Arial" w:cs="Arial"/>
        </w:rPr>
        <w:t>rip etmişlerdir. Bir keresinde de Sudi Emiri 1225 yılında, yirmi bin kişilik bir ordu ile Necef ve Kerbela’ya saldırmı</w:t>
      </w:r>
      <w:r w:rsidRPr="0014099E">
        <w:rPr>
          <w:rFonts w:ascii="Arial" w:hAnsi="Arial" w:cs="Arial"/>
        </w:rPr>
        <w:t>ş</w:t>
      </w:r>
      <w:r w:rsidRPr="0014099E">
        <w:rPr>
          <w:rFonts w:ascii="Arial" w:hAnsi="Arial" w:cs="Arial"/>
        </w:rPr>
        <w:t xml:space="preserve">tır. </w:t>
      </w:r>
      <w:r w:rsidRPr="0014099E">
        <w:rPr>
          <w:rStyle w:val="FootnoteReference"/>
          <w:rFonts w:ascii="Arial" w:hAnsi="Arial" w:cs="Arial"/>
        </w:rPr>
        <w:footnoteReference w:id="221"/>
      </w:r>
      <w:r w:rsidRPr="0014099E">
        <w:rPr>
          <w:rFonts w:ascii="Arial" w:hAnsi="Arial" w:cs="Arial"/>
        </w:rPr>
        <w:t xml:space="preserve"> </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Yaşadığımız son döne</w:t>
      </w:r>
      <w:r w:rsidR="006827CE">
        <w:rPr>
          <w:rFonts w:ascii="Arial" w:hAnsi="Arial" w:cs="Arial"/>
        </w:rPr>
        <w:t>mlerde de, Saddam döneminde de Ş</w:t>
      </w:r>
      <w:r w:rsidRPr="0014099E">
        <w:rPr>
          <w:rFonts w:ascii="Arial" w:hAnsi="Arial" w:cs="Arial"/>
        </w:rPr>
        <w:t>ia inkılâbını bastırmak için 1370 Şemsi yılında da N</w:t>
      </w:r>
      <w:r w:rsidRPr="0014099E">
        <w:rPr>
          <w:rFonts w:ascii="Arial" w:hAnsi="Arial" w:cs="Arial"/>
        </w:rPr>
        <w:t>e</w:t>
      </w:r>
      <w:r w:rsidR="006827CE">
        <w:rPr>
          <w:rFonts w:ascii="Arial" w:hAnsi="Arial" w:cs="Arial"/>
        </w:rPr>
        <w:t>cef ve Kerbela’ya saldırıp, İ</w:t>
      </w:r>
      <w:r w:rsidRPr="0014099E">
        <w:rPr>
          <w:rFonts w:ascii="Arial" w:hAnsi="Arial" w:cs="Arial"/>
        </w:rPr>
        <w:t>mam Hüseyin,</w:t>
      </w:r>
      <w:r w:rsidR="006827CE">
        <w:rPr>
          <w:rFonts w:ascii="Arial" w:hAnsi="Arial" w:cs="Arial"/>
        </w:rPr>
        <w:t xml:space="preserve"> İmam</w:t>
      </w:r>
      <w:r w:rsidRPr="0014099E">
        <w:rPr>
          <w:rFonts w:ascii="Arial" w:hAnsi="Arial" w:cs="Arial"/>
        </w:rPr>
        <w:t xml:space="preserve"> Ali (a</w:t>
      </w:r>
      <w:r w:rsidR="006827CE">
        <w:rPr>
          <w:rFonts w:ascii="Arial" w:hAnsi="Arial" w:cs="Arial"/>
        </w:rPr>
        <w:t>.</w:t>
      </w:r>
      <w:r w:rsidRPr="0014099E">
        <w:rPr>
          <w:rFonts w:ascii="Arial" w:hAnsi="Arial" w:cs="Arial"/>
        </w:rPr>
        <w:t xml:space="preserve">s) ve Ebulfazl Abbas’ın kabirleri bu saldırılarda zarar görmüştür. Kerbela ve Necef merkezlerinde Şiilerin </w:t>
      </w:r>
      <w:r w:rsidRPr="0014099E">
        <w:rPr>
          <w:rFonts w:ascii="Arial" w:hAnsi="Arial" w:cs="Arial"/>
        </w:rPr>
        <w:lastRenderedPageBreak/>
        <w:t>Sa</w:t>
      </w:r>
      <w:r w:rsidRPr="0014099E">
        <w:rPr>
          <w:rFonts w:ascii="Arial" w:hAnsi="Arial" w:cs="Arial"/>
        </w:rPr>
        <w:t>d</w:t>
      </w:r>
      <w:r w:rsidRPr="0014099E">
        <w:rPr>
          <w:rFonts w:ascii="Arial" w:hAnsi="Arial" w:cs="Arial"/>
        </w:rPr>
        <w:t>dam aleyhine çıka</w:t>
      </w:r>
      <w:r w:rsidRPr="0014099E">
        <w:rPr>
          <w:rFonts w:ascii="Arial" w:hAnsi="Arial" w:cs="Arial"/>
        </w:rPr>
        <w:t>r</w:t>
      </w:r>
      <w:r w:rsidRPr="0014099E">
        <w:rPr>
          <w:rFonts w:ascii="Arial" w:hAnsi="Arial" w:cs="Arial"/>
        </w:rPr>
        <w:t>dıkları ayaklanmalarda, Saddam’ın buralara düzenlediği saldırılarda büyük katliamlar yaşa</w:t>
      </w:r>
      <w:r w:rsidRPr="0014099E">
        <w:rPr>
          <w:rFonts w:ascii="Arial" w:hAnsi="Arial" w:cs="Arial"/>
        </w:rPr>
        <w:t>n</w:t>
      </w:r>
      <w:r w:rsidRPr="0014099E">
        <w:rPr>
          <w:rFonts w:ascii="Arial" w:hAnsi="Arial" w:cs="Arial"/>
        </w:rPr>
        <w:t>mıştır.  Ay</w:t>
      </w:r>
      <w:r w:rsidRPr="0014099E">
        <w:rPr>
          <w:rFonts w:ascii="Arial" w:hAnsi="Arial" w:cs="Arial"/>
        </w:rPr>
        <w:t>e</w:t>
      </w:r>
      <w:r w:rsidRPr="0014099E">
        <w:rPr>
          <w:rFonts w:ascii="Arial" w:hAnsi="Arial" w:cs="Arial"/>
        </w:rPr>
        <w:t>tullah El Uzma Hamanei, Zilkadenin Sekizinci gününü umumi yas ilan etti. Yapmış olduğu konuşmanın bir böl</w:t>
      </w:r>
      <w:r w:rsidRPr="0014099E">
        <w:rPr>
          <w:rFonts w:ascii="Arial" w:hAnsi="Arial" w:cs="Arial"/>
        </w:rPr>
        <w:t>ü</w:t>
      </w:r>
      <w:r w:rsidRPr="0014099E">
        <w:rPr>
          <w:rFonts w:ascii="Arial" w:hAnsi="Arial" w:cs="Arial"/>
        </w:rPr>
        <w:t>münde şöyle demektedir: “…Necef ve Kerbela’da yapılan vahşetleri, kalem ya</w:t>
      </w:r>
      <w:r w:rsidRPr="0014099E">
        <w:rPr>
          <w:rFonts w:ascii="Arial" w:hAnsi="Arial" w:cs="Arial"/>
        </w:rPr>
        <w:t>z</w:t>
      </w:r>
      <w:r w:rsidRPr="0014099E">
        <w:rPr>
          <w:rFonts w:ascii="Arial" w:hAnsi="Arial" w:cs="Arial"/>
        </w:rPr>
        <w:t xml:space="preserve">maktan acizdir. Bunların mukaddes </w:t>
      </w:r>
      <w:r w:rsidRPr="0014099E">
        <w:rPr>
          <w:rStyle w:val="FootnoteReference"/>
          <w:rFonts w:ascii="Arial" w:hAnsi="Arial" w:cs="Arial"/>
        </w:rPr>
        <w:footnoteReference w:id="222"/>
      </w:r>
      <w:r w:rsidRPr="0014099E">
        <w:rPr>
          <w:rFonts w:ascii="Arial" w:hAnsi="Arial" w:cs="Arial"/>
        </w:rPr>
        <w:t>mekânlara ve Irak halkına ilim me</w:t>
      </w:r>
      <w:r w:rsidRPr="0014099E">
        <w:rPr>
          <w:rFonts w:ascii="Arial" w:hAnsi="Arial" w:cs="Arial"/>
        </w:rPr>
        <w:t>r</w:t>
      </w:r>
      <w:r w:rsidRPr="0014099E">
        <w:rPr>
          <w:rFonts w:ascii="Arial" w:hAnsi="Arial" w:cs="Arial"/>
        </w:rPr>
        <w:t>kezlerine yaptıkları zulümleri ne Emeviler yapmıştı ne de Abbas</w:t>
      </w:r>
      <w:r w:rsidRPr="0014099E">
        <w:rPr>
          <w:rFonts w:ascii="Arial" w:hAnsi="Arial" w:cs="Arial"/>
        </w:rPr>
        <w:t>i</w:t>
      </w:r>
      <w:r w:rsidRPr="0014099E">
        <w:rPr>
          <w:rFonts w:ascii="Arial" w:hAnsi="Arial" w:cs="Arial"/>
        </w:rPr>
        <w:t xml:space="preserve">ler…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dostlarının kalbine öyle bir yara vurdular ki, bu hiçbir faciayla mukayese edilemez. Aşura’nın h</w:t>
      </w:r>
      <w:r w:rsidRPr="0014099E">
        <w:rPr>
          <w:rFonts w:ascii="Arial" w:hAnsi="Arial" w:cs="Arial"/>
        </w:rPr>
        <w:t>ü</w:t>
      </w:r>
      <w:r w:rsidRPr="0014099E">
        <w:rPr>
          <w:rFonts w:ascii="Arial" w:hAnsi="Arial" w:cs="Arial"/>
        </w:rPr>
        <w:t>zünlerini yeniden canlandı</w:t>
      </w:r>
      <w:r w:rsidRPr="0014099E">
        <w:rPr>
          <w:rFonts w:ascii="Arial" w:hAnsi="Arial" w:cs="Arial"/>
        </w:rPr>
        <w:t>r</w:t>
      </w:r>
      <w:r w:rsidRPr="0014099E">
        <w:rPr>
          <w:rFonts w:ascii="Arial" w:hAnsi="Arial" w:cs="Arial"/>
        </w:rPr>
        <w:t xml:space="preserve">dılar…”          </w:t>
      </w:r>
    </w:p>
    <w:p w:rsidR="006827CE" w:rsidRDefault="006827C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TOPRAK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Burada Kerbela toprağı kastedilmektedir. Allah-u Te</w:t>
      </w:r>
      <w:r w:rsidRPr="0014099E">
        <w:rPr>
          <w:rFonts w:ascii="Arial" w:hAnsi="Arial" w:cs="Arial"/>
        </w:rPr>
        <w:t>a</w:t>
      </w:r>
      <w:r w:rsidRPr="0014099E">
        <w:rPr>
          <w:rFonts w:ascii="Arial" w:hAnsi="Arial" w:cs="Arial"/>
        </w:rPr>
        <w:t>la İmam Hüseyin (a</w:t>
      </w:r>
      <w:r w:rsidR="006827CE">
        <w:rPr>
          <w:rFonts w:ascii="Arial" w:hAnsi="Arial" w:cs="Arial"/>
        </w:rPr>
        <w:t>.</w:t>
      </w:r>
      <w:r w:rsidRPr="0014099E">
        <w:rPr>
          <w:rFonts w:ascii="Arial" w:hAnsi="Arial" w:cs="Arial"/>
        </w:rPr>
        <w:t>s)’ın dini ihya etme yolunda ya</w:t>
      </w:r>
      <w:r w:rsidRPr="0014099E">
        <w:rPr>
          <w:rFonts w:ascii="Arial" w:hAnsi="Arial" w:cs="Arial"/>
        </w:rPr>
        <w:t>p</w:t>
      </w:r>
      <w:r w:rsidRPr="0014099E">
        <w:rPr>
          <w:rFonts w:ascii="Arial" w:hAnsi="Arial" w:cs="Arial"/>
        </w:rPr>
        <w:t>mış olduğu fedakârlıklar karşısı</w:t>
      </w:r>
      <w:r w:rsidRPr="0014099E">
        <w:rPr>
          <w:rFonts w:ascii="Arial" w:hAnsi="Arial" w:cs="Arial"/>
        </w:rPr>
        <w:t>n</w:t>
      </w:r>
      <w:r w:rsidRPr="0014099E">
        <w:rPr>
          <w:rFonts w:ascii="Arial" w:hAnsi="Arial" w:cs="Arial"/>
        </w:rPr>
        <w:t>da, Kerbela toprağına has hükümler ve özellikler vermiştir. Kerbela, ilahi değe</w:t>
      </w:r>
      <w:r w:rsidRPr="0014099E">
        <w:rPr>
          <w:rFonts w:ascii="Arial" w:hAnsi="Arial" w:cs="Arial"/>
        </w:rPr>
        <w:t>r</w:t>
      </w:r>
      <w:r w:rsidRPr="0014099E">
        <w:rPr>
          <w:rFonts w:ascii="Arial" w:hAnsi="Arial" w:cs="Arial"/>
        </w:rPr>
        <w:t>leri ve bu değerler uğrunda yapılan fedakârlıkları hatırl</w:t>
      </w:r>
      <w:r w:rsidRPr="0014099E">
        <w:rPr>
          <w:rFonts w:ascii="Arial" w:hAnsi="Arial" w:cs="Arial"/>
        </w:rPr>
        <w:t>a</w:t>
      </w:r>
      <w:r w:rsidRPr="0014099E">
        <w:rPr>
          <w:rFonts w:ascii="Arial" w:hAnsi="Arial" w:cs="Arial"/>
        </w:rPr>
        <w:t>tan ilham kaynağıdır.  Bu sebeple, Kerbela toprağına secde etmek, Kerbela topr</w:t>
      </w:r>
      <w:r w:rsidRPr="0014099E">
        <w:rPr>
          <w:rFonts w:ascii="Arial" w:hAnsi="Arial" w:cs="Arial"/>
        </w:rPr>
        <w:t>a</w:t>
      </w:r>
      <w:r w:rsidRPr="0014099E">
        <w:rPr>
          <w:rFonts w:ascii="Arial" w:hAnsi="Arial" w:cs="Arial"/>
        </w:rPr>
        <w:t>ğıyla zikir etmek müstehaptır ve çok sevabı vardır. Hastalar için şifadır, cenazeyi de</w:t>
      </w:r>
      <w:r w:rsidRPr="0014099E">
        <w:rPr>
          <w:rFonts w:ascii="Arial" w:hAnsi="Arial" w:cs="Arial"/>
        </w:rPr>
        <w:t>f</w:t>
      </w:r>
      <w:r w:rsidRPr="0014099E">
        <w:rPr>
          <w:rFonts w:ascii="Arial" w:hAnsi="Arial" w:cs="Arial"/>
        </w:rPr>
        <w:t>nederken, bir miktar kerbela toprağı yanına koymak veya hunutla karı</w:t>
      </w:r>
      <w:r w:rsidRPr="0014099E">
        <w:rPr>
          <w:rFonts w:ascii="Arial" w:hAnsi="Arial" w:cs="Arial"/>
        </w:rPr>
        <w:t>ş</w:t>
      </w:r>
      <w:r w:rsidRPr="0014099E">
        <w:rPr>
          <w:rFonts w:ascii="Arial" w:hAnsi="Arial" w:cs="Arial"/>
        </w:rPr>
        <w:t>tırılması müstehaptır. Kerbela’da defnedilmenin çok s</w:t>
      </w:r>
      <w:r w:rsidRPr="0014099E">
        <w:rPr>
          <w:rFonts w:ascii="Arial" w:hAnsi="Arial" w:cs="Arial"/>
        </w:rPr>
        <w:t>e</w:t>
      </w:r>
      <w:r w:rsidRPr="0014099E">
        <w:rPr>
          <w:rFonts w:ascii="Arial" w:hAnsi="Arial" w:cs="Arial"/>
        </w:rPr>
        <w:t>vabı vardır. Ayrıca kerbela toprağını necis etmek hara</w:t>
      </w:r>
      <w:r w:rsidRPr="0014099E">
        <w:rPr>
          <w:rFonts w:ascii="Arial" w:hAnsi="Arial" w:cs="Arial"/>
        </w:rPr>
        <w:t>m</w:t>
      </w:r>
      <w:r w:rsidRPr="0014099E">
        <w:rPr>
          <w:rFonts w:ascii="Arial" w:hAnsi="Arial" w:cs="Arial"/>
        </w:rPr>
        <w:t>dır. Mühür haline getirilmiş Kerbela toprağı tuvalete d</w:t>
      </w:r>
      <w:r w:rsidRPr="0014099E">
        <w:rPr>
          <w:rFonts w:ascii="Arial" w:hAnsi="Arial" w:cs="Arial"/>
        </w:rPr>
        <w:t>ü</w:t>
      </w:r>
      <w:r w:rsidRPr="0014099E">
        <w:rPr>
          <w:rFonts w:ascii="Arial" w:hAnsi="Arial" w:cs="Arial"/>
        </w:rPr>
        <w:t>şerse, orada hacet gidermekten sakını</w:t>
      </w:r>
      <w:r w:rsidRPr="0014099E">
        <w:rPr>
          <w:rFonts w:ascii="Arial" w:hAnsi="Arial" w:cs="Arial"/>
        </w:rPr>
        <w:t>l</w:t>
      </w:r>
      <w:r w:rsidRPr="0014099E">
        <w:rPr>
          <w:rFonts w:ascii="Arial" w:hAnsi="Arial" w:cs="Arial"/>
        </w:rPr>
        <w:t xml:space="preserve">ması veya onun oradan çıkarılması </w:t>
      </w:r>
      <w:r w:rsidRPr="0014099E">
        <w:rPr>
          <w:rFonts w:ascii="Arial" w:hAnsi="Arial" w:cs="Arial"/>
        </w:rPr>
        <w:lastRenderedPageBreak/>
        <w:t>gerekir. Bunlar gibi bu k</w:t>
      </w:r>
      <w:r w:rsidRPr="0014099E">
        <w:rPr>
          <w:rFonts w:ascii="Arial" w:hAnsi="Arial" w:cs="Arial"/>
        </w:rPr>
        <w:t>o</w:t>
      </w:r>
      <w:r w:rsidRPr="0014099E">
        <w:rPr>
          <w:rFonts w:ascii="Arial" w:hAnsi="Arial" w:cs="Arial"/>
        </w:rPr>
        <w:t xml:space="preserve">nuda birçok fıkhi hükümler vardır. </w:t>
      </w:r>
      <w:r w:rsidRPr="0014099E">
        <w:rPr>
          <w:rStyle w:val="FootnoteReference"/>
          <w:rFonts w:ascii="Arial" w:hAnsi="Arial" w:cs="Arial"/>
        </w:rPr>
        <w:footnoteReference w:id="223"/>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Allah Resulü (s.a.a), bir miktar Kerbela toprağından alarak Ümmü Seleme’ye verdi ve şöyle buyurdu: “Ne z</w:t>
      </w:r>
      <w:r w:rsidRPr="0014099E">
        <w:rPr>
          <w:rFonts w:ascii="Arial" w:hAnsi="Arial" w:cs="Arial"/>
        </w:rPr>
        <w:t>a</w:t>
      </w:r>
      <w:r w:rsidRPr="0014099E">
        <w:rPr>
          <w:rFonts w:ascii="Arial" w:hAnsi="Arial" w:cs="Arial"/>
        </w:rPr>
        <w:t>man bu toprağın kana dönüştüğünü görsen, bil ki H</w:t>
      </w:r>
      <w:r w:rsidRPr="0014099E">
        <w:rPr>
          <w:rFonts w:ascii="Arial" w:hAnsi="Arial" w:cs="Arial"/>
        </w:rPr>
        <w:t>ü</w:t>
      </w:r>
      <w:r w:rsidRPr="0014099E">
        <w:rPr>
          <w:rFonts w:ascii="Arial" w:hAnsi="Arial" w:cs="Arial"/>
        </w:rPr>
        <w:t>seyin öldürülmü</w:t>
      </w:r>
      <w:r w:rsidRPr="0014099E">
        <w:rPr>
          <w:rFonts w:ascii="Arial" w:hAnsi="Arial" w:cs="Arial"/>
        </w:rPr>
        <w:t>ş</w:t>
      </w:r>
      <w:r w:rsidRPr="0014099E">
        <w:rPr>
          <w:rFonts w:ascii="Arial" w:hAnsi="Arial" w:cs="Arial"/>
        </w:rPr>
        <w:t>tür.”</w:t>
      </w:r>
      <w:r w:rsidRPr="0014099E">
        <w:rPr>
          <w:rStyle w:val="FootnoteReference"/>
          <w:rFonts w:ascii="Arial" w:hAnsi="Arial" w:cs="Arial"/>
        </w:rPr>
        <w:footnoteReference w:id="224"/>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Toprak yemek haramdır. Ama şifa niyetiyle Kerbela toprağından b</w:t>
      </w:r>
      <w:r w:rsidRPr="0014099E">
        <w:rPr>
          <w:rFonts w:ascii="Arial" w:hAnsi="Arial" w:cs="Arial"/>
        </w:rPr>
        <w:t>i</w:t>
      </w:r>
      <w:r w:rsidRPr="0014099E">
        <w:rPr>
          <w:rFonts w:ascii="Arial" w:hAnsi="Arial" w:cs="Arial"/>
        </w:rPr>
        <w:t>raz yemek caizdir. İmam Rıza</w:t>
      </w:r>
      <w:r w:rsidR="006827CE">
        <w:rPr>
          <w:rFonts w:ascii="Arial" w:hAnsi="Arial" w:cs="Arial"/>
        </w:rPr>
        <w:t xml:space="preserve"> </w:t>
      </w:r>
      <w:r w:rsidRPr="0014099E">
        <w:rPr>
          <w:rFonts w:ascii="Arial" w:hAnsi="Arial" w:cs="Arial"/>
        </w:rPr>
        <w:t>(a</w:t>
      </w:r>
      <w:r w:rsidR="006827CE">
        <w:rPr>
          <w:rFonts w:ascii="Arial" w:hAnsi="Arial" w:cs="Arial"/>
        </w:rPr>
        <w:t>.</w:t>
      </w:r>
      <w:r w:rsidRPr="0014099E">
        <w:rPr>
          <w:rFonts w:ascii="Arial" w:hAnsi="Arial" w:cs="Arial"/>
        </w:rPr>
        <w:t>s) şöyle buyurmuştur: “Bütün toprakları yemek h</w:t>
      </w:r>
      <w:r w:rsidRPr="0014099E">
        <w:rPr>
          <w:rFonts w:ascii="Arial" w:hAnsi="Arial" w:cs="Arial"/>
        </w:rPr>
        <w:t>a</w:t>
      </w:r>
      <w:r w:rsidRPr="0014099E">
        <w:rPr>
          <w:rFonts w:ascii="Arial" w:hAnsi="Arial" w:cs="Arial"/>
        </w:rPr>
        <w:t>ramdır. Tıpkı leş, kan ve Allah için kesilmeyen bir hayvanı yemek gibi. A</w:t>
      </w:r>
      <w:r w:rsidRPr="0014099E">
        <w:rPr>
          <w:rFonts w:ascii="Arial" w:hAnsi="Arial" w:cs="Arial"/>
        </w:rPr>
        <w:t>n</w:t>
      </w:r>
      <w:r w:rsidRPr="0014099E">
        <w:rPr>
          <w:rFonts w:ascii="Arial" w:hAnsi="Arial" w:cs="Arial"/>
        </w:rPr>
        <w:t>cak Hüseyin</w:t>
      </w:r>
      <w:r w:rsidR="006827CE">
        <w:rPr>
          <w:rFonts w:ascii="Arial" w:hAnsi="Arial" w:cs="Arial"/>
        </w:rPr>
        <w:t xml:space="preserve"> </w:t>
      </w:r>
      <w:r w:rsidRPr="0014099E">
        <w:rPr>
          <w:rFonts w:ascii="Arial" w:hAnsi="Arial" w:cs="Arial"/>
        </w:rPr>
        <w:t>(a</w:t>
      </w:r>
      <w:r w:rsidR="006827CE">
        <w:rPr>
          <w:rFonts w:ascii="Arial" w:hAnsi="Arial" w:cs="Arial"/>
        </w:rPr>
        <w:t>.</w:t>
      </w:r>
      <w:r w:rsidRPr="0014099E">
        <w:rPr>
          <w:rFonts w:ascii="Arial" w:hAnsi="Arial" w:cs="Arial"/>
        </w:rPr>
        <w:t>s)’ın toprağı hariç. Çünkü o, her derde ş</w:t>
      </w:r>
      <w:r w:rsidRPr="0014099E">
        <w:rPr>
          <w:rFonts w:ascii="Arial" w:hAnsi="Arial" w:cs="Arial"/>
        </w:rPr>
        <w:t>i</w:t>
      </w:r>
      <w:r w:rsidRPr="0014099E">
        <w:rPr>
          <w:rFonts w:ascii="Arial" w:hAnsi="Arial" w:cs="Arial"/>
        </w:rPr>
        <w:t>fadır.”</w:t>
      </w:r>
      <w:r w:rsidRPr="0014099E">
        <w:rPr>
          <w:rStyle w:val="FootnoteReference"/>
          <w:rFonts w:ascii="Arial" w:hAnsi="Arial" w:cs="Arial"/>
        </w:rPr>
        <w:footnoteReference w:id="225"/>
      </w:r>
    </w:p>
    <w:p w:rsidR="00FA38DE" w:rsidRPr="0014099E" w:rsidRDefault="00FA38DE" w:rsidP="006827CE">
      <w:pPr>
        <w:spacing w:before="60" w:after="60" w:line="276" w:lineRule="auto"/>
        <w:ind w:firstLine="397"/>
        <w:jc w:val="both"/>
        <w:rPr>
          <w:rFonts w:ascii="Arial" w:hAnsi="Arial" w:cs="Arial"/>
        </w:rPr>
      </w:pPr>
      <w:r w:rsidRPr="0014099E">
        <w:rPr>
          <w:rFonts w:ascii="Arial" w:hAnsi="Arial" w:cs="Arial"/>
        </w:rPr>
        <w:t xml:space="preserve">İmam </w:t>
      </w:r>
      <w:r w:rsidR="006827CE">
        <w:rPr>
          <w:rFonts w:ascii="Arial" w:hAnsi="Arial" w:cs="Arial"/>
        </w:rPr>
        <w:t>S</w:t>
      </w:r>
      <w:r w:rsidRPr="0014099E">
        <w:rPr>
          <w:rFonts w:ascii="Arial" w:hAnsi="Arial" w:cs="Arial"/>
        </w:rPr>
        <w:t>adık (a</w:t>
      </w:r>
      <w:r w:rsidR="006827CE">
        <w:rPr>
          <w:rFonts w:ascii="Arial" w:hAnsi="Arial" w:cs="Arial"/>
        </w:rPr>
        <w:t>.</w:t>
      </w:r>
      <w:r w:rsidRPr="0014099E">
        <w:rPr>
          <w:rFonts w:ascii="Arial" w:hAnsi="Arial" w:cs="Arial"/>
        </w:rPr>
        <w:t>s) şöyle buyurmuştur: “Hüseyin’in to</w:t>
      </w:r>
      <w:r w:rsidRPr="0014099E">
        <w:rPr>
          <w:rFonts w:ascii="Arial" w:hAnsi="Arial" w:cs="Arial"/>
        </w:rPr>
        <w:t>p</w:t>
      </w:r>
      <w:r w:rsidRPr="0014099E">
        <w:rPr>
          <w:rFonts w:ascii="Arial" w:hAnsi="Arial" w:cs="Arial"/>
        </w:rPr>
        <w:t>rağında her derde şifa vardır ve o toprak, en büyük ila</w:t>
      </w:r>
      <w:r w:rsidRPr="0014099E">
        <w:rPr>
          <w:rFonts w:ascii="Arial" w:hAnsi="Arial" w:cs="Arial"/>
        </w:rPr>
        <w:t>ç</w:t>
      </w:r>
      <w:r w:rsidRPr="0014099E">
        <w:rPr>
          <w:rFonts w:ascii="Arial" w:hAnsi="Arial" w:cs="Arial"/>
        </w:rPr>
        <w:t>tır.”</w:t>
      </w:r>
      <w:r w:rsidRPr="0014099E">
        <w:rPr>
          <w:rStyle w:val="FootnoteReference"/>
          <w:rFonts w:ascii="Arial" w:hAnsi="Arial" w:cs="Arial"/>
        </w:rPr>
        <w:footnoteReference w:id="226"/>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(as)’ın faziletlerini anlatan bir riv</w:t>
      </w:r>
      <w:r w:rsidRPr="0014099E">
        <w:rPr>
          <w:rFonts w:ascii="Arial" w:hAnsi="Arial" w:cs="Arial"/>
        </w:rPr>
        <w:t>a</w:t>
      </w:r>
      <w:r w:rsidRPr="0014099E">
        <w:rPr>
          <w:rFonts w:ascii="Arial" w:hAnsi="Arial" w:cs="Arial"/>
        </w:rPr>
        <w:t>yette şöyle geçer: “Toprağı</w:t>
      </w:r>
      <w:r w:rsidRPr="0014099E">
        <w:rPr>
          <w:rFonts w:ascii="Arial" w:hAnsi="Arial" w:cs="Arial"/>
        </w:rPr>
        <w:t>n</w:t>
      </w:r>
      <w:r w:rsidRPr="0014099E">
        <w:rPr>
          <w:rFonts w:ascii="Arial" w:hAnsi="Arial" w:cs="Arial"/>
        </w:rPr>
        <w:t>da şifa vardır. Kubbesinin altında duaya icabet vardır. İmamlar da onun soyunda</w:t>
      </w:r>
      <w:r w:rsidRPr="0014099E">
        <w:rPr>
          <w:rFonts w:ascii="Arial" w:hAnsi="Arial" w:cs="Arial"/>
        </w:rPr>
        <w:t>n</w:t>
      </w:r>
      <w:r w:rsidRPr="0014099E">
        <w:rPr>
          <w:rFonts w:ascii="Arial" w:hAnsi="Arial" w:cs="Arial"/>
        </w:rPr>
        <w:t>dır.”</w:t>
      </w:r>
      <w:r w:rsidRPr="0014099E">
        <w:rPr>
          <w:rStyle w:val="FootnoteReference"/>
          <w:rFonts w:ascii="Arial" w:hAnsi="Arial" w:cs="Arial"/>
        </w:rPr>
        <w:footnoteReference w:id="227"/>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Sadık (as)’ın sarı bir mendili vardı. O mendilin içinde İmam Hüseyin (as)’ın toprağ</w:t>
      </w:r>
      <w:r w:rsidRPr="0014099E">
        <w:rPr>
          <w:rFonts w:ascii="Arial" w:hAnsi="Arial" w:cs="Arial"/>
        </w:rPr>
        <w:t>ı</w:t>
      </w:r>
      <w:r w:rsidRPr="0014099E">
        <w:rPr>
          <w:rFonts w:ascii="Arial" w:hAnsi="Arial" w:cs="Arial"/>
        </w:rPr>
        <w:t xml:space="preserve">nı taşırdı ve namaz vakti geldiğinde, o toprağı açar ona secde ederdi. </w:t>
      </w:r>
      <w:r w:rsidRPr="0014099E">
        <w:rPr>
          <w:rStyle w:val="FootnoteReference"/>
          <w:rFonts w:ascii="Arial" w:hAnsi="Arial" w:cs="Arial"/>
        </w:rPr>
        <w:footnoteReference w:id="228"/>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(as)’ın toprağına secde etmek, yedi h</w:t>
      </w:r>
      <w:r w:rsidRPr="0014099E">
        <w:rPr>
          <w:rFonts w:ascii="Arial" w:hAnsi="Arial" w:cs="Arial"/>
        </w:rPr>
        <w:t>i</w:t>
      </w:r>
      <w:r w:rsidRPr="0014099E">
        <w:rPr>
          <w:rFonts w:ascii="Arial" w:hAnsi="Arial" w:cs="Arial"/>
        </w:rPr>
        <w:t>cabı aralar. Ri</w:t>
      </w:r>
      <w:r w:rsidR="006827CE">
        <w:rPr>
          <w:rFonts w:ascii="Arial" w:hAnsi="Arial" w:cs="Arial"/>
        </w:rPr>
        <w:t>vayetlere göre İmam S</w:t>
      </w:r>
      <w:r w:rsidRPr="0014099E">
        <w:rPr>
          <w:rFonts w:ascii="Arial" w:hAnsi="Arial" w:cs="Arial"/>
        </w:rPr>
        <w:t>adık (a</w:t>
      </w:r>
      <w:r w:rsidR="006827CE">
        <w:rPr>
          <w:rFonts w:ascii="Arial" w:hAnsi="Arial" w:cs="Arial"/>
        </w:rPr>
        <w:t>.</w:t>
      </w:r>
      <w:r w:rsidRPr="0014099E">
        <w:rPr>
          <w:rFonts w:ascii="Arial" w:hAnsi="Arial" w:cs="Arial"/>
        </w:rPr>
        <w:t xml:space="preserve">s), Kerbela </w:t>
      </w:r>
      <w:r w:rsidRPr="0014099E">
        <w:rPr>
          <w:rFonts w:ascii="Arial" w:hAnsi="Arial" w:cs="Arial"/>
        </w:rPr>
        <w:lastRenderedPageBreak/>
        <w:t>toprağı dışında bir toprağa secde etmezdi. Kerbela topr</w:t>
      </w:r>
      <w:r w:rsidRPr="0014099E">
        <w:rPr>
          <w:rFonts w:ascii="Arial" w:hAnsi="Arial" w:cs="Arial"/>
        </w:rPr>
        <w:t>a</w:t>
      </w:r>
      <w:r w:rsidRPr="0014099E">
        <w:rPr>
          <w:rFonts w:ascii="Arial" w:hAnsi="Arial" w:cs="Arial"/>
        </w:rPr>
        <w:t>ğına değer kazandıran, Allah yolunda birçok fedakârlıkl</w:t>
      </w:r>
      <w:r w:rsidRPr="0014099E">
        <w:rPr>
          <w:rFonts w:ascii="Arial" w:hAnsi="Arial" w:cs="Arial"/>
        </w:rPr>
        <w:t>a</w:t>
      </w:r>
      <w:r w:rsidRPr="0014099E">
        <w:rPr>
          <w:rFonts w:ascii="Arial" w:hAnsi="Arial" w:cs="Arial"/>
        </w:rPr>
        <w:t>ra katlanan İmam H</w:t>
      </w:r>
      <w:r w:rsidRPr="0014099E">
        <w:rPr>
          <w:rFonts w:ascii="Arial" w:hAnsi="Arial" w:cs="Arial"/>
        </w:rPr>
        <w:t>ü</w:t>
      </w:r>
      <w:r w:rsidRPr="0014099E">
        <w:rPr>
          <w:rFonts w:ascii="Arial" w:hAnsi="Arial" w:cs="Arial"/>
        </w:rPr>
        <w:t>seyin (a</w:t>
      </w:r>
      <w:r w:rsidR="006827CE">
        <w:rPr>
          <w:rFonts w:ascii="Arial" w:hAnsi="Arial" w:cs="Arial"/>
        </w:rPr>
        <w:t>.</w:t>
      </w:r>
      <w:r w:rsidRPr="0014099E">
        <w:rPr>
          <w:rFonts w:ascii="Arial" w:hAnsi="Arial" w:cs="Arial"/>
        </w:rPr>
        <w:t xml:space="preserve">s)’ın kanıdır.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Humeyni’nin şöyle bir tabiri vardır: “Şehitlerin bu tertemiz to</w:t>
      </w:r>
      <w:r w:rsidRPr="0014099E">
        <w:rPr>
          <w:rFonts w:ascii="Arial" w:hAnsi="Arial" w:cs="Arial"/>
        </w:rPr>
        <w:t>p</w:t>
      </w:r>
      <w:r w:rsidRPr="0014099E">
        <w:rPr>
          <w:rFonts w:ascii="Arial" w:hAnsi="Arial" w:cs="Arial"/>
        </w:rPr>
        <w:t>rağı, kıyamete kadar âşıkların, ariflerin ve özgürlerin şifa yurdu olaca</w:t>
      </w:r>
      <w:r w:rsidRPr="0014099E">
        <w:rPr>
          <w:rFonts w:ascii="Arial" w:hAnsi="Arial" w:cs="Arial"/>
        </w:rPr>
        <w:t>k</w:t>
      </w:r>
      <w:r w:rsidRPr="0014099E">
        <w:rPr>
          <w:rFonts w:ascii="Arial" w:hAnsi="Arial" w:cs="Arial"/>
        </w:rPr>
        <w:t>tır.”</w:t>
      </w:r>
      <w:r w:rsidRPr="0014099E">
        <w:rPr>
          <w:rStyle w:val="FootnoteReference"/>
          <w:rFonts w:ascii="Arial" w:hAnsi="Arial" w:cs="Arial"/>
        </w:rPr>
        <w:footnoteReference w:id="229"/>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6827CE">
        <w:rPr>
          <w:rFonts w:ascii="Arial" w:hAnsi="Arial" w:cs="Arial"/>
        </w:rPr>
        <w:t>.</w:t>
      </w:r>
      <w:r w:rsidRPr="0014099E">
        <w:rPr>
          <w:rFonts w:ascii="Arial" w:hAnsi="Arial" w:cs="Arial"/>
        </w:rPr>
        <w:t>s)’ın toprağında şifa aramak ve şifa bulmak hadislere daya</w:t>
      </w:r>
      <w:r w:rsidRPr="0014099E">
        <w:rPr>
          <w:rFonts w:ascii="Arial" w:hAnsi="Arial" w:cs="Arial"/>
        </w:rPr>
        <w:t>n</w:t>
      </w:r>
      <w:r w:rsidRPr="0014099E">
        <w:rPr>
          <w:rFonts w:ascii="Arial" w:hAnsi="Arial" w:cs="Arial"/>
        </w:rPr>
        <w:t xml:space="preserve">maktadır.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……………………………………………….(şiir)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Allame Emini (r.a) şöyle yazmıştır: “İlahi bir kanın d</w:t>
      </w:r>
      <w:r w:rsidRPr="0014099E">
        <w:rPr>
          <w:rFonts w:ascii="Arial" w:hAnsi="Arial" w:cs="Arial"/>
        </w:rPr>
        <w:t>ö</w:t>
      </w:r>
      <w:r w:rsidRPr="0014099E">
        <w:rPr>
          <w:rFonts w:ascii="Arial" w:hAnsi="Arial" w:cs="Arial"/>
        </w:rPr>
        <w:t>küldüğü ve Allah’ın o kan hü</w:t>
      </w:r>
      <w:r w:rsidRPr="0014099E">
        <w:rPr>
          <w:rFonts w:ascii="Arial" w:hAnsi="Arial" w:cs="Arial"/>
        </w:rPr>
        <w:t>r</w:t>
      </w:r>
      <w:r w:rsidRPr="0014099E">
        <w:rPr>
          <w:rFonts w:ascii="Arial" w:hAnsi="Arial" w:cs="Arial"/>
        </w:rPr>
        <w:t>metine tertemiz kıldığı bir toprağa secde etmek en güzeli değil midir? Ki o kanın sahibini sevmek, Peygamberin risaletinin karşılığı sayı</w:t>
      </w:r>
      <w:r w:rsidRPr="0014099E">
        <w:rPr>
          <w:rFonts w:ascii="Arial" w:hAnsi="Arial" w:cs="Arial"/>
        </w:rPr>
        <w:t>l</w:t>
      </w:r>
      <w:r w:rsidRPr="0014099E">
        <w:rPr>
          <w:rFonts w:ascii="Arial" w:hAnsi="Arial" w:cs="Arial"/>
        </w:rPr>
        <w:t>mıştır. Öyle bir toprak ki, cennet gençlerinin efendisinin kanıyla s</w:t>
      </w:r>
      <w:r w:rsidRPr="0014099E">
        <w:rPr>
          <w:rFonts w:ascii="Arial" w:hAnsi="Arial" w:cs="Arial"/>
        </w:rPr>
        <w:t>u</w:t>
      </w:r>
      <w:r w:rsidRPr="0014099E">
        <w:rPr>
          <w:rFonts w:ascii="Arial" w:hAnsi="Arial" w:cs="Arial"/>
        </w:rPr>
        <w:t>lanmıştır…”</w:t>
      </w:r>
      <w:r w:rsidRPr="0014099E">
        <w:rPr>
          <w:rStyle w:val="FootnoteReference"/>
          <w:rFonts w:ascii="Arial" w:hAnsi="Arial" w:cs="Arial"/>
        </w:rPr>
        <w:footnoteReference w:id="230"/>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toprağının sırrı nedir? Kanın toprağa değer vermesi şaşılacak bir şey değil. Toprağa, kapıya, d</w:t>
      </w:r>
      <w:r w:rsidRPr="0014099E">
        <w:rPr>
          <w:rFonts w:ascii="Arial" w:hAnsi="Arial" w:cs="Arial"/>
        </w:rPr>
        <w:t>u</w:t>
      </w:r>
      <w:r w:rsidRPr="0014099E">
        <w:rPr>
          <w:rFonts w:ascii="Arial" w:hAnsi="Arial" w:cs="Arial"/>
        </w:rPr>
        <w:t>vara, şahadetin değer kazandırması şaşılacak bir şey değil. Kerbela toprağının ariflerin mühürü olması, Hüs</w:t>
      </w:r>
      <w:r w:rsidRPr="0014099E">
        <w:rPr>
          <w:rFonts w:ascii="Arial" w:hAnsi="Arial" w:cs="Arial"/>
        </w:rPr>
        <w:t>e</w:t>
      </w:r>
      <w:r w:rsidRPr="0014099E">
        <w:rPr>
          <w:rFonts w:ascii="Arial" w:hAnsi="Arial" w:cs="Arial"/>
        </w:rPr>
        <w:t>yin’in toprağından âşıklara şahadet kokusu gelmesi, ha</w:t>
      </w:r>
      <w:r w:rsidRPr="0014099E">
        <w:rPr>
          <w:rFonts w:ascii="Arial" w:hAnsi="Arial" w:cs="Arial"/>
        </w:rPr>
        <w:t>s</w:t>
      </w:r>
      <w:r w:rsidRPr="0014099E">
        <w:rPr>
          <w:rFonts w:ascii="Arial" w:hAnsi="Arial" w:cs="Arial"/>
        </w:rPr>
        <w:t>taların Hüseyin’in toprağından şifa bulması şaşılacak bir şey d</w:t>
      </w:r>
      <w:r w:rsidRPr="0014099E">
        <w:rPr>
          <w:rFonts w:ascii="Arial" w:hAnsi="Arial" w:cs="Arial"/>
        </w:rPr>
        <w:t>e</w:t>
      </w:r>
      <w:r w:rsidRPr="0014099E">
        <w:rPr>
          <w:rFonts w:ascii="Arial" w:hAnsi="Arial" w:cs="Arial"/>
        </w:rPr>
        <w:t>ğildir. Topraktan ve Fırat’tan ders almak ise, sadece ziy</w:t>
      </w:r>
      <w:r w:rsidRPr="0014099E">
        <w:rPr>
          <w:rFonts w:ascii="Arial" w:hAnsi="Arial" w:cs="Arial"/>
        </w:rPr>
        <w:t>a</w:t>
      </w:r>
      <w:r w:rsidRPr="0014099E">
        <w:rPr>
          <w:rFonts w:ascii="Arial" w:hAnsi="Arial" w:cs="Arial"/>
        </w:rPr>
        <w:t xml:space="preserve">ret mektebinde mümkündür. Toprağın gönülle yaptığı sohbeti, ancak Kerbela’nın Hüseyin’leri işitebilir.  “…Orada bir türbe var ki, mıknatısın küçücük demir </w:t>
      </w:r>
      <w:r w:rsidRPr="0014099E">
        <w:rPr>
          <w:rFonts w:ascii="Arial" w:hAnsi="Arial" w:cs="Arial"/>
        </w:rPr>
        <w:lastRenderedPageBreak/>
        <w:t>ze</w:t>
      </w:r>
      <w:r w:rsidRPr="0014099E">
        <w:rPr>
          <w:rFonts w:ascii="Arial" w:hAnsi="Arial" w:cs="Arial"/>
        </w:rPr>
        <w:t>r</w:t>
      </w:r>
      <w:r w:rsidRPr="0014099E">
        <w:rPr>
          <w:rFonts w:ascii="Arial" w:hAnsi="Arial" w:cs="Arial"/>
        </w:rPr>
        <w:t>reciklerini kendisine çekip to</w:t>
      </w:r>
      <w:r w:rsidRPr="0014099E">
        <w:rPr>
          <w:rFonts w:ascii="Arial" w:hAnsi="Arial" w:cs="Arial"/>
        </w:rPr>
        <w:t>p</w:t>
      </w:r>
      <w:r w:rsidRPr="0014099E">
        <w:rPr>
          <w:rFonts w:ascii="Arial" w:hAnsi="Arial" w:cs="Arial"/>
        </w:rPr>
        <w:t>ladığı gibi, âşıkları kendisine çeker</w:t>
      </w:r>
      <w:r w:rsidR="001D772C">
        <w:rPr>
          <w:rFonts w:ascii="Arial" w:hAnsi="Arial" w:cs="Arial"/>
        </w:rPr>
        <w:t xml:space="preserve"> </w:t>
      </w:r>
      <w:r w:rsidRPr="0014099E">
        <w:rPr>
          <w:rFonts w:ascii="Arial" w:hAnsi="Arial" w:cs="Arial"/>
        </w:rPr>
        <w:t>ve toplar</w:t>
      </w:r>
      <w:r w:rsidR="001D772C">
        <w:rPr>
          <w:rFonts w:ascii="Arial" w:hAnsi="Arial" w:cs="Arial"/>
        </w:rPr>
        <w:t xml:space="preserve"> </w:t>
      </w:r>
      <w:r w:rsidRPr="0014099E">
        <w:rPr>
          <w:rFonts w:ascii="Arial" w:hAnsi="Arial" w:cs="Arial"/>
        </w:rPr>
        <w:t>”</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Şehit Mutahhari şöyle yazmıştır: “İbadet ettiğimde, a</w:t>
      </w:r>
      <w:r w:rsidRPr="0014099E">
        <w:rPr>
          <w:rFonts w:ascii="Arial" w:hAnsi="Arial" w:cs="Arial"/>
        </w:rPr>
        <w:t>l</w:t>
      </w:r>
      <w:r w:rsidRPr="0014099E">
        <w:rPr>
          <w:rFonts w:ascii="Arial" w:hAnsi="Arial" w:cs="Arial"/>
        </w:rPr>
        <w:t>nını hangi toprağa koya</w:t>
      </w:r>
      <w:r w:rsidRPr="0014099E">
        <w:rPr>
          <w:rFonts w:ascii="Arial" w:hAnsi="Arial" w:cs="Arial"/>
        </w:rPr>
        <w:t>r</w:t>
      </w:r>
      <w:r w:rsidRPr="0014099E">
        <w:rPr>
          <w:rFonts w:ascii="Arial" w:hAnsi="Arial" w:cs="Arial"/>
        </w:rPr>
        <w:t>san koy, namazın doğrudur. Ama şehit kokusu veren ve şehitle bir yakınlığı bulunan bir to</w:t>
      </w:r>
      <w:r w:rsidRPr="0014099E">
        <w:rPr>
          <w:rFonts w:ascii="Arial" w:hAnsi="Arial" w:cs="Arial"/>
        </w:rPr>
        <w:t>p</w:t>
      </w:r>
      <w:r w:rsidRPr="0014099E">
        <w:rPr>
          <w:rFonts w:ascii="Arial" w:hAnsi="Arial" w:cs="Arial"/>
        </w:rPr>
        <w:t>rağa secde edersen, sevabın yüz kat daha fazl</w:t>
      </w:r>
      <w:r w:rsidRPr="0014099E">
        <w:rPr>
          <w:rFonts w:ascii="Arial" w:hAnsi="Arial" w:cs="Arial"/>
        </w:rPr>
        <w:t>a</w:t>
      </w:r>
      <w:r w:rsidRPr="0014099E">
        <w:rPr>
          <w:rFonts w:ascii="Arial" w:hAnsi="Arial" w:cs="Arial"/>
        </w:rPr>
        <w:t>dır.”</w:t>
      </w:r>
      <w:r w:rsidRPr="0014099E">
        <w:rPr>
          <w:rStyle w:val="FootnoteReference"/>
          <w:rFonts w:ascii="Arial" w:hAnsi="Arial" w:cs="Arial"/>
        </w:rPr>
        <w:footnoteReference w:id="231"/>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Kerbela’da bir hanedan, Kerbela toprağından mühür ve tespih yapıp hazırlıyorlardı. Bu şerafetten uzaklaşm</w:t>
      </w:r>
      <w:r w:rsidRPr="0014099E">
        <w:rPr>
          <w:rFonts w:ascii="Arial" w:hAnsi="Arial" w:cs="Arial"/>
        </w:rPr>
        <w:t>a</w:t>
      </w:r>
      <w:r w:rsidRPr="0014099E">
        <w:rPr>
          <w:rFonts w:ascii="Arial" w:hAnsi="Arial" w:cs="Arial"/>
        </w:rPr>
        <w:t>mak için, her yıl Bağdat valisine yüklü miktarda vergi öd</w:t>
      </w:r>
      <w:r w:rsidRPr="0014099E">
        <w:rPr>
          <w:rFonts w:ascii="Arial" w:hAnsi="Arial" w:cs="Arial"/>
        </w:rPr>
        <w:t>ü</w:t>
      </w:r>
      <w:r w:rsidRPr="0014099E">
        <w:rPr>
          <w:rFonts w:ascii="Arial" w:hAnsi="Arial" w:cs="Arial"/>
        </w:rPr>
        <w:t>yorlardı.</w:t>
      </w:r>
      <w:r w:rsidRPr="0014099E">
        <w:rPr>
          <w:rStyle w:val="FootnoteReference"/>
          <w:rFonts w:ascii="Arial" w:hAnsi="Arial" w:cs="Arial"/>
        </w:rPr>
        <w:footnoteReference w:id="232"/>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TOPRAĞIYLA YAPILAN TESPİH</w:t>
      </w:r>
    </w:p>
    <w:p w:rsidR="00FA38DE" w:rsidRPr="0014099E" w:rsidRDefault="00FA38DE" w:rsidP="006827CE">
      <w:pPr>
        <w:spacing w:before="60" w:after="60" w:line="276" w:lineRule="auto"/>
        <w:ind w:firstLine="397"/>
        <w:jc w:val="both"/>
        <w:rPr>
          <w:rFonts w:ascii="Arial" w:hAnsi="Arial" w:cs="Arial"/>
        </w:rPr>
      </w:pPr>
      <w:r w:rsidRPr="0014099E">
        <w:rPr>
          <w:rFonts w:ascii="Arial" w:hAnsi="Arial" w:cs="Arial"/>
        </w:rPr>
        <w:t>Hz. Zehra (s.a), ipe düğümler atarak bir tespih ya</w:t>
      </w:r>
      <w:r w:rsidRPr="0014099E">
        <w:rPr>
          <w:rFonts w:ascii="Arial" w:hAnsi="Arial" w:cs="Arial"/>
        </w:rPr>
        <w:t>p</w:t>
      </w:r>
      <w:r w:rsidRPr="0014099E">
        <w:rPr>
          <w:rFonts w:ascii="Arial" w:hAnsi="Arial" w:cs="Arial"/>
        </w:rPr>
        <w:t>mıştı. Ancak Hz. Hamza şehit olunca, onun kabrinin to</w:t>
      </w:r>
      <w:r w:rsidRPr="0014099E">
        <w:rPr>
          <w:rFonts w:ascii="Arial" w:hAnsi="Arial" w:cs="Arial"/>
        </w:rPr>
        <w:t>p</w:t>
      </w:r>
      <w:r w:rsidRPr="0014099E">
        <w:rPr>
          <w:rFonts w:ascii="Arial" w:hAnsi="Arial" w:cs="Arial"/>
        </w:rPr>
        <w:t>rağıyla tespih yaptı. İnsanlar da öyle yapıyorlardı. İmam Hüseyin (a</w:t>
      </w:r>
      <w:r w:rsidR="006827CE">
        <w:rPr>
          <w:rFonts w:ascii="Arial" w:hAnsi="Arial" w:cs="Arial"/>
        </w:rPr>
        <w:t>.</w:t>
      </w:r>
      <w:r w:rsidRPr="0014099E">
        <w:rPr>
          <w:rFonts w:ascii="Arial" w:hAnsi="Arial" w:cs="Arial"/>
        </w:rPr>
        <w:t xml:space="preserve">s) şehit olunca da artık tespihler </w:t>
      </w:r>
      <w:r w:rsidR="006827CE">
        <w:rPr>
          <w:rFonts w:ascii="Arial" w:hAnsi="Arial" w:cs="Arial"/>
        </w:rPr>
        <w:t>İ</w:t>
      </w:r>
      <w:r w:rsidRPr="0014099E">
        <w:rPr>
          <w:rFonts w:ascii="Arial" w:hAnsi="Arial" w:cs="Arial"/>
        </w:rPr>
        <w:t>mam Hüs</w:t>
      </w:r>
      <w:r w:rsidRPr="0014099E">
        <w:rPr>
          <w:rFonts w:ascii="Arial" w:hAnsi="Arial" w:cs="Arial"/>
        </w:rPr>
        <w:t>e</w:t>
      </w:r>
      <w:r w:rsidRPr="0014099E">
        <w:rPr>
          <w:rFonts w:ascii="Arial" w:hAnsi="Arial" w:cs="Arial"/>
        </w:rPr>
        <w:t>yin (a</w:t>
      </w:r>
      <w:r w:rsidR="006827CE">
        <w:rPr>
          <w:rFonts w:ascii="Arial" w:hAnsi="Arial" w:cs="Arial"/>
        </w:rPr>
        <w:t>.</w:t>
      </w:r>
      <w:r w:rsidRPr="0014099E">
        <w:rPr>
          <w:rFonts w:ascii="Arial" w:hAnsi="Arial" w:cs="Arial"/>
        </w:rPr>
        <w:t>s)’ın toprağından yapılmaya başladı. İmam s</w:t>
      </w:r>
      <w:r w:rsidRPr="0014099E">
        <w:rPr>
          <w:rFonts w:ascii="Arial" w:hAnsi="Arial" w:cs="Arial"/>
        </w:rPr>
        <w:t>a</w:t>
      </w:r>
      <w:r w:rsidRPr="0014099E">
        <w:rPr>
          <w:rFonts w:ascii="Arial" w:hAnsi="Arial" w:cs="Arial"/>
        </w:rPr>
        <w:t>dık(a</w:t>
      </w:r>
      <w:r w:rsidR="006827CE">
        <w:rPr>
          <w:rFonts w:ascii="Arial" w:hAnsi="Arial" w:cs="Arial"/>
        </w:rPr>
        <w:t>.</w:t>
      </w:r>
      <w:r w:rsidRPr="0014099E">
        <w:rPr>
          <w:rFonts w:ascii="Arial" w:hAnsi="Arial" w:cs="Arial"/>
        </w:rPr>
        <w:t>s) şöyle buyurmuştur: “Kimin yanında Hüseyin (a</w:t>
      </w:r>
      <w:r w:rsidR="006827CE">
        <w:rPr>
          <w:rFonts w:ascii="Arial" w:hAnsi="Arial" w:cs="Arial"/>
        </w:rPr>
        <w:t>.</w:t>
      </w:r>
      <w:r w:rsidRPr="0014099E">
        <w:rPr>
          <w:rFonts w:ascii="Arial" w:hAnsi="Arial" w:cs="Arial"/>
        </w:rPr>
        <w:t>s)’ın topr</w:t>
      </w:r>
      <w:r w:rsidRPr="0014099E">
        <w:rPr>
          <w:rFonts w:ascii="Arial" w:hAnsi="Arial" w:cs="Arial"/>
        </w:rPr>
        <w:t>a</w:t>
      </w:r>
      <w:r w:rsidRPr="0014099E">
        <w:rPr>
          <w:rFonts w:ascii="Arial" w:hAnsi="Arial" w:cs="Arial"/>
        </w:rPr>
        <w:t>ğıyla yapılmış bir tespih olsa, zikir etmese dahi, ke</w:t>
      </w:r>
      <w:r w:rsidRPr="0014099E">
        <w:rPr>
          <w:rFonts w:ascii="Arial" w:hAnsi="Arial" w:cs="Arial"/>
        </w:rPr>
        <w:t>n</w:t>
      </w:r>
      <w:r w:rsidRPr="0014099E">
        <w:rPr>
          <w:rFonts w:ascii="Arial" w:hAnsi="Arial" w:cs="Arial"/>
        </w:rPr>
        <w:t>disine zikir yazılır.”</w:t>
      </w:r>
      <w:r w:rsidRPr="0014099E">
        <w:rPr>
          <w:rStyle w:val="FootnoteReference"/>
          <w:rFonts w:ascii="Arial" w:hAnsi="Arial" w:cs="Arial"/>
        </w:rPr>
        <w:footnoteReference w:id="233"/>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Kazım (a</w:t>
      </w:r>
      <w:r w:rsidR="006827CE">
        <w:rPr>
          <w:rFonts w:ascii="Arial" w:hAnsi="Arial" w:cs="Arial"/>
        </w:rPr>
        <w:t>.</w:t>
      </w:r>
      <w:r w:rsidRPr="0014099E">
        <w:rPr>
          <w:rFonts w:ascii="Arial" w:hAnsi="Arial" w:cs="Arial"/>
        </w:rPr>
        <w:t>s) şöyle buyurmuştur: “Şialarımız, dört şeyden müstağni değillerdir… Ve Hüseyin’in topr</w:t>
      </w:r>
      <w:r w:rsidRPr="0014099E">
        <w:rPr>
          <w:rFonts w:ascii="Arial" w:hAnsi="Arial" w:cs="Arial"/>
        </w:rPr>
        <w:t>a</w:t>
      </w:r>
      <w:r w:rsidRPr="0014099E">
        <w:rPr>
          <w:rFonts w:ascii="Arial" w:hAnsi="Arial" w:cs="Arial"/>
        </w:rPr>
        <w:t>ğından yapılmış olan ve otuz üç tanesi bulunan te</w:t>
      </w:r>
      <w:r w:rsidRPr="0014099E">
        <w:rPr>
          <w:rFonts w:ascii="Arial" w:hAnsi="Arial" w:cs="Arial"/>
        </w:rPr>
        <w:t>s</w:t>
      </w:r>
      <w:r w:rsidRPr="0014099E">
        <w:rPr>
          <w:rFonts w:ascii="Arial" w:hAnsi="Arial" w:cs="Arial"/>
        </w:rPr>
        <w:t>pih…”</w:t>
      </w:r>
      <w:r w:rsidRPr="0014099E">
        <w:rPr>
          <w:rStyle w:val="FootnoteReference"/>
          <w:rFonts w:ascii="Arial" w:hAnsi="Arial" w:cs="Arial"/>
        </w:rPr>
        <w:footnoteReference w:id="234"/>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Kerbela tespihi, yüz beyitlik bir kasidedir. Taneleri i</w:t>
      </w:r>
      <w:r w:rsidRPr="0014099E">
        <w:rPr>
          <w:rFonts w:ascii="Arial" w:hAnsi="Arial" w:cs="Arial"/>
        </w:rPr>
        <w:t>n</w:t>
      </w:r>
      <w:r w:rsidRPr="0014099E">
        <w:rPr>
          <w:rFonts w:ascii="Arial" w:hAnsi="Arial" w:cs="Arial"/>
        </w:rPr>
        <w:t>sanlarla birlikte zikir söyler ve şehadet kokusu yayar. Kerbelailer, bu mukaddes kasideyle beraber olup, onun Allahu ekber, Elhamdulillah ve Süphanallah zikirleriyle aşinadırlar. Bu tespihin taneleri aşk diyarından alınan inc</w:t>
      </w:r>
      <w:r w:rsidRPr="0014099E">
        <w:rPr>
          <w:rFonts w:ascii="Arial" w:hAnsi="Arial" w:cs="Arial"/>
        </w:rPr>
        <w:t>i</w:t>
      </w:r>
      <w:r w:rsidRPr="0014099E">
        <w:rPr>
          <w:rFonts w:ascii="Arial" w:hAnsi="Arial" w:cs="Arial"/>
        </w:rPr>
        <w:t>lerdir. Bu incileri aşk sahilinde gözyaşıyla yıkarlar. Hüs</w:t>
      </w:r>
      <w:r w:rsidRPr="0014099E">
        <w:rPr>
          <w:rFonts w:ascii="Arial" w:hAnsi="Arial" w:cs="Arial"/>
        </w:rPr>
        <w:t>e</w:t>
      </w:r>
      <w:r w:rsidRPr="0014099E">
        <w:rPr>
          <w:rFonts w:ascii="Arial" w:hAnsi="Arial" w:cs="Arial"/>
        </w:rPr>
        <w:t>yin toprağının sırrı işte budur. H</w:t>
      </w:r>
      <w:r w:rsidRPr="0014099E">
        <w:rPr>
          <w:rFonts w:ascii="Arial" w:hAnsi="Arial" w:cs="Arial"/>
        </w:rPr>
        <w:t>ü</w:t>
      </w:r>
      <w:r w:rsidRPr="0014099E">
        <w:rPr>
          <w:rFonts w:ascii="Arial" w:hAnsi="Arial" w:cs="Arial"/>
        </w:rPr>
        <w:t>seyin toprağının yaku ve elmasa olan üstünlüğü b</w:t>
      </w:r>
      <w:r w:rsidRPr="0014099E">
        <w:rPr>
          <w:rFonts w:ascii="Arial" w:hAnsi="Arial" w:cs="Arial"/>
        </w:rPr>
        <w:t>u</w:t>
      </w:r>
      <w:r w:rsidRPr="0014099E">
        <w:rPr>
          <w:rFonts w:ascii="Arial" w:hAnsi="Arial" w:cs="Arial"/>
        </w:rPr>
        <w:t>dur. Hüseyin toprağıyla yapılan tespih, Allah’ın Zehraya sunduğu hediyesini ifade eder. Bu tespihin anlamı aşk, fedakârlık ve ihlâstır. Nasıl bir iksir Hüseyin’in toprağında var ki, toprak mücevhere d</w:t>
      </w:r>
      <w:r w:rsidRPr="0014099E">
        <w:rPr>
          <w:rFonts w:ascii="Arial" w:hAnsi="Arial" w:cs="Arial"/>
        </w:rPr>
        <w:t>e</w:t>
      </w:r>
      <w:r w:rsidRPr="0014099E">
        <w:rPr>
          <w:rFonts w:ascii="Arial" w:hAnsi="Arial" w:cs="Arial"/>
        </w:rPr>
        <w:t xml:space="preserve">ğer kazandırmıştır.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TAZİYE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Taziye hem tesliyet anlamına gelir, hem de Aşura h</w:t>
      </w:r>
      <w:r w:rsidRPr="0014099E">
        <w:rPr>
          <w:rFonts w:ascii="Arial" w:hAnsi="Arial" w:cs="Arial"/>
        </w:rPr>
        <w:t>a</w:t>
      </w:r>
      <w:r w:rsidRPr="0014099E">
        <w:rPr>
          <w:rFonts w:ascii="Arial" w:hAnsi="Arial" w:cs="Arial"/>
        </w:rPr>
        <w:t>disesini anma anlamında düzenl</w:t>
      </w:r>
      <w:r w:rsidRPr="0014099E">
        <w:rPr>
          <w:rFonts w:ascii="Arial" w:hAnsi="Arial" w:cs="Arial"/>
        </w:rPr>
        <w:t>e</w:t>
      </w:r>
      <w:r w:rsidRPr="0014099E">
        <w:rPr>
          <w:rFonts w:ascii="Arial" w:hAnsi="Arial" w:cs="Arial"/>
        </w:rPr>
        <w:t xml:space="preserve">nen programdır.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b/>
        </w:rPr>
        <w:t>Tesliyet</w:t>
      </w:r>
      <w:r w:rsidRPr="0014099E">
        <w:rPr>
          <w:rFonts w:ascii="Arial" w:hAnsi="Arial" w:cs="Arial"/>
        </w:rPr>
        <w:t>: Musibet görmüş birine teselli vermek İ</w:t>
      </w:r>
      <w:r w:rsidRPr="0014099E">
        <w:rPr>
          <w:rFonts w:ascii="Arial" w:hAnsi="Arial" w:cs="Arial"/>
        </w:rPr>
        <w:t>s</w:t>
      </w:r>
      <w:r w:rsidRPr="0014099E">
        <w:rPr>
          <w:rFonts w:ascii="Arial" w:hAnsi="Arial" w:cs="Arial"/>
        </w:rPr>
        <w:t>lam dininde müstehaptır. Allah Resulü (s.a.a) şöyle buyu</w:t>
      </w:r>
      <w:r w:rsidRPr="0014099E">
        <w:rPr>
          <w:rFonts w:ascii="Arial" w:hAnsi="Arial" w:cs="Arial"/>
        </w:rPr>
        <w:t>r</w:t>
      </w:r>
      <w:r w:rsidRPr="0014099E">
        <w:rPr>
          <w:rFonts w:ascii="Arial" w:hAnsi="Arial" w:cs="Arial"/>
        </w:rPr>
        <w:t>muştur: “Musibet görmüş bir kimseye teselli veren kimse için, aynı mükâfat vardır.”</w:t>
      </w:r>
      <w:r w:rsidRPr="0014099E">
        <w:rPr>
          <w:rStyle w:val="FootnoteReference"/>
          <w:rFonts w:ascii="Arial" w:hAnsi="Arial" w:cs="Arial"/>
        </w:rPr>
        <w:footnoteReference w:id="235"/>
      </w:r>
    </w:p>
    <w:p w:rsidR="00FA38DE" w:rsidRPr="0014099E" w:rsidRDefault="006827CE" w:rsidP="00107BC4">
      <w:pPr>
        <w:spacing w:before="60" w:after="60" w:line="276" w:lineRule="auto"/>
        <w:ind w:firstLine="397"/>
        <w:jc w:val="both"/>
        <w:rPr>
          <w:rFonts w:ascii="Arial" w:hAnsi="Arial" w:cs="Arial"/>
        </w:rPr>
      </w:pPr>
      <w:r>
        <w:rPr>
          <w:rFonts w:ascii="Arial" w:hAnsi="Arial" w:cs="Arial"/>
        </w:rPr>
        <w:t>İmam S</w:t>
      </w:r>
      <w:r w:rsidR="00FA38DE" w:rsidRPr="0014099E">
        <w:rPr>
          <w:rFonts w:ascii="Arial" w:hAnsi="Arial" w:cs="Arial"/>
        </w:rPr>
        <w:t>adık (a</w:t>
      </w:r>
      <w:r>
        <w:rPr>
          <w:rFonts w:ascii="Arial" w:hAnsi="Arial" w:cs="Arial"/>
        </w:rPr>
        <w:t>.</w:t>
      </w:r>
      <w:r w:rsidR="00FA38DE" w:rsidRPr="0014099E">
        <w:rPr>
          <w:rFonts w:ascii="Arial" w:hAnsi="Arial" w:cs="Arial"/>
        </w:rPr>
        <w:t>s)’ın bir hadisine göre, Allah-u Teala, İmam Hüseyin’in şahadetinden dolayı Hz. Fatıma’ya t</w:t>
      </w:r>
      <w:r w:rsidR="00FA38DE" w:rsidRPr="0014099E">
        <w:rPr>
          <w:rFonts w:ascii="Arial" w:hAnsi="Arial" w:cs="Arial"/>
        </w:rPr>
        <w:t>e</w:t>
      </w:r>
      <w:r w:rsidR="00FA38DE" w:rsidRPr="0014099E">
        <w:rPr>
          <w:rFonts w:ascii="Arial" w:hAnsi="Arial" w:cs="Arial"/>
        </w:rPr>
        <w:t xml:space="preserve">selli vermiştir. </w:t>
      </w:r>
      <w:r w:rsidR="00FA38DE" w:rsidRPr="0014099E">
        <w:rPr>
          <w:rStyle w:val="FootnoteReference"/>
          <w:rFonts w:ascii="Arial" w:hAnsi="Arial" w:cs="Arial"/>
        </w:rPr>
        <w:footnoteReference w:id="236"/>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Aşura gününün müstehap amellerinden biri de insa</w:t>
      </w:r>
      <w:r w:rsidRPr="0014099E">
        <w:rPr>
          <w:rFonts w:ascii="Arial" w:hAnsi="Arial" w:cs="Arial"/>
        </w:rPr>
        <w:t>n</w:t>
      </w:r>
      <w:r w:rsidRPr="0014099E">
        <w:rPr>
          <w:rFonts w:ascii="Arial" w:hAnsi="Arial" w:cs="Arial"/>
        </w:rPr>
        <w:t>ların birbirleri</w:t>
      </w:r>
      <w:r w:rsidRPr="0014099E">
        <w:rPr>
          <w:rFonts w:ascii="Arial" w:hAnsi="Arial" w:cs="Arial"/>
        </w:rPr>
        <w:t>y</w:t>
      </w:r>
      <w:r w:rsidRPr="0014099E">
        <w:rPr>
          <w:rFonts w:ascii="Arial" w:hAnsi="Arial" w:cs="Arial"/>
        </w:rPr>
        <w:t xml:space="preserve">le karşılaştıklarında birbirlerine taziyet ve tesliyet arz etmeleridir. Bu, Kerbela şehitleri için </w:t>
      </w:r>
      <w:r w:rsidRPr="0014099E">
        <w:rPr>
          <w:rFonts w:ascii="Arial" w:hAnsi="Arial" w:cs="Arial"/>
        </w:rPr>
        <w:lastRenderedPageBreak/>
        <w:t>m</w:t>
      </w:r>
      <w:r w:rsidRPr="0014099E">
        <w:rPr>
          <w:rFonts w:ascii="Arial" w:hAnsi="Arial" w:cs="Arial"/>
        </w:rPr>
        <w:t>a</w:t>
      </w:r>
      <w:r w:rsidRPr="0014099E">
        <w:rPr>
          <w:rFonts w:ascii="Arial" w:hAnsi="Arial" w:cs="Arial"/>
        </w:rPr>
        <w:t>temde olunduğunu gösterir. Taziye dileğinde bulunulu</w:t>
      </w:r>
      <w:r w:rsidRPr="0014099E">
        <w:rPr>
          <w:rFonts w:ascii="Arial" w:hAnsi="Arial" w:cs="Arial"/>
        </w:rPr>
        <w:t>r</w:t>
      </w:r>
      <w:r w:rsidRPr="0014099E">
        <w:rPr>
          <w:rFonts w:ascii="Arial" w:hAnsi="Arial" w:cs="Arial"/>
        </w:rPr>
        <w:t>ken şöyle söylenmesi müstehaptır: “Hüseyin (a</w:t>
      </w:r>
      <w:r w:rsidR="006827CE">
        <w:rPr>
          <w:rFonts w:ascii="Arial" w:hAnsi="Arial" w:cs="Arial"/>
        </w:rPr>
        <w:t>.</w:t>
      </w:r>
      <w:r w:rsidRPr="0014099E">
        <w:rPr>
          <w:rFonts w:ascii="Arial" w:hAnsi="Arial" w:cs="Arial"/>
        </w:rPr>
        <w:t>s)’ın mus</w:t>
      </w:r>
      <w:r w:rsidRPr="0014099E">
        <w:rPr>
          <w:rFonts w:ascii="Arial" w:hAnsi="Arial" w:cs="Arial"/>
        </w:rPr>
        <w:t>i</w:t>
      </w:r>
      <w:r w:rsidRPr="0014099E">
        <w:rPr>
          <w:rFonts w:ascii="Arial" w:hAnsi="Arial" w:cs="Arial"/>
        </w:rPr>
        <w:t xml:space="preserve">betinden dolayı, Allah mükâfatımızı artırsın, bizleri ve sizleri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ten olan A</w:t>
      </w:r>
      <w:r w:rsidRPr="0014099E">
        <w:rPr>
          <w:rFonts w:ascii="Arial" w:hAnsi="Arial" w:cs="Arial"/>
        </w:rPr>
        <w:t>l</w:t>
      </w:r>
      <w:r w:rsidRPr="0014099E">
        <w:rPr>
          <w:rFonts w:ascii="Arial" w:hAnsi="Arial" w:cs="Arial"/>
        </w:rPr>
        <w:t>lah’ın velisi İmam Meh</w:t>
      </w:r>
      <w:r w:rsidR="006827CE">
        <w:rPr>
          <w:rFonts w:ascii="Arial" w:hAnsi="Arial" w:cs="Arial"/>
        </w:rPr>
        <w:t>d</w:t>
      </w:r>
      <w:r w:rsidRPr="0014099E">
        <w:rPr>
          <w:rFonts w:ascii="Arial" w:hAnsi="Arial" w:cs="Arial"/>
        </w:rPr>
        <w:t>i (a.f) ile birlikte, onun intikamını alanlardan e</w:t>
      </w:r>
      <w:r w:rsidRPr="0014099E">
        <w:rPr>
          <w:rFonts w:ascii="Arial" w:hAnsi="Arial" w:cs="Arial"/>
        </w:rPr>
        <w:t>t</w:t>
      </w:r>
      <w:r w:rsidRPr="0014099E">
        <w:rPr>
          <w:rFonts w:ascii="Arial" w:hAnsi="Arial" w:cs="Arial"/>
        </w:rPr>
        <w:t>sin.”</w:t>
      </w:r>
      <w:r w:rsidRPr="0014099E">
        <w:rPr>
          <w:rStyle w:val="FootnoteReference"/>
          <w:rFonts w:ascii="Arial" w:hAnsi="Arial" w:cs="Arial"/>
        </w:rPr>
        <w:footnoteReference w:id="237"/>
      </w:r>
    </w:p>
    <w:p w:rsidR="00FA38DE" w:rsidRPr="0014099E" w:rsidRDefault="00FA38DE" w:rsidP="006827CE">
      <w:pPr>
        <w:spacing w:before="60" w:after="60" w:line="276" w:lineRule="auto"/>
        <w:ind w:firstLine="397"/>
        <w:jc w:val="both"/>
        <w:rPr>
          <w:rFonts w:ascii="Arial" w:hAnsi="Arial" w:cs="Arial"/>
        </w:rPr>
      </w:pPr>
      <w:r w:rsidRPr="0014099E">
        <w:rPr>
          <w:rFonts w:ascii="Arial" w:hAnsi="Arial" w:cs="Arial"/>
        </w:rPr>
        <w:t xml:space="preserve">Şia arasında bütün masum </w:t>
      </w:r>
      <w:r w:rsidR="006827CE">
        <w:rPr>
          <w:rFonts w:ascii="Arial" w:hAnsi="Arial" w:cs="Arial"/>
        </w:rPr>
        <w:t>İ</w:t>
      </w:r>
      <w:r w:rsidRPr="0014099E">
        <w:rPr>
          <w:rFonts w:ascii="Arial" w:hAnsi="Arial" w:cs="Arial"/>
        </w:rPr>
        <w:t>mamların şahadet g</w:t>
      </w:r>
      <w:r w:rsidRPr="0014099E">
        <w:rPr>
          <w:rFonts w:ascii="Arial" w:hAnsi="Arial" w:cs="Arial"/>
        </w:rPr>
        <w:t>ü</w:t>
      </w:r>
      <w:r w:rsidRPr="0014099E">
        <w:rPr>
          <w:rFonts w:ascii="Arial" w:hAnsi="Arial" w:cs="Arial"/>
        </w:rPr>
        <w:t>nünde tesliyet arz etmek yaygındır. Genellikle tesliyet arz ederken “Allah mükâfatınızı arttırsın” cümlesi söyl</w:t>
      </w:r>
      <w:r w:rsidRPr="0014099E">
        <w:rPr>
          <w:rFonts w:ascii="Arial" w:hAnsi="Arial" w:cs="Arial"/>
        </w:rPr>
        <w:t>e</w:t>
      </w:r>
      <w:r w:rsidRPr="0014099E">
        <w:rPr>
          <w:rFonts w:ascii="Arial" w:hAnsi="Arial" w:cs="Arial"/>
        </w:rPr>
        <w:t xml:space="preserve">nir.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b/>
        </w:rPr>
        <w:t xml:space="preserve">Aşura’nın Canlandırılması (Piyes): </w:t>
      </w:r>
      <w:r w:rsidRPr="0014099E">
        <w:rPr>
          <w:rFonts w:ascii="Arial" w:hAnsi="Arial" w:cs="Arial"/>
        </w:rPr>
        <w:t>Bu programda, boş bir alanda birkaç kişi İmam Hüseyin</w:t>
      </w:r>
      <w:r w:rsidR="006827CE">
        <w:rPr>
          <w:rFonts w:ascii="Arial" w:hAnsi="Arial" w:cs="Arial"/>
        </w:rPr>
        <w:t xml:space="preserve"> </w:t>
      </w:r>
      <w:r w:rsidRPr="0014099E">
        <w:rPr>
          <w:rFonts w:ascii="Arial" w:hAnsi="Arial" w:cs="Arial"/>
        </w:rPr>
        <w:t>(a</w:t>
      </w:r>
      <w:r w:rsidR="006827CE">
        <w:rPr>
          <w:rFonts w:ascii="Arial" w:hAnsi="Arial" w:cs="Arial"/>
        </w:rPr>
        <w:t>.</w:t>
      </w:r>
      <w:r w:rsidRPr="0014099E">
        <w:rPr>
          <w:rFonts w:ascii="Arial" w:hAnsi="Arial" w:cs="Arial"/>
        </w:rPr>
        <w:t>s)’ın askerler</w:t>
      </w:r>
      <w:r w:rsidRPr="0014099E">
        <w:rPr>
          <w:rFonts w:ascii="Arial" w:hAnsi="Arial" w:cs="Arial"/>
        </w:rPr>
        <w:t>i</w:t>
      </w:r>
      <w:r w:rsidRPr="0014099E">
        <w:rPr>
          <w:rFonts w:ascii="Arial" w:hAnsi="Arial" w:cs="Arial"/>
        </w:rPr>
        <w:t>ni, birkaç kişi Yezid’in askerlerini temsil eder. O dön</w:t>
      </w:r>
      <w:r w:rsidRPr="0014099E">
        <w:rPr>
          <w:rFonts w:ascii="Arial" w:hAnsi="Arial" w:cs="Arial"/>
        </w:rPr>
        <w:t>e</w:t>
      </w:r>
      <w:r w:rsidRPr="0014099E">
        <w:rPr>
          <w:rFonts w:ascii="Arial" w:hAnsi="Arial" w:cs="Arial"/>
        </w:rPr>
        <w:t>min giysileri içinde, ellerinde kılıçlarla Kerbela olayı temsil edilmeğe çalışılır. Bu program eğer doğru bir şekilde ge</w:t>
      </w:r>
      <w:r w:rsidRPr="0014099E">
        <w:rPr>
          <w:rFonts w:ascii="Arial" w:hAnsi="Arial" w:cs="Arial"/>
        </w:rPr>
        <w:t>r</w:t>
      </w:r>
      <w:r w:rsidRPr="0014099E">
        <w:rPr>
          <w:rFonts w:ascii="Arial" w:hAnsi="Arial" w:cs="Arial"/>
        </w:rPr>
        <w:t>çekleştirili</w:t>
      </w:r>
      <w:r w:rsidRPr="0014099E">
        <w:rPr>
          <w:rFonts w:ascii="Arial" w:hAnsi="Arial" w:cs="Arial"/>
        </w:rPr>
        <w:t>r</w:t>
      </w:r>
      <w:r w:rsidRPr="0014099E">
        <w:rPr>
          <w:rFonts w:ascii="Arial" w:hAnsi="Arial" w:cs="Arial"/>
        </w:rPr>
        <w:t>se, çok önemli ve etkilidir. Bu program, İran’da Nasruddin Şah döneminde başlatıldı. Ondan önce vardı ise de bu şah döneminde daha da yaygınla</w:t>
      </w:r>
      <w:r w:rsidRPr="0014099E">
        <w:rPr>
          <w:rFonts w:ascii="Arial" w:hAnsi="Arial" w:cs="Arial"/>
        </w:rPr>
        <w:t>ş</w:t>
      </w:r>
      <w:r w:rsidRPr="0014099E">
        <w:rPr>
          <w:rFonts w:ascii="Arial" w:hAnsi="Arial" w:cs="Arial"/>
        </w:rPr>
        <w:t xml:space="preserve">tırıldı.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KURAN TİLAVETİ</w:t>
      </w:r>
    </w:p>
    <w:p w:rsidR="00FA38DE" w:rsidRPr="0014099E" w:rsidRDefault="008839F9" w:rsidP="00107BC4">
      <w:pPr>
        <w:spacing w:before="60" w:after="60" w:line="276" w:lineRule="auto"/>
        <w:ind w:firstLine="397"/>
        <w:jc w:val="both"/>
        <w:rPr>
          <w:rFonts w:ascii="Arial" w:hAnsi="Arial" w:cs="Arial"/>
        </w:rPr>
      </w:pPr>
      <w:r w:rsidRPr="0014099E">
        <w:rPr>
          <w:rFonts w:ascii="Arial" w:hAnsi="Arial" w:cs="Arial"/>
        </w:rPr>
        <w:t>Ehl</w:t>
      </w:r>
      <w:r>
        <w:rPr>
          <w:rFonts w:ascii="Arial" w:hAnsi="Arial" w:cs="Arial"/>
        </w:rPr>
        <w:t>-</w:t>
      </w:r>
      <w:r w:rsidRPr="0014099E">
        <w:rPr>
          <w:rFonts w:ascii="Arial" w:hAnsi="Arial" w:cs="Arial"/>
        </w:rPr>
        <w:t>i</w:t>
      </w:r>
      <w:r>
        <w:rPr>
          <w:rFonts w:ascii="Arial" w:hAnsi="Arial" w:cs="Arial"/>
        </w:rPr>
        <w:t xml:space="preserve"> </w:t>
      </w:r>
      <w:r w:rsidRPr="0014099E">
        <w:rPr>
          <w:rFonts w:ascii="Arial" w:hAnsi="Arial" w:cs="Arial"/>
        </w:rPr>
        <w:t>beyt</w:t>
      </w:r>
      <w:r w:rsidR="00FA38DE" w:rsidRPr="0014099E">
        <w:rPr>
          <w:rFonts w:ascii="Arial" w:hAnsi="Arial" w:cs="Arial"/>
        </w:rPr>
        <w:t>, esir olarak Kufe’ye getirildiği zaman, İmam Hüseyin (a.s)’ın kesik b</w:t>
      </w:r>
      <w:r w:rsidR="00FA38DE" w:rsidRPr="0014099E">
        <w:rPr>
          <w:rFonts w:ascii="Arial" w:hAnsi="Arial" w:cs="Arial"/>
        </w:rPr>
        <w:t>a</w:t>
      </w:r>
      <w:r w:rsidR="00FA38DE" w:rsidRPr="0014099E">
        <w:rPr>
          <w:rFonts w:ascii="Arial" w:hAnsi="Arial" w:cs="Arial"/>
        </w:rPr>
        <w:t>şı, mızrak ucunda Ashabı Kehf ayetini okuyordu. “Yoksa sen Kehf ve Rakim ash</w:t>
      </w:r>
      <w:r w:rsidR="00FA38DE" w:rsidRPr="0014099E">
        <w:rPr>
          <w:rFonts w:ascii="Arial" w:hAnsi="Arial" w:cs="Arial"/>
        </w:rPr>
        <w:t>a</w:t>
      </w:r>
      <w:r w:rsidR="00FA38DE" w:rsidRPr="0014099E">
        <w:rPr>
          <w:rFonts w:ascii="Arial" w:hAnsi="Arial" w:cs="Arial"/>
        </w:rPr>
        <w:t>bının, bizim şaşırılacak ayetlerimizden olduklarını mı sa</w:t>
      </w:r>
      <w:r w:rsidR="00FA38DE" w:rsidRPr="0014099E">
        <w:rPr>
          <w:rFonts w:ascii="Arial" w:hAnsi="Arial" w:cs="Arial"/>
        </w:rPr>
        <w:t>n</w:t>
      </w:r>
      <w:r w:rsidR="00FA38DE" w:rsidRPr="0014099E">
        <w:rPr>
          <w:rFonts w:ascii="Arial" w:hAnsi="Arial" w:cs="Arial"/>
        </w:rPr>
        <w:t>dın?” (Kehf–9).</w:t>
      </w:r>
      <w:r w:rsidR="00FA38DE" w:rsidRPr="0014099E">
        <w:rPr>
          <w:rStyle w:val="FootnoteReference"/>
          <w:rFonts w:ascii="Arial" w:hAnsi="Arial" w:cs="Arial"/>
        </w:rPr>
        <w:footnoteReference w:id="238"/>
      </w:r>
    </w:p>
    <w:p w:rsidR="00440738" w:rsidRDefault="00440738"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TELLİ ZEYNEBİYYE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Tell, tepe anlamındadır. Kerbela, düz bir ova şe</w:t>
      </w:r>
      <w:r w:rsidRPr="0014099E">
        <w:rPr>
          <w:rFonts w:ascii="Arial" w:hAnsi="Arial" w:cs="Arial"/>
        </w:rPr>
        <w:t>k</w:t>
      </w:r>
      <w:r w:rsidRPr="0014099E">
        <w:rPr>
          <w:rFonts w:ascii="Arial" w:hAnsi="Arial" w:cs="Arial"/>
        </w:rPr>
        <w:t>linde değil de tepelik bir bölge idi. Kerbela hadisesinde sav</w:t>
      </w:r>
      <w:r w:rsidRPr="0014099E">
        <w:rPr>
          <w:rFonts w:ascii="Arial" w:hAnsi="Arial" w:cs="Arial"/>
        </w:rPr>
        <w:t>a</w:t>
      </w:r>
      <w:r w:rsidRPr="0014099E">
        <w:rPr>
          <w:rFonts w:ascii="Arial" w:hAnsi="Arial" w:cs="Arial"/>
        </w:rPr>
        <w:t>şanları rahatça görebilecek ş</w:t>
      </w:r>
      <w:r w:rsidRPr="0014099E">
        <w:rPr>
          <w:rFonts w:ascii="Arial" w:hAnsi="Arial" w:cs="Arial"/>
        </w:rPr>
        <w:t>e</w:t>
      </w:r>
      <w:r w:rsidRPr="0014099E">
        <w:rPr>
          <w:rFonts w:ascii="Arial" w:hAnsi="Arial" w:cs="Arial"/>
        </w:rPr>
        <w:t>kilde bir tepe var</w:t>
      </w:r>
      <w:r w:rsidR="006827CE">
        <w:rPr>
          <w:rFonts w:ascii="Arial" w:hAnsi="Arial" w:cs="Arial"/>
        </w:rPr>
        <w:t>dı ve Hz. Zeynep (s.a) kardeşi İ</w:t>
      </w:r>
      <w:r w:rsidRPr="0014099E">
        <w:rPr>
          <w:rFonts w:ascii="Arial" w:hAnsi="Arial" w:cs="Arial"/>
        </w:rPr>
        <w:t>mam Hüseyin (a.s)’ın d</w:t>
      </w:r>
      <w:r w:rsidRPr="0014099E">
        <w:rPr>
          <w:rFonts w:ascii="Arial" w:hAnsi="Arial" w:cs="Arial"/>
        </w:rPr>
        <w:t>u</w:t>
      </w:r>
      <w:r w:rsidRPr="0014099E">
        <w:rPr>
          <w:rFonts w:ascii="Arial" w:hAnsi="Arial" w:cs="Arial"/>
        </w:rPr>
        <w:t>rumunu görebilmek için o tepeye çıkar ve kardeşinin savaş me</w:t>
      </w:r>
      <w:r w:rsidRPr="0014099E">
        <w:rPr>
          <w:rFonts w:ascii="Arial" w:hAnsi="Arial" w:cs="Arial"/>
        </w:rPr>
        <w:t>y</w:t>
      </w:r>
      <w:r w:rsidRPr="0014099E">
        <w:rPr>
          <w:rFonts w:ascii="Arial" w:hAnsi="Arial" w:cs="Arial"/>
        </w:rPr>
        <w:t>danında ne durumda olduğuna bakardı. Günümüzde seyyidi şüheda avlusunun batı kısmında zeynebiyye k</w:t>
      </w:r>
      <w:r w:rsidRPr="0014099E">
        <w:rPr>
          <w:rFonts w:ascii="Arial" w:hAnsi="Arial" w:cs="Arial"/>
        </w:rPr>
        <w:t>a</w:t>
      </w:r>
      <w:r w:rsidRPr="0014099E">
        <w:rPr>
          <w:rFonts w:ascii="Arial" w:hAnsi="Arial" w:cs="Arial"/>
        </w:rPr>
        <w:t>pısı tarafında Telli Zeynebiyye adında bir yapıt vardır. Telli Zeynebiyye’nin en son yenilenmesi 1398 kameri y</w:t>
      </w:r>
      <w:r w:rsidRPr="0014099E">
        <w:rPr>
          <w:rFonts w:ascii="Arial" w:hAnsi="Arial" w:cs="Arial"/>
        </w:rPr>
        <w:t>ı</w:t>
      </w:r>
      <w:r w:rsidRPr="0014099E">
        <w:rPr>
          <w:rFonts w:ascii="Arial" w:hAnsi="Arial" w:cs="Arial"/>
        </w:rPr>
        <w:t>lında olmu</w:t>
      </w:r>
      <w:r w:rsidRPr="0014099E">
        <w:rPr>
          <w:rFonts w:ascii="Arial" w:hAnsi="Arial" w:cs="Arial"/>
        </w:rPr>
        <w:t>ş</w:t>
      </w:r>
      <w:r w:rsidRPr="0014099E">
        <w:rPr>
          <w:rFonts w:ascii="Arial" w:hAnsi="Arial" w:cs="Arial"/>
        </w:rPr>
        <w:t>tur.</w:t>
      </w:r>
      <w:r w:rsidRPr="0014099E">
        <w:rPr>
          <w:rStyle w:val="FootnoteReference"/>
          <w:rFonts w:ascii="Arial" w:hAnsi="Arial" w:cs="Arial"/>
        </w:rPr>
        <w:footnoteReference w:id="239"/>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Daha önceleri küçük bir oda şeklindeydi. Yenilenme sırasında yükseltilmiş ve küçük bir cami büyüklüğü</w:t>
      </w:r>
      <w:r w:rsidRPr="0014099E">
        <w:rPr>
          <w:rFonts w:ascii="Arial" w:hAnsi="Arial" w:cs="Arial"/>
        </w:rPr>
        <w:t>n</w:t>
      </w:r>
      <w:r w:rsidRPr="0014099E">
        <w:rPr>
          <w:rFonts w:ascii="Arial" w:hAnsi="Arial" w:cs="Arial"/>
        </w:rPr>
        <w:t>de olmuştur.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TEN’İM</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Mekke’ye iki fersah uzaklıkta bir bölgedir. Aynı z</w:t>
      </w:r>
      <w:r w:rsidRPr="0014099E">
        <w:rPr>
          <w:rFonts w:ascii="Arial" w:hAnsi="Arial" w:cs="Arial"/>
        </w:rPr>
        <w:t>a</w:t>
      </w:r>
      <w:r w:rsidRPr="0014099E">
        <w:rPr>
          <w:rFonts w:ascii="Arial" w:hAnsi="Arial" w:cs="Arial"/>
        </w:rPr>
        <w:t>manda hacıların umre için ihrama girdikleri mikatlardan biridir. Orada birçok su ve cami bulunmaktaymış. O bö</w:t>
      </w:r>
      <w:r w:rsidRPr="0014099E">
        <w:rPr>
          <w:rFonts w:ascii="Arial" w:hAnsi="Arial" w:cs="Arial"/>
        </w:rPr>
        <w:t>l</w:t>
      </w:r>
      <w:r w:rsidR="007D3532">
        <w:rPr>
          <w:rFonts w:ascii="Arial" w:hAnsi="Arial" w:cs="Arial"/>
        </w:rPr>
        <w:t>genin sağ tarafında N</w:t>
      </w:r>
      <w:r w:rsidRPr="0014099E">
        <w:rPr>
          <w:rFonts w:ascii="Arial" w:hAnsi="Arial" w:cs="Arial"/>
        </w:rPr>
        <w:t>aim adında bir dağ bulunduğu için bu bölge aynı kökten olan Ten’im adıyla meşhur olmuştur. İmam Hüseyin (a.s) Kufe’ye giderken bu bölgede, Y</w:t>
      </w:r>
      <w:r w:rsidRPr="0014099E">
        <w:rPr>
          <w:rFonts w:ascii="Arial" w:hAnsi="Arial" w:cs="Arial"/>
        </w:rPr>
        <w:t>e</w:t>
      </w:r>
      <w:r w:rsidRPr="0014099E">
        <w:rPr>
          <w:rFonts w:ascii="Arial" w:hAnsi="Arial" w:cs="Arial"/>
        </w:rPr>
        <w:t>men’den gelen ve Yezid’e kıymetli mallar götüren bir ke</w:t>
      </w:r>
      <w:r w:rsidRPr="0014099E">
        <w:rPr>
          <w:rFonts w:ascii="Arial" w:hAnsi="Arial" w:cs="Arial"/>
        </w:rPr>
        <w:t>r</w:t>
      </w:r>
      <w:r w:rsidRPr="0014099E">
        <w:rPr>
          <w:rFonts w:ascii="Arial" w:hAnsi="Arial" w:cs="Arial"/>
        </w:rPr>
        <w:t>vanla karşılaşmış ve bütün mallara el ko</w:t>
      </w:r>
      <w:r w:rsidRPr="0014099E">
        <w:rPr>
          <w:rFonts w:ascii="Arial" w:hAnsi="Arial" w:cs="Arial"/>
        </w:rPr>
        <w:t>y</w:t>
      </w:r>
      <w:r w:rsidRPr="0014099E">
        <w:rPr>
          <w:rFonts w:ascii="Arial" w:hAnsi="Arial" w:cs="Arial"/>
        </w:rPr>
        <w:t>muştu.</w:t>
      </w:r>
      <w:r w:rsidRPr="0014099E">
        <w:rPr>
          <w:rStyle w:val="FootnoteReference"/>
          <w:rFonts w:ascii="Arial" w:hAnsi="Arial" w:cs="Arial"/>
        </w:rPr>
        <w:footnoteReference w:id="240"/>
      </w:r>
      <w:r w:rsidRPr="0014099E">
        <w:rPr>
          <w:rFonts w:ascii="Arial" w:hAnsi="Arial" w:cs="Arial"/>
        </w:rPr>
        <w:t xml:space="preserve"> Sonra da o kervandan bazıları İmam’ın kafilesine katılmış ve beraber yola k</w:t>
      </w:r>
      <w:r w:rsidRPr="0014099E">
        <w:rPr>
          <w:rFonts w:ascii="Arial" w:hAnsi="Arial" w:cs="Arial"/>
        </w:rPr>
        <w:t>o</w:t>
      </w:r>
      <w:r w:rsidRPr="0014099E">
        <w:rPr>
          <w:rFonts w:ascii="Arial" w:hAnsi="Arial" w:cs="Arial"/>
        </w:rPr>
        <w:t>yulmuşlardı.</w:t>
      </w:r>
      <w:r w:rsidRPr="0014099E">
        <w:rPr>
          <w:rStyle w:val="FootnoteReference"/>
          <w:rFonts w:ascii="Arial" w:hAnsi="Arial" w:cs="Arial"/>
        </w:rPr>
        <w:footnoteReference w:id="241"/>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TEVVABİN</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Tövbe edenler anlamındadır. Kerbela şehitlerinin int</w:t>
      </w:r>
      <w:r w:rsidRPr="0014099E">
        <w:rPr>
          <w:rFonts w:ascii="Arial" w:hAnsi="Arial" w:cs="Arial"/>
        </w:rPr>
        <w:t>i</w:t>
      </w:r>
      <w:r w:rsidRPr="0014099E">
        <w:rPr>
          <w:rFonts w:ascii="Arial" w:hAnsi="Arial" w:cs="Arial"/>
        </w:rPr>
        <w:t>kamını almak için kıyam eden Kufe’li bir grubun lak</w:t>
      </w:r>
      <w:r w:rsidRPr="0014099E">
        <w:rPr>
          <w:rFonts w:ascii="Arial" w:hAnsi="Arial" w:cs="Arial"/>
        </w:rPr>
        <w:t>a</w:t>
      </w:r>
      <w:r w:rsidRPr="0014099E">
        <w:rPr>
          <w:rFonts w:ascii="Arial" w:hAnsi="Arial" w:cs="Arial"/>
        </w:rPr>
        <w:t>bıdır. Kerbela hadisesinden sonra Kufe’liler İmam Hüseyin (a.s)’a yardım etmedikleri için pişman olmuş ve tövbe e</w:t>
      </w:r>
      <w:r w:rsidRPr="0014099E">
        <w:rPr>
          <w:rFonts w:ascii="Arial" w:hAnsi="Arial" w:cs="Arial"/>
        </w:rPr>
        <w:t>t</w:t>
      </w:r>
      <w:r w:rsidRPr="0014099E">
        <w:rPr>
          <w:rFonts w:ascii="Arial" w:hAnsi="Arial" w:cs="Arial"/>
        </w:rPr>
        <w:t>mişlerdi. Yaptıkları bu büyük hatanın tek telafisinin, int</w:t>
      </w:r>
      <w:r w:rsidRPr="0014099E">
        <w:rPr>
          <w:rFonts w:ascii="Arial" w:hAnsi="Arial" w:cs="Arial"/>
        </w:rPr>
        <w:t>i</w:t>
      </w:r>
      <w:r w:rsidRPr="0014099E">
        <w:rPr>
          <w:rFonts w:ascii="Arial" w:hAnsi="Arial" w:cs="Arial"/>
        </w:rPr>
        <w:t>kam almak olduğunu düşündüler ve önemli şahsiyetle</w:t>
      </w:r>
      <w:r w:rsidRPr="0014099E">
        <w:rPr>
          <w:rFonts w:ascii="Arial" w:hAnsi="Arial" w:cs="Arial"/>
        </w:rPr>
        <w:t>r</w:t>
      </w:r>
      <w:r w:rsidRPr="0014099E">
        <w:rPr>
          <w:rFonts w:ascii="Arial" w:hAnsi="Arial" w:cs="Arial"/>
        </w:rPr>
        <w:t>den olan Süleyman b. Sard Hazai’yi kendilerine önder seçip, onun evinde toplandılar. Emeviler karş</w:t>
      </w:r>
      <w:r w:rsidRPr="0014099E">
        <w:rPr>
          <w:rFonts w:ascii="Arial" w:hAnsi="Arial" w:cs="Arial"/>
        </w:rPr>
        <w:t>ı</w:t>
      </w:r>
      <w:r w:rsidRPr="0014099E">
        <w:rPr>
          <w:rFonts w:ascii="Arial" w:hAnsi="Arial" w:cs="Arial"/>
        </w:rPr>
        <w:t>sında kıyam etmeğe karar verdiler. Bu kararı hicri 61. yılda aldılar a</w:t>
      </w:r>
      <w:r w:rsidRPr="0014099E">
        <w:rPr>
          <w:rFonts w:ascii="Arial" w:hAnsi="Arial" w:cs="Arial"/>
        </w:rPr>
        <w:t>n</w:t>
      </w:r>
      <w:r w:rsidRPr="0014099E">
        <w:rPr>
          <w:rFonts w:ascii="Arial" w:hAnsi="Arial" w:cs="Arial"/>
        </w:rPr>
        <w:t>cak kıyam vaktinin hicri 65 olması kararlaşt</w:t>
      </w:r>
      <w:r w:rsidRPr="0014099E">
        <w:rPr>
          <w:rFonts w:ascii="Arial" w:hAnsi="Arial" w:cs="Arial"/>
        </w:rPr>
        <w:t>ı</w:t>
      </w:r>
      <w:r w:rsidRPr="0014099E">
        <w:rPr>
          <w:rFonts w:ascii="Arial" w:hAnsi="Arial" w:cs="Arial"/>
        </w:rPr>
        <w:t xml:space="preserve">rılmıştı. </w:t>
      </w:r>
    </w:p>
    <w:p w:rsidR="00FA38DE" w:rsidRPr="0014099E" w:rsidRDefault="00FA38DE" w:rsidP="007D3532">
      <w:pPr>
        <w:spacing w:before="60" w:after="60" w:line="276" w:lineRule="auto"/>
        <w:ind w:firstLine="397"/>
        <w:jc w:val="both"/>
        <w:rPr>
          <w:rFonts w:ascii="Arial" w:hAnsi="Arial" w:cs="Arial"/>
        </w:rPr>
      </w:pPr>
      <w:r w:rsidRPr="0014099E">
        <w:rPr>
          <w:rFonts w:ascii="Arial" w:hAnsi="Arial" w:cs="Arial"/>
        </w:rPr>
        <w:t>Bu zaman zarfı içersinde kendilerine gizlice silah ve taraftar toplad</w:t>
      </w:r>
      <w:r w:rsidRPr="0014099E">
        <w:rPr>
          <w:rFonts w:ascii="Arial" w:hAnsi="Arial" w:cs="Arial"/>
        </w:rPr>
        <w:t>ı</w:t>
      </w:r>
      <w:r w:rsidRPr="0014099E">
        <w:rPr>
          <w:rFonts w:ascii="Arial" w:hAnsi="Arial" w:cs="Arial"/>
        </w:rPr>
        <w:t>lar. Nihayet</w:t>
      </w:r>
      <w:r w:rsidR="007D3532">
        <w:rPr>
          <w:rFonts w:ascii="Arial" w:hAnsi="Arial" w:cs="Arial"/>
        </w:rPr>
        <w:t xml:space="preserve"> dört bin kişilik bir orduyla “E</w:t>
      </w:r>
      <w:r w:rsidRPr="0014099E">
        <w:rPr>
          <w:rFonts w:ascii="Arial" w:hAnsi="Arial" w:cs="Arial"/>
        </w:rPr>
        <w:t>y Hüseyin’in intikamcıları” sloganıyla k</w:t>
      </w:r>
      <w:r w:rsidRPr="0014099E">
        <w:rPr>
          <w:rFonts w:ascii="Arial" w:hAnsi="Arial" w:cs="Arial"/>
        </w:rPr>
        <w:t>ı</w:t>
      </w:r>
      <w:r w:rsidRPr="0014099E">
        <w:rPr>
          <w:rFonts w:ascii="Arial" w:hAnsi="Arial" w:cs="Arial"/>
        </w:rPr>
        <w:t>yamı başlattılar ve Şam’a gitmek üzere Nehile’ye geldiler. Tevvabin harek</w:t>
      </w:r>
      <w:r w:rsidRPr="0014099E">
        <w:rPr>
          <w:rFonts w:ascii="Arial" w:hAnsi="Arial" w:cs="Arial"/>
        </w:rPr>
        <w:t>e</w:t>
      </w:r>
      <w:r w:rsidR="007D3532">
        <w:rPr>
          <w:rFonts w:ascii="Arial" w:hAnsi="Arial" w:cs="Arial"/>
        </w:rPr>
        <w:t>tinin başlama tarihi, M</w:t>
      </w:r>
      <w:r w:rsidRPr="0014099E">
        <w:rPr>
          <w:rFonts w:ascii="Arial" w:hAnsi="Arial" w:cs="Arial"/>
        </w:rPr>
        <w:t xml:space="preserve">ervan </w:t>
      </w:r>
      <w:r w:rsidR="007D3532">
        <w:rPr>
          <w:rFonts w:ascii="Arial" w:hAnsi="Arial" w:cs="Arial"/>
        </w:rPr>
        <w:t>B. H</w:t>
      </w:r>
      <w:r w:rsidRPr="0014099E">
        <w:rPr>
          <w:rFonts w:ascii="Arial" w:hAnsi="Arial" w:cs="Arial"/>
        </w:rPr>
        <w:t>ekem zamanında rabius saninin yirmi ikisi Çarşamba günü olarak söyle</w:t>
      </w:r>
      <w:r w:rsidRPr="0014099E">
        <w:rPr>
          <w:rFonts w:ascii="Arial" w:hAnsi="Arial" w:cs="Arial"/>
        </w:rPr>
        <w:t>n</w:t>
      </w:r>
      <w:r w:rsidRPr="0014099E">
        <w:rPr>
          <w:rFonts w:ascii="Arial" w:hAnsi="Arial" w:cs="Arial"/>
        </w:rPr>
        <w:t>miştir.</w:t>
      </w:r>
      <w:r w:rsidRPr="0014099E">
        <w:rPr>
          <w:rStyle w:val="FootnoteReference"/>
          <w:rFonts w:ascii="Arial" w:hAnsi="Arial" w:cs="Arial"/>
        </w:rPr>
        <w:footnoteReference w:id="242"/>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(a.s)’ın kabrinin başına gelip ziyaret e</w:t>
      </w:r>
      <w:r w:rsidRPr="0014099E">
        <w:rPr>
          <w:rFonts w:ascii="Arial" w:hAnsi="Arial" w:cs="Arial"/>
        </w:rPr>
        <w:t>t</w:t>
      </w:r>
      <w:r w:rsidRPr="0014099E">
        <w:rPr>
          <w:rFonts w:ascii="Arial" w:hAnsi="Arial" w:cs="Arial"/>
        </w:rPr>
        <w:t>tikten sonra feryat figan edip ağladılar ve şöyle dediler: “İlahi! Biz peygamberimizin kızının oğlunu yalnız b</w:t>
      </w:r>
      <w:r w:rsidRPr="0014099E">
        <w:rPr>
          <w:rFonts w:ascii="Arial" w:hAnsi="Arial" w:cs="Arial"/>
        </w:rPr>
        <w:t>ı</w:t>
      </w:r>
      <w:r w:rsidRPr="0014099E">
        <w:rPr>
          <w:rFonts w:ascii="Arial" w:hAnsi="Arial" w:cs="Arial"/>
        </w:rPr>
        <w:t>raktık. Bizi bağışla ve tövbemizi kabul et. Muhakkak ki sen tö</w:t>
      </w:r>
      <w:r w:rsidRPr="0014099E">
        <w:rPr>
          <w:rFonts w:ascii="Arial" w:hAnsi="Arial" w:cs="Arial"/>
        </w:rPr>
        <w:t>v</w:t>
      </w:r>
      <w:r w:rsidRPr="0014099E">
        <w:rPr>
          <w:rFonts w:ascii="Arial" w:hAnsi="Arial" w:cs="Arial"/>
        </w:rPr>
        <w:t>beleri çokca kabul eden ve merhamet sahibisin. Hüs</w:t>
      </w:r>
      <w:r w:rsidRPr="0014099E">
        <w:rPr>
          <w:rFonts w:ascii="Arial" w:hAnsi="Arial" w:cs="Arial"/>
        </w:rPr>
        <w:t>e</w:t>
      </w:r>
      <w:r w:rsidRPr="0014099E">
        <w:rPr>
          <w:rFonts w:ascii="Arial" w:hAnsi="Arial" w:cs="Arial"/>
        </w:rPr>
        <w:t>yin’e ve şehit olan sadık yarenl</w:t>
      </w:r>
      <w:r w:rsidRPr="0014099E">
        <w:rPr>
          <w:rFonts w:ascii="Arial" w:hAnsi="Arial" w:cs="Arial"/>
        </w:rPr>
        <w:t>e</w:t>
      </w:r>
      <w:r w:rsidRPr="0014099E">
        <w:rPr>
          <w:rFonts w:ascii="Arial" w:hAnsi="Arial" w:cs="Arial"/>
        </w:rPr>
        <w:t>rine rahmet et. Şahit ol ki biz, onların uğrunda can verdikleri yoldayız. Artık bizi b</w:t>
      </w:r>
      <w:r w:rsidRPr="0014099E">
        <w:rPr>
          <w:rFonts w:ascii="Arial" w:hAnsi="Arial" w:cs="Arial"/>
        </w:rPr>
        <w:t>a</w:t>
      </w:r>
      <w:r w:rsidRPr="0014099E">
        <w:rPr>
          <w:rFonts w:ascii="Arial" w:hAnsi="Arial" w:cs="Arial"/>
        </w:rPr>
        <w:t xml:space="preserve">ğışlamaz ve bize merhamet etmezsen zarara </w:t>
      </w:r>
      <w:r w:rsidRPr="0014099E">
        <w:rPr>
          <w:rFonts w:ascii="Arial" w:hAnsi="Arial" w:cs="Arial"/>
        </w:rPr>
        <w:lastRenderedPageBreak/>
        <w:t>uğrayanla</w:t>
      </w:r>
      <w:r w:rsidRPr="0014099E">
        <w:rPr>
          <w:rFonts w:ascii="Arial" w:hAnsi="Arial" w:cs="Arial"/>
        </w:rPr>
        <w:t>r</w:t>
      </w:r>
      <w:r w:rsidRPr="0014099E">
        <w:rPr>
          <w:rFonts w:ascii="Arial" w:hAnsi="Arial" w:cs="Arial"/>
        </w:rPr>
        <w:t>dan oluruz.</w:t>
      </w:r>
      <w:r w:rsidRPr="0014099E">
        <w:rPr>
          <w:rStyle w:val="FootnoteReference"/>
          <w:rFonts w:ascii="Arial" w:hAnsi="Arial" w:cs="Arial"/>
        </w:rPr>
        <w:footnoteReference w:id="243"/>
      </w:r>
      <w:r w:rsidRPr="0014099E">
        <w:rPr>
          <w:rFonts w:ascii="Arial" w:hAnsi="Arial" w:cs="Arial"/>
        </w:rPr>
        <w:t xml:space="preserve">     İşte bu şekilde tövbelerini dile getirip pişman oldukları için Tevvabin diye me</w:t>
      </w:r>
      <w:r w:rsidRPr="0014099E">
        <w:rPr>
          <w:rFonts w:ascii="Arial" w:hAnsi="Arial" w:cs="Arial"/>
        </w:rPr>
        <w:t>ş</w:t>
      </w:r>
      <w:r w:rsidRPr="0014099E">
        <w:rPr>
          <w:rFonts w:ascii="Arial" w:hAnsi="Arial" w:cs="Arial"/>
        </w:rPr>
        <w:t>hur olmuşlardır. Kerbela hadisesinin asıl sorumlularının Yezit hükümeti olduğunu bildikleri için oradan direk Şam’a yöne</w:t>
      </w:r>
      <w:r w:rsidRPr="0014099E">
        <w:rPr>
          <w:rFonts w:ascii="Arial" w:hAnsi="Arial" w:cs="Arial"/>
        </w:rPr>
        <w:t>l</w:t>
      </w:r>
      <w:r w:rsidRPr="0014099E">
        <w:rPr>
          <w:rFonts w:ascii="Arial" w:hAnsi="Arial" w:cs="Arial"/>
        </w:rPr>
        <w:t>diler ve Ayn’ul Verde’ye geldiler. Şam ordusuyla burada karşı karşıya geldiler. Günlerce süren çetin bir savaştan sonra doksan üç yaşı</w:t>
      </w:r>
      <w:r w:rsidRPr="0014099E">
        <w:rPr>
          <w:rFonts w:ascii="Arial" w:hAnsi="Arial" w:cs="Arial"/>
        </w:rPr>
        <w:t>n</w:t>
      </w:r>
      <w:r w:rsidRPr="0014099E">
        <w:rPr>
          <w:rFonts w:ascii="Arial" w:hAnsi="Arial" w:cs="Arial"/>
        </w:rPr>
        <w:t>da olan Süleyman b. Sard şehit oldu ve kıyamın bazı öncüleride şehit dü</w:t>
      </w:r>
      <w:r w:rsidRPr="0014099E">
        <w:rPr>
          <w:rFonts w:ascii="Arial" w:hAnsi="Arial" w:cs="Arial"/>
        </w:rPr>
        <w:t>ş</w:t>
      </w:r>
      <w:r w:rsidRPr="0014099E">
        <w:rPr>
          <w:rFonts w:ascii="Arial" w:hAnsi="Arial" w:cs="Arial"/>
        </w:rPr>
        <w:t>tüler. Husayn b. Numeyr komutasındaki Şam ordusunun çok kalabalık o</w:t>
      </w:r>
      <w:r w:rsidRPr="0014099E">
        <w:rPr>
          <w:rFonts w:ascii="Arial" w:hAnsi="Arial" w:cs="Arial"/>
        </w:rPr>
        <w:t>l</w:t>
      </w:r>
      <w:r w:rsidRPr="0014099E">
        <w:rPr>
          <w:rFonts w:ascii="Arial" w:hAnsi="Arial" w:cs="Arial"/>
        </w:rPr>
        <w:t>masından dolayı, Tevvabin ordusunun bu orduya karşı ko</w:t>
      </w:r>
      <w:r w:rsidRPr="0014099E">
        <w:rPr>
          <w:rFonts w:ascii="Arial" w:hAnsi="Arial" w:cs="Arial"/>
        </w:rPr>
        <w:t>y</w:t>
      </w:r>
      <w:r w:rsidRPr="0014099E">
        <w:rPr>
          <w:rFonts w:ascii="Arial" w:hAnsi="Arial" w:cs="Arial"/>
        </w:rPr>
        <w:t>ması çok güçtü. Dört bin kişilik ordunun bir kısmı şehit düştü ve bir kısmı da geceleyin Kufe’ye geri döndü.</w:t>
      </w:r>
      <w:r w:rsidRPr="0014099E">
        <w:rPr>
          <w:rStyle w:val="FootnoteReference"/>
          <w:rFonts w:ascii="Arial" w:hAnsi="Arial" w:cs="Arial"/>
        </w:rPr>
        <w:footnoteReference w:id="244"/>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Bu kıyamın Süleyman dışındaki öncüleri; Museyyib b. Necebe, Abdullah b. Sa’d Ezdi, Abdullah b. Val ve Rufaet b. Şeddad idi.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TEVESSÜL</w:t>
      </w:r>
    </w:p>
    <w:p w:rsidR="00FA38DE" w:rsidRPr="0014099E" w:rsidRDefault="00FA38DE" w:rsidP="00455112">
      <w:pPr>
        <w:spacing w:before="60" w:after="60" w:line="276" w:lineRule="auto"/>
        <w:ind w:firstLine="397"/>
        <w:jc w:val="both"/>
        <w:rPr>
          <w:rFonts w:ascii="Arial" w:hAnsi="Arial" w:cs="Arial"/>
        </w:rPr>
      </w:pPr>
      <w:r w:rsidRPr="0014099E">
        <w:rPr>
          <w:rFonts w:ascii="Arial" w:hAnsi="Arial" w:cs="Arial"/>
        </w:rPr>
        <w:t>Aracı edinmek anlamındadır. Yani Allah</w:t>
      </w:r>
      <w:r w:rsidR="00455112">
        <w:rPr>
          <w:rFonts w:ascii="Arial" w:hAnsi="Arial" w:cs="Arial"/>
        </w:rPr>
        <w:t>’u T</w:t>
      </w:r>
      <w:r w:rsidRPr="0014099E">
        <w:rPr>
          <w:rFonts w:ascii="Arial" w:hAnsi="Arial" w:cs="Arial"/>
        </w:rPr>
        <w:t>eala</w:t>
      </w:r>
      <w:r w:rsidR="00455112">
        <w:rPr>
          <w:rFonts w:ascii="Arial" w:hAnsi="Arial" w:cs="Arial"/>
        </w:rPr>
        <w:t>’</w:t>
      </w:r>
      <w:r w:rsidRPr="0014099E">
        <w:rPr>
          <w:rFonts w:ascii="Arial" w:hAnsi="Arial" w:cs="Arial"/>
        </w:rPr>
        <w:t>dan bir hacet dile</w:t>
      </w:r>
      <w:r w:rsidRPr="0014099E">
        <w:rPr>
          <w:rFonts w:ascii="Arial" w:hAnsi="Arial" w:cs="Arial"/>
        </w:rPr>
        <w:t>r</w:t>
      </w:r>
      <w:r w:rsidR="00455112">
        <w:rPr>
          <w:rFonts w:ascii="Arial" w:hAnsi="Arial" w:cs="Arial"/>
        </w:rPr>
        <w:t>ken peygamberi, İ</w:t>
      </w:r>
      <w:r w:rsidRPr="0014099E">
        <w:rPr>
          <w:rFonts w:ascii="Arial" w:hAnsi="Arial" w:cs="Arial"/>
        </w:rPr>
        <w:t xml:space="preserve">mamları ve özellikle </w:t>
      </w:r>
      <w:r w:rsidR="00455112">
        <w:rPr>
          <w:rFonts w:ascii="Arial" w:hAnsi="Arial" w:cs="Arial"/>
        </w:rPr>
        <w:t>İmam Hüseyin (a.s)’ı ve K</w:t>
      </w:r>
      <w:r w:rsidRPr="0014099E">
        <w:rPr>
          <w:rFonts w:ascii="Arial" w:hAnsi="Arial" w:cs="Arial"/>
        </w:rPr>
        <w:t>erbela şehitlerini vesile ve aracı kı</w:t>
      </w:r>
      <w:r w:rsidRPr="0014099E">
        <w:rPr>
          <w:rFonts w:ascii="Arial" w:hAnsi="Arial" w:cs="Arial"/>
        </w:rPr>
        <w:t>l</w:t>
      </w:r>
      <w:r w:rsidRPr="0014099E">
        <w:rPr>
          <w:rFonts w:ascii="Arial" w:hAnsi="Arial" w:cs="Arial"/>
        </w:rPr>
        <w:t xml:space="preserve">maktır. Kuran’ı Kerim’de </w:t>
      </w:r>
      <w:r w:rsidR="00455112">
        <w:rPr>
          <w:rFonts w:ascii="Arial" w:hAnsi="Arial" w:cs="Arial"/>
        </w:rPr>
        <w:t>A</w:t>
      </w:r>
      <w:r w:rsidRPr="0014099E">
        <w:rPr>
          <w:rFonts w:ascii="Arial" w:hAnsi="Arial" w:cs="Arial"/>
        </w:rPr>
        <w:t>llah’a doğru, vesile edinilmesi g</w:t>
      </w:r>
      <w:r w:rsidRPr="0014099E">
        <w:rPr>
          <w:rFonts w:ascii="Arial" w:hAnsi="Arial" w:cs="Arial"/>
        </w:rPr>
        <w:t>e</w:t>
      </w:r>
      <w:r w:rsidRPr="0014099E">
        <w:rPr>
          <w:rFonts w:ascii="Arial" w:hAnsi="Arial" w:cs="Arial"/>
        </w:rPr>
        <w:t xml:space="preserve">rektiği şöyle geçer: “O’na yaklaşmaya vesile arayın” (Maide–35).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Masumlar ve evliyaullah, Allah’a yakın olmaları ve o</w:t>
      </w:r>
      <w:r w:rsidRPr="0014099E">
        <w:rPr>
          <w:rFonts w:ascii="Arial" w:hAnsi="Arial" w:cs="Arial"/>
        </w:rPr>
        <w:t>n</w:t>
      </w:r>
      <w:r w:rsidRPr="0014099E">
        <w:rPr>
          <w:rFonts w:ascii="Arial" w:hAnsi="Arial" w:cs="Arial"/>
        </w:rPr>
        <w:t xml:space="preserve">ların Allah katında değerli bir makama sahip olmaları </w:t>
      </w:r>
      <w:r w:rsidRPr="0014099E">
        <w:rPr>
          <w:rFonts w:ascii="Arial" w:hAnsi="Arial" w:cs="Arial"/>
        </w:rPr>
        <w:lastRenderedPageBreak/>
        <w:t>h</w:t>
      </w:r>
      <w:r w:rsidRPr="0014099E">
        <w:rPr>
          <w:rFonts w:ascii="Arial" w:hAnsi="Arial" w:cs="Arial"/>
        </w:rPr>
        <w:t>a</w:t>
      </w:r>
      <w:r w:rsidRPr="0014099E">
        <w:rPr>
          <w:rFonts w:ascii="Arial" w:hAnsi="Arial" w:cs="Arial"/>
        </w:rPr>
        <w:t>sebiyle şefaat hakları vardır. Bu insanları vesile edin</w:t>
      </w:r>
      <w:r w:rsidRPr="0014099E">
        <w:rPr>
          <w:rFonts w:ascii="Arial" w:hAnsi="Arial" w:cs="Arial"/>
        </w:rPr>
        <w:t>e</w:t>
      </w:r>
      <w:r w:rsidRPr="0014099E">
        <w:rPr>
          <w:rFonts w:ascii="Arial" w:hAnsi="Arial" w:cs="Arial"/>
        </w:rPr>
        <w:t>rek Allah’tan hacetini isteyenlerin, doğal olarak duasının k</w:t>
      </w:r>
      <w:r w:rsidRPr="0014099E">
        <w:rPr>
          <w:rFonts w:ascii="Arial" w:hAnsi="Arial" w:cs="Arial"/>
        </w:rPr>
        <w:t>a</w:t>
      </w:r>
      <w:r w:rsidRPr="0014099E">
        <w:rPr>
          <w:rFonts w:ascii="Arial" w:hAnsi="Arial" w:cs="Arial"/>
        </w:rPr>
        <w:t xml:space="preserve">bul olma ihtimali çok daha yüksek olacaktır.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Tevessül, ziyaret ederek, dua ederek, matem tut</w:t>
      </w:r>
      <w:r w:rsidRPr="0014099E">
        <w:rPr>
          <w:rFonts w:ascii="Arial" w:hAnsi="Arial" w:cs="Arial"/>
        </w:rPr>
        <w:t>a</w:t>
      </w:r>
      <w:r w:rsidRPr="0014099E">
        <w:rPr>
          <w:rFonts w:ascii="Arial" w:hAnsi="Arial" w:cs="Arial"/>
        </w:rPr>
        <w:t>rak, ağlayarak, Allah dostlarıyla dost olarak ve hakkın dü</w:t>
      </w:r>
      <w:r w:rsidRPr="0014099E">
        <w:rPr>
          <w:rFonts w:ascii="Arial" w:hAnsi="Arial" w:cs="Arial"/>
        </w:rPr>
        <w:t>ş</w:t>
      </w:r>
      <w:r w:rsidRPr="0014099E">
        <w:rPr>
          <w:rFonts w:ascii="Arial" w:hAnsi="Arial" w:cs="Arial"/>
        </w:rPr>
        <w:t>manlarından beri olmak suretiyle gerçekl</w:t>
      </w:r>
      <w:r w:rsidRPr="0014099E">
        <w:rPr>
          <w:rFonts w:ascii="Arial" w:hAnsi="Arial" w:cs="Arial"/>
        </w:rPr>
        <w:t>e</w:t>
      </w:r>
      <w:r w:rsidRPr="0014099E">
        <w:rPr>
          <w:rFonts w:ascii="Arial" w:hAnsi="Arial" w:cs="Arial"/>
        </w:rPr>
        <w:t>şir.</w:t>
      </w:r>
    </w:p>
    <w:p w:rsidR="00FA38DE" w:rsidRPr="0014099E" w:rsidRDefault="00FA38DE" w:rsidP="00455112">
      <w:pPr>
        <w:spacing w:before="60" w:after="60" w:line="276" w:lineRule="auto"/>
        <w:ind w:firstLine="397"/>
        <w:jc w:val="both"/>
        <w:rPr>
          <w:rFonts w:ascii="Arial" w:hAnsi="Arial" w:cs="Arial"/>
        </w:rPr>
      </w:pPr>
      <w:r w:rsidRPr="0014099E">
        <w:rPr>
          <w:rFonts w:ascii="Arial" w:hAnsi="Arial" w:cs="Arial"/>
        </w:rPr>
        <w:t>İmam Hüseyin (a.s)’ı ziyaret etmek, Allah’a doğru v</w:t>
      </w:r>
      <w:r w:rsidRPr="0014099E">
        <w:rPr>
          <w:rFonts w:ascii="Arial" w:hAnsi="Arial" w:cs="Arial"/>
        </w:rPr>
        <w:t>e</w:t>
      </w:r>
      <w:r w:rsidR="00455112">
        <w:rPr>
          <w:rFonts w:ascii="Arial" w:hAnsi="Arial" w:cs="Arial"/>
        </w:rPr>
        <w:t>sile aramaktır. Ziyareti A</w:t>
      </w:r>
      <w:r w:rsidRPr="0014099E">
        <w:rPr>
          <w:rFonts w:ascii="Arial" w:hAnsi="Arial" w:cs="Arial"/>
        </w:rPr>
        <w:t>şura‘dan sonraki duada şöyle de</w:t>
      </w:r>
      <w:r w:rsidR="00455112">
        <w:rPr>
          <w:rFonts w:ascii="Arial" w:hAnsi="Arial" w:cs="Arial"/>
        </w:rPr>
        <w:t>riz: “Ya E</w:t>
      </w:r>
      <w:r w:rsidRPr="0014099E">
        <w:rPr>
          <w:rFonts w:ascii="Arial" w:hAnsi="Arial" w:cs="Arial"/>
        </w:rPr>
        <w:t>mirel müminin! Ve</w:t>
      </w:r>
      <w:r w:rsidR="00455112">
        <w:rPr>
          <w:rFonts w:ascii="Arial" w:hAnsi="Arial" w:cs="Arial"/>
        </w:rPr>
        <w:t xml:space="preserve"> </w:t>
      </w:r>
      <w:r w:rsidRPr="0014099E">
        <w:rPr>
          <w:rFonts w:ascii="Arial" w:hAnsi="Arial" w:cs="Arial"/>
        </w:rPr>
        <w:t>ya Eba Ebdillah! Sizi, b</w:t>
      </w:r>
      <w:r w:rsidRPr="0014099E">
        <w:rPr>
          <w:rFonts w:ascii="Arial" w:hAnsi="Arial" w:cs="Arial"/>
        </w:rPr>
        <w:t>e</w:t>
      </w:r>
      <w:r w:rsidR="00455112">
        <w:rPr>
          <w:rFonts w:ascii="Arial" w:hAnsi="Arial" w:cs="Arial"/>
        </w:rPr>
        <w:t>nim de R</w:t>
      </w:r>
      <w:r w:rsidR="00417D39">
        <w:rPr>
          <w:rFonts w:ascii="Arial" w:hAnsi="Arial" w:cs="Arial"/>
        </w:rPr>
        <w:t>abbim sizin de R</w:t>
      </w:r>
      <w:r w:rsidRPr="0014099E">
        <w:rPr>
          <w:rFonts w:ascii="Arial" w:hAnsi="Arial" w:cs="Arial"/>
        </w:rPr>
        <w:t>abbiniz olan Allah’a doğru, ves</w:t>
      </w:r>
      <w:r w:rsidRPr="0014099E">
        <w:rPr>
          <w:rFonts w:ascii="Arial" w:hAnsi="Arial" w:cs="Arial"/>
        </w:rPr>
        <w:t>i</w:t>
      </w:r>
      <w:r w:rsidRPr="0014099E">
        <w:rPr>
          <w:rFonts w:ascii="Arial" w:hAnsi="Arial" w:cs="Arial"/>
        </w:rPr>
        <w:t>le kılarak z</w:t>
      </w:r>
      <w:r w:rsidRPr="0014099E">
        <w:rPr>
          <w:rFonts w:ascii="Arial" w:hAnsi="Arial" w:cs="Arial"/>
        </w:rPr>
        <w:t>i</w:t>
      </w:r>
      <w:r w:rsidRPr="0014099E">
        <w:rPr>
          <w:rFonts w:ascii="Arial" w:hAnsi="Arial" w:cs="Arial"/>
        </w:rPr>
        <w:t>yaret ettim.”</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Tevessül duası da, masumları Allah’a doğru vesile kıldığımız bir duadır.  İmam Hüseyin (a.s), Kerbela şehi</w:t>
      </w:r>
      <w:r w:rsidRPr="0014099E">
        <w:rPr>
          <w:rFonts w:ascii="Arial" w:hAnsi="Arial" w:cs="Arial"/>
        </w:rPr>
        <w:t>t</w:t>
      </w:r>
      <w:r w:rsidRPr="0014099E">
        <w:rPr>
          <w:rFonts w:ascii="Arial" w:hAnsi="Arial" w:cs="Arial"/>
        </w:rPr>
        <w:t>leri ve masum imamların hepsi babul hevaictir. Bizim yas tutmamız da bunlara tevessül etmektir. Böylece sevgiler</w:t>
      </w:r>
      <w:r w:rsidRPr="0014099E">
        <w:rPr>
          <w:rFonts w:ascii="Arial" w:hAnsi="Arial" w:cs="Arial"/>
        </w:rPr>
        <w:t>i</w:t>
      </w:r>
      <w:r w:rsidRPr="0014099E">
        <w:rPr>
          <w:rFonts w:ascii="Arial" w:hAnsi="Arial" w:cs="Arial"/>
        </w:rPr>
        <w:t>ni ve lütuflarını kazanmış oluruz. Kerbela şehitlerine t</w:t>
      </w:r>
      <w:r w:rsidRPr="0014099E">
        <w:rPr>
          <w:rFonts w:ascii="Arial" w:hAnsi="Arial" w:cs="Arial"/>
        </w:rPr>
        <w:t>e</w:t>
      </w:r>
      <w:r w:rsidRPr="0014099E">
        <w:rPr>
          <w:rFonts w:ascii="Arial" w:hAnsi="Arial" w:cs="Arial"/>
        </w:rPr>
        <w:t>vessül edenler, bu vesileyle Allah’tan hacetlerini ister ve Allah’a yakınlaşmayı umarlar ve kendilerini bu hayat ve ışık saçan madenle birleştiri</w:t>
      </w:r>
      <w:r w:rsidRPr="0014099E">
        <w:rPr>
          <w:rFonts w:ascii="Arial" w:hAnsi="Arial" w:cs="Arial"/>
        </w:rPr>
        <w:t>r</w:t>
      </w:r>
      <w:r w:rsidRPr="0014099E">
        <w:rPr>
          <w:rFonts w:ascii="Arial" w:hAnsi="Arial" w:cs="Arial"/>
        </w:rPr>
        <w:t>ler.</w:t>
      </w:r>
      <w:r w:rsidRPr="0014099E">
        <w:rPr>
          <w:rStyle w:val="FootnoteReference"/>
          <w:rFonts w:ascii="Arial" w:hAnsi="Arial" w:cs="Arial"/>
        </w:rPr>
        <w:footnoteReference w:id="245"/>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ÜÇ BAŞLIKTAN OLUŞAN OK</w:t>
      </w:r>
    </w:p>
    <w:p w:rsidR="00FA38DE" w:rsidRPr="0014099E" w:rsidRDefault="00417D39" w:rsidP="00417D39">
      <w:pPr>
        <w:spacing w:before="60" w:after="60" w:line="276" w:lineRule="auto"/>
        <w:ind w:firstLine="397"/>
        <w:jc w:val="both"/>
        <w:rPr>
          <w:rFonts w:ascii="Arial" w:hAnsi="Arial" w:cs="Arial"/>
        </w:rPr>
      </w:pPr>
      <w:r>
        <w:rPr>
          <w:rFonts w:ascii="Arial" w:hAnsi="Arial" w:cs="Arial"/>
        </w:rPr>
        <w:t>Üç başlıktan oluşan ve A</w:t>
      </w:r>
      <w:r w:rsidR="00FA38DE" w:rsidRPr="0014099E">
        <w:rPr>
          <w:rFonts w:ascii="Arial" w:hAnsi="Arial" w:cs="Arial"/>
        </w:rPr>
        <w:t>şura günü zehire bat</w:t>
      </w:r>
      <w:r>
        <w:rPr>
          <w:rFonts w:ascii="Arial" w:hAnsi="Arial" w:cs="Arial"/>
        </w:rPr>
        <w:t>ırılıp İmam Hüseyin (a.s)’ın göğ</w:t>
      </w:r>
      <w:r w:rsidR="00FA38DE" w:rsidRPr="0014099E">
        <w:rPr>
          <w:rFonts w:ascii="Arial" w:hAnsi="Arial" w:cs="Arial"/>
        </w:rPr>
        <w:t>süne sa</w:t>
      </w:r>
      <w:r w:rsidR="00FA38DE" w:rsidRPr="0014099E">
        <w:rPr>
          <w:rFonts w:ascii="Arial" w:hAnsi="Arial" w:cs="Arial"/>
        </w:rPr>
        <w:t>p</w:t>
      </w:r>
      <w:r w:rsidR="00FA38DE" w:rsidRPr="0014099E">
        <w:rPr>
          <w:rFonts w:ascii="Arial" w:hAnsi="Arial" w:cs="Arial"/>
        </w:rPr>
        <w:t>lanan oktur. Bihar’ul Envar’da bu hâdise şöyle geçer: “Aşura günü çetin bir savaştan sonra İmam Hüseyin (a.s), biraz dinlenmek için durdu. Artık s</w:t>
      </w:r>
      <w:r w:rsidR="00FA38DE" w:rsidRPr="0014099E">
        <w:rPr>
          <w:rFonts w:ascii="Arial" w:hAnsi="Arial" w:cs="Arial"/>
        </w:rPr>
        <w:t>a</w:t>
      </w:r>
      <w:r w:rsidR="00FA38DE" w:rsidRPr="0014099E">
        <w:rPr>
          <w:rFonts w:ascii="Arial" w:hAnsi="Arial" w:cs="Arial"/>
        </w:rPr>
        <w:t xml:space="preserve">vaşacak takati kalmamıştı. O esnada bir </w:t>
      </w:r>
      <w:r w:rsidR="00FA38DE" w:rsidRPr="0014099E">
        <w:rPr>
          <w:rFonts w:ascii="Arial" w:hAnsi="Arial" w:cs="Arial"/>
        </w:rPr>
        <w:lastRenderedPageBreak/>
        <w:t>taş, İmam</w:t>
      </w:r>
      <w:r>
        <w:rPr>
          <w:rFonts w:ascii="Arial" w:hAnsi="Arial" w:cs="Arial"/>
        </w:rPr>
        <w:t>’</w:t>
      </w:r>
      <w:r w:rsidR="00FA38DE" w:rsidRPr="0014099E">
        <w:rPr>
          <w:rFonts w:ascii="Arial" w:hAnsi="Arial" w:cs="Arial"/>
        </w:rPr>
        <w:t>ın mübarek alnına isabet etti ve alnından kanlar akmaya başladı. İmam (a.s) a</w:t>
      </w:r>
      <w:r w:rsidR="00FA38DE" w:rsidRPr="0014099E">
        <w:rPr>
          <w:rFonts w:ascii="Arial" w:hAnsi="Arial" w:cs="Arial"/>
        </w:rPr>
        <w:t>l</w:t>
      </w:r>
      <w:r w:rsidR="00FA38DE" w:rsidRPr="0014099E">
        <w:rPr>
          <w:rFonts w:ascii="Arial" w:hAnsi="Arial" w:cs="Arial"/>
        </w:rPr>
        <w:t>nındaki kanı elbisesiyle silmek istediği sırada, üç başlıktan oluşan zehirli bir ok İmam’ın gö</w:t>
      </w:r>
      <w:r>
        <w:rPr>
          <w:rFonts w:ascii="Arial" w:hAnsi="Arial" w:cs="Arial"/>
        </w:rPr>
        <w:t>ğ</w:t>
      </w:r>
      <w:r w:rsidR="00FA38DE" w:rsidRPr="0014099E">
        <w:rPr>
          <w:rFonts w:ascii="Arial" w:hAnsi="Arial" w:cs="Arial"/>
        </w:rPr>
        <w:t>süne saplandı. (Bu çeşit okların geri çekilerek çıkarılması mümkün değildir. Çünkü geriye doğru çekild</w:t>
      </w:r>
      <w:r w:rsidR="00FA38DE" w:rsidRPr="0014099E">
        <w:rPr>
          <w:rFonts w:ascii="Arial" w:hAnsi="Arial" w:cs="Arial"/>
        </w:rPr>
        <w:t>i</w:t>
      </w:r>
      <w:r w:rsidR="00FA38DE" w:rsidRPr="0014099E">
        <w:rPr>
          <w:rFonts w:ascii="Arial" w:hAnsi="Arial" w:cs="Arial"/>
        </w:rPr>
        <w:t>ğinde iç organları da kendisiyle beraber getirir.) İmam (a.s) bu oku sırtından çıkardı. Kan oluk oluk akmaya ba</w:t>
      </w:r>
      <w:r w:rsidR="00FA38DE" w:rsidRPr="0014099E">
        <w:rPr>
          <w:rFonts w:ascii="Arial" w:hAnsi="Arial" w:cs="Arial"/>
        </w:rPr>
        <w:t>ş</w:t>
      </w:r>
      <w:r w:rsidR="00FA38DE" w:rsidRPr="0014099E">
        <w:rPr>
          <w:rFonts w:ascii="Arial" w:hAnsi="Arial" w:cs="Arial"/>
        </w:rPr>
        <w:t xml:space="preserve">layınca, </w:t>
      </w:r>
      <w:r>
        <w:rPr>
          <w:rFonts w:ascii="Arial" w:hAnsi="Arial" w:cs="Arial"/>
        </w:rPr>
        <w:t>Allah</w:t>
      </w:r>
      <w:r w:rsidR="00DB3A18">
        <w:rPr>
          <w:rFonts w:ascii="Arial" w:hAnsi="Arial" w:cs="Arial"/>
        </w:rPr>
        <w:t xml:space="preserve"> </w:t>
      </w:r>
      <w:r w:rsidR="00FA38DE" w:rsidRPr="0014099E">
        <w:rPr>
          <w:rFonts w:ascii="Arial" w:hAnsi="Arial" w:cs="Arial"/>
        </w:rPr>
        <w:t>Resulü (s.a.a) ile kanlar içinde görüşmek için, kanını avuçlayıp mübarek yüzünü o kanla sıvazl</w:t>
      </w:r>
      <w:r w:rsidR="00FA38DE" w:rsidRPr="0014099E">
        <w:rPr>
          <w:rFonts w:ascii="Arial" w:hAnsi="Arial" w:cs="Arial"/>
        </w:rPr>
        <w:t>a</w:t>
      </w:r>
      <w:r w:rsidR="00FA38DE" w:rsidRPr="0014099E">
        <w:rPr>
          <w:rFonts w:ascii="Arial" w:hAnsi="Arial" w:cs="Arial"/>
        </w:rPr>
        <w:t>dı.”</w:t>
      </w:r>
      <w:r w:rsidR="00FA38DE" w:rsidRPr="0014099E">
        <w:rPr>
          <w:rStyle w:val="FootnoteReference"/>
          <w:rFonts w:ascii="Arial" w:hAnsi="Arial" w:cs="Arial"/>
        </w:rPr>
        <w:footnoteReference w:id="246"/>
      </w:r>
      <w:r w:rsidR="00FA38DE"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w:t>
      </w:r>
      <w:r w:rsidR="00DB3A18">
        <w:rPr>
          <w:rFonts w:ascii="Arial" w:hAnsi="Arial" w:cs="Arial"/>
        </w:rPr>
        <w:t>a günü İmam Hüseyin (a.s)’ın göğ</w:t>
      </w:r>
      <w:r w:rsidRPr="0014099E">
        <w:rPr>
          <w:rFonts w:ascii="Arial" w:hAnsi="Arial" w:cs="Arial"/>
        </w:rPr>
        <w:t>süne sapl</w:t>
      </w:r>
      <w:r w:rsidRPr="0014099E">
        <w:rPr>
          <w:rFonts w:ascii="Arial" w:hAnsi="Arial" w:cs="Arial"/>
        </w:rPr>
        <w:t>a</w:t>
      </w:r>
      <w:r w:rsidRPr="0014099E">
        <w:rPr>
          <w:rFonts w:ascii="Arial" w:hAnsi="Arial" w:cs="Arial"/>
        </w:rPr>
        <w:t>nan ok, aslında Sakife gününde yaya yerleştirilmiş ve fırlatı</w:t>
      </w:r>
      <w:r w:rsidRPr="0014099E">
        <w:rPr>
          <w:rFonts w:ascii="Arial" w:hAnsi="Arial" w:cs="Arial"/>
        </w:rPr>
        <w:t>l</w:t>
      </w:r>
      <w:r w:rsidRPr="0014099E">
        <w:rPr>
          <w:rFonts w:ascii="Arial" w:hAnsi="Arial" w:cs="Arial"/>
        </w:rPr>
        <w:t>mıştı. O ok, nice kalpleri parçalamıştı ve Aşura g</w:t>
      </w:r>
      <w:r w:rsidRPr="0014099E">
        <w:rPr>
          <w:rFonts w:ascii="Arial" w:hAnsi="Arial" w:cs="Arial"/>
        </w:rPr>
        <w:t>ü</w:t>
      </w:r>
      <w:r w:rsidRPr="0014099E">
        <w:rPr>
          <w:rFonts w:ascii="Arial" w:hAnsi="Arial" w:cs="Arial"/>
        </w:rPr>
        <w:t>nünde de İmam Hüseyin (a.s)’ın kalbini parçaladı. Eğer o ilk fitne düzenleri kurulmamış olsaydı, peygamber efe</w:t>
      </w:r>
      <w:r w:rsidRPr="0014099E">
        <w:rPr>
          <w:rFonts w:ascii="Arial" w:hAnsi="Arial" w:cs="Arial"/>
        </w:rPr>
        <w:t>n</w:t>
      </w:r>
      <w:r w:rsidRPr="0014099E">
        <w:rPr>
          <w:rFonts w:ascii="Arial" w:hAnsi="Arial" w:cs="Arial"/>
        </w:rPr>
        <w:t>dimizden yarım asır sonra ümmet tarafından, peyga</w:t>
      </w:r>
      <w:r w:rsidRPr="0014099E">
        <w:rPr>
          <w:rFonts w:ascii="Arial" w:hAnsi="Arial" w:cs="Arial"/>
        </w:rPr>
        <w:t>m</w:t>
      </w:r>
      <w:r w:rsidRPr="0014099E">
        <w:rPr>
          <w:rFonts w:ascii="Arial" w:hAnsi="Arial" w:cs="Arial"/>
        </w:rPr>
        <w:t>ber evladının mübarek kalbi hedef alı</w:t>
      </w:r>
      <w:r w:rsidRPr="0014099E">
        <w:rPr>
          <w:rFonts w:ascii="Arial" w:hAnsi="Arial" w:cs="Arial"/>
        </w:rPr>
        <w:t>n</w:t>
      </w:r>
      <w:r w:rsidRPr="0014099E">
        <w:rPr>
          <w:rFonts w:ascii="Arial" w:hAnsi="Arial" w:cs="Arial"/>
        </w:rPr>
        <w:t>mazdı.</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SÂRALLAH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(a.s)’ın ziyaretnamede anılan lakapl</w:t>
      </w:r>
      <w:r w:rsidRPr="0014099E">
        <w:rPr>
          <w:rFonts w:ascii="Arial" w:hAnsi="Arial" w:cs="Arial"/>
        </w:rPr>
        <w:t>a</w:t>
      </w:r>
      <w:r w:rsidRPr="0014099E">
        <w:rPr>
          <w:rFonts w:ascii="Arial" w:hAnsi="Arial" w:cs="Arial"/>
        </w:rPr>
        <w:t xml:space="preserve">rındandır. </w:t>
      </w:r>
      <w:r w:rsidRPr="0014099E">
        <w:rPr>
          <w:rFonts w:ascii="Arial" w:hAnsi="Arial" w:cs="Arial"/>
          <w:b/>
        </w:rPr>
        <w:t>Allah tarafı</w:t>
      </w:r>
      <w:r w:rsidRPr="0014099E">
        <w:rPr>
          <w:rFonts w:ascii="Arial" w:hAnsi="Arial" w:cs="Arial"/>
          <w:b/>
        </w:rPr>
        <w:t>n</w:t>
      </w:r>
      <w:r w:rsidRPr="0014099E">
        <w:rPr>
          <w:rFonts w:ascii="Arial" w:hAnsi="Arial" w:cs="Arial"/>
          <w:b/>
        </w:rPr>
        <w:t>dan intikamı alınacak olan kan anlamındadır.</w:t>
      </w:r>
      <w:r w:rsidRPr="0014099E">
        <w:rPr>
          <w:rFonts w:ascii="Arial" w:hAnsi="Arial" w:cs="Arial"/>
        </w:rPr>
        <w:t xml:space="preserve"> Ziyareti Aşura’da şöyle geçer: “Selam o</w:t>
      </w:r>
      <w:r w:rsidRPr="0014099E">
        <w:rPr>
          <w:rFonts w:ascii="Arial" w:hAnsi="Arial" w:cs="Arial"/>
        </w:rPr>
        <w:t>l</w:t>
      </w:r>
      <w:r w:rsidRPr="0014099E">
        <w:rPr>
          <w:rFonts w:ascii="Arial" w:hAnsi="Arial" w:cs="Arial"/>
        </w:rPr>
        <w:t>sun sana ey Sârallah ve ey Sârallah’ın oğlu.” Bu tabir başka dua ve ziyaretlerde de geçer. Mesela; Receb ay</w:t>
      </w:r>
      <w:r w:rsidRPr="0014099E">
        <w:rPr>
          <w:rFonts w:ascii="Arial" w:hAnsi="Arial" w:cs="Arial"/>
        </w:rPr>
        <w:t>ı</w:t>
      </w:r>
      <w:r w:rsidRPr="0014099E">
        <w:rPr>
          <w:rFonts w:ascii="Arial" w:hAnsi="Arial" w:cs="Arial"/>
        </w:rPr>
        <w:t>nın başında, ortasında ve Şaban ayında okun</w:t>
      </w:r>
      <w:r w:rsidR="00DB3A18">
        <w:rPr>
          <w:rFonts w:ascii="Arial" w:hAnsi="Arial" w:cs="Arial"/>
        </w:rPr>
        <w:t>an Ziyareti İmam Hüseyin’de ve A</w:t>
      </w:r>
      <w:r w:rsidRPr="0014099E">
        <w:rPr>
          <w:rFonts w:ascii="Arial" w:hAnsi="Arial" w:cs="Arial"/>
        </w:rPr>
        <w:t>refe günü okunan Ziyareti İmam Hüseyin’de geçer.</w:t>
      </w:r>
      <w:r w:rsidRPr="0014099E">
        <w:rPr>
          <w:rStyle w:val="FootnoteReference"/>
          <w:rFonts w:ascii="Arial" w:hAnsi="Arial" w:cs="Arial"/>
        </w:rPr>
        <w:footnoteReference w:id="247"/>
      </w:r>
      <w:r w:rsidRPr="0014099E">
        <w:rPr>
          <w:rFonts w:ascii="Arial" w:hAnsi="Arial" w:cs="Arial"/>
        </w:rPr>
        <w:t xml:space="preserve">  İmam Sadık (a.s)’ın Atiyye’ye </w:t>
      </w:r>
      <w:r w:rsidRPr="0014099E">
        <w:rPr>
          <w:rFonts w:ascii="Arial" w:hAnsi="Arial" w:cs="Arial"/>
        </w:rPr>
        <w:lastRenderedPageBreak/>
        <w:t>öğre</w:t>
      </w:r>
      <w:r w:rsidRPr="0014099E">
        <w:rPr>
          <w:rFonts w:ascii="Arial" w:hAnsi="Arial" w:cs="Arial"/>
        </w:rPr>
        <w:t>t</w:t>
      </w:r>
      <w:r w:rsidRPr="0014099E">
        <w:rPr>
          <w:rFonts w:ascii="Arial" w:hAnsi="Arial" w:cs="Arial"/>
        </w:rPr>
        <w:t>tiği ziyaretlerde de şöyle geçer: “Sen yeryüzünde Sârallah’sın ve intikamın dostların tarafından al</w:t>
      </w:r>
      <w:r w:rsidRPr="0014099E">
        <w:rPr>
          <w:rFonts w:ascii="Arial" w:hAnsi="Arial" w:cs="Arial"/>
        </w:rPr>
        <w:t>ı</w:t>
      </w:r>
      <w:r w:rsidRPr="0014099E">
        <w:rPr>
          <w:rFonts w:ascii="Arial" w:hAnsi="Arial" w:cs="Arial"/>
        </w:rPr>
        <w:t>nacak kişisin.”</w:t>
      </w:r>
      <w:r w:rsidRPr="0014099E">
        <w:rPr>
          <w:rStyle w:val="FootnoteReference"/>
          <w:rFonts w:ascii="Arial" w:hAnsi="Arial" w:cs="Arial"/>
        </w:rPr>
        <w:footnoteReference w:id="248"/>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(a.s)’ın Allah ile olan bağı öyle bir ş</w:t>
      </w:r>
      <w:r w:rsidRPr="0014099E">
        <w:rPr>
          <w:rFonts w:ascii="Arial" w:hAnsi="Arial" w:cs="Arial"/>
        </w:rPr>
        <w:t>e</w:t>
      </w:r>
      <w:r w:rsidRPr="0014099E">
        <w:rPr>
          <w:rFonts w:ascii="Arial" w:hAnsi="Arial" w:cs="Arial"/>
        </w:rPr>
        <w:t>kildedir ki, onun şehadeti, sanki Allah’ın kabilesinden bir</w:t>
      </w:r>
      <w:r w:rsidRPr="0014099E">
        <w:rPr>
          <w:rFonts w:ascii="Arial" w:hAnsi="Arial" w:cs="Arial"/>
        </w:rPr>
        <w:t>i</w:t>
      </w:r>
      <w:r w:rsidRPr="0014099E">
        <w:rPr>
          <w:rFonts w:ascii="Arial" w:hAnsi="Arial" w:cs="Arial"/>
        </w:rPr>
        <w:t>nin öldürülmesi gibidir ve bunun intikamı da ancak evliyaullah tarafından gerçekleşecektir. İmam Hüseyin (a.s)’ın bu k</w:t>
      </w:r>
      <w:r w:rsidRPr="0014099E">
        <w:rPr>
          <w:rFonts w:ascii="Arial" w:hAnsi="Arial" w:cs="Arial"/>
        </w:rPr>
        <w:t>o</w:t>
      </w:r>
      <w:r w:rsidRPr="0014099E">
        <w:rPr>
          <w:rFonts w:ascii="Arial" w:hAnsi="Arial" w:cs="Arial"/>
        </w:rPr>
        <w:t>nuyu destekleyen benzer lakapları da vardır, tıpkı Gatilullah ve Vitrallah gibi. En büyük kurtarıcının da lakabı, Sârallah kelimesinden kaynaklanan “Muntakim” (intikam alacak olan)’dır. Neyin intikamını alacak peki? He</w:t>
      </w:r>
      <w:r w:rsidRPr="0014099E">
        <w:rPr>
          <w:rFonts w:ascii="Arial" w:hAnsi="Arial" w:cs="Arial"/>
        </w:rPr>
        <w:t>r</w:t>
      </w:r>
      <w:r w:rsidRPr="0014099E">
        <w:rPr>
          <w:rFonts w:ascii="Arial" w:hAnsi="Arial" w:cs="Arial"/>
        </w:rPr>
        <w:t>kes, İmam Hüseyin (a.s)’ın intikamını diyor ama öyle değil! O, Habil neslinin intikamını zalimlerden alacak… Tarihe baktığımızda nice intikamının alınması gereken kanlar görürüz ki tarihimiz hep bunlarla dol</w:t>
      </w:r>
      <w:r w:rsidRPr="0014099E">
        <w:rPr>
          <w:rFonts w:ascii="Arial" w:hAnsi="Arial" w:cs="Arial"/>
        </w:rPr>
        <w:t>u</w:t>
      </w:r>
      <w:r w:rsidRPr="0014099E">
        <w:rPr>
          <w:rFonts w:ascii="Arial" w:hAnsi="Arial" w:cs="Arial"/>
        </w:rPr>
        <w:t>dur. Ama bu kanlar, kabile ve tayfacılık kanları değil, Sârallah’tır. Yani A</w:t>
      </w:r>
      <w:r w:rsidRPr="0014099E">
        <w:rPr>
          <w:rFonts w:ascii="Arial" w:hAnsi="Arial" w:cs="Arial"/>
        </w:rPr>
        <w:t>l</w:t>
      </w:r>
      <w:r w:rsidRPr="0014099E">
        <w:rPr>
          <w:rFonts w:ascii="Arial" w:hAnsi="Arial" w:cs="Arial"/>
        </w:rPr>
        <w:t>lah dostlarının, Allah için dökülen kanları! Bu kanların intikamı Tağut neslinden alınmalıdır. Hüseyin (a.s), ver</w:t>
      </w:r>
      <w:r w:rsidRPr="0014099E">
        <w:rPr>
          <w:rFonts w:ascii="Arial" w:hAnsi="Arial" w:cs="Arial"/>
        </w:rPr>
        <w:t>e</w:t>
      </w:r>
      <w:r w:rsidRPr="0014099E">
        <w:rPr>
          <w:rFonts w:ascii="Arial" w:hAnsi="Arial" w:cs="Arial"/>
        </w:rPr>
        <w:t>selerden bir varistir ki kendisi Sârallah oldu, babası da Sârallah’tır, evlatları da. Sârallah’ların babası ve Sârallah’ların evladı… Amaç, ellerini masum ve tertemiz insanların kanına bulayan Kabil neslinden intikam alma</w:t>
      </w:r>
      <w:r w:rsidRPr="0014099E">
        <w:rPr>
          <w:rFonts w:ascii="Arial" w:hAnsi="Arial" w:cs="Arial"/>
        </w:rPr>
        <w:t>k</w:t>
      </w:r>
      <w:r w:rsidRPr="0014099E">
        <w:rPr>
          <w:rFonts w:ascii="Arial" w:hAnsi="Arial" w:cs="Arial"/>
        </w:rPr>
        <w:t>tır… Ya Sârallah! Ve ya Sârallah’ın oğlu!</w:t>
      </w:r>
      <w:r w:rsidRPr="0014099E">
        <w:rPr>
          <w:rStyle w:val="FootnoteReference"/>
          <w:rFonts w:ascii="Arial" w:hAnsi="Arial" w:cs="Arial"/>
        </w:rPr>
        <w:footnoteReference w:id="249"/>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Mukaddes “Sârallah” ünvanı, şiir ve mersiyelerde o</w:t>
      </w:r>
      <w:r w:rsidRPr="0014099E">
        <w:rPr>
          <w:rFonts w:ascii="Arial" w:hAnsi="Arial" w:cs="Arial"/>
        </w:rPr>
        <w:t>l</w:t>
      </w:r>
      <w:r w:rsidRPr="0014099E">
        <w:rPr>
          <w:rFonts w:ascii="Arial" w:hAnsi="Arial" w:cs="Arial"/>
        </w:rPr>
        <w:t>duğu gibi hattatlıkta da önemle ele alınmış ve sanatkâ</w:t>
      </w:r>
      <w:r w:rsidRPr="0014099E">
        <w:rPr>
          <w:rFonts w:ascii="Arial" w:hAnsi="Arial" w:cs="Arial"/>
        </w:rPr>
        <w:t>r</w:t>
      </w:r>
      <w:r w:rsidRPr="0014099E">
        <w:rPr>
          <w:rFonts w:ascii="Arial" w:hAnsi="Arial" w:cs="Arial"/>
        </w:rPr>
        <w:t xml:space="preserve">lar için ilham kaynağı olmuştur. Hatta halı dokuma üstadları bile bu ünvandan feyzlenmişlerdir. </w:t>
      </w:r>
      <w:r w:rsidRPr="0014099E">
        <w:rPr>
          <w:rFonts w:ascii="Arial" w:hAnsi="Arial" w:cs="Arial"/>
        </w:rPr>
        <w:lastRenderedPageBreak/>
        <w:t>Sârallah hal</w:t>
      </w:r>
      <w:r w:rsidRPr="0014099E">
        <w:rPr>
          <w:rFonts w:ascii="Arial" w:hAnsi="Arial" w:cs="Arial"/>
        </w:rPr>
        <w:t>ı</w:t>
      </w:r>
      <w:r w:rsidRPr="0014099E">
        <w:rPr>
          <w:rFonts w:ascii="Arial" w:hAnsi="Arial" w:cs="Arial"/>
        </w:rPr>
        <w:t>sı, üstad Seyit Cafer Reştiyan’ın seçkin eserlerindendir. Bu halı on sekiz metre kare olup, sekiz yılda dokunmu</w:t>
      </w:r>
      <w:r w:rsidRPr="0014099E">
        <w:rPr>
          <w:rFonts w:ascii="Arial" w:hAnsi="Arial" w:cs="Arial"/>
        </w:rPr>
        <w:t>ş</w:t>
      </w:r>
      <w:r w:rsidRPr="0014099E">
        <w:rPr>
          <w:rFonts w:ascii="Arial" w:hAnsi="Arial" w:cs="Arial"/>
        </w:rPr>
        <w:t>tur. Halının kenarlarında Mü</w:t>
      </w:r>
      <w:r w:rsidRPr="0014099E">
        <w:rPr>
          <w:rFonts w:ascii="Arial" w:hAnsi="Arial" w:cs="Arial"/>
        </w:rPr>
        <w:t>s</w:t>
      </w:r>
      <w:r w:rsidRPr="0014099E">
        <w:rPr>
          <w:rFonts w:ascii="Arial" w:hAnsi="Arial" w:cs="Arial"/>
        </w:rPr>
        <w:t>lümanların yedi dini şehri dokunmuştur. Halıda, alevler içinde yanan çadırlar ve halının tam ort</w:t>
      </w:r>
      <w:r w:rsidRPr="0014099E">
        <w:rPr>
          <w:rFonts w:ascii="Arial" w:hAnsi="Arial" w:cs="Arial"/>
        </w:rPr>
        <w:t>a</w:t>
      </w:r>
      <w:r w:rsidRPr="0014099E">
        <w:rPr>
          <w:rFonts w:ascii="Arial" w:hAnsi="Arial" w:cs="Arial"/>
        </w:rPr>
        <w:t>sında da “Hüseyin hidayet çerağı ve kurtuluş gemisidir” cümlesi yazılmıştır. Bu kıymetli eserin her d</w:t>
      </w:r>
      <w:r w:rsidRPr="0014099E">
        <w:rPr>
          <w:rFonts w:ascii="Arial" w:hAnsi="Arial" w:cs="Arial"/>
        </w:rPr>
        <w:t>ü</w:t>
      </w:r>
      <w:r w:rsidRPr="0014099E">
        <w:rPr>
          <w:rFonts w:ascii="Arial" w:hAnsi="Arial" w:cs="Arial"/>
        </w:rPr>
        <w:t>ğümünden mazlumiyetin kızıl feryatları can kulağıyla duyulmakt</w:t>
      </w:r>
      <w:r w:rsidRPr="0014099E">
        <w:rPr>
          <w:rFonts w:ascii="Arial" w:hAnsi="Arial" w:cs="Arial"/>
        </w:rPr>
        <w:t>a</w:t>
      </w:r>
      <w:r w:rsidRPr="0014099E">
        <w:rPr>
          <w:rFonts w:ascii="Arial" w:hAnsi="Arial" w:cs="Arial"/>
        </w:rPr>
        <w:t>dır.</w:t>
      </w:r>
      <w:r w:rsidRPr="0014099E">
        <w:rPr>
          <w:rStyle w:val="FootnoteReference"/>
          <w:rFonts w:ascii="Arial" w:hAnsi="Arial" w:cs="Arial"/>
        </w:rPr>
        <w:footnoteReference w:id="250"/>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Ressam ve minyatürist olan bu üstad, şemsi 1367’de vefat etmiştir.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SA’LEBİYYE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Kufe yakınlarında bir konaklama yeridir. İmam Hüs</w:t>
      </w:r>
      <w:r w:rsidRPr="0014099E">
        <w:rPr>
          <w:rFonts w:ascii="Arial" w:hAnsi="Arial" w:cs="Arial"/>
        </w:rPr>
        <w:t>e</w:t>
      </w:r>
      <w:r w:rsidRPr="0014099E">
        <w:rPr>
          <w:rFonts w:ascii="Arial" w:hAnsi="Arial" w:cs="Arial"/>
        </w:rPr>
        <w:t>yin (a.s) yolculuğu sırasında oradan geçmiştir. Sa’lebiyye, Sa’leb adında beni Esed kabilesinden bir şa</w:t>
      </w:r>
      <w:r w:rsidRPr="0014099E">
        <w:rPr>
          <w:rFonts w:ascii="Arial" w:hAnsi="Arial" w:cs="Arial"/>
        </w:rPr>
        <w:t>h</w:t>
      </w:r>
      <w:r w:rsidRPr="0014099E">
        <w:rPr>
          <w:rFonts w:ascii="Arial" w:hAnsi="Arial" w:cs="Arial"/>
        </w:rPr>
        <w:t>sın adından gelmektedir. Sa’leb, o bölgeye yerleşmiş ve orada bir k</w:t>
      </w:r>
      <w:r w:rsidRPr="0014099E">
        <w:rPr>
          <w:rFonts w:ascii="Arial" w:hAnsi="Arial" w:cs="Arial"/>
        </w:rPr>
        <w:t>u</w:t>
      </w:r>
      <w:r w:rsidRPr="0014099E">
        <w:rPr>
          <w:rFonts w:ascii="Arial" w:hAnsi="Arial" w:cs="Arial"/>
        </w:rPr>
        <w:t>yu ka</w:t>
      </w:r>
      <w:r w:rsidRPr="0014099E">
        <w:rPr>
          <w:rFonts w:ascii="Arial" w:hAnsi="Arial" w:cs="Arial"/>
        </w:rPr>
        <w:t>z</w:t>
      </w:r>
      <w:r w:rsidRPr="0014099E">
        <w:rPr>
          <w:rFonts w:ascii="Arial" w:hAnsi="Arial" w:cs="Arial"/>
        </w:rPr>
        <w:t>mıştı.</w:t>
      </w:r>
      <w:r w:rsidRPr="0014099E">
        <w:rPr>
          <w:rStyle w:val="FootnoteReference"/>
          <w:rFonts w:ascii="Arial" w:hAnsi="Arial" w:cs="Arial"/>
        </w:rPr>
        <w:footnoteReference w:id="251"/>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 bu bölgeye geldiğinde yükünü i</w:t>
      </w:r>
      <w:r w:rsidRPr="0014099E">
        <w:rPr>
          <w:rFonts w:ascii="Arial" w:hAnsi="Arial" w:cs="Arial"/>
        </w:rPr>
        <w:t>n</w:t>
      </w:r>
      <w:r w:rsidRPr="0014099E">
        <w:rPr>
          <w:rFonts w:ascii="Arial" w:hAnsi="Arial" w:cs="Arial"/>
        </w:rPr>
        <w:t>dirip bir gece orada konakladı. İmam (a.s) burada Terimah ile karşılaştı ve ondan kendisiyle gelmesini ist</w:t>
      </w:r>
      <w:r w:rsidRPr="0014099E">
        <w:rPr>
          <w:rFonts w:ascii="Arial" w:hAnsi="Arial" w:cs="Arial"/>
        </w:rPr>
        <w:t>e</w:t>
      </w:r>
      <w:r w:rsidRPr="0014099E">
        <w:rPr>
          <w:rFonts w:ascii="Arial" w:hAnsi="Arial" w:cs="Arial"/>
        </w:rPr>
        <w:t>di. Terimah, elindeki malları ailesine verip yine dönmek için gitti. Ancak geri döndüğünde İmam Hüseyin (a.s) ço</w:t>
      </w:r>
      <w:r w:rsidRPr="0014099E">
        <w:rPr>
          <w:rFonts w:ascii="Arial" w:hAnsi="Arial" w:cs="Arial"/>
        </w:rPr>
        <w:t>k</w:t>
      </w:r>
      <w:r w:rsidRPr="0014099E">
        <w:rPr>
          <w:rFonts w:ascii="Arial" w:hAnsi="Arial" w:cs="Arial"/>
        </w:rPr>
        <w:t>tan şehit olmuştu bile.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konaklama yerinde Hıristiyan bir adam annesiyle birlikte İmam Hüseyin (a.s)’ın eliyle Müslüman old</w:t>
      </w:r>
      <w:r w:rsidRPr="0014099E">
        <w:rPr>
          <w:rFonts w:ascii="Arial" w:hAnsi="Arial" w:cs="Arial"/>
        </w:rPr>
        <w:t>u</w:t>
      </w:r>
      <w:r w:rsidRPr="0014099E">
        <w:rPr>
          <w:rFonts w:ascii="Arial" w:hAnsi="Arial" w:cs="Arial"/>
        </w:rPr>
        <w:t>lar.</w:t>
      </w:r>
      <w:r w:rsidRPr="0014099E">
        <w:rPr>
          <w:rStyle w:val="FootnoteReference"/>
          <w:rFonts w:ascii="Arial" w:hAnsi="Arial" w:cs="Arial"/>
        </w:rPr>
        <w:footnoteReference w:id="252"/>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Yine bu konaklama yerinde Müslim b. Akil’in şehadet haberi İmam (a.s)’a ula</w:t>
      </w:r>
      <w:r w:rsidRPr="0014099E">
        <w:rPr>
          <w:rFonts w:ascii="Arial" w:hAnsi="Arial" w:cs="Arial"/>
        </w:rPr>
        <w:t>ş</w:t>
      </w:r>
      <w:r w:rsidRPr="0014099E">
        <w:rPr>
          <w:rFonts w:ascii="Arial" w:hAnsi="Arial" w:cs="Arial"/>
        </w:rPr>
        <w:t>tı.</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SEVRET’UL HUSEYN</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(a.s)’ın kıyamını inceleyen, Muha</w:t>
      </w:r>
      <w:r w:rsidRPr="0014099E">
        <w:rPr>
          <w:rFonts w:ascii="Arial" w:hAnsi="Arial" w:cs="Arial"/>
        </w:rPr>
        <w:t>m</w:t>
      </w:r>
      <w:r w:rsidRPr="0014099E">
        <w:rPr>
          <w:rFonts w:ascii="Arial" w:hAnsi="Arial" w:cs="Arial"/>
        </w:rPr>
        <w:t>med Mehdi Şemsuddin tarafından yazılmış çok d</w:t>
      </w:r>
      <w:r w:rsidRPr="0014099E">
        <w:rPr>
          <w:rFonts w:ascii="Arial" w:hAnsi="Arial" w:cs="Arial"/>
        </w:rPr>
        <w:t>e</w:t>
      </w:r>
      <w:r w:rsidRPr="0014099E">
        <w:rPr>
          <w:rFonts w:ascii="Arial" w:hAnsi="Arial" w:cs="Arial"/>
        </w:rPr>
        <w:t xml:space="preserve">ğerli kitaplardan biridir (altıncı baskı 1401 kameri, Beyrut). Farsçaya da tercüme edilmiştir. Yazarın diğer bir eseri de “Sevret’ul Huseyn Filvicdan’iş Şa’bi” adlı kitaptır.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CABİR B. HÂRİS SALMANİ</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Ona Hubbab, Heyyan ve Hessan da d</w:t>
      </w:r>
      <w:r w:rsidRPr="0014099E">
        <w:rPr>
          <w:rFonts w:ascii="Arial" w:hAnsi="Arial" w:cs="Arial"/>
        </w:rPr>
        <w:t>e</w:t>
      </w:r>
      <w:r w:rsidRPr="0014099E">
        <w:rPr>
          <w:rFonts w:ascii="Arial" w:hAnsi="Arial" w:cs="Arial"/>
        </w:rPr>
        <w:t>nilmiştir. Cabir, Kufe’de Müslim’in kıyamına katılan şahsiyetlerdendi. Müslim’in kıyamı yenilgiyle s</w:t>
      </w:r>
      <w:r w:rsidRPr="0014099E">
        <w:rPr>
          <w:rFonts w:ascii="Arial" w:hAnsi="Arial" w:cs="Arial"/>
        </w:rPr>
        <w:t>o</w:t>
      </w:r>
      <w:r w:rsidRPr="0014099E">
        <w:rPr>
          <w:rFonts w:ascii="Arial" w:hAnsi="Arial" w:cs="Arial"/>
        </w:rPr>
        <w:t>nuçlanınca, yanındaki bir grupla beraber İmam Hüseyin (a.s)’a doğru yola koyuldu ve İmam daha Kerbela’ya va</w:t>
      </w:r>
      <w:r w:rsidRPr="0014099E">
        <w:rPr>
          <w:rFonts w:ascii="Arial" w:hAnsi="Arial" w:cs="Arial"/>
        </w:rPr>
        <w:t>r</w:t>
      </w:r>
      <w:r w:rsidRPr="0014099E">
        <w:rPr>
          <w:rFonts w:ascii="Arial" w:hAnsi="Arial" w:cs="Arial"/>
        </w:rPr>
        <w:t>madan, O’na yetişti. Hü</w:t>
      </w:r>
      <w:r w:rsidR="00DB3A18">
        <w:rPr>
          <w:rFonts w:ascii="Arial" w:hAnsi="Arial" w:cs="Arial"/>
        </w:rPr>
        <w:t>r</w:t>
      </w:r>
      <w:r w:rsidRPr="0014099E">
        <w:rPr>
          <w:rFonts w:ascii="Arial" w:hAnsi="Arial" w:cs="Arial"/>
        </w:rPr>
        <w:t>r</w:t>
      </w:r>
      <w:r w:rsidR="00DB3A18">
        <w:rPr>
          <w:rFonts w:ascii="Arial" w:hAnsi="Arial" w:cs="Arial"/>
        </w:rPr>
        <w:t>’</w:t>
      </w:r>
      <w:r w:rsidRPr="0014099E">
        <w:rPr>
          <w:rFonts w:ascii="Arial" w:hAnsi="Arial" w:cs="Arial"/>
        </w:rPr>
        <w:t>ün ordusu ona engel olmak istediysede başarılı olamad</w:t>
      </w:r>
      <w:r w:rsidRPr="0014099E">
        <w:rPr>
          <w:rFonts w:ascii="Arial" w:hAnsi="Arial" w:cs="Arial"/>
        </w:rPr>
        <w:t>ı</w:t>
      </w:r>
      <w:r w:rsidRPr="0014099E">
        <w:rPr>
          <w:rFonts w:ascii="Arial" w:hAnsi="Arial" w:cs="Arial"/>
        </w:rPr>
        <w:t>lar. Cabir, Aşura günü şehit oldu.</w:t>
      </w:r>
      <w:r w:rsidRPr="0014099E">
        <w:rPr>
          <w:rStyle w:val="FootnoteReference"/>
          <w:rFonts w:ascii="Arial" w:hAnsi="Arial" w:cs="Arial"/>
        </w:rPr>
        <w:footnoteReference w:id="253"/>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CABİR B. HACCAC TEYMİ</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Aşura günü yapılan ilk hücumlarda şehit oldu. O, Kufe’nin en cesur süvarilerindendi. Kerbela’da Ömer Sa’d’ın ordusundan ayrılarak İmam Hüseyin (a.s)’ın </w:t>
      </w:r>
      <w:r w:rsidRPr="0014099E">
        <w:rPr>
          <w:rFonts w:ascii="Arial" w:hAnsi="Arial" w:cs="Arial"/>
        </w:rPr>
        <w:lastRenderedPageBreak/>
        <w:t>ord</w:t>
      </w:r>
      <w:r w:rsidRPr="0014099E">
        <w:rPr>
          <w:rFonts w:ascii="Arial" w:hAnsi="Arial" w:cs="Arial"/>
        </w:rPr>
        <w:t>u</w:t>
      </w:r>
      <w:r w:rsidRPr="0014099E">
        <w:rPr>
          <w:rFonts w:ascii="Arial" w:hAnsi="Arial" w:cs="Arial"/>
        </w:rPr>
        <w:t>suna katılmıştı. Müslim’in kıyamında da ona biat edenle</w:t>
      </w:r>
      <w:r w:rsidRPr="0014099E">
        <w:rPr>
          <w:rFonts w:ascii="Arial" w:hAnsi="Arial" w:cs="Arial"/>
        </w:rPr>
        <w:t>r</w:t>
      </w:r>
      <w:r w:rsidRPr="0014099E">
        <w:rPr>
          <w:rFonts w:ascii="Arial" w:hAnsi="Arial" w:cs="Arial"/>
        </w:rPr>
        <w:t>dendi.</w:t>
      </w:r>
      <w:r w:rsidRPr="0014099E">
        <w:rPr>
          <w:rStyle w:val="FootnoteReference"/>
          <w:rFonts w:ascii="Arial" w:hAnsi="Arial" w:cs="Arial"/>
        </w:rPr>
        <w:footnoteReference w:id="254"/>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CABİR B. ABDULLAH ENSARİ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Şia’nın büyüklerinden olan Cabir ve Atiyye, İmam H</w:t>
      </w:r>
      <w:r w:rsidRPr="0014099E">
        <w:rPr>
          <w:rFonts w:ascii="Arial" w:hAnsi="Arial" w:cs="Arial"/>
        </w:rPr>
        <w:t>ü</w:t>
      </w:r>
      <w:r w:rsidRPr="0014099E">
        <w:rPr>
          <w:rFonts w:ascii="Arial" w:hAnsi="Arial" w:cs="Arial"/>
        </w:rPr>
        <w:t xml:space="preserve">seyin (a.s)’ın şehadetinden sonra ilk erbainde Kerbela’ya ziyarete geldiler.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Cabir b. Abdullah, hicretten on beş yıl önce Med</w:t>
      </w:r>
      <w:r w:rsidRPr="0014099E">
        <w:rPr>
          <w:rFonts w:ascii="Arial" w:hAnsi="Arial" w:cs="Arial"/>
        </w:rPr>
        <w:t>i</w:t>
      </w:r>
      <w:r w:rsidRPr="0014099E">
        <w:rPr>
          <w:rFonts w:ascii="Arial" w:hAnsi="Arial" w:cs="Arial"/>
        </w:rPr>
        <w:t>ne’de dünyaya gelmiştir. Hazreciyan kabilesindendi. O ve bab</w:t>
      </w:r>
      <w:r w:rsidRPr="0014099E">
        <w:rPr>
          <w:rFonts w:ascii="Arial" w:hAnsi="Arial" w:cs="Arial"/>
        </w:rPr>
        <w:t>a</w:t>
      </w:r>
      <w:r w:rsidRPr="0014099E">
        <w:rPr>
          <w:rFonts w:ascii="Arial" w:hAnsi="Arial" w:cs="Arial"/>
        </w:rPr>
        <w:t>sı Abdullah b. Heram, islam</w:t>
      </w:r>
      <w:r w:rsidR="00DB3A18">
        <w:rPr>
          <w:rFonts w:ascii="Arial" w:hAnsi="Arial" w:cs="Arial"/>
        </w:rPr>
        <w:t>’</w:t>
      </w:r>
      <w:r w:rsidRPr="0014099E">
        <w:rPr>
          <w:rFonts w:ascii="Arial" w:hAnsi="Arial" w:cs="Arial"/>
        </w:rPr>
        <w:t>ın öncülerindendiler. B</w:t>
      </w:r>
      <w:r w:rsidRPr="0014099E">
        <w:rPr>
          <w:rFonts w:ascii="Arial" w:hAnsi="Arial" w:cs="Arial"/>
        </w:rPr>
        <w:t>a</w:t>
      </w:r>
      <w:r w:rsidRPr="0014099E">
        <w:rPr>
          <w:rFonts w:ascii="Arial" w:hAnsi="Arial" w:cs="Arial"/>
        </w:rPr>
        <w:t>bası Uhud savaşında şehit oldu. Cabir, hicretten önce Müsl</w:t>
      </w:r>
      <w:r w:rsidRPr="0014099E">
        <w:rPr>
          <w:rFonts w:ascii="Arial" w:hAnsi="Arial" w:cs="Arial"/>
        </w:rPr>
        <w:t>ü</w:t>
      </w:r>
      <w:r w:rsidRPr="0014099E">
        <w:rPr>
          <w:rFonts w:ascii="Arial" w:hAnsi="Arial" w:cs="Arial"/>
        </w:rPr>
        <w:t>man olanlardandı ve Allah Resulü (s.a.a)’in faziletli sah</w:t>
      </w:r>
      <w:r w:rsidRPr="0014099E">
        <w:rPr>
          <w:rFonts w:ascii="Arial" w:hAnsi="Arial" w:cs="Arial"/>
        </w:rPr>
        <w:t>a</w:t>
      </w:r>
      <w:r w:rsidRPr="0014099E">
        <w:rPr>
          <w:rFonts w:ascii="Arial" w:hAnsi="Arial" w:cs="Arial"/>
        </w:rPr>
        <w:t>belerindendi. Peygamberimizle birlikte Bedir sav</w:t>
      </w:r>
      <w:r w:rsidRPr="0014099E">
        <w:rPr>
          <w:rFonts w:ascii="Arial" w:hAnsi="Arial" w:cs="Arial"/>
        </w:rPr>
        <w:t>a</w:t>
      </w:r>
      <w:r w:rsidR="00DB3A18">
        <w:rPr>
          <w:rFonts w:ascii="Arial" w:hAnsi="Arial" w:cs="Arial"/>
        </w:rPr>
        <w:t>şında, H</w:t>
      </w:r>
      <w:r w:rsidRPr="0014099E">
        <w:rPr>
          <w:rFonts w:ascii="Arial" w:hAnsi="Arial" w:cs="Arial"/>
        </w:rPr>
        <w:t>z. Ali ile de Sıffin savaşında bulunmuş ve böylece to</w:t>
      </w:r>
      <w:r w:rsidRPr="0014099E">
        <w:rPr>
          <w:rFonts w:ascii="Arial" w:hAnsi="Arial" w:cs="Arial"/>
        </w:rPr>
        <w:t>p</w:t>
      </w:r>
      <w:r w:rsidRPr="0014099E">
        <w:rPr>
          <w:rFonts w:ascii="Arial" w:hAnsi="Arial" w:cs="Arial"/>
        </w:rPr>
        <w:t>lam on dokuz savaşa katılmı</w:t>
      </w:r>
      <w:r w:rsidRPr="0014099E">
        <w:rPr>
          <w:rFonts w:ascii="Arial" w:hAnsi="Arial" w:cs="Arial"/>
        </w:rPr>
        <w:t>ş</w:t>
      </w:r>
      <w:r w:rsidRPr="0014099E">
        <w:rPr>
          <w:rFonts w:ascii="Arial" w:hAnsi="Arial" w:cs="Arial"/>
        </w:rPr>
        <w:t>tır.</w:t>
      </w:r>
      <w:r w:rsidRPr="0014099E">
        <w:rPr>
          <w:rStyle w:val="FootnoteReference"/>
          <w:rFonts w:ascii="Arial" w:hAnsi="Arial" w:cs="Arial"/>
        </w:rPr>
        <w:footnoteReference w:id="255"/>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büyük muhaddisin gözleri, ömrünün sonlarına do</w:t>
      </w:r>
      <w:r w:rsidRPr="0014099E">
        <w:rPr>
          <w:rFonts w:ascii="Arial" w:hAnsi="Arial" w:cs="Arial"/>
        </w:rPr>
        <w:t>ğ</w:t>
      </w:r>
      <w:r w:rsidRPr="0014099E">
        <w:rPr>
          <w:rFonts w:ascii="Arial" w:hAnsi="Arial" w:cs="Arial"/>
        </w:rPr>
        <w:t>ru artık görmez olmuştu. Yinede o haline rağmen Atiyye ile birlikte Kerbela’ya geldi. Fırat</w:t>
      </w:r>
      <w:r w:rsidR="00DB3A18">
        <w:rPr>
          <w:rFonts w:ascii="Arial" w:hAnsi="Arial" w:cs="Arial"/>
        </w:rPr>
        <w:t>’</w:t>
      </w:r>
      <w:r w:rsidRPr="0014099E">
        <w:rPr>
          <w:rFonts w:ascii="Arial" w:hAnsi="Arial" w:cs="Arial"/>
        </w:rPr>
        <w:t>ın suyuyla gusül aldıktan sonra İmam Hüseyin (a.s)’ın kabrinin başına g</w:t>
      </w:r>
      <w:r w:rsidRPr="0014099E">
        <w:rPr>
          <w:rFonts w:ascii="Arial" w:hAnsi="Arial" w:cs="Arial"/>
        </w:rPr>
        <w:t>e</w:t>
      </w:r>
      <w:r w:rsidRPr="0014099E">
        <w:rPr>
          <w:rFonts w:ascii="Arial" w:hAnsi="Arial" w:cs="Arial"/>
        </w:rPr>
        <w:t>lip: “Dost, dostuna cevap vermez mi…”  gibi yürek yakan sözler sarfedip, feryat figan ed</w:t>
      </w:r>
      <w:r w:rsidRPr="0014099E">
        <w:rPr>
          <w:rFonts w:ascii="Arial" w:hAnsi="Arial" w:cs="Arial"/>
        </w:rPr>
        <w:t>e</w:t>
      </w:r>
      <w:r w:rsidRPr="0014099E">
        <w:rPr>
          <w:rFonts w:ascii="Arial" w:hAnsi="Arial" w:cs="Arial"/>
        </w:rPr>
        <w:t>rek ağladı. Sonra diğer şehitlere dönerek selam verdi.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Geri dönecekleri vakit, Atiyye’ye bir takım sözler sö</w:t>
      </w:r>
      <w:r w:rsidRPr="0014099E">
        <w:rPr>
          <w:rFonts w:ascii="Arial" w:hAnsi="Arial" w:cs="Arial"/>
        </w:rPr>
        <w:t>y</w:t>
      </w:r>
      <w:r w:rsidRPr="0014099E">
        <w:rPr>
          <w:rFonts w:ascii="Arial" w:hAnsi="Arial" w:cs="Arial"/>
        </w:rPr>
        <w:t>ledi ki o cümlelerden biri şöyleydi: “Ehli Beyt’i seveni, sevgisi var olduğu sürece sev. Namaz k</w:t>
      </w:r>
      <w:r w:rsidRPr="0014099E">
        <w:rPr>
          <w:rFonts w:ascii="Arial" w:hAnsi="Arial" w:cs="Arial"/>
        </w:rPr>
        <w:t>ı</w:t>
      </w:r>
      <w:r w:rsidRPr="0014099E">
        <w:rPr>
          <w:rFonts w:ascii="Arial" w:hAnsi="Arial" w:cs="Arial"/>
        </w:rPr>
        <w:t xml:space="preserve">lan oruç tutan biri </w:t>
      </w:r>
      <w:r w:rsidRPr="0014099E">
        <w:rPr>
          <w:rFonts w:ascii="Arial" w:hAnsi="Arial" w:cs="Arial"/>
        </w:rPr>
        <w:lastRenderedPageBreak/>
        <w:t>de olsa Ehli Beyt’e düşman olana, düşman olduğu sürece düşman ol…”</w:t>
      </w:r>
      <w:r w:rsidRPr="0014099E">
        <w:rPr>
          <w:rStyle w:val="FootnoteReference"/>
          <w:rFonts w:ascii="Arial" w:hAnsi="Arial" w:cs="Arial"/>
        </w:rPr>
        <w:footnoteReference w:id="256"/>
      </w:r>
      <w:r w:rsidRPr="0014099E">
        <w:rPr>
          <w:rFonts w:ascii="Arial" w:hAnsi="Arial" w:cs="Arial"/>
        </w:rPr>
        <w:t xml:space="preserve"> </w:t>
      </w:r>
    </w:p>
    <w:p w:rsidR="00FA38DE" w:rsidRPr="0014099E" w:rsidRDefault="00FA38DE" w:rsidP="00DB3A18">
      <w:pPr>
        <w:spacing w:before="60" w:after="60" w:line="276" w:lineRule="auto"/>
        <w:ind w:firstLine="397"/>
        <w:jc w:val="both"/>
        <w:rPr>
          <w:rFonts w:ascii="Arial" w:hAnsi="Arial" w:cs="Arial"/>
        </w:rPr>
      </w:pPr>
      <w:r w:rsidRPr="0014099E">
        <w:rPr>
          <w:rFonts w:ascii="Arial" w:hAnsi="Arial" w:cs="Arial"/>
        </w:rPr>
        <w:t>Cabir, Peygamber Efendimizin vermiş olduğu habe</w:t>
      </w:r>
      <w:r w:rsidRPr="0014099E">
        <w:rPr>
          <w:rFonts w:ascii="Arial" w:hAnsi="Arial" w:cs="Arial"/>
        </w:rPr>
        <w:t>r</w:t>
      </w:r>
      <w:r w:rsidRPr="0014099E">
        <w:rPr>
          <w:rFonts w:ascii="Arial" w:hAnsi="Arial" w:cs="Arial"/>
        </w:rPr>
        <w:t>den dolayı, İmam Muhammed Ba</w:t>
      </w:r>
      <w:r w:rsidR="00DB3A18">
        <w:rPr>
          <w:rFonts w:ascii="Arial" w:hAnsi="Arial" w:cs="Arial"/>
        </w:rPr>
        <w:t>k</w:t>
      </w:r>
      <w:r w:rsidRPr="0014099E">
        <w:rPr>
          <w:rFonts w:ascii="Arial" w:hAnsi="Arial" w:cs="Arial"/>
        </w:rPr>
        <w:t>ır (a.s) ile karşıla</w:t>
      </w:r>
      <w:r w:rsidRPr="0014099E">
        <w:rPr>
          <w:rFonts w:ascii="Arial" w:hAnsi="Arial" w:cs="Arial"/>
        </w:rPr>
        <w:t>ş</w:t>
      </w:r>
      <w:r w:rsidRPr="0014099E">
        <w:rPr>
          <w:rFonts w:ascii="Arial" w:hAnsi="Arial" w:cs="Arial"/>
        </w:rPr>
        <w:t>mayı çok arzuluyordu. Nihayet İmam ile karşılaştığında, Pe</w:t>
      </w:r>
      <w:r w:rsidRPr="0014099E">
        <w:rPr>
          <w:rFonts w:ascii="Arial" w:hAnsi="Arial" w:cs="Arial"/>
        </w:rPr>
        <w:t>y</w:t>
      </w:r>
      <w:r w:rsidRPr="0014099E">
        <w:rPr>
          <w:rFonts w:ascii="Arial" w:hAnsi="Arial" w:cs="Arial"/>
        </w:rPr>
        <w:t xml:space="preserve">gamber Efendimizin selamını O’na iletti.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Haccac döneminde, Ehli Beyt’e olan sevgisinden d</w:t>
      </w:r>
      <w:r w:rsidRPr="0014099E">
        <w:rPr>
          <w:rFonts w:ascii="Arial" w:hAnsi="Arial" w:cs="Arial"/>
        </w:rPr>
        <w:t>o</w:t>
      </w:r>
      <w:r w:rsidRPr="0014099E">
        <w:rPr>
          <w:rFonts w:ascii="Arial" w:hAnsi="Arial" w:cs="Arial"/>
        </w:rPr>
        <w:t>layı bedenini dağladılar.</w:t>
      </w:r>
      <w:r w:rsidRPr="0014099E">
        <w:rPr>
          <w:rStyle w:val="FootnoteReference"/>
          <w:rFonts w:ascii="Arial" w:hAnsi="Arial" w:cs="Arial"/>
        </w:rPr>
        <w:footnoteReference w:id="257"/>
      </w:r>
      <w:r w:rsidRPr="0014099E">
        <w:rPr>
          <w:rFonts w:ascii="Arial" w:hAnsi="Arial" w:cs="Arial"/>
        </w:rPr>
        <w:t xml:space="preserve"> Cabir, Abdul Melik Mervan döneminde hicri yetmiş sekiz yılında doksan küsür yaşl</w:t>
      </w:r>
      <w:r w:rsidRPr="0014099E">
        <w:rPr>
          <w:rFonts w:ascii="Arial" w:hAnsi="Arial" w:cs="Arial"/>
        </w:rPr>
        <w:t>a</w:t>
      </w:r>
      <w:r w:rsidRPr="0014099E">
        <w:rPr>
          <w:rFonts w:ascii="Arial" w:hAnsi="Arial" w:cs="Arial"/>
        </w:rPr>
        <w:t>rında vefat etti ve Bâki mezarlığına defnedildi.</w:t>
      </w:r>
      <w:r w:rsidRPr="0014099E">
        <w:rPr>
          <w:rStyle w:val="FootnoteReference"/>
          <w:rFonts w:ascii="Arial" w:hAnsi="Arial" w:cs="Arial"/>
        </w:rPr>
        <w:footnoteReference w:id="258"/>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DİMEŞK CAMİSİ</w:t>
      </w:r>
    </w:p>
    <w:p w:rsidR="00FA38DE" w:rsidRPr="0014099E" w:rsidRDefault="00FA38DE" w:rsidP="00DB3A18">
      <w:pPr>
        <w:spacing w:before="60" w:after="60" w:line="276" w:lineRule="auto"/>
        <w:ind w:firstLine="397"/>
        <w:jc w:val="both"/>
        <w:rPr>
          <w:rFonts w:ascii="Arial" w:hAnsi="Arial" w:cs="Arial"/>
        </w:rPr>
      </w:pPr>
      <w:r w:rsidRPr="0014099E">
        <w:rPr>
          <w:rFonts w:ascii="Arial" w:hAnsi="Arial" w:cs="Arial"/>
        </w:rPr>
        <w:t>Dimeşk’te bulunan Emevi camisidir. Bu cami, İslam ülkelerinin en görkemli ve büyük camilerinden sayılma</w:t>
      </w:r>
      <w:r w:rsidRPr="0014099E">
        <w:rPr>
          <w:rFonts w:ascii="Arial" w:hAnsi="Arial" w:cs="Arial"/>
        </w:rPr>
        <w:t>k</w:t>
      </w:r>
      <w:r w:rsidRPr="0014099E">
        <w:rPr>
          <w:rFonts w:ascii="Arial" w:hAnsi="Arial" w:cs="Arial"/>
        </w:rPr>
        <w:t>tadır. Bu caminin yapımı islamdan önceki dönemlere d</w:t>
      </w:r>
      <w:r w:rsidRPr="0014099E">
        <w:rPr>
          <w:rFonts w:ascii="Arial" w:hAnsi="Arial" w:cs="Arial"/>
        </w:rPr>
        <w:t>a</w:t>
      </w:r>
      <w:r w:rsidRPr="0014099E">
        <w:rPr>
          <w:rFonts w:ascii="Arial" w:hAnsi="Arial" w:cs="Arial"/>
        </w:rPr>
        <w:t>yanmaktadır. Önce kiliseydi daha sonra Müslümanların eline geçmesiyle camiye çevrildi. Bu caminin içinde bir minber vardır ki İmam Zeynul Abidin (a.s)’ın çıkıp Yezit karşısında hutbe okuduğu yerin, orası olduğu söyl</w:t>
      </w:r>
      <w:r w:rsidRPr="0014099E">
        <w:rPr>
          <w:rFonts w:ascii="Arial" w:hAnsi="Arial" w:cs="Arial"/>
        </w:rPr>
        <w:t>e</w:t>
      </w:r>
      <w:r w:rsidRPr="0014099E">
        <w:rPr>
          <w:rFonts w:ascii="Arial" w:hAnsi="Arial" w:cs="Arial"/>
        </w:rPr>
        <w:t>nir. Caminin diğer bir yerinde dört sütun üzerinde küçük bir kubbe vardır ki orası “Makamı Zeynul Abidin” diye me</w:t>
      </w:r>
      <w:r w:rsidRPr="0014099E">
        <w:rPr>
          <w:rFonts w:ascii="Arial" w:hAnsi="Arial" w:cs="Arial"/>
        </w:rPr>
        <w:t>ş</w:t>
      </w:r>
      <w:r w:rsidRPr="0014099E">
        <w:rPr>
          <w:rFonts w:ascii="Arial" w:hAnsi="Arial" w:cs="Arial"/>
        </w:rPr>
        <w:t>hurdur. İmam</w:t>
      </w:r>
      <w:r w:rsidR="00DB3A18">
        <w:rPr>
          <w:rFonts w:ascii="Arial" w:hAnsi="Arial" w:cs="Arial"/>
        </w:rPr>
        <w:t>’</w:t>
      </w:r>
      <w:r w:rsidRPr="0014099E">
        <w:rPr>
          <w:rFonts w:ascii="Arial" w:hAnsi="Arial" w:cs="Arial"/>
        </w:rPr>
        <w:t>ın orada istirahat ettiği söylenir. Bahsettiğ</w:t>
      </w:r>
      <w:r w:rsidRPr="0014099E">
        <w:rPr>
          <w:rFonts w:ascii="Arial" w:hAnsi="Arial" w:cs="Arial"/>
        </w:rPr>
        <w:t>i</w:t>
      </w:r>
      <w:r w:rsidRPr="0014099E">
        <w:rPr>
          <w:rFonts w:ascii="Arial" w:hAnsi="Arial" w:cs="Arial"/>
        </w:rPr>
        <w:t xml:space="preserve">miz minberin yanında caminin doğu kısmında, Şiilerin ziyaret ettikleri “Makamu Re’s-ul </w:t>
      </w:r>
      <w:r w:rsidRPr="0014099E">
        <w:rPr>
          <w:rFonts w:ascii="Arial" w:hAnsi="Arial" w:cs="Arial"/>
        </w:rPr>
        <w:lastRenderedPageBreak/>
        <w:t>H</w:t>
      </w:r>
      <w:r w:rsidR="00DB3A18">
        <w:rPr>
          <w:rFonts w:ascii="Arial" w:hAnsi="Arial" w:cs="Arial"/>
        </w:rPr>
        <w:t>ü</w:t>
      </w:r>
      <w:r w:rsidRPr="0014099E">
        <w:rPr>
          <w:rFonts w:ascii="Arial" w:hAnsi="Arial" w:cs="Arial"/>
        </w:rPr>
        <w:t>sey</w:t>
      </w:r>
      <w:r w:rsidR="00DB3A18">
        <w:rPr>
          <w:rFonts w:ascii="Arial" w:hAnsi="Arial" w:cs="Arial"/>
        </w:rPr>
        <w:t>i</w:t>
      </w:r>
      <w:r w:rsidRPr="0014099E">
        <w:rPr>
          <w:rFonts w:ascii="Arial" w:hAnsi="Arial" w:cs="Arial"/>
        </w:rPr>
        <w:t>n” (İmam Hüs</w:t>
      </w:r>
      <w:r w:rsidRPr="0014099E">
        <w:rPr>
          <w:rFonts w:ascii="Arial" w:hAnsi="Arial" w:cs="Arial"/>
        </w:rPr>
        <w:t>e</w:t>
      </w:r>
      <w:r w:rsidRPr="0014099E">
        <w:rPr>
          <w:rFonts w:ascii="Arial" w:hAnsi="Arial" w:cs="Arial"/>
        </w:rPr>
        <w:t>yin’in başının konulduğu yer) va</w:t>
      </w:r>
      <w:r w:rsidRPr="0014099E">
        <w:rPr>
          <w:rFonts w:ascii="Arial" w:hAnsi="Arial" w:cs="Arial"/>
        </w:rPr>
        <w:t>r</w:t>
      </w:r>
      <w:r w:rsidRPr="0014099E">
        <w:rPr>
          <w:rFonts w:ascii="Arial" w:hAnsi="Arial" w:cs="Arial"/>
        </w:rPr>
        <w:t>dır.</w:t>
      </w:r>
      <w:r w:rsidRPr="0014099E">
        <w:rPr>
          <w:rStyle w:val="FootnoteReference"/>
          <w:rFonts w:ascii="Arial" w:hAnsi="Arial" w:cs="Arial"/>
        </w:rPr>
        <w:footnoteReference w:id="259"/>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CAMİE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Toplayan anlamına gelir. Esirlerin ellerini boyunl</w:t>
      </w:r>
      <w:r w:rsidRPr="0014099E">
        <w:rPr>
          <w:rFonts w:ascii="Arial" w:hAnsi="Arial" w:cs="Arial"/>
        </w:rPr>
        <w:t>a</w:t>
      </w:r>
      <w:r w:rsidRPr="0014099E">
        <w:rPr>
          <w:rFonts w:ascii="Arial" w:hAnsi="Arial" w:cs="Arial"/>
        </w:rPr>
        <w:t>rına bağladıklarında kullandıkları zincirlere camie denili</w:t>
      </w:r>
      <w:r w:rsidRPr="0014099E">
        <w:rPr>
          <w:rFonts w:ascii="Arial" w:hAnsi="Arial" w:cs="Arial"/>
        </w:rPr>
        <w:t>r</w:t>
      </w:r>
      <w:r w:rsidRPr="0014099E">
        <w:rPr>
          <w:rFonts w:ascii="Arial" w:hAnsi="Arial" w:cs="Arial"/>
        </w:rPr>
        <w:t>di. Çünkü bu çeşit zincirler elleri boyunla birleştirip topla</w:t>
      </w:r>
      <w:r w:rsidRPr="0014099E">
        <w:rPr>
          <w:rFonts w:ascii="Arial" w:hAnsi="Arial" w:cs="Arial"/>
        </w:rPr>
        <w:t>r</w:t>
      </w:r>
      <w:r w:rsidRPr="0014099E">
        <w:rPr>
          <w:rFonts w:ascii="Arial" w:hAnsi="Arial" w:cs="Arial"/>
        </w:rPr>
        <w:t>dı.</w:t>
      </w:r>
      <w:r w:rsidRPr="0014099E">
        <w:rPr>
          <w:rStyle w:val="FootnoteReference"/>
          <w:rFonts w:ascii="Arial" w:hAnsi="Arial" w:cs="Arial"/>
        </w:rPr>
        <w:footnoteReference w:id="260"/>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Müslim Cessas ve Cezlem b. Beşir’in esirlerin Kufe’ye girişlerini naklettikleri</w:t>
      </w:r>
      <w:r w:rsidRPr="0014099E">
        <w:rPr>
          <w:rFonts w:ascii="Arial" w:hAnsi="Arial" w:cs="Arial"/>
        </w:rPr>
        <w:t>n</w:t>
      </w:r>
      <w:r w:rsidRPr="0014099E">
        <w:rPr>
          <w:rFonts w:ascii="Arial" w:hAnsi="Arial" w:cs="Arial"/>
        </w:rPr>
        <w:t>de, İmam Zeynul Abidin (a.s)’ın ellerini ve boynunu camie ile bağladıklarını ve çıplak d</w:t>
      </w:r>
      <w:r w:rsidRPr="0014099E">
        <w:rPr>
          <w:rFonts w:ascii="Arial" w:hAnsi="Arial" w:cs="Arial"/>
        </w:rPr>
        <w:t>e</w:t>
      </w:r>
      <w:r w:rsidRPr="0014099E">
        <w:rPr>
          <w:rFonts w:ascii="Arial" w:hAnsi="Arial" w:cs="Arial"/>
        </w:rPr>
        <w:t>veye bindirdiklerini anlatmışlardır.</w:t>
      </w:r>
      <w:r w:rsidRPr="0014099E">
        <w:rPr>
          <w:rStyle w:val="FootnoteReference"/>
          <w:rFonts w:ascii="Arial" w:hAnsi="Arial" w:cs="Arial"/>
        </w:rPr>
        <w:footnoteReference w:id="261"/>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Tarihi </w:t>
      </w:r>
      <w:r w:rsidR="003A01FE">
        <w:rPr>
          <w:rFonts w:ascii="Arial" w:hAnsi="Arial" w:cs="Arial"/>
        </w:rPr>
        <w:t>Taberi’de de şöyle geçer: “Ali B</w:t>
      </w:r>
      <w:r w:rsidRPr="0014099E">
        <w:rPr>
          <w:rFonts w:ascii="Arial" w:hAnsi="Arial" w:cs="Arial"/>
        </w:rPr>
        <w:t>. Hüseyin’in e</w:t>
      </w:r>
      <w:r w:rsidRPr="0014099E">
        <w:rPr>
          <w:rFonts w:ascii="Arial" w:hAnsi="Arial" w:cs="Arial"/>
        </w:rPr>
        <w:t>l</w:t>
      </w:r>
      <w:r w:rsidRPr="0014099E">
        <w:rPr>
          <w:rFonts w:ascii="Arial" w:hAnsi="Arial" w:cs="Arial"/>
        </w:rPr>
        <w:t>lerini boynuna bağlamıştılar. Ailesi de onunla berabe</w:t>
      </w:r>
      <w:r w:rsidRPr="0014099E">
        <w:rPr>
          <w:rFonts w:ascii="Arial" w:hAnsi="Arial" w:cs="Arial"/>
        </w:rPr>
        <w:t>r</w:t>
      </w:r>
      <w:r w:rsidRPr="0014099E">
        <w:rPr>
          <w:rFonts w:ascii="Arial" w:hAnsi="Arial" w:cs="Arial"/>
        </w:rPr>
        <w:t>di.”</w:t>
      </w:r>
      <w:r w:rsidRPr="0014099E">
        <w:rPr>
          <w:rStyle w:val="FootnoteReference"/>
          <w:rFonts w:ascii="Arial" w:hAnsi="Arial" w:cs="Arial"/>
        </w:rPr>
        <w:footnoteReference w:id="262"/>
      </w:r>
      <w:r w:rsidRPr="0014099E">
        <w:rPr>
          <w:rFonts w:ascii="Arial" w:hAnsi="Arial" w:cs="Arial"/>
        </w:rPr>
        <w:t xml:space="preserve"> Ehli Beyt’i esir olarak bu vaziyette Şam’a götürd</w:t>
      </w:r>
      <w:r w:rsidRPr="0014099E">
        <w:rPr>
          <w:rFonts w:ascii="Arial" w:hAnsi="Arial" w:cs="Arial"/>
        </w:rPr>
        <w:t>ü</w:t>
      </w:r>
      <w:r w:rsidRPr="0014099E">
        <w:rPr>
          <w:rFonts w:ascii="Arial" w:hAnsi="Arial" w:cs="Arial"/>
        </w:rPr>
        <w:t xml:space="preserve">ler.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CEBELE BİN ALİ ŞEYBANİ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Kufe’nin kahramanlarındandı. Kerbela’da yapılan ilk hücumda şehit oldu.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Sıffin savaşında da İmam Ali (a.s)’ın yanında sava</w:t>
      </w:r>
      <w:r w:rsidRPr="0014099E">
        <w:rPr>
          <w:rFonts w:ascii="Arial" w:hAnsi="Arial" w:cs="Arial"/>
        </w:rPr>
        <w:t>ş</w:t>
      </w:r>
      <w:r w:rsidRPr="0014099E">
        <w:rPr>
          <w:rFonts w:ascii="Arial" w:hAnsi="Arial" w:cs="Arial"/>
        </w:rPr>
        <w:t>mıştı. Müslim’in Kufe’deki kıyamında bulunanlardandı. Ancak Müslim’in şehadetinden so</w:t>
      </w:r>
      <w:r w:rsidRPr="0014099E">
        <w:rPr>
          <w:rFonts w:ascii="Arial" w:hAnsi="Arial" w:cs="Arial"/>
        </w:rPr>
        <w:t>n</w:t>
      </w:r>
      <w:r w:rsidRPr="0014099E">
        <w:rPr>
          <w:rFonts w:ascii="Arial" w:hAnsi="Arial" w:cs="Arial"/>
        </w:rPr>
        <w:t xml:space="preserve">ra kabilesinin arasına gidip orada gizlendi. İmam Hüseyin </w:t>
      </w:r>
      <w:r w:rsidRPr="0014099E">
        <w:rPr>
          <w:rFonts w:ascii="Arial" w:hAnsi="Arial" w:cs="Arial"/>
        </w:rPr>
        <w:lastRenderedPageBreak/>
        <w:t>(a.s) Kerbela’ya ge</w:t>
      </w:r>
      <w:r w:rsidRPr="0014099E">
        <w:rPr>
          <w:rFonts w:ascii="Arial" w:hAnsi="Arial" w:cs="Arial"/>
        </w:rPr>
        <w:t>l</w:t>
      </w:r>
      <w:r w:rsidRPr="0014099E">
        <w:rPr>
          <w:rFonts w:ascii="Arial" w:hAnsi="Arial" w:cs="Arial"/>
        </w:rPr>
        <w:t>diğinde, o da kendisini Kerbela’ya yetiştirdi ve İmam’ın yanında savaşıp şehit düştü. Nahiyeyi Mukaddese Ziyar</w:t>
      </w:r>
      <w:r w:rsidRPr="0014099E">
        <w:rPr>
          <w:rFonts w:ascii="Arial" w:hAnsi="Arial" w:cs="Arial"/>
        </w:rPr>
        <w:t>e</w:t>
      </w:r>
      <w:r w:rsidRPr="0014099E">
        <w:rPr>
          <w:rFonts w:ascii="Arial" w:hAnsi="Arial" w:cs="Arial"/>
        </w:rPr>
        <w:t>tinde geçen isimler arasında onun da adı geçmektedir.</w:t>
      </w:r>
      <w:r w:rsidRPr="0014099E">
        <w:rPr>
          <w:rStyle w:val="FootnoteReference"/>
          <w:rFonts w:ascii="Arial" w:hAnsi="Arial" w:cs="Arial"/>
        </w:rPr>
        <w:footnoteReference w:id="263"/>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CAFER BİN AKİL BİN EBİ TALİB (A.S)</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Akil’in oğlu ve İmam Hüseyin (a.s)’ın amcası oğl</w:t>
      </w:r>
      <w:r w:rsidRPr="0014099E">
        <w:rPr>
          <w:rFonts w:ascii="Arial" w:hAnsi="Arial" w:cs="Arial"/>
        </w:rPr>
        <w:t>u</w:t>
      </w:r>
      <w:r w:rsidRPr="0014099E">
        <w:rPr>
          <w:rFonts w:ascii="Arial" w:hAnsi="Arial" w:cs="Arial"/>
        </w:rPr>
        <w:t xml:space="preserve">dur. Annesinin adı </w:t>
      </w:r>
      <w:r w:rsidRPr="007C776F">
        <w:rPr>
          <w:rFonts w:ascii="Arial" w:hAnsi="Arial" w:cs="Arial"/>
        </w:rPr>
        <w:t>Ümmü Seğr</w:t>
      </w:r>
      <w:r w:rsidRPr="0014099E">
        <w:rPr>
          <w:rFonts w:ascii="Arial" w:hAnsi="Arial" w:cs="Arial"/>
        </w:rPr>
        <w:t xml:space="preserve"> idi. Cafer, Aşura günü şehit oldu. Savaşırken şöyle recez okuyordu: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w:t>
      </w:r>
      <w:r w:rsidR="00440738" w:rsidRPr="00440738">
        <w:rPr>
          <w:rFonts w:ascii="Arial" w:hAnsi="Arial" w:cs="Arial"/>
        </w:rPr>
        <w:t xml:space="preserve"> </w:t>
      </w:r>
      <w:r w:rsidR="00440738">
        <w:rPr>
          <w:rFonts w:ascii="Arial" w:hAnsi="Arial" w:cs="Arial"/>
        </w:rPr>
        <w:t>RECEZ</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CAFER BİN ALİ BİN EBİ TALİB (A.S)</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Emirül müminin’in oğludur. Ebul Fazl Abbas’ın kard</w:t>
      </w:r>
      <w:r w:rsidRPr="0014099E">
        <w:rPr>
          <w:rFonts w:ascii="Arial" w:hAnsi="Arial" w:cs="Arial"/>
        </w:rPr>
        <w:t>e</w:t>
      </w:r>
      <w:r w:rsidRPr="0014099E">
        <w:rPr>
          <w:rFonts w:ascii="Arial" w:hAnsi="Arial" w:cs="Arial"/>
        </w:rPr>
        <w:t>şidir. Kerbela’da şehit olduğu sırada henüz on dokuz y</w:t>
      </w:r>
      <w:r w:rsidRPr="0014099E">
        <w:rPr>
          <w:rFonts w:ascii="Arial" w:hAnsi="Arial" w:cs="Arial"/>
        </w:rPr>
        <w:t>a</w:t>
      </w:r>
      <w:r w:rsidRPr="0014099E">
        <w:rPr>
          <w:rFonts w:ascii="Arial" w:hAnsi="Arial" w:cs="Arial"/>
        </w:rPr>
        <w:t>şındaydı. Katili, Hâni b. Sebit Hazremi veya Huli b. Y</w:t>
      </w:r>
      <w:r w:rsidRPr="0014099E">
        <w:rPr>
          <w:rFonts w:ascii="Arial" w:hAnsi="Arial" w:cs="Arial"/>
        </w:rPr>
        <w:t>e</w:t>
      </w:r>
      <w:r w:rsidRPr="0014099E">
        <w:rPr>
          <w:rFonts w:ascii="Arial" w:hAnsi="Arial" w:cs="Arial"/>
        </w:rPr>
        <w:t xml:space="preserve">zit idi.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CUNADE BİN KÂB ENSÂRİ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İsmini Cunade b. Hers olarakta nakletmi</w:t>
      </w:r>
      <w:r w:rsidRPr="0014099E">
        <w:rPr>
          <w:rFonts w:ascii="Arial" w:hAnsi="Arial" w:cs="Arial"/>
        </w:rPr>
        <w:t>ş</w:t>
      </w:r>
      <w:r w:rsidRPr="0014099E">
        <w:rPr>
          <w:rFonts w:ascii="Arial" w:hAnsi="Arial" w:cs="Arial"/>
        </w:rPr>
        <w:t>lerdir. Hazrec kabilesindendi. İmam Hüseyin (a.s) ile birlikte Mekke’den yola koyuldu ve Aşura günü yapılan ilk umumi hamlede şehit düştü. Oğlu Ömer b. Cunade de Kerbela’da şehit oldu.</w:t>
      </w:r>
      <w:r w:rsidRPr="0014099E">
        <w:rPr>
          <w:rStyle w:val="FootnoteReference"/>
          <w:rFonts w:ascii="Arial" w:hAnsi="Arial" w:cs="Arial"/>
        </w:rPr>
        <w:footnoteReference w:id="264"/>
      </w:r>
      <w:r w:rsidRPr="0014099E">
        <w:rPr>
          <w:rFonts w:ascii="Arial" w:hAnsi="Arial" w:cs="Arial"/>
        </w:rPr>
        <w:t xml:space="preserve"> Bazıları onun </w:t>
      </w:r>
      <w:r w:rsidRPr="0014099E">
        <w:rPr>
          <w:rFonts w:ascii="Arial" w:hAnsi="Arial" w:cs="Arial"/>
        </w:rPr>
        <w:lastRenderedPageBreak/>
        <w:t>ad</w:t>
      </w:r>
      <w:r w:rsidRPr="0014099E">
        <w:rPr>
          <w:rFonts w:ascii="Arial" w:hAnsi="Arial" w:cs="Arial"/>
        </w:rPr>
        <w:t>ı</w:t>
      </w:r>
      <w:r w:rsidRPr="0014099E">
        <w:rPr>
          <w:rFonts w:ascii="Arial" w:hAnsi="Arial" w:cs="Arial"/>
        </w:rPr>
        <w:t>nı ceddinin adı “Cunade b. Haris” olarak zikretmişle</w:t>
      </w:r>
      <w:r w:rsidRPr="0014099E">
        <w:rPr>
          <w:rFonts w:ascii="Arial" w:hAnsi="Arial" w:cs="Arial"/>
        </w:rPr>
        <w:t>r</w:t>
      </w:r>
      <w:r w:rsidRPr="0014099E">
        <w:rPr>
          <w:rFonts w:ascii="Arial" w:hAnsi="Arial" w:cs="Arial"/>
        </w:rPr>
        <w:t>dir.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CUNDEB B. HUCEYR HEVLANİ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Adı ziyareti Recebiyye’de de geçmektedir. Bazıları onun adını “Cundeb b. Hucr” olarak yazmışlardır. O, Kufe’nin seçkin Şiil</w:t>
      </w:r>
      <w:r w:rsidRPr="0014099E">
        <w:rPr>
          <w:rFonts w:ascii="Arial" w:hAnsi="Arial" w:cs="Arial"/>
        </w:rPr>
        <w:t>e</w:t>
      </w:r>
      <w:r w:rsidRPr="0014099E">
        <w:rPr>
          <w:rFonts w:ascii="Arial" w:hAnsi="Arial" w:cs="Arial"/>
        </w:rPr>
        <w:t>rinden ve Ali (a.s)’ın yarenlerindendi. O, Hürr’ün ordusu İmam’a va</w:t>
      </w:r>
      <w:r w:rsidRPr="0014099E">
        <w:rPr>
          <w:rFonts w:ascii="Arial" w:hAnsi="Arial" w:cs="Arial"/>
        </w:rPr>
        <w:t>r</w:t>
      </w:r>
      <w:r w:rsidRPr="0014099E">
        <w:rPr>
          <w:rFonts w:ascii="Arial" w:hAnsi="Arial" w:cs="Arial"/>
        </w:rPr>
        <w:t>madan önce Kufe’den çıktı ve kendini İmam Hüseyin (a.s)’a ula</w:t>
      </w:r>
      <w:r w:rsidRPr="0014099E">
        <w:rPr>
          <w:rFonts w:ascii="Arial" w:hAnsi="Arial" w:cs="Arial"/>
        </w:rPr>
        <w:t>ş</w:t>
      </w:r>
      <w:r w:rsidRPr="0014099E">
        <w:rPr>
          <w:rFonts w:ascii="Arial" w:hAnsi="Arial" w:cs="Arial"/>
        </w:rPr>
        <w:t>tırdı. Aşura günü, yapılan ilk umumi hamlede şehit düşt</w:t>
      </w:r>
      <w:r w:rsidRPr="0014099E">
        <w:rPr>
          <w:rFonts w:ascii="Arial" w:hAnsi="Arial" w:cs="Arial"/>
        </w:rPr>
        <w:t>ü</w:t>
      </w:r>
      <w:r w:rsidRPr="0014099E">
        <w:rPr>
          <w:rFonts w:ascii="Arial" w:hAnsi="Arial" w:cs="Arial"/>
        </w:rPr>
        <w:t>ğü yazılmıştır.</w:t>
      </w:r>
      <w:r w:rsidRPr="0014099E">
        <w:rPr>
          <w:rStyle w:val="FootnoteReference"/>
          <w:rFonts w:ascii="Arial" w:hAnsi="Arial" w:cs="Arial"/>
        </w:rPr>
        <w:footnoteReference w:id="265"/>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CEVN</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Ebuzer Gaffari’nin Kerbela’da şehit olan zenci köles</w:t>
      </w:r>
      <w:r w:rsidRPr="0014099E">
        <w:rPr>
          <w:rFonts w:ascii="Arial" w:hAnsi="Arial" w:cs="Arial"/>
        </w:rPr>
        <w:t>i</w:t>
      </w:r>
      <w:r w:rsidRPr="0014099E">
        <w:rPr>
          <w:rFonts w:ascii="Arial" w:hAnsi="Arial" w:cs="Arial"/>
        </w:rPr>
        <w:t>dir. Cevn b. Hüvvi, Ebuzer’in şehadetinden sonra Med</w:t>
      </w:r>
      <w:r w:rsidRPr="0014099E">
        <w:rPr>
          <w:rFonts w:ascii="Arial" w:hAnsi="Arial" w:cs="Arial"/>
        </w:rPr>
        <w:t>i</w:t>
      </w:r>
      <w:r w:rsidRPr="0014099E">
        <w:rPr>
          <w:rFonts w:ascii="Arial" w:hAnsi="Arial" w:cs="Arial"/>
        </w:rPr>
        <w:t>ne’ye döndü ve Ehli Beyt’e hi</w:t>
      </w:r>
      <w:r w:rsidRPr="0014099E">
        <w:rPr>
          <w:rFonts w:ascii="Arial" w:hAnsi="Arial" w:cs="Arial"/>
        </w:rPr>
        <w:t>z</w:t>
      </w:r>
      <w:r w:rsidRPr="0014099E">
        <w:rPr>
          <w:rFonts w:ascii="Arial" w:hAnsi="Arial" w:cs="Arial"/>
        </w:rPr>
        <w:t>met etmeye devam etti. Önce Ali (a.s)’ın hizmetindeydi. Ondan sonra İmam H</w:t>
      </w:r>
      <w:r w:rsidRPr="0014099E">
        <w:rPr>
          <w:rFonts w:ascii="Arial" w:hAnsi="Arial" w:cs="Arial"/>
        </w:rPr>
        <w:t>a</w:t>
      </w:r>
      <w:r w:rsidRPr="0014099E">
        <w:rPr>
          <w:rFonts w:ascii="Arial" w:hAnsi="Arial" w:cs="Arial"/>
        </w:rPr>
        <w:t>san ve İmam Hüseyin’in hizmetinde bulundu. Kerbela yo</w:t>
      </w:r>
      <w:r w:rsidRPr="0014099E">
        <w:rPr>
          <w:rFonts w:ascii="Arial" w:hAnsi="Arial" w:cs="Arial"/>
        </w:rPr>
        <w:t>l</w:t>
      </w:r>
      <w:r w:rsidRPr="0014099E">
        <w:rPr>
          <w:rFonts w:ascii="Arial" w:hAnsi="Arial" w:cs="Arial"/>
        </w:rPr>
        <w:t>culuğunda İmam Hüseyin (a.s) ile birlikte Medine’den Mekke’ye ve oradan da Kerbela’ya yolculuk etmişti. Sila</w:t>
      </w:r>
      <w:r w:rsidRPr="0014099E">
        <w:rPr>
          <w:rFonts w:ascii="Arial" w:hAnsi="Arial" w:cs="Arial"/>
        </w:rPr>
        <w:t>h</w:t>
      </w:r>
      <w:r w:rsidRPr="0014099E">
        <w:rPr>
          <w:rFonts w:ascii="Arial" w:hAnsi="Arial" w:cs="Arial"/>
        </w:rPr>
        <w:t>lardan ve silah yapımından çok iyi anl</w:t>
      </w:r>
      <w:r w:rsidRPr="0014099E">
        <w:rPr>
          <w:rFonts w:ascii="Arial" w:hAnsi="Arial" w:cs="Arial"/>
        </w:rPr>
        <w:t>ı</w:t>
      </w:r>
      <w:r w:rsidRPr="0014099E">
        <w:rPr>
          <w:rFonts w:ascii="Arial" w:hAnsi="Arial" w:cs="Arial"/>
        </w:rPr>
        <w:t>yordu. İbni Esir ve Taberi’nin naklettiğine göre Kerbela’da da Tasua gec</w:t>
      </w:r>
      <w:r w:rsidRPr="0014099E">
        <w:rPr>
          <w:rFonts w:ascii="Arial" w:hAnsi="Arial" w:cs="Arial"/>
        </w:rPr>
        <w:t>e</w:t>
      </w:r>
      <w:r w:rsidRPr="0014099E">
        <w:rPr>
          <w:rFonts w:ascii="Arial" w:hAnsi="Arial" w:cs="Arial"/>
        </w:rPr>
        <w:t>si, silahların bakım ve onarımı ile meşguldü. Yaşı epey o</w:t>
      </w:r>
      <w:r w:rsidRPr="0014099E">
        <w:rPr>
          <w:rFonts w:ascii="Arial" w:hAnsi="Arial" w:cs="Arial"/>
        </w:rPr>
        <w:t>l</w:t>
      </w:r>
      <w:r w:rsidRPr="0014099E">
        <w:rPr>
          <w:rFonts w:ascii="Arial" w:hAnsi="Arial" w:cs="Arial"/>
        </w:rPr>
        <w:t>masına rağmen, Aşura g</w:t>
      </w:r>
      <w:r w:rsidRPr="0014099E">
        <w:rPr>
          <w:rFonts w:ascii="Arial" w:hAnsi="Arial" w:cs="Arial"/>
        </w:rPr>
        <w:t>ü</w:t>
      </w:r>
      <w:r w:rsidRPr="0014099E">
        <w:rPr>
          <w:rFonts w:ascii="Arial" w:hAnsi="Arial" w:cs="Arial"/>
        </w:rPr>
        <w:t xml:space="preserve">nü meydana gitmek için, İmam Hüseyin (a.s)’dan izin istemiş ve İmam da ona oradan uzaklaşmasını söyleyip onu azad etmişti. Ancak Cevn’in verdiği cevap şu olmuştu: “Soylu bir aileden </w:t>
      </w:r>
      <w:r w:rsidRPr="0014099E">
        <w:rPr>
          <w:rFonts w:ascii="Arial" w:hAnsi="Arial" w:cs="Arial"/>
        </w:rPr>
        <w:lastRenderedPageBreak/>
        <w:t>olmasam da, yüzüm siyah ve bedenimin kokusu pis olsa da, ce</w:t>
      </w:r>
      <w:r w:rsidRPr="0014099E">
        <w:rPr>
          <w:rFonts w:ascii="Arial" w:hAnsi="Arial" w:cs="Arial"/>
        </w:rPr>
        <w:t>n</w:t>
      </w:r>
      <w:r w:rsidRPr="0014099E">
        <w:rPr>
          <w:rFonts w:ascii="Arial" w:hAnsi="Arial" w:cs="Arial"/>
        </w:rPr>
        <w:t>nete gitmek ve yüzü ak olmak istiyorum. Kanım sizin kanınıza karı</w:t>
      </w:r>
      <w:r w:rsidRPr="0014099E">
        <w:rPr>
          <w:rFonts w:ascii="Arial" w:hAnsi="Arial" w:cs="Arial"/>
        </w:rPr>
        <w:t>ş</w:t>
      </w:r>
      <w:r w:rsidRPr="0014099E">
        <w:rPr>
          <w:rFonts w:ascii="Arial" w:hAnsi="Arial" w:cs="Arial"/>
        </w:rPr>
        <w:t>madığı sürece sizi terk etmeyeceyim.</w:t>
      </w:r>
      <w:r w:rsidR="007C776F">
        <w:rPr>
          <w:rFonts w:ascii="Arial" w:hAnsi="Arial" w:cs="Arial"/>
        </w:rPr>
        <w:t>”</w:t>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Savaş meydanında savaşıp sonunda yere düşünce, İmam Hüseyin (a.s) h</w:t>
      </w:r>
      <w:r w:rsidRPr="0014099E">
        <w:rPr>
          <w:rFonts w:ascii="Arial" w:hAnsi="Arial" w:cs="Arial"/>
        </w:rPr>
        <w:t>e</w:t>
      </w:r>
      <w:r w:rsidRPr="0014099E">
        <w:rPr>
          <w:rFonts w:ascii="Arial" w:hAnsi="Arial" w:cs="Arial"/>
        </w:rPr>
        <w:t>men yetişip onun için şöyle dua etti: “Allah</w:t>
      </w:r>
      <w:r w:rsidR="007C776F">
        <w:rPr>
          <w:rFonts w:ascii="Arial" w:hAnsi="Arial" w:cs="Arial"/>
        </w:rPr>
        <w:t>’</w:t>
      </w:r>
      <w:r w:rsidRPr="0014099E">
        <w:rPr>
          <w:rFonts w:ascii="Arial" w:hAnsi="Arial" w:cs="Arial"/>
        </w:rPr>
        <w:t>ım! Onun yüzünü ak et. Kokusunu güze</w:t>
      </w:r>
      <w:r w:rsidRPr="0014099E">
        <w:rPr>
          <w:rFonts w:ascii="Arial" w:hAnsi="Arial" w:cs="Arial"/>
        </w:rPr>
        <w:t>l</w:t>
      </w:r>
      <w:r w:rsidRPr="0014099E">
        <w:rPr>
          <w:rFonts w:ascii="Arial" w:hAnsi="Arial" w:cs="Arial"/>
        </w:rPr>
        <w:t>leştir ve onu iyilerle haşret.”</w:t>
      </w:r>
      <w:r w:rsidRPr="0014099E">
        <w:rPr>
          <w:rStyle w:val="FootnoteReference"/>
          <w:rFonts w:ascii="Arial" w:hAnsi="Arial" w:cs="Arial"/>
        </w:rPr>
        <w:footnoteReference w:id="266"/>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(a.s)’ın duası müstecab oldu ve Cevn’in kokusu g</w:t>
      </w:r>
      <w:r w:rsidRPr="0014099E">
        <w:rPr>
          <w:rFonts w:ascii="Arial" w:hAnsi="Arial" w:cs="Arial"/>
        </w:rPr>
        <w:t>ü</w:t>
      </w:r>
      <w:r w:rsidR="007C776F">
        <w:rPr>
          <w:rFonts w:ascii="Arial" w:hAnsi="Arial" w:cs="Arial"/>
        </w:rPr>
        <w:t>zelleşti. İmam Bak</w:t>
      </w:r>
      <w:r w:rsidRPr="0014099E">
        <w:rPr>
          <w:rFonts w:ascii="Arial" w:hAnsi="Arial" w:cs="Arial"/>
        </w:rPr>
        <w:t>ır (a.s), İmam Zeynul Abidin (a.s)’dan şöyle rivayet eder: “Aşuradan sonra i</w:t>
      </w:r>
      <w:r w:rsidRPr="0014099E">
        <w:rPr>
          <w:rFonts w:ascii="Arial" w:hAnsi="Arial" w:cs="Arial"/>
        </w:rPr>
        <w:t>n</w:t>
      </w:r>
      <w:r w:rsidRPr="0014099E">
        <w:rPr>
          <w:rFonts w:ascii="Arial" w:hAnsi="Arial" w:cs="Arial"/>
        </w:rPr>
        <w:t>sanlar (Beni Esed kabilesi), şehitlerin bedenlerini defne</w:t>
      </w:r>
      <w:r w:rsidRPr="0014099E">
        <w:rPr>
          <w:rFonts w:ascii="Arial" w:hAnsi="Arial" w:cs="Arial"/>
        </w:rPr>
        <w:t>t</w:t>
      </w:r>
      <w:r w:rsidRPr="0014099E">
        <w:rPr>
          <w:rFonts w:ascii="Arial" w:hAnsi="Arial" w:cs="Arial"/>
        </w:rPr>
        <w:t>mek için geldiler. On gün geçtikten sonra Cevn’nin bed</w:t>
      </w:r>
      <w:r w:rsidRPr="0014099E">
        <w:rPr>
          <w:rFonts w:ascii="Arial" w:hAnsi="Arial" w:cs="Arial"/>
        </w:rPr>
        <w:t>e</w:t>
      </w:r>
      <w:r w:rsidRPr="0014099E">
        <w:rPr>
          <w:rFonts w:ascii="Arial" w:hAnsi="Arial" w:cs="Arial"/>
        </w:rPr>
        <w:t>nini bulduklarında, bedeni misk k</w:t>
      </w:r>
      <w:r w:rsidRPr="0014099E">
        <w:rPr>
          <w:rFonts w:ascii="Arial" w:hAnsi="Arial" w:cs="Arial"/>
        </w:rPr>
        <w:t>o</w:t>
      </w:r>
      <w:r w:rsidRPr="0014099E">
        <w:rPr>
          <w:rFonts w:ascii="Arial" w:hAnsi="Arial" w:cs="Arial"/>
        </w:rPr>
        <w:t>kuyordu.”</w:t>
      </w:r>
      <w:r w:rsidRPr="0014099E">
        <w:rPr>
          <w:rStyle w:val="FootnoteReference"/>
          <w:rFonts w:ascii="Arial" w:hAnsi="Arial" w:cs="Arial"/>
        </w:rPr>
        <w:footnoteReference w:id="267"/>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Cevn hakkında çeşitli recezler nakledilmiştir. Onla</w:t>
      </w:r>
      <w:r w:rsidRPr="0014099E">
        <w:rPr>
          <w:rFonts w:ascii="Arial" w:hAnsi="Arial" w:cs="Arial"/>
        </w:rPr>
        <w:t>r</w:t>
      </w:r>
      <w:r w:rsidRPr="0014099E">
        <w:rPr>
          <w:rFonts w:ascii="Arial" w:hAnsi="Arial" w:cs="Arial"/>
        </w:rPr>
        <w:t>dan biri şöyledir: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                              ………………………....</w:t>
      </w:r>
      <w:r w:rsidR="00440738" w:rsidRPr="00440738">
        <w:rPr>
          <w:rFonts w:ascii="Arial" w:hAnsi="Arial" w:cs="Arial"/>
        </w:rPr>
        <w:t xml:space="preserve"> </w:t>
      </w:r>
      <w:r w:rsidR="00440738">
        <w:rPr>
          <w:rFonts w:ascii="Arial" w:hAnsi="Arial" w:cs="Arial"/>
        </w:rPr>
        <w:t>RECEZ</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cümleler, onun Ehli Beyt’i ve aynı şekilde küfür cephesi Emevileri, ne kadar iyi tan</w:t>
      </w:r>
      <w:r w:rsidRPr="0014099E">
        <w:rPr>
          <w:rFonts w:ascii="Arial" w:hAnsi="Arial" w:cs="Arial"/>
        </w:rPr>
        <w:t>ı</w:t>
      </w:r>
      <w:r w:rsidRPr="0014099E">
        <w:rPr>
          <w:rFonts w:ascii="Arial" w:hAnsi="Arial" w:cs="Arial"/>
        </w:rPr>
        <w:t>dığının ve her şeyiyle Ehli Beyt’i savunduğunun göstergesidir.</w:t>
      </w:r>
      <w:r w:rsidRPr="0014099E">
        <w:rPr>
          <w:rStyle w:val="FootnoteReference"/>
          <w:rFonts w:ascii="Arial" w:hAnsi="Arial" w:cs="Arial"/>
        </w:rPr>
        <w:footnoteReference w:id="268"/>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w:t>
      </w:r>
      <w:r w:rsidR="00440738">
        <w:rPr>
          <w:rFonts w:ascii="Arial" w:hAnsi="Arial" w:cs="Arial"/>
        </w:rPr>
        <w:t xml:space="preserve">               RECEZ</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CUVEYN BİN MALİK ZAB’İ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Kerbela’da şehit olmuştur. Nahiyeyi Mukaddese ziy</w:t>
      </w:r>
      <w:r w:rsidRPr="0014099E">
        <w:rPr>
          <w:rFonts w:ascii="Arial" w:hAnsi="Arial" w:cs="Arial"/>
        </w:rPr>
        <w:t>a</w:t>
      </w:r>
      <w:r w:rsidRPr="0014099E">
        <w:rPr>
          <w:rFonts w:ascii="Arial" w:hAnsi="Arial" w:cs="Arial"/>
        </w:rPr>
        <w:t xml:space="preserve">retinde de adı geçer. İlk önce Ömer Sa’d’ın </w:t>
      </w:r>
      <w:r w:rsidRPr="0014099E">
        <w:rPr>
          <w:rFonts w:ascii="Arial" w:hAnsi="Arial" w:cs="Arial"/>
        </w:rPr>
        <w:lastRenderedPageBreak/>
        <w:t>ordusunda olduğu daha sonra İmam Hüseyin (a.s)’ın tarafına geçtiği ve ilk umumi hamlede şehit olduğu söylenmiştir. İsmi, Cuveyr b. Malik ve Huvey b. Malik olarakta nakledilmi</w:t>
      </w:r>
      <w:r w:rsidRPr="0014099E">
        <w:rPr>
          <w:rFonts w:ascii="Arial" w:hAnsi="Arial" w:cs="Arial"/>
        </w:rPr>
        <w:t>ş</w:t>
      </w:r>
      <w:r w:rsidRPr="0014099E">
        <w:rPr>
          <w:rFonts w:ascii="Arial" w:hAnsi="Arial" w:cs="Arial"/>
        </w:rPr>
        <w:t>tir.</w:t>
      </w:r>
      <w:r w:rsidRPr="0014099E">
        <w:rPr>
          <w:rStyle w:val="FootnoteReference"/>
          <w:rFonts w:ascii="Arial" w:hAnsi="Arial" w:cs="Arial"/>
        </w:rPr>
        <w:footnoteReference w:id="269"/>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CİHAD</w:t>
      </w:r>
    </w:p>
    <w:p w:rsidR="00FA38DE" w:rsidRPr="0014099E" w:rsidRDefault="00FA38DE" w:rsidP="007C776F">
      <w:pPr>
        <w:spacing w:before="60" w:after="60" w:line="276" w:lineRule="auto"/>
        <w:ind w:firstLine="397"/>
        <w:jc w:val="both"/>
        <w:rPr>
          <w:rFonts w:ascii="Arial" w:hAnsi="Arial" w:cs="Arial"/>
        </w:rPr>
      </w:pPr>
      <w:r w:rsidRPr="0014099E">
        <w:rPr>
          <w:rFonts w:ascii="Arial" w:hAnsi="Arial" w:cs="Arial"/>
        </w:rPr>
        <w:t>Aşura’nın mesajlarından, derslerinden ve hedefleri</w:t>
      </w:r>
      <w:r w:rsidRPr="0014099E">
        <w:rPr>
          <w:rFonts w:ascii="Arial" w:hAnsi="Arial" w:cs="Arial"/>
        </w:rPr>
        <w:t>n</w:t>
      </w:r>
      <w:r w:rsidRPr="0014099E">
        <w:rPr>
          <w:rFonts w:ascii="Arial" w:hAnsi="Arial" w:cs="Arial"/>
        </w:rPr>
        <w:t>den biri de cihat</w:t>
      </w:r>
      <w:r w:rsidR="007C776F">
        <w:rPr>
          <w:rFonts w:ascii="Arial" w:hAnsi="Arial" w:cs="Arial"/>
        </w:rPr>
        <w:t>t</w:t>
      </w:r>
      <w:r w:rsidRPr="0014099E">
        <w:rPr>
          <w:rFonts w:ascii="Arial" w:hAnsi="Arial" w:cs="Arial"/>
        </w:rPr>
        <w:t>ır. Cihat, İslam ümmetinin gücü ve ku</w:t>
      </w:r>
      <w:r w:rsidRPr="0014099E">
        <w:rPr>
          <w:rFonts w:ascii="Arial" w:hAnsi="Arial" w:cs="Arial"/>
        </w:rPr>
        <w:t>v</w:t>
      </w:r>
      <w:r w:rsidRPr="0014099E">
        <w:rPr>
          <w:rFonts w:ascii="Arial" w:hAnsi="Arial" w:cs="Arial"/>
        </w:rPr>
        <w:t>vetidir. Müslüman’ın hak inancı, Allah’a olan imanı ve a</w:t>
      </w:r>
      <w:r w:rsidRPr="0014099E">
        <w:rPr>
          <w:rFonts w:ascii="Arial" w:hAnsi="Arial" w:cs="Arial"/>
        </w:rPr>
        <w:t>h</w:t>
      </w:r>
      <w:r w:rsidRPr="0014099E">
        <w:rPr>
          <w:rFonts w:ascii="Arial" w:hAnsi="Arial" w:cs="Arial"/>
        </w:rPr>
        <w:t>reti istemesidir. Mücadele ve cihaddan kaçınan bir to</w:t>
      </w:r>
      <w:r w:rsidRPr="0014099E">
        <w:rPr>
          <w:rFonts w:ascii="Arial" w:hAnsi="Arial" w:cs="Arial"/>
        </w:rPr>
        <w:t>p</w:t>
      </w:r>
      <w:r w:rsidRPr="0014099E">
        <w:rPr>
          <w:rFonts w:ascii="Arial" w:hAnsi="Arial" w:cs="Arial"/>
        </w:rPr>
        <w:t>lum, zillete mahkûmdur. Cihad, dini vaciplerden biridir. Cihat, bazen kâfirlere karşı yapılır, bazen münafıklara, bazen de ülke içerisindeki isyankârlara ka</w:t>
      </w:r>
      <w:r w:rsidRPr="0014099E">
        <w:rPr>
          <w:rFonts w:ascii="Arial" w:hAnsi="Arial" w:cs="Arial"/>
        </w:rPr>
        <w:t>r</w:t>
      </w:r>
      <w:r w:rsidRPr="0014099E">
        <w:rPr>
          <w:rFonts w:ascii="Arial" w:hAnsi="Arial" w:cs="Arial"/>
        </w:rPr>
        <w:t xml:space="preserve">şı…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7C776F">
        <w:rPr>
          <w:rFonts w:ascii="Arial" w:hAnsi="Arial" w:cs="Arial"/>
        </w:rPr>
        <w:t>.</w:t>
      </w:r>
      <w:r w:rsidRPr="0014099E">
        <w:rPr>
          <w:rFonts w:ascii="Arial" w:hAnsi="Arial" w:cs="Arial"/>
        </w:rPr>
        <w:t>s) öyle bir konumdaydı ki, Emeviler, İslam’ı yok edebilmek için ellerinden geleni y</w:t>
      </w:r>
      <w:r w:rsidRPr="0014099E">
        <w:rPr>
          <w:rFonts w:ascii="Arial" w:hAnsi="Arial" w:cs="Arial"/>
        </w:rPr>
        <w:t>a</w:t>
      </w:r>
      <w:r w:rsidRPr="0014099E">
        <w:rPr>
          <w:rFonts w:ascii="Arial" w:hAnsi="Arial" w:cs="Arial"/>
        </w:rPr>
        <w:t>pıyorlardı. İmam Hüseyin (a</w:t>
      </w:r>
      <w:r w:rsidR="007C776F">
        <w:rPr>
          <w:rFonts w:ascii="Arial" w:hAnsi="Arial" w:cs="Arial"/>
        </w:rPr>
        <w:t>.</w:t>
      </w:r>
      <w:r w:rsidRPr="0014099E">
        <w:rPr>
          <w:rFonts w:ascii="Arial" w:hAnsi="Arial" w:cs="Arial"/>
        </w:rPr>
        <w:t>s)’ın cihadı, İslam’a taze bir can verdi. O, peygamber efendimizin şu hadisini Emeviler üzerinde tatbik ediyordu: “Kim Allah’ın haramını helal sayan, ahd</w:t>
      </w:r>
      <w:r w:rsidRPr="0014099E">
        <w:rPr>
          <w:rFonts w:ascii="Arial" w:hAnsi="Arial" w:cs="Arial"/>
        </w:rPr>
        <w:t>i</w:t>
      </w:r>
      <w:r w:rsidRPr="0014099E">
        <w:rPr>
          <w:rFonts w:ascii="Arial" w:hAnsi="Arial" w:cs="Arial"/>
        </w:rPr>
        <w:t>ne vefa etmeyen, Allah Resulü’nün sünnetine muhalefet eden, Allah’ın kulları arasında günah ve düşmanlıkla m</w:t>
      </w:r>
      <w:r w:rsidRPr="0014099E">
        <w:rPr>
          <w:rFonts w:ascii="Arial" w:hAnsi="Arial" w:cs="Arial"/>
        </w:rPr>
        <w:t>u</w:t>
      </w:r>
      <w:r w:rsidRPr="0014099E">
        <w:rPr>
          <w:rFonts w:ascii="Arial" w:hAnsi="Arial" w:cs="Arial"/>
        </w:rPr>
        <w:t>amelede bulunan bir sultan görse, sözü veya fiiliyle buna engel olmasa, Allah’ın onu ateşe atması ha</w:t>
      </w:r>
      <w:r w:rsidRPr="0014099E">
        <w:rPr>
          <w:rFonts w:ascii="Arial" w:hAnsi="Arial" w:cs="Arial"/>
        </w:rPr>
        <w:t>k</w:t>
      </w:r>
      <w:r w:rsidRPr="0014099E">
        <w:rPr>
          <w:rFonts w:ascii="Arial" w:hAnsi="Arial" w:cs="Arial"/>
        </w:rPr>
        <w:t>tır.”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w:t>
      </w:r>
      <w:r w:rsidR="007C776F">
        <w:rPr>
          <w:rFonts w:ascii="Arial" w:hAnsi="Arial" w:cs="Arial"/>
        </w:rPr>
        <w:t xml:space="preserve"> </w:t>
      </w:r>
      <w:r w:rsidRPr="0014099E">
        <w:rPr>
          <w:rFonts w:ascii="Arial" w:hAnsi="Arial" w:cs="Arial"/>
        </w:rPr>
        <w:t>(a</w:t>
      </w:r>
      <w:r w:rsidR="007C776F">
        <w:rPr>
          <w:rFonts w:ascii="Arial" w:hAnsi="Arial" w:cs="Arial"/>
        </w:rPr>
        <w:t>.</w:t>
      </w:r>
      <w:r w:rsidRPr="0014099E">
        <w:rPr>
          <w:rFonts w:ascii="Arial" w:hAnsi="Arial" w:cs="Arial"/>
        </w:rPr>
        <w:t>s) şöyle buyurdu: “Bunlar, şeytanı ta</w:t>
      </w:r>
      <w:r w:rsidR="007C776F">
        <w:rPr>
          <w:rFonts w:ascii="Arial" w:hAnsi="Arial" w:cs="Arial"/>
        </w:rPr>
        <w:t>kip ediyorlar ve Allah’a itaa</w:t>
      </w:r>
      <w:r w:rsidRPr="0014099E">
        <w:rPr>
          <w:rFonts w:ascii="Arial" w:hAnsi="Arial" w:cs="Arial"/>
        </w:rPr>
        <w:t>ti bir kenara bırakmışlar. F</w:t>
      </w:r>
      <w:r w:rsidRPr="0014099E">
        <w:rPr>
          <w:rFonts w:ascii="Arial" w:hAnsi="Arial" w:cs="Arial"/>
        </w:rPr>
        <w:t>e</w:t>
      </w:r>
      <w:r w:rsidRPr="0014099E">
        <w:rPr>
          <w:rFonts w:ascii="Arial" w:hAnsi="Arial" w:cs="Arial"/>
        </w:rPr>
        <w:t xml:space="preserve">sadı aşikâr kılmış, ilahi hükümleri geçersiz kılmışlardır. </w:t>
      </w:r>
      <w:r w:rsidRPr="0014099E">
        <w:rPr>
          <w:rFonts w:ascii="Arial" w:hAnsi="Arial" w:cs="Arial"/>
        </w:rPr>
        <w:lastRenderedPageBreak/>
        <w:t>Beyt</w:t>
      </w:r>
      <w:r w:rsidR="007C776F">
        <w:rPr>
          <w:rFonts w:ascii="Arial" w:hAnsi="Arial" w:cs="Arial"/>
        </w:rPr>
        <w:t>’</w:t>
      </w:r>
      <w:r w:rsidRPr="0014099E">
        <w:rPr>
          <w:rFonts w:ascii="Arial" w:hAnsi="Arial" w:cs="Arial"/>
        </w:rPr>
        <w:t>ul</w:t>
      </w:r>
      <w:r w:rsidR="007C776F">
        <w:rPr>
          <w:rFonts w:ascii="Arial" w:hAnsi="Arial" w:cs="Arial"/>
        </w:rPr>
        <w:t xml:space="preserve"> </w:t>
      </w:r>
      <w:r w:rsidRPr="0014099E">
        <w:rPr>
          <w:rFonts w:ascii="Arial" w:hAnsi="Arial" w:cs="Arial"/>
        </w:rPr>
        <w:t>malı kendilerine has kılmışlar ve Allah’ın h</w:t>
      </w:r>
      <w:r w:rsidRPr="0014099E">
        <w:rPr>
          <w:rFonts w:ascii="Arial" w:hAnsi="Arial" w:cs="Arial"/>
        </w:rPr>
        <w:t>a</w:t>
      </w:r>
      <w:r w:rsidRPr="0014099E">
        <w:rPr>
          <w:rFonts w:ascii="Arial" w:hAnsi="Arial" w:cs="Arial"/>
        </w:rPr>
        <w:t>ramını helal, helâlını da haram saymışlardır.”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Sonra, insanları yönetmeğe kendisinin layık old</w:t>
      </w:r>
      <w:r w:rsidRPr="0014099E">
        <w:rPr>
          <w:rFonts w:ascii="Arial" w:hAnsi="Arial" w:cs="Arial"/>
        </w:rPr>
        <w:t>u</w:t>
      </w:r>
      <w:r w:rsidRPr="0014099E">
        <w:rPr>
          <w:rFonts w:ascii="Arial" w:hAnsi="Arial" w:cs="Arial"/>
        </w:rPr>
        <w:t>ğunu belirterek i</w:t>
      </w:r>
      <w:r w:rsidRPr="0014099E">
        <w:rPr>
          <w:rFonts w:ascii="Arial" w:hAnsi="Arial" w:cs="Arial"/>
        </w:rPr>
        <w:t>n</w:t>
      </w:r>
      <w:r w:rsidRPr="0014099E">
        <w:rPr>
          <w:rFonts w:ascii="Arial" w:hAnsi="Arial" w:cs="Arial"/>
        </w:rPr>
        <w:t>sanlara kendisi Kufe’ye varıncaya kadar elçisi Müslim’e biat etmelerini e</w:t>
      </w:r>
      <w:r w:rsidRPr="0014099E">
        <w:rPr>
          <w:rFonts w:ascii="Arial" w:hAnsi="Arial" w:cs="Arial"/>
        </w:rPr>
        <w:t>m</w:t>
      </w:r>
      <w:r w:rsidRPr="0014099E">
        <w:rPr>
          <w:rFonts w:ascii="Arial" w:hAnsi="Arial" w:cs="Arial"/>
        </w:rPr>
        <w:t>retti.</w:t>
      </w:r>
      <w:r w:rsidRPr="0014099E">
        <w:rPr>
          <w:rStyle w:val="FootnoteReference"/>
          <w:rFonts w:ascii="Arial" w:hAnsi="Arial" w:cs="Arial"/>
        </w:rPr>
        <w:footnoteReference w:id="270"/>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Zulüm karşısında susmamak, bidatlere, masumların öldürülmesine, Müslümanların namusuna tecavüz edi</w:t>
      </w:r>
      <w:r w:rsidRPr="0014099E">
        <w:rPr>
          <w:rFonts w:ascii="Arial" w:hAnsi="Arial" w:cs="Arial"/>
        </w:rPr>
        <w:t>l</w:t>
      </w:r>
      <w:r w:rsidRPr="0014099E">
        <w:rPr>
          <w:rFonts w:ascii="Arial" w:hAnsi="Arial" w:cs="Arial"/>
        </w:rPr>
        <w:t>mesine, beyt</w:t>
      </w:r>
      <w:r w:rsidR="007C776F">
        <w:rPr>
          <w:rFonts w:ascii="Arial" w:hAnsi="Arial" w:cs="Arial"/>
        </w:rPr>
        <w:t>’</w:t>
      </w:r>
      <w:r w:rsidRPr="0014099E">
        <w:rPr>
          <w:rFonts w:ascii="Arial" w:hAnsi="Arial" w:cs="Arial"/>
        </w:rPr>
        <w:t>ul</w:t>
      </w:r>
      <w:r w:rsidR="007C776F">
        <w:rPr>
          <w:rFonts w:ascii="Arial" w:hAnsi="Arial" w:cs="Arial"/>
        </w:rPr>
        <w:t xml:space="preserve"> </w:t>
      </w:r>
      <w:r w:rsidRPr="0014099E">
        <w:rPr>
          <w:rFonts w:ascii="Arial" w:hAnsi="Arial" w:cs="Arial"/>
        </w:rPr>
        <w:t>malın hak sahiplerine kapatılmasına ve bunun gibi birçok zulme itiraz, İmam Hüseyin (a</w:t>
      </w:r>
      <w:r w:rsidR="007C776F">
        <w:rPr>
          <w:rFonts w:ascii="Arial" w:hAnsi="Arial" w:cs="Arial"/>
        </w:rPr>
        <w:t>.</w:t>
      </w:r>
      <w:r w:rsidRPr="0014099E">
        <w:rPr>
          <w:rFonts w:ascii="Arial" w:hAnsi="Arial" w:cs="Arial"/>
        </w:rPr>
        <w:t>s)’ın c</w:t>
      </w:r>
      <w:r w:rsidRPr="0014099E">
        <w:rPr>
          <w:rFonts w:ascii="Arial" w:hAnsi="Arial" w:cs="Arial"/>
        </w:rPr>
        <w:t>i</w:t>
      </w:r>
      <w:r w:rsidRPr="0014099E">
        <w:rPr>
          <w:rFonts w:ascii="Arial" w:hAnsi="Arial" w:cs="Arial"/>
        </w:rPr>
        <w:t>hadının sebeplerinin temelinde toplanmıştır. Kufe ve Ba</w:t>
      </w:r>
      <w:r w:rsidRPr="0014099E">
        <w:rPr>
          <w:rFonts w:ascii="Arial" w:hAnsi="Arial" w:cs="Arial"/>
        </w:rPr>
        <w:t>s</w:t>
      </w:r>
      <w:r w:rsidRPr="0014099E">
        <w:rPr>
          <w:rFonts w:ascii="Arial" w:hAnsi="Arial" w:cs="Arial"/>
        </w:rPr>
        <w:t>ra halkına yazdığı mektuplarda da bu konulara değinip, Ümeyye oğullarının sünneti yok e</w:t>
      </w:r>
      <w:r w:rsidRPr="0014099E">
        <w:rPr>
          <w:rFonts w:ascii="Arial" w:hAnsi="Arial" w:cs="Arial"/>
        </w:rPr>
        <w:t>t</w:t>
      </w:r>
      <w:r w:rsidRPr="0014099E">
        <w:rPr>
          <w:rFonts w:ascii="Arial" w:hAnsi="Arial" w:cs="Arial"/>
        </w:rPr>
        <w:t>meğe çalıştıklarını ve hep beraber bunun karşısında durmaları gerektiğini ya</w:t>
      </w:r>
      <w:r w:rsidRPr="0014099E">
        <w:rPr>
          <w:rFonts w:ascii="Arial" w:hAnsi="Arial" w:cs="Arial"/>
        </w:rPr>
        <w:t>z</w:t>
      </w:r>
      <w:r w:rsidRPr="0014099E">
        <w:rPr>
          <w:rFonts w:ascii="Arial" w:hAnsi="Arial" w:cs="Arial"/>
        </w:rPr>
        <w:t>mıştır. Medine’den çıkarken, Muhammed b. Hanefiyye’ye verdiği vasiyetnamesinde, bu hareketinin peygamber ümmetinin ıslah olması için iyiliği emredip kötülükten al</w:t>
      </w:r>
      <w:r w:rsidRPr="0014099E">
        <w:rPr>
          <w:rFonts w:ascii="Arial" w:hAnsi="Arial" w:cs="Arial"/>
        </w:rPr>
        <w:t>ı</w:t>
      </w:r>
      <w:r w:rsidRPr="0014099E">
        <w:rPr>
          <w:rFonts w:ascii="Arial" w:hAnsi="Arial" w:cs="Arial"/>
        </w:rPr>
        <w:t>koymak için olduğunu belirtmiştir. (Ben bozgunculuk yapmak için çıkmadım…)</w:t>
      </w:r>
      <w:r w:rsidRPr="0014099E">
        <w:rPr>
          <w:rStyle w:val="FootnoteReference"/>
          <w:rFonts w:ascii="Arial" w:hAnsi="Arial" w:cs="Arial"/>
        </w:rPr>
        <w:footnoteReference w:id="271"/>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Mekke’de okuduğu hutbede, şahadetin güzelliği</w:t>
      </w:r>
      <w:r w:rsidRPr="0014099E">
        <w:rPr>
          <w:rFonts w:ascii="Arial" w:hAnsi="Arial" w:cs="Arial"/>
        </w:rPr>
        <w:t>n</w:t>
      </w:r>
      <w:r w:rsidRPr="0014099E">
        <w:rPr>
          <w:rFonts w:ascii="Arial" w:hAnsi="Arial" w:cs="Arial"/>
        </w:rPr>
        <w:t xml:space="preserve">den bahsedip şehitlere kavuşma arzusunu dile getirdikten sonra, halkı bu yolda canlarını feda etmeğe davet etti. </w:t>
      </w:r>
      <w:r w:rsidRPr="0014099E">
        <w:rPr>
          <w:rStyle w:val="FootnoteReference"/>
          <w:rFonts w:ascii="Arial" w:hAnsi="Arial" w:cs="Arial"/>
        </w:rPr>
        <w:footnoteReference w:id="272"/>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1658ED">
        <w:rPr>
          <w:rFonts w:ascii="Arial" w:hAnsi="Arial" w:cs="Arial"/>
        </w:rPr>
        <w:t>.</w:t>
      </w:r>
      <w:r w:rsidRPr="0014099E">
        <w:rPr>
          <w:rFonts w:ascii="Arial" w:hAnsi="Arial" w:cs="Arial"/>
        </w:rPr>
        <w:t>s)’ın cihadı, dini ihya etmek içindi. Bu amaçla y</w:t>
      </w:r>
      <w:r w:rsidRPr="0014099E">
        <w:rPr>
          <w:rFonts w:ascii="Arial" w:hAnsi="Arial" w:cs="Arial"/>
        </w:rPr>
        <w:t>ü</w:t>
      </w:r>
      <w:r w:rsidRPr="0014099E">
        <w:rPr>
          <w:rFonts w:ascii="Arial" w:hAnsi="Arial" w:cs="Arial"/>
        </w:rPr>
        <w:t>rünen yolda, ölmek de öldürmek de zaferdir. Özgür insanların cihat ederek şehit olmalarının ve bu uğurda canlarını vermelerinin semeresi, hakkın ihyası ve insanların uyanmasıdır. C</w:t>
      </w:r>
      <w:r w:rsidRPr="0014099E">
        <w:rPr>
          <w:rFonts w:ascii="Arial" w:hAnsi="Arial" w:cs="Arial"/>
        </w:rPr>
        <w:t>i</w:t>
      </w:r>
      <w:r w:rsidRPr="0014099E">
        <w:rPr>
          <w:rFonts w:ascii="Arial" w:hAnsi="Arial" w:cs="Arial"/>
        </w:rPr>
        <w:t xml:space="preserve">hat, Allah’la olan bir pazarlıktır. </w:t>
      </w:r>
      <w:r w:rsidRPr="0014099E">
        <w:rPr>
          <w:rFonts w:ascii="Arial" w:hAnsi="Arial" w:cs="Arial"/>
        </w:rPr>
        <w:lastRenderedPageBreak/>
        <w:t>Allah, müminlerin mallarına ve canlarına müşteridir. Ka</w:t>
      </w:r>
      <w:r w:rsidRPr="0014099E">
        <w:rPr>
          <w:rFonts w:ascii="Arial" w:hAnsi="Arial" w:cs="Arial"/>
        </w:rPr>
        <w:t>r</w:t>
      </w:r>
      <w:r w:rsidRPr="0014099E">
        <w:rPr>
          <w:rFonts w:ascii="Arial" w:hAnsi="Arial" w:cs="Arial"/>
        </w:rPr>
        <w:t>şılığında ise, ebedi kal</w:t>
      </w:r>
      <w:r w:rsidRPr="0014099E">
        <w:rPr>
          <w:rFonts w:ascii="Arial" w:hAnsi="Arial" w:cs="Arial"/>
        </w:rPr>
        <w:t>a</w:t>
      </w:r>
      <w:r w:rsidRPr="0014099E">
        <w:rPr>
          <w:rFonts w:ascii="Arial" w:hAnsi="Arial" w:cs="Arial"/>
        </w:rPr>
        <w:t xml:space="preserve">cakları cenneti vaat etmiştir. </w:t>
      </w:r>
      <w:r w:rsidRPr="0014099E">
        <w:rPr>
          <w:rStyle w:val="FootnoteReference"/>
          <w:rFonts w:ascii="Arial" w:hAnsi="Arial" w:cs="Arial"/>
        </w:rPr>
        <w:footnoteReference w:id="273"/>
      </w:r>
      <w:r w:rsidRPr="0014099E">
        <w:rPr>
          <w:rFonts w:ascii="Arial" w:hAnsi="Arial" w:cs="Arial"/>
        </w:rPr>
        <w:t xml:space="preserve">  Hem İmam Hüseyin (a.s), hem de şehit olan yarenleri Allah yolunun mücahitleriydiler. İslam düşmanları her ne kadar onları isyancı ve dinden çıkmış kimseler olarak t</w:t>
      </w:r>
      <w:r w:rsidRPr="0014099E">
        <w:rPr>
          <w:rFonts w:ascii="Arial" w:hAnsi="Arial" w:cs="Arial"/>
        </w:rPr>
        <w:t>a</w:t>
      </w:r>
      <w:r w:rsidRPr="0014099E">
        <w:rPr>
          <w:rFonts w:ascii="Arial" w:hAnsi="Arial" w:cs="Arial"/>
        </w:rPr>
        <w:t>nıtmaya çalışsa da, onlar ilahi vazifelerini en güzel şekilde yerine getirdiler. Bu yüzden ziyaretnamelerde sürekli İmam Hüseyin (a.s)’ın cihadı ve dini k</w:t>
      </w:r>
      <w:r w:rsidRPr="0014099E">
        <w:rPr>
          <w:rFonts w:ascii="Arial" w:hAnsi="Arial" w:cs="Arial"/>
        </w:rPr>
        <w:t>o</w:t>
      </w:r>
      <w:r w:rsidRPr="0014099E">
        <w:rPr>
          <w:rFonts w:ascii="Arial" w:hAnsi="Arial" w:cs="Arial"/>
        </w:rPr>
        <w:t xml:space="preserve">rumaya çalışması vurgulanmıştır.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“…Münafıklara ve kâfirlere karşı cihat ettin. Allah y</w:t>
      </w:r>
      <w:r w:rsidRPr="0014099E">
        <w:rPr>
          <w:rFonts w:ascii="Arial" w:hAnsi="Arial" w:cs="Arial"/>
        </w:rPr>
        <w:t>o</w:t>
      </w:r>
      <w:r w:rsidRPr="0014099E">
        <w:rPr>
          <w:rFonts w:ascii="Arial" w:hAnsi="Arial" w:cs="Arial"/>
        </w:rPr>
        <w:t>lunda cihat ettin. Düşmanına karşı cihat ettin. Allah y</w:t>
      </w:r>
      <w:r w:rsidRPr="0014099E">
        <w:rPr>
          <w:rFonts w:ascii="Arial" w:hAnsi="Arial" w:cs="Arial"/>
        </w:rPr>
        <w:t>o</w:t>
      </w:r>
      <w:r w:rsidRPr="0014099E">
        <w:rPr>
          <w:rFonts w:ascii="Arial" w:hAnsi="Arial" w:cs="Arial"/>
        </w:rPr>
        <w:t>lunda hakkıyla cihat ettin.”</w:t>
      </w:r>
      <w:r w:rsidRPr="0014099E">
        <w:rPr>
          <w:rStyle w:val="FootnoteReference"/>
          <w:rFonts w:ascii="Arial" w:hAnsi="Arial" w:cs="Arial"/>
        </w:rPr>
        <w:footnoteReference w:id="274"/>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 hakkında da bu tabirler kullanı</w:t>
      </w:r>
      <w:r w:rsidRPr="0014099E">
        <w:rPr>
          <w:rFonts w:ascii="Arial" w:hAnsi="Arial" w:cs="Arial"/>
        </w:rPr>
        <w:t>l</w:t>
      </w:r>
      <w:r w:rsidRPr="0014099E">
        <w:rPr>
          <w:rFonts w:ascii="Arial" w:hAnsi="Arial" w:cs="Arial"/>
        </w:rPr>
        <w:t>mıştır. “Allah için nasihat ettiniz ve O’nun yolunda cihat ettiniz. Şahitlik ederim ki siz, Allah yolunda cihat ettiniz ve tevhidi s</w:t>
      </w:r>
      <w:r w:rsidRPr="0014099E">
        <w:rPr>
          <w:rFonts w:ascii="Arial" w:hAnsi="Arial" w:cs="Arial"/>
        </w:rPr>
        <w:t>a</w:t>
      </w:r>
      <w:r w:rsidRPr="0014099E">
        <w:rPr>
          <w:rFonts w:ascii="Arial" w:hAnsi="Arial" w:cs="Arial"/>
        </w:rPr>
        <w:t>vundunuz.”</w:t>
      </w:r>
      <w:r w:rsidRPr="0014099E">
        <w:rPr>
          <w:rStyle w:val="FootnoteReference"/>
          <w:rFonts w:ascii="Arial" w:hAnsi="Arial" w:cs="Arial"/>
        </w:rPr>
        <w:footnoteReference w:id="275"/>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Düşmanın kötü amaçlarının yok edilmesi için, ziyaretnamelerde hem İmam Hüseyin, hem de yarenleri hakkında “Şahitlik ederim ki sen…” tabiri kullanılmıştır. Onları ziyaret eden kimse, mücadelelerinin Allah y</w:t>
      </w:r>
      <w:r w:rsidRPr="0014099E">
        <w:rPr>
          <w:rFonts w:ascii="Arial" w:hAnsi="Arial" w:cs="Arial"/>
        </w:rPr>
        <w:t>o</w:t>
      </w:r>
      <w:r w:rsidRPr="0014099E">
        <w:rPr>
          <w:rFonts w:ascii="Arial" w:hAnsi="Arial" w:cs="Arial"/>
        </w:rPr>
        <w:t>lunda olduğuna ve batıla karşı gerçekleştiğine şahitlik eder. Aşura, mücahitler için tarih boyunca ilham kaynağı olmu</w:t>
      </w:r>
      <w:r w:rsidRPr="0014099E">
        <w:rPr>
          <w:rFonts w:ascii="Arial" w:hAnsi="Arial" w:cs="Arial"/>
        </w:rPr>
        <w:t>ş</w:t>
      </w:r>
      <w:r w:rsidRPr="0014099E">
        <w:rPr>
          <w:rFonts w:ascii="Arial" w:hAnsi="Arial" w:cs="Arial"/>
        </w:rPr>
        <w:t>tur. İmam Hüseyin (a</w:t>
      </w:r>
      <w:r w:rsidR="001658ED">
        <w:rPr>
          <w:rFonts w:ascii="Arial" w:hAnsi="Arial" w:cs="Arial"/>
        </w:rPr>
        <w:t>.</w:t>
      </w:r>
      <w:r w:rsidRPr="0014099E">
        <w:rPr>
          <w:rFonts w:ascii="Arial" w:hAnsi="Arial" w:cs="Arial"/>
        </w:rPr>
        <w:t>s) ve Kerbela şehitlerinin kanları, zulüm karşısında direnen yiğitlerin kanını co</w:t>
      </w:r>
      <w:r w:rsidRPr="0014099E">
        <w:rPr>
          <w:rFonts w:ascii="Arial" w:hAnsi="Arial" w:cs="Arial"/>
        </w:rPr>
        <w:t>ş</w:t>
      </w:r>
      <w:r w:rsidRPr="0014099E">
        <w:rPr>
          <w:rFonts w:ascii="Arial" w:hAnsi="Arial" w:cs="Arial"/>
        </w:rPr>
        <w:t>turmuştur.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ŞEHRİN SÜSLENMESİ</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Bir zafer elde edildiğinde ve bayramlarda, evleri ve şehri ışıklandırmak ve süslemek sureti</w:t>
      </w:r>
      <w:r w:rsidRPr="0014099E">
        <w:rPr>
          <w:rFonts w:ascii="Arial" w:hAnsi="Arial" w:cs="Arial"/>
        </w:rPr>
        <w:t>y</w:t>
      </w:r>
      <w:r w:rsidRPr="0014099E">
        <w:rPr>
          <w:rFonts w:ascii="Arial" w:hAnsi="Arial" w:cs="Arial"/>
        </w:rPr>
        <w:t xml:space="preserve">le süsler, böylece bayram havası oluştururlardı. İmam Hüseyin </w:t>
      </w:r>
      <w:r w:rsidR="003B3F23">
        <w:rPr>
          <w:rFonts w:ascii="Arial" w:hAnsi="Arial" w:cs="Arial"/>
        </w:rPr>
        <w:t>(</w:t>
      </w:r>
      <w:r w:rsidRPr="0014099E">
        <w:rPr>
          <w:rFonts w:ascii="Arial" w:hAnsi="Arial" w:cs="Arial"/>
        </w:rPr>
        <w:t>a</w:t>
      </w:r>
      <w:r w:rsidR="003B3F23">
        <w:rPr>
          <w:rFonts w:ascii="Arial" w:hAnsi="Arial" w:cs="Arial"/>
        </w:rPr>
        <w:t>.</w:t>
      </w:r>
      <w:r w:rsidRPr="0014099E">
        <w:rPr>
          <w:rFonts w:ascii="Arial" w:hAnsi="Arial" w:cs="Arial"/>
        </w:rPr>
        <w:t xml:space="preserve">s)’ın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 xml:space="preserve">i, hem Kufe’ye, hem de Dimeşk’e girerken, buraların halkı zafer elde ettiklerinden dolayı şehri süslemişlerdi. Bazı tarihçilerin naklettiklerine göre,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esirleri Şam’a getirildiğinde, henüz şehrin süsleme işleri tam bi</w:t>
      </w:r>
      <w:r w:rsidRPr="0014099E">
        <w:rPr>
          <w:rFonts w:ascii="Arial" w:hAnsi="Arial" w:cs="Arial"/>
        </w:rPr>
        <w:t>t</w:t>
      </w:r>
      <w:r w:rsidRPr="0014099E">
        <w:rPr>
          <w:rFonts w:ascii="Arial" w:hAnsi="Arial" w:cs="Arial"/>
        </w:rPr>
        <w:t>mediğinden, üç gün şehir kapısında bekletild</w:t>
      </w:r>
      <w:r w:rsidRPr="0014099E">
        <w:rPr>
          <w:rFonts w:ascii="Arial" w:hAnsi="Arial" w:cs="Arial"/>
        </w:rPr>
        <w:t>i</w:t>
      </w:r>
      <w:r w:rsidRPr="0014099E">
        <w:rPr>
          <w:rFonts w:ascii="Arial" w:hAnsi="Arial" w:cs="Arial"/>
        </w:rPr>
        <w:t xml:space="preserve">ler. </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Şehrin süslenmesi bittikten sonra, kadınlar, çoluk, ç</w:t>
      </w:r>
      <w:r w:rsidRPr="0014099E">
        <w:rPr>
          <w:rFonts w:ascii="Arial" w:hAnsi="Arial" w:cs="Arial"/>
        </w:rPr>
        <w:t>o</w:t>
      </w:r>
      <w:r w:rsidRPr="0014099E">
        <w:rPr>
          <w:rFonts w:ascii="Arial" w:hAnsi="Arial" w:cs="Arial"/>
        </w:rPr>
        <w:t>cuk, çeşitli m</w:t>
      </w:r>
      <w:r w:rsidRPr="0014099E">
        <w:rPr>
          <w:rFonts w:ascii="Arial" w:hAnsi="Arial" w:cs="Arial"/>
        </w:rPr>
        <w:t>a</w:t>
      </w:r>
      <w:r w:rsidRPr="0014099E">
        <w:rPr>
          <w:rFonts w:ascii="Arial" w:hAnsi="Arial" w:cs="Arial"/>
        </w:rPr>
        <w:t>kam ve mevkilerdeki kimseler, Yahudiler, Mecusiler ve Hıristiyanlar, topyekün eğlenmek için sokakalara dökülürlerdi. Her taraftan davul zurna sesleri yükseliyordu. Gözlerine sürme çeker, ellerine kına yakar en güzel elbiselerini giyerlerdi. O gün de, Şam’da kıyamet koptuğu görüntüsü aks</w:t>
      </w:r>
      <w:r w:rsidRPr="0014099E">
        <w:rPr>
          <w:rFonts w:ascii="Arial" w:hAnsi="Arial" w:cs="Arial"/>
        </w:rPr>
        <w:t>e</w:t>
      </w:r>
      <w:r w:rsidRPr="0014099E">
        <w:rPr>
          <w:rFonts w:ascii="Arial" w:hAnsi="Arial" w:cs="Arial"/>
        </w:rPr>
        <w:t>diyordu. Böylesine bir ortamda, İmam Hüseyin (a</w:t>
      </w:r>
      <w:r w:rsidR="003B3F23">
        <w:rPr>
          <w:rFonts w:ascii="Arial" w:hAnsi="Arial" w:cs="Arial"/>
        </w:rPr>
        <w:t>.</w:t>
      </w:r>
      <w:r w:rsidRPr="0014099E">
        <w:rPr>
          <w:rFonts w:ascii="Arial" w:hAnsi="Arial" w:cs="Arial"/>
        </w:rPr>
        <w:t xml:space="preserve">s)’ın başını, mızrak ucunda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esirleriyle birlikte şehre, Sa’at kapısından g</w:t>
      </w:r>
      <w:r w:rsidRPr="0014099E">
        <w:rPr>
          <w:rFonts w:ascii="Arial" w:hAnsi="Arial" w:cs="Arial"/>
        </w:rPr>
        <w:t>e</w:t>
      </w:r>
      <w:r w:rsidRPr="0014099E">
        <w:rPr>
          <w:rFonts w:ascii="Arial" w:hAnsi="Arial" w:cs="Arial"/>
        </w:rPr>
        <w:t>tirdiler…</w:t>
      </w:r>
      <w:r w:rsidRPr="0014099E">
        <w:rPr>
          <w:rStyle w:val="FootnoteReference"/>
          <w:rFonts w:ascii="Arial" w:hAnsi="Arial" w:cs="Arial"/>
        </w:rPr>
        <w:footnoteReference w:id="276"/>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Emeviler, güya düşmanları ve isyancıları yenip onları esir getirdiklerini tebliğ etmişlerdi. Sehl b. Sad, yo</w:t>
      </w:r>
      <w:r w:rsidRPr="0014099E">
        <w:rPr>
          <w:rFonts w:ascii="Arial" w:hAnsi="Arial" w:cs="Arial"/>
        </w:rPr>
        <w:t>l</w:t>
      </w:r>
      <w:r w:rsidRPr="0014099E">
        <w:rPr>
          <w:rFonts w:ascii="Arial" w:hAnsi="Arial" w:cs="Arial"/>
        </w:rPr>
        <w:t>culuğu esnasında Dimeşk</w:t>
      </w:r>
      <w:r w:rsidR="00456C8B">
        <w:rPr>
          <w:rFonts w:ascii="Arial" w:hAnsi="Arial" w:cs="Arial"/>
        </w:rPr>
        <w:t>’</w:t>
      </w:r>
      <w:r w:rsidRPr="0014099E">
        <w:rPr>
          <w:rFonts w:ascii="Arial" w:hAnsi="Arial" w:cs="Arial"/>
        </w:rPr>
        <w:t>ten geçerken şehrin süslendiğini g</w:t>
      </w:r>
      <w:r w:rsidRPr="0014099E">
        <w:rPr>
          <w:rFonts w:ascii="Arial" w:hAnsi="Arial" w:cs="Arial"/>
        </w:rPr>
        <w:t>ö</w:t>
      </w:r>
      <w:r w:rsidRPr="0014099E">
        <w:rPr>
          <w:rFonts w:ascii="Arial" w:hAnsi="Arial" w:cs="Arial"/>
        </w:rPr>
        <w:t>rünce, or</w:t>
      </w:r>
      <w:r w:rsidRPr="0014099E">
        <w:rPr>
          <w:rFonts w:ascii="Arial" w:hAnsi="Arial" w:cs="Arial"/>
        </w:rPr>
        <w:t>a</w:t>
      </w:r>
      <w:r w:rsidRPr="0014099E">
        <w:rPr>
          <w:rFonts w:ascii="Arial" w:hAnsi="Arial" w:cs="Arial"/>
        </w:rPr>
        <w:t>dakilere şöyle sordu: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—Bizim bilmediğimiz bir bayram mı var Şam’da?</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—Hüseyin’in başını, Irak’tan Şam’a get</w:t>
      </w:r>
      <w:r w:rsidRPr="0014099E">
        <w:rPr>
          <w:rFonts w:ascii="Arial" w:hAnsi="Arial" w:cs="Arial"/>
        </w:rPr>
        <w:t>i</w:t>
      </w:r>
      <w:r w:rsidRPr="0014099E">
        <w:rPr>
          <w:rFonts w:ascii="Arial" w:hAnsi="Arial" w:cs="Arial"/>
        </w:rPr>
        <w:t>riyorlar.</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Sad,  duyduklarından ve yaşanan bu durumdan çok etkilen</w:t>
      </w:r>
      <w:r w:rsidR="00456C8B">
        <w:rPr>
          <w:rFonts w:ascii="Arial" w:hAnsi="Arial" w:cs="Arial"/>
        </w:rPr>
        <w:t xml:space="preserve">mişti. Esirler getirildiğinde, </w:t>
      </w:r>
      <w:r w:rsidR="005E0B3F">
        <w:rPr>
          <w:rFonts w:ascii="Arial" w:hAnsi="Arial" w:cs="Arial"/>
        </w:rPr>
        <w:t>i</w:t>
      </w:r>
      <w:r w:rsidRPr="0014099E">
        <w:rPr>
          <w:rFonts w:ascii="Arial" w:hAnsi="Arial" w:cs="Arial"/>
        </w:rPr>
        <w:t>mam Hüseyin (a</w:t>
      </w:r>
      <w:r w:rsidR="00456C8B">
        <w:rPr>
          <w:rFonts w:ascii="Arial" w:hAnsi="Arial" w:cs="Arial"/>
        </w:rPr>
        <w:t>.</w:t>
      </w:r>
      <w:r w:rsidRPr="0014099E">
        <w:rPr>
          <w:rFonts w:ascii="Arial" w:hAnsi="Arial" w:cs="Arial"/>
        </w:rPr>
        <w:t xml:space="preserve">s)’ın </w:t>
      </w:r>
      <w:r w:rsidR="005E0B3F">
        <w:rPr>
          <w:rFonts w:ascii="Arial" w:hAnsi="Arial" w:cs="Arial"/>
        </w:rPr>
        <w:lastRenderedPageBreak/>
        <w:t>kızı Sakine’nin isteği üzerine İ</w:t>
      </w:r>
      <w:r w:rsidRPr="0014099E">
        <w:rPr>
          <w:rFonts w:ascii="Arial" w:hAnsi="Arial" w:cs="Arial"/>
        </w:rPr>
        <w:t>mam</w:t>
      </w:r>
      <w:r w:rsidR="005E0B3F">
        <w:rPr>
          <w:rFonts w:ascii="Arial" w:hAnsi="Arial" w:cs="Arial"/>
        </w:rPr>
        <w:t>’</w:t>
      </w:r>
      <w:r w:rsidRPr="0014099E">
        <w:rPr>
          <w:rFonts w:ascii="Arial" w:hAnsi="Arial" w:cs="Arial"/>
        </w:rPr>
        <w:t>ın başını mızrak ucu</w:t>
      </w:r>
      <w:r w:rsidRPr="0014099E">
        <w:rPr>
          <w:rFonts w:ascii="Arial" w:hAnsi="Arial" w:cs="Arial"/>
        </w:rPr>
        <w:t>n</w:t>
      </w:r>
      <w:r w:rsidRPr="0014099E">
        <w:rPr>
          <w:rFonts w:ascii="Arial" w:hAnsi="Arial" w:cs="Arial"/>
        </w:rPr>
        <w:t xml:space="preserve">da taşıyan şâhısa dörtyüz dirhem vererek, </w:t>
      </w:r>
      <w:r w:rsidR="005E0B3F">
        <w:rPr>
          <w:rFonts w:ascii="Arial" w:hAnsi="Arial" w:cs="Arial"/>
        </w:rPr>
        <w:t>İmam’</w:t>
      </w:r>
      <w:r w:rsidRPr="0014099E">
        <w:rPr>
          <w:rFonts w:ascii="Arial" w:hAnsi="Arial" w:cs="Arial"/>
        </w:rPr>
        <w:t>ın baş</w:t>
      </w:r>
      <w:r w:rsidRPr="0014099E">
        <w:rPr>
          <w:rFonts w:ascii="Arial" w:hAnsi="Arial" w:cs="Arial"/>
        </w:rPr>
        <w:t>ı</w:t>
      </w:r>
      <w:r w:rsidRPr="0014099E">
        <w:rPr>
          <w:rFonts w:ascii="Arial" w:hAnsi="Arial" w:cs="Arial"/>
        </w:rPr>
        <w:t>nın esirlerin en önünden götürürlmesini ve böylece insa</w:t>
      </w:r>
      <w:r w:rsidRPr="0014099E">
        <w:rPr>
          <w:rFonts w:ascii="Arial" w:hAnsi="Arial" w:cs="Arial"/>
        </w:rPr>
        <w:t>n</w:t>
      </w:r>
      <w:r w:rsidRPr="0014099E">
        <w:rPr>
          <w:rFonts w:ascii="Arial" w:hAnsi="Arial" w:cs="Arial"/>
        </w:rPr>
        <w:t xml:space="preserve">ların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yüzüne bakmamasını sağladı.</w:t>
      </w:r>
      <w:r w:rsidRPr="0014099E">
        <w:rPr>
          <w:rStyle w:val="FootnoteReference"/>
          <w:rFonts w:ascii="Arial" w:hAnsi="Arial" w:cs="Arial"/>
        </w:rPr>
        <w:footnoteReference w:id="277"/>
      </w:r>
      <w:r w:rsidRPr="0014099E">
        <w:rPr>
          <w:rFonts w:ascii="Arial" w:hAnsi="Arial" w:cs="Arial"/>
        </w:rPr>
        <w:t xml:space="preserve"> İmam Zeynel Abidin (a</w:t>
      </w:r>
      <w:r w:rsidR="005E0B3F">
        <w:rPr>
          <w:rFonts w:ascii="Arial" w:hAnsi="Arial" w:cs="Arial"/>
        </w:rPr>
        <w:t>.</w:t>
      </w:r>
      <w:r w:rsidRPr="0014099E">
        <w:rPr>
          <w:rFonts w:ascii="Arial" w:hAnsi="Arial" w:cs="Arial"/>
        </w:rPr>
        <w:t>s) ve Hz. Zeynep (s.a), yaptıkları konuşmalarla bu bayramı yasa çevirmişlerdi. Böylece Ye</w:t>
      </w:r>
      <w:r w:rsidR="005E0B3F">
        <w:rPr>
          <w:rFonts w:ascii="Arial" w:hAnsi="Arial" w:cs="Arial"/>
        </w:rPr>
        <w:t>zid</w:t>
      </w:r>
      <w:r w:rsidRPr="0014099E">
        <w:rPr>
          <w:rFonts w:ascii="Arial" w:hAnsi="Arial" w:cs="Arial"/>
        </w:rPr>
        <w:t>’in tasarladığı zafer kutlamalarını kursağında bırakt</w:t>
      </w:r>
      <w:r w:rsidRPr="0014099E">
        <w:rPr>
          <w:rFonts w:ascii="Arial" w:hAnsi="Arial" w:cs="Arial"/>
        </w:rPr>
        <w:t>ı</w:t>
      </w:r>
      <w:r w:rsidRPr="0014099E">
        <w:rPr>
          <w:rFonts w:ascii="Arial" w:hAnsi="Arial" w:cs="Arial"/>
        </w:rPr>
        <w:t>lar.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Geldiğinde eğlenceğe dalmıştı Şam,</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Gittiğinde Şam-ı Garibana dönmüştü Şam.</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ÇİZME</w:t>
      </w:r>
    </w:p>
    <w:p w:rsidR="00FA38DE" w:rsidRPr="0014099E" w:rsidRDefault="00FA38DE" w:rsidP="005E0B3F">
      <w:pPr>
        <w:spacing w:before="60" w:after="60" w:line="276" w:lineRule="auto"/>
        <w:ind w:firstLine="397"/>
        <w:jc w:val="both"/>
        <w:rPr>
          <w:rFonts w:ascii="Arial" w:hAnsi="Arial" w:cs="Arial"/>
        </w:rPr>
      </w:pPr>
      <w:r w:rsidRPr="0014099E">
        <w:rPr>
          <w:rFonts w:ascii="Arial" w:hAnsi="Arial" w:cs="Arial"/>
        </w:rPr>
        <w:t>Eskiden, özellikle savaşçılar çizme giyerdi. Aşura m</w:t>
      </w:r>
      <w:r w:rsidRPr="0014099E">
        <w:rPr>
          <w:rFonts w:ascii="Arial" w:hAnsi="Arial" w:cs="Arial"/>
        </w:rPr>
        <w:t>a</w:t>
      </w:r>
      <w:r w:rsidRPr="0014099E">
        <w:rPr>
          <w:rFonts w:ascii="Arial" w:hAnsi="Arial" w:cs="Arial"/>
        </w:rPr>
        <w:t>teminde ise, çizme denince Şimr mel</w:t>
      </w:r>
      <w:r w:rsidRPr="0014099E">
        <w:rPr>
          <w:rFonts w:ascii="Arial" w:hAnsi="Arial" w:cs="Arial"/>
        </w:rPr>
        <w:t>u</w:t>
      </w:r>
      <w:r w:rsidRPr="0014099E">
        <w:rPr>
          <w:rFonts w:ascii="Arial" w:hAnsi="Arial" w:cs="Arial"/>
        </w:rPr>
        <w:t>n</w:t>
      </w:r>
      <w:r w:rsidR="005E0B3F">
        <w:rPr>
          <w:rFonts w:ascii="Arial" w:hAnsi="Arial" w:cs="Arial"/>
        </w:rPr>
        <w:t>unun çizmesi akla gelir. Çünkü İ</w:t>
      </w:r>
      <w:r w:rsidRPr="0014099E">
        <w:rPr>
          <w:rFonts w:ascii="Arial" w:hAnsi="Arial" w:cs="Arial"/>
        </w:rPr>
        <w:t>mam Hüseyin (a</w:t>
      </w:r>
      <w:r w:rsidR="005E0B3F">
        <w:rPr>
          <w:rFonts w:ascii="Arial" w:hAnsi="Arial" w:cs="Arial"/>
        </w:rPr>
        <w:t>.</w:t>
      </w:r>
      <w:r w:rsidRPr="0014099E">
        <w:rPr>
          <w:rFonts w:ascii="Arial" w:hAnsi="Arial" w:cs="Arial"/>
        </w:rPr>
        <w:t>s)’ın son anlarında, çizm</w:t>
      </w:r>
      <w:r w:rsidRPr="0014099E">
        <w:rPr>
          <w:rFonts w:ascii="Arial" w:hAnsi="Arial" w:cs="Arial"/>
        </w:rPr>
        <w:t>e</w:t>
      </w:r>
      <w:r w:rsidRPr="0014099E">
        <w:rPr>
          <w:rFonts w:ascii="Arial" w:hAnsi="Arial" w:cs="Arial"/>
        </w:rPr>
        <w:t xml:space="preserve">siyle </w:t>
      </w:r>
      <w:r w:rsidR="005E0B3F">
        <w:rPr>
          <w:rFonts w:ascii="Arial" w:hAnsi="Arial" w:cs="Arial"/>
        </w:rPr>
        <w:t>İ</w:t>
      </w:r>
      <w:r w:rsidRPr="0014099E">
        <w:rPr>
          <w:rFonts w:ascii="Arial" w:hAnsi="Arial" w:cs="Arial"/>
        </w:rPr>
        <w:t>mam</w:t>
      </w:r>
      <w:r w:rsidR="005E0B3F">
        <w:rPr>
          <w:rFonts w:ascii="Arial" w:hAnsi="Arial" w:cs="Arial"/>
        </w:rPr>
        <w:t>’</w:t>
      </w:r>
      <w:r w:rsidRPr="0014099E">
        <w:rPr>
          <w:rFonts w:ascii="Arial" w:hAnsi="Arial" w:cs="Arial"/>
        </w:rPr>
        <w:t>ın sinesi üzerine çıkmıştı ve o şeki</w:t>
      </w:r>
      <w:r w:rsidRPr="0014099E">
        <w:rPr>
          <w:rFonts w:ascii="Arial" w:hAnsi="Arial" w:cs="Arial"/>
        </w:rPr>
        <w:t>l</w:t>
      </w:r>
      <w:r w:rsidR="005E0B3F">
        <w:rPr>
          <w:rFonts w:ascii="Arial" w:hAnsi="Arial" w:cs="Arial"/>
        </w:rPr>
        <w:t>de İ</w:t>
      </w:r>
      <w:r w:rsidRPr="0014099E">
        <w:rPr>
          <w:rFonts w:ascii="Arial" w:hAnsi="Arial" w:cs="Arial"/>
        </w:rPr>
        <w:t>mam</w:t>
      </w:r>
      <w:r w:rsidR="005E0B3F">
        <w:rPr>
          <w:rFonts w:ascii="Arial" w:hAnsi="Arial" w:cs="Arial"/>
        </w:rPr>
        <w:t>’</w:t>
      </w:r>
      <w:r w:rsidRPr="0014099E">
        <w:rPr>
          <w:rFonts w:ascii="Arial" w:hAnsi="Arial" w:cs="Arial"/>
        </w:rPr>
        <w:t>ın başını bedeninden ayırdı. Maktellerde, o anlar şöyle anl</w:t>
      </w:r>
      <w:r w:rsidRPr="0014099E">
        <w:rPr>
          <w:rFonts w:ascii="Arial" w:hAnsi="Arial" w:cs="Arial"/>
        </w:rPr>
        <w:t>a</w:t>
      </w:r>
      <w:r w:rsidRPr="0014099E">
        <w:rPr>
          <w:rFonts w:ascii="Arial" w:hAnsi="Arial" w:cs="Arial"/>
        </w:rPr>
        <w:t>tılmıştır: “Hüseyin’in sinesi üzerinde oturdu. Sakalından tuttu ve mübarek başını bedeninden ayı</w:t>
      </w:r>
      <w:r w:rsidRPr="0014099E">
        <w:rPr>
          <w:rFonts w:ascii="Arial" w:hAnsi="Arial" w:cs="Arial"/>
        </w:rPr>
        <w:t>r</w:t>
      </w:r>
      <w:r w:rsidRPr="0014099E">
        <w:rPr>
          <w:rFonts w:ascii="Arial" w:hAnsi="Arial" w:cs="Arial"/>
        </w:rPr>
        <w:t>dı…”</w:t>
      </w:r>
      <w:r w:rsidRPr="0014099E">
        <w:rPr>
          <w:rStyle w:val="FootnoteReference"/>
          <w:rFonts w:ascii="Arial" w:hAnsi="Arial" w:cs="Arial"/>
        </w:rPr>
        <w:footnoteReference w:id="278"/>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HÖRGÜÇ</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Naklediğinde göre, şehitlerin başları Kufe’de halkın önüne getirild</w:t>
      </w:r>
      <w:r w:rsidRPr="0014099E">
        <w:rPr>
          <w:rFonts w:ascii="Arial" w:hAnsi="Arial" w:cs="Arial"/>
        </w:rPr>
        <w:t>i</w:t>
      </w:r>
      <w:r w:rsidRPr="0014099E">
        <w:rPr>
          <w:rFonts w:ascii="Arial" w:hAnsi="Arial" w:cs="Arial"/>
        </w:rPr>
        <w:t>ğinde, feryat figanlar yükselmişti. Zeynep (s.a), kardeşinin başını mızrak ucunda görünce, üzünt</w:t>
      </w:r>
      <w:r w:rsidRPr="0014099E">
        <w:rPr>
          <w:rFonts w:ascii="Arial" w:hAnsi="Arial" w:cs="Arial"/>
        </w:rPr>
        <w:t>ü</w:t>
      </w:r>
      <w:r w:rsidRPr="0014099E">
        <w:rPr>
          <w:rFonts w:ascii="Arial" w:hAnsi="Arial" w:cs="Arial"/>
        </w:rPr>
        <w:t xml:space="preserve">sünden başını devenin hörgücüne vurdu. Başını </w:t>
      </w:r>
      <w:r w:rsidRPr="0014099E">
        <w:rPr>
          <w:rFonts w:ascii="Arial" w:hAnsi="Arial" w:cs="Arial"/>
        </w:rPr>
        <w:lastRenderedPageBreak/>
        <w:t>kaldırd</w:t>
      </w:r>
      <w:r w:rsidRPr="0014099E">
        <w:rPr>
          <w:rFonts w:ascii="Arial" w:hAnsi="Arial" w:cs="Arial"/>
        </w:rPr>
        <w:t>ı</w:t>
      </w:r>
      <w:r w:rsidRPr="0014099E">
        <w:rPr>
          <w:rFonts w:ascii="Arial" w:hAnsi="Arial" w:cs="Arial"/>
        </w:rPr>
        <w:t>ğında, alnından kan aktığını gördüler. Sonra şu şiiri ok</w:t>
      </w:r>
      <w:r w:rsidRPr="0014099E">
        <w:rPr>
          <w:rFonts w:ascii="Arial" w:hAnsi="Arial" w:cs="Arial"/>
        </w:rPr>
        <w:t>u</w:t>
      </w:r>
      <w:r w:rsidRPr="0014099E">
        <w:rPr>
          <w:rFonts w:ascii="Arial" w:hAnsi="Arial" w:cs="Arial"/>
        </w:rPr>
        <w:t>du:</w:t>
      </w:r>
    </w:p>
    <w:p w:rsidR="00FA38DE" w:rsidRPr="0014099E" w:rsidRDefault="005E0B3F" w:rsidP="00107BC4">
      <w:pPr>
        <w:spacing w:before="60" w:after="60" w:line="276" w:lineRule="auto"/>
        <w:ind w:firstLine="397"/>
        <w:jc w:val="both"/>
        <w:rPr>
          <w:rFonts w:ascii="Arial" w:hAnsi="Arial" w:cs="Arial"/>
        </w:rPr>
      </w:pPr>
      <w:r>
        <w:rPr>
          <w:rFonts w:ascii="Arial" w:hAnsi="Arial" w:cs="Arial"/>
        </w:rPr>
        <w:t xml:space="preserve"> ....................................................................</w:t>
      </w:r>
      <w:r w:rsidR="00FA38DE" w:rsidRPr="0014099E">
        <w:rPr>
          <w:rFonts w:ascii="Arial" w:hAnsi="Arial" w:cs="Arial"/>
        </w:rPr>
        <w:t xml:space="preserve">  </w:t>
      </w:r>
      <w:r w:rsidR="00440738">
        <w:rPr>
          <w:rFonts w:ascii="Arial" w:hAnsi="Arial" w:cs="Arial"/>
        </w:rPr>
        <w:t>ŞİİR</w:t>
      </w:r>
    </w:p>
    <w:p w:rsidR="005E0B3F" w:rsidRDefault="005E0B3F"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Hair, İmam Hüseyin (a</w:t>
      </w:r>
      <w:r w:rsidR="005E0B3F">
        <w:rPr>
          <w:rFonts w:ascii="Arial" w:hAnsi="Arial" w:cs="Arial"/>
        </w:rPr>
        <w:t>.</w:t>
      </w:r>
      <w:r w:rsidRPr="0014099E">
        <w:rPr>
          <w:rFonts w:ascii="Arial" w:hAnsi="Arial" w:cs="Arial"/>
        </w:rPr>
        <w:t>s)’ın haremine verilen addır. Bu kelimenin hem luğavi hem de tarihi bir anlamı vardır. Lugatta suyun biriktiği yer a</w:t>
      </w:r>
      <w:r w:rsidRPr="0014099E">
        <w:rPr>
          <w:rFonts w:ascii="Arial" w:hAnsi="Arial" w:cs="Arial"/>
        </w:rPr>
        <w:t>n</w:t>
      </w:r>
      <w:r w:rsidRPr="0014099E">
        <w:rPr>
          <w:rFonts w:ascii="Arial" w:hAnsi="Arial" w:cs="Arial"/>
        </w:rPr>
        <w:t>lamındadır.</w:t>
      </w:r>
      <w:r w:rsidRPr="0014099E">
        <w:rPr>
          <w:rStyle w:val="FootnoteReference"/>
          <w:rFonts w:ascii="Arial" w:hAnsi="Arial" w:cs="Arial"/>
        </w:rPr>
        <w:footnoteReference w:id="279"/>
      </w:r>
      <w:r w:rsidRPr="0014099E">
        <w:rPr>
          <w:rFonts w:ascii="Arial" w:hAnsi="Arial" w:cs="Arial"/>
        </w:rPr>
        <w:t xml:space="preserve"> Başıboş ve şaşkınlık anlamına da gelmektedir. Eskiden Kerbela’ya Hir de denilirdi. Hair’in bir diğer anlamı da geniş ve yü</w:t>
      </w:r>
      <w:r w:rsidRPr="0014099E">
        <w:rPr>
          <w:rFonts w:ascii="Arial" w:hAnsi="Arial" w:cs="Arial"/>
        </w:rPr>
        <w:t>k</w:t>
      </w:r>
      <w:r w:rsidRPr="0014099E">
        <w:rPr>
          <w:rFonts w:ascii="Arial" w:hAnsi="Arial" w:cs="Arial"/>
        </w:rPr>
        <w:t>sek yerdir. Böyle bir yerde Araplardan bazı kavimler ye</w:t>
      </w:r>
      <w:r w:rsidRPr="0014099E">
        <w:rPr>
          <w:rFonts w:ascii="Arial" w:hAnsi="Arial" w:cs="Arial"/>
        </w:rPr>
        <w:t>r</w:t>
      </w:r>
      <w:r w:rsidRPr="0014099E">
        <w:rPr>
          <w:rFonts w:ascii="Arial" w:hAnsi="Arial" w:cs="Arial"/>
        </w:rPr>
        <w:t>leşmiştir. Ancak bu kel</w:t>
      </w:r>
      <w:r w:rsidRPr="0014099E">
        <w:rPr>
          <w:rFonts w:ascii="Arial" w:hAnsi="Arial" w:cs="Arial"/>
        </w:rPr>
        <w:t>i</w:t>
      </w:r>
      <w:r w:rsidR="005E0B3F">
        <w:rPr>
          <w:rFonts w:ascii="Arial" w:hAnsi="Arial" w:cs="Arial"/>
        </w:rPr>
        <w:t>menin Fıkhi ve dini anlamı, İ</w:t>
      </w:r>
      <w:r w:rsidRPr="0014099E">
        <w:rPr>
          <w:rFonts w:ascii="Arial" w:hAnsi="Arial" w:cs="Arial"/>
        </w:rPr>
        <w:t>mam Hüseyin (a</w:t>
      </w:r>
      <w:r w:rsidR="005E0B3F">
        <w:rPr>
          <w:rFonts w:ascii="Arial" w:hAnsi="Arial" w:cs="Arial"/>
        </w:rPr>
        <w:t>.</w:t>
      </w:r>
      <w:r w:rsidRPr="0014099E">
        <w:rPr>
          <w:rFonts w:ascii="Arial" w:hAnsi="Arial" w:cs="Arial"/>
        </w:rPr>
        <w:t>s)’ın mübarek kabrinin bulunduğu yerdir. Ka</w:t>
      </w:r>
      <w:r w:rsidRPr="0014099E">
        <w:rPr>
          <w:rFonts w:ascii="Arial" w:hAnsi="Arial" w:cs="Arial"/>
        </w:rPr>
        <w:t>b</w:t>
      </w:r>
      <w:r w:rsidRPr="0014099E">
        <w:rPr>
          <w:rFonts w:ascii="Arial" w:hAnsi="Arial" w:cs="Arial"/>
        </w:rPr>
        <w:t>rin eski hali ve şu anki hali Hair sayılmıştır. Hair’de ibadet etmenin çok fazileti vardır. Yolcunun namazını ister seferi, ister tam kılma se</w:t>
      </w:r>
      <w:r w:rsidRPr="0014099E">
        <w:rPr>
          <w:rFonts w:ascii="Arial" w:hAnsi="Arial" w:cs="Arial"/>
        </w:rPr>
        <w:t>r</w:t>
      </w:r>
      <w:r w:rsidRPr="0014099E">
        <w:rPr>
          <w:rFonts w:ascii="Arial" w:hAnsi="Arial" w:cs="Arial"/>
        </w:rPr>
        <w:t>be</w:t>
      </w:r>
      <w:r w:rsidR="005E0B3F">
        <w:rPr>
          <w:rFonts w:ascii="Arial" w:hAnsi="Arial" w:cs="Arial"/>
        </w:rPr>
        <w:t>stliği olduğu yerlerden birisi İ</w:t>
      </w:r>
      <w:r w:rsidRPr="0014099E">
        <w:rPr>
          <w:rFonts w:ascii="Arial" w:hAnsi="Arial" w:cs="Arial"/>
        </w:rPr>
        <w:t>mam Hüseyin</w:t>
      </w:r>
      <w:r w:rsidR="005E0B3F">
        <w:rPr>
          <w:rFonts w:ascii="Arial" w:hAnsi="Arial" w:cs="Arial"/>
        </w:rPr>
        <w:t xml:space="preserve"> </w:t>
      </w:r>
      <w:r w:rsidRPr="0014099E">
        <w:rPr>
          <w:rFonts w:ascii="Arial" w:hAnsi="Arial" w:cs="Arial"/>
        </w:rPr>
        <w:t>(a</w:t>
      </w:r>
      <w:r w:rsidR="005E0B3F">
        <w:rPr>
          <w:rFonts w:ascii="Arial" w:hAnsi="Arial" w:cs="Arial"/>
        </w:rPr>
        <w:t>.</w:t>
      </w:r>
      <w:r w:rsidRPr="0014099E">
        <w:rPr>
          <w:rFonts w:ascii="Arial" w:hAnsi="Arial" w:cs="Arial"/>
        </w:rPr>
        <w:t>s)’ın Hairidir.</w:t>
      </w:r>
      <w:r w:rsidRPr="0014099E">
        <w:rPr>
          <w:rStyle w:val="FootnoteReference"/>
          <w:rFonts w:ascii="Arial" w:hAnsi="Arial" w:cs="Arial"/>
        </w:rPr>
        <w:footnoteReference w:id="280"/>
      </w:r>
    </w:p>
    <w:p w:rsidR="00FA38DE" w:rsidRPr="0014099E" w:rsidRDefault="00FA38DE" w:rsidP="005E0B3F">
      <w:pPr>
        <w:spacing w:before="60" w:after="60" w:line="276" w:lineRule="auto"/>
        <w:ind w:firstLine="397"/>
        <w:jc w:val="both"/>
        <w:rPr>
          <w:rFonts w:ascii="Arial" w:hAnsi="Arial" w:cs="Arial"/>
        </w:rPr>
      </w:pPr>
      <w:r w:rsidRPr="0014099E">
        <w:rPr>
          <w:rFonts w:ascii="Arial" w:hAnsi="Arial" w:cs="Arial"/>
        </w:rPr>
        <w:t>Bazıları sadece haremi Hair olarak kabul etmişlerdir. İmam Hüseyin</w:t>
      </w:r>
      <w:r w:rsidR="005E0B3F">
        <w:rPr>
          <w:rFonts w:ascii="Arial" w:hAnsi="Arial" w:cs="Arial"/>
        </w:rPr>
        <w:t xml:space="preserve"> (a.s)</w:t>
      </w:r>
      <w:r w:rsidRPr="0014099E">
        <w:rPr>
          <w:rFonts w:ascii="Arial" w:hAnsi="Arial" w:cs="Arial"/>
        </w:rPr>
        <w:t>’</w:t>
      </w:r>
      <w:r w:rsidR="005E0B3F">
        <w:rPr>
          <w:rFonts w:ascii="Arial" w:hAnsi="Arial" w:cs="Arial"/>
        </w:rPr>
        <w:t>ın Hairinde dua müst</w:t>
      </w:r>
      <w:r w:rsidRPr="0014099E">
        <w:rPr>
          <w:rFonts w:ascii="Arial" w:hAnsi="Arial" w:cs="Arial"/>
        </w:rPr>
        <w:t>ecaptır. Hatta ba</w:t>
      </w:r>
      <w:r w:rsidR="00F56EF7">
        <w:rPr>
          <w:rFonts w:ascii="Arial" w:hAnsi="Arial" w:cs="Arial"/>
        </w:rPr>
        <w:t>zı İ</w:t>
      </w:r>
      <w:r w:rsidRPr="0014099E">
        <w:rPr>
          <w:rFonts w:ascii="Arial" w:hAnsi="Arial" w:cs="Arial"/>
        </w:rPr>
        <w:t>mamlar (a</w:t>
      </w:r>
      <w:r w:rsidR="00F56EF7">
        <w:rPr>
          <w:rFonts w:ascii="Arial" w:hAnsi="Arial" w:cs="Arial"/>
        </w:rPr>
        <w:t>.s) hastalandığında İ</w:t>
      </w:r>
      <w:r w:rsidRPr="0014099E">
        <w:rPr>
          <w:rFonts w:ascii="Arial" w:hAnsi="Arial" w:cs="Arial"/>
        </w:rPr>
        <w:t>mam Hüs</w:t>
      </w:r>
      <w:r w:rsidRPr="0014099E">
        <w:rPr>
          <w:rFonts w:ascii="Arial" w:hAnsi="Arial" w:cs="Arial"/>
        </w:rPr>
        <w:t>e</w:t>
      </w:r>
      <w:r w:rsidR="00F56EF7">
        <w:rPr>
          <w:rFonts w:ascii="Arial" w:hAnsi="Arial" w:cs="Arial"/>
        </w:rPr>
        <w:t>yin’in H</w:t>
      </w:r>
      <w:r w:rsidRPr="0014099E">
        <w:rPr>
          <w:rFonts w:ascii="Arial" w:hAnsi="Arial" w:cs="Arial"/>
        </w:rPr>
        <w:t>airine mütevessil olmuşlardır. Mesela İmam Ali Naki (a</w:t>
      </w:r>
      <w:r w:rsidR="00F56EF7">
        <w:rPr>
          <w:rFonts w:ascii="Arial" w:hAnsi="Arial" w:cs="Arial"/>
        </w:rPr>
        <w:t>.</w:t>
      </w:r>
      <w:r w:rsidRPr="0014099E">
        <w:rPr>
          <w:rFonts w:ascii="Arial" w:hAnsi="Arial" w:cs="Arial"/>
        </w:rPr>
        <w:t>s), hast</w:t>
      </w:r>
      <w:r w:rsidRPr="0014099E">
        <w:rPr>
          <w:rFonts w:ascii="Arial" w:hAnsi="Arial" w:cs="Arial"/>
        </w:rPr>
        <w:t>a</w:t>
      </w:r>
      <w:r w:rsidRPr="0014099E">
        <w:rPr>
          <w:rFonts w:ascii="Arial" w:hAnsi="Arial" w:cs="Arial"/>
        </w:rPr>
        <w:t>landığında birini İmam Hüseyin (a</w:t>
      </w:r>
      <w:r w:rsidR="00F56EF7">
        <w:rPr>
          <w:rFonts w:ascii="Arial" w:hAnsi="Arial" w:cs="Arial"/>
        </w:rPr>
        <w:t>.</w:t>
      </w:r>
      <w:r w:rsidRPr="0014099E">
        <w:rPr>
          <w:rFonts w:ascii="Arial" w:hAnsi="Arial" w:cs="Arial"/>
        </w:rPr>
        <w:t xml:space="preserve">s)’ın </w:t>
      </w:r>
      <w:r w:rsidR="00F56EF7">
        <w:rPr>
          <w:rFonts w:ascii="Arial" w:hAnsi="Arial" w:cs="Arial"/>
        </w:rPr>
        <w:t>H</w:t>
      </w:r>
      <w:r w:rsidRPr="0014099E">
        <w:rPr>
          <w:rFonts w:ascii="Arial" w:hAnsi="Arial" w:cs="Arial"/>
        </w:rPr>
        <w:t>airine göndererek ke</w:t>
      </w:r>
      <w:r w:rsidRPr="0014099E">
        <w:rPr>
          <w:rFonts w:ascii="Arial" w:hAnsi="Arial" w:cs="Arial"/>
        </w:rPr>
        <w:t>n</w:t>
      </w:r>
      <w:r w:rsidRPr="0014099E">
        <w:rPr>
          <w:rFonts w:ascii="Arial" w:hAnsi="Arial" w:cs="Arial"/>
        </w:rPr>
        <w:t>disine dua etmesini istedi.</w:t>
      </w:r>
      <w:r w:rsidRPr="0014099E">
        <w:rPr>
          <w:rStyle w:val="FootnoteReference"/>
          <w:rFonts w:ascii="Arial" w:hAnsi="Arial" w:cs="Arial"/>
        </w:rPr>
        <w:footnoteReference w:id="281"/>
      </w:r>
    </w:p>
    <w:p w:rsidR="00FA38DE" w:rsidRPr="0014099E" w:rsidRDefault="00FA38DE" w:rsidP="00F56EF7">
      <w:pPr>
        <w:spacing w:before="60" w:after="60" w:line="276" w:lineRule="auto"/>
        <w:ind w:firstLine="397"/>
        <w:jc w:val="both"/>
        <w:rPr>
          <w:rFonts w:ascii="Arial" w:hAnsi="Arial" w:cs="Arial"/>
        </w:rPr>
      </w:pPr>
      <w:r w:rsidRPr="0014099E">
        <w:rPr>
          <w:rFonts w:ascii="Arial" w:hAnsi="Arial" w:cs="Arial"/>
        </w:rPr>
        <w:t xml:space="preserve">Kerbela halkına da Hairi denmiştir. Bu kelimenin lugat anlamıyla, </w:t>
      </w:r>
      <w:r w:rsidR="00F56EF7">
        <w:rPr>
          <w:rFonts w:ascii="Arial" w:hAnsi="Arial" w:cs="Arial"/>
        </w:rPr>
        <w:t>İ</w:t>
      </w:r>
      <w:r w:rsidRPr="0014099E">
        <w:rPr>
          <w:rFonts w:ascii="Arial" w:hAnsi="Arial" w:cs="Arial"/>
        </w:rPr>
        <w:t>mam Hüseyin (a</w:t>
      </w:r>
      <w:r w:rsidR="00F56EF7">
        <w:rPr>
          <w:rFonts w:ascii="Arial" w:hAnsi="Arial" w:cs="Arial"/>
        </w:rPr>
        <w:t>.</w:t>
      </w:r>
      <w:r w:rsidRPr="0014099E">
        <w:rPr>
          <w:rFonts w:ascii="Arial" w:hAnsi="Arial" w:cs="Arial"/>
        </w:rPr>
        <w:t>s)’ arasındaki bağlantı, tari</w:t>
      </w:r>
      <w:r w:rsidRPr="0014099E">
        <w:rPr>
          <w:rFonts w:ascii="Arial" w:hAnsi="Arial" w:cs="Arial"/>
        </w:rPr>
        <w:t>h</w:t>
      </w:r>
      <w:r w:rsidRPr="0014099E">
        <w:rPr>
          <w:rFonts w:ascii="Arial" w:hAnsi="Arial" w:cs="Arial"/>
        </w:rPr>
        <w:t xml:space="preserve">te şöyle gerçekleşmiştir: “Mütevekkil Abbasi, Şiileri </w:t>
      </w:r>
      <w:r w:rsidRPr="0014099E">
        <w:rPr>
          <w:rFonts w:ascii="Arial" w:hAnsi="Arial" w:cs="Arial"/>
        </w:rPr>
        <w:lastRenderedPageBreak/>
        <w:t>d</w:t>
      </w:r>
      <w:r w:rsidRPr="0014099E">
        <w:rPr>
          <w:rFonts w:ascii="Arial" w:hAnsi="Arial" w:cs="Arial"/>
        </w:rPr>
        <w:t>a</w:t>
      </w:r>
      <w:r w:rsidRPr="0014099E">
        <w:rPr>
          <w:rFonts w:ascii="Arial" w:hAnsi="Arial" w:cs="Arial"/>
        </w:rPr>
        <w:t>ğıtmak için İmam Hüseyin (a</w:t>
      </w:r>
      <w:r w:rsidR="00F56EF7">
        <w:rPr>
          <w:rFonts w:ascii="Arial" w:hAnsi="Arial" w:cs="Arial"/>
        </w:rPr>
        <w:t>.</w:t>
      </w:r>
      <w:r w:rsidRPr="0014099E">
        <w:rPr>
          <w:rFonts w:ascii="Arial" w:hAnsi="Arial" w:cs="Arial"/>
        </w:rPr>
        <w:t>s)’ın kabrine doğru su yö</w:t>
      </w:r>
      <w:r w:rsidRPr="0014099E">
        <w:rPr>
          <w:rFonts w:ascii="Arial" w:hAnsi="Arial" w:cs="Arial"/>
        </w:rPr>
        <w:t>n</w:t>
      </w:r>
      <w:r w:rsidRPr="0014099E">
        <w:rPr>
          <w:rFonts w:ascii="Arial" w:hAnsi="Arial" w:cs="Arial"/>
        </w:rPr>
        <w:t>lendirdiler ama su kabire yaklaştığında ilerlemiyordu. O</w:t>
      </w:r>
      <w:r w:rsidRPr="0014099E">
        <w:rPr>
          <w:rFonts w:ascii="Arial" w:hAnsi="Arial" w:cs="Arial"/>
        </w:rPr>
        <w:t>l</w:t>
      </w:r>
      <w:r w:rsidRPr="0014099E">
        <w:rPr>
          <w:rFonts w:ascii="Arial" w:hAnsi="Arial" w:cs="Arial"/>
        </w:rPr>
        <w:t>duğu yerde birikmeğe başlıyordu. Biraz çoğalınca da g</w:t>
      </w:r>
      <w:r w:rsidRPr="0014099E">
        <w:rPr>
          <w:rFonts w:ascii="Arial" w:hAnsi="Arial" w:cs="Arial"/>
        </w:rPr>
        <w:t>e</w:t>
      </w:r>
      <w:r w:rsidRPr="0014099E">
        <w:rPr>
          <w:rFonts w:ascii="Arial" w:hAnsi="Arial" w:cs="Arial"/>
        </w:rPr>
        <w:t>riye doğru akmaya başlıyordu. Kabrin her tarafına suyu yönlendirmelerine karşılık, kabir hala kupkuru</w:t>
      </w:r>
      <w:r w:rsidRPr="0014099E">
        <w:rPr>
          <w:rFonts w:ascii="Arial" w:hAnsi="Arial" w:cs="Arial"/>
        </w:rPr>
        <w:t>y</w:t>
      </w:r>
      <w:r w:rsidRPr="0014099E">
        <w:rPr>
          <w:rFonts w:ascii="Arial" w:hAnsi="Arial" w:cs="Arial"/>
        </w:rPr>
        <w:t>du.”</w:t>
      </w:r>
      <w:r w:rsidRPr="0014099E">
        <w:rPr>
          <w:rStyle w:val="FootnoteReference"/>
          <w:rFonts w:ascii="Arial" w:hAnsi="Arial" w:cs="Arial"/>
        </w:rPr>
        <w:footnoteReference w:id="282"/>
      </w:r>
    </w:p>
    <w:p w:rsidR="00FA38DE" w:rsidRPr="0014099E" w:rsidRDefault="00F56EF7" w:rsidP="00F56EF7">
      <w:pPr>
        <w:spacing w:before="60" w:after="60" w:line="276" w:lineRule="auto"/>
        <w:ind w:firstLine="397"/>
        <w:jc w:val="both"/>
        <w:rPr>
          <w:rFonts w:ascii="Arial" w:hAnsi="Arial" w:cs="Arial"/>
        </w:rPr>
      </w:pPr>
      <w:r>
        <w:rPr>
          <w:rFonts w:ascii="Arial" w:hAnsi="Arial" w:cs="Arial"/>
        </w:rPr>
        <w:t>Suyun birikmesine H</w:t>
      </w:r>
      <w:r w:rsidR="00FA38DE" w:rsidRPr="0014099E">
        <w:rPr>
          <w:rFonts w:ascii="Arial" w:hAnsi="Arial" w:cs="Arial"/>
        </w:rPr>
        <w:t>air denildiği için, İmam Hüseyin (a</w:t>
      </w:r>
      <w:r>
        <w:rPr>
          <w:rFonts w:ascii="Arial" w:hAnsi="Arial" w:cs="Arial"/>
        </w:rPr>
        <w:t>.</w:t>
      </w:r>
      <w:r w:rsidR="00FA38DE" w:rsidRPr="0014099E">
        <w:rPr>
          <w:rFonts w:ascii="Arial" w:hAnsi="Arial" w:cs="Arial"/>
        </w:rPr>
        <w:t xml:space="preserve">s)’ın kabrinin bulunduğu sınırlara </w:t>
      </w:r>
      <w:r>
        <w:rPr>
          <w:rFonts w:ascii="Arial" w:hAnsi="Arial" w:cs="Arial"/>
        </w:rPr>
        <w:t>H</w:t>
      </w:r>
      <w:r w:rsidR="00FA38DE" w:rsidRPr="0014099E">
        <w:rPr>
          <w:rFonts w:ascii="Arial" w:hAnsi="Arial" w:cs="Arial"/>
        </w:rPr>
        <w:t>air denilmiştir. Na</w:t>
      </w:r>
      <w:r w:rsidR="00FA38DE" w:rsidRPr="0014099E">
        <w:rPr>
          <w:rFonts w:ascii="Arial" w:hAnsi="Arial" w:cs="Arial"/>
        </w:rPr>
        <w:t>k</w:t>
      </w:r>
      <w:r w:rsidR="00FA38DE" w:rsidRPr="0014099E">
        <w:rPr>
          <w:rFonts w:ascii="Arial" w:hAnsi="Arial" w:cs="Arial"/>
        </w:rPr>
        <w:t>ledilen başka rivayetlere göre, Mütevekkilin yaptığı işle</w:t>
      </w:r>
      <w:r w:rsidR="00FA38DE" w:rsidRPr="0014099E">
        <w:rPr>
          <w:rFonts w:ascii="Arial" w:hAnsi="Arial" w:cs="Arial"/>
        </w:rPr>
        <w:t>r</w:t>
      </w:r>
      <w:r w:rsidR="00FA38DE" w:rsidRPr="0014099E">
        <w:rPr>
          <w:rFonts w:ascii="Arial" w:hAnsi="Arial" w:cs="Arial"/>
        </w:rPr>
        <w:t>den biri de o alanı sürdürmeğe ve tarla haline getirmeğe çalışm</w:t>
      </w:r>
      <w:r w:rsidR="00FA38DE" w:rsidRPr="0014099E">
        <w:rPr>
          <w:rFonts w:ascii="Arial" w:hAnsi="Arial" w:cs="Arial"/>
        </w:rPr>
        <w:t>a</w:t>
      </w:r>
      <w:r w:rsidR="00FA38DE" w:rsidRPr="0014099E">
        <w:rPr>
          <w:rFonts w:ascii="Arial" w:hAnsi="Arial" w:cs="Arial"/>
        </w:rPr>
        <w:t xml:space="preserve">sıdır. Ama onun bu girişimi de sonuçsuz kalmış, hayvanlar kabre yaklaştığında orayı sürmemiş, oldukları yerde durmuşlardır. </w:t>
      </w:r>
      <w:r w:rsidR="00FA38DE" w:rsidRPr="0014099E">
        <w:rPr>
          <w:rStyle w:val="FootnoteReference"/>
          <w:rFonts w:ascii="Arial" w:hAnsi="Arial" w:cs="Arial"/>
        </w:rPr>
        <w:footnoteReference w:id="283"/>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HACİR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Mekke ve Irak arasındaki bir yerin adıdır. Medine’ye giderken Basra ve Kufe halkının karşılaştıkları yerdir. Y</w:t>
      </w:r>
      <w:r w:rsidRPr="0014099E">
        <w:rPr>
          <w:rFonts w:ascii="Arial" w:hAnsi="Arial" w:cs="Arial"/>
        </w:rPr>
        <w:t>i</w:t>
      </w:r>
      <w:r w:rsidRPr="0014099E">
        <w:rPr>
          <w:rFonts w:ascii="Arial" w:hAnsi="Arial" w:cs="Arial"/>
        </w:rPr>
        <w:t>ne suyu tutan anlamına gelir. İmam Hüseyin (a</w:t>
      </w:r>
      <w:r w:rsidR="00F56EF7">
        <w:rPr>
          <w:rFonts w:ascii="Arial" w:hAnsi="Arial" w:cs="Arial"/>
        </w:rPr>
        <w:t>.</w:t>
      </w:r>
      <w:r w:rsidRPr="0014099E">
        <w:rPr>
          <w:rFonts w:ascii="Arial" w:hAnsi="Arial" w:cs="Arial"/>
        </w:rPr>
        <w:t>s), Müslim b. Akil’in mektubunu burada aldı. Sonra mektuba bir c</w:t>
      </w:r>
      <w:r w:rsidRPr="0014099E">
        <w:rPr>
          <w:rFonts w:ascii="Arial" w:hAnsi="Arial" w:cs="Arial"/>
        </w:rPr>
        <w:t>e</w:t>
      </w:r>
      <w:r w:rsidRPr="0014099E">
        <w:rPr>
          <w:rFonts w:ascii="Arial" w:hAnsi="Arial" w:cs="Arial"/>
        </w:rPr>
        <w:t>vap yazarak Kays İbni Musahhar’</w:t>
      </w:r>
      <w:smartTag w:uri="urn:schemas-microsoft-com:office:smarttags" w:element="PersonName">
        <w:smartTagPr>
          <w:attr w:name="ProductID" w:val="la Kufe"/>
        </w:smartTagPr>
        <w:r w:rsidRPr="0014099E">
          <w:rPr>
            <w:rFonts w:ascii="Arial" w:hAnsi="Arial" w:cs="Arial"/>
          </w:rPr>
          <w:t>la Kufe</w:t>
        </w:r>
      </w:smartTag>
      <w:r w:rsidRPr="0014099E">
        <w:rPr>
          <w:rFonts w:ascii="Arial" w:hAnsi="Arial" w:cs="Arial"/>
        </w:rPr>
        <w:t>’ye gö</w:t>
      </w:r>
      <w:r w:rsidRPr="0014099E">
        <w:rPr>
          <w:rFonts w:ascii="Arial" w:hAnsi="Arial" w:cs="Arial"/>
        </w:rPr>
        <w:t>n</w:t>
      </w:r>
      <w:r w:rsidRPr="0014099E">
        <w:rPr>
          <w:rFonts w:ascii="Arial" w:hAnsi="Arial" w:cs="Arial"/>
        </w:rPr>
        <w:t>derdi.</w:t>
      </w:r>
      <w:r w:rsidRPr="0014099E">
        <w:rPr>
          <w:rStyle w:val="FootnoteReference"/>
          <w:rFonts w:ascii="Arial" w:hAnsi="Arial" w:cs="Arial"/>
        </w:rPr>
        <w:footnoteReference w:id="284"/>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HARİS</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Müslim b. Akil’in çocuklarının katilidir. Müslim’in iki o</w:t>
      </w:r>
      <w:r w:rsidRPr="0014099E">
        <w:rPr>
          <w:rFonts w:ascii="Arial" w:hAnsi="Arial" w:cs="Arial"/>
        </w:rPr>
        <w:t>ğ</w:t>
      </w:r>
      <w:r w:rsidRPr="0014099E">
        <w:rPr>
          <w:rFonts w:ascii="Arial" w:hAnsi="Arial" w:cs="Arial"/>
        </w:rPr>
        <w:t>lu Muhammed ve İbrahim, zindancı Meşkûr’un da yardı</w:t>
      </w:r>
      <w:r w:rsidRPr="0014099E">
        <w:rPr>
          <w:rFonts w:ascii="Arial" w:hAnsi="Arial" w:cs="Arial"/>
        </w:rPr>
        <w:t>m</w:t>
      </w:r>
      <w:r w:rsidRPr="0014099E">
        <w:rPr>
          <w:rFonts w:ascii="Arial" w:hAnsi="Arial" w:cs="Arial"/>
        </w:rPr>
        <w:t xml:space="preserve">larıyla İbni Ziyad’ın zindanından kaçmış, o gece bir </w:t>
      </w:r>
      <w:r w:rsidRPr="0014099E">
        <w:rPr>
          <w:rFonts w:ascii="Arial" w:hAnsi="Arial" w:cs="Arial"/>
        </w:rPr>
        <w:lastRenderedPageBreak/>
        <w:t>kad</w:t>
      </w:r>
      <w:r w:rsidRPr="0014099E">
        <w:rPr>
          <w:rFonts w:ascii="Arial" w:hAnsi="Arial" w:cs="Arial"/>
        </w:rPr>
        <w:t>ı</w:t>
      </w:r>
      <w:r w:rsidRPr="0014099E">
        <w:rPr>
          <w:rFonts w:ascii="Arial" w:hAnsi="Arial" w:cs="Arial"/>
        </w:rPr>
        <w:t>nın evine s</w:t>
      </w:r>
      <w:r w:rsidRPr="0014099E">
        <w:rPr>
          <w:rFonts w:ascii="Arial" w:hAnsi="Arial" w:cs="Arial"/>
        </w:rPr>
        <w:t>ı</w:t>
      </w:r>
      <w:r w:rsidRPr="0014099E">
        <w:rPr>
          <w:rFonts w:ascii="Arial" w:hAnsi="Arial" w:cs="Arial"/>
        </w:rPr>
        <w:t>ğınmışlardı. Kadının kocası Haris ise, o gün onları aramaktan çok yorulmuştu. Gece evine geld</w:t>
      </w:r>
      <w:r w:rsidRPr="0014099E">
        <w:rPr>
          <w:rFonts w:ascii="Arial" w:hAnsi="Arial" w:cs="Arial"/>
        </w:rPr>
        <w:t>i</w:t>
      </w:r>
      <w:r w:rsidRPr="0014099E">
        <w:rPr>
          <w:rFonts w:ascii="Arial" w:hAnsi="Arial" w:cs="Arial"/>
        </w:rPr>
        <w:t>ğinde, çocukları fark etmiş, sabah olunca da onları öldü</w:t>
      </w:r>
      <w:r w:rsidRPr="0014099E">
        <w:rPr>
          <w:rFonts w:ascii="Arial" w:hAnsi="Arial" w:cs="Arial"/>
        </w:rPr>
        <w:t>r</w:t>
      </w:r>
      <w:r w:rsidRPr="0014099E">
        <w:rPr>
          <w:rFonts w:ascii="Arial" w:hAnsi="Arial" w:cs="Arial"/>
        </w:rPr>
        <w:t>müştü. Bedenlerini Fırat nehrine attı, ba</w:t>
      </w:r>
      <w:r w:rsidRPr="0014099E">
        <w:rPr>
          <w:rFonts w:ascii="Arial" w:hAnsi="Arial" w:cs="Arial"/>
        </w:rPr>
        <w:t>ş</w:t>
      </w:r>
      <w:r w:rsidRPr="0014099E">
        <w:rPr>
          <w:rFonts w:ascii="Arial" w:hAnsi="Arial" w:cs="Arial"/>
        </w:rPr>
        <w:t>larını ise hediye almak için İbni Ziyad’a götürdü. İbni Ziyad da bu duruma kız</w:t>
      </w:r>
      <w:r w:rsidRPr="0014099E">
        <w:rPr>
          <w:rFonts w:ascii="Arial" w:hAnsi="Arial" w:cs="Arial"/>
        </w:rPr>
        <w:t>a</w:t>
      </w:r>
      <w:r w:rsidRPr="0014099E">
        <w:rPr>
          <w:rFonts w:ascii="Arial" w:hAnsi="Arial" w:cs="Arial"/>
        </w:rPr>
        <w:t>rak, çocukların öldürüldüğü yerde Haris’in de öldürülm</w:t>
      </w:r>
      <w:r w:rsidRPr="0014099E">
        <w:rPr>
          <w:rFonts w:ascii="Arial" w:hAnsi="Arial" w:cs="Arial"/>
        </w:rPr>
        <w:t>e</w:t>
      </w:r>
      <w:r w:rsidRPr="0014099E">
        <w:rPr>
          <w:rFonts w:ascii="Arial" w:hAnsi="Arial" w:cs="Arial"/>
        </w:rPr>
        <w:t>sini e</w:t>
      </w:r>
      <w:r w:rsidRPr="0014099E">
        <w:rPr>
          <w:rFonts w:ascii="Arial" w:hAnsi="Arial" w:cs="Arial"/>
        </w:rPr>
        <w:t>m</w:t>
      </w:r>
      <w:r w:rsidRPr="0014099E">
        <w:rPr>
          <w:rFonts w:ascii="Arial" w:hAnsi="Arial" w:cs="Arial"/>
        </w:rPr>
        <w:t>retti.</w:t>
      </w:r>
      <w:r w:rsidRPr="0014099E">
        <w:rPr>
          <w:rStyle w:val="FootnoteReference"/>
          <w:rFonts w:ascii="Arial" w:hAnsi="Arial" w:cs="Arial"/>
        </w:rPr>
        <w:footnoteReference w:id="285"/>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56EF7" w:rsidP="00107BC4">
      <w:pPr>
        <w:spacing w:before="60" w:after="60" w:line="276" w:lineRule="auto"/>
        <w:ind w:firstLine="397"/>
        <w:jc w:val="both"/>
        <w:rPr>
          <w:rFonts w:ascii="Arial" w:hAnsi="Arial" w:cs="Arial"/>
        </w:rPr>
      </w:pPr>
      <w:r>
        <w:rPr>
          <w:rFonts w:ascii="Arial" w:hAnsi="Arial" w:cs="Arial"/>
        </w:rPr>
        <w:t>HARİS B. İMRİ’</w:t>
      </w:r>
      <w:r w:rsidR="00FA38DE" w:rsidRPr="0014099E">
        <w:rPr>
          <w:rFonts w:ascii="Arial" w:hAnsi="Arial" w:cs="Arial"/>
        </w:rPr>
        <w:t>İL KAYS KİNDİ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O, en cesur ve en abid ki</w:t>
      </w:r>
      <w:r w:rsidRPr="0014099E">
        <w:rPr>
          <w:rFonts w:ascii="Arial" w:hAnsi="Arial" w:cs="Arial"/>
        </w:rPr>
        <w:t>m</w:t>
      </w:r>
      <w:r w:rsidR="00F56EF7">
        <w:rPr>
          <w:rFonts w:ascii="Arial" w:hAnsi="Arial" w:cs="Arial"/>
        </w:rPr>
        <w:t>selerdendi. Kerbela’ya İbni S</w:t>
      </w:r>
      <w:r w:rsidRPr="0014099E">
        <w:rPr>
          <w:rFonts w:ascii="Arial" w:hAnsi="Arial" w:cs="Arial"/>
        </w:rPr>
        <w:t>ad’ın ordusuyla beraber ge</w:t>
      </w:r>
      <w:r w:rsidRPr="0014099E">
        <w:rPr>
          <w:rFonts w:ascii="Arial" w:hAnsi="Arial" w:cs="Arial"/>
        </w:rPr>
        <w:t>l</w:t>
      </w:r>
      <w:r w:rsidRPr="0014099E">
        <w:rPr>
          <w:rFonts w:ascii="Arial" w:hAnsi="Arial" w:cs="Arial"/>
        </w:rPr>
        <w:t>di. İmam Hüseyin (a</w:t>
      </w:r>
      <w:r w:rsidR="00F56EF7">
        <w:rPr>
          <w:rFonts w:ascii="Arial" w:hAnsi="Arial" w:cs="Arial"/>
        </w:rPr>
        <w:t>.</w:t>
      </w:r>
      <w:r w:rsidRPr="0014099E">
        <w:rPr>
          <w:rFonts w:ascii="Arial" w:hAnsi="Arial" w:cs="Arial"/>
        </w:rPr>
        <w:t>s)’ın Kufe ordusu tarafından kuşatı</w:t>
      </w:r>
      <w:r w:rsidRPr="0014099E">
        <w:rPr>
          <w:rFonts w:ascii="Arial" w:hAnsi="Arial" w:cs="Arial"/>
        </w:rPr>
        <w:t>l</w:t>
      </w:r>
      <w:r w:rsidR="00F56EF7">
        <w:rPr>
          <w:rFonts w:ascii="Arial" w:hAnsi="Arial" w:cs="Arial"/>
        </w:rPr>
        <w:t>dığını görünce, İ</w:t>
      </w:r>
      <w:r w:rsidRPr="0014099E">
        <w:rPr>
          <w:rFonts w:ascii="Arial" w:hAnsi="Arial" w:cs="Arial"/>
        </w:rPr>
        <w:t>mam</w:t>
      </w:r>
      <w:r w:rsidR="00F56EF7">
        <w:rPr>
          <w:rFonts w:ascii="Arial" w:hAnsi="Arial" w:cs="Arial"/>
        </w:rPr>
        <w:t>’</w:t>
      </w:r>
      <w:r w:rsidRPr="0014099E">
        <w:rPr>
          <w:rFonts w:ascii="Arial" w:hAnsi="Arial" w:cs="Arial"/>
        </w:rPr>
        <w:t>ın yardımına koşmuş ve ilk umumi hücu</w:t>
      </w:r>
      <w:r w:rsidRPr="0014099E">
        <w:rPr>
          <w:rFonts w:ascii="Arial" w:hAnsi="Arial" w:cs="Arial"/>
        </w:rPr>
        <w:t>m</w:t>
      </w:r>
      <w:r w:rsidRPr="0014099E">
        <w:rPr>
          <w:rFonts w:ascii="Arial" w:hAnsi="Arial" w:cs="Arial"/>
        </w:rPr>
        <w:t>da şehit olmuştur.</w:t>
      </w:r>
      <w:r w:rsidRPr="0014099E">
        <w:rPr>
          <w:rStyle w:val="FootnoteReference"/>
          <w:rFonts w:ascii="Arial" w:hAnsi="Arial" w:cs="Arial"/>
        </w:rPr>
        <w:footnoteReference w:id="286"/>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HABİB İBNİ ABDULLAH NEHŞELİ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Bazıları onun adını Şebib b. Abdullah Hasemi veya Ebu Ömer Nehşeli olarak nakle</w:t>
      </w:r>
      <w:r w:rsidRPr="0014099E">
        <w:rPr>
          <w:rFonts w:ascii="Arial" w:hAnsi="Arial" w:cs="Arial"/>
        </w:rPr>
        <w:t>t</w:t>
      </w:r>
      <w:r w:rsidRPr="0014099E">
        <w:rPr>
          <w:rFonts w:ascii="Arial" w:hAnsi="Arial" w:cs="Arial"/>
        </w:rPr>
        <w:t xml:space="preserve">mişlerdir.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HABİB İBNİ MEZAHİR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Habib İbni Mezahir, Allah Resulü (s.a.a)’in sahabesindendi ve Kufeli’dir. Sıffın, Nehrevan ve Cemel savaşlarında İmam Ali (a</w:t>
      </w:r>
      <w:r w:rsidR="00F56EF7">
        <w:rPr>
          <w:rFonts w:ascii="Arial" w:hAnsi="Arial" w:cs="Arial"/>
        </w:rPr>
        <w:t>.</w:t>
      </w:r>
      <w:r w:rsidRPr="0014099E">
        <w:rPr>
          <w:rFonts w:ascii="Arial" w:hAnsi="Arial" w:cs="Arial"/>
        </w:rPr>
        <w:t>s)’ın yanı</w:t>
      </w:r>
      <w:r w:rsidRPr="0014099E">
        <w:rPr>
          <w:rFonts w:ascii="Arial" w:hAnsi="Arial" w:cs="Arial"/>
        </w:rPr>
        <w:t>n</w:t>
      </w:r>
      <w:r w:rsidRPr="0014099E">
        <w:rPr>
          <w:rFonts w:ascii="Arial" w:hAnsi="Arial" w:cs="Arial"/>
        </w:rPr>
        <w:t>da yer almıştır. İmam Ali (a</w:t>
      </w:r>
      <w:r w:rsidR="00F56EF7">
        <w:rPr>
          <w:rFonts w:ascii="Arial" w:hAnsi="Arial" w:cs="Arial"/>
        </w:rPr>
        <w:t>.</w:t>
      </w:r>
      <w:r w:rsidRPr="0014099E">
        <w:rPr>
          <w:rFonts w:ascii="Arial" w:hAnsi="Arial" w:cs="Arial"/>
        </w:rPr>
        <w:t>s)’ın yakın dostlarından ve Kuran ilimlerinde özel ö</w:t>
      </w:r>
      <w:r w:rsidRPr="0014099E">
        <w:rPr>
          <w:rFonts w:ascii="Arial" w:hAnsi="Arial" w:cs="Arial"/>
        </w:rPr>
        <w:t>ğ</w:t>
      </w:r>
      <w:r w:rsidRPr="0014099E">
        <w:rPr>
          <w:rFonts w:ascii="Arial" w:hAnsi="Arial" w:cs="Arial"/>
        </w:rPr>
        <w:t>rencilerindendi. İmam Ali (a</w:t>
      </w:r>
      <w:r w:rsidR="00F56EF7">
        <w:rPr>
          <w:rFonts w:ascii="Arial" w:hAnsi="Arial" w:cs="Arial"/>
        </w:rPr>
        <w:t>.</w:t>
      </w:r>
      <w:r w:rsidRPr="0014099E">
        <w:rPr>
          <w:rFonts w:ascii="Arial" w:hAnsi="Arial" w:cs="Arial"/>
        </w:rPr>
        <w:t xml:space="preserve">s) </w:t>
      </w:r>
      <w:r w:rsidRPr="0014099E">
        <w:rPr>
          <w:rFonts w:ascii="Arial" w:hAnsi="Arial" w:cs="Arial"/>
        </w:rPr>
        <w:lastRenderedPageBreak/>
        <w:t>onu: “Menaya ve belaya (Gelecekte gerçekleşecek ola</w:t>
      </w:r>
      <w:r w:rsidRPr="0014099E">
        <w:rPr>
          <w:rFonts w:ascii="Arial" w:hAnsi="Arial" w:cs="Arial"/>
        </w:rPr>
        <w:t>y</w:t>
      </w:r>
      <w:r w:rsidRPr="0014099E">
        <w:rPr>
          <w:rFonts w:ascii="Arial" w:hAnsi="Arial" w:cs="Arial"/>
        </w:rPr>
        <w:t>lar)” ilminden haberdar etmişti.</w:t>
      </w:r>
      <w:r w:rsidRPr="0014099E">
        <w:rPr>
          <w:rStyle w:val="FootnoteReference"/>
          <w:rFonts w:ascii="Arial" w:hAnsi="Arial" w:cs="Arial"/>
        </w:rPr>
        <w:footnoteReference w:id="287"/>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Habib İbni Mezahir, Şurtetul Hamis grubundandı. Bu grup, İmam Ali (a</w:t>
      </w:r>
      <w:r w:rsidR="00F56EF7">
        <w:rPr>
          <w:rFonts w:ascii="Arial" w:hAnsi="Arial" w:cs="Arial"/>
        </w:rPr>
        <w:t>.</w:t>
      </w:r>
      <w:r w:rsidRPr="0014099E">
        <w:rPr>
          <w:rFonts w:ascii="Arial" w:hAnsi="Arial" w:cs="Arial"/>
        </w:rPr>
        <w:t>s)’a ölümüne itaat eden, hücum grub</w:t>
      </w:r>
      <w:r w:rsidRPr="0014099E">
        <w:rPr>
          <w:rFonts w:ascii="Arial" w:hAnsi="Arial" w:cs="Arial"/>
        </w:rPr>
        <w:t>u</w:t>
      </w:r>
      <w:r w:rsidRPr="0014099E">
        <w:rPr>
          <w:rFonts w:ascii="Arial" w:hAnsi="Arial" w:cs="Arial"/>
        </w:rPr>
        <w:t>dur.</w:t>
      </w:r>
      <w:r w:rsidRPr="0014099E">
        <w:rPr>
          <w:rStyle w:val="FootnoteReference"/>
          <w:rFonts w:ascii="Arial" w:hAnsi="Arial" w:cs="Arial"/>
        </w:rPr>
        <w:footnoteReference w:id="288"/>
      </w:r>
    </w:p>
    <w:p w:rsidR="00FA38DE" w:rsidRPr="0014099E" w:rsidRDefault="00F56EF7" w:rsidP="00F56EF7">
      <w:pPr>
        <w:spacing w:before="60" w:after="60" w:line="276" w:lineRule="auto"/>
        <w:ind w:firstLine="397"/>
        <w:jc w:val="both"/>
        <w:rPr>
          <w:rFonts w:ascii="Arial" w:hAnsi="Arial" w:cs="Arial"/>
        </w:rPr>
      </w:pPr>
      <w:r>
        <w:rPr>
          <w:rFonts w:ascii="Arial" w:hAnsi="Arial" w:cs="Arial"/>
        </w:rPr>
        <w:t>Müslim Ku</w:t>
      </w:r>
      <w:r w:rsidR="00FA38DE" w:rsidRPr="0014099E">
        <w:rPr>
          <w:rFonts w:ascii="Arial" w:hAnsi="Arial" w:cs="Arial"/>
        </w:rPr>
        <w:t>fe’ye gittiğinde, onun için halktan biat to</w:t>
      </w:r>
      <w:r w:rsidR="00FA38DE" w:rsidRPr="0014099E">
        <w:rPr>
          <w:rFonts w:ascii="Arial" w:hAnsi="Arial" w:cs="Arial"/>
        </w:rPr>
        <w:t>p</w:t>
      </w:r>
      <w:r w:rsidR="00FA38DE" w:rsidRPr="0014099E">
        <w:rPr>
          <w:rFonts w:ascii="Arial" w:hAnsi="Arial" w:cs="Arial"/>
        </w:rPr>
        <w:t>la</w:t>
      </w:r>
      <w:r>
        <w:rPr>
          <w:rFonts w:ascii="Arial" w:hAnsi="Arial" w:cs="Arial"/>
        </w:rPr>
        <w:t>maya çalışıyordu. Ku</w:t>
      </w:r>
      <w:r w:rsidR="00FA38DE" w:rsidRPr="0014099E">
        <w:rPr>
          <w:rFonts w:ascii="Arial" w:hAnsi="Arial" w:cs="Arial"/>
        </w:rPr>
        <w:t>fe’de Şiilerin önde gelenleri</w:t>
      </w:r>
      <w:r w:rsidR="00FA38DE" w:rsidRPr="0014099E">
        <w:rPr>
          <w:rFonts w:ascii="Arial" w:hAnsi="Arial" w:cs="Arial"/>
        </w:rPr>
        <w:t>n</w:t>
      </w:r>
      <w:r>
        <w:rPr>
          <w:rFonts w:ascii="Arial" w:hAnsi="Arial" w:cs="Arial"/>
        </w:rPr>
        <w:t>dendi. İmam Hüseyin (</w:t>
      </w:r>
      <w:r w:rsidR="00FA38DE" w:rsidRPr="0014099E">
        <w:rPr>
          <w:rFonts w:ascii="Arial" w:hAnsi="Arial" w:cs="Arial"/>
        </w:rPr>
        <w:t>a</w:t>
      </w:r>
      <w:r>
        <w:rPr>
          <w:rFonts w:ascii="Arial" w:hAnsi="Arial" w:cs="Arial"/>
        </w:rPr>
        <w:t>.</w:t>
      </w:r>
      <w:r w:rsidR="00FA38DE" w:rsidRPr="0014099E">
        <w:rPr>
          <w:rFonts w:ascii="Arial" w:hAnsi="Arial" w:cs="Arial"/>
        </w:rPr>
        <w:t>s)’a K</w:t>
      </w:r>
      <w:r>
        <w:rPr>
          <w:rFonts w:ascii="Arial" w:hAnsi="Arial" w:cs="Arial"/>
        </w:rPr>
        <w:t>u</w:t>
      </w:r>
      <w:r w:rsidR="00FA38DE" w:rsidRPr="0014099E">
        <w:rPr>
          <w:rFonts w:ascii="Arial" w:hAnsi="Arial" w:cs="Arial"/>
        </w:rPr>
        <w:t>fe’ye gelmesi için mektup ya</w:t>
      </w:r>
      <w:r w:rsidR="00FA38DE" w:rsidRPr="0014099E">
        <w:rPr>
          <w:rFonts w:ascii="Arial" w:hAnsi="Arial" w:cs="Arial"/>
        </w:rPr>
        <w:t>z</w:t>
      </w:r>
      <w:r w:rsidR="00FA38DE" w:rsidRPr="0014099E">
        <w:rPr>
          <w:rFonts w:ascii="Arial" w:hAnsi="Arial" w:cs="Arial"/>
        </w:rPr>
        <w:t>mıştı. İmam Hüseyin (a</w:t>
      </w:r>
      <w:r>
        <w:rPr>
          <w:rFonts w:ascii="Arial" w:hAnsi="Arial" w:cs="Arial"/>
        </w:rPr>
        <w:t>.</w:t>
      </w:r>
      <w:r w:rsidR="00FA38DE" w:rsidRPr="0014099E">
        <w:rPr>
          <w:rFonts w:ascii="Arial" w:hAnsi="Arial" w:cs="Arial"/>
        </w:rPr>
        <w:t>s), Müslim’in şehit olduğunu d</w:t>
      </w:r>
      <w:r w:rsidR="00FA38DE" w:rsidRPr="0014099E">
        <w:rPr>
          <w:rFonts w:ascii="Arial" w:hAnsi="Arial" w:cs="Arial"/>
        </w:rPr>
        <w:t>u</w:t>
      </w:r>
      <w:r w:rsidR="00FA38DE" w:rsidRPr="0014099E">
        <w:rPr>
          <w:rFonts w:ascii="Arial" w:hAnsi="Arial" w:cs="Arial"/>
        </w:rPr>
        <w:t xml:space="preserve">yunca, Habib İbni Mezahir’e bir mektup yazmıştı. O, İmam Hüseyin </w:t>
      </w:r>
      <w:r>
        <w:rPr>
          <w:rFonts w:ascii="Arial" w:hAnsi="Arial" w:cs="Arial"/>
        </w:rPr>
        <w:t>(</w:t>
      </w:r>
      <w:r w:rsidR="00FA38DE" w:rsidRPr="0014099E">
        <w:rPr>
          <w:rFonts w:ascii="Arial" w:hAnsi="Arial" w:cs="Arial"/>
        </w:rPr>
        <w:t>a</w:t>
      </w:r>
      <w:r>
        <w:rPr>
          <w:rFonts w:ascii="Arial" w:hAnsi="Arial" w:cs="Arial"/>
        </w:rPr>
        <w:t>.</w:t>
      </w:r>
      <w:r w:rsidR="00FA38DE" w:rsidRPr="0014099E">
        <w:rPr>
          <w:rFonts w:ascii="Arial" w:hAnsi="Arial" w:cs="Arial"/>
        </w:rPr>
        <w:t>s)’ın yanında değerli bir makama sahi</w:t>
      </w:r>
      <w:r w:rsidR="00FA38DE" w:rsidRPr="0014099E">
        <w:rPr>
          <w:rFonts w:ascii="Arial" w:hAnsi="Arial" w:cs="Arial"/>
        </w:rPr>
        <w:t>p</w:t>
      </w:r>
      <w:r w:rsidR="00FA38DE" w:rsidRPr="0014099E">
        <w:rPr>
          <w:rFonts w:ascii="Arial" w:hAnsi="Arial" w:cs="Arial"/>
        </w:rPr>
        <w:t xml:space="preserve">ti. Kerbela’da da </w:t>
      </w:r>
      <w:r>
        <w:rPr>
          <w:rFonts w:ascii="Arial" w:hAnsi="Arial" w:cs="Arial"/>
        </w:rPr>
        <w:t>İ</w:t>
      </w:r>
      <w:r w:rsidR="00FA38DE" w:rsidRPr="0014099E">
        <w:rPr>
          <w:rFonts w:ascii="Arial" w:hAnsi="Arial" w:cs="Arial"/>
        </w:rPr>
        <w:t>mam (a</w:t>
      </w:r>
      <w:r>
        <w:rPr>
          <w:rFonts w:ascii="Arial" w:hAnsi="Arial" w:cs="Arial"/>
        </w:rPr>
        <w:t>.</w:t>
      </w:r>
      <w:r w:rsidR="00FA38DE" w:rsidRPr="0014099E">
        <w:rPr>
          <w:rFonts w:ascii="Arial" w:hAnsi="Arial" w:cs="Arial"/>
        </w:rPr>
        <w:t>s) onu sol kanadın komutanı seçmişti. Habib, Beni Esed Kabilesini İmam Hüseyin’e yardım etmeleri için çok çaba harcadı. Ama Emevi ord</w:t>
      </w:r>
      <w:r w:rsidR="00FA38DE" w:rsidRPr="0014099E">
        <w:rPr>
          <w:rFonts w:ascii="Arial" w:hAnsi="Arial" w:cs="Arial"/>
        </w:rPr>
        <w:t>u</w:t>
      </w:r>
      <w:r w:rsidR="00FA38DE" w:rsidRPr="0014099E">
        <w:rPr>
          <w:rFonts w:ascii="Arial" w:hAnsi="Arial" w:cs="Arial"/>
        </w:rPr>
        <w:t>su, onların İmam</w:t>
      </w:r>
      <w:r>
        <w:rPr>
          <w:rFonts w:ascii="Arial" w:hAnsi="Arial" w:cs="Arial"/>
        </w:rPr>
        <w:t>’</w:t>
      </w:r>
      <w:r w:rsidR="00FA38DE" w:rsidRPr="0014099E">
        <w:rPr>
          <w:rFonts w:ascii="Arial" w:hAnsi="Arial" w:cs="Arial"/>
        </w:rPr>
        <w:t>a ulaşmasını engelledi.</w:t>
      </w:r>
      <w:r w:rsidR="00FA38DE" w:rsidRPr="0014099E">
        <w:rPr>
          <w:rStyle w:val="FootnoteReference"/>
          <w:rFonts w:ascii="Arial" w:hAnsi="Arial" w:cs="Arial"/>
        </w:rPr>
        <w:footnoteReference w:id="289"/>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Beni Esed meclisinden geçerken, Habib ile Me</w:t>
      </w:r>
      <w:r w:rsidRPr="0014099E">
        <w:rPr>
          <w:rFonts w:ascii="Arial" w:hAnsi="Arial" w:cs="Arial"/>
        </w:rPr>
        <w:t>y</w:t>
      </w:r>
      <w:r w:rsidRPr="0014099E">
        <w:rPr>
          <w:rFonts w:ascii="Arial" w:hAnsi="Arial" w:cs="Arial"/>
        </w:rPr>
        <w:t>sem’i Temmar’ın Aşura’dan yıllar önce birbirlerinin şehad</w:t>
      </w:r>
      <w:r w:rsidR="00F56EF7">
        <w:rPr>
          <w:rFonts w:ascii="Arial" w:hAnsi="Arial" w:cs="Arial"/>
        </w:rPr>
        <w:t>etlerinden haber vermeleri, her</w:t>
      </w:r>
      <w:r w:rsidRPr="0014099E">
        <w:rPr>
          <w:rFonts w:ascii="Arial" w:hAnsi="Arial" w:cs="Arial"/>
        </w:rPr>
        <w:t>kesi ş</w:t>
      </w:r>
      <w:r w:rsidRPr="0014099E">
        <w:rPr>
          <w:rFonts w:ascii="Arial" w:hAnsi="Arial" w:cs="Arial"/>
        </w:rPr>
        <w:t>a</w:t>
      </w:r>
      <w:r w:rsidRPr="0014099E">
        <w:rPr>
          <w:rFonts w:ascii="Arial" w:hAnsi="Arial" w:cs="Arial"/>
        </w:rPr>
        <w:t>şırtmıştı.</w:t>
      </w:r>
      <w:r w:rsidRPr="0014099E">
        <w:rPr>
          <w:rStyle w:val="FootnoteReference"/>
          <w:rFonts w:ascii="Arial" w:hAnsi="Arial" w:cs="Arial"/>
        </w:rPr>
        <w:footnoteReference w:id="290"/>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Onlar, gerçekleşecek bir takım olayların haberini İmam Ali (a</w:t>
      </w:r>
      <w:r w:rsidR="00F8487F">
        <w:rPr>
          <w:rFonts w:ascii="Arial" w:hAnsi="Arial" w:cs="Arial"/>
        </w:rPr>
        <w:t>.</w:t>
      </w:r>
      <w:r w:rsidRPr="0014099E">
        <w:rPr>
          <w:rFonts w:ascii="Arial" w:hAnsi="Arial" w:cs="Arial"/>
        </w:rPr>
        <w:t>s)’dan öğrenmişlerdi. Habib, Aşura günü ok</w:t>
      </w:r>
      <w:r w:rsidRPr="0014099E">
        <w:rPr>
          <w:rFonts w:ascii="Arial" w:hAnsi="Arial" w:cs="Arial"/>
        </w:rPr>
        <w:t>u</w:t>
      </w:r>
      <w:r w:rsidRPr="0014099E">
        <w:rPr>
          <w:rFonts w:ascii="Arial" w:hAnsi="Arial" w:cs="Arial"/>
        </w:rPr>
        <w:t xml:space="preserve">duğu recezde şöyle diyordu: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w:t>
      </w:r>
      <w:r w:rsidR="00F8487F">
        <w:rPr>
          <w:rFonts w:ascii="Arial" w:hAnsi="Arial" w:cs="Arial"/>
        </w:rPr>
        <w:t>..............</w:t>
      </w:r>
      <w:r w:rsidRPr="0014099E">
        <w:rPr>
          <w:rFonts w:ascii="Arial" w:hAnsi="Arial" w:cs="Arial"/>
        </w:rPr>
        <w:t>……….</w:t>
      </w:r>
      <w:r w:rsidR="00440738" w:rsidRPr="00440738">
        <w:rPr>
          <w:rFonts w:ascii="Arial" w:hAnsi="Arial" w:cs="Arial"/>
        </w:rPr>
        <w:t xml:space="preserve"> </w:t>
      </w:r>
      <w:r w:rsidR="00440738">
        <w:rPr>
          <w:rFonts w:ascii="Arial" w:hAnsi="Arial" w:cs="Arial"/>
        </w:rPr>
        <w:t>RECEZ</w:t>
      </w:r>
    </w:p>
    <w:p w:rsidR="00FA38DE" w:rsidRPr="0014099E" w:rsidRDefault="00F8487F" w:rsidP="00107BC4">
      <w:pPr>
        <w:spacing w:before="60" w:after="60" w:line="276" w:lineRule="auto"/>
        <w:ind w:firstLine="397"/>
        <w:jc w:val="both"/>
        <w:rPr>
          <w:rFonts w:ascii="Arial" w:hAnsi="Arial" w:cs="Arial"/>
        </w:rPr>
      </w:pPr>
      <w:r>
        <w:rPr>
          <w:rFonts w:ascii="Arial" w:hAnsi="Arial" w:cs="Arial"/>
        </w:rPr>
        <w:lastRenderedPageBreak/>
        <w:t>Habib İbni M</w:t>
      </w:r>
      <w:r w:rsidR="00FA38DE" w:rsidRPr="0014099E">
        <w:rPr>
          <w:rFonts w:ascii="Arial" w:hAnsi="Arial" w:cs="Arial"/>
        </w:rPr>
        <w:t>ezahir, Aşura günü cennete gideceği için çok sevinçliydi ve Bureyr b. Huzeyr ile şakalaşıyordu. Onun şehadeti, İmam Hüseyin (a</w:t>
      </w:r>
      <w:r>
        <w:rPr>
          <w:rFonts w:ascii="Arial" w:hAnsi="Arial" w:cs="Arial"/>
        </w:rPr>
        <w:t>.</w:t>
      </w:r>
      <w:r w:rsidR="00FA38DE" w:rsidRPr="0014099E">
        <w:rPr>
          <w:rFonts w:ascii="Arial" w:hAnsi="Arial" w:cs="Arial"/>
        </w:rPr>
        <w:t>s)’ı çok üzmü</w:t>
      </w:r>
      <w:r w:rsidR="00FA38DE" w:rsidRPr="0014099E">
        <w:rPr>
          <w:rFonts w:ascii="Arial" w:hAnsi="Arial" w:cs="Arial"/>
        </w:rPr>
        <w:t>ş</w:t>
      </w:r>
      <w:r w:rsidR="00FA38DE" w:rsidRPr="0014099E">
        <w:rPr>
          <w:rFonts w:ascii="Arial" w:hAnsi="Arial" w:cs="Arial"/>
        </w:rPr>
        <w:t xml:space="preserve">tü. Şehit olduğunda yetmiş beş yaşındaydı. Onun başı da diğer şehitlerin başı gibi Küfe’de dolaştırılmıştı.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HACCAC B. ZEYD SA’Dİ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Bazıları onun</w:t>
      </w:r>
      <w:r w:rsidR="00A56CE9">
        <w:rPr>
          <w:rFonts w:ascii="Arial" w:hAnsi="Arial" w:cs="Arial"/>
        </w:rPr>
        <w:t xml:space="preserve"> </w:t>
      </w:r>
      <w:r w:rsidRPr="0014099E">
        <w:rPr>
          <w:rFonts w:ascii="Arial" w:hAnsi="Arial" w:cs="Arial"/>
        </w:rPr>
        <w:t>adının Haccac b. Bedr olduğunu söylemişlerdir. O, Basralıydı. İmam H</w:t>
      </w:r>
      <w:r w:rsidRPr="0014099E">
        <w:rPr>
          <w:rFonts w:ascii="Arial" w:hAnsi="Arial" w:cs="Arial"/>
        </w:rPr>
        <w:t>ü</w:t>
      </w:r>
      <w:r w:rsidRPr="0014099E">
        <w:rPr>
          <w:rFonts w:ascii="Arial" w:hAnsi="Arial" w:cs="Arial"/>
        </w:rPr>
        <w:t>seyin (a</w:t>
      </w:r>
      <w:r w:rsidR="00A56CE9">
        <w:rPr>
          <w:rFonts w:ascii="Arial" w:hAnsi="Arial" w:cs="Arial"/>
        </w:rPr>
        <w:t>.</w:t>
      </w:r>
      <w:r w:rsidRPr="0014099E">
        <w:rPr>
          <w:rFonts w:ascii="Arial" w:hAnsi="Arial" w:cs="Arial"/>
        </w:rPr>
        <w:t>s)’ın bir mektup yazarak yardım talebinde bulu</w:t>
      </w:r>
      <w:r w:rsidRPr="0014099E">
        <w:rPr>
          <w:rFonts w:ascii="Arial" w:hAnsi="Arial" w:cs="Arial"/>
        </w:rPr>
        <w:t>n</w:t>
      </w:r>
      <w:r w:rsidRPr="0014099E">
        <w:rPr>
          <w:rFonts w:ascii="Arial" w:hAnsi="Arial" w:cs="Arial"/>
        </w:rPr>
        <w:t>masına</w:t>
      </w:r>
      <w:r w:rsidR="00A56CE9">
        <w:rPr>
          <w:rFonts w:ascii="Arial" w:hAnsi="Arial" w:cs="Arial"/>
        </w:rPr>
        <w:t xml:space="preserve"> karşı, Mesud b. Emr Ezd’i’nin İ</w:t>
      </w:r>
      <w:r w:rsidRPr="0014099E">
        <w:rPr>
          <w:rFonts w:ascii="Arial" w:hAnsi="Arial" w:cs="Arial"/>
        </w:rPr>
        <w:t>mam</w:t>
      </w:r>
      <w:r w:rsidR="00A56CE9">
        <w:rPr>
          <w:rFonts w:ascii="Arial" w:hAnsi="Arial" w:cs="Arial"/>
        </w:rPr>
        <w:t>’</w:t>
      </w:r>
      <w:r w:rsidRPr="0014099E">
        <w:rPr>
          <w:rFonts w:ascii="Arial" w:hAnsi="Arial" w:cs="Arial"/>
        </w:rPr>
        <w:t>a gönderdiği mektubu o getirmişti.</w:t>
      </w:r>
      <w:r w:rsidRPr="0014099E">
        <w:rPr>
          <w:rStyle w:val="FootnoteReference"/>
          <w:rFonts w:ascii="Arial" w:hAnsi="Arial" w:cs="Arial"/>
        </w:rPr>
        <w:footnoteReference w:id="291"/>
      </w:r>
      <w:r w:rsidRPr="0014099E">
        <w:rPr>
          <w:rFonts w:ascii="Arial" w:hAnsi="Arial" w:cs="Arial"/>
        </w:rPr>
        <w:t xml:space="preserve"> İsmi, Ziyareti nahiyeyi Mukadd</w:t>
      </w:r>
      <w:r w:rsidRPr="0014099E">
        <w:rPr>
          <w:rFonts w:ascii="Arial" w:hAnsi="Arial" w:cs="Arial"/>
        </w:rPr>
        <w:t>e</w:t>
      </w:r>
      <w:r w:rsidRPr="0014099E">
        <w:rPr>
          <w:rFonts w:ascii="Arial" w:hAnsi="Arial" w:cs="Arial"/>
        </w:rPr>
        <w:t>se’de geçmektedir.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HACCAC B. MESRUGİ CUFİ</w:t>
      </w:r>
    </w:p>
    <w:p w:rsidR="00FA38DE" w:rsidRPr="0014099E" w:rsidRDefault="00FA38DE" w:rsidP="00A56CE9">
      <w:pPr>
        <w:spacing w:before="60" w:after="60" w:line="276" w:lineRule="auto"/>
        <w:ind w:firstLine="397"/>
        <w:jc w:val="both"/>
        <w:rPr>
          <w:rFonts w:ascii="Arial" w:hAnsi="Arial" w:cs="Arial"/>
        </w:rPr>
      </w:pPr>
      <w:r w:rsidRPr="0014099E">
        <w:rPr>
          <w:rFonts w:ascii="Arial" w:hAnsi="Arial" w:cs="Arial"/>
        </w:rPr>
        <w:t xml:space="preserve">Kerbela şehitlerindendir ve </w:t>
      </w:r>
      <w:r w:rsidR="00A56CE9">
        <w:rPr>
          <w:rFonts w:ascii="Arial" w:hAnsi="Arial" w:cs="Arial"/>
        </w:rPr>
        <w:t>İ</w:t>
      </w:r>
      <w:r w:rsidRPr="0014099E">
        <w:rPr>
          <w:rFonts w:ascii="Arial" w:hAnsi="Arial" w:cs="Arial"/>
        </w:rPr>
        <w:t>mam Hüseyin</w:t>
      </w:r>
      <w:r w:rsidR="00A56CE9">
        <w:rPr>
          <w:rFonts w:ascii="Arial" w:hAnsi="Arial" w:cs="Arial"/>
        </w:rPr>
        <w:t xml:space="preserve"> (</w:t>
      </w:r>
      <w:r w:rsidRPr="0014099E">
        <w:rPr>
          <w:rFonts w:ascii="Arial" w:hAnsi="Arial" w:cs="Arial"/>
        </w:rPr>
        <w:t>a</w:t>
      </w:r>
      <w:r w:rsidR="00A56CE9">
        <w:rPr>
          <w:rFonts w:ascii="Arial" w:hAnsi="Arial" w:cs="Arial"/>
        </w:rPr>
        <w:t>.</w:t>
      </w:r>
      <w:r w:rsidRPr="0014099E">
        <w:rPr>
          <w:rFonts w:ascii="Arial" w:hAnsi="Arial" w:cs="Arial"/>
        </w:rPr>
        <w:t>s)’ın da müezzinidir.</w:t>
      </w:r>
      <w:r w:rsidRPr="0014099E">
        <w:rPr>
          <w:rStyle w:val="FootnoteReference"/>
          <w:rFonts w:ascii="Arial" w:hAnsi="Arial" w:cs="Arial"/>
        </w:rPr>
        <w:footnoteReference w:id="292"/>
      </w:r>
      <w:r w:rsidRPr="0014099E">
        <w:rPr>
          <w:rFonts w:ascii="Arial" w:hAnsi="Arial" w:cs="Arial"/>
        </w:rPr>
        <w:t xml:space="preserve"> O, imam Ali (a</w:t>
      </w:r>
      <w:r w:rsidR="00A56CE9">
        <w:rPr>
          <w:rFonts w:ascii="Arial" w:hAnsi="Arial" w:cs="Arial"/>
        </w:rPr>
        <w:t>.</w:t>
      </w:r>
      <w:r w:rsidRPr="0014099E">
        <w:rPr>
          <w:rFonts w:ascii="Arial" w:hAnsi="Arial" w:cs="Arial"/>
        </w:rPr>
        <w:t>s)’ın yarenlerindendi ve Kufe’liydi. İmam Hüseyin (a</w:t>
      </w:r>
      <w:r w:rsidR="00A56CE9">
        <w:rPr>
          <w:rFonts w:ascii="Arial" w:hAnsi="Arial" w:cs="Arial"/>
        </w:rPr>
        <w:t>.</w:t>
      </w:r>
      <w:r w:rsidRPr="0014099E">
        <w:rPr>
          <w:rFonts w:ascii="Arial" w:hAnsi="Arial" w:cs="Arial"/>
        </w:rPr>
        <w:t>s)’ın Med</w:t>
      </w:r>
      <w:r w:rsidRPr="0014099E">
        <w:rPr>
          <w:rFonts w:ascii="Arial" w:hAnsi="Arial" w:cs="Arial"/>
        </w:rPr>
        <w:t>i</w:t>
      </w:r>
      <w:r w:rsidRPr="0014099E">
        <w:rPr>
          <w:rFonts w:ascii="Arial" w:hAnsi="Arial" w:cs="Arial"/>
        </w:rPr>
        <w:t xml:space="preserve">ne’den Mekke’ye hicret ettiğini duyduğunda, hemen yola koyularak, </w:t>
      </w:r>
      <w:r w:rsidR="00A56CE9">
        <w:rPr>
          <w:rFonts w:ascii="Arial" w:hAnsi="Arial" w:cs="Arial"/>
        </w:rPr>
        <w:t>İ</w:t>
      </w:r>
      <w:r w:rsidRPr="0014099E">
        <w:rPr>
          <w:rFonts w:ascii="Arial" w:hAnsi="Arial" w:cs="Arial"/>
        </w:rPr>
        <w:t>mam</w:t>
      </w:r>
      <w:r w:rsidR="00A56CE9">
        <w:rPr>
          <w:rFonts w:ascii="Arial" w:hAnsi="Arial" w:cs="Arial"/>
        </w:rPr>
        <w:t>’a ulaşmış ve İ</w:t>
      </w:r>
      <w:r w:rsidRPr="0014099E">
        <w:rPr>
          <w:rFonts w:ascii="Arial" w:hAnsi="Arial" w:cs="Arial"/>
        </w:rPr>
        <w:t>mam</w:t>
      </w:r>
      <w:r w:rsidR="00A56CE9">
        <w:rPr>
          <w:rFonts w:ascii="Arial" w:hAnsi="Arial" w:cs="Arial"/>
        </w:rPr>
        <w:t xml:space="preserve"> ile</w:t>
      </w:r>
      <w:r w:rsidRPr="0014099E">
        <w:rPr>
          <w:rFonts w:ascii="Arial" w:hAnsi="Arial" w:cs="Arial"/>
        </w:rPr>
        <w:t xml:space="preserve"> birli</w:t>
      </w:r>
      <w:r w:rsidR="00A56CE9">
        <w:rPr>
          <w:rFonts w:ascii="Arial" w:hAnsi="Arial" w:cs="Arial"/>
        </w:rPr>
        <w:t>kte Kerbela’ya gelmişti. Daima İ</w:t>
      </w:r>
      <w:r w:rsidRPr="0014099E">
        <w:rPr>
          <w:rFonts w:ascii="Arial" w:hAnsi="Arial" w:cs="Arial"/>
        </w:rPr>
        <w:t>m</w:t>
      </w:r>
      <w:r w:rsidRPr="0014099E">
        <w:rPr>
          <w:rFonts w:ascii="Arial" w:hAnsi="Arial" w:cs="Arial"/>
        </w:rPr>
        <w:t>a</w:t>
      </w:r>
      <w:r w:rsidRPr="0014099E">
        <w:rPr>
          <w:rFonts w:ascii="Arial" w:hAnsi="Arial" w:cs="Arial"/>
        </w:rPr>
        <w:t>m</w:t>
      </w:r>
      <w:r w:rsidR="00A56CE9">
        <w:rPr>
          <w:rFonts w:ascii="Arial" w:hAnsi="Arial" w:cs="Arial"/>
        </w:rPr>
        <w:t>’</w:t>
      </w:r>
      <w:r w:rsidRPr="0014099E">
        <w:rPr>
          <w:rFonts w:ascii="Arial" w:hAnsi="Arial" w:cs="Arial"/>
        </w:rPr>
        <w:t>ın yanındaydı ve namaz vakitlerinde ezan okurdu. Yolculuk esnasında Kasr’ı Beni Mekatil denilen yere ula</w:t>
      </w:r>
      <w:r w:rsidRPr="0014099E">
        <w:rPr>
          <w:rFonts w:ascii="Arial" w:hAnsi="Arial" w:cs="Arial"/>
        </w:rPr>
        <w:t>ş</w:t>
      </w:r>
      <w:r w:rsidRPr="0014099E">
        <w:rPr>
          <w:rFonts w:ascii="Arial" w:hAnsi="Arial" w:cs="Arial"/>
        </w:rPr>
        <w:t>tı</w:t>
      </w:r>
      <w:r w:rsidRPr="0014099E">
        <w:rPr>
          <w:rFonts w:ascii="Arial" w:hAnsi="Arial" w:cs="Arial"/>
        </w:rPr>
        <w:t>k</w:t>
      </w:r>
      <w:r w:rsidR="00A56CE9">
        <w:rPr>
          <w:rFonts w:ascii="Arial" w:hAnsi="Arial" w:cs="Arial"/>
        </w:rPr>
        <w:t>larında, İ</w:t>
      </w:r>
      <w:r w:rsidRPr="0014099E">
        <w:rPr>
          <w:rFonts w:ascii="Arial" w:hAnsi="Arial" w:cs="Arial"/>
        </w:rPr>
        <w:t>mam Hüseyin (a</w:t>
      </w:r>
      <w:r w:rsidR="00A56CE9">
        <w:rPr>
          <w:rFonts w:ascii="Arial" w:hAnsi="Arial" w:cs="Arial"/>
        </w:rPr>
        <w:t>.</w:t>
      </w:r>
      <w:r w:rsidRPr="0014099E">
        <w:rPr>
          <w:rFonts w:ascii="Arial" w:hAnsi="Arial" w:cs="Arial"/>
        </w:rPr>
        <w:t>s) Ubeydullah b. Hür Cufi’nin çadırlarını görünce, onun da kendisine katılması için or</w:t>
      </w:r>
      <w:r w:rsidRPr="0014099E">
        <w:rPr>
          <w:rFonts w:ascii="Arial" w:hAnsi="Arial" w:cs="Arial"/>
        </w:rPr>
        <w:t>a</w:t>
      </w:r>
      <w:r w:rsidRPr="0014099E">
        <w:rPr>
          <w:rFonts w:ascii="Arial" w:hAnsi="Arial" w:cs="Arial"/>
        </w:rPr>
        <w:t xml:space="preserve">ya Haccac’ı göndermiştir. </w:t>
      </w:r>
      <w:r w:rsidRPr="0014099E">
        <w:rPr>
          <w:rStyle w:val="FootnoteReference"/>
          <w:rFonts w:ascii="Arial" w:hAnsi="Arial" w:cs="Arial"/>
        </w:rPr>
        <w:footnoteReference w:id="293"/>
      </w:r>
      <w:r w:rsidRPr="0014099E">
        <w:rPr>
          <w:rFonts w:ascii="Arial" w:hAnsi="Arial" w:cs="Arial"/>
        </w:rPr>
        <w:t xml:space="preserve"> (Çağırılmalarına </w:t>
      </w:r>
      <w:r w:rsidRPr="0014099E">
        <w:rPr>
          <w:rFonts w:ascii="Arial" w:hAnsi="Arial" w:cs="Arial"/>
        </w:rPr>
        <w:lastRenderedPageBreak/>
        <w:t>rağmen onla</w:t>
      </w:r>
      <w:r w:rsidR="00A56CE9">
        <w:rPr>
          <w:rFonts w:ascii="Arial" w:hAnsi="Arial" w:cs="Arial"/>
        </w:rPr>
        <w:t>r bu çağrıya kulak asmamış ve Hü</w:t>
      </w:r>
      <w:r w:rsidRPr="0014099E">
        <w:rPr>
          <w:rFonts w:ascii="Arial" w:hAnsi="Arial" w:cs="Arial"/>
        </w:rPr>
        <w:t>seyni olma şerefini eller</w:t>
      </w:r>
      <w:r w:rsidRPr="0014099E">
        <w:rPr>
          <w:rFonts w:ascii="Arial" w:hAnsi="Arial" w:cs="Arial"/>
        </w:rPr>
        <w:t>i</w:t>
      </w:r>
      <w:r w:rsidRPr="0014099E">
        <w:rPr>
          <w:rFonts w:ascii="Arial" w:hAnsi="Arial" w:cs="Arial"/>
        </w:rPr>
        <w:t>nin tersiyle itmişlerdi.)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A56CE9">
        <w:rPr>
          <w:rFonts w:ascii="Arial" w:hAnsi="Arial" w:cs="Arial"/>
        </w:rPr>
        <w:t>.</w:t>
      </w:r>
      <w:r w:rsidRPr="0014099E">
        <w:rPr>
          <w:rFonts w:ascii="Arial" w:hAnsi="Arial" w:cs="Arial"/>
        </w:rPr>
        <w:t>s)’ın ordusuyla Hür’ün ordusu karş</w:t>
      </w:r>
      <w:r w:rsidRPr="0014099E">
        <w:rPr>
          <w:rFonts w:ascii="Arial" w:hAnsi="Arial" w:cs="Arial"/>
        </w:rPr>
        <w:t>ı</w:t>
      </w:r>
      <w:r w:rsidR="00A56CE9">
        <w:rPr>
          <w:rFonts w:ascii="Arial" w:hAnsi="Arial" w:cs="Arial"/>
        </w:rPr>
        <w:t>laştığında, o İ</w:t>
      </w:r>
      <w:r w:rsidRPr="0014099E">
        <w:rPr>
          <w:rFonts w:ascii="Arial" w:hAnsi="Arial" w:cs="Arial"/>
        </w:rPr>
        <w:t>mam</w:t>
      </w:r>
      <w:r w:rsidR="00A56CE9">
        <w:rPr>
          <w:rFonts w:ascii="Arial" w:hAnsi="Arial" w:cs="Arial"/>
        </w:rPr>
        <w:t>’</w:t>
      </w:r>
      <w:r w:rsidRPr="0014099E">
        <w:rPr>
          <w:rFonts w:ascii="Arial" w:hAnsi="Arial" w:cs="Arial"/>
        </w:rPr>
        <w:t>ın emriyle ö</w:t>
      </w:r>
      <w:r w:rsidRPr="0014099E">
        <w:rPr>
          <w:rFonts w:ascii="Arial" w:hAnsi="Arial" w:cs="Arial"/>
        </w:rPr>
        <w:t>ğ</w:t>
      </w:r>
      <w:r w:rsidRPr="0014099E">
        <w:rPr>
          <w:rFonts w:ascii="Arial" w:hAnsi="Arial" w:cs="Arial"/>
        </w:rPr>
        <w:t>len ezanını okudu. Bazı kitaplarda ondan bahsedilirken, Hüseyin’in müezzini ünvanıyla bahsedilmiştir.</w:t>
      </w:r>
      <w:r w:rsidRPr="0014099E">
        <w:rPr>
          <w:rStyle w:val="FootnoteReference"/>
          <w:rFonts w:ascii="Arial" w:hAnsi="Arial" w:cs="Arial"/>
        </w:rPr>
        <w:footnoteReference w:id="294"/>
      </w:r>
      <w:r w:rsidRPr="0014099E">
        <w:rPr>
          <w:rFonts w:ascii="Arial" w:hAnsi="Arial" w:cs="Arial"/>
        </w:rPr>
        <w:t xml:space="preserve"> Aşura günü meydana ç</w:t>
      </w:r>
      <w:r w:rsidRPr="0014099E">
        <w:rPr>
          <w:rFonts w:ascii="Arial" w:hAnsi="Arial" w:cs="Arial"/>
        </w:rPr>
        <w:t>ı</w:t>
      </w:r>
      <w:r w:rsidRPr="0014099E">
        <w:rPr>
          <w:rFonts w:ascii="Arial" w:hAnsi="Arial" w:cs="Arial"/>
        </w:rPr>
        <w:t>kıp yi</w:t>
      </w:r>
      <w:r w:rsidR="00A56CE9">
        <w:rPr>
          <w:rFonts w:ascii="Arial" w:hAnsi="Arial" w:cs="Arial"/>
        </w:rPr>
        <w:t>ğitçe savaştı ve kanlar içinde İ</w:t>
      </w:r>
      <w:r w:rsidRPr="0014099E">
        <w:rPr>
          <w:rFonts w:ascii="Arial" w:hAnsi="Arial" w:cs="Arial"/>
        </w:rPr>
        <w:t>mam</w:t>
      </w:r>
      <w:r w:rsidR="00A56CE9">
        <w:rPr>
          <w:rFonts w:ascii="Arial" w:hAnsi="Arial" w:cs="Arial"/>
        </w:rPr>
        <w:t>’</w:t>
      </w:r>
      <w:r w:rsidRPr="0014099E">
        <w:rPr>
          <w:rFonts w:ascii="Arial" w:hAnsi="Arial" w:cs="Arial"/>
        </w:rPr>
        <w:t>a (a</w:t>
      </w:r>
      <w:r w:rsidR="00A56CE9">
        <w:rPr>
          <w:rFonts w:ascii="Arial" w:hAnsi="Arial" w:cs="Arial"/>
        </w:rPr>
        <w:t>.</w:t>
      </w:r>
      <w:r w:rsidRPr="0014099E">
        <w:rPr>
          <w:rFonts w:ascii="Arial" w:hAnsi="Arial" w:cs="Arial"/>
        </w:rPr>
        <w:t>s)’ın yanına dö</w:t>
      </w:r>
      <w:r w:rsidRPr="0014099E">
        <w:rPr>
          <w:rFonts w:ascii="Arial" w:hAnsi="Arial" w:cs="Arial"/>
        </w:rPr>
        <w:t>n</w:t>
      </w:r>
      <w:r w:rsidRPr="0014099E">
        <w:rPr>
          <w:rFonts w:ascii="Arial" w:hAnsi="Arial" w:cs="Arial"/>
        </w:rPr>
        <w:t>dü. İmamla bir müddet konuştuktan sonra, tekrar meydana döndü ve şehit oluncaya k</w:t>
      </w:r>
      <w:r w:rsidRPr="0014099E">
        <w:rPr>
          <w:rFonts w:ascii="Arial" w:hAnsi="Arial" w:cs="Arial"/>
        </w:rPr>
        <w:t>a</w:t>
      </w:r>
      <w:r w:rsidRPr="0014099E">
        <w:rPr>
          <w:rFonts w:ascii="Arial" w:hAnsi="Arial" w:cs="Arial"/>
        </w:rPr>
        <w:t>dar savaştı.</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YARIM KALAN HAC</w:t>
      </w:r>
    </w:p>
    <w:p w:rsidR="00FA38DE" w:rsidRPr="0014099E" w:rsidRDefault="00FA38DE" w:rsidP="00A56CE9">
      <w:pPr>
        <w:spacing w:before="60" w:after="60" w:line="276" w:lineRule="auto"/>
        <w:ind w:firstLine="397"/>
        <w:jc w:val="both"/>
        <w:rPr>
          <w:rFonts w:ascii="Arial" w:hAnsi="Arial" w:cs="Arial"/>
        </w:rPr>
      </w:pPr>
      <w:r w:rsidRPr="0014099E">
        <w:rPr>
          <w:rFonts w:ascii="Arial" w:hAnsi="Arial" w:cs="Arial"/>
        </w:rPr>
        <w:t>İmam Hüseyin (a</w:t>
      </w:r>
      <w:r w:rsidR="00A56CE9">
        <w:rPr>
          <w:rFonts w:ascii="Arial" w:hAnsi="Arial" w:cs="Arial"/>
        </w:rPr>
        <w:t>.</w:t>
      </w:r>
      <w:r w:rsidRPr="0014099E">
        <w:rPr>
          <w:rFonts w:ascii="Arial" w:hAnsi="Arial" w:cs="Arial"/>
        </w:rPr>
        <w:t>s), Mekke’nin güvenli olmadığını ve Yezit’in suikast amacıyla bir grubu g</w:t>
      </w:r>
      <w:r w:rsidR="00A56CE9">
        <w:rPr>
          <w:rFonts w:ascii="Arial" w:hAnsi="Arial" w:cs="Arial"/>
        </w:rPr>
        <w:t>örevlendirdiğini haber alınca, H</w:t>
      </w:r>
      <w:r w:rsidRPr="0014099E">
        <w:rPr>
          <w:rFonts w:ascii="Arial" w:hAnsi="Arial" w:cs="Arial"/>
        </w:rPr>
        <w:t>acc’ını Umre’ye çevirdi. İhram bağladı, tavaf, sa’y ve taksir yaparak ihramdan çıktı. Böyle yapmadığı takdirde, Mekke’de öldürülecekti.</w:t>
      </w:r>
      <w:r w:rsidRPr="0014099E">
        <w:rPr>
          <w:rStyle w:val="FootnoteReference"/>
          <w:rFonts w:ascii="Arial" w:hAnsi="Arial" w:cs="Arial"/>
        </w:rPr>
        <w:footnoteReference w:id="295"/>
      </w:r>
      <w:r w:rsidRPr="0014099E">
        <w:rPr>
          <w:rFonts w:ascii="Arial" w:hAnsi="Arial" w:cs="Arial"/>
        </w:rPr>
        <w:t xml:space="preserve"> İmam Hüs</w:t>
      </w:r>
      <w:r w:rsidRPr="0014099E">
        <w:rPr>
          <w:rFonts w:ascii="Arial" w:hAnsi="Arial" w:cs="Arial"/>
        </w:rPr>
        <w:t>e</w:t>
      </w:r>
      <w:r w:rsidRPr="0014099E">
        <w:rPr>
          <w:rFonts w:ascii="Arial" w:hAnsi="Arial" w:cs="Arial"/>
        </w:rPr>
        <w:t>yin</w:t>
      </w:r>
      <w:r w:rsidR="00A56CE9">
        <w:rPr>
          <w:rFonts w:ascii="Arial" w:hAnsi="Arial" w:cs="Arial"/>
        </w:rPr>
        <w:t xml:space="preserve"> </w:t>
      </w:r>
      <w:r w:rsidRPr="0014099E">
        <w:rPr>
          <w:rFonts w:ascii="Arial" w:hAnsi="Arial" w:cs="Arial"/>
        </w:rPr>
        <w:t>(a</w:t>
      </w:r>
      <w:r w:rsidR="00A56CE9">
        <w:rPr>
          <w:rFonts w:ascii="Arial" w:hAnsi="Arial" w:cs="Arial"/>
        </w:rPr>
        <w:t>.</w:t>
      </w:r>
      <w:r w:rsidRPr="0014099E">
        <w:rPr>
          <w:rFonts w:ascii="Arial" w:hAnsi="Arial" w:cs="Arial"/>
        </w:rPr>
        <w:t xml:space="preserve">s)’ın bu hareketi, hem </w:t>
      </w:r>
      <w:r w:rsidR="00A56CE9">
        <w:rPr>
          <w:rFonts w:ascii="Arial" w:hAnsi="Arial" w:cs="Arial"/>
        </w:rPr>
        <w:t>İ</w:t>
      </w:r>
      <w:r w:rsidRPr="0014099E">
        <w:rPr>
          <w:rFonts w:ascii="Arial" w:hAnsi="Arial" w:cs="Arial"/>
        </w:rPr>
        <w:t>lahi haremin saygınlığını kor</w:t>
      </w:r>
      <w:r w:rsidRPr="0014099E">
        <w:rPr>
          <w:rFonts w:ascii="Arial" w:hAnsi="Arial" w:cs="Arial"/>
        </w:rPr>
        <w:t>u</w:t>
      </w:r>
      <w:r w:rsidRPr="0014099E">
        <w:rPr>
          <w:rFonts w:ascii="Arial" w:hAnsi="Arial" w:cs="Arial"/>
        </w:rPr>
        <w:t>mak için hem de herkesin akın akın Mekke’ye geldiği bir dönemde, kendisinin Mekke’yi terk etmesinden dolayı insanların zihninde soru işare</w:t>
      </w:r>
      <w:r w:rsidR="00A56CE9">
        <w:rPr>
          <w:rFonts w:ascii="Arial" w:hAnsi="Arial" w:cs="Arial"/>
        </w:rPr>
        <w:t>t</w:t>
      </w:r>
      <w:r w:rsidRPr="0014099E">
        <w:rPr>
          <w:rFonts w:ascii="Arial" w:hAnsi="Arial" w:cs="Arial"/>
        </w:rPr>
        <w:t xml:space="preserve">i oluşturmak içindi. </w:t>
      </w:r>
    </w:p>
    <w:p w:rsidR="00FA38DE" w:rsidRPr="0014099E" w:rsidRDefault="00FA38DE" w:rsidP="00A56CE9">
      <w:pPr>
        <w:spacing w:before="60" w:after="60" w:line="276" w:lineRule="auto"/>
        <w:ind w:firstLine="397"/>
        <w:jc w:val="both"/>
        <w:rPr>
          <w:rFonts w:ascii="Arial" w:hAnsi="Arial" w:cs="Arial"/>
        </w:rPr>
      </w:pPr>
      <w:r w:rsidRPr="0014099E">
        <w:rPr>
          <w:rFonts w:ascii="Arial" w:hAnsi="Arial" w:cs="Arial"/>
        </w:rPr>
        <w:t>İmam Humeyni (r</w:t>
      </w:r>
      <w:r w:rsidR="00A56CE9">
        <w:rPr>
          <w:rFonts w:ascii="Arial" w:hAnsi="Arial" w:cs="Arial"/>
        </w:rPr>
        <w:t>.</w:t>
      </w:r>
      <w:r w:rsidRPr="0014099E">
        <w:rPr>
          <w:rFonts w:ascii="Arial" w:hAnsi="Arial" w:cs="Arial"/>
        </w:rPr>
        <w:t>a), bu yarım kalan haccın övgüsü</w:t>
      </w:r>
      <w:r w:rsidRPr="0014099E">
        <w:rPr>
          <w:rFonts w:ascii="Arial" w:hAnsi="Arial" w:cs="Arial"/>
        </w:rPr>
        <w:t>n</w:t>
      </w:r>
      <w:r w:rsidRPr="0014099E">
        <w:rPr>
          <w:rFonts w:ascii="Arial" w:hAnsi="Arial" w:cs="Arial"/>
        </w:rPr>
        <w:t>de şöyle buyurmuştur: “Aşk, şuur ve cihad topraklar</w:t>
      </w:r>
      <w:r w:rsidRPr="0014099E">
        <w:rPr>
          <w:rFonts w:ascii="Arial" w:hAnsi="Arial" w:cs="Arial"/>
        </w:rPr>
        <w:t>ı</w:t>
      </w:r>
      <w:r w:rsidRPr="0014099E">
        <w:rPr>
          <w:rFonts w:ascii="Arial" w:hAnsi="Arial" w:cs="Arial"/>
        </w:rPr>
        <w:t>nın en mukaddesini ziyaret edenler, daha yüce bir K</w:t>
      </w:r>
      <w:r w:rsidRPr="0014099E">
        <w:rPr>
          <w:rFonts w:ascii="Arial" w:hAnsi="Arial" w:cs="Arial"/>
        </w:rPr>
        <w:t>â</w:t>
      </w:r>
      <w:r w:rsidR="00A56CE9">
        <w:rPr>
          <w:rFonts w:ascii="Arial" w:hAnsi="Arial" w:cs="Arial"/>
        </w:rPr>
        <w:t>be’ye yol almalı</w:t>
      </w:r>
      <w:r w:rsidRPr="0014099E">
        <w:rPr>
          <w:rFonts w:ascii="Arial" w:hAnsi="Arial" w:cs="Arial"/>
        </w:rPr>
        <w:t>dırlar. Tıpkı İmam Hüseyin (a</w:t>
      </w:r>
      <w:r w:rsidR="00A56CE9">
        <w:rPr>
          <w:rFonts w:ascii="Arial" w:hAnsi="Arial" w:cs="Arial"/>
        </w:rPr>
        <w:t>.s) gibi ki; H</w:t>
      </w:r>
      <w:r w:rsidRPr="0014099E">
        <w:rPr>
          <w:rFonts w:ascii="Arial" w:hAnsi="Arial" w:cs="Arial"/>
        </w:rPr>
        <w:t>ac i</w:t>
      </w:r>
      <w:r w:rsidRPr="0014099E">
        <w:rPr>
          <w:rFonts w:ascii="Arial" w:hAnsi="Arial" w:cs="Arial"/>
        </w:rPr>
        <w:t>h</w:t>
      </w:r>
      <w:r w:rsidRPr="0014099E">
        <w:rPr>
          <w:rFonts w:ascii="Arial" w:hAnsi="Arial" w:cs="Arial"/>
        </w:rPr>
        <w:t>ramından çıkıp cihad ihramını bağladı. Kâbe’nin tavafı</w:t>
      </w:r>
      <w:r w:rsidRPr="0014099E">
        <w:rPr>
          <w:rFonts w:ascii="Arial" w:hAnsi="Arial" w:cs="Arial"/>
        </w:rPr>
        <w:t>n</w:t>
      </w:r>
      <w:r w:rsidRPr="0014099E">
        <w:rPr>
          <w:rFonts w:ascii="Arial" w:hAnsi="Arial" w:cs="Arial"/>
        </w:rPr>
        <w:t xml:space="preserve">dan çıkıp, Beyt’in sahibini tavafa gitti. Zemzemle abdesti bırakıp, kanıyla şahadet guslü almaya gitti. Bu </w:t>
      </w:r>
      <w:r w:rsidRPr="0014099E">
        <w:rPr>
          <w:rFonts w:ascii="Arial" w:hAnsi="Arial" w:cs="Arial"/>
        </w:rPr>
        <w:lastRenderedPageBreak/>
        <w:t>şekilde ümmet, yenilmez ve sağlam bir kale haline gelir ki ne d</w:t>
      </w:r>
      <w:r w:rsidRPr="0014099E">
        <w:rPr>
          <w:rFonts w:ascii="Arial" w:hAnsi="Arial" w:cs="Arial"/>
        </w:rPr>
        <w:t>o</w:t>
      </w:r>
      <w:r w:rsidRPr="0014099E">
        <w:rPr>
          <w:rFonts w:ascii="Arial" w:hAnsi="Arial" w:cs="Arial"/>
        </w:rPr>
        <w:t>ğunun ne de batının, böyle bir ümmete karşı ko</w:t>
      </w:r>
      <w:r w:rsidRPr="0014099E">
        <w:rPr>
          <w:rFonts w:ascii="Arial" w:hAnsi="Arial" w:cs="Arial"/>
        </w:rPr>
        <w:t>y</w:t>
      </w:r>
      <w:r w:rsidRPr="0014099E">
        <w:rPr>
          <w:rFonts w:ascii="Arial" w:hAnsi="Arial" w:cs="Arial"/>
        </w:rPr>
        <w:t>maya gücü yetmez. Haccın ruhu ve mesajı, bundan ba</w:t>
      </w:r>
      <w:r w:rsidRPr="0014099E">
        <w:rPr>
          <w:rFonts w:ascii="Arial" w:hAnsi="Arial" w:cs="Arial"/>
        </w:rPr>
        <w:t>ş</w:t>
      </w:r>
      <w:r w:rsidRPr="0014099E">
        <w:rPr>
          <w:rFonts w:ascii="Arial" w:hAnsi="Arial" w:cs="Arial"/>
        </w:rPr>
        <w:t>ka bir şey değildir. Müslüma</w:t>
      </w:r>
      <w:r w:rsidRPr="0014099E">
        <w:rPr>
          <w:rFonts w:ascii="Arial" w:hAnsi="Arial" w:cs="Arial"/>
        </w:rPr>
        <w:t>n</w:t>
      </w:r>
      <w:r w:rsidRPr="0014099E">
        <w:rPr>
          <w:rFonts w:ascii="Arial" w:hAnsi="Arial" w:cs="Arial"/>
        </w:rPr>
        <w:t>lar, hem nefisle mücadeleyi, hem de küfür ve şirkle mücadeleyi ciddiye almal</w:t>
      </w:r>
      <w:r w:rsidRPr="0014099E">
        <w:rPr>
          <w:rFonts w:ascii="Arial" w:hAnsi="Arial" w:cs="Arial"/>
        </w:rPr>
        <w:t>ı</w:t>
      </w:r>
      <w:r w:rsidRPr="0014099E">
        <w:rPr>
          <w:rFonts w:ascii="Arial" w:hAnsi="Arial" w:cs="Arial"/>
        </w:rPr>
        <w:t>dırlar.”</w:t>
      </w:r>
      <w:r w:rsidRPr="0014099E">
        <w:rPr>
          <w:rStyle w:val="FootnoteReference"/>
          <w:rFonts w:ascii="Arial" w:hAnsi="Arial" w:cs="Arial"/>
        </w:rPr>
        <w:footnoteReference w:id="296"/>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HADİGATUS SUEDA</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Fuzuli Bağdadi’nin (932) Türkçe dilinde yazdığı ma</w:t>
      </w:r>
      <w:r w:rsidRPr="0014099E">
        <w:rPr>
          <w:rFonts w:ascii="Arial" w:hAnsi="Arial" w:cs="Arial"/>
        </w:rPr>
        <w:t>k</w:t>
      </w:r>
      <w:r w:rsidRPr="0014099E">
        <w:rPr>
          <w:rFonts w:ascii="Arial" w:hAnsi="Arial" w:cs="Arial"/>
        </w:rPr>
        <w:t>tel kitabıdır. Bu k</w:t>
      </w:r>
      <w:r w:rsidR="00A56CE9">
        <w:rPr>
          <w:rFonts w:ascii="Arial" w:hAnsi="Arial" w:cs="Arial"/>
        </w:rPr>
        <w:t>itap, Farsça’da yazılmış olan Ru</w:t>
      </w:r>
      <w:r w:rsidRPr="0014099E">
        <w:rPr>
          <w:rFonts w:ascii="Arial" w:hAnsi="Arial" w:cs="Arial"/>
        </w:rPr>
        <w:t xml:space="preserve">vzetuş Şuheda maktel </w:t>
      </w:r>
      <w:r w:rsidR="00A56CE9">
        <w:rPr>
          <w:rFonts w:ascii="Arial" w:hAnsi="Arial" w:cs="Arial"/>
        </w:rPr>
        <w:t>kitabından sonra yazılmıştır. Ru</w:t>
      </w:r>
      <w:r w:rsidRPr="0014099E">
        <w:rPr>
          <w:rFonts w:ascii="Arial" w:hAnsi="Arial" w:cs="Arial"/>
        </w:rPr>
        <w:t>vzetuş Şuheda kitabı, ilk Farsça maktel kitabıdır. Yaz</w:t>
      </w:r>
      <w:r w:rsidRPr="0014099E">
        <w:rPr>
          <w:rFonts w:ascii="Arial" w:hAnsi="Arial" w:cs="Arial"/>
        </w:rPr>
        <w:t>a</w:t>
      </w:r>
      <w:r w:rsidRPr="0014099E">
        <w:rPr>
          <w:rFonts w:ascii="Arial" w:hAnsi="Arial" w:cs="Arial"/>
        </w:rPr>
        <w:t xml:space="preserve">rı Molla Hüseyin vaiz Kâşifi (910)’dir. </w:t>
      </w:r>
      <w:r w:rsidRPr="0014099E">
        <w:rPr>
          <w:rStyle w:val="FootnoteReference"/>
          <w:rFonts w:ascii="Arial" w:hAnsi="Arial" w:cs="Arial"/>
        </w:rPr>
        <w:footnoteReference w:id="297"/>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HÜR B. YEZİD RİYAHİ</w:t>
      </w:r>
    </w:p>
    <w:p w:rsidR="00FA38DE" w:rsidRPr="0014099E" w:rsidRDefault="00FA38DE" w:rsidP="00795294">
      <w:pPr>
        <w:spacing w:before="60" w:after="60" w:line="276" w:lineRule="auto"/>
        <w:ind w:firstLine="397"/>
        <w:jc w:val="both"/>
        <w:rPr>
          <w:rFonts w:ascii="Arial" w:hAnsi="Arial" w:cs="Arial"/>
        </w:rPr>
      </w:pPr>
      <w:r w:rsidRPr="0014099E">
        <w:rPr>
          <w:rFonts w:ascii="Arial" w:hAnsi="Arial" w:cs="Arial"/>
        </w:rPr>
        <w:t>Kerbela şehitlerindendir. Hür, Irak’ın meşhur han</w:t>
      </w:r>
      <w:r w:rsidRPr="0014099E">
        <w:rPr>
          <w:rFonts w:ascii="Arial" w:hAnsi="Arial" w:cs="Arial"/>
        </w:rPr>
        <w:t>e</w:t>
      </w:r>
      <w:r w:rsidRPr="0014099E">
        <w:rPr>
          <w:rFonts w:ascii="Arial" w:hAnsi="Arial" w:cs="Arial"/>
        </w:rPr>
        <w:t>danlarından ve Kufe’nin b</w:t>
      </w:r>
      <w:r w:rsidRPr="0014099E">
        <w:rPr>
          <w:rFonts w:ascii="Arial" w:hAnsi="Arial" w:cs="Arial"/>
        </w:rPr>
        <w:t>ü</w:t>
      </w:r>
      <w:r w:rsidRPr="0014099E">
        <w:rPr>
          <w:rFonts w:ascii="Arial" w:hAnsi="Arial" w:cs="Arial"/>
        </w:rPr>
        <w:t>yüklerindendi</w:t>
      </w:r>
      <w:r w:rsidR="00795294">
        <w:rPr>
          <w:rFonts w:ascii="Arial" w:hAnsi="Arial" w:cs="Arial"/>
        </w:rPr>
        <w:t>. İbni Ziyad’ın isteği üzerine İ</w:t>
      </w:r>
      <w:r w:rsidRPr="0014099E">
        <w:rPr>
          <w:rFonts w:ascii="Arial" w:hAnsi="Arial" w:cs="Arial"/>
        </w:rPr>
        <w:t>mam Hüseyin (a</w:t>
      </w:r>
      <w:r w:rsidR="00795294">
        <w:rPr>
          <w:rFonts w:ascii="Arial" w:hAnsi="Arial" w:cs="Arial"/>
        </w:rPr>
        <w:t>.</w:t>
      </w:r>
      <w:r w:rsidRPr="0014099E">
        <w:rPr>
          <w:rFonts w:ascii="Arial" w:hAnsi="Arial" w:cs="Arial"/>
        </w:rPr>
        <w:t>s)’a karşı gönderilen bin kişilik o</w:t>
      </w:r>
      <w:r w:rsidR="00795294">
        <w:rPr>
          <w:rFonts w:ascii="Arial" w:hAnsi="Arial" w:cs="Arial"/>
        </w:rPr>
        <w:t>rdunun komutanı oldu. Kufe’nin D</w:t>
      </w:r>
      <w:r w:rsidRPr="0014099E">
        <w:rPr>
          <w:rFonts w:ascii="Arial" w:hAnsi="Arial" w:cs="Arial"/>
        </w:rPr>
        <w:t>ar’ul İmaresinden İmam Hüseyin (a</w:t>
      </w:r>
      <w:r w:rsidR="00795294">
        <w:rPr>
          <w:rFonts w:ascii="Arial" w:hAnsi="Arial" w:cs="Arial"/>
        </w:rPr>
        <w:t>.</w:t>
      </w:r>
      <w:r w:rsidRPr="0014099E">
        <w:rPr>
          <w:rFonts w:ascii="Arial" w:hAnsi="Arial" w:cs="Arial"/>
        </w:rPr>
        <w:t>s)’ın y</w:t>
      </w:r>
      <w:r w:rsidRPr="0014099E">
        <w:rPr>
          <w:rFonts w:ascii="Arial" w:hAnsi="Arial" w:cs="Arial"/>
        </w:rPr>
        <w:t>o</w:t>
      </w:r>
      <w:r w:rsidRPr="0014099E">
        <w:rPr>
          <w:rFonts w:ascii="Arial" w:hAnsi="Arial" w:cs="Arial"/>
        </w:rPr>
        <w:t>lunu kesmek üzere çıktığında, şöyle bir ses duyduğu söylenilir: “Ey Hür! Ce</w:t>
      </w:r>
      <w:r w:rsidRPr="0014099E">
        <w:rPr>
          <w:rFonts w:ascii="Arial" w:hAnsi="Arial" w:cs="Arial"/>
        </w:rPr>
        <w:t>n</w:t>
      </w:r>
      <w:r w:rsidRPr="0014099E">
        <w:rPr>
          <w:rFonts w:ascii="Arial" w:hAnsi="Arial" w:cs="Arial"/>
        </w:rPr>
        <w:t>net sana mübarek olsun…”</w:t>
      </w:r>
      <w:r w:rsidRPr="0014099E">
        <w:rPr>
          <w:rStyle w:val="FootnoteReference"/>
          <w:rFonts w:ascii="Arial" w:hAnsi="Arial" w:cs="Arial"/>
        </w:rPr>
        <w:footnoteReference w:id="298"/>
      </w:r>
      <w:r w:rsidR="00795294">
        <w:rPr>
          <w:rFonts w:ascii="Arial" w:hAnsi="Arial" w:cs="Arial"/>
        </w:rPr>
        <w:t xml:space="preserve"> Kasrı beni M</w:t>
      </w:r>
      <w:r w:rsidRPr="0014099E">
        <w:rPr>
          <w:rFonts w:ascii="Arial" w:hAnsi="Arial" w:cs="Arial"/>
        </w:rPr>
        <w:t>egatil veya şeraf bölge</w:t>
      </w:r>
      <w:r w:rsidR="00795294">
        <w:rPr>
          <w:rFonts w:ascii="Arial" w:hAnsi="Arial" w:cs="Arial"/>
        </w:rPr>
        <w:t>sinde yolu İ</w:t>
      </w:r>
      <w:r w:rsidRPr="0014099E">
        <w:rPr>
          <w:rFonts w:ascii="Arial" w:hAnsi="Arial" w:cs="Arial"/>
        </w:rPr>
        <w:t>mam Hüseyin’e kapattı ve Kufe’ye gi</w:t>
      </w:r>
      <w:r w:rsidRPr="0014099E">
        <w:rPr>
          <w:rFonts w:ascii="Arial" w:hAnsi="Arial" w:cs="Arial"/>
        </w:rPr>
        <w:t>t</w:t>
      </w:r>
      <w:r w:rsidRPr="0014099E">
        <w:rPr>
          <w:rFonts w:ascii="Arial" w:hAnsi="Arial" w:cs="Arial"/>
        </w:rPr>
        <w:t>mesine engel oldu. İmam</w:t>
      </w:r>
      <w:r w:rsidR="00795294">
        <w:rPr>
          <w:rFonts w:ascii="Arial" w:hAnsi="Arial" w:cs="Arial"/>
        </w:rPr>
        <w:t>’</w:t>
      </w:r>
      <w:r w:rsidRPr="0014099E">
        <w:rPr>
          <w:rFonts w:ascii="Arial" w:hAnsi="Arial" w:cs="Arial"/>
        </w:rPr>
        <w:t>ın ordusuyla beraber hareket ede</w:t>
      </w:r>
      <w:r w:rsidR="00795294">
        <w:rPr>
          <w:rFonts w:ascii="Arial" w:hAnsi="Arial" w:cs="Arial"/>
        </w:rPr>
        <w:t>rek, Kerbela’ya kadar geldiler. Kerbela’da İ</w:t>
      </w:r>
      <w:r w:rsidRPr="0014099E">
        <w:rPr>
          <w:rFonts w:ascii="Arial" w:hAnsi="Arial" w:cs="Arial"/>
        </w:rPr>
        <w:t>mam, d</w:t>
      </w:r>
      <w:r w:rsidRPr="0014099E">
        <w:rPr>
          <w:rFonts w:ascii="Arial" w:hAnsi="Arial" w:cs="Arial"/>
        </w:rPr>
        <w:t>e</w:t>
      </w:r>
      <w:r w:rsidRPr="0014099E">
        <w:rPr>
          <w:rFonts w:ascii="Arial" w:hAnsi="Arial" w:cs="Arial"/>
        </w:rPr>
        <w:t xml:space="preserve">velerin yükünü indirerek, çadırları kurdurdu. </w:t>
      </w:r>
      <w:r w:rsidRPr="0014099E">
        <w:rPr>
          <w:rFonts w:ascii="Arial" w:hAnsi="Arial" w:cs="Arial"/>
        </w:rPr>
        <w:lastRenderedPageBreak/>
        <w:t>Gelişen ola</w:t>
      </w:r>
      <w:r w:rsidRPr="0014099E">
        <w:rPr>
          <w:rFonts w:ascii="Arial" w:hAnsi="Arial" w:cs="Arial"/>
        </w:rPr>
        <w:t>y</w:t>
      </w:r>
      <w:r w:rsidRPr="0014099E">
        <w:rPr>
          <w:rFonts w:ascii="Arial" w:hAnsi="Arial" w:cs="Arial"/>
        </w:rPr>
        <w:t>lar</w:t>
      </w:r>
      <w:r w:rsidR="00795294">
        <w:rPr>
          <w:rFonts w:ascii="Arial" w:hAnsi="Arial" w:cs="Arial"/>
        </w:rPr>
        <w:t>da İ</w:t>
      </w:r>
      <w:r w:rsidRPr="0014099E">
        <w:rPr>
          <w:rFonts w:ascii="Arial" w:hAnsi="Arial" w:cs="Arial"/>
        </w:rPr>
        <w:t>mam Hüseyin’le savaşın ciddi bir durum aldığını gören Hür, Aşura günü sabah vakti, atına su verme b</w:t>
      </w:r>
      <w:r w:rsidRPr="0014099E">
        <w:rPr>
          <w:rFonts w:ascii="Arial" w:hAnsi="Arial" w:cs="Arial"/>
        </w:rPr>
        <w:t>a</w:t>
      </w:r>
      <w:r w:rsidRPr="0014099E">
        <w:rPr>
          <w:rFonts w:ascii="Arial" w:hAnsi="Arial" w:cs="Arial"/>
        </w:rPr>
        <w:t>hanesiyle Ömer sad’ın ordusundan ayrılıp hak</w:t>
      </w:r>
      <w:r w:rsidR="00795294">
        <w:rPr>
          <w:rFonts w:ascii="Arial" w:hAnsi="Arial" w:cs="Arial"/>
        </w:rPr>
        <w:t>k</w:t>
      </w:r>
      <w:r w:rsidRPr="0014099E">
        <w:rPr>
          <w:rFonts w:ascii="Arial" w:hAnsi="Arial" w:cs="Arial"/>
        </w:rPr>
        <w:t xml:space="preserve"> cephes</w:t>
      </w:r>
      <w:r w:rsidRPr="0014099E">
        <w:rPr>
          <w:rFonts w:ascii="Arial" w:hAnsi="Arial" w:cs="Arial"/>
        </w:rPr>
        <w:t>i</w:t>
      </w:r>
      <w:r w:rsidRPr="0014099E">
        <w:rPr>
          <w:rFonts w:ascii="Arial" w:hAnsi="Arial" w:cs="Arial"/>
        </w:rPr>
        <w:t>ne katıldı. İmam</w:t>
      </w:r>
      <w:r w:rsidR="00795294">
        <w:rPr>
          <w:rFonts w:ascii="Arial" w:hAnsi="Arial" w:cs="Arial"/>
        </w:rPr>
        <w:t>’</w:t>
      </w:r>
      <w:r w:rsidRPr="0014099E">
        <w:rPr>
          <w:rFonts w:ascii="Arial" w:hAnsi="Arial" w:cs="Arial"/>
        </w:rPr>
        <w:t>ın çadırlarına gelip, pişmanlığını dile get</w:t>
      </w:r>
      <w:r w:rsidRPr="0014099E">
        <w:rPr>
          <w:rFonts w:ascii="Arial" w:hAnsi="Arial" w:cs="Arial"/>
        </w:rPr>
        <w:t>i</w:t>
      </w:r>
      <w:r w:rsidRPr="0014099E">
        <w:rPr>
          <w:rFonts w:ascii="Arial" w:hAnsi="Arial" w:cs="Arial"/>
        </w:rPr>
        <w:t>r</w:t>
      </w:r>
      <w:r w:rsidRPr="0014099E">
        <w:rPr>
          <w:rFonts w:ascii="Arial" w:hAnsi="Arial" w:cs="Arial"/>
        </w:rPr>
        <w:t>e</w:t>
      </w:r>
      <w:r w:rsidRPr="0014099E">
        <w:rPr>
          <w:rFonts w:ascii="Arial" w:hAnsi="Arial" w:cs="Arial"/>
        </w:rPr>
        <w:t>rek tövbe etti. Sonra izin alıp savaş meydanına gitti. Hür’ün cennetle cehennem arası</w:t>
      </w:r>
      <w:r w:rsidRPr="0014099E">
        <w:rPr>
          <w:rFonts w:ascii="Arial" w:hAnsi="Arial" w:cs="Arial"/>
        </w:rPr>
        <w:t>n</w:t>
      </w:r>
      <w:r w:rsidRPr="0014099E">
        <w:rPr>
          <w:rFonts w:ascii="Arial" w:hAnsi="Arial" w:cs="Arial"/>
        </w:rPr>
        <w:t>daki doğru seçimi, onun her zaman sevilen bir kah</w:t>
      </w:r>
      <w:r w:rsidR="00795294">
        <w:rPr>
          <w:rFonts w:ascii="Arial" w:hAnsi="Arial" w:cs="Arial"/>
        </w:rPr>
        <w:t>raman olmasına neden oldu. Hür İ</w:t>
      </w:r>
      <w:r w:rsidRPr="0014099E">
        <w:rPr>
          <w:rFonts w:ascii="Arial" w:hAnsi="Arial" w:cs="Arial"/>
        </w:rPr>
        <w:t>mam</w:t>
      </w:r>
      <w:r w:rsidR="00795294">
        <w:rPr>
          <w:rFonts w:ascii="Arial" w:hAnsi="Arial" w:cs="Arial"/>
        </w:rPr>
        <w:t>’</w:t>
      </w:r>
      <w:r w:rsidRPr="0014099E">
        <w:rPr>
          <w:rFonts w:ascii="Arial" w:hAnsi="Arial" w:cs="Arial"/>
        </w:rPr>
        <w:t>dan izin alıp meydana çıktığında, Kufe ordus</w:t>
      </w:r>
      <w:r w:rsidRPr="0014099E">
        <w:rPr>
          <w:rFonts w:ascii="Arial" w:hAnsi="Arial" w:cs="Arial"/>
        </w:rPr>
        <w:t>u</w:t>
      </w:r>
      <w:r w:rsidRPr="0014099E">
        <w:rPr>
          <w:rFonts w:ascii="Arial" w:hAnsi="Arial" w:cs="Arial"/>
        </w:rPr>
        <w:t>na karşı çok etkili konuşmalar yaptı. Onları kiminle karşı karşıya olduklarına dair uyandırmaya çalıştı. Nerede</w:t>
      </w:r>
      <w:r w:rsidRPr="0014099E">
        <w:rPr>
          <w:rFonts w:ascii="Arial" w:hAnsi="Arial" w:cs="Arial"/>
        </w:rPr>
        <w:t>y</w:t>
      </w:r>
      <w:r w:rsidRPr="0014099E">
        <w:rPr>
          <w:rFonts w:ascii="Arial" w:hAnsi="Arial" w:cs="Arial"/>
        </w:rPr>
        <w:t xml:space="preserve">se, Ömer sad’ın ordusundan bir grup bu sözlerin etkisinde kalarak </w:t>
      </w:r>
      <w:r w:rsidR="00795294">
        <w:rPr>
          <w:rFonts w:ascii="Arial" w:hAnsi="Arial" w:cs="Arial"/>
        </w:rPr>
        <w:t>İ</w:t>
      </w:r>
      <w:r w:rsidRPr="0014099E">
        <w:rPr>
          <w:rFonts w:ascii="Arial" w:hAnsi="Arial" w:cs="Arial"/>
        </w:rPr>
        <w:t>mam Hüseyin’in ordusuna katılacaktı ki, Hür’ün daha fazla konuşmasına fırsat vermeden, onu ok yağm</w:t>
      </w:r>
      <w:r w:rsidRPr="0014099E">
        <w:rPr>
          <w:rFonts w:ascii="Arial" w:hAnsi="Arial" w:cs="Arial"/>
        </w:rPr>
        <w:t>u</w:t>
      </w:r>
      <w:r w:rsidR="00795294">
        <w:rPr>
          <w:rFonts w:ascii="Arial" w:hAnsi="Arial" w:cs="Arial"/>
        </w:rPr>
        <w:t>runa tuttular. Hür dönüp İ</w:t>
      </w:r>
      <w:r w:rsidRPr="0014099E">
        <w:rPr>
          <w:rFonts w:ascii="Arial" w:hAnsi="Arial" w:cs="Arial"/>
        </w:rPr>
        <w:t>mam</w:t>
      </w:r>
      <w:r w:rsidR="00795294">
        <w:rPr>
          <w:rFonts w:ascii="Arial" w:hAnsi="Arial" w:cs="Arial"/>
        </w:rPr>
        <w:t>’</w:t>
      </w:r>
      <w:r w:rsidRPr="0014099E">
        <w:rPr>
          <w:rFonts w:ascii="Arial" w:hAnsi="Arial" w:cs="Arial"/>
        </w:rPr>
        <w:t>ın yanına geldi. Kısa bir süre sonra meydana tekrar çıkıp, recezler okuyarak yiği</w:t>
      </w:r>
      <w:r w:rsidRPr="0014099E">
        <w:rPr>
          <w:rFonts w:ascii="Arial" w:hAnsi="Arial" w:cs="Arial"/>
        </w:rPr>
        <w:t>t</w:t>
      </w:r>
      <w:r w:rsidRPr="0014099E">
        <w:rPr>
          <w:rFonts w:ascii="Arial" w:hAnsi="Arial" w:cs="Arial"/>
        </w:rPr>
        <w:t>çe savaştıktan sonra şehit oldu. Onun okuduğu recez şöyleydi: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w:t>
      </w:r>
      <w:r w:rsidR="00795294">
        <w:rPr>
          <w:rFonts w:ascii="Arial" w:hAnsi="Arial" w:cs="Arial"/>
        </w:rPr>
        <w:t>....................</w:t>
      </w:r>
      <w:r w:rsidRPr="0014099E">
        <w:rPr>
          <w:rFonts w:ascii="Arial" w:hAnsi="Arial" w:cs="Arial"/>
        </w:rPr>
        <w:t>…………………</w:t>
      </w:r>
      <w:r w:rsidR="00440738" w:rsidRPr="00440738">
        <w:rPr>
          <w:rFonts w:ascii="Arial" w:hAnsi="Arial" w:cs="Arial"/>
        </w:rPr>
        <w:t xml:space="preserve"> </w:t>
      </w:r>
      <w:r w:rsidR="00440738">
        <w:rPr>
          <w:rFonts w:ascii="Arial" w:hAnsi="Arial" w:cs="Arial"/>
        </w:rPr>
        <w:t>RECEZ</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recez o</w:t>
      </w:r>
      <w:r w:rsidR="00795294">
        <w:rPr>
          <w:rFonts w:ascii="Arial" w:hAnsi="Arial" w:cs="Arial"/>
        </w:rPr>
        <w:t>nun ne kadar cesur olduğunu ve İ</w:t>
      </w:r>
      <w:r w:rsidRPr="0014099E">
        <w:rPr>
          <w:rFonts w:ascii="Arial" w:hAnsi="Arial" w:cs="Arial"/>
        </w:rPr>
        <w:t>mam H</w:t>
      </w:r>
      <w:r w:rsidRPr="0014099E">
        <w:rPr>
          <w:rFonts w:ascii="Arial" w:hAnsi="Arial" w:cs="Arial"/>
        </w:rPr>
        <w:t>ü</w:t>
      </w:r>
      <w:r w:rsidRPr="0014099E">
        <w:rPr>
          <w:rFonts w:ascii="Arial" w:hAnsi="Arial" w:cs="Arial"/>
        </w:rPr>
        <w:t>seyin’i hak olarak gördüğünü açıkça ortaya koymakt</w:t>
      </w:r>
      <w:r w:rsidRPr="0014099E">
        <w:rPr>
          <w:rFonts w:ascii="Arial" w:hAnsi="Arial" w:cs="Arial"/>
        </w:rPr>
        <w:t>a</w:t>
      </w:r>
      <w:r w:rsidRPr="0014099E">
        <w:rPr>
          <w:rFonts w:ascii="Arial" w:hAnsi="Arial" w:cs="Arial"/>
        </w:rPr>
        <w:t>dır. Şehit olmadan önce İmam Hüseyin (a</w:t>
      </w:r>
      <w:r w:rsidR="00795294">
        <w:rPr>
          <w:rFonts w:ascii="Arial" w:hAnsi="Arial" w:cs="Arial"/>
        </w:rPr>
        <w:t>.</w:t>
      </w:r>
      <w:r w:rsidRPr="0014099E">
        <w:rPr>
          <w:rFonts w:ascii="Arial" w:hAnsi="Arial" w:cs="Arial"/>
        </w:rPr>
        <w:t>s) onun yanına g</w:t>
      </w:r>
      <w:r w:rsidRPr="0014099E">
        <w:rPr>
          <w:rFonts w:ascii="Arial" w:hAnsi="Arial" w:cs="Arial"/>
        </w:rPr>
        <w:t>e</w:t>
      </w:r>
      <w:r w:rsidRPr="0014099E">
        <w:rPr>
          <w:rFonts w:ascii="Arial" w:hAnsi="Arial" w:cs="Arial"/>
        </w:rPr>
        <w:t>lerek şöyle buyurdu: “Sen, annenin sana Hür ismini verd</w:t>
      </w:r>
      <w:r w:rsidRPr="0014099E">
        <w:rPr>
          <w:rFonts w:ascii="Arial" w:hAnsi="Arial" w:cs="Arial"/>
        </w:rPr>
        <w:t>i</w:t>
      </w:r>
      <w:r w:rsidRPr="0014099E">
        <w:rPr>
          <w:rFonts w:ascii="Arial" w:hAnsi="Arial" w:cs="Arial"/>
        </w:rPr>
        <w:t>ği gibi hürsün. Dünyada da hürsün ahrette de…” sonra Hür’ün yüzüne elini çekti.</w:t>
      </w:r>
      <w:r w:rsidRPr="0014099E">
        <w:rPr>
          <w:rStyle w:val="FootnoteReference"/>
          <w:rFonts w:ascii="Arial" w:hAnsi="Arial" w:cs="Arial"/>
        </w:rPr>
        <w:footnoteReference w:id="299"/>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795294">
        <w:rPr>
          <w:rFonts w:ascii="Arial" w:hAnsi="Arial" w:cs="Arial"/>
        </w:rPr>
        <w:t>.</w:t>
      </w:r>
      <w:r w:rsidRPr="0014099E">
        <w:rPr>
          <w:rFonts w:ascii="Arial" w:hAnsi="Arial" w:cs="Arial"/>
        </w:rPr>
        <w:t>s), bir mendille Hür’ün başını bağl</w:t>
      </w:r>
      <w:r w:rsidRPr="0014099E">
        <w:rPr>
          <w:rFonts w:ascii="Arial" w:hAnsi="Arial" w:cs="Arial"/>
        </w:rPr>
        <w:t>a</w:t>
      </w:r>
      <w:r w:rsidRPr="0014099E">
        <w:rPr>
          <w:rFonts w:ascii="Arial" w:hAnsi="Arial" w:cs="Arial"/>
        </w:rPr>
        <w:t>dı. Aşura</w:t>
      </w:r>
      <w:r w:rsidR="00795294">
        <w:rPr>
          <w:rFonts w:ascii="Arial" w:hAnsi="Arial" w:cs="Arial"/>
        </w:rPr>
        <w:t>’</w:t>
      </w:r>
      <w:r w:rsidRPr="0014099E">
        <w:rPr>
          <w:rFonts w:ascii="Arial" w:hAnsi="Arial" w:cs="Arial"/>
        </w:rPr>
        <w:t xml:space="preserve">dan sonra Beni Temim kabilesi onu İmam </w:t>
      </w:r>
      <w:r w:rsidRPr="0014099E">
        <w:rPr>
          <w:rFonts w:ascii="Arial" w:hAnsi="Arial" w:cs="Arial"/>
        </w:rPr>
        <w:lastRenderedPageBreak/>
        <w:t>H</w:t>
      </w:r>
      <w:r w:rsidRPr="0014099E">
        <w:rPr>
          <w:rFonts w:ascii="Arial" w:hAnsi="Arial" w:cs="Arial"/>
        </w:rPr>
        <w:t>ü</w:t>
      </w:r>
      <w:r w:rsidRPr="0014099E">
        <w:rPr>
          <w:rFonts w:ascii="Arial" w:hAnsi="Arial" w:cs="Arial"/>
        </w:rPr>
        <w:t>seyin’den bir mil uzakta ve bugün kabrinin bulunduğu y</w:t>
      </w:r>
      <w:r w:rsidRPr="0014099E">
        <w:rPr>
          <w:rFonts w:ascii="Arial" w:hAnsi="Arial" w:cs="Arial"/>
        </w:rPr>
        <w:t>e</w:t>
      </w:r>
      <w:r w:rsidRPr="0014099E">
        <w:rPr>
          <w:rFonts w:ascii="Arial" w:hAnsi="Arial" w:cs="Arial"/>
        </w:rPr>
        <w:t>re defnettiler. Kerbela’nın dışındaki o yere eskiden Nevavis denilirdi.</w:t>
      </w:r>
      <w:r w:rsidRPr="0014099E">
        <w:rPr>
          <w:rStyle w:val="FootnoteReference"/>
          <w:rFonts w:ascii="Arial" w:hAnsi="Arial" w:cs="Arial"/>
        </w:rPr>
        <w:footnoteReference w:id="300"/>
      </w:r>
      <w:r w:rsidRPr="0014099E">
        <w:rPr>
          <w:rFonts w:ascii="Arial" w:hAnsi="Arial" w:cs="Arial"/>
        </w:rPr>
        <w:t xml:space="preserve"> Nakledild</w:t>
      </w:r>
      <w:r w:rsidRPr="0014099E">
        <w:rPr>
          <w:rFonts w:ascii="Arial" w:hAnsi="Arial" w:cs="Arial"/>
        </w:rPr>
        <w:t>i</w:t>
      </w:r>
      <w:r w:rsidR="00795294">
        <w:rPr>
          <w:rFonts w:ascii="Arial" w:hAnsi="Arial" w:cs="Arial"/>
        </w:rPr>
        <w:t>ğine göre Ş</w:t>
      </w:r>
      <w:r w:rsidRPr="0014099E">
        <w:rPr>
          <w:rFonts w:ascii="Arial" w:hAnsi="Arial" w:cs="Arial"/>
        </w:rPr>
        <w:t>ah İsmail Sefevi, Hür’ün kabrini açmış bedenini sağlam bulmuştu. Hür’ün başınd</w:t>
      </w:r>
      <w:r w:rsidRPr="0014099E">
        <w:rPr>
          <w:rFonts w:ascii="Arial" w:hAnsi="Arial" w:cs="Arial"/>
        </w:rPr>
        <w:t>a</w:t>
      </w:r>
      <w:r w:rsidRPr="0014099E">
        <w:rPr>
          <w:rFonts w:ascii="Arial" w:hAnsi="Arial" w:cs="Arial"/>
        </w:rPr>
        <w:t>ki mendili açıp almak isteyince, başından kan akmaya başladı. Bunun üzerine aynı mendili te</w:t>
      </w:r>
      <w:r w:rsidRPr="0014099E">
        <w:rPr>
          <w:rFonts w:ascii="Arial" w:hAnsi="Arial" w:cs="Arial"/>
        </w:rPr>
        <w:t>k</w:t>
      </w:r>
      <w:r w:rsidRPr="0014099E">
        <w:rPr>
          <w:rFonts w:ascii="Arial" w:hAnsi="Arial" w:cs="Arial"/>
        </w:rPr>
        <w:t>rara onun başına bağladılar ve kabri kapatarak üzerine kubbe yapt</w:t>
      </w:r>
      <w:r w:rsidRPr="0014099E">
        <w:rPr>
          <w:rFonts w:ascii="Arial" w:hAnsi="Arial" w:cs="Arial"/>
        </w:rPr>
        <w:t>ı</w:t>
      </w:r>
      <w:r w:rsidRPr="0014099E">
        <w:rPr>
          <w:rFonts w:ascii="Arial" w:hAnsi="Arial" w:cs="Arial"/>
        </w:rPr>
        <w:t>lar.</w:t>
      </w:r>
      <w:r w:rsidRPr="0014099E">
        <w:rPr>
          <w:rStyle w:val="FootnoteReference"/>
          <w:rFonts w:ascii="Arial" w:hAnsi="Arial" w:cs="Arial"/>
        </w:rPr>
        <w:footnoteReference w:id="301"/>
      </w:r>
    </w:p>
    <w:p w:rsidR="00FA38DE" w:rsidRPr="0014099E" w:rsidRDefault="00FA38DE" w:rsidP="00795294">
      <w:pPr>
        <w:spacing w:before="60" w:after="60" w:line="276" w:lineRule="auto"/>
        <w:ind w:firstLine="397"/>
        <w:jc w:val="both"/>
        <w:rPr>
          <w:rFonts w:ascii="Arial" w:hAnsi="Arial" w:cs="Arial"/>
        </w:rPr>
      </w:pPr>
      <w:r w:rsidRPr="0014099E">
        <w:rPr>
          <w:rFonts w:ascii="Arial" w:hAnsi="Arial" w:cs="Arial"/>
        </w:rPr>
        <w:t>Hür’ün akibeti ve Kerbela’daki konumu, İmam Hüs</w:t>
      </w:r>
      <w:r w:rsidRPr="0014099E">
        <w:rPr>
          <w:rFonts w:ascii="Arial" w:hAnsi="Arial" w:cs="Arial"/>
        </w:rPr>
        <w:t>e</w:t>
      </w:r>
      <w:r w:rsidRPr="0014099E">
        <w:rPr>
          <w:rFonts w:ascii="Arial" w:hAnsi="Arial" w:cs="Arial"/>
        </w:rPr>
        <w:t>yin (a</w:t>
      </w:r>
      <w:r w:rsidR="00795294">
        <w:rPr>
          <w:rFonts w:ascii="Arial" w:hAnsi="Arial" w:cs="Arial"/>
        </w:rPr>
        <w:t>.</w:t>
      </w:r>
      <w:r w:rsidRPr="0014099E">
        <w:rPr>
          <w:rFonts w:ascii="Arial" w:hAnsi="Arial" w:cs="Arial"/>
        </w:rPr>
        <w:t>s)’ın yol</w:t>
      </w:r>
      <w:r w:rsidRPr="0014099E">
        <w:rPr>
          <w:rFonts w:ascii="Arial" w:hAnsi="Arial" w:cs="Arial"/>
        </w:rPr>
        <w:t>u</w:t>
      </w:r>
      <w:r w:rsidRPr="0014099E">
        <w:rPr>
          <w:rFonts w:ascii="Arial" w:hAnsi="Arial" w:cs="Arial"/>
        </w:rPr>
        <w:t xml:space="preserve">nu kesmesi, sonra tövbe etmesi ve </w:t>
      </w:r>
      <w:r w:rsidR="00795294">
        <w:rPr>
          <w:rFonts w:ascii="Arial" w:hAnsi="Arial" w:cs="Arial"/>
        </w:rPr>
        <w:t>İ</w:t>
      </w:r>
      <w:r w:rsidRPr="0014099E">
        <w:rPr>
          <w:rFonts w:ascii="Arial" w:hAnsi="Arial" w:cs="Arial"/>
        </w:rPr>
        <w:t>mam yolunda şehit olması, bütün maktellerde ve Aşura tarihini anlatan kitaplarda yazılmıştır. Hür’ün hayat</w:t>
      </w:r>
      <w:r w:rsidRPr="0014099E">
        <w:rPr>
          <w:rFonts w:ascii="Arial" w:hAnsi="Arial" w:cs="Arial"/>
        </w:rPr>
        <w:t>ı</w:t>
      </w:r>
      <w:r w:rsidRPr="0014099E">
        <w:rPr>
          <w:rFonts w:ascii="Arial" w:hAnsi="Arial" w:cs="Arial"/>
        </w:rPr>
        <w:t>nın en nurani b</w:t>
      </w:r>
      <w:r w:rsidRPr="0014099E">
        <w:rPr>
          <w:rFonts w:ascii="Arial" w:hAnsi="Arial" w:cs="Arial"/>
        </w:rPr>
        <w:t>ö</w:t>
      </w:r>
      <w:r w:rsidRPr="0014099E">
        <w:rPr>
          <w:rFonts w:ascii="Arial" w:hAnsi="Arial" w:cs="Arial"/>
        </w:rPr>
        <w:t>lümü, tövbe edip hak cepheye katılmasıdır.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795294">
        <w:rPr>
          <w:rFonts w:ascii="Arial" w:hAnsi="Arial" w:cs="Arial"/>
        </w:rPr>
        <w:t>.</w:t>
      </w:r>
      <w:r w:rsidRPr="0014099E">
        <w:rPr>
          <w:rFonts w:ascii="Arial" w:hAnsi="Arial" w:cs="Arial"/>
        </w:rPr>
        <w:t>S)’IN HAREMİ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795294">
        <w:rPr>
          <w:rFonts w:ascii="Arial" w:hAnsi="Arial" w:cs="Arial"/>
        </w:rPr>
        <w:t>.</w:t>
      </w:r>
      <w:r w:rsidRPr="0014099E">
        <w:rPr>
          <w:rFonts w:ascii="Arial" w:hAnsi="Arial" w:cs="Arial"/>
        </w:rPr>
        <w:t>s)’ın mukaddes haremi, hakkında birçok fazilet ve ber</w:t>
      </w:r>
      <w:r w:rsidRPr="0014099E">
        <w:rPr>
          <w:rFonts w:ascii="Arial" w:hAnsi="Arial" w:cs="Arial"/>
        </w:rPr>
        <w:t>e</w:t>
      </w:r>
      <w:r w:rsidRPr="0014099E">
        <w:rPr>
          <w:rFonts w:ascii="Arial" w:hAnsi="Arial" w:cs="Arial"/>
        </w:rPr>
        <w:t>ket rivayet edilmiştir. Orada namaz kılmak, itikâfa girmek, cenazenin oraya defnedilmesi v.b. durumlar faziletli amellerden sayılmıştır. Rivaye</w:t>
      </w:r>
      <w:r w:rsidRPr="0014099E">
        <w:rPr>
          <w:rFonts w:ascii="Arial" w:hAnsi="Arial" w:cs="Arial"/>
        </w:rPr>
        <w:t>t</w:t>
      </w:r>
      <w:r w:rsidRPr="0014099E">
        <w:rPr>
          <w:rFonts w:ascii="Arial" w:hAnsi="Arial" w:cs="Arial"/>
        </w:rPr>
        <w:t>lerde, İmam Hüseyin (a</w:t>
      </w:r>
      <w:r w:rsidR="00795294">
        <w:rPr>
          <w:rFonts w:ascii="Arial" w:hAnsi="Arial" w:cs="Arial"/>
        </w:rPr>
        <w:t>.</w:t>
      </w:r>
      <w:r w:rsidRPr="0014099E">
        <w:rPr>
          <w:rFonts w:ascii="Arial" w:hAnsi="Arial" w:cs="Arial"/>
        </w:rPr>
        <w:t>s)’ın h</w:t>
      </w:r>
      <w:r w:rsidRPr="0014099E">
        <w:rPr>
          <w:rFonts w:ascii="Arial" w:hAnsi="Arial" w:cs="Arial"/>
        </w:rPr>
        <w:t>a</w:t>
      </w:r>
      <w:r w:rsidRPr="0014099E">
        <w:rPr>
          <w:rFonts w:ascii="Arial" w:hAnsi="Arial" w:cs="Arial"/>
        </w:rPr>
        <w:t xml:space="preserve">reminin sınırları, bir fersahtan beş fersaha kadar belirtilmiştir.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Sadık (a</w:t>
      </w:r>
      <w:r w:rsidR="00795294">
        <w:rPr>
          <w:rFonts w:ascii="Arial" w:hAnsi="Arial" w:cs="Arial"/>
        </w:rPr>
        <w:t>.</w:t>
      </w:r>
      <w:r w:rsidRPr="0014099E">
        <w:rPr>
          <w:rFonts w:ascii="Arial" w:hAnsi="Arial" w:cs="Arial"/>
        </w:rPr>
        <w:t>s)’dan şöyle nakledilmiştir: “Hüseyin (a</w:t>
      </w:r>
      <w:r w:rsidR="00795294">
        <w:rPr>
          <w:rFonts w:ascii="Arial" w:hAnsi="Arial" w:cs="Arial"/>
        </w:rPr>
        <w:t>.</w:t>
      </w:r>
      <w:r w:rsidRPr="0014099E">
        <w:rPr>
          <w:rFonts w:ascii="Arial" w:hAnsi="Arial" w:cs="Arial"/>
        </w:rPr>
        <w:t>s)’ın haremi, kabrin her tarafı</w:t>
      </w:r>
      <w:r w:rsidRPr="0014099E">
        <w:rPr>
          <w:rFonts w:ascii="Arial" w:hAnsi="Arial" w:cs="Arial"/>
        </w:rPr>
        <w:t>n</w:t>
      </w:r>
      <w:r w:rsidRPr="0014099E">
        <w:rPr>
          <w:rFonts w:ascii="Arial" w:hAnsi="Arial" w:cs="Arial"/>
        </w:rPr>
        <w:t>dan beş fersahtır.”</w:t>
      </w:r>
      <w:r w:rsidRPr="0014099E">
        <w:rPr>
          <w:rStyle w:val="FootnoteReference"/>
          <w:rFonts w:ascii="Arial" w:hAnsi="Arial" w:cs="Arial"/>
        </w:rPr>
        <w:footnoteReference w:id="302"/>
      </w:r>
    </w:p>
    <w:p w:rsidR="00FA38DE" w:rsidRPr="0014099E" w:rsidRDefault="00795294" w:rsidP="00107BC4">
      <w:pPr>
        <w:spacing w:before="60" w:after="60" w:line="276" w:lineRule="auto"/>
        <w:ind w:firstLine="397"/>
        <w:jc w:val="both"/>
        <w:rPr>
          <w:rFonts w:ascii="Arial" w:hAnsi="Arial" w:cs="Arial"/>
        </w:rPr>
      </w:pPr>
      <w:r>
        <w:rPr>
          <w:rFonts w:ascii="Arial" w:hAnsi="Arial" w:cs="Arial"/>
        </w:rPr>
        <w:lastRenderedPageBreak/>
        <w:t>Yine İmam Sadık (</w:t>
      </w:r>
      <w:r w:rsidR="00FA38DE" w:rsidRPr="0014099E">
        <w:rPr>
          <w:rFonts w:ascii="Arial" w:hAnsi="Arial" w:cs="Arial"/>
        </w:rPr>
        <w:t>as)’dan şöyle rivayet edilmiştir: “Hüseyin’in satın aldığı haremi, dört mildir. Orası evlatl</w:t>
      </w:r>
      <w:r w:rsidR="00FA38DE" w:rsidRPr="0014099E">
        <w:rPr>
          <w:rFonts w:ascii="Arial" w:hAnsi="Arial" w:cs="Arial"/>
        </w:rPr>
        <w:t>a</w:t>
      </w:r>
      <w:r w:rsidR="00FA38DE" w:rsidRPr="0014099E">
        <w:rPr>
          <w:rFonts w:ascii="Arial" w:hAnsi="Arial" w:cs="Arial"/>
        </w:rPr>
        <w:t>rına ve dostlarına helal, bunların dışındaki muhalefet edenlere h</w:t>
      </w:r>
      <w:r w:rsidR="00FA38DE" w:rsidRPr="0014099E">
        <w:rPr>
          <w:rFonts w:ascii="Arial" w:hAnsi="Arial" w:cs="Arial"/>
        </w:rPr>
        <w:t>a</w:t>
      </w:r>
      <w:r w:rsidR="00FA38DE" w:rsidRPr="0014099E">
        <w:rPr>
          <w:rFonts w:ascii="Arial" w:hAnsi="Arial" w:cs="Arial"/>
        </w:rPr>
        <w:t>ramdır. Ve orada bereket vardır.”</w:t>
      </w:r>
      <w:r w:rsidR="00FA38DE" w:rsidRPr="0014099E">
        <w:rPr>
          <w:rStyle w:val="FootnoteReference"/>
          <w:rFonts w:ascii="Arial" w:hAnsi="Arial" w:cs="Arial"/>
        </w:rPr>
        <w:footnoteReference w:id="303"/>
      </w:r>
    </w:p>
    <w:p w:rsidR="00FA38DE" w:rsidRPr="0014099E" w:rsidRDefault="00FA38DE" w:rsidP="007D3052">
      <w:pPr>
        <w:spacing w:before="60" w:after="60" w:line="276" w:lineRule="auto"/>
        <w:ind w:firstLine="397"/>
        <w:jc w:val="both"/>
        <w:rPr>
          <w:rFonts w:ascii="Arial" w:hAnsi="Arial" w:cs="Arial"/>
        </w:rPr>
      </w:pPr>
      <w:r w:rsidRPr="0014099E">
        <w:rPr>
          <w:rFonts w:ascii="Arial" w:hAnsi="Arial" w:cs="Arial"/>
        </w:rPr>
        <w:t>İmam Hüseyin</w:t>
      </w:r>
      <w:r w:rsidR="00795294">
        <w:rPr>
          <w:rFonts w:ascii="Arial" w:hAnsi="Arial" w:cs="Arial"/>
        </w:rPr>
        <w:t xml:space="preserve"> </w:t>
      </w:r>
      <w:r w:rsidRPr="0014099E">
        <w:rPr>
          <w:rFonts w:ascii="Arial" w:hAnsi="Arial" w:cs="Arial"/>
        </w:rPr>
        <w:t>(a</w:t>
      </w:r>
      <w:r w:rsidR="00795294">
        <w:rPr>
          <w:rFonts w:ascii="Arial" w:hAnsi="Arial" w:cs="Arial"/>
        </w:rPr>
        <w:t>.</w:t>
      </w:r>
      <w:r w:rsidRPr="0014099E">
        <w:rPr>
          <w:rFonts w:ascii="Arial" w:hAnsi="Arial" w:cs="Arial"/>
        </w:rPr>
        <w:t>s)’ın nurani kabri, her zaman âşık gönüllerin Kâbe’si olmuştur. Onun âşıkları her zaman z</w:t>
      </w:r>
      <w:r w:rsidRPr="0014099E">
        <w:rPr>
          <w:rFonts w:ascii="Arial" w:hAnsi="Arial" w:cs="Arial"/>
        </w:rPr>
        <w:t>i</w:t>
      </w:r>
      <w:r w:rsidRPr="0014099E">
        <w:rPr>
          <w:rFonts w:ascii="Arial" w:hAnsi="Arial" w:cs="Arial"/>
        </w:rPr>
        <w:t>yaret arzusu içinde olmuşlardır. Tarih boyunca, bütün e</w:t>
      </w:r>
      <w:r w:rsidRPr="0014099E">
        <w:rPr>
          <w:rFonts w:ascii="Arial" w:hAnsi="Arial" w:cs="Arial"/>
        </w:rPr>
        <w:t>n</w:t>
      </w:r>
      <w:r w:rsidRPr="0014099E">
        <w:rPr>
          <w:rFonts w:ascii="Arial" w:hAnsi="Arial" w:cs="Arial"/>
        </w:rPr>
        <w:t>gellemelere rağmen onu ziyaret etme arzuları hiçbir z</w:t>
      </w:r>
      <w:r w:rsidRPr="0014099E">
        <w:rPr>
          <w:rFonts w:ascii="Arial" w:hAnsi="Arial" w:cs="Arial"/>
        </w:rPr>
        <w:t>a</w:t>
      </w:r>
      <w:r w:rsidRPr="0014099E">
        <w:rPr>
          <w:rFonts w:ascii="Arial" w:hAnsi="Arial" w:cs="Arial"/>
        </w:rPr>
        <w:t>man azalmamıştır. İran’ın yaptığı</w:t>
      </w:r>
      <w:r w:rsidR="007D3052">
        <w:rPr>
          <w:rFonts w:ascii="Arial" w:hAnsi="Arial" w:cs="Arial"/>
        </w:rPr>
        <w:t xml:space="preserve"> ve</w:t>
      </w:r>
      <w:r w:rsidRPr="0014099E">
        <w:rPr>
          <w:rFonts w:ascii="Arial" w:hAnsi="Arial" w:cs="Arial"/>
        </w:rPr>
        <w:t xml:space="preserve"> yıllarca süren sava</w:t>
      </w:r>
      <w:r w:rsidRPr="0014099E">
        <w:rPr>
          <w:rFonts w:ascii="Arial" w:hAnsi="Arial" w:cs="Arial"/>
        </w:rPr>
        <w:t>ş</w:t>
      </w:r>
      <w:r w:rsidRPr="0014099E">
        <w:rPr>
          <w:rFonts w:ascii="Arial" w:hAnsi="Arial" w:cs="Arial"/>
        </w:rPr>
        <w:t>ta mücahitlere ilham veren sermayelerden biri, onla</w:t>
      </w:r>
      <w:r w:rsidR="007D3052">
        <w:rPr>
          <w:rFonts w:ascii="Arial" w:hAnsi="Arial" w:cs="Arial"/>
        </w:rPr>
        <w:t>rın Kerbela’ya ulaşmaları ve İ</w:t>
      </w:r>
      <w:r w:rsidRPr="0014099E">
        <w:rPr>
          <w:rFonts w:ascii="Arial" w:hAnsi="Arial" w:cs="Arial"/>
        </w:rPr>
        <w:t>mam Hüseyin’in har</w:t>
      </w:r>
      <w:r w:rsidRPr="0014099E">
        <w:rPr>
          <w:rFonts w:ascii="Arial" w:hAnsi="Arial" w:cs="Arial"/>
        </w:rPr>
        <w:t>e</w:t>
      </w:r>
      <w:r w:rsidRPr="0014099E">
        <w:rPr>
          <w:rFonts w:ascii="Arial" w:hAnsi="Arial" w:cs="Arial"/>
        </w:rPr>
        <w:t>mini Ba’s mensuplarından kurtarmal</w:t>
      </w:r>
      <w:r w:rsidRPr="0014099E">
        <w:rPr>
          <w:rFonts w:ascii="Arial" w:hAnsi="Arial" w:cs="Arial"/>
        </w:rPr>
        <w:t>a</w:t>
      </w:r>
      <w:r w:rsidRPr="0014099E">
        <w:rPr>
          <w:rFonts w:ascii="Arial" w:hAnsi="Arial" w:cs="Arial"/>
        </w:rPr>
        <w:t xml:space="preserve">rı olmuştur.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HERMELE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Hermele b. Kâhili Esedi, Kufelidir. İmam Hüseyin (a</w:t>
      </w:r>
      <w:r w:rsidR="00731458">
        <w:rPr>
          <w:rFonts w:ascii="Arial" w:hAnsi="Arial" w:cs="Arial"/>
        </w:rPr>
        <w:t>.</w:t>
      </w:r>
      <w:r w:rsidRPr="0014099E">
        <w:rPr>
          <w:rFonts w:ascii="Arial" w:hAnsi="Arial" w:cs="Arial"/>
        </w:rPr>
        <w:t>s)’ın kucağındaki bebeği oklayarak şehit etmiştir.</w:t>
      </w:r>
      <w:r w:rsidRPr="0014099E">
        <w:rPr>
          <w:rStyle w:val="FootnoteReference"/>
          <w:rFonts w:ascii="Arial" w:hAnsi="Arial" w:cs="Arial"/>
        </w:rPr>
        <w:footnoteReference w:id="304"/>
      </w:r>
      <w:r w:rsidRPr="0014099E">
        <w:rPr>
          <w:rFonts w:ascii="Arial" w:hAnsi="Arial" w:cs="Arial"/>
        </w:rPr>
        <w:t xml:space="preserve"> Aşura hadisesinden yıllar sonra, bir Hac yolculuğunda, İmam Zeynel Abidin (a</w:t>
      </w:r>
      <w:r w:rsidR="00731458">
        <w:rPr>
          <w:rFonts w:ascii="Arial" w:hAnsi="Arial" w:cs="Arial"/>
        </w:rPr>
        <w:t>.</w:t>
      </w:r>
      <w:r w:rsidRPr="0014099E">
        <w:rPr>
          <w:rFonts w:ascii="Arial" w:hAnsi="Arial" w:cs="Arial"/>
        </w:rPr>
        <w:t>s) Minhal adında bir şahısla karş</w:t>
      </w:r>
      <w:r w:rsidRPr="0014099E">
        <w:rPr>
          <w:rFonts w:ascii="Arial" w:hAnsi="Arial" w:cs="Arial"/>
        </w:rPr>
        <w:t>ı</w:t>
      </w:r>
      <w:r w:rsidRPr="0014099E">
        <w:rPr>
          <w:rFonts w:ascii="Arial" w:hAnsi="Arial" w:cs="Arial"/>
        </w:rPr>
        <w:t>laştığında, Hermele’nin ne durumda olduğunu sordu. O şahıs: “Kufeded</w:t>
      </w:r>
      <w:r w:rsidR="00731458">
        <w:rPr>
          <w:rFonts w:ascii="Arial" w:hAnsi="Arial" w:cs="Arial"/>
        </w:rPr>
        <w:t>ir ve hala yaşıyor” deyince, İ</w:t>
      </w:r>
      <w:r w:rsidRPr="0014099E">
        <w:rPr>
          <w:rFonts w:ascii="Arial" w:hAnsi="Arial" w:cs="Arial"/>
        </w:rPr>
        <w:t>mam hermeleye beddua ederek şöyle dedi: “Allah’ım! Ona kı</w:t>
      </w:r>
      <w:r w:rsidRPr="0014099E">
        <w:rPr>
          <w:rFonts w:ascii="Arial" w:hAnsi="Arial" w:cs="Arial"/>
        </w:rPr>
        <w:t>z</w:t>
      </w:r>
      <w:r w:rsidRPr="0014099E">
        <w:rPr>
          <w:rFonts w:ascii="Arial" w:hAnsi="Arial" w:cs="Arial"/>
        </w:rPr>
        <w:t>gın demiri ve ateşin hararetini tattır.” Minhal Kufeye dö</w:t>
      </w:r>
      <w:r w:rsidRPr="0014099E">
        <w:rPr>
          <w:rFonts w:ascii="Arial" w:hAnsi="Arial" w:cs="Arial"/>
        </w:rPr>
        <w:t>n</w:t>
      </w:r>
      <w:r w:rsidRPr="0014099E">
        <w:rPr>
          <w:rFonts w:ascii="Arial" w:hAnsi="Arial" w:cs="Arial"/>
        </w:rPr>
        <w:t>düğünde, Mu</w:t>
      </w:r>
      <w:r w:rsidRPr="0014099E">
        <w:rPr>
          <w:rFonts w:ascii="Arial" w:hAnsi="Arial" w:cs="Arial"/>
        </w:rPr>
        <w:t>h</w:t>
      </w:r>
      <w:r w:rsidRPr="0014099E">
        <w:rPr>
          <w:rFonts w:ascii="Arial" w:hAnsi="Arial" w:cs="Arial"/>
        </w:rPr>
        <w:t>tar’ın kıyam ettiğini ve hermeleyi yakalamış olduğunu gördü. Muhtar’ın emriyle, önce Hermele’nin e</w:t>
      </w:r>
      <w:r w:rsidRPr="0014099E">
        <w:rPr>
          <w:rFonts w:ascii="Arial" w:hAnsi="Arial" w:cs="Arial"/>
        </w:rPr>
        <w:t>l</w:t>
      </w:r>
      <w:r w:rsidRPr="0014099E">
        <w:rPr>
          <w:rFonts w:ascii="Arial" w:hAnsi="Arial" w:cs="Arial"/>
        </w:rPr>
        <w:t>lerini ve ayaklarını kestiler. Sonra da onu ateşe attılar. Minhal, İmam Seccat (a</w:t>
      </w:r>
      <w:r w:rsidR="00731458">
        <w:rPr>
          <w:rFonts w:ascii="Arial" w:hAnsi="Arial" w:cs="Arial"/>
        </w:rPr>
        <w:t>.s) ile olan görüşmesini ve İ</w:t>
      </w:r>
      <w:r w:rsidRPr="0014099E">
        <w:rPr>
          <w:rFonts w:ascii="Arial" w:hAnsi="Arial" w:cs="Arial"/>
        </w:rPr>
        <w:t>mam</w:t>
      </w:r>
      <w:r w:rsidR="00731458">
        <w:rPr>
          <w:rFonts w:ascii="Arial" w:hAnsi="Arial" w:cs="Arial"/>
        </w:rPr>
        <w:t>’</w:t>
      </w:r>
      <w:r w:rsidRPr="0014099E">
        <w:rPr>
          <w:rFonts w:ascii="Arial" w:hAnsi="Arial" w:cs="Arial"/>
        </w:rPr>
        <w:t xml:space="preserve">ın Hermele hakkındaki bedduasını </w:t>
      </w:r>
      <w:r w:rsidRPr="0014099E">
        <w:rPr>
          <w:rFonts w:ascii="Arial" w:hAnsi="Arial" w:cs="Arial"/>
        </w:rPr>
        <w:lastRenderedPageBreak/>
        <w:t>Muhtara anlatt</w:t>
      </w:r>
      <w:r w:rsidRPr="0014099E">
        <w:rPr>
          <w:rFonts w:ascii="Arial" w:hAnsi="Arial" w:cs="Arial"/>
        </w:rPr>
        <w:t>ı</w:t>
      </w:r>
      <w:r w:rsidRPr="0014099E">
        <w:rPr>
          <w:rFonts w:ascii="Arial" w:hAnsi="Arial" w:cs="Arial"/>
        </w:rPr>
        <w:t>ğında, İmam</w:t>
      </w:r>
      <w:r w:rsidR="00731458">
        <w:rPr>
          <w:rFonts w:ascii="Arial" w:hAnsi="Arial" w:cs="Arial"/>
        </w:rPr>
        <w:t>’</w:t>
      </w:r>
      <w:r w:rsidRPr="0014099E">
        <w:rPr>
          <w:rFonts w:ascii="Arial" w:hAnsi="Arial" w:cs="Arial"/>
        </w:rPr>
        <w:t>ın arzusunun kendi eliyle gerçekleşmesi</w:t>
      </w:r>
      <w:r w:rsidRPr="0014099E">
        <w:rPr>
          <w:rFonts w:ascii="Arial" w:hAnsi="Arial" w:cs="Arial"/>
        </w:rPr>
        <w:t>n</w:t>
      </w:r>
      <w:r w:rsidRPr="0014099E">
        <w:rPr>
          <w:rFonts w:ascii="Arial" w:hAnsi="Arial" w:cs="Arial"/>
        </w:rPr>
        <w:t>den dolayı Muhtar çok sevindi.</w:t>
      </w:r>
      <w:r w:rsidRPr="0014099E">
        <w:rPr>
          <w:rStyle w:val="FootnoteReference"/>
          <w:rFonts w:ascii="Arial" w:hAnsi="Arial" w:cs="Arial"/>
        </w:rPr>
        <w:footnoteReference w:id="305"/>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HERVERA</w:t>
      </w:r>
    </w:p>
    <w:p w:rsidR="00FA38DE" w:rsidRPr="0014099E" w:rsidRDefault="00FA38DE" w:rsidP="00107BC4">
      <w:pPr>
        <w:tabs>
          <w:tab w:val="left" w:pos="975"/>
        </w:tabs>
        <w:spacing w:before="60" w:after="60" w:line="276" w:lineRule="auto"/>
        <w:ind w:firstLine="397"/>
        <w:jc w:val="both"/>
        <w:rPr>
          <w:rFonts w:ascii="Arial" w:hAnsi="Arial" w:cs="Arial"/>
        </w:rPr>
      </w:pPr>
      <w:r w:rsidRPr="0014099E">
        <w:rPr>
          <w:rFonts w:ascii="Arial" w:hAnsi="Arial" w:cs="Arial"/>
        </w:rPr>
        <w:t>Muhtar’ın imam Hüseyin’in intikamını almak için Ba</w:t>
      </w:r>
      <w:r w:rsidRPr="0014099E">
        <w:rPr>
          <w:rFonts w:ascii="Arial" w:hAnsi="Arial" w:cs="Arial"/>
        </w:rPr>
        <w:t>s</w:t>
      </w:r>
      <w:r w:rsidRPr="0014099E">
        <w:rPr>
          <w:rFonts w:ascii="Arial" w:hAnsi="Arial" w:cs="Arial"/>
        </w:rPr>
        <w:t>ra’dan gelen Musab b. Zübeyr’in ordusuyla savaştığı ye</w:t>
      </w:r>
      <w:r w:rsidRPr="0014099E">
        <w:rPr>
          <w:rFonts w:ascii="Arial" w:hAnsi="Arial" w:cs="Arial"/>
        </w:rPr>
        <w:t>r</w:t>
      </w:r>
      <w:r w:rsidRPr="0014099E">
        <w:rPr>
          <w:rFonts w:ascii="Arial" w:hAnsi="Arial" w:cs="Arial"/>
        </w:rPr>
        <w:t>dir. Bu savaşta birçok insan hayatını kaybetmiştir. Muhtar da bu savaşta şehit oldu. Bu savaşta Muhtar’ın yarenl</w:t>
      </w:r>
      <w:r w:rsidRPr="0014099E">
        <w:rPr>
          <w:rFonts w:ascii="Arial" w:hAnsi="Arial" w:cs="Arial"/>
        </w:rPr>
        <w:t>e</w:t>
      </w:r>
      <w:r w:rsidRPr="0014099E">
        <w:rPr>
          <w:rFonts w:ascii="Arial" w:hAnsi="Arial" w:cs="Arial"/>
        </w:rPr>
        <w:t>rinden binlerce kişi öldürüldü.</w:t>
      </w:r>
      <w:r w:rsidRPr="0014099E">
        <w:rPr>
          <w:rStyle w:val="FootnoteReference"/>
          <w:rFonts w:ascii="Arial" w:hAnsi="Arial" w:cs="Arial"/>
        </w:rPr>
        <w:footnoteReference w:id="306"/>
      </w:r>
      <w:r w:rsidRPr="0014099E">
        <w:rPr>
          <w:rFonts w:ascii="Arial" w:hAnsi="Arial" w:cs="Arial"/>
        </w:rPr>
        <w:t xml:space="preserve"> Hervera, Nehrevan har</w:t>
      </w:r>
      <w:r w:rsidRPr="0014099E">
        <w:rPr>
          <w:rFonts w:ascii="Arial" w:hAnsi="Arial" w:cs="Arial"/>
        </w:rPr>
        <w:t>i</w:t>
      </w:r>
      <w:r w:rsidRPr="0014099E">
        <w:rPr>
          <w:rFonts w:ascii="Arial" w:hAnsi="Arial" w:cs="Arial"/>
        </w:rPr>
        <w:t>cilerinin de toplandığı Kufe’ye yakın bir bö</w:t>
      </w:r>
      <w:r w:rsidRPr="0014099E">
        <w:rPr>
          <w:rFonts w:ascii="Arial" w:hAnsi="Arial" w:cs="Arial"/>
        </w:rPr>
        <w:t>l</w:t>
      </w:r>
      <w:r w:rsidRPr="0014099E">
        <w:rPr>
          <w:rFonts w:ascii="Arial" w:hAnsi="Arial" w:cs="Arial"/>
        </w:rPr>
        <w:t>gedir.</w:t>
      </w:r>
      <w:r w:rsidRPr="0014099E">
        <w:rPr>
          <w:rStyle w:val="FootnoteReference"/>
          <w:rFonts w:ascii="Arial" w:hAnsi="Arial" w:cs="Arial"/>
        </w:rPr>
        <w:footnoteReference w:id="307"/>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HÜSEYİN B. ALİ (A</w:t>
      </w:r>
      <w:r w:rsidR="00A707D9">
        <w:rPr>
          <w:rFonts w:ascii="Arial" w:hAnsi="Arial" w:cs="Arial"/>
        </w:rPr>
        <w:t>.</w:t>
      </w:r>
      <w:r w:rsidRPr="0014099E">
        <w:rPr>
          <w:rFonts w:ascii="Arial" w:hAnsi="Arial" w:cs="Arial"/>
        </w:rPr>
        <w:t>S)</w:t>
      </w:r>
    </w:p>
    <w:p w:rsidR="00FA38DE" w:rsidRPr="0014099E" w:rsidRDefault="00A707D9" w:rsidP="00A707D9">
      <w:pPr>
        <w:spacing w:before="60" w:after="60" w:line="276" w:lineRule="auto"/>
        <w:ind w:firstLine="397"/>
        <w:jc w:val="both"/>
        <w:rPr>
          <w:rFonts w:ascii="Arial" w:hAnsi="Arial" w:cs="Arial"/>
        </w:rPr>
      </w:pPr>
      <w:r>
        <w:rPr>
          <w:rFonts w:ascii="Arial" w:hAnsi="Arial" w:cs="Arial"/>
        </w:rPr>
        <w:t>Şiilerin üçüncü İ</w:t>
      </w:r>
      <w:r w:rsidR="00FA38DE" w:rsidRPr="0014099E">
        <w:rPr>
          <w:rFonts w:ascii="Arial" w:hAnsi="Arial" w:cs="Arial"/>
        </w:rPr>
        <w:t>mam</w:t>
      </w:r>
      <w:r>
        <w:rPr>
          <w:rFonts w:ascii="Arial" w:hAnsi="Arial" w:cs="Arial"/>
        </w:rPr>
        <w:t>’</w:t>
      </w:r>
      <w:r w:rsidR="00FA38DE" w:rsidRPr="0014099E">
        <w:rPr>
          <w:rFonts w:ascii="Arial" w:hAnsi="Arial" w:cs="Arial"/>
        </w:rPr>
        <w:t>ı, Kerbela şehidi, Allah’ın intik</w:t>
      </w:r>
      <w:r w:rsidR="00FA38DE" w:rsidRPr="0014099E">
        <w:rPr>
          <w:rFonts w:ascii="Arial" w:hAnsi="Arial" w:cs="Arial"/>
        </w:rPr>
        <w:t>a</w:t>
      </w:r>
      <w:r w:rsidR="00FA38DE" w:rsidRPr="0014099E">
        <w:rPr>
          <w:rFonts w:ascii="Arial" w:hAnsi="Arial" w:cs="Arial"/>
        </w:rPr>
        <w:t>mını alacağını vaat ettiği kan, fedekarlıklarıyla gerçekl</w:t>
      </w:r>
      <w:r w:rsidR="00FA38DE" w:rsidRPr="0014099E">
        <w:rPr>
          <w:rFonts w:ascii="Arial" w:hAnsi="Arial" w:cs="Arial"/>
        </w:rPr>
        <w:t>e</w:t>
      </w:r>
      <w:r w:rsidR="00FA38DE" w:rsidRPr="0014099E">
        <w:rPr>
          <w:rFonts w:ascii="Arial" w:hAnsi="Arial" w:cs="Arial"/>
        </w:rPr>
        <w:t>şen Aşura’nın sahibi ve insanlara izzet ve özgürlük dersi veren, İslam ağacını kanıyla sulayan ve ümmeti uyand</w:t>
      </w:r>
      <w:r w:rsidR="00FA38DE" w:rsidRPr="0014099E">
        <w:rPr>
          <w:rFonts w:ascii="Arial" w:hAnsi="Arial" w:cs="Arial"/>
        </w:rPr>
        <w:t>ı</w:t>
      </w:r>
      <w:r w:rsidR="00FA38DE" w:rsidRPr="0014099E">
        <w:rPr>
          <w:rFonts w:ascii="Arial" w:hAnsi="Arial" w:cs="Arial"/>
        </w:rPr>
        <w:t>ran k</w:t>
      </w:r>
      <w:r w:rsidR="00FA38DE" w:rsidRPr="0014099E">
        <w:rPr>
          <w:rFonts w:ascii="Arial" w:hAnsi="Arial" w:cs="Arial"/>
        </w:rPr>
        <w:t>i</w:t>
      </w:r>
      <w:r w:rsidR="00FA38DE" w:rsidRPr="0014099E">
        <w:rPr>
          <w:rFonts w:ascii="Arial" w:hAnsi="Arial" w:cs="Arial"/>
        </w:rPr>
        <w:t xml:space="preserve">şidir. Bu </w:t>
      </w:r>
      <w:r>
        <w:rPr>
          <w:rFonts w:ascii="Arial" w:hAnsi="Arial" w:cs="Arial"/>
        </w:rPr>
        <w:t>İ</w:t>
      </w:r>
      <w:r w:rsidR="00FA38DE" w:rsidRPr="0014099E">
        <w:rPr>
          <w:rFonts w:ascii="Arial" w:hAnsi="Arial" w:cs="Arial"/>
        </w:rPr>
        <w:t>mam</w:t>
      </w:r>
      <w:r>
        <w:rPr>
          <w:rFonts w:ascii="Arial" w:hAnsi="Arial" w:cs="Arial"/>
        </w:rPr>
        <w:t>’</w:t>
      </w:r>
      <w:r w:rsidR="00FA38DE" w:rsidRPr="0014099E">
        <w:rPr>
          <w:rFonts w:ascii="Arial" w:hAnsi="Arial" w:cs="Arial"/>
        </w:rPr>
        <w:t>ı tanıtmak için kitaplar yazmak gerek. An</w:t>
      </w:r>
      <w:r>
        <w:rPr>
          <w:rFonts w:ascii="Arial" w:hAnsi="Arial" w:cs="Arial"/>
        </w:rPr>
        <w:t>cak burada kısa ve özet olarak İ</w:t>
      </w:r>
      <w:r w:rsidR="00FA38DE" w:rsidRPr="0014099E">
        <w:rPr>
          <w:rFonts w:ascii="Arial" w:hAnsi="Arial" w:cs="Arial"/>
        </w:rPr>
        <w:t>mam</w:t>
      </w:r>
      <w:r>
        <w:rPr>
          <w:rFonts w:ascii="Arial" w:hAnsi="Arial" w:cs="Arial"/>
        </w:rPr>
        <w:t>’ın hayatına değ</w:t>
      </w:r>
      <w:r w:rsidR="00FA38DE" w:rsidRPr="0014099E">
        <w:rPr>
          <w:rFonts w:ascii="Arial" w:hAnsi="Arial" w:cs="Arial"/>
        </w:rPr>
        <w:t>i</w:t>
      </w:r>
      <w:r w:rsidR="00FA38DE" w:rsidRPr="0014099E">
        <w:rPr>
          <w:rFonts w:ascii="Arial" w:hAnsi="Arial" w:cs="Arial"/>
        </w:rPr>
        <w:t xml:space="preserve">neceğiz. </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İmam Hüseyin (a</w:t>
      </w:r>
      <w:r w:rsidR="00A707D9">
        <w:rPr>
          <w:rFonts w:ascii="Arial" w:hAnsi="Arial" w:cs="Arial"/>
        </w:rPr>
        <w:t>.</w:t>
      </w:r>
      <w:r w:rsidRPr="0014099E">
        <w:rPr>
          <w:rFonts w:ascii="Arial" w:hAnsi="Arial" w:cs="Arial"/>
        </w:rPr>
        <w:t>s), hicretin dördüncü senesi, Ş</w:t>
      </w:r>
      <w:r w:rsidRPr="0014099E">
        <w:rPr>
          <w:rFonts w:ascii="Arial" w:hAnsi="Arial" w:cs="Arial"/>
        </w:rPr>
        <w:t>a</w:t>
      </w:r>
      <w:r w:rsidRPr="0014099E">
        <w:rPr>
          <w:rFonts w:ascii="Arial" w:hAnsi="Arial" w:cs="Arial"/>
        </w:rPr>
        <w:t>ban ayının üçüncü gününde Med</w:t>
      </w:r>
      <w:r w:rsidRPr="0014099E">
        <w:rPr>
          <w:rFonts w:ascii="Arial" w:hAnsi="Arial" w:cs="Arial"/>
        </w:rPr>
        <w:t>i</w:t>
      </w:r>
      <w:r w:rsidRPr="0014099E">
        <w:rPr>
          <w:rFonts w:ascii="Arial" w:hAnsi="Arial" w:cs="Arial"/>
        </w:rPr>
        <w:t>ne’de dünyaya geldi. Allah Resulü (s.a.a) ona Hüseyin adını verdi. Peygamber efe</w:t>
      </w:r>
      <w:r w:rsidRPr="0014099E">
        <w:rPr>
          <w:rFonts w:ascii="Arial" w:hAnsi="Arial" w:cs="Arial"/>
        </w:rPr>
        <w:t>n</w:t>
      </w:r>
      <w:r w:rsidRPr="0014099E">
        <w:rPr>
          <w:rFonts w:ascii="Arial" w:hAnsi="Arial" w:cs="Arial"/>
        </w:rPr>
        <w:t>dimiz (s.a.a) onu çok sever ve şöyle buyururdu: “H</w:t>
      </w:r>
      <w:r w:rsidRPr="0014099E">
        <w:rPr>
          <w:rFonts w:ascii="Arial" w:hAnsi="Arial" w:cs="Arial"/>
        </w:rPr>
        <w:t>ü</w:t>
      </w:r>
      <w:r w:rsidRPr="0014099E">
        <w:rPr>
          <w:rFonts w:ascii="Arial" w:hAnsi="Arial" w:cs="Arial"/>
        </w:rPr>
        <w:t xml:space="preserve">seyin bendendir ve ben de Hüseyindenim.” O, </w:t>
      </w:r>
      <w:r w:rsidRPr="0014099E">
        <w:rPr>
          <w:rFonts w:ascii="Arial" w:hAnsi="Arial" w:cs="Arial"/>
        </w:rPr>
        <w:lastRenderedPageBreak/>
        <w:t>peygamber efendimizin kucağında büyüdü. Allah Resulü vefat ettiği</w:t>
      </w:r>
      <w:r w:rsidRPr="0014099E">
        <w:rPr>
          <w:rFonts w:ascii="Arial" w:hAnsi="Arial" w:cs="Arial"/>
        </w:rPr>
        <w:t>n</w:t>
      </w:r>
      <w:r w:rsidRPr="0014099E">
        <w:rPr>
          <w:rFonts w:ascii="Arial" w:hAnsi="Arial" w:cs="Arial"/>
        </w:rPr>
        <w:t>de, o altı yaşındaydı. Babası İmam Ali (a</w:t>
      </w:r>
      <w:r w:rsidR="00A707D9">
        <w:rPr>
          <w:rFonts w:ascii="Arial" w:hAnsi="Arial" w:cs="Arial"/>
        </w:rPr>
        <w:t>.</w:t>
      </w:r>
      <w:r w:rsidRPr="0014099E">
        <w:rPr>
          <w:rFonts w:ascii="Arial" w:hAnsi="Arial" w:cs="Arial"/>
        </w:rPr>
        <w:t>s) zamanında da çok önemli bir konuma sahipti. Bu ilahi hü</w:t>
      </w:r>
      <w:r w:rsidRPr="0014099E">
        <w:rPr>
          <w:rFonts w:ascii="Arial" w:hAnsi="Arial" w:cs="Arial"/>
        </w:rPr>
        <w:t>c</w:t>
      </w:r>
      <w:r w:rsidRPr="0014099E">
        <w:rPr>
          <w:rFonts w:ascii="Arial" w:hAnsi="Arial" w:cs="Arial"/>
        </w:rPr>
        <w:t>cetin üstün sıfatlarından, derin ilmi, affedici olması, güzel konuşması, c</w:t>
      </w:r>
      <w:r w:rsidRPr="0014099E">
        <w:rPr>
          <w:rFonts w:ascii="Arial" w:hAnsi="Arial" w:cs="Arial"/>
        </w:rPr>
        <w:t>e</w:t>
      </w:r>
      <w:r w:rsidRPr="0014099E">
        <w:rPr>
          <w:rFonts w:ascii="Arial" w:hAnsi="Arial" w:cs="Arial"/>
        </w:rPr>
        <w:t>sareti, tevazusu, yoksullara yardım etmesi, çok sabırlı olması… gibi özellikleri sayılabilir. Babasının hilafeti d</w:t>
      </w:r>
      <w:r w:rsidRPr="0014099E">
        <w:rPr>
          <w:rFonts w:ascii="Arial" w:hAnsi="Arial" w:cs="Arial"/>
        </w:rPr>
        <w:t>ö</w:t>
      </w:r>
      <w:r w:rsidRPr="0014099E">
        <w:rPr>
          <w:rFonts w:ascii="Arial" w:hAnsi="Arial" w:cs="Arial"/>
        </w:rPr>
        <w:t>neminde onunla beraberdi ve Cemel, Sıffın ve Nehrevan savaşlarının üçünde de bulunmuştur. Babasının şe</w:t>
      </w:r>
      <w:r w:rsidR="00A707D9">
        <w:rPr>
          <w:rFonts w:ascii="Arial" w:hAnsi="Arial" w:cs="Arial"/>
        </w:rPr>
        <w:t>hadetinden sonra, kardeşi İmam H</w:t>
      </w:r>
      <w:r w:rsidRPr="0014099E">
        <w:rPr>
          <w:rFonts w:ascii="Arial" w:hAnsi="Arial" w:cs="Arial"/>
        </w:rPr>
        <w:t>asan (a</w:t>
      </w:r>
      <w:r w:rsidR="00A707D9">
        <w:rPr>
          <w:rFonts w:ascii="Arial" w:hAnsi="Arial" w:cs="Arial"/>
        </w:rPr>
        <w:t>.</w:t>
      </w:r>
      <w:r w:rsidRPr="0014099E">
        <w:rPr>
          <w:rFonts w:ascii="Arial" w:hAnsi="Arial" w:cs="Arial"/>
        </w:rPr>
        <w:t>s) imamet m</w:t>
      </w:r>
      <w:r w:rsidRPr="0014099E">
        <w:rPr>
          <w:rFonts w:ascii="Arial" w:hAnsi="Arial" w:cs="Arial"/>
        </w:rPr>
        <w:t>a</w:t>
      </w:r>
      <w:r w:rsidRPr="0014099E">
        <w:rPr>
          <w:rFonts w:ascii="Arial" w:hAnsi="Arial" w:cs="Arial"/>
        </w:rPr>
        <w:t>kamına geldi. Kardeşinin yanında itaatkâr bir asker gibi</w:t>
      </w:r>
      <w:r w:rsidRPr="0014099E">
        <w:rPr>
          <w:rFonts w:ascii="Arial" w:hAnsi="Arial" w:cs="Arial"/>
        </w:rPr>
        <w:t>y</w:t>
      </w:r>
      <w:r w:rsidRPr="0014099E">
        <w:rPr>
          <w:rFonts w:ascii="Arial" w:hAnsi="Arial" w:cs="Arial"/>
        </w:rPr>
        <w:t xml:space="preserve">di. Barış antlaşmasından sonra, kardeşiyle birlikte bütün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Medine’ye geldiler. Hicri elli veya kırk d</w:t>
      </w:r>
      <w:r w:rsidRPr="0014099E">
        <w:rPr>
          <w:rFonts w:ascii="Arial" w:hAnsi="Arial" w:cs="Arial"/>
        </w:rPr>
        <w:t>o</w:t>
      </w:r>
      <w:r w:rsidRPr="0014099E">
        <w:rPr>
          <w:rFonts w:ascii="Arial" w:hAnsi="Arial" w:cs="Arial"/>
        </w:rPr>
        <w:t>kuzuncu senede İmam Hasan (a</w:t>
      </w:r>
      <w:r w:rsidR="00A707D9">
        <w:rPr>
          <w:rFonts w:ascii="Arial" w:hAnsi="Arial" w:cs="Arial"/>
        </w:rPr>
        <w:t>.</w:t>
      </w:r>
      <w:r w:rsidRPr="0014099E">
        <w:rPr>
          <w:rFonts w:ascii="Arial" w:hAnsi="Arial" w:cs="Arial"/>
        </w:rPr>
        <w:t>s)’ın şehit olmasıyla imamet gör</w:t>
      </w:r>
      <w:r w:rsidRPr="0014099E">
        <w:rPr>
          <w:rFonts w:ascii="Arial" w:hAnsi="Arial" w:cs="Arial"/>
        </w:rPr>
        <w:t>e</w:t>
      </w:r>
      <w:r w:rsidRPr="0014099E">
        <w:rPr>
          <w:rFonts w:ascii="Arial" w:hAnsi="Arial" w:cs="Arial"/>
        </w:rPr>
        <w:t>vini Seyyid</w:t>
      </w:r>
      <w:r w:rsidR="00A707D9">
        <w:rPr>
          <w:rFonts w:ascii="Arial" w:hAnsi="Arial" w:cs="Arial"/>
        </w:rPr>
        <w:t>-</w:t>
      </w:r>
      <w:r w:rsidRPr="0014099E">
        <w:rPr>
          <w:rFonts w:ascii="Arial" w:hAnsi="Arial" w:cs="Arial"/>
        </w:rPr>
        <w:t xml:space="preserve">i Şüheda üstlendi.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Muaviye ile geçirdiği on yıllık dönemde, her zaman onun siyasetlerine karşı çıkmış ve onun yaptığı cinayetl</w:t>
      </w:r>
      <w:r w:rsidRPr="0014099E">
        <w:rPr>
          <w:rFonts w:ascii="Arial" w:hAnsi="Arial" w:cs="Arial"/>
        </w:rPr>
        <w:t>e</w:t>
      </w:r>
      <w:r w:rsidRPr="0014099E">
        <w:rPr>
          <w:rFonts w:ascii="Arial" w:hAnsi="Arial" w:cs="Arial"/>
        </w:rPr>
        <w:t>re İmam Ali (a</w:t>
      </w:r>
      <w:r w:rsidR="00A707D9">
        <w:rPr>
          <w:rFonts w:ascii="Arial" w:hAnsi="Arial" w:cs="Arial"/>
        </w:rPr>
        <w:t>.</w:t>
      </w:r>
      <w:r w:rsidRPr="0014099E">
        <w:rPr>
          <w:rFonts w:ascii="Arial" w:hAnsi="Arial" w:cs="Arial"/>
        </w:rPr>
        <w:t>s)’ın vefalı dostl</w:t>
      </w:r>
      <w:r w:rsidRPr="0014099E">
        <w:rPr>
          <w:rFonts w:ascii="Arial" w:hAnsi="Arial" w:cs="Arial"/>
        </w:rPr>
        <w:t>a</w:t>
      </w:r>
      <w:r w:rsidRPr="0014099E">
        <w:rPr>
          <w:rFonts w:ascii="Arial" w:hAnsi="Arial" w:cs="Arial"/>
        </w:rPr>
        <w:t>rından olan Hucr b. Adi, Emr b. Hemig Hezai gibi şahsiyetleri öldürdüğü için ona it</w:t>
      </w:r>
      <w:r w:rsidR="00A707D9">
        <w:rPr>
          <w:rFonts w:ascii="Arial" w:hAnsi="Arial" w:cs="Arial"/>
        </w:rPr>
        <w:t>iraz mektupları yazmıştır.  O, Ş</w:t>
      </w:r>
      <w:r w:rsidRPr="0014099E">
        <w:rPr>
          <w:rFonts w:ascii="Arial" w:hAnsi="Arial" w:cs="Arial"/>
        </w:rPr>
        <w:t>ia</w:t>
      </w:r>
      <w:r w:rsidR="00A707D9">
        <w:rPr>
          <w:rFonts w:ascii="Arial" w:hAnsi="Arial" w:cs="Arial"/>
        </w:rPr>
        <w:t>’</w:t>
      </w:r>
      <w:r w:rsidRPr="0014099E">
        <w:rPr>
          <w:rFonts w:ascii="Arial" w:hAnsi="Arial" w:cs="Arial"/>
        </w:rPr>
        <w:t>nın merkeziydi. Emeviler onu büyük bir tehlike olarak görüyorlardı. Hicri 60. y</w:t>
      </w:r>
      <w:r w:rsidR="00A707D9">
        <w:rPr>
          <w:rFonts w:ascii="Arial" w:hAnsi="Arial" w:cs="Arial"/>
        </w:rPr>
        <w:t>ılda M</w:t>
      </w:r>
      <w:r w:rsidRPr="0014099E">
        <w:rPr>
          <w:rFonts w:ascii="Arial" w:hAnsi="Arial" w:cs="Arial"/>
        </w:rPr>
        <w:t>uaviye</w:t>
      </w:r>
      <w:r w:rsidR="00A707D9">
        <w:rPr>
          <w:rFonts w:ascii="Arial" w:hAnsi="Arial" w:cs="Arial"/>
        </w:rPr>
        <w:t>’</w:t>
      </w:r>
      <w:r w:rsidRPr="0014099E">
        <w:rPr>
          <w:rFonts w:ascii="Arial" w:hAnsi="Arial" w:cs="Arial"/>
        </w:rPr>
        <w:t>nin ölümünden sonra, Yezit Medine valisine bir mektup yazarak İmam Hüseyin (a</w:t>
      </w:r>
      <w:r w:rsidR="00A707D9">
        <w:rPr>
          <w:rFonts w:ascii="Arial" w:hAnsi="Arial" w:cs="Arial"/>
        </w:rPr>
        <w:t>.</w:t>
      </w:r>
      <w:r w:rsidRPr="0014099E">
        <w:rPr>
          <w:rFonts w:ascii="Arial" w:hAnsi="Arial" w:cs="Arial"/>
        </w:rPr>
        <w:t>s)’dan biat almasını i</w:t>
      </w:r>
      <w:r w:rsidRPr="0014099E">
        <w:rPr>
          <w:rFonts w:ascii="Arial" w:hAnsi="Arial" w:cs="Arial"/>
        </w:rPr>
        <w:t>s</w:t>
      </w:r>
      <w:r w:rsidRPr="0014099E">
        <w:rPr>
          <w:rFonts w:ascii="Arial" w:hAnsi="Arial" w:cs="Arial"/>
        </w:rPr>
        <w:t xml:space="preserve">tedi. </w:t>
      </w:r>
      <w:r w:rsidR="00A707D9">
        <w:rPr>
          <w:rFonts w:ascii="Arial" w:hAnsi="Arial" w:cs="Arial"/>
        </w:rPr>
        <w:t>Yezitin liyakatsizliğini bilen İ</w:t>
      </w:r>
      <w:r w:rsidRPr="0014099E">
        <w:rPr>
          <w:rFonts w:ascii="Arial" w:hAnsi="Arial" w:cs="Arial"/>
        </w:rPr>
        <w:t>mam (a</w:t>
      </w:r>
      <w:r w:rsidR="00A707D9">
        <w:rPr>
          <w:rFonts w:ascii="Arial" w:hAnsi="Arial" w:cs="Arial"/>
        </w:rPr>
        <w:t>.</w:t>
      </w:r>
      <w:r w:rsidRPr="0014099E">
        <w:rPr>
          <w:rFonts w:ascii="Arial" w:hAnsi="Arial" w:cs="Arial"/>
        </w:rPr>
        <w:t>s), ona biat etmeyerek İslam’ı kurtarmak amacıyla mücadele y</w:t>
      </w:r>
      <w:r w:rsidRPr="0014099E">
        <w:rPr>
          <w:rFonts w:ascii="Arial" w:hAnsi="Arial" w:cs="Arial"/>
        </w:rPr>
        <w:t>o</w:t>
      </w:r>
      <w:r w:rsidR="00A707D9">
        <w:rPr>
          <w:rFonts w:ascii="Arial" w:hAnsi="Arial" w:cs="Arial"/>
        </w:rPr>
        <w:t>lunu seçti. Medine’den M</w:t>
      </w:r>
      <w:r w:rsidRPr="0014099E">
        <w:rPr>
          <w:rFonts w:ascii="Arial" w:hAnsi="Arial" w:cs="Arial"/>
        </w:rPr>
        <w:t>ekke</w:t>
      </w:r>
      <w:r w:rsidR="00A707D9">
        <w:rPr>
          <w:rFonts w:ascii="Arial" w:hAnsi="Arial" w:cs="Arial"/>
        </w:rPr>
        <w:t>’</w:t>
      </w:r>
      <w:r w:rsidRPr="0014099E">
        <w:rPr>
          <w:rFonts w:ascii="Arial" w:hAnsi="Arial" w:cs="Arial"/>
        </w:rPr>
        <w:t>ye hicret etti. Iraklıların, özellikle de Kufelilerin y</w:t>
      </w:r>
      <w:r w:rsidRPr="0014099E">
        <w:rPr>
          <w:rFonts w:ascii="Arial" w:hAnsi="Arial" w:cs="Arial"/>
        </w:rPr>
        <w:t>o</w:t>
      </w:r>
      <w:r w:rsidRPr="0014099E">
        <w:rPr>
          <w:rFonts w:ascii="Arial" w:hAnsi="Arial" w:cs="Arial"/>
        </w:rPr>
        <w:t>ğun mektupları nedeniyle, önce Müslim b. Akil’i olayların doğruluğunu öğrenmesi için Kufe’ye gö</w:t>
      </w:r>
      <w:r w:rsidRPr="0014099E">
        <w:rPr>
          <w:rFonts w:ascii="Arial" w:hAnsi="Arial" w:cs="Arial"/>
        </w:rPr>
        <w:t>n</w:t>
      </w:r>
      <w:r w:rsidRPr="0014099E">
        <w:rPr>
          <w:rFonts w:ascii="Arial" w:hAnsi="Arial" w:cs="Arial"/>
        </w:rPr>
        <w:t>derdi. Kufelilerin Müslim</w:t>
      </w:r>
      <w:r w:rsidR="00A707D9">
        <w:rPr>
          <w:rFonts w:ascii="Arial" w:hAnsi="Arial" w:cs="Arial"/>
        </w:rPr>
        <w:t>e biat ettiklerine dair Müslim’</w:t>
      </w:r>
      <w:r w:rsidRPr="0014099E">
        <w:rPr>
          <w:rFonts w:ascii="Arial" w:hAnsi="Arial" w:cs="Arial"/>
        </w:rPr>
        <w:t xml:space="preserve">den mektup gelince, Hicretin 60. yılı, Zilhicce </w:t>
      </w:r>
      <w:r w:rsidRPr="0014099E">
        <w:rPr>
          <w:rFonts w:ascii="Arial" w:hAnsi="Arial" w:cs="Arial"/>
        </w:rPr>
        <w:lastRenderedPageBreak/>
        <w:t>ay</w:t>
      </w:r>
      <w:r w:rsidRPr="0014099E">
        <w:rPr>
          <w:rFonts w:ascii="Arial" w:hAnsi="Arial" w:cs="Arial"/>
        </w:rPr>
        <w:t>ı</w:t>
      </w:r>
      <w:r w:rsidRPr="0014099E">
        <w:rPr>
          <w:rFonts w:ascii="Arial" w:hAnsi="Arial" w:cs="Arial"/>
        </w:rPr>
        <w:t>nın 8. günü</w:t>
      </w:r>
      <w:r w:rsidRPr="0014099E">
        <w:rPr>
          <w:rFonts w:ascii="Arial" w:hAnsi="Arial" w:cs="Arial"/>
        </w:rPr>
        <w:t>n</w:t>
      </w:r>
      <w:r w:rsidRPr="0014099E">
        <w:rPr>
          <w:rFonts w:ascii="Arial" w:hAnsi="Arial" w:cs="Arial"/>
        </w:rPr>
        <w:t>de Mekke’den Irak’a doğru hareket etti. Kufeliler, sözl</w:t>
      </w:r>
      <w:r w:rsidRPr="0014099E">
        <w:rPr>
          <w:rFonts w:ascii="Arial" w:hAnsi="Arial" w:cs="Arial"/>
        </w:rPr>
        <w:t>e</w:t>
      </w:r>
      <w:r w:rsidRPr="0014099E">
        <w:rPr>
          <w:rFonts w:ascii="Arial" w:hAnsi="Arial" w:cs="Arial"/>
        </w:rPr>
        <w:t>rinden dönüp Müslim’i şehit ettiler. Sonra ailesi ve çocu</w:t>
      </w:r>
      <w:r w:rsidRPr="0014099E">
        <w:rPr>
          <w:rFonts w:ascii="Arial" w:hAnsi="Arial" w:cs="Arial"/>
        </w:rPr>
        <w:t>k</w:t>
      </w:r>
      <w:r w:rsidRPr="0014099E">
        <w:rPr>
          <w:rFonts w:ascii="Arial" w:hAnsi="Arial" w:cs="Arial"/>
        </w:rPr>
        <w:t>larıyla kendilerine doğru gelmekte olan İmam Hüs</w:t>
      </w:r>
      <w:r w:rsidRPr="0014099E">
        <w:rPr>
          <w:rFonts w:ascii="Arial" w:hAnsi="Arial" w:cs="Arial"/>
        </w:rPr>
        <w:t>e</w:t>
      </w:r>
      <w:r w:rsidRPr="0014099E">
        <w:rPr>
          <w:rFonts w:ascii="Arial" w:hAnsi="Arial" w:cs="Arial"/>
        </w:rPr>
        <w:t>yin (a</w:t>
      </w:r>
      <w:r w:rsidR="00A707D9">
        <w:rPr>
          <w:rFonts w:ascii="Arial" w:hAnsi="Arial" w:cs="Arial"/>
        </w:rPr>
        <w:t>.s)’ı K</w:t>
      </w:r>
      <w:r w:rsidRPr="0014099E">
        <w:rPr>
          <w:rFonts w:ascii="Arial" w:hAnsi="Arial" w:cs="Arial"/>
        </w:rPr>
        <w:t>erbela’da muhasaraya aldılar. İmam Hüseyin (a</w:t>
      </w:r>
      <w:r w:rsidR="00A707D9">
        <w:rPr>
          <w:rFonts w:ascii="Arial" w:hAnsi="Arial" w:cs="Arial"/>
        </w:rPr>
        <w:t>.</w:t>
      </w:r>
      <w:r w:rsidRPr="0014099E">
        <w:rPr>
          <w:rFonts w:ascii="Arial" w:hAnsi="Arial" w:cs="Arial"/>
        </w:rPr>
        <w:t>s), zilleti kabul etmeyince, Aşura g</w:t>
      </w:r>
      <w:r w:rsidRPr="0014099E">
        <w:rPr>
          <w:rFonts w:ascii="Arial" w:hAnsi="Arial" w:cs="Arial"/>
        </w:rPr>
        <w:t>ü</w:t>
      </w:r>
      <w:r w:rsidRPr="0014099E">
        <w:rPr>
          <w:rFonts w:ascii="Arial" w:hAnsi="Arial" w:cs="Arial"/>
        </w:rPr>
        <w:t>nünde yarenleriyle birlikte susuz bir şekilde şehit edi</w:t>
      </w:r>
      <w:r w:rsidRPr="0014099E">
        <w:rPr>
          <w:rFonts w:ascii="Arial" w:hAnsi="Arial" w:cs="Arial"/>
        </w:rPr>
        <w:t>l</w:t>
      </w:r>
      <w:r w:rsidRPr="0014099E">
        <w:rPr>
          <w:rFonts w:ascii="Arial" w:hAnsi="Arial" w:cs="Arial"/>
        </w:rPr>
        <w:t>di. O günden sonra Kerbela ve Aşura özgür insanlara ilham kaynağı olmuş ve imam Hüseyin (a</w:t>
      </w:r>
      <w:r w:rsidR="00A707D9">
        <w:rPr>
          <w:rFonts w:ascii="Arial" w:hAnsi="Arial" w:cs="Arial"/>
        </w:rPr>
        <w:t>.</w:t>
      </w:r>
      <w:r w:rsidRPr="0014099E">
        <w:rPr>
          <w:rFonts w:ascii="Arial" w:hAnsi="Arial" w:cs="Arial"/>
        </w:rPr>
        <w:t>s)’ın katledilmesi, İ</w:t>
      </w:r>
      <w:r w:rsidRPr="0014099E">
        <w:rPr>
          <w:rFonts w:ascii="Arial" w:hAnsi="Arial" w:cs="Arial"/>
        </w:rPr>
        <w:t>s</w:t>
      </w:r>
      <w:r w:rsidRPr="0014099E">
        <w:rPr>
          <w:rFonts w:ascii="Arial" w:hAnsi="Arial" w:cs="Arial"/>
        </w:rPr>
        <w:t>lam’ın yeniden dirilmesini ve uyuyan vicdanların uyanm</w:t>
      </w:r>
      <w:r w:rsidRPr="0014099E">
        <w:rPr>
          <w:rFonts w:ascii="Arial" w:hAnsi="Arial" w:cs="Arial"/>
        </w:rPr>
        <w:t>a</w:t>
      </w:r>
      <w:r w:rsidRPr="0014099E">
        <w:rPr>
          <w:rFonts w:ascii="Arial" w:hAnsi="Arial" w:cs="Arial"/>
        </w:rPr>
        <w:t xml:space="preserve">sını sağlamıştır. Bu şehit </w:t>
      </w:r>
      <w:r w:rsidR="00A707D9">
        <w:rPr>
          <w:rFonts w:ascii="Arial" w:hAnsi="Arial" w:cs="Arial"/>
        </w:rPr>
        <w:t>İ</w:t>
      </w:r>
      <w:r w:rsidRPr="0014099E">
        <w:rPr>
          <w:rFonts w:ascii="Arial" w:hAnsi="Arial" w:cs="Arial"/>
        </w:rPr>
        <w:t>mam</w:t>
      </w:r>
      <w:r w:rsidR="00A707D9">
        <w:rPr>
          <w:rFonts w:ascii="Arial" w:hAnsi="Arial" w:cs="Arial"/>
        </w:rPr>
        <w:t>’</w:t>
      </w:r>
      <w:r w:rsidRPr="0014099E">
        <w:rPr>
          <w:rFonts w:ascii="Arial" w:hAnsi="Arial" w:cs="Arial"/>
        </w:rPr>
        <w:t>ın faziletlerini burada s</w:t>
      </w:r>
      <w:r w:rsidRPr="0014099E">
        <w:rPr>
          <w:rFonts w:ascii="Arial" w:hAnsi="Arial" w:cs="Arial"/>
        </w:rPr>
        <w:t>a</w:t>
      </w:r>
      <w:r w:rsidRPr="0014099E">
        <w:rPr>
          <w:rFonts w:ascii="Arial" w:hAnsi="Arial" w:cs="Arial"/>
        </w:rPr>
        <w:t>yıp bitirmemiz mümkün d</w:t>
      </w:r>
      <w:r w:rsidRPr="0014099E">
        <w:rPr>
          <w:rFonts w:ascii="Arial" w:hAnsi="Arial" w:cs="Arial"/>
        </w:rPr>
        <w:t>e</w:t>
      </w:r>
      <w:r w:rsidRPr="0014099E">
        <w:rPr>
          <w:rFonts w:ascii="Arial" w:hAnsi="Arial" w:cs="Arial"/>
        </w:rPr>
        <w:t xml:space="preserve">ğildir.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Onun faziletlerinden sadece şunu dile getirmemiz y</w:t>
      </w:r>
      <w:r w:rsidRPr="0014099E">
        <w:rPr>
          <w:rFonts w:ascii="Arial" w:hAnsi="Arial" w:cs="Arial"/>
        </w:rPr>
        <w:t>e</w:t>
      </w:r>
      <w:r w:rsidR="00A707D9">
        <w:rPr>
          <w:rFonts w:ascii="Arial" w:hAnsi="Arial" w:cs="Arial"/>
        </w:rPr>
        <w:t>ter ki, Allah Resulü (</w:t>
      </w:r>
      <w:r w:rsidRPr="0014099E">
        <w:rPr>
          <w:rFonts w:ascii="Arial" w:hAnsi="Arial" w:cs="Arial"/>
        </w:rPr>
        <w:t>s.a.a) onun hakkında şöyle buyu</w:t>
      </w:r>
      <w:r w:rsidRPr="0014099E">
        <w:rPr>
          <w:rFonts w:ascii="Arial" w:hAnsi="Arial" w:cs="Arial"/>
        </w:rPr>
        <w:t>r</w:t>
      </w:r>
      <w:r w:rsidRPr="0014099E">
        <w:rPr>
          <w:rFonts w:ascii="Arial" w:hAnsi="Arial" w:cs="Arial"/>
        </w:rPr>
        <w:t>muştur: “Ant olsun beni hak üzere peygamber olarak gönderene ki, Hüseyin göklerde, yeryüzünden daha b</w:t>
      </w:r>
      <w:r w:rsidRPr="0014099E">
        <w:rPr>
          <w:rFonts w:ascii="Arial" w:hAnsi="Arial" w:cs="Arial"/>
        </w:rPr>
        <w:t>ü</w:t>
      </w:r>
      <w:r w:rsidR="00A707D9">
        <w:rPr>
          <w:rFonts w:ascii="Arial" w:hAnsi="Arial" w:cs="Arial"/>
        </w:rPr>
        <w:t>yüktür ve İ</w:t>
      </w:r>
      <w:r w:rsidRPr="0014099E">
        <w:rPr>
          <w:rFonts w:ascii="Arial" w:hAnsi="Arial" w:cs="Arial"/>
        </w:rPr>
        <w:t>lahi arşın sağ tarafında “Hüseyin hidayet çerağı ve kurt</w:t>
      </w:r>
      <w:r w:rsidRPr="0014099E">
        <w:rPr>
          <w:rFonts w:ascii="Arial" w:hAnsi="Arial" w:cs="Arial"/>
        </w:rPr>
        <w:t>u</w:t>
      </w:r>
      <w:r w:rsidRPr="0014099E">
        <w:rPr>
          <w:rFonts w:ascii="Arial" w:hAnsi="Arial" w:cs="Arial"/>
        </w:rPr>
        <w:t>luş gemisidir” yazılıdır.”</w:t>
      </w:r>
      <w:r w:rsidRPr="0014099E">
        <w:rPr>
          <w:rStyle w:val="FootnoteReference"/>
          <w:rFonts w:ascii="Arial" w:hAnsi="Arial" w:cs="Arial"/>
        </w:rPr>
        <w:footnoteReference w:id="308"/>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……………………………………………….(şiir)</w:t>
      </w:r>
    </w:p>
    <w:p w:rsidR="00A707D9" w:rsidRDefault="00A707D9"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HÜSEYİN BENDENDİR VE BEN DE HÜS</w:t>
      </w:r>
      <w:r w:rsidRPr="0014099E">
        <w:rPr>
          <w:rFonts w:ascii="Arial" w:hAnsi="Arial" w:cs="Arial"/>
        </w:rPr>
        <w:t>E</w:t>
      </w:r>
      <w:r w:rsidRPr="0014099E">
        <w:rPr>
          <w:rFonts w:ascii="Arial" w:hAnsi="Arial" w:cs="Arial"/>
        </w:rPr>
        <w:t>YİN’DENİM</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Şia ve Sünni kaynaklarında geçen, Peygamber efe</w:t>
      </w:r>
      <w:r w:rsidRPr="0014099E">
        <w:rPr>
          <w:rFonts w:ascii="Arial" w:hAnsi="Arial" w:cs="Arial"/>
        </w:rPr>
        <w:t>n</w:t>
      </w:r>
      <w:r w:rsidRPr="0014099E">
        <w:rPr>
          <w:rFonts w:ascii="Arial" w:hAnsi="Arial" w:cs="Arial"/>
        </w:rPr>
        <w:t>dimizin bir hadisidir. Bu hadisin tamamı şöyledir: “Hüseyin bendendir ve ben de Hüseyin’denim. Allah, Hüseyin’i s</w:t>
      </w:r>
      <w:r w:rsidRPr="0014099E">
        <w:rPr>
          <w:rFonts w:ascii="Arial" w:hAnsi="Arial" w:cs="Arial"/>
        </w:rPr>
        <w:t>e</w:t>
      </w:r>
      <w:r w:rsidRPr="0014099E">
        <w:rPr>
          <w:rFonts w:ascii="Arial" w:hAnsi="Arial" w:cs="Arial"/>
        </w:rPr>
        <w:t xml:space="preserve">veni sever, Hüseyin’e buğz edene, Allah da </w:t>
      </w:r>
      <w:r w:rsidRPr="0014099E">
        <w:rPr>
          <w:rFonts w:ascii="Arial" w:hAnsi="Arial" w:cs="Arial"/>
        </w:rPr>
        <w:lastRenderedPageBreak/>
        <w:t>buğz eder. Hüseyin, torunlardan bir torundur. Allah onun katiline l</w:t>
      </w:r>
      <w:r w:rsidRPr="0014099E">
        <w:rPr>
          <w:rFonts w:ascii="Arial" w:hAnsi="Arial" w:cs="Arial"/>
        </w:rPr>
        <w:t>a</w:t>
      </w:r>
      <w:r w:rsidRPr="0014099E">
        <w:rPr>
          <w:rFonts w:ascii="Arial" w:hAnsi="Arial" w:cs="Arial"/>
        </w:rPr>
        <w:t>net e</w:t>
      </w:r>
      <w:r w:rsidRPr="0014099E">
        <w:rPr>
          <w:rFonts w:ascii="Arial" w:hAnsi="Arial" w:cs="Arial"/>
        </w:rPr>
        <w:t>t</w:t>
      </w:r>
      <w:r w:rsidRPr="0014099E">
        <w:rPr>
          <w:rFonts w:ascii="Arial" w:hAnsi="Arial" w:cs="Arial"/>
        </w:rPr>
        <w:t>sin!”</w:t>
      </w:r>
      <w:r w:rsidRPr="0014099E">
        <w:rPr>
          <w:rStyle w:val="FootnoteReference"/>
          <w:rFonts w:ascii="Arial" w:hAnsi="Arial" w:cs="Arial"/>
        </w:rPr>
        <w:footnoteReference w:id="309"/>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tabir, peygamber efendimizle torunu İmam Hüs</w:t>
      </w:r>
      <w:r w:rsidRPr="0014099E">
        <w:rPr>
          <w:rFonts w:ascii="Arial" w:hAnsi="Arial" w:cs="Arial"/>
        </w:rPr>
        <w:t>e</w:t>
      </w:r>
      <w:r w:rsidRPr="0014099E">
        <w:rPr>
          <w:rFonts w:ascii="Arial" w:hAnsi="Arial" w:cs="Arial"/>
        </w:rPr>
        <w:t>yin (a</w:t>
      </w:r>
      <w:r w:rsidR="00A707D9">
        <w:rPr>
          <w:rFonts w:ascii="Arial" w:hAnsi="Arial" w:cs="Arial"/>
        </w:rPr>
        <w:t>.</w:t>
      </w:r>
      <w:r w:rsidRPr="0014099E">
        <w:rPr>
          <w:rFonts w:ascii="Arial" w:hAnsi="Arial" w:cs="Arial"/>
        </w:rPr>
        <w:t>s)’ın fikir, düşünce, ruh ve gidilen yol bakımından bir vahdet içinde olduklarını göst</w:t>
      </w:r>
      <w:r w:rsidRPr="0014099E">
        <w:rPr>
          <w:rFonts w:ascii="Arial" w:hAnsi="Arial" w:cs="Arial"/>
        </w:rPr>
        <w:t>e</w:t>
      </w:r>
      <w:r w:rsidRPr="0014099E">
        <w:rPr>
          <w:rFonts w:ascii="Arial" w:hAnsi="Arial" w:cs="Arial"/>
        </w:rPr>
        <w:t>rir. Allah Resulü (s.a.a) bu hadisiyle, Kerbela’dan yıllar önce “Hüseyni K</w:t>
      </w:r>
      <w:r w:rsidRPr="0014099E">
        <w:rPr>
          <w:rFonts w:ascii="Arial" w:hAnsi="Arial" w:cs="Arial"/>
        </w:rPr>
        <w:t>ı</w:t>
      </w:r>
      <w:r w:rsidRPr="0014099E">
        <w:rPr>
          <w:rFonts w:ascii="Arial" w:hAnsi="Arial" w:cs="Arial"/>
        </w:rPr>
        <w:t>yam, benim yolumun devamıdır. Onun düşman ve katilleri, b</w:t>
      </w:r>
      <w:r w:rsidRPr="0014099E">
        <w:rPr>
          <w:rFonts w:ascii="Arial" w:hAnsi="Arial" w:cs="Arial"/>
        </w:rPr>
        <w:t>e</w:t>
      </w:r>
      <w:r w:rsidRPr="0014099E">
        <w:rPr>
          <w:rFonts w:ascii="Arial" w:hAnsi="Arial" w:cs="Arial"/>
        </w:rPr>
        <w:t>nim düşmanım ve katilim sayılır” demek istemiştir. Hüs</w:t>
      </w:r>
      <w:r w:rsidRPr="0014099E">
        <w:rPr>
          <w:rFonts w:ascii="Arial" w:hAnsi="Arial" w:cs="Arial"/>
        </w:rPr>
        <w:t>e</w:t>
      </w:r>
      <w:r w:rsidRPr="0014099E">
        <w:rPr>
          <w:rFonts w:ascii="Arial" w:hAnsi="Arial" w:cs="Arial"/>
        </w:rPr>
        <w:t>yin’e yapılan zulümler veya yardımlar, bu hadise ve b</w:t>
      </w:r>
      <w:r w:rsidRPr="0014099E">
        <w:rPr>
          <w:rFonts w:ascii="Arial" w:hAnsi="Arial" w:cs="Arial"/>
        </w:rPr>
        <w:t>u</w:t>
      </w:r>
      <w:r w:rsidRPr="0014099E">
        <w:rPr>
          <w:rFonts w:ascii="Arial" w:hAnsi="Arial" w:cs="Arial"/>
        </w:rPr>
        <w:t>nun gibi bir çok</w:t>
      </w:r>
      <w:r w:rsidR="00A707D9">
        <w:rPr>
          <w:rFonts w:ascii="Arial" w:hAnsi="Arial" w:cs="Arial"/>
        </w:rPr>
        <w:t xml:space="preserve"> </w:t>
      </w:r>
      <w:r w:rsidRPr="0014099E">
        <w:rPr>
          <w:rFonts w:ascii="Arial" w:hAnsi="Arial" w:cs="Arial"/>
        </w:rPr>
        <w:t>hadise göre, aslında peygamberimize yapılmıştır. Aslında bu ikisi, iki bedende tek ruh, iki ayrı z</w:t>
      </w:r>
      <w:r w:rsidRPr="0014099E">
        <w:rPr>
          <w:rFonts w:ascii="Arial" w:hAnsi="Arial" w:cs="Arial"/>
        </w:rPr>
        <w:t>a</w:t>
      </w:r>
      <w:r w:rsidRPr="0014099E">
        <w:rPr>
          <w:rFonts w:ascii="Arial" w:hAnsi="Arial" w:cs="Arial"/>
        </w:rPr>
        <w:t>manda tek düşüncedir.</w:t>
      </w:r>
      <w:r w:rsidRPr="0014099E">
        <w:rPr>
          <w:rStyle w:val="FootnoteReference"/>
          <w:rFonts w:ascii="Arial" w:hAnsi="Arial" w:cs="Arial"/>
        </w:rPr>
        <w:footnoteReference w:id="310"/>
      </w:r>
    </w:p>
    <w:p w:rsidR="00FA38DE" w:rsidRPr="0014099E" w:rsidRDefault="00FA38DE" w:rsidP="00A707D9">
      <w:pPr>
        <w:spacing w:before="60" w:after="60" w:line="276" w:lineRule="auto"/>
        <w:ind w:firstLine="397"/>
        <w:jc w:val="both"/>
        <w:rPr>
          <w:rFonts w:ascii="Arial" w:hAnsi="Arial" w:cs="Arial"/>
        </w:rPr>
      </w:pPr>
      <w:r w:rsidRPr="0014099E">
        <w:rPr>
          <w:rFonts w:ascii="Arial" w:hAnsi="Arial" w:cs="Arial"/>
        </w:rPr>
        <w:t>İmam Hüseyin (a</w:t>
      </w:r>
      <w:r w:rsidR="00A707D9">
        <w:rPr>
          <w:rFonts w:ascii="Arial" w:hAnsi="Arial" w:cs="Arial"/>
        </w:rPr>
        <w:t>.</w:t>
      </w:r>
      <w:r w:rsidRPr="0014099E">
        <w:rPr>
          <w:rFonts w:ascii="Arial" w:hAnsi="Arial" w:cs="Arial"/>
        </w:rPr>
        <w:t>s)’ın kıyamının çok değerli olması, sadece onun peygamber evladı oluşundan kaynaklanm</w:t>
      </w:r>
      <w:r w:rsidRPr="0014099E">
        <w:rPr>
          <w:rFonts w:ascii="Arial" w:hAnsi="Arial" w:cs="Arial"/>
        </w:rPr>
        <w:t>ı</w:t>
      </w:r>
      <w:r w:rsidRPr="0014099E">
        <w:rPr>
          <w:rFonts w:ascii="Arial" w:hAnsi="Arial" w:cs="Arial"/>
        </w:rPr>
        <w:t>yor. Asıl mesele onun peygamber yolunu devam ettirm</w:t>
      </w:r>
      <w:r w:rsidRPr="0014099E">
        <w:rPr>
          <w:rFonts w:ascii="Arial" w:hAnsi="Arial" w:cs="Arial"/>
        </w:rPr>
        <w:t>e</w:t>
      </w:r>
      <w:r w:rsidRPr="0014099E">
        <w:rPr>
          <w:rFonts w:ascii="Arial" w:hAnsi="Arial" w:cs="Arial"/>
        </w:rPr>
        <w:t>sidir. Bu hadisten anlaşılan yüce anlamlardan biri de, H</w:t>
      </w:r>
      <w:r w:rsidRPr="0014099E">
        <w:rPr>
          <w:rFonts w:ascii="Arial" w:hAnsi="Arial" w:cs="Arial"/>
        </w:rPr>
        <w:t>ü</w:t>
      </w:r>
      <w:r w:rsidRPr="0014099E">
        <w:rPr>
          <w:rFonts w:ascii="Arial" w:hAnsi="Arial" w:cs="Arial"/>
        </w:rPr>
        <w:t>seyin’in dinin koruyucusu olması ve peygamberin dininin onunla devam etmesidir. Onun şehadeti, Allah Res</w:t>
      </w:r>
      <w:r w:rsidRPr="0014099E">
        <w:rPr>
          <w:rFonts w:ascii="Arial" w:hAnsi="Arial" w:cs="Arial"/>
        </w:rPr>
        <w:t>u</w:t>
      </w:r>
      <w:r w:rsidRPr="0014099E">
        <w:rPr>
          <w:rFonts w:ascii="Arial" w:hAnsi="Arial" w:cs="Arial"/>
        </w:rPr>
        <w:t>lü’nün dininin ayakta kalm</w:t>
      </w:r>
      <w:r w:rsidRPr="0014099E">
        <w:rPr>
          <w:rFonts w:ascii="Arial" w:hAnsi="Arial" w:cs="Arial"/>
        </w:rPr>
        <w:t>a</w:t>
      </w:r>
      <w:r w:rsidRPr="0014099E">
        <w:rPr>
          <w:rFonts w:ascii="Arial" w:hAnsi="Arial" w:cs="Arial"/>
        </w:rPr>
        <w:t>sını sağlamıştır. Bu duygusal sözlerden ziyade, toplumsal ve tarihi bir ge</w:t>
      </w:r>
      <w:r w:rsidRPr="0014099E">
        <w:rPr>
          <w:rFonts w:ascii="Arial" w:hAnsi="Arial" w:cs="Arial"/>
        </w:rPr>
        <w:t>r</w:t>
      </w:r>
      <w:r w:rsidRPr="0014099E">
        <w:rPr>
          <w:rFonts w:ascii="Arial" w:hAnsi="Arial" w:cs="Arial"/>
        </w:rPr>
        <w:t>çektir.</w:t>
      </w:r>
    </w:p>
    <w:p w:rsidR="00FA38DE" w:rsidRPr="0014099E" w:rsidRDefault="00FA38DE" w:rsidP="00A707D9">
      <w:pPr>
        <w:spacing w:before="60" w:after="60" w:line="276" w:lineRule="auto"/>
        <w:ind w:firstLine="397"/>
        <w:jc w:val="both"/>
        <w:rPr>
          <w:rFonts w:ascii="Arial" w:hAnsi="Arial" w:cs="Arial"/>
        </w:rPr>
      </w:pPr>
      <w:r w:rsidRPr="0014099E">
        <w:rPr>
          <w:rFonts w:ascii="Arial" w:hAnsi="Arial" w:cs="Arial"/>
        </w:rPr>
        <w:t xml:space="preserve">İmam Hüseyin </w:t>
      </w:r>
      <w:r w:rsidR="00A707D9">
        <w:rPr>
          <w:rFonts w:ascii="Arial" w:hAnsi="Arial" w:cs="Arial"/>
        </w:rPr>
        <w:t>(</w:t>
      </w:r>
      <w:r w:rsidRPr="0014099E">
        <w:rPr>
          <w:rFonts w:ascii="Arial" w:hAnsi="Arial" w:cs="Arial"/>
        </w:rPr>
        <w:t>a</w:t>
      </w:r>
      <w:r w:rsidR="00A707D9">
        <w:rPr>
          <w:rFonts w:ascii="Arial" w:hAnsi="Arial" w:cs="Arial"/>
        </w:rPr>
        <w:t>.</w:t>
      </w:r>
      <w:r w:rsidRPr="0014099E">
        <w:rPr>
          <w:rFonts w:ascii="Arial" w:hAnsi="Arial" w:cs="Arial"/>
        </w:rPr>
        <w:t>s) defalarca kez bu mücadelesinin amacını hutbelerinde belirtmiştir. Bütün bu hutbelerin n</w:t>
      </w:r>
      <w:r w:rsidRPr="0014099E">
        <w:rPr>
          <w:rFonts w:ascii="Arial" w:hAnsi="Arial" w:cs="Arial"/>
        </w:rPr>
        <w:t>e</w:t>
      </w:r>
      <w:r w:rsidRPr="0014099E">
        <w:rPr>
          <w:rFonts w:ascii="Arial" w:hAnsi="Arial" w:cs="Arial"/>
        </w:rPr>
        <w:t>ticesinde anlaşılan şudur ki, din ancak peygamberin y</w:t>
      </w:r>
      <w:r w:rsidRPr="0014099E">
        <w:rPr>
          <w:rFonts w:ascii="Arial" w:hAnsi="Arial" w:cs="Arial"/>
        </w:rPr>
        <w:t>o</w:t>
      </w:r>
      <w:r w:rsidRPr="0014099E">
        <w:rPr>
          <w:rFonts w:ascii="Arial" w:hAnsi="Arial" w:cs="Arial"/>
        </w:rPr>
        <w:t xml:space="preserve">lunda gitmekle iyiliği emredip, kötülükten alıkoymakla </w:t>
      </w:r>
      <w:r w:rsidRPr="0014099E">
        <w:rPr>
          <w:rFonts w:ascii="Arial" w:hAnsi="Arial" w:cs="Arial"/>
        </w:rPr>
        <w:lastRenderedPageBreak/>
        <w:t>ayakta durabilir. İslam’ın ortaya çıkışı, Muhamme</w:t>
      </w:r>
      <w:r w:rsidR="00A707D9">
        <w:rPr>
          <w:rFonts w:ascii="Arial" w:hAnsi="Arial" w:cs="Arial"/>
        </w:rPr>
        <w:t>didir. İslamın devamlılığı ise H</w:t>
      </w:r>
      <w:r w:rsidRPr="0014099E">
        <w:rPr>
          <w:rFonts w:ascii="Arial" w:hAnsi="Arial" w:cs="Arial"/>
        </w:rPr>
        <w:t>üseyn</w:t>
      </w:r>
      <w:r w:rsidRPr="0014099E">
        <w:rPr>
          <w:rFonts w:ascii="Arial" w:hAnsi="Arial" w:cs="Arial"/>
        </w:rPr>
        <w:t>i</w:t>
      </w:r>
      <w:r w:rsidRPr="0014099E">
        <w:rPr>
          <w:rFonts w:ascii="Arial" w:hAnsi="Arial" w:cs="Arial"/>
        </w:rPr>
        <w:t xml:space="preserve">dir.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A707D9">
        <w:rPr>
          <w:rFonts w:ascii="Arial" w:hAnsi="Arial" w:cs="Arial"/>
        </w:rPr>
        <w:t>.</w:t>
      </w:r>
      <w:r w:rsidRPr="0014099E">
        <w:rPr>
          <w:rFonts w:ascii="Arial" w:hAnsi="Arial" w:cs="Arial"/>
        </w:rPr>
        <w:t>s)’ın dilice şöyle denilmiştir: “Ben ö</w:t>
      </w:r>
      <w:r w:rsidRPr="0014099E">
        <w:rPr>
          <w:rFonts w:ascii="Arial" w:hAnsi="Arial" w:cs="Arial"/>
        </w:rPr>
        <w:t>l</w:t>
      </w:r>
      <w:r w:rsidRPr="0014099E">
        <w:rPr>
          <w:rFonts w:ascii="Arial" w:hAnsi="Arial" w:cs="Arial"/>
        </w:rPr>
        <w:t>dürülmeden Muha</w:t>
      </w:r>
      <w:r w:rsidRPr="0014099E">
        <w:rPr>
          <w:rFonts w:ascii="Arial" w:hAnsi="Arial" w:cs="Arial"/>
        </w:rPr>
        <w:t>m</w:t>
      </w:r>
      <w:r w:rsidRPr="0014099E">
        <w:rPr>
          <w:rFonts w:ascii="Arial" w:hAnsi="Arial" w:cs="Arial"/>
        </w:rPr>
        <w:t>med’in dini ayakta kalmayacaksa, ey kılıçlar alın beni!”</w:t>
      </w:r>
      <w:r w:rsidRPr="0014099E">
        <w:rPr>
          <w:rStyle w:val="FootnoteReference"/>
          <w:rFonts w:ascii="Arial" w:hAnsi="Arial" w:cs="Arial"/>
        </w:rPr>
        <w:footnoteReference w:id="311"/>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Humeyni (r.a) şöyle buyurmuştur: “Ancak H</w:t>
      </w:r>
      <w:r w:rsidRPr="0014099E">
        <w:rPr>
          <w:rFonts w:ascii="Arial" w:hAnsi="Arial" w:cs="Arial"/>
        </w:rPr>
        <w:t>ü</w:t>
      </w:r>
      <w:r w:rsidRPr="0014099E">
        <w:rPr>
          <w:rFonts w:ascii="Arial" w:hAnsi="Arial" w:cs="Arial"/>
        </w:rPr>
        <w:t>seyin’i canlı tu</w:t>
      </w:r>
      <w:r w:rsidRPr="0014099E">
        <w:rPr>
          <w:rFonts w:ascii="Arial" w:hAnsi="Arial" w:cs="Arial"/>
        </w:rPr>
        <w:t>t</w:t>
      </w:r>
      <w:r w:rsidRPr="0014099E">
        <w:rPr>
          <w:rFonts w:ascii="Arial" w:hAnsi="Arial" w:cs="Arial"/>
        </w:rPr>
        <w:t>makla İslam canlı kalır…”</w:t>
      </w:r>
      <w:r w:rsidRPr="0014099E">
        <w:rPr>
          <w:rStyle w:val="FootnoteReference"/>
          <w:rFonts w:ascii="Arial" w:hAnsi="Arial" w:cs="Arial"/>
        </w:rPr>
        <w:footnoteReference w:id="312"/>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HÜSEYNİ</w:t>
      </w:r>
    </w:p>
    <w:p w:rsidR="00FA38DE" w:rsidRPr="0014099E" w:rsidRDefault="00FA38DE" w:rsidP="00A707D9">
      <w:pPr>
        <w:spacing w:before="60" w:after="60" w:line="276" w:lineRule="auto"/>
        <w:ind w:firstLine="397"/>
        <w:jc w:val="both"/>
        <w:rPr>
          <w:rFonts w:ascii="Arial" w:hAnsi="Arial" w:cs="Arial"/>
        </w:rPr>
      </w:pPr>
      <w:r w:rsidRPr="0014099E">
        <w:rPr>
          <w:rFonts w:ascii="Arial" w:hAnsi="Arial" w:cs="Arial"/>
        </w:rPr>
        <w:t>İmam Hüseyin (a</w:t>
      </w:r>
      <w:r w:rsidR="00A707D9">
        <w:rPr>
          <w:rFonts w:ascii="Arial" w:hAnsi="Arial" w:cs="Arial"/>
        </w:rPr>
        <w:t>.</w:t>
      </w:r>
      <w:r w:rsidRPr="0014099E">
        <w:rPr>
          <w:rFonts w:ascii="Arial" w:hAnsi="Arial" w:cs="Arial"/>
        </w:rPr>
        <w:t>s)’a nisbet verilen her şey Hüseyn</w:t>
      </w:r>
      <w:r w:rsidRPr="0014099E">
        <w:rPr>
          <w:rFonts w:ascii="Arial" w:hAnsi="Arial" w:cs="Arial"/>
        </w:rPr>
        <w:t>i</w:t>
      </w:r>
      <w:r w:rsidRPr="0014099E">
        <w:rPr>
          <w:rFonts w:ascii="Arial" w:hAnsi="Arial" w:cs="Arial"/>
        </w:rPr>
        <w:t>dir. Bu bağ, ister ırsi yolla olsun ki bu gün İmam Hüs</w:t>
      </w:r>
      <w:r w:rsidRPr="0014099E">
        <w:rPr>
          <w:rFonts w:ascii="Arial" w:hAnsi="Arial" w:cs="Arial"/>
        </w:rPr>
        <w:t>e</w:t>
      </w:r>
      <w:r w:rsidRPr="0014099E">
        <w:rPr>
          <w:rFonts w:ascii="Arial" w:hAnsi="Arial" w:cs="Arial"/>
        </w:rPr>
        <w:t>yin’in soyundan gelenlere Hüseyni Seyitler denilmektedir. İsterse düşünce ve inanç yoluyla olsun. Gene</w:t>
      </w:r>
      <w:r w:rsidR="00A707D9">
        <w:rPr>
          <w:rFonts w:ascii="Arial" w:hAnsi="Arial" w:cs="Arial"/>
        </w:rPr>
        <w:t>l olarak Aşura’nın takipçileri H</w:t>
      </w:r>
      <w:r w:rsidRPr="0014099E">
        <w:rPr>
          <w:rFonts w:ascii="Arial" w:hAnsi="Arial" w:cs="Arial"/>
        </w:rPr>
        <w:t>üseynidirler. İmam Hüseyin ile al</w:t>
      </w:r>
      <w:r w:rsidRPr="0014099E">
        <w:rPr>
          <w:rFonts w:ascii="Arial" w:hAnsi="Arial" w:cs="Arial"/>
        </w:rPr>
        <w:t>a</w:t>
      </w:r>
      <w:r w:rsidR="00A707D9">
        <w:rPr>
          <w:rFonts w:ascii="Arial" w:hAnsi="Arial" w:cs="Arial"/>
        </w:rPr>
        <w:t>kalı bütün özellikler, H</w:t>
      </w:r>
      <w:r w:rsidRPr="0014099E">
        <w:rPr>
          <w:rFonts w:ascii="Arial" w:hAnsi="Arial" w:cs="Arial"/>
        </w:rPr>
        <w:t>üseyni ünvanını alır. Örneğin, h</w:t>
      </w:r>
      <w:r w:rsidRPr="0014099E">
        <w:rPr>
          <w:rFonts w:ascii="Arial" w:hAnsi="Arial" w:cs="Arial"/>
        </w:rPr>
        <w:t>ü</w:t>
      </w:r>
      <w:r w:rsidRPr="0014099E">
        <w:rPr>
          <w:rFonts w:ascii="Arial" w:hAnsi="Arial" w:cs="Arial"/>
        </w:rPr>
        <w:t>seyni Kıyam, Hüseyni çizg</w:t>
      </w:r>
      <w:r w:rsidR="00A707D9">
        <w:rPr>
          <w:rFonts w:ascii="Arial" w:hAnsi="Arial" w:cs="Arial"/>
        </w:rPr>
        <w:t>i, Hüseyni aşk, Hüseyni yol, H</w:t>
      </w:r>
      <w:r w:rsidRPr="0014099E">
        <w:rPr>
          <w:rFonts w:ascii="Arial" w:hAnsi="Arial" w:cs="Arial"/>
        </w:rPr>
        <w:t>üse</w:t>
      </w:r>
      <w:r w:rsidRPr="0014099E">
        <w:rPr>
          <w:rFonts w:ascii="Arial" w:hAnsi="Arial" w:cs="Arial"/>
        </w:rPr>
        <w:t>y</w:t>
      </w:r>
      <w:r w:rsidRPr="0014099E">
        <w:rPr>
          <w:rFonts w:ascii="Arial" w:hAnsi="Arial" w:cs="Arial"/>
        </w:rPr>
        <w:t xml:space="preserve">ni inkılâp, </w:t>
      </w:r>
      <w:r w:rsidR="00A707D9">
        <w:rPr>
          <w:rFonts w:ascii="Arial" w:hAnsi="Arial" w:cs="Arial"/>
        </w:rPr>
        <w:t>H</w:t>
      </w:r>
      <w:r w:rsidRPr="0014099E">
        <w:rPr>
          <w:rFonts w:ascii="Arial" w:hAnsi="Arial" w:cs="Arial"/>
        </w:rPr>
        <w:t xml:space="preserve">üseyni yiğitlik v.b.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Bazen de Hüseyni tabiri, sadece İmam Hüseyin (a</w:t>
      </w:r>
      <w:r w:rsidR="00A707D9">
        <w:rPr>
          <w:rFonts w:ascii="Arial" w:hAnsi="Arial" w:cs="Arial"/>
        </w:rPr>
        <w:t>.</w:t>
      </w:r>
      <w:r w:rsidRPr="0014099E">
        <w:rPr>
          <w:rFonts w:ascii="Arial" w:hAnsi="Arial" w:cs="Arial"/>
        </w:rPr>
        <w:t>s) için kullanılmaktadır. Örneğin; Hüseyni harem, H</w:t>
      </w:r>
      <w:r w:rsidRPr="0014099E">
        <w:rPr>
          <w:rFonts w:ascii="Arial" w:hAnsi="Arial" w:cs="Arial"/>
        </w:rPr>
        <w:t>ü</w:t>
      </w:r>
      <w:r w:rsidR="00A707D9">
        <w:rPr>
          <w:rFonts w:ascii="Arial" w:hAnsi="Arial" w:cs="Arial"/>
        </w:rPr>
        <w:t>seyni K</w:t>
      </w:r>
      <w:r w:rsidRPr="0014099E">
        <w:rPr>
          <w:rFonts w:ascii="Arial" w:hAnsi="Arial" w:cs="Arial"/>
        </w:rPr>
        <w:t>erbela, Hüseyni Aşura, H</w:t>
      </w:r>
      <w:r w:rsidRPr="0014099E">
        <w:rPr>
          <w:rFonts w:ascii="Arial" w:hAnsi="Arial" w:cs="Arial"/>
        </w:rPr>
        <w:t>ü</w:t>
      </w:r>
      <w:r w:rsidRPr="0014099E">
        <w:rPr>
          <w:rFonts w:ascii="Arial" w:hAnsi="Arial" w:cs="Arial"/>
        </w:rPr>
        <w:t>seyni Matem v.b.</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HÜSEYNİYE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A707D9">
        <w:rPr>
          <w:rFonts w:ascii="Arial" w:hAnsi="Arial" w:cs="Arial"/>
        </w:rPr>
        <w:t>.</w:t>
      </w:r>
      <w:r w:rsidRPr="0014099E">
        <w:rPr>
          <w:rFonts w:ascii="Arial" w:hAnsi="Arial" w:cs="Arial"/>
        </w:rPr>
        <w:t>s)’ın matemini anma amacıyla kur</w:t>
      </w:r>
      <w:r w:rsidRPr="0014099E">
        <w:rPr>
          <w:rFonts w:ascii="Arial" w:hAnsi="Arial" w:cs="Arial"/>
        </w:rPr>
        <w:t>u</w:t>
      </w:r>
      <w:r w:rsidRPr="0014099E">
        <w:rPr>
          <w:rFonts w:ascii="Arial" w:hAnsi="Arial" w:cs="Arial"/>
        </w:rPr>
        <w:t xml:space="preserve">lan yerdir. Çeşitli şehirlerde kurulan Hüseyniyeler, </w:t>
      </w:r>
      <w:r w:rsidRPr="0014099E">
        <w:rPr>
          <w:rFonts w:ascii="Arial" w:hAnsi="Arial" w:cs="Arial"/>
        </w:rPr>
        <w:lastRenderedPageBreak/>
        <w:t>ezadarları ağırladığı gibi bedelsiz ol</w:t>
      </w:r>
      <w:r w:rsidRPr="0014099E">
        <w:rPr>
          <w:rFonts w:ascii="Arial" w:hAnsi="Arial" w:cs="Arial"/>
        </w:rPr>
        <w:t>a</w:t>
      </w:r>
      <w:r w:rsidRPr="0014099E">
        <w:rPr>
          <w:rFonts w:ascii="Arial" w:hAnsi="Arial" w:cs="Arial"/>
        </w:rPr>
        <w:t>rak misafirlerin de orada ikameti sa</w:t>
      </w:r>
      <w:r w:rsidRPr="0014099E">
        <w:rPr>
          <w:rFonts w:ascii="Arial" w:hAnsi="Arial" w:cs="Arial"/>
        </w:rPr>
        <w:t>ğ</w:t>
      </w:r>
      <w:r w:rsidRPr="0014099E">
        <w:rPr>
          <w:rFonts w:ascii="Arial" w:hAnsi="Arial" w:cs="Arial"/>
        </w:rPr>
        <w:t xml:space="preserve">lanmaktadır.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Hüseyniyeler banilerinin adıyla anılır. Mesela, Aze</w:t>
      </w:r>
      <w:r w:rsidRPr="0014099E">
        <w:rPr>
          <w:rFonts w:ascii="Arial" w:hAnsi="Arial" w:cs="Arial"/>
        </w:rPr>
        <w:t>r</w:t>
      </w:r>
      <w:r w:rsidRPr="0014099E">
        <w:rPr>
          <w:rFonts w:ascii="Arial" w:hAnsi="Arial" w:cs="Arial"/>
        </w:rPr>
        <w:t>baycanlılar Hüseyniyesi, Tahranlılar hüseyniyesi, İsfaha</w:t>
      </w:r>
      <w:r w:rsidRPr="0014099E">
        <w:rPr>
          <w:rFonts w:ascii="Arial" w:hAnsi="Arial" w:cs="Arial"/>
        </w:rPr>
        <w:t>n</w:t>
      </w:r>
      <w:r w:rsidRPr="0014099E">
        <w:rPr>
          <w:rFonts w:ascii="Arial" w:hAnsi="Arial" w:cs="Arial"/>
        </w:rPr>
        <w:t>lılar Hüseyniyesi gibi…</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Necef, Kerbela ve Meşhed’de de Hüseyniyeler vardır. Şeri olarak Hüseyniye cami hükmünde değildir. Eski tari</w:t>
      </w:r>
      <w:r w:rsidRPr="0014099E">
        <w:rPr>
          <w:rFonts w:ascii="Arial" w:hAnsi="Arial" w:cs="Arial"/>
        </w:rPr>
        <w:t>h</w:t>
      </w:r>
      <w:r w:rsidRPr="0014099E">
        <w:rPr>
          <w:rFonts w:ascii="Arial" w:hAnsi="Arial" w:cs="Arial"/>
        </w:rPr>
        <w:t xml:space="preserve">lerde Şiilerin </w:t>
      </w:r>
      <w:r w:rsidR="00A72FBE">
        <w:rPr>
          <w:rFonts w:ascii="Arial" w:hAnsi="Arial" w:cs="Arial"/>
        </w:rPr>
        <w:t>H</w:t>
      </w:r>
      <w:r w:rsidRPr="0014099E">
        <w:rPr>
          <w:rFonts w:ascii="Arial" w:hAnsi="Arial" w:cs="Arial"/>
        </w:rPr>
        <w:t>üseyniyelere yönelmelerinin s</w:t>
      </w:r>
      <w:r w:rsidRPr="0014099E">
        <w:rPr>
          <w:rFonts w:ascii="Arial" w:hAnsi="Arial" w:cs="Arial"/>
        </w:rPr>
        <w:t>e</w:t>
      </w:r>
      <w:r w:rsidRPr="0014099E">
        <w:rPr>
          <w:rFonts w:ascii="Arial" w:hAnsi="Arial" w:cs="Arial"/>
        </w:rPr>
        <w:t xml:space="preserve">bebi, belki de eskiden camilerin hükümetlerin ellerinde olmasıydı. Zaten tarih boyunca,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 xml:space="preserve">in anılması ve </w:t>
      </w:r>
      <w:r w:rsidR="00A72FBE">
        <w:rPr>
          <w:rFonts w:ascii="Arial" w:hAnsi="Arial" w:cs="Arial"/>
        </w:rPr>
        <w:t>İ</w:t>
      </w:r>
      <w:r w:rsidRPr="0014099E">
        <w:rPr>
          <w:rFonts w:ascii="Arial" w:hAnsi="Arial" w:cs="Arial"/>
        </w:rPr>
        <w:t>mam H</w:t>
      </w:r>
      <w:r w:rsidRPr="0014099E">
        <w:rPr>
          <w:rFonts w:ascii="Arial" w:hAnsi="Arial" w:cs="Arial"/>
        </w:rPr>
        <w:t>ü</w:t>
      </w:r>
      <w:r w:rsidRPr="0014099E">
        <w:rPr>
          <w:rFonts w:ascii="Arial" w:hAnsi="Arial" w:cs="Arial"/>
        </w:rPr>
        <w:t>seyin (a</w:t>
      </w:r>
      <w:r w:rsidR="00A72FBE">
        <w:rPr>
          <w:rFonts w:ascii="Arial" w:hAnsi="Arial" w:cs="Arial"/>
        </w:rPr>
        <w:t>.</w:t>
      </w:r>
      <w:r w:rsidRPr="0014099E">
        <w:rPr>
          <w:rFonts w:ascii="Arial" w:hAnsi="Arial" w:cs="Arial"/>
        </w:rPr>
        <w:t>s) için yas tutulması mümkün mertebe engellenm</w:t>
      </w:r>
      <w:r w:rsidRPr="0014099E">
        <w:rPr>
          <w:rFonts w:ascii="Arial" w:hAnsi="Arial" w:cs="Arial"/>
        </w:rPr>
        <w:t>e</w:t>
      </w:r>
      <w:r w:rsidRPr="0014099E">
        <w:rPr>
          <w:rFonts w:ascii="Arial" w:hAnsi="Arial" w:cs="Arial"/>
        </w:rPr>
        <w:t>ğe çalış</w:t>
      </w:r>
      <w:r w:rsidR="00A72FBE">
        <w:rPr>
          <w:rFonts w:ascii="Arial" w:hAnsi="Arial" w:cs="Arial"/>
        </w:rPr>
        <w:t>ılmıştır. Hindistan bölgesinde H</w:t>
      </w:r>
      <w:r w:rsidRPr="0014099E">
        <w:rPr>
          <w:rFonts w:ascii="Arial" w:hAnsi="Arial" w:cs="Arial"/>
        </w:rPr>
        <w:t>üseyniyeye İm</w:t>
      </w:r>
      <w:r w:rsidR="00A72FBE">
        <w:rPr>
          <w:rFonts w:ascii="Arial" w:hAnsi="Arial" w:cs="Arial"/>
        </w:rPr>
        <w:t>ambare derler. Orada da birçok İmam</w:t>
      </w:r>
      <w:r w:rsidRPr="0014099E">
        <w:rPr>
          <w:rFonts w:ascii="Arial" w:hAnsi="Arial" w:cs="Arial"/>
        </w:rPr>
        <w:t>bare mevcuttur.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Asya’nın bazı bölgelerinde yapılan hüseyniyeler, Şiil</w:t>
      </w:r>
      <w:r w:rsidRPr="0014099E">
        <w:rPr>
          <w:rFonts w:ascii="Arial" w:hAnsi="Arial" w:cs="Arial"/>
        </w:rPr>
        <w:t>e</w:t>
      </w:r>
      <w:r w:rsidRPr="0014099E">
        <w:rPr>
          <w:rFonts w:ascii="Arial" w:hAnsi="Arial" w:cs="Arial"/>
        </w:rPr>
        <w:t>rin camisi diye meşhur olmuştur. Hindistanın çeşitli yerl</w:t>
      </w:r>
      <w:r w:rsidRPr="0014099E">
        <w:rPr>
          <w:rFonts w:ascii="Arial" w:hAnsi="Arial" w:cs="Arial"/>
        </w:rPr>
        <w:t>e</w:t>
      </w:r>
      <w:r w:rsidR="00A72FBE">
        <w:rPr>
          <w:rFonts w:ascii="Arial" w:hAnsi="Arial" w:cs="Arial"/>
        </w:rPr>
        <w:t>rinde hüseyniyelere Tekkiye, Ezahane, İmambare, Taziyehane, Aşurahane ve T</w:t>
      </w:r>
      <w:r w:rsidRPr="0014099E">
        <w:rPr>
          <w:rFonts w:ascii="Arial" w:hAnsi="Arial" w:cs="Arial"/>
        </w:rPr>
        <w:t>abuthane gibi isimler veri</w:t>
      </w:r>
      <w:r w:rsidRPr="0014099E">
        <w:rPr>
          <w:rFonts w:ascii="Arial" w:hAnsi="Arial" w:cs="Arial"/>
        </w:rPr>
        <w:t>l</w:t>
      </w:r>
      <w:r w:rsidRPr="0014099E">
        <w:rPr>
          <w:rFonts w:ascii="Arial" w:hAnsi="Arial" w:cs="Arial"/>
        </w:rPr>
        <w:t xml:space="preserve">miştir. </w:t>
      </w:r>
      <w:r w:rsidRPr="0014099E">
        <w:rPr>
          <w:rStyle w:val="FootnoteReference"/>
          <w:rFonts w:ascii="Arial" w:hAnsi="Arial" w:cs="Arial"/>
        </w:rPr>
        <w:footnoteReference w:id="313"/>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HASIR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Nakledilen rivayetlere göre İmam Zeynel Abidin (a</w:t>
      </w:r>
      <w:r w:rsidR="008672F0">
        <w:rPr>
          <w:rFonts w:ascii="Arial" w:hAnsi="Arial" w:cs="Arial"/>
        </w:rPr>
        <w:t>.</w:t>
      </w:r>
      <w:r w:rsidRPr="0014099E">
        <w:rPr>
          <w:rFonts w:ascii="Arial" w:hAnsi="Arial" w:cs="Arial"/>
        </w:rPr>
        <w:t>s) Kerbela şehi</w:t>
      </w:r>
      <w:r w:rsidRPr="0014099E">
        <w:rPr>
          <w:rFonts w:ascii="Arial" w:hAnsi="Arial" w:cs="Arial"/>
        </w:rPr>
        <w:t>t</w:t>
      </w:r>
      <w:r w:rsidRPr="0014099E">
        <w:rPr>
          <w:rFonts w:ascii="Arial" w:hAnsi="Arial" w:cs="Arial"/>
        </w:rPr>
        <w:t xml:space="preserve">lerini </w:t>
      </w:r>
      <w:r w:rsidR="008672F0">
        <w:rPr>
          <w:rFonts w:ascii="Arial" w:hAnsi="Arial" w:cs="Arial"/>
        </w:rPr>
        <w:t>defnederken Beni Esed kabilesi İ</w:t>
      </w:r>
      <w:r w:rsidRPr="0014099E">
        <w:rPr>
          <w:rFonts w:ascii="Arial" w:hAnsi="Arial" w:cs="Arial"/>
        </w:rPr>
        <w:t>mam</w:t>
      </w:r>
      <w:r w:rsidR="008672F0">
        <w:rPr>
          <w:rFonts w:ascii="Arial" w:hAnsi="Arial" w:cs="Arial"/>
        </w:rPr>
        <w:t>’</w:t>
      </w:r>
      <w:r w:rsidRPr="0014099E">
        <w:rPr>
          <w:rFonts w:ascii="Arial" w:hAnsi="Arial" w:cs="Arial"/>
        </w:rPr>
        <w:t>a yardımcı oluyordu. İmam Hüseyin (a</w:t>
      </w:r>
      <w:r w:rsidR="008672F0">
        <w:rPr>
          <w:rFonts w:ascii="Arial" w:hAnsi="Arial" w:cs="Arial"/>
        </w:rPr>
        <w:t>.</w:t>
      </w:r>
      <w:r w:rsidRPr="0014099E">
        <w:rPr>
          <w:rFonts w:ascii="Arial" w:hAnsi="Arial" w:cs="Arial"/>
        </w:rPr>
        <w:t>s)’ın müb</w:t>
      </w:r>
      <w:r w:rsidRPr="0014099E">
        <w:rPr>
          <w:rFonts w:ascii="Arial" w:hAnsi="Arial" w:cs="Arial"/>
        </w:rPr>
        <w:t>a</w:t>
      </w:r>
      <w:r w:rsidRPr="0014099E">
        <w:rPr>
          <w:rFonts w:ascii="Arial" w:hAnsi="Arial" w:cs="Arial"/>
        </w:rPr>
        <w:t>rek bedeni defnedileceği zaman İmam Secca</w:t>
      </w:r>
      <w:r w:rsidR="008672F0">
        <w:rPr>
          <w:rFonts w:ascii="Arial" w:hAnsi="Arial" w:cs="Arial"/>
        </w:rPr>
        <w:t xml:space="preserve">d </w:t>
      </w:r>
      <w:r w:rsidR="008672F0">
        <w:rPr>
          <w:rFonts w:ascii="Arial" w:hAnsi="Arial" w:cs="Arial"/>
        </w:rPr>
        <w:lastRenderedPageBreak/>
        <w:t>onlardan bir hasır istedi ve İ</w:t>
      </w:r>
      <w:r w:rsidRPr="0014099E">
        <w:rPr>
          <w:rFonts w:ascii="Arial" w:hAnsi="Arial" w:cs="Arial"/>
        </w:rPr>
        <w:t>mam</w:t>
      </w:r>
      <w:r w:rsidR="008672F0">
        <w:rPr>
          <w:rFonts w:ascii="Arial" w:hAnsi="Arial" w:cs="Arial"/>
        </w:rPr>
        <w:t>’</w:t>
      </w:r>
      <w:r w:rsidRPr="0014099E">
        <w:rPr>
          <w:rFonts w:ascii="Arial" w:hAnsi="Arial" w:cs="Arial"/>
        </w:rPr>
        <w:t>ın mübarek bedenini o hasırın iç</w:t>
      </w:r>
      <w:r w:rsidRPr="0014099E">
        <w:rPr>
          <w:rFonts w:ascii="Arial" w:hAnsi="Arial" w:cs="Arial"/>
        </w:rPr>
        <w:t>i</w:t>
      </w:r>
      <w:r w:rsidRPr="0014099E">
        <w:rPr>
          <w:rFonts w:ascii="Arial" w:hAnsi="Arial" w:cs="Arial"/>
        </w:rPr>
        <w:t xml:space="preserve">ne alıp o şekilde defnetti. </w:t>
      </w:r>
      <w:r w:rsidRPr="0014099E">
        <w:rPr>
          <w:rStyle w:val="FootnoteReference"/>
          <w:rFonts w:ascii="Arial" w:hAnsi="Arial" w:cs="Arial"/>
        </w:rPr>
        <w:footnoteReference w:id="314"/>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Tarihin yazdığına göre Mütevek</w:t>
      </w:r>
      <w:r w:rsidR="008672F0">
        <w:rPr>
          <w:rFonts w:ascii="Arial" w:hAnsi="Arial" w:cs="Arial"/>
        </w:rPr>
        <w:t>kil zamanında, onun emriyle İ</w:t>
      </w:r>
      <w:r w:rsidRPr="0014099E">
        <w:rPr>
          <w:rFonts w:ascii="Arial" w:hAnsi="Arial" w:cs="Arial"/>
        </w:rPr>
        <w:t>mam</w:t>
      </w:r>
      <w:r w:rsidR="008672F0">
        <w:rPr>
          <w:rFonts w:ascii="Arial" w:hAnsi="Arial" w:cs="Arial"/>
        </w:rPr>
        <w:t>’</w:t>
      </w:r>
      <w:r w:rsidRPr="0014099E">
        <w:rPr>
          <w:rFonts w:ascii="Arial" w:hAnsi="Arial" w:cs="Arial"/>
        </w:rPr>
        <w:t>ın kabrini tahrip ettiler. İmam</w:t>
      </w:r>
      <w:r w:rsidR="008672F0">
        <w:rPr>
          <w:rFonts w:ascii="Arial" w:hAnsi="Arial" w:cs="Arial"/>
        </w:rPr>
        <w:t>’</w:t>
      </w:r>
      <w:r w:rsidRPr="0014099E">
        <w:rPr>
          <w:rFonts w:ascii="Arial" w:hAnsi="Arial" w:cs="Arial"/>
        </w:rPr>
        <w:t>ın kabrini a</w:t>
      </w:r>
      <w:r w:rsidRPr="0014099E">
        <w:rPr>
          <w:rFonts w:ascii="Arial" w:hAnsi="Arial" w:cs="Arial"/>
        </w:rPr>
        <w:t>ç</w:t>
      </w:r>
      <w:r w:rsidRPr="0014099E">
        <w:rPr>
          <w:rFonts w:ascii="Arial" w:hAnsi="Arial" w:cs="Arial"/>
        </w:rPr>
        <w:t>tıklarında, hasırla k</w:t>
      </w:r>
      <w:r w:rsidR="008672F0">
        <w:rPr>
          <w:rFonts w:ascii="Arial" w:hAnsi="Arial" w:cs="Arial"/>
        </w:rPr>
        <w:t>arşılaştılar. Henüz tazeydi ve İ</w:t>
      </w:r>
      <w:r w:rsidRPr="0014099E">
        <w:rPr>
          <w:rFonts w:ascii="Arial" w:hAnsi="Arial" w:cs="Arial"/>
        </w:rPr>
        <w:t>m</w:t>
      </w:r>
      <w:r w:rsidRPr="0014099E">
        <w:rPr>
          <w:rFonts w:ascii="Arial" w:hAnsi="Arial" w:cs="Arial"/>
        </w:rPr>
        <w:t>a</w:t>
      </w:r>
      <w:r w:rsidRPr="0014099E">
        <w:rPr>
          <w:rFonts w:ascii="Arial" w:hAnsi="Arial" w:cs="Arial"/>
        </w:rPr>
        <w:t>m</w:t>
      </w:r>
      <w:r w:rsidR="008672F0">
        <w:rPr>
          <w:rFonts w:ascii="Arial" w:hAnsi="Arial" w:cs="Arial"/>
        </w:rPr>
        <w:t>’</w:t>
      </w:r>
      <w:r w:rsidRPr="0014099E">
        <w:rPr>
          <w:rFonts w:ascii="Arial" w:hAnsi="Arial" w:cs="Arial"/>
        </w:rPr>
        <w:t>ın mübarek bedeninden misk kokusu yayılıyordu. B</w:t>
      </w:r>
      <w:r w:rsidRPr="0014099E">
        <w:rPr>
          <w:rFonts w:ascii="Arial" w:hAnsi="Arial" w:cs="Arial"/>
        </w:rPr>
        <w:t>u</w:t>
      </w:r>
      <w:r w:rsidRPr="0014099E">
        <w:rPr>
          <w:rFonts w:ascii="Arial" w:hAnsi="Arial" w:cs="Arial"/>
        </w:rPr>
        <w:t xml:space="preserve">nun üzerine hemen toprakla kabri kapattılar. </w:t>
      </w:r>
      <w:r w:rsidRPr="0014099E">
        <w:rPr>
          <w:rStyle w:val="FootnoteReference"/>
          <w:rFonts w:ascii="Arial" w:hAnsi="Arial" w:cs="Arial"/>
        </w:rPr>
        <w:footnoteReference w:id="315"/>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HUSAYN BİN NUMEYR</w:t>
      </w:r>
    </w:p>
    <w:p w:rsidR="00FA38DE" w:rsidRPr="0014099E" w:rsidRDefault="00FA38DE" w:rsidP="008672F0">
      <w:pPr>
        <w:spacing w:before="60" w:after="60" w:line="276" w:lineRule="auto"/>
        <w:ind w:firstLine="397"/>
        <w:jc w:val="both"/>
        <w:rPr>
          <w:rFonts w:ascii="Arial" w:hAnsi="Arial" w:cs="Arial"/>
        </w:rPr>
      </w:pPr>
      <w:r w:rsidRPr="0014099E">
        <w:rPr>
          <w:rFonts w:ascii="Arial" w:hAnsi="Arial" w:cs="Arial"/>
        </w:rPr>
        <w:t>Kinde kabilesinden ve Emevilerin başlarındandır. Hz. Ali (a.s)’ın evlatlarına karşı her zaman kin duyan b</w:t>
      </w:r>
      <w:r w:rsidRPr="0014099E">
        <w:rPr>
          <w:rFonts w:ascii="Arial" w:hAnsi="Arial" w:cs="Arial"/>
        </w:rPr>
        <w:t>i</w:t>
      </w:r>
      <w:r w:rsidRPr="0014099E">
        <w:rPr>
          <w:rFonts w:ascii="Arial" w:hAnsi="Arial" w:cs="Arial"/>
        </w:rPr>
        <w:t>riydi. Sıffin savaşında Muaviye’nin ordusundaydı. Yezid’in d</w:t>
      </w:r>
      <w:r w:rsidRPr="0014099E">
        <w:rPr>
          <w:rFonts w:ascii="Arial" w:hAnsi="Arial" w:cs="Arial"/>
        </w:rPr>
        <w:t>ö</w:t>
      </w:r>
      <w:r w:rsidRPr="0014099E">
        <w:rPr>
          <w:rFonts w:ascii="Arial" w:hAnsi="Arial" w:cs="Arial"/>
        </w:rPr>
        <w:t>neminde de ordunun bir bölüğüne komutanlık yapıyo</w:t>
      </w:r>
      <w:r w:rsidRPr="0014099E">
        <w:rPr>
          <w:rFonts w:ascii="Arial" w:hAnsi="Arial" w:cs="Arial"/>
        </w:rPr>
        <w:t>r</w:t>
      </w:r>
      <w:r w:rsidR="008672F0">
        <w:rPr>
          <w:rFonts w:ascii="Arial" w:hAnsi="Arial" w:cs="Arial"/>
        </w:rPr>
        <w:t>du. Müslim’in kıyamında o, İ</w:t>
      </w:r>
      <w:r w:rsidRPr="0014099E">
        <w:rPr>
          <w:rFonts w:ascii="Arial" w:hAnsi="Arial" w:cs="Arial"/>
        </w:rPr>
        <w:t>bni Ziyad güçlerinin başı</w:t>
      </w:r>
      <w:r w:rsidRPr="0014099E">
        <w:rPr>
          <w:rFonts w:ascii="Arial" w:hAnsi="Arial" w:cs="Arial"/>
        </w:rPr>
        <w:t>n</w:t>
      </w:r>
      <w:r w:rsidRPr="0014099E">
        <w:rPr>
          <w:rFonts w:ascii="Arial" w:hAnsi="Arial" w:cs="Arial"/>
        </w:rPr>
        <w:t>daydı ve Müslim’i yakalamak için evleri teftiş etmekle görevle</w:t>
      </w:r>
      <w:r w:rsidRPr="0014099E">
        <w:rPr>
          <w:rFonts w:ascii="Arial" w:hAnsi="Arial" w:cs="Arial"/>
        </w:rPr>
        <w:t>n</w:t>
      </w:r>
      <w:r w:rsidRPr="0014099E">
        <w:rPr>
          <w:rFonts w:ascii="Arial" w:hAnsi="Arial" w:cs="Arial"/>
        </w:rPr>
        <w:t>dirilmişti. İmam Hüseyin (a.s)’ın elçisi Kays b. Musahhar’ı tutuklayıp ibni Ziyad’a gönderen ve böylece Kays’ın</w:t>
      </w:r>
      <w:r w:rsidR="008672F0">
        <w:rPr>
          <w:rFonts w:ascii="Arial" w:hAnsi="Arial" w:cs="Arial"/>
        </w:rPr>
        <w:t xml:space="preserve"> şehit olmasına neden olan da o olmuştur</w:t>
      </w:r>
      <w:r w:rsidRPr="0014099E">
        <w:rPr>
          <w:rFonts w:ascii="Arial" w:hAnsi="Arial" w:cs="Arial"/>
        </w:rPr>
        <w:t>. Abdullah b. Zübeyr, Me</w:t>
      </w:r>
      <w:r w:rsidRPr="0014099E">
        <w:rPr>
          <w:rFonts w:ascii="Arial" w:hAnsi="Arial" w:cs="Arial"/>
        </w:rPr>
        <w:t>k</w:t>
      </w:r>
      <w:r w:rsidRPr="0014099E">
        <w:rPr>
          <w:rFonts w:ascii="Arial" w:hAnsi="Arial" w:cs="Arial"/>
        </w:rPr>
        <w:t>ke’de Yezit aleyhinde ayaklanma çıkarınca, Ebu Kubeys dağına ma</w:t>
      </w:r>
      <w:r w:rsidRPr="0014099E">
        <w:rPr>
          <w:rFonts w:ascii="Arial" w:hAnsi="Arial" w:cs="Arial"/>
        </w:rPr>
        <w:t>n</w:t>
      </w:r>
      <w:r w:rsidRPr="0014099E">
        <w:rPr>
          <w:rFonts w:ascii="Arial" w:hAnsi="Arial" w:cs="Arial"/>
        </w:rPr>
        <w:t>cınık bağlayıp, Kâbe’yi hedef alan oydu.</w:t>
      </w:r>
      <w:r w:rsidRPr="0014099E">
        <w:rPr>
          <w:rStyle w:val="FootnoteReference"/>
          <w:rFonts w:ascii="Arial" w:hAnsi="Arial" w:cs="Arial"/>
        </w:rPr>
        <w:footnoteReference w:id="316"/>
      </w:r>
      <w:r w:rsidRPr="0014099E">
        <w:rPr>
          <w:rFonts w:ascii="Arial" w:hAnsi="Arial" w:cs="Arial"/>
        </w:rPr>
        <w:t xml:space="preserve"> Süleyman b. Sard ve Tevvabin ile savaşan da oydu. İmam Ali (a</w:t>
      </w:r>
      <w:r w:rsidR="008672F0">
        <w:rPr>
          <w:rFonts w:ascii="Arial" w:hAnsi="Arial" w:cs="Arial"/>
        </w:rPr>
        <w:t>.</w:t>
      </w:r>
      <w:r w:rsidRPr="0014099E">
        <w:rPr>
          <w:rFonts w:ascii="Arial" w:hAnsi="Arial" w:cs="Arial"/>
        </w:rPr>
        <w:t>s) zamanında, İmam (a</w:t>
      </w:r>
      <w:r w:rsidR="008672F0">
        <w:rPr>
          <w:rFonts w:ascii="Arial" w:hAnsi="Arial" w:cs="Arial"/>
        </w:rPr>
        <w:t>.s) “B</w:t>
      </w:r>
      <w:r w:rsidRPr="0014099E">
        <w:rPr>
          <w:rFonts w:ascii="Arial" w:hAnsi="Arial" w:cs="Arial"/>
        </w:rPr>
        <w:t>eni ka</w:t>
      </w:r>
      <w:r w:rsidRPr="0014099E">
        <w:rPr>
          <w:rFonts w:ascii="Arial" w:hAnsi="Arial" w:cs="Arial"/>
        </w:rPr>
        <w:t>y</w:t>
      </w:r>
      <w:r w:rsidRPr="0014099E">
        <w:rPr>
          <w:rFonts w:ascii="Arial" w:hAnsi="Arial" w:cs="Arial"/>
        </w:rPr>
        <w:t>betmeden sorun bana” dediğinde, o: “başımdaki saçlar kaç tanedir?” diye sormuştu.</w:t>
      </w:r>
      <w:r w:rsidRPr="0014099E">
        <w:rPr>
          <w:rStyle w:val="FootnoteReference"/>
          <w:rFonts w:ascii="Arial" w:hAnsi="Arial" w:cs="Arial"/>
        </w:rPr>
        <w:footnoteReference w:id="317"/>
      </w:r>
      <w:r w:rsidRPr="0014099E">
        <w:rPr>
          <w:rFonts w:ascii="Arial" w:hAnsi="Arial" w:cs="Arial"/>
        </w:rPr>
        <w:t xml:space="preserve"> Medine’nin muhasaraya alınıp, saldırılara maruz kaldığı olaylarda o </w:t>
      </w:r>
      <w:r w:rsidRPr="0014099E">
        <w:rPr>
          <w:rFonts w:ascii="Arial" w:hAnsi="Arial" w:cs="Arial"/>
        </w:rPr>
        <w:lastRenderedPageBreak/>
        <w:t>da vardı. Şiil</w:t>
      </w:r>
      <w:r w:rsidRPr="0014099E">
        <w:rPr>
          <w:rFonts w:ascii="Arial" w:hAnsi="Arial" w:cs="Arial"/>
        </w:rPr>
        <w:t>e</w:t>
      </w:r>
      <w:r w:rsidRPr="0014099E">
        <w:rPr>
          <w:rFonts w:ascii="Arial" w:hAnsi="Arial" w:cs="Arial"/>
        </w:rPr>
        <w:t>re karşı aşırı derecede kin duyardı. Tevvabinle savaştı</w:t>
      </w:r>
      <w:r w:rsidRPr="0014099E">
        <w:rPr>
          <w:rFonts w:ascii="Arial" w:hAnsi="Arial" w:cs="Arial"/>
        </w:rPr>
        <w:t>k</w:t>
      </w:r>
      <w:r w:rsidRPr="0014099E">
        <w:rPr>
          <w:rFonts w:ascii="Arial" w:hAnsi="Arial" w:cs="Arial"/>
        </w:rPr>
        <w:t>tan üç yıl sonra, (Hicri 67. yılda) İbrahim b. Eşter’in eliyle öldürü</w:t>
      </w:r>
      <w:r w:rsidRPr="0014099E">
        <w:rPr>
          <w:rFonts w:ascii="Arial" w:hAnsi="Arial" w:cs="Arial"/>
        </w:rPr>
        <w:t>l</w:t>
      </w:r>
      <w:r w:rsidRPr="0014099E">
        <w:rPr>
          <w:rFonts w:ascii="Arial" w:hAnsi="Arial" w:cs="Arial"/>
        </w:rPr>
        <w:t>dü.</w:t>
      </w:r>
      <w:r w:rsidRPr="0014099E">
        <w:rPr>
          <w:rStyle w:val="FootnoteReference"/>
          <w:rFonts w:ascii="Arial" w:hAnsi="Arial" w:cs="Arial"/>
        </w:rPr>
        <w:footnoteReference w:id="318"/>
      </w:r>
      <w:r w:rsidRPr="0014099E">
        <w:rPr>
          <w:rFonts w:ascii="Arial" w:hAnsi="Arial" w:cs="Arial"/>
        </w:rPr>
        <w:t xml:space="preserve"> Aşura hadisesinde okçuların komutanıydı. Habib b. Mezahir’in şehadetinden sonra onun mukaddes başını atının boyn</w:t>
      </w:r>
      <w:r w:rsidRPr="0014099E">
        <w:rPr>
          <w:rFonts w:ascii="Arial" w:hAnsi="Arial" w:cs="Arial"/>
        </w:rPr>
        <w:t>u</w:t>
      </w:r>
      <w:r w:rsidRPr="0014099E">
        <w:rPr>
          <w:rFonts w:ascii="Arial" w:hAnsi="Arial" w:cs="Arial"/>
        </w:rPr>
        <w:t>na asarak Kufe’de dolaştırıyordu. Bir nakle göre, onu Habib’in oğlu Kasım öldürmüştür. Baz</w:t>
      </w:r>
      <w:r w:rsidRPr="0014099E">
        <w:rPr>
          <w:rFonts w:ascii="Arial" w:hAnsi="Arial" w:cs="Arial"/>
        </w:rPr>
        <w:t>ı</w:t>
      </w:r>
      <w:r w:rsidRPr="0014099E">
        <w:rPr>
          <w:rFonts w:ascii="Arial" w:hAnsi="Arial" w:cs="Arial"/>
        </w:rPr>
        <w:t xml:space="preserve">ları ise Husayn b. Numeyr’in </w:t>
      </w:r>
      <w:r w:rsidR="008672F0">
        <w:rPr>
          <w:rFonts w:ascii="Arial" w:hAnsi="Arial" w:cs="Arial"/>
        </w:rPr>
        <w:t>M</w:t>
      </w:r>
      <w:r w:rsidRPr="0014099E">
        <w:rPr>
          <w:rFonts w:ascii="Arial" w:hAnsi="Arial" w:cs="Arial"/>
        </w:rPr>
        <w:t>uhtar</w:t>
      </w:r>
      <w:r w:rsidR="008672F0">
        <w:rPr>
          <w:rFonts w:ascii="Arial" w:hAnsi="Arial" w:cs="Arial"/>
        </w:rPr>
        <w:t>’</w:t>
      </w:r>
      <w:r w:rsidRPr="0014099E">
        <w:rPr>
          <w:rFonts w:ascii="Arial" w:hAnsi="Arial" w:cs="Arial"/>
        </w:rPr>
        <w:t>ın yarenlerince 66. yılda öldürüldüğünü söylemişle</w:t>
      </w:r>
      <w:r w:rsidRPr="0014099E">
        <w:rPr>
          <w:rFonts w:ascii="Arial" w:hAnsi="Arial" w:cs="Arial"/>
        </w:rPr>
        <w:t>r</w:t>
      </w:r>
      <w:r w:rsidRPr="0014099E">
        <w:rPr>
          <w:rFonts w:ascii="Arial" w:hAnsi="Arial" w:cs="Arial"/>
        </w:rPr>
        <w:t>dir.</w:t>
      </w:r>
      <w:r w:rsidRPr="0014099E">
        <w:rPr>
          <w:rStyle w:val="FootnoteReference"/>
          <w:rFonts w:ascii="Arial" w:hAnsi="Arial" w:cs="Arial"/>
        </w:rPr>
        <w:footnoteReference w:id="319"/>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REY VALİLİĞİ</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Ömer Sad, Rey valisi olma ümidiyle İmam Hüseyin (a</w:t>
      </w:r>
      <w:r w:rsidR="008672F0">
        <w:rPr>
          <w:rFonts w:ascii="Arial" w:hAnsi="Arial" w:cs="Arial"/>
        </w:rPr>
        <w:t>.</w:t>
      </w:r>
      <w:r w:rsidRPr="0014099E">
        <w:rPr>
          <w:rFonts w:ascii="Arial" w:hAnsi="Arial" w:cs="Arial"/>
        </w:rPr>
        <w:t>s)’ı öldürdü. Kerbela Hadisesi meydana gelmeden ö</w:t>
      </w:r>
      <w:r w:rsidRPr="0014099E">
        <w:rPr>
          <w:rFonts w:ascii="Arial" w:hAnsi="Arial" w:cs="Arial"/>
        </w:rPr>
        <w:t>n</w:t>
      </w:r>
      <w:r w:rsidRPr="0014099E">
        <w:rPr>
          <w:rFonts w:ascii="Arial" w:hAnsi="Arial" w:cs="Arial"/>
        </w:rPr>
        <w:t>ce Rey’e vali olarak atanacaktı. İbni Ziyad, onu vali ol</w:t>
      </w:r>
      <w:r w:rsidRPr="0014099E">
        <w:rPr>
          <w:rFonts w:ascii="Arial" w:hAnsi="Arial" w:cs="Arial"/>
        </w:rPr>
        <w:t>a</w:t>
      </w:r>
      <w:r w:rsidRPr="0014099E">
        <w:rPr>
          <w:rFonts w:ascii="Arial" w:hAnsi="Arial" w:cs="Arial"/>
        </w:rPr>
        <w:t>rak atamadan önce İmam Hüseyin (a</w:t>
      </w:r>
      <w:r w:rsidR="008672F0">
        <w:rPr>
          <w:rFonts w:ascii="Arial" w:hAnsi="Arial" w:cs="Arial"/>
        </w:rPr>
        <w:t>.</w:t>
      </w:r>
      <w:r w:rsidRPr="0014099E">
        <w:rPr>
          <w:rFonts w:ascii="Arial" w:hAnsi="Arial" w:cs="Arial"/>
        </w:rPr>
        <w:t>s)’ın hareketini bastı</w:t>
      </w:r>
      <w:r w:rsidRPr="0014099E">
        <w:rPr>
          <w:rFonts w:ascii="Arial" w:hAnsi="Arial" w:cs="Arial"/>
        </w:rPr>
        <w:t>r</w:t>
      </w:r>
      <w:r w:rsidRPr="0014099E">
        <w:rPr>
          <w:rFonts w:ascii="Arial" w:hAnsi="Arial" w:cs="Arial"/>
        </w:rPr>
        <w:t>ması için görevlendirdi. İlk önce bu görevi kabul etmek istememişti. Ancak aksi takdirde Rey valiliğini kaybed</w:t>
      </w:r>
      <w:r w:rsidRPr="0014099E">
        <w:rPr>
          <w:rFonts w:ascii="Arial" w:hAnsi="Arial" w:cs="Arial"/>
        </w:rPr>
        <w:t>e</w:t>
      </w:r>
      <w:r w:rsidRPr="0014099E">
        <w:rPr>
          <w:rFonts w:ascii="Arial" w:hAnsi="Arial" w:cs="Arial"/>
        </w:rPr>
        <w:t>ceğini anlayınca kabul etti. S</w:t>
      </w:r>
      <w:r w:rsidRPr="0014099E">
        <w:rPr>
          <w:rFonts w:ascii="Arial" w:hAnsi="Arial" w:cs="Arial"/>
        </w:rPr>
        <w:t>o</w:t>
      </w:r>
      <w:r w:rsidRPr="0014099E">
        <w:rPr>
          <w:rFonts w:ascii="Arial" w:hAnsi="Arial" w:cs="Arial"/>
        </w:rPr>
        <w:t xml:space="preserve">nunda dünyanın cazibesine ve riyaset sevgisine yenik düştü.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Rey valiliğini ne kadar sevdiğini şöyle dile getirmi</w:t>
      </w:r>
      <w:r w:rsidRPr="0014099E">
        <w:rPr>
          <w:rFonts w:ascii="Arial" w:hAnsi="Arial" w:cs="Arial"/>
        </w:rPr>
        <w:t>ş</w:t>
      </w:r>
      <w:r w:rsidRPr="0014099E">
        <w:rPr>
          <w:rFonts w:ascii="Arial" w:hAnsi="Arial" w:cs="Arial"/>
        </w:rPr>
        <w:t xml:space="preserve">tir: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Rey mülkünü mü terk edeyim oysa arzumdur o b</w:t>
      </w:r>
      <w:r w:rsidRPr="0014099E">
        <w:rPr>
          <w:rFonts w:ascii="Arial" w:hAnsi="Arial" w:cs="Arial"/>
        </w:rPr>
        <w:t>e</w:t>
      </w:r>
      <w:r w:rsidRPr="0014099E">
        <w:rPr>
          <w:rFonts w:ascii="Arial" w:hAnsi="Arial" w:cs="Arial"/>
        </w:rPr>
        <w:t>nim,</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Yoksa Hüseyin’i öldürmekle günaha mı gireyim.</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Onu öldürmenin sonu ateşten başka bir şey deği</w:t>
      </w:r>
      <w:r w:rsidRPr="0014099E">
        <w:rPr>
          <w:rFonts w:ascii="Arial" w:hAnsi="Arial" w:cs="Arial"/>
        </w:rPr>
        <w:t>l</w:t>
      </w:r>
      <w:r w:rsidRPr="0014099E">
        <w:rPr>
          <w:rFonts w:ascii="Arial" w:hAnsi="Arial" w:cs="Arial"/>
        </w:rPr>
        <w:t>dir,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Ancak Rey mülkü de gözümün nurudur.”</w:t>
      </w:r>
      <w:r w:rsidRPr="0014099E">
        <w:rPr>
          <w:rStyle w:val="FootnoteReference"/>
          <w:rFonts w:ascii="Arial" w:hAnsi="Arial" w:cs="Arial"/>
        </w:rPr>
        <w:footnoteReference w:id="320"/>
      </w:r>
    </w:p>
    <w:p w:rsidR="00A56ED1" w:rsidRDefault="00A56ED1"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İşte dünya sevgisi onun gözlerini böyle kör etmişti. İmam Hüseyin (a</w:t>
      </w:r>
      <w:r w:rsidR="008672F0">
        <w:rPr>
          <w:rFonts w:ascii="Arial" w:hAnsi="Arial" w:cs="Arial"/>
        </w:rPr>
        <w:t>.s) A</w:t>
      </w:r>
      <w:r w:rsidRPr="0014099E">
        <w:rPr>
          <w:rFonts w:ascii="Arial" w:hAnsi="Arial" w:cs="Arial"/>
        </w:rPr>
        <w:t>şura günü onun Rey valiliğine olan aşırı düşkünlüğünü görünce şöyle buyurdu: “Rey’in bu</w:t>
      </w:r>
      <w:r w:rsidRPr="0014099E">
        <w:rPr>
          <w:rFonts w:ascii="Arial" w:hAnsi="Arial" w:cs="Arial"/>
        </w:rPr>
        <w:t>ğ</w:t>
      </w:r>
      <w:r w:rsidRPr="0014099E">
        <w:rPr>
          <w:rFonts w:ascii="Arial" w:hAnsi="Arial" w:cs="Arial"/>
        </w:rPr>
        <w:t>dayından az bir miktar dışında yemek sana nasip olm</w:t>
      </w:r>
      <w:r w:rsidRPr="0014099E">
        <w:rPr>
          <w:rFonts w:ascii="Arial" w:hAnsi="Arial" w:cs="Arial"/>
        </w:rPr>
        <w:t>a</w:t>
      </w:r>
      <w:r w:rsidRPr="0014099E">
        <w:rPr>
          <w:rFonts w:ascii="Arial" w:hAnsi="Arial" w:cs="Arial"/>
        </w:rPr>
        <w:t xml:space="preserve">sın.”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Ömer </w:t>
      </w:r>
      <w:r w:rsidR="008672F0">
        <w:rPr>
          <w:rFonts w:ascii="Arial" w:hAnsi="Arial" w:cs="Arial"/>
        </w:rPr>
        <w:t>Sad, İ</w:t>
      </w:r>
      <w:r w:rsidRPr="0014099E">
        <w:rPr>
          <w:rFonts w:ascii="Arial" w:hAnsi="Arial" w:cs="Arial"/>
        </w:rPr>
        <w:t>mam</w:t>
      </w:r>
      <w:r w:rsidR="008672F0">
        <w:rPr>
          <w:rFonts w:ascii="Arial" w:hAnsi="Arial" w:cs="Arial"/>
        </w:rPr>
        <w:t>’</w:t>
      </w:r>
      <w:r w:rsidRPr="0014099E">
        <w:rPr>
          <w:rFonts w:ascii="Arial" w:hAnsi="Arial" w:cs="Arial"/>
        </w:rPr>
        <w:t>a verdiği cevapta alaylı bir şekilde: “Buğdayından yemesem de arpası bana yeter” dedi. (B</w:t>
      </w:r>
      <w:r w:rsidRPr="0014099E">
        <w:rPr>
          <w:rFonts w:ascii="Arial" w:hAnsi="Arial" w:cs="Arial"/>
        </w:rPr>
        <w:t>a</w:t>
      </w:r>
      <w:r w:rsidRPr="0014099E">
        <w:rPr>
          <w:rFonts w:ascii="Arial" w:hAnsi="Arial" w:cs="Arial"/>
        </w:rPr>
        <w:t>zı kaynaklarda Irak’ın buğdayı diye geçmi</w:t>
      </w:r>
      <w:r w:rsidRPr="0014099E">
        <w:rPr>
          <w:rFonts w:ascii="Arial" w:hAnsi="Arial" w:cs="Arial"/>
        </w:rPr>
        <w:t>ş</w:t>
      </w:r>
      <w:r w:rsidRPr="0014099E">
        <w:rPr>
          <w:rFonts w:ascii="Arial" w:hAnsi="Arial" w:cs="Arial"/>
        </w:rPr>
        <w:t>tir.)</w:t>
      </w:r>
      <w:r w:rsidRPr="0014099E">
        <w:rPr>
          <w:rStyle w:val="FootnoteReference"/>
          <w:rFonts w:ascii="Arial" w:hAnsi="Arial" w:cs="Arial"/>
        </w:rPr>
        <w:footnoteReference w:id="321"/>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HEKİM B. TUFEYL</w:t>
      </w:r>
    </w:p>
    <w:p w:rsidR="00FA38DE" w:rsidRPr="0014099E" w:rsidRDefault="00FA38DE" w:rsidP="008672F0">
      <w:pPr>
        <w:spacing w:before="60" w:after="60" w:line="276" w:lineRule="auto"/>
        <w:ind w:firstLine="397"/>
        <w:jc w:val="both"/>
        <w:rPr>
          <w:rFonts w:ascii="Arial" w:hAnsi="Arial" w:cs="Arial"/>
        </w:rPr>
      </w:pPr>
      <w:r w:rsidRPr="0014099E">
        <w:rPr>
          <w:rFonts w:ascii="Arial" w:hAnsi="Arial" w:cs="Arial"/>
        </w:rPr>
        <w:t>Ömer Sad’ın ordusundaydı. Eb</w:t>
      </w:r>
      <w:r w:rsidR="008672F0">
        <w:rPr>
          <w:rFonts w:ascii="Arial" w:hAnsi="Arial" w:cs="Arial"/>
        </w:rPr>
        <w:t>u</w:t>
      </w:r>
      <w:r w:rsidRPr="0014099E">
        <w:rPr>
          <w:rFonts w:ascii="Arial" w:hAnsi="Arial" w:cs="Arial"/>
        </w:rPr>
        <w:t>l</w:t>
      </w:r>
      <w:r w:rsidR="008672F0">
        <w:rPr>
          <w:rFonts w:ascii="Arial" w:hAnsi="Arial" w:cs="Arial"/>
        </w:rPr>
        <w:t>’</w:t>
      </w:r>
      <w:r w:rsidRPr="0014099E">
        <w:rPr>
          <w:rFonts w:ascii="Arial" w:hAnsi="Arial" w:cs="Arial"/>
        </w:rPr>
        <w:t>fezlil Abbas Fırattan dönerken saklanarak onun sol kolunu kesmişti. Daha ö</w:t>
      </w:r>
      <w:r w:rsidRPr="0014099E">
        <w:rPr>
          <w:rFonts w:ascii="Arial" w:hAnsi="Arial" w:cs="Arial"/>
        </w:rPr>
        <w:t>n</w:t>
      </w:r>
      <w:r w:rsidRPr="0014099E">
        <w:rPr>
          <w:rFonts w:ascii="Arial" w:hAnsi="Arial" w:cs="Arial"/>
        </w:rPr>
        <w:t>ce de Abbas’ın sağ kolunu Zeyd b. Verga ke</w:t>
      </w:r>
      <w:r w:rsidRPr="0014099E">
        <w:rPr>
          <w:rFonts w:ascii="Arial" w:hAnsi="Arial" w:cs="Arial"/>
        </w:rPr>
        <w:t>s</w:t>
      </w:r>
      <w:r w:rsidRPr="0014099E">
        <w:rPr>
          <w:rFonts w:ascii="Arial" w:hAnsi="Arial" w:cs="Arial"/>
        </w:rPr>
        <w:t>mişti.</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HE</w:t>
      </w:r>
      <w:r w:rsidR="008672F0">
        <w:rPr>
          <w:rFonts w:ascii="Arial" w:hAnsi="Arial" w:cs="Arial"/>
        </w:rPr>
        <w:t>L</w:t>
      </w:r>
      <w:r w:rsidRPr="0014099E">
        <w:rPr>
          <w:rFonts w:ascii="Arial" w:hAnsi="Arial" w:cs="Arial"/>
        </w:rPr>
        <w:t>LAS B. ÖMER RASİBİ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Aşura gününde yapılan ilk umumi saldırıda şehit olmuştur. İmam Ali (a</w:t>
      </w:r>
      <w:r w:rsidR="008672F0">
        <w:rPr>
          <w:rFonts w:ascii="Arial" w:hAnsi="Arial" w:cs="Arial"/>
        </w:rPr>
        <w:t>.</w:t>
      </w:r>
      <w:r w:rsidRPr="0014099E">
        <w:rPr>
          <w:rFonts w:ascii="Arial" w:hAnsi="Arial" w:cs="Arial"/>
        </w:rPr>
        <w:t>s) zam</w:t>
      </w:r>
      <w:r w:rsidRPr="0014099E">
        <w:rPr>
          <w:rFonts w:ascii="Arial" w:hAnsi="Arial" w:cs="Arial"/>
        </w:rPr>
        <w:t>a</w:t>
      </w:r>
      <w:r w:rsidRPr="0014099E">
        <w:rPr>
          <w:rFonts w:ascii="Arial" w:hAnsi="Arial" w:cs="Arial"/>
        </w:rPr>
        <w:t>nında Kufe’nin emniyet sorumlusuydu. Daha sonraları o da ka</w:t>
      </w:r>
      <w:r w:rsidRPr="0014099E">
        <w:rPr>
          <w:rFonts w:ascii="Arial" w:hAnsi="Arial" w:cs="Arial"/>
        </w:rPr>
        <w:t>r</w:t>
      </w:r>
      <w:r w:rsidRPr="0014099E">
        <w:rPr>
          <w:rFonts w:ascii="Arial" w:hAnsi="Arial" w:cs="Arial"/>
        </w:rPr>
        <w:t>deşi Nu</w:t>
      </w:r>
      <w:r w:rsidR="008672F0">
        <w:rPr>
          <w:rFonts w:ascii="Arial" w:hAnsi="Arial" w:cs="Arial"/>
        </w:rPr>
        <w:t>man da Ömer S</w:t>
      </w:r>
      <w:r w:rsidRPr="0014099E">
        <w:rPr>
          <w:rFonts w:ascii="Arial" w:hAnsi="Arial" w:cs="Arial"/>
        </w:rPr>
        <w:t>ad ile birlikteydiler. Ama yine de n</w:t>
      </w:r>
      <w:r w:rsidRPr="0014099E">
        <w:rPr>
          <w:rFonts w:ascii="Arial" w:hAnsi="Arial" w:cs="Arial"/>
        </w:rPr>
        <w:t>e</w:t>
      </w:r>
      <w:r w:rsidRPr="0014099E">
        <w:rPr>
          <w:rFonts w:ascii="Arial" w:hAnsi="Arial" w:cs="Arial"/>
        </w:rPr>
        <w:t>ticede durumlarını düzeltmiş ve yine İmam Hüseyin (a</w:t>
      </w:r>
      <w:r w:rsidR="008672F0">
        <w:rPr>
          <w:rFonts w:ascii="Arial" w:hAnsi="Arial" w:cs="Arial"/>
        </w:rPr>
        <w:t>.</w:t>
      </w:r>
      <w:r w:rsidRPr="0014099E">
        <w:rPr>
          <w:rFonts w:ascii="Arial" w:hAnsi="Arial" w:cs="Arial"/>
        </w:rPr>
        <w:t>s)’a katı</w:t>
      </w:r>
      <w:r w:rsidRPr="0014099E">
        <w:rPr>
          <w:rFonts w:ascii="Arial" w:hAnsi="Arial" w:cs="Arial"/>
        </w:rPr>
        <w:t>l</w:t>
      </w:r>
      <w:r w:rsidRPr="0014099E">
        <w:rPr>
          <w:rFonts w:ascii="Arial" w:hAnsi="Arial" w:cs="Arial"/>
        </w:rPr>
        <w:t>mışlardır.</w:t>
      </w:r>
      <w:r w:rsidRPr="0014099E">
        <w:rPr>
          <w:rStyle w:val="FootnoteReference"/>
          <w:rFonts w:ascii="Arial" w:hAnsi="Arial" w:cs="Arial"/>
        </w:rPr>
        <w:footnoteReference w:id="322"/>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Bazı kaynaklara göre, onun adı Hellas değil de Hellaş’dır.</w:t>
      </w:r>
      <w:r w:rsidRPr="0014099E">
        <w:rPr>
          <w:rStyle w:val="FootnoteReference"/>
          <w:rFonts w:ascii="Arial" w:hAnsi="Arial" w:cs="Arial"/>
        </w:rPr>
        <w:footnoteReference w:id="323"/>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HAMMAD B. HAMMAD HUZAİ MURADİ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Kerbela </w:t>
      </w:r>
      <w:r w:rsidR="008672F0">
        <w:rPr>
          <w:rFonts w:ascii="Arial" w:hAnsi="Arial" w:cs="Arial"/>
        </w:rPr>
        <w:t>şehitlerindendir. Adı ziyareti R</w:t>
      </w:r>
      <w:r w:rsidRPr="0014099E">
        <w:rPr>
          <w:rFonts w:ascii="Arial" w:hAnsi="Arial" w:cs="Arial"/>
        </w:rPr>
        <w:t>ecebiyede ge</w:t>
      </w:r>
      <w:r w:rsidRPr="0014099E">
        <w:rPr>
          <w:rFonts w:ascii="Arial" w:hAnsi="Arial" w:cs="Arial"/>
        </w:rPr>
        <w:t>ç</w:t>
      </w:r>
      <w:r w:rsidRPr="0014099E">
        <w:rPr>
          <w:rFonts w:ascii="Arial" w:hAnsi="Arial" w:cs="Arial"/>
        </w:rPr>
        <w:t>mektedir.</w:t>
      </w:r>
      <w:r w:rsidRPr="0014099E">
        <w:rPr>
          <w:rStyle w:val="FootnoteReference"/>
          <w:rFonts w:ascii="Arial" w:hAnsi="Arial" w:cs="Arial"/>
        </w:rPr>
        <w:footnoteReference w:id="324"/>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İLK HÜCUM</w:t>
      </w:r>
    </w:p>
    <w:p w:rsidR="00FA38DE" w:rsidRPr="0014099E" w:rsidRDefault="008672F0" w:rsidP="00107BC4">
      <w:pPr>
        <w:spacing w:before="60" w:after="60" w:line="276" w:lineRule="auto"/>
        <w:ind w:firstLine="397"/>
        <w:jc w:val="both"/>
        <w:rPr>
          <w:rFonts w:ascii="Arial" w:hAnsi="Arial" w:cs="Arial"/>
        </w:rPr>
      </w:pPr>
      <w:r>
        <w:rPr>
          <w:rFonts w:ascii="Arial" w:hAnsi="Arial" w:cs="Arial"/>
        </w:rPr>
        <w:t>Aşura günü Ömer S</w:t>
      </w:r>
      <w:r w:rsidR="00FA38DE" w:rsidRPr="0014099E">
        <w:rPr>
          <w:rFonts w:ascii="Arial" w:hAnsi="Arial" w:cs="Arial"/>
        </w:rPr>
        <w:t>ad’ın ordusu bütün gücüyle h</w:t>
      </w:r>
      <w:r w:rsidR="00FA38DE" w:rsidRPr="0014099E">
        <w:rPr>
          <w:rFonts w:ascii="Arial" w:hAnsi="Arial" w:cs="Arial"/>
        </w:rPr>
        <w:t>ü</w:t>
      </w:r>
      <w:r w:rsidR="00FA38DE" w:rsidRPr="0014099E">
        <w:rPr>
          <w:rFonts w:ascii="Arial" w:hAnsi="Arial" w:cs="Arial"/>
        </w:rPr>
        <w:t>cuma geçti. Bu saldırı Ömer Sad’</w:t>
      </w:r>
      <w:r>
        <w:rPr>
          <w:rFonts w:ascii="Arial" w:hAnsi="Arial" w:cs="Arial"/>
        </w:rPr>
        <w:t>ın İ</w:t>
      </w:r>
      <w:r w:rsidR="00FA38DE" w:rsidRPr="0014099E">
        <w:rPr>
          <w:rFonts w:ascii="Arial" w:hAnsi="Arial" w:cs="Arial"/>
        </w:rPr>
        <w:t>mam (a</w:t>
      </w:r>
      <w:r>
        <w:rPr>
          <w:rFonts w:ascii="Arial" w:hAnsi="Arial" w:cs="Arial"/>
        </w:rPr>
        <w:t>.</w:t>
      </w:r>
      <w:r w:rsidR="00FA38DE" w:rsidRPr="0014099E">
        <w:rPr>
          <w:rFonts w:ascii="Arial" w:hAnsi="Arial" w:cs="Arial"/>
        </w:rPr>
        <w:t>s)’a doğru bir ok atmasıyla başladı ve diğer oklarla devam etti. İmam Hüseyin (a</w:t>
      </w:r>
      <w:r>
        <w:rPr>
          <w:rFonts w:ascii="Arial" w:hAnsi="Arial" w:cs="Arial"/>
        </w:rPr>
        <w:t>.</w:t>
      </w:r>
      <w:r w:rsidR="00FA38DE" w:rsidRPr="0014099E">
        <w:rPr>
          <w:rFonts w:ascii="Arial" w:hAnsi="Arial" w:cs="Arial"/>
        </w:rPr>
        <w:t>s): “Bu oklar, düşmanın size olan mesajıdır.” D</w:t>
      </w:r>
      <w:r w:rsidR="00FA38DE" w:rsidRPr="0014099E">
        <w:rPr>
          <w:rFonts w:ascii="Arial" w:hAnsi="Arial" w:cs="Arial"/>
        </w:rPr>
        <w:t>e</w:t>
      </w:r>
      <w:r w:rsidR="00FA38DE" w:rsidRPr="0014099E">
        <w:rPr>
          <w:rFonts w:ascii="Arial" w:hAnsi="Arial" w:cs="Arial"/>
        </w:rPr>
        <w:t>di. Şimr de bütün askerleriyle birlikte hücuma geçerek: “Hüs</w:t>
      </w:r>
      <w:r w:rsidR="00FA38DE" w:rsidRPr="0014099E">
        <w:rPr>
          <w:rFonts w:ascii="Arial" w:hAnsi="Arial" w:cs="Arial"/>
        </w:rPr>
        <w:t>e</w:t>
      </w:r>
      <w:r w:rsidR="00FA38DE" w:rsidRPr="0014099E">
        <w:rPr>
          <w:rFonts w:ascii="Arial" w:hAnsi="Arial" w:cs="Arial"/>
        </w:rPr>
        <w:t xml:space="preserve">yin’in bütün adamların yok edin” dedi.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8672F0">
        <w:rPr>
          <w:rFonts w:ascii="Arial" w:hAnsi="Arial" w:cs="Arial"/>
        </w:rPr>
        <w:t>.</w:t>
      </w:r>
      <w:r w:rsidRPr="0014099E">
        <w:rPr>
          <w:rFonts w:ascii="Arial" w:hAnsi="Arial" w:cs="Arial"/>
        </w:rPr>
        <w:t>s)’ın yarenleri, böylesine büyük bir saldırı karşısında büyük fedakâ</w:t>
      </w:r>
      <w:r w:rsidRPr="0014099E">
        <w:rPr>
          <w:rFonts w:ascii="Arial" w:hAnsi="Arial" w:cs="Arial"/>
        </w:rPr>
        <w:t>r</w:t>
      </w:r>
      <w:r w:rsidRPr="0014099E">
        <w:rPr>
          <w:rFonts w:ascii="Arial" w:hAnsi="Arial" w:cs="Arial"/>
        </w:rPr>
        <w:t>lıklar gösterdiler. İmam</w:t>
      </w:r>
      <w:r w:rsidR="008672F0">
        <w:rPr>
          <w:rFonts w:ascii="Arial" w:hAnsi="Arial" w:cs="Arial"/>
        </w:rPr>
        <w:t>’</w:t>
      </w:r>
      <w:r w:rsidRPr="0014099E">
        <w:rPr>
          <w:rFonts w:ascii="Arial" w:hAnsi="Arial" w:cs="Arial"/>
        </w:rPr>
        <w:t>ın yarenlerinin yarısı (Beni Haşim dışında) bu saldırıda şehit oldu. Bu saldırıda şehit olanların kırk bir kişi olduğu sö</w:t>
      </w:r>
      <w:r w:rsidRPr="0014099E">
        <w:rPr>
          <w:rFonts w:ascii="Arial" w:hAnsi="Arial" w:cs="Arial"/>
        </w:rPr>
        <w:t>y</w:t>
      </w:r>
      <w:r w:rsidRPr="0014099E">
        <w:rPr>
          <w:rFonts w:ascii="Arial" w:hAnsi="Arial" w:cs="Arial"/>
        </w:rPr>
        <w:t>lenmiştir. (İmam Hüseyin’in on hizmetçisi, İmam Ali’nin iki hizmetçisi ve Beni Haşim dışında) bu saldırıda şehit ola</w:t>
      </w:r>
      <w:r w:rsidRPr="0014099E">
        <w:rPr>
          <w:rFonts w:ascii="Arial" w:hAnsi="Arial" w:cs="Arial"/>
        </w:rPr>
        <w:t>n</w:t>
      </w:r>
      <w:r w:rsidRPr="0014099E">
        <w:rPr>
          <w:rFonts w:ascii="Arial" w:hAnsi="Arial" w:cs="Arial"/>
        </w:rPr>
        <w:t>ların bazılarının a</w:t>
      </w:r>
      <w:r w:rsidRPr="0014099E">
        <w:rPr>
          <w:rFonts w:ascii="Arial" w:hAnsi="Arial" w:cs="Arial"/>
        </w:rPr>
        <w:t>d</w:t>
      </w:r>
      <w:r w:rsidRPr="0014099E">
        <w:rPr>
          <w:rFonts w:ascii="Arial" w:hAnsi="Arial" w:cs="Arial"/>
        </w:rPr>
        <w:t>ları şöyledir: “Naim b. Eclan, İmran b. Kab, Henzele, Gasit, Kenane, Amr b. Meşie, Zurğame, Amir b. Müslim, Seyf b. Malik, Abdurrahman Derci, Mecme Aizi, Hubbab b. H</w:t>
      </w:r>
      <w:r w:rsidRPr="0014099E">
        <w:rPr>
          <w:rFonts w:ascii="Arial" w:hAnsi="Arial" w:cs="Arial"/>
        </w:rPr>
        <w:t>a</w:t>
      </w:r>
      <w:r w:rsidRPr="0014099E">
        <w:rPr>
          <w:rFonts w:ascii="Arial" w:hAnsi="Arial" w:cs="Arial"/>
        </w:rPr>
        <w:t xml:space="preserve">ris, Amr Cundei, Hellas b. Amr, Suvar b. Ebi Umeyr, Ammar b. Ebi Selame, Numan b. Ömer, Zahir b. Ömer, Cebele b. Ali, Mesut b. Haccac, </w:t>
      </w:r>
      <w:r w:rsidRPr="0014099E">
        <w:rPr>
          <w:rFonts w:ascii="Arial" w:hAnsi="Arial" w:cs="Arial"/>
        </w:rPr>
        <w:lastRenderedPageBreak/>
        <w:t>Abdullah b. Urve, Zuheyr b. Selim, Zeyd Basri’nin oğulları Abdullah ve Ubeydullah.”</w:t>
      </w:r>
      <w:r w:rsidRPr="0014099E">
        <w:rPr>
          <w:rStyle w:val="FootnoteReference"/>
          <w:rFonts w:ascii="Arial" w:hAnsi="Arial" w:cs="Arial"/>
        </w:rPr>
        <w:footnoteReference w:id="325"/>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şehitlerin her birini tanımak için bu kitaba başv</w:t>
      </w:r>
      <w:r w:rsidRPr="0014099E">
        <w:rPr>
          <w:rFonts w:ascii="Arial" w:hAnsi="Arial" w:cs="Arial"/>
        </w:rPr>
        <w:t>u</w:t>
      </w:r>
      <w:r w:rsidRPr="0014099E">
        <w:rPr>
          <w:rFonts w:ascii="Arial" w:hAnsi="Arial" w:cs="Arial"/>
        </w:rPr>
        <w:t xml:space="preserve">rabilirsiniz.)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HAMİD B. MÜSLİM EZDİ</w:t>
      </w:r>
    </w:p>
    <w:p w:rsidR="00FA38DE" w:rsidRPr="0014099E" w:rsidRDefault="00FA38DE" w:rsidP="008672F0">
      <w:pPr>
        <w:spacing w:before="60" w:after="60" w:line="276" w:lineRule="auto"/>
        <w:ind w:firstLine="397"/>
        <w:jc w:val="both"/>
        <w:rPr>
          <w:rFonts w:ascii="Arial" w:hAnsi="Arial" w:cs="Arial"/>
        </w:rPr>
      </w:pPr>
      <w:r w:rsidRPr="0014099E">
        <w:rPr>
          <w:rFonts w:ascii="Arial" w:hAnsi="Arial" w:cs="Arial"/>
        </w:rPr>
        <w:t>Kerbela hadisesini rivayet eden kimselerdendir. Aşura günü Ömer Sad’ın ordusundaydı. Şimr, İmam H</w:t>
      </w:r>
      <w:r w:rsidRPr="0014099E">
        <w:rPr>
          <w:rFonts w:ascii="Arial" w:hAnsi="Arial" w:cs="Arial"/>
        </w:rPr>
        <w:t>ü</w:t>
      </w:r>
      <w:r w:rsidRPr="0014099E">
        <w:rPr>
          <w:rFonts w:ascii="Arial" w:hAnsi="Arial" w:cs="Arial"/>
        </w:rPr>
        <w:t>seyin’in çadırlarını yakmak istediği</w:t>
      </w:r>
      <w:r w:rsidRPr="0014099E">
        <w:rPr>
          <w:rFonts w:ascii="Arial" w:hAnsi="Arial" w:cs="Arial"/>
        </w:rPr>
        <w:t>n</w:t>
      </w:r>
      <w:r w:rsidRPr="0014099E">
        <w:rPr>
          <w:rFonts w:ascii="Arial" w:hAnsi="Arial" w:cs="Arial"/>
        </w:rPr>
        <w:t>de onunla tartışmıştı. İmam Hüseyin (a</w:t>
      </w:r>
      <w:r w:rsidR="008672F0">
        <w:rPr>
          <w:rFonts w:ascii="Arial" w:hAnsi="Arial" w:cs="Arial"/>
        </w:rPr>
        <w:t>.</w:t>
      </w:r>
      <w:r w:rsidRPr="0014099E">
        <w:rPr>
          <w:rFonts w:ascii="Arial" w:hAnsi="Arial" w:cs="Arial"/>
        </w:rPr>
        <w:t>s)’ın mübarek başını Kufe’ye göt</w:t>
      </w:r>
      <w:r w:rsidRPr="0014099E">
        <w:rPr>
          <w:rFonts w:ascii="Arial" w:hAnsi="Arial" w:cs="Arial"/>
        </w:rPr>
        <w:t>ü</w:t>
      </w:r>
      <w:r w:rsidRPr="0014099E">
        <w:rPr>
          <w:rFonts w:ascii="Arial" w:hAnsi="Arial" w:cs="Arial"/>
        </w:rPr>
        <w:t>ren grubun içindeydi. Daha sonra tövbe ederek Tevvabin h</w:t>
      </w:r>
      <w:r w:rsidRPr="0014099E">
        <w:rPr>
          <w:rFonts w:ascii="Arial" w:hAnsi="Arial" w:cs="Arial"/>
        </w:rPr>
        <w:t>a</w:t>
      </w:r>
      <w:r w:rsidR="008672F0">
        <w:rPr>
          <w:rFonts w:ascii="Arial" w:hAnsi="Arial" w:cs="Arial"/>
        </w:rPr>
        <w:t>reketine katılmıştı. Muhtar ve</w:t>
      </w:r>
      <w:r w:rsidRPr="0014099E">
        <w:rPr>
          <w:rFonts w:ascii="Arial" w:hAnsi="Arial" w:cs="Arial"/>
        </w:rPr>
        <w:t xml:space="preserve"> İbr</w:t>
      </w:r>
      <w:r w:rsidRPr="0014099E">
        <w:rPr>
          <w:rFonts w:ascii="Arial" w:hAnsi="Arial" w:cs="Arial"/>
        </w:rPr>
        <w:t>a</w:t>
      </w:r>
      <w:r w:rsidRPr="0014099E">
        <w:rPr>
          <w:rFonts w:ascii="Arial" w:hAnsi="Arial" w:cs="Arial"/>
        </w:rPr>
        <w:t>him b. Malik ile işbirliği içindeydi. Rivayetlere göre, İmam Seccad (a</w:t>
      </w:r>
      <w:r w:rsidR="008672F0">
        <w:rPr>
          <w:rFonts w:ascii="Arial" w:hAnsi="Arial" w:cs="Arial"/>
        </w:rPr>
        <w:t>.</w:t>
      </w:r>
      <w:r w:rsidRPr="0014099E">
        <w:rPr>
          <w:rFonts w:ascii="Arial" w:hAnsi="Arial" w:cs="Arial"/>
        </w:rPr>
        <w:t>s)’ın ash</w:t>
      </w:r>
      <w:r w:rsidRPr="0014099E">
        <w:rPr>
          <w:rFonts w:ascii="Arial" w:hAnsi="Arial" w:cs="Arial"/>
        </w:rPr>
        <w:t>a</w:t>
      </w:r>
      <w:r w:rsidRPr="0014099E">
        <w:rPr>
          <w:rFonts w:ascii="Arial" w:hAnsi="Arial" w:cs="Arial"/>
        </w:rPr>
        <w:t>bındandır. Bazı kaynaklarda ve Tarihi Taberi’de Kerbela hadisesi, onun dilinden nakledilmiştir.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KINA</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Eskiden düşmanla karşılaşmadan önce, İslam o</w:t>
      </w:r>
      <w:r w:rsidRPr="0014099E">
        <w:rPr>
          <w:rFonts w:ascii="Arial" w:hAnsi="Arial" w:cs="Arial"/>
        </w:rPr>
        <w:t>r</w:t>
      </w:r>
      <w:r w:rsidRPr="0014099E">
        <w:rPr>
          <w:rFonts w:ascii="Arial" w:hAnsi="Arial" w:cs="Arial"/>
        </w:rPr>
        <w:t>dusu daha genç görünmek için saçlarına kına yakarlardı. İmam Sadık (a</w:t>
      </w:r>
      <w:r w:rsidR="008672F0">
        <w:rPr>
          <w:rFonts w:ascii="Arial" w:hAnsi="Arial" w:cs="Arial"/>
        </w:rPr>
        <w:t>.</w:t>
      </w:r>
      <w:r w:rsidRPr="0014099E">
        <w:rPr>
          <w:rFonts w:ascii="Arial" w:hAnsi="Arial" w:cs="Arial"/>
        </w:rPr>
        <w:t>s) şöyle buyurmu</w:t>
      </w:r>
      <w:r w:rsidRPr="0014099E">
        <w:rPr>
          <w:rFonts w:ascii="Arial" w:hAnsi="Arial" w:cs="Arial"/>
        </w:rPr>
        <w:t>ş</w:t>
      </w:r>
      <w:r w:rsidRPr="0014099E">
        <w:rPr>
          <w:rFonts w:ascii="Arial" w:hAnsi="Arial" w:cs="Arial"/>
        </w:rPr>
        <w:t>tur: “Saça siyah kına sürmek düşmana korku verir.”</w:t>
      </w:r>
      <w:r w:rsidRPr="0014099E">
        <w:rPr>
          <w:rStyle w:val="FootnoteReference"/>
          <w:rFonts w:ascii="Arial" w:hAnsi="Arial" w:cs="Arial"/>
        </w:rPr>
        <w:footnoteReference w:id="326"/>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Sadık (a</w:t>
      </w:r>
      <w:r w:rsidR="008672F0">
        <w:rPr>
          <w:rFonts w:ascii="Arial" w:hAnsi="Arial" w:cs="Arial"/>
        </w:rPr>
        <w:t>.</w:t>
      </w:r>
      <w:r w:rsidRPr="0014099E">
        <w:rPr>
          <w:rFonts w:ascii="Arial" w:hAnsi="Arial" w:cs="Arial"/>
        </w:rPr>
        <w:t>s) şöyle buyurmuştur: “Hüseyin (a</w:t>
      </w:r>
      <w:r w:rsidR="008672F0">
        <w:rPr>
          <w:rFonts w:ascii="Arial" w:hAnsi="Arial" w:cs="Arial"/>
        </w:rPr>
        <w:t>.</w:t>
      </w:r>
      <w:r w:rsidRPr="0014099E">
        <w:rPr>
          <w:rFonts w:ascii="Arial" w:hAnsi="Arial" w:cs="Arial"/>
        </w:rPr>
        <w:t>s) da saçına kına sürmüştü ve Kerbela’da saçlarına kına sürmüş bir vaziyette öldürüldü.”</w:t>
      </w:r>
      <w:r w:rsidRPr="0014099E">
        <w:rPr>
          <w:rStyle w:val="FootnoteReference"/>
          <w:rFonts w:ascii="Arial" w:hAnsi="Arial" w:cs="Arial"/>
        </w:rPr>
        <w:footnoteReference w:id="327"/>
      </w:r>
      <w:r w:rsidRPr="0014099E">
        <w:rPr>
          <w:rFonts w:ascii="Arial" w:hAnsi="Arial" w:cs="Arial"/>
        </w:rPr>
        <w:t>Kerbela’da Aşura’nın yaşl</w:t>
      </w:r>
      <w:r w:rsidRPr="0014099E">
        <w:rPr>
          <w:rFonts w:ascii="Arial" w:hAnsi="Arial" w:cs="Arial"/>
        </w:rPr>
        <w:t>ı</w:t>
      </w:r>
      <w:r w:rsidRPr="0014099E">
        <w:rPr>
          <w:rFonts w:ascii="Arial" w:hAnsi="Arial" w:cs="Arial"/>
        </w:rPr>
        <w:t>ları, kendi kanlarıyla beyaz sakallarına kına sürdüler.</w:t>
      </w:r>
    </w:p>
    <w:p w:rsidR="00FA38DE" w:rsidRPr="0014099E" w:rsidRDefault="00FA38DE" w:rsidP="00BC3B1C">
      <w:pPr>
        <w:spacing w:before="60" w:after="60" w:line="276" w:lineRule="auto"/>
        <w:ind w:firstLine="397"/>
        <w:jc w:val="both"/>
        <w:rPr>
          <w:rFonts w:ascii="Arial" w:hAnsi="Arial" w:cs="Arial"/>
        </w:rPr>
      </w:pPr>
      <w:r w:rsidRPr="0014099E">
        <w:rPr>
          <w:rFonts w:ascii="Arial" w:hAnsi="Arial" w:cs="Arial"/>
        </w:rPr>
        <w:lastRenderedPageBreak/>
        <w:t>Habib İbni Mezahir, Kufe’de Müslim b. Akil’in şehadetinden sonra İmam Hüseyin (a</w:t>
      </w:r>
      <w:r w:rsidR="008672F0">
        <w:rPr>
          <w:rFonts w:ascii="Arial" w:hAnsi="Arial" w:cs="Arial"/>
        </w:rPr>
        <w:t>.</w:t>
      </w:r>
      <w:r w:rsidRPr="0014099E">
        <w:rPr>
          <w:rFonts w:ascii="Arial" w:hAnsi="Arial" w:cs="Arial"/>
        </w:rPr>
        <w:t>s)’</w:t>
      </w:r>
      <w:r w:rsidR="008672F0">
        <w:rPr>
          <w:rFonts w:ascii="Arial" w:hAnsi="Arial" w:cs="Arial"/>
        </w:rPr>
        <w:t>ın</w:t>
      </w:r>
      <w:r w:rsidRPr="0014099E">
        <w:rPr>
          <w:rFonts w:ascii="Arial" w:hAnsi="Arial" w:cs="Arial"/>
        </w:rPr>
        <w:t xml:space="preserve"> yardım</w:t>
      </w:r>
      <w:r w:rsidR="00BC3B1C">
        <w:rPr>
          <w:rFonts w:ascii="Arial" w:hAnsi="Arial" w:cs="Arial"/>
        </w:rPr>
        <w:t>ı</w:t>
      </w:r>
      <w:r w:rsidR="008672F0">
        <w:rPr>
          <w:rFonts w:ascii="Arial" w:hAnsi="Arial" w:cs="Arial"/>
        </w:rPr>
        <w:t>n</w:t>
      </w:r>
      <w:r w:rsidRPr="0014099E">
        <w:rPr>
          <w:rFonts w:ascii="Arial" w:hAnsi="Arial" w:cs="Arial"/>
        </w:rPr>
        <w:t>a ko</w:t>
      </w:r>
      <w:r w:rsidRPr="0014099E">
        <w:rPr>
          <w:rFonts w:ascii="Arial" w:hAnsi="Arial" w:cs="Arial"/>
        </w:rPr>
        <w:t>ş</w:t>
      </w:r>
      <w:r w:rsidRPr="0014099E">
        <w:rPr>
          <w:rFonts w:ascii="Arial" w:hAnsi="Arial" w:cs="Arial"/>
        </w:rPr>
        <w:t>mak için fırsat kolluyordu. Bir gün Kufe pazarında kına almak için gelen Müslim b. Evsece ile karşılaştı.  Hemen onu bir köşeye çekti ve İmam Hüseyin</w:t>
      </w:r>
      <w:r w:rsidR="00BC3B1C">
        <w:rPr>
          <w:rFonts w:ascii="Arial" w:hAnsi="Arial" w:cs="Arial"/>
        </w:rPr>
        <w:t xml:space="preserve"> (a.s)</w:t>
      </w:r>
      <w:r w:rsidRPr="0014099E">
        <w:rPr>
          <w:rFonts w:ascii="Arial" w:hAnsi="Arial" w:cs="Arial"/>
        </w:rPr>
        <w:t>’</w:t>
      </w:r>
      <w:r w:rsidR="00BC3B1C">
        <w:rPr>
          <w:rFonts w:ascii="Arial" w:hAnsi="Arial" w:cs="Arial"/>
        </w:rPr>
        <w:t>ı</w:t>
      </w:r>
      <w:r w:rsidRPr="0014099E">
        <w:rPr>
          <w:rFonts w:ascii="Arial" w:hAnsi="Arial" w:cs="Arial"/>
        </w:rPr>
        <w:t>n Kerbela’ya g</w:t>
      </w:r>
      <w:r w:rsidRPr="0014099E">
        <w:rPr>
          <w:rFonts w:ascii="Arial" w:hAnsi="Arial" w:cs="Arial"/>
        </w:rPr>
        <w:t>e</w:t>
      </w:r>
      <w:r w:rsidRPr="0014099E">
        <w:rPr>
          <w:rFonts w:ascii="Arial" w:hAnsi="Arial" w:cs="Arial"/>
        </w:rPr>
        <w:t>lişinden haberdar etti. İki yaşlı mücahit, Kufe’den Kerbela’ya gece vakti gitmeği ve orada a</w:t>
      </w:r>
      <w:r w:rsidRPr="0014099E">
        <w:rPr>
          <w:rFonts w:ascii="Arial" w:hAnsi="Arial" w:cs="Arial"/>
        </w:rPr>
        <w:t>k</w:t>
      </w:r>
      <w:r w:rsidRPr="0014099E">
        <w:rPr>
          <w:rFonts w:ascii="Arial" w:hAnsi="Arial" w:cs="Arial"/>
        </w:rPr>
        <w:t>sakallarına kendi kanlarıyla kına sürmeği kararlaştırdılar. Muha</w:t>
      </w:r>
      <w:r w:rsidRPr="0014099E">
        <w:rPr>
          <w:rFonts w:ascii="Arial" w:hAnsi="Arial" w:cs="Arial"/>
        </w:rPr>
        <w:t>r</w:t>
      </w:r>
      <w:r w:rsidRPr="0014099E">
        <w:rPr>
          <w:rFonts w:ascii="Arial" w:hAnsi="Arial" w:cs="Arial"/>
        </w:rPr>
        <w:t>rem’in a</w:t>
      </w:r>
      <w:r w:rsidRPr="0014099E">
        <w:rPr>
          <w:rFonts w:ascii="Arial" w:hAnsi="Arial" w:cs="Arial"/>
        </w:rPr>
        <w:t>l</w:t>
      </w:r>
      <w:r w:rsidRPr="0014099E">
        <w:rPr>
          <w:rFonts w:ascii="Arial" w:hAnsi="Arial" w:cs="Arial"/>
        </w:rPr>
        <w:t xml:space="preserve">tıncı veya yedinci gecesi </w:t>
      </w:r>
      <w:r w:rsidR="00BC3B1C">
        <w:rPr>
          <w:rFonts w:ascii="Arial" w:hAnsi="Arial" w:cs="Arial"/>
        </w:rPr>
        <w:t>İ</w:t>
      </w:r>
      <w:r w:rsidRPr="0014099E">
        <w:rPr>
          <w:rFonts w:ascii="Arial" w:hAnsi="Arial" w:cs="Arial"/>
        </w:rPr>
        <w:t>mam</w:t>
      </w:r>
      <w:r w:rsidR="00BC3B1C">
        <w:rPr>
          <w:rFonts w:ascii="Arial" w:hAnsi="Arial" w:cs="Arial"/>
        </w:rPr>
        <w:t>’</w:t>
      </w:r>
      <w:r w:rsidRPr="0014099E">
        <w:rPr>
          <w:rFonts w:ascii="Arial" w:hAnsi="Arial" w:cs="Arial"/>
        </w:rPr>
        <w:t>a ulaştılar.</w:t>
      </w:r>
      <w:r w:rsidRPr="0014099E">
        <w:rPr>
          <w:rStyle w:val="FootnoteReference"/>
          <w:rFonts w:ascii="Arial" w:hAnsi="Arial" w:cs="Arial"/>
        </w:rPr>
        <w:footnoteReference w:id="328"/>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HENZELE B. ESED ŞEBAMİ</w:t>
      </w:r>
    </w:p>
    <w:p w:rsidR="00FA38DE" w:rsidRPr="0014099E" w:rsidRDefault="00FA38DE" w:rsidP="00BC3B1C">
      <w:pPr>
        <w:spacing w:before="60" w:after="60" w:line="276" w:lineRule="auto"/>
        <w:ind w:firstLine="397"/>
        <w:jc w:val="both"/>
        <w:rPr>
          <w:rFonts w:ascii="Arial" w:hAnsi="Arial" w:cs="Arial"/>
        </w:rPr>
      </w:pPr>
      <w:r w:rsidRPr="0014099E">
        <w:rPr>
          <w:rFonts w:ascii="Arial" w:hAnsi="Arial" w:cs="Arial"/>
        </w:rPr>
        <w:t>Kerbela şehitlerindendir. Adı ziyareti nahiyeyi muka</w:t>
      </w:r>
      <w:r w:rsidRPr="0014099E">
        <w:rPr>
          <w:rFonts w:ascii="Arial" w:hAnsi="Arial" w:cs="Arial"/>
        </w:rPr>
        <w:t>d</w:t>
      </w:r>
      <w:r w:rsidRPr="0014099E">
        <w:rPr>
          <w:rFonts w:ascii="Arial" w:hAnsi="Arial" w:cs="Arial"/>
        </w:rPr>
        <w:t>dese de geçmektedir. Kufelidir. Şebam ise, Hemdanlıların bir taifesidir.</w:t>
      </w:r>
      <w:r w:rsidRPr="0014099E">
        <w:rPr>
          <w:rStyle w:val="FootnoteReference"/>
          <w:rFonts w:ascii="Arial" w:hAnsi="Arial" w:cs="Arial"/>
        </w:rPr>
        <w:footnoteReference w:id="329"/>
      </w:r>
      <w:r w:rsidRPr="0014099E">
        <w:rPr>
          <w:rFonts w:ascii="Arial" w:hAnsi="Arial" w:cs="Arial"/>
        </w:rPr>
        <w:t xml:space="preserve"> Henzele Kufenin Şiileri</w:t>
      </w:r>
      <w:r w:rsidRPr="0014099E">
        <w:rPr>
          <w:rFonts w:ascii="Arial" w:hAnsi="Arial" w:cs="Arial"/>
        </w:rPr>
        <w:t>n</w:t>
      </w:r>
      <w:r w:rsidRPr="0014099E">
        <w:rPr>
          <w:rFonts w:ascii="Arial" w:hAnsi="Arial" w:cs="Arial"/>
        </w:rPr>
        <w:t xml:space="preserve">dendi. Çok cesur ve aynı zamanda </w:t>
      </w:r>
      <w:r w:rsidR="00BC3B1C">
        <w:rPr>
          <w:rFonts w:ascii="Arial" w:hAnsi="Arial" w:cs="Arial"/>
        </w:rPr>
        <w:t>K</w:t>
      </w:r>
      <w:r w:rsidRPr="0014099E">
        <w:rPr>
          <w:rFonts w:ascii="Arial" w:hAnsi="Arial" w:cs="Arial"/>
        </w:rPr>
        <w:t>uran hocasıydı. İmam Hüseyin (a</w:t>
      </w:r>
      <w:r w:rsidR="00BC3B1C">
        <w:rPr>
          <w:rFonts w:ascii="Arial" w:hAnsi="Arial" w:cs="Arial"/>
        </w:rPr>
        <w:t>.</w:t>
      </w:r>
      <w:r w:rsidRPr="0014099E">
        <w:rPr>
          <w:rFonts w:ascii="Arial" w:hAnsi="Arial" w:cs="Arial"/>
        </w:rPr>
        <w:t>s)’a ancak Kerbela’da ulaşabilmişti. O, son ana kadar yaş</w:t>
      </w:r>
      <w:r w:rsidRPr="0014099E">
        <w:rPr>
          <w:rFonts w:ascii="Arial" w:hAnsi="Arial" w:cs="Arial"/>
        </w:rPr>
        <w:t>a</w:t>
      </w:r>
      <w:r w:rsidRPr="0014099E">
        <w:rPr>
          <w:rFonts w:ascii="Arial" w:hAnsi="Arial" w:cs="Arial"/>
        </w:rPr>
        <w:t>yan yarenlerden biriydi. İmam Hüs</w:t>
      </w:r>
      <w:r w:rsidRPr="0014099E">
        <w:rPr>
          <w:rFonts w:ascii="Arial" w:hAnsi="Arial" w:cs="Arial"/>
        </w:rPr>
        <w:t>e</w:t>
      </w:r>
      <w:r w:rsidRPr="0014099E">
        <w:rPr>
          <w:rFonts w:ascii="Arial" w:hAnsi="Arial" w:cs="Arial"/>
        </w:rPr>
        <w:t>yin (a</w:t>
      </w:r>
      <w:r w:rsidR="00BC3B1C">
        <w:rPr>
          <w:rFonts w:ascii="Arial" w:hAnsi="Arial" w:cs="Arial"/>
        </w:rPr>
        <w:t>.</w:t>
      </w:r>
      <w:r w:rsidRPr="0014099E">
        <w:rPr>
          <w:rFonts w:ascii="Arial" w:hAnsi="Arial" w:cs="Arial"/>
        </w:rPr>
        <w:t>s)’ı gelen oklara karşı koruyordu. Konuşmalarıyla Kufe ord</w:t>
      </w:r>
      <w:r w:rsidRPr="0014099E">
        <w:rPr>
          <w:rFonts w:ascii="Arial" w:hAnsi="Arial" w:cs="Arial"/>
        </w:rPr>
        <w:t>u</w:t>
      </w:r>
      <w:r w:rsidRPr="0014099E">
        <w:rPr>
          <w:rFonts w:ascii="Arial" w:hAnsi="Arial" w:cs="Arial"/>
        </w:rPr>
        <w:t xml:space="preserve">suna nasihat ediyordu. </w:t>
      </w:r>
      <w:r w:rsidRPr="0014099E">
        <w:rPr>
          <w:rStyle w:val="FootnoteReference"/>
          <w:rFonts w:ascii="Arial" w:hAnsi="Arial" w:cs="Arial"/>
        </w:rPr>
        <w:footnoteReference w:id="330"/>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günü, İmam</w:t>
      </w:r>
      <w:r w:rsidR="00BC3B1C">
        <w:rPr>
          <w:rFonts w:ascii="Arial" w:hAnsi="Arial" w:cs="Arial"/>
        </w:rPr>
        <w:t>’</w:t>
      </w:r>
      <w:r w:rsidRPr="0014099E">
        <w:rPr>
          <w:rFonts w:ascii="Arial" w:hAnsi="Arial" w:cs="Arial"/>
        </w:rPr>
        <w:t>ın bir grup yareni şehit olduktan sonra izin isteyerek meydana çıktı ve canını Allah yolu</w:t>
      </w:r>
      <w:r w:rsidRPr="0014099E">
        <w:rPr>
          <w:rFonts w:ascii="Arial" w:hAnsi="Arial" w:cs="Arial"/>
        </w:rPr>
        <w:t>n</w:t>
      </w:r>
      <w:r w:rsidRPr="0014099E">
        <w:rPr>
          <w:rFonts w:ascii="Arial" w:hAnsi="Arial" w:cs="Arial"/>
        </w:rPr>
        <w:t>da feda etti.</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HENZELE B. AMR ŞEYBANİ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Kerbela şehitlerindendir. İlk umumi hücumda şehit olmuştur. (Bir rivayete göre teke tek savaşta şehit olmu</w:t>
      </w:r>
      <w:r w:rsidRPr="0014099E">
        <w:rPr>
          <w:rFonts w:ascii="Arial" w:hAnsi="Arial" w:cs="Arial"/>
        </w:rPr>
        <w:t>ş</w:t>
      </w:r>
      <w:r w:rsidRPr="0014099E">
        <w:rPr>
          <w:rFonts w:ascii="Arial" w:hAnsi="Arial" w:cs="Arial"/>
        </w:rPr>
        <w:t>tur.) bazıları onun, Henzele b. Esed Şebami olduğunu söylemişle</w:t>
      </w:r>
      <w:r w:rsidRPr="0014099E">
        <w:rPr>
          <w:rFonts w:ascii="Arial" w:hAnsi="Arial" w:cs="Arial"/>
        </w:rPr>
        <w:t>r</w:t>
      </w:r>
      <w:r w:rsidRPr="0014099E">
        <w:rPr>
          <w:rFonts w:ascii="Arial" w:hAnsi="Arial" w:cs="Arial"/>
        </w:rPr>
        <w:t>dir.</w:t>
      </w:r>
      <w:r w:rsidRPr="0014099E">
        <w:rPr>
          <w:rStyle w:val="FootnoteReference"/>
          <w:rFonts w:ascii="Arial" w:hAnsi="Arial" w:cs="Arial"/>
        </w:rPr>
        <w:footnoteReference w:id="331"/>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BC3B1C">
        <w:rPr>
          <w:rFonts w:ascii="Arial" w:hAnsi="Arial" w:cs="Arial"/>
        </w:rPr>
        <w:t>.</w:t>
      </w:r>
      <w:r w:rsidRPr="0014099E">
        <w:rPr>
          <w:rFonts w:ascii="Arial" w:hAnsi="Arial" w:cs="Arial"/>
        </w:rPr>
        <w:t>S)’IN HAVARİLERİ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Her</w:t>
      </w:r>
      <w:r w:rsidR="00BC3B1C">
        <w:rPr>
          <w:rFonts w:ascii="Arial" w:hAnsi="Arial" w:cs="Arial"/>
        </w:rPr>
        <w:t xml:space="preserve"> İ</w:t>
      </w:r>
      <w:r w:rsidRPr="0014099E">
        <w:rPr>
          <w:rFonts w:ascii="Arial" w:hAnsi="Arial" w:cs="Arial"/>
        </w:rPr>
        <w:t>mam</w:t>
      </w:r>
      <w:r w:rsidR="00BC3B1C">
        <w:rPr>
          <w:rFonts w:ascii="Arial" w:hAnsi="Arial" w:cs="Arial"/>
        </w:rPr>
        <w:t>’</w:t>
      </w:r>
      <w:r w:rsidRPr="0014099E">
        <w:rPr>
          <w:rFonts w:ascii="Arial" w:hAnsi="Arial" w:cs="Arial"/>
        </w:rPr>
        <w:t>ın belli yarenleri vardır ki onlar için hav</w:t>
      </w:r>
      <w:r w:rsidRPr="0014099E">
        <w:rPr>
          <w:rFonts w:ascii="Arial" w:hAnsi="Arial" w:cs="Arial"/>
        </w:rPr>
        <w:t>a</w:t>
      </w:r>
      <w:r w:rsidRPr="0014099E">
        <w:rPr>
          <w:rFonts w:ascii="Arial" w:hAnsi="Arial" w:cs="Arial"/>
        </w:rPr>
        <w:t>riler tabiri kullanılmıştır. K</w:t>
      </w:r>
      <w:r w:rsidRPr="0014099E">
        <w:rPr>
          <w:rFonts w:ascii="Arial" w:hAnsi="Arial" w:cs="Arial"/>
        </w:rPr>
        <w:t>ı</w:t>
      </w:r>
      <w:r w:rsidRPr="0014099E">
        <w:rPr>
          <w:rFonts w:ascii="Arial" w:hAnsi="Arial" w:cs="Arial"/>
        </w:rPr>
        <w:t>yamet gününde çağırıldıkları vakit kalkacaklardır. İmam Musayı K</w:t>
      </w:r>
      <w:r w:rsidR="00BC3B1C">
        <w:rPr>
          <w:rFonts w:ascii="Arial" w:hAnsi="Arial" w:cs="Arial"/>
        </w:rPr>
        <w:t>a</w:t>
      </w:r>
      <w:r w:rsidRPr="0014099E">
        <w:rPr>
          <w:rFonts w:ascii="Arial" w:hAnsi="Arial" w:cs="Arial"/>
        </w:rPr>
        <w:t>zım (a</w:t>
      </w:r>
      <w:r w:rsidR="00BC3B1C">
        <w:rPr>
          <w:rFonts w:ascii="Arial" w:hAnsi="Arial" w:cs="Arial"/>
        </w:rPr>
        <w:t>.</w:t>
      </w:r>
      <w:r w:rsidRPr="0014099E">
        <w:rPr>
          <w:rFonts w:ascii="Arial" w:hAnsi="Arial" w:cs="Arial"/>
        </w:rPr>
        <w:t>s) şöyle buyu</w:t>
      </w:r>
      <w:r w:rsidRPr="0014099E">
        <w:rPr>
          <w:rFonts w:ascii="Arial" w:hAnsi="Arial" w:cs="Arial"/>
        </w:rPr>
        <w:t>r</w:t>
      </w:r>
      <w:r w:rsidRPr="0014099E">
        <w:rPr>
          <w:rFonts w:ascii="Arial" w:hAnsi="Arial" w:cs="Arial"/>
        </w:rPr>
        <w:t>muştur: “Sonra seslenilecek “nerde Hüseyin’in havar</w:t>
      </w:r>
      <w:r w:rsidRPr="0014099E">
        <w:rPr>
          <w:rFonts w:ascii="Arial" w:hAnsi="Arial" w:cs="Arial"/>
        </w:rPr>
        <w:t>i</w:t>
      </w:r>
      <w:r w:rsidRPr="0014099E">
        <w:rPr>
          <w:rFonts w:ascii="Arial" w:hAnsi="Arial" w:cs="Arial"/>
        </w:rPr>
        <w:t>leri?” Onunla beraber şehit olanlar ve ona karşı gelm</w:t>
      </w:r>
      <w:r w:rsidRPr="0014099E">
        <w:rPr>
          <w:rFonts w:ascii="Arial" w:hAnsi="Arial" w:cs="Arial"/>
        </w:rPr>
        <w:t>e</w:t>
      </w:r>
      <w:r w:rsidRPr="0014099E">
        <w:rPr>
          <w:rFonts w:ascii="Arial" w:hAnsi="Arial" w:cs="Arial"/>
        </w:rPr>
        <w:t>yenler hemen ka</w:t>
      </w:r>
      <w:r w:rsidRPr="0014099E">
        <w:rPr>
          <w:rFonts w:ascii="Arial" w:hAnsi="Arial" w:cs="Arial"/>
        </w:rPr>
        <w:t>l</w:t>
      </w:r>
      <w:r w:rsidRPr="0014099E">
        <w:rPr>
          <w:rFonts w:ascii="Arial" w:hAnsi="Arial" w:cs="Arial"/>
        </w:rPr>
        <w:t>kacaklar.”</w:t>
      </w:r>
      <w:r w:rsidRPr="0014099E">
        <w:rPr>
          <w:rStyle w:val="FootnoteReference"/>
          <w:rFonts w:ascii="Arial" w:hAnsi="Arial" w:cs="Arial"/>
        </w:rPr>
        <w:footnoteReference w:id="332"/>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HARİCİ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Yezit ve İbni Ziyad’ın İmam Hüseyin (a</w:t>
      </w:r>
      <w:r w:rsidR="00BC3B1C">
        <w:rPr>
          <w:rFonts w:ascii="Arial" w:hAnsi="Arial" w:cs="Arial"/>
        </w:rPr>
        <w:t>.</w:t>
      </w:r>
      <w:r w:rsidRPr="0014099E">
        <w:rPr>
          <w:rFonts w:ascii="Arial" w:hAnsi="Arial" w:cs="Arial"/>
        </w:rPr>
        <w:t>s)’a nisbet verdikleri ünvandır. Asıl anlamı, İsyan çıkaran, ayakl</w:t>
      </w:r>
      <w:r w:rsidRPr="0014099E">
        <w:rPr>
          <w:rFonts w:ascii="Arial" w:hAnsi="Arial" w:cs="Arial"/>
        </w:rPr>
        <w:t>a</w:t>
      </w:r>
      <w:r w:rsidRPr="0014099E">
        <w:rPr>
          <w:rFonts w:ascii="Arial" w:hAnsi="Arial" w:cs="Arial"/>
        </w:rPr>
        <w:t>nandır. Bu kelimenin aslı, İmam Ali (a</w:t>
      </w:r>
      <w:r w:rsidR="00BC3B1C">
        <w:rPr>
          <w:rFonts w:ascii="Arial" w:hAnsi="Arial" w:cs="Arial"/>
        </w:rPr>
        <w:t>.</w:t>
      </w:r>
      <w:r w:rsidRPr="0014099E">
        <w:rPr>
          <w:rFonts w:ascii="Arial" w:hAnsi="Arial" w:cs="Arial"/>
        </w:rPr>
        <w:t>s) dönemine kadar dayanmakt</w:t>
      </w:r>
      <w:r w:rsidRPr="0014099E">
        <w:rPr>
          <w:rFonts w:ascii="Arial" w:hAnsi="Arial" w:cs="Arial"/>
        </w:rPr>
        <w:t>a</w:t>
      </w:r>
      <w:r w:rsidR="00BC3B1C">
        <w:rPr>
          <w:rFonts w:ascii="Arial" w:hAnsi="Arial" w:cs="Arial"/>
        </w:rPr>
        <w:t>dır. Sıffın savaşında bir grup İ</w:t>
      </w:r>
      <w:r w:rsidRPr="0014099E">
        <w:rPr>
          <w:rFonts w:ascii="Arial" w:hAnsi="Arial" w:cs="Arial"/>
        </w:rPr>
        <w:t>mam Ali (a</w:t>
      </w:r>
      <w:r w:rsidR="00BC3B1C">
        <w:rPr>
          <w:rFonts w:ascii="Arial" w:hAnsi="Arial" w:cs="Arial"/>
        </w:rPr>
        <w:t>.</w:t>
      </w:r>
      <w:r w:rsidRPr="0014099E">
        <w:rPr>
          <w:rFonts w:ascii="Arial" w:hAnsi="Arial" w:cs="Arial"/>
        </w:rPr>
        <w:t>s)’</w:t>
      </w:r>
      <w:r w:rsidR="00BC3B1C">
        <w:rPr>
          <w:rFonts w:ascii="Arial" w:hAnsi="Arial" w:cs="Arial"/>
        </w:rPr>
        <w:t>a karşı ayaklandılar. Bu gruba H</w:t>
      </w:r>
      <w:r w:rsidRPr="0014099E">
        <w:rPr>
          <w:rFonts w:ascii="Arial" w:hAnsi="Arial" w:cs="Arial"/>
        </w:rPr>
        <w:t>ariciler denildi. Bu kelime Irak’ta kötü bir anlam taşırdı. İbni Ziyad’ın hükumeti de başından beri İmam Hüseyin (a</w:t>
      </w:r>
      <w:r w:rsidR="00BC3B1C">
        <w:rPr>
          <w:rFonts w:ascii="Arial" w:hAnsi="Arial" w:cs="Arial"/>
        </w:rPr>
        <w:t>.</w:t>
      </w:r>
      <w:r w:rsidRPr="0014099E">
        <w:rPr>
          <w:rFonts w:ascii="Arial" w:hAnsi="Arial" w:cs="Arial"/>
        </w:rPr>
        <w:t>s)’ın hareketini haricilik diye gündemde tutmaya çalışmı</w:t>
      </w:r>
      <w:r w:rsidRPr="0014099E">
        <w:rPr>
          <w:rFonts w:ascii="Arial" w:hAnsi="Arial" w:cs="Arial"/>
        </w:rPr>
        <w:t>ş</w:t>
      </w:r>
      <w:r w:rsidRPr="0014099E">
        <w:rPr>
          <w:rFonts w:ascii="Arial" w:hAnsi="Arial" w:cs="Arial"/>
        </w:rPr>
        <w:t>tır.</w:t>
      </w:r>
      <w:r w:rsidRPr="0014099E">
        <w:rPr>
          <w:rStyle w:val="FootnoteReference"/>
          <w:rFonts w:ascii="Arial" w:hAnsi="Arial" w:cs="Arial"/>
        </w:rPr>
        <w:footnoteReference w:id="333"/>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Elbette eğer isyan, İslami ve meşru bir yönetime karşı gerçekleşirse, bunu gerçekleştirenlere azgın topl</w:t>
      </w:r>
      <w:r w:rsidRPr="0014099E">
        <w:rPr>
          <w:rFonts w:ascii="Arial" w:hAnsi="Arial" w:cs="Arial"/>
        </w:rPr>
        <w:t>u</w:t>
      </w:r>
      <w:r w:rsidRPr="0014099E">
        <w:rPr>
          <w:rFonts w:ascii="Arial" w:hAnsi="Arial" w:cs="Arial"/>
        </w:rPr>
        <w:t>luk ve kanları heder olmuş topluluk denilebilir. Ama m</w:t>
      </w:r>
      <w:r w:rsidRPr="0014099E">
        <w:rPr>
          <w:rFonts w:ascii="Arial" w:hAnsi="Arial" w:cs="Arial"/>
        </w:rPr>
        <w:t>ü</w:t>
      </w:r>
      <w:r w:rsidRPr="0014099E">
        <w:rPr>
          <w:rFonts w:ascii="Arial" w:hAnsi="Arial" w:cs="Arial"/>
        </w:rPr>
        <w:t xml:space="preserve">cadele, </w:t>
      </w:r>
      <w:r w:rsidRPr="0014099E">
        <w:rPr>
          <w:rFonts w:ascii="Arial" w:hAnsi="Arial" w:cs="Arial"/>
        </w:rPr>
        <w:lastRenderedPageBreak/>
        <w:t>zalimlere karşı gerçekleşirse, bu da görevini yerine get</w:t>
      </w:r>
      <w:r w:rsidRPr="0014099E">
        <w:rPr>
          <w:rFonts w:ascii="Arial" w:hAnsi="Arial" w:cs="Arial"/>
        </w:rPr>
        <w:t>i</w:t>
      </w:r>
      <w:r w:rsidRPr="0014099E">
        <w:rPr>
          <w:rFonts w:ascii="Arial" w:hAnsi="Arial" w:cs="Arial"/>
        </w:rPr>
        <w:t>ren mücahitlerin sorumluluğudur ve onlar değerl</w:t>
      </w:r>
      <w:r w:rsidRPr="0014099E">
        <w:rPr>
          <w:rFonts w:ascii="Arial" w:hAnsi="Arial" w:cs="Arial"/>
        </w:rPr>
        <w:t>i</w:t>
      </w:r>
      <w:r w:rsidRPr="0014099E">
        <w:rPr>
          <w:rFonts w:ascii="Arial" w:hAnsi="Arial" w:cs="Arial"/>
        </w:rPr>
        <w:t xml:space="preserve">dir. </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Yezit kendisini meşrulaştırabilmek için sadece İ</w:t>
      </w:r>
      <w:r w:rsidRPr="0014099E">
        <w:rPr>
          <w:rFonts w:ascii="Arial" w:hAnsi="Arial" w:cs="Arial"/>
        </w:rPr>
        <w:t>s</w:t>
      </w:r>
      <w:r w:rsidRPr="0014099E">
        <w:rPr>
          <w:rFonts w:ascii="Arial" w:hAnsi="Arial" w:cs="Arial"/>
        </w:rPr>
        <w:t>lami halifeye karşı çıkanların hareketini bastırıyormuşç</w:t>
      </w:r>
      <w:r w:rsidRPr="0014099E">
        <w:rPr>
          <w:rFonts w:ascii="Arial" w:hAnsi="Arial" w:cs="Arial"/>
        </w:rPr>
        <w:t>a</w:t>
      </w:r>
      <w:r w:rsidRPr="0014099E">
        <w:rPr>
          <w:rFonts w:ascii="Arial" w:hAnsi="Arial" w:cs="Arial"/>
        </w:rPr>
        <w:t>sına bu ünvanı imam Hüseyin (a</w:t>
      </w:r>
      <w:r w:rsidR="00BC3B1C">
        <w:rPr>
          <w:rFonts w:ascii="Arial" w:hAnsi="Arial" w:cs="Arial"/>
        </w:rPr>
        <w:t>.</w:t>
      </w:r>
      <w:r w:rsidRPr="0014099E">
        <w:rPr>
          <w:rFonts w:ascii="Arial" w:hAnsi="Arial" w:cs="Arial"/>
        </w:rPr>
        <w:t>s) için kullanıyordu. İmam Hüseyin (a</w:t>
      </w:r>
      <w:r w:rsidR="00BC3B1C">
        <w:rPr>
          <w:rFonts w:ascii="Arial" w:hAnsi="Arial" w:cs="Arial"/>
        </w:rPr>
        <w:t>.</w:t>
      </w:r>
      <w:r w:rsidRPr="0014099E">
        <w:rPr>
          <w:rFonts w:ascii="Arial" w:hAnsi="Arial" w:cs="Arial"/>
        </w:rPr>
        <w:t xml:space="preserve">s) ve onun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inin bütün konuşm</w:t>
      </w:r>
      <w:r w:rsidRPr="0014099E">
        <w:rPr>
          <w:rFonts w:ascii="Arial" w:hAnsi="Arial" w:cs="Arial"/>
        </w:rPr>
        <w:t>a</w:t>
      </w:r>
      <w:r w:rsidRPr="0014099E">
        <w:rPr>
          <w:rFonts w:ascii="Arial" w:hAnsi="Arial" w:cs="Arial"/>
        </w:rPr>
        <w:t>ları, bu kıyamın sadece din için ve zulmü ortadan kaldı</w:t>
      </w:r>
      <w:r w:rsidRPr="0014099E">
        <w:rPr>
          <w:rFonts w:ascii="Arial" w:hAnsi="Arial" w:cs="Arial"/>
        </w:rPr>
        <w:t>r</w:t>
      </w:r>
      <w:r w:rsidRPr="0014099E">
        <w:rPr>
          <w:rFonts w:ascii="Arial" w:hAnsi="Arial" w:cs="Arial"/>
        </w:rPr>
        <w:t>mak için gerçekle</w:t>
      </w:r>
      <w:r w:rsidRPr="0014099E">
        <w:rPr>
          <w:rFonts w:ascii="Arial" w:hAnsi="Arial" w:cs="Arial"/>
        </w:rPr>
        <w:t>ş</w:t>
      </w:r>
      <w:r w:rsidRPr="0014099E">
        <w:rPr>
          <w:rFonts w:ascii="Arial" w:hAnsi="Arial" w:cs="Arial"/>
        </w:rPr>
        <w:t xml:space="preserve">tiğini göstermektedir.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HALİD B. AMR B. HALİD EZDİ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 arasında zikrolunmuştur.</w:t>
      </w:r>
      <w:r w:rsidRPr="0014099E">
        <w:rPr>
          <w:rStyle w:val="FootnoteReference"/>
          <w:rFonts w:ascii="Arial" w:hAnsi="Arial" w:cs="Arial"/>
        </w:rPr>
        <w:footnoteReference w:id="334"/>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HAMİSİ ÂLİ ABA</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Kisa ashabının beşincisi olan İmam Hüseyin (a</w:t>
      </w:r>
      <w:r w:rsidR="00BC3B1C">
        <w:rPr>
          <w:rFonts w:ascii="Arial" w:hAnsi="Arial" w:cs="Arial"/>
        </w:rPr>
        <w:t>.</w:t>
      </w:r>
      <w:r w:rsidRPr="0014099E">
        <w:rPr>
          <w:rFonts w:ascii="Arial" w:hAnsi="Arial" w:cs="Arial"/>
        </w:rPr>
        <w:t>s)’ın lakaplarındandır. Pe</w:t>
      </w:r>
      <w:r w:rsidRPr="0014099E">
        <w:rPr>
          <w:rFonts w:ascii="Arial" w:hAnsi="Arial" w:cs="Arial"/>
        </w:rPr>
        <w:t>y</w:t>
      </w:r>
      <w:r w:rsidRPr="0014099E">
        <w:rPr>
          <w:rFonts w:ascii="Arial" w:hAnsi="Arial" w:cs="Arial"/>
        </w:rPr>
        <w:t xml:space="preserve">gamber efendimiz, bir gün Ümmü Seleme’nin evindeyken: </w:t>
      </w:r>
      <w:r w:rsidRPr="0014099E">
        <w:rPr>
          <w:rFonts w:ascii="Arial" w:hAnsi="Arial" w:cs="Arial"/>
          <w:b/>
        </w:rPr>
        <w:t xml:space="preserve">“ Ey </w:t>
      </w:r>
      <w:r w:rsidR="008839F9" w:rsidRPr="008839F9">
        <w:rPr>
          <w:rFonts w:ascii="Arial" w:hAnsi="Arial" w:cs="Arial"/>
          <w:b/>
          <w:bCs/>
        </w:rPr>
        <w:t>Ehl-i beyt</w:t>
      </w:r>
      <w:r w:rsidRPr="0014099E">
        <w:rPr>
          <w:rFonts w:ascii="Arial" w:hAnsi="Arial" w:cs="Arial"/>
          <w:b/>
        </w:rPr>
        <w:t>! Ancak ve a</w:t>
      </w:r>
      <w:r w:rsidRPr="0014099E">
        <w:rPr>
          <w:rFonts w:ascii="Arial" w:hAnsi="Arial" w:cs="Arial"/>
          <w:b/>
        </w:rPr>
        <w:t>n</w:t>
      </w:r>
      <w:r w:rsidRPr="0014099E">
        <w:rPr>
          <w:rFonts w:ascii="Arial" w:hAnsi="Arial" w:cs="Arial"/>
          <w:b/>
        </w:rPr>
        <w:t>cak Allah sizden her türlü pisliği ve suçu uzak tutm</w:t>
      </w:r>
      <w:r w:rsidRPr="0014099E">
        <w:rPr>
          <w:rFonts w:ascii="Arial" w:hAnsi="Arial" w:cs="Arial"/>
          <w:b/>
        </w:rPr>
        <w:t>a</w:t>
      </w:r>
      <w:r w:rsidRPr="0014099E">
        <w:rPr>
          <w:rFonts w:ascii="Arial" w:hAnsi="Arial" w:cs="Arial"/>
          <w:b/>
        </w:rPr>
        <w:t>yı, sizi tam bir temizlikle tertemiz kılmayı irade ed</w:t>
      </w:r>
      <w:r w:rsidRPr="0014099E">
        <w:rPr>
          <w:rFonts w:ascii="Arial" w:hAnsi="Arial" w:cs="Arial"/>
          <w:b/>
        </w:rPr>
        <w:t>i</w:t>
      </w:r>
      <w:r w:rsidRPr="0014099E">
        <w:rPr>
          <w:rFonts w:ascii="Arial" w:hAnsi="Arial" w:cs="Arial"/>
          <w:b/>
        </w:rPr>
        <w:t xml:space="preserve">yor” </w:t>
      </w:r>
      <w:r w:rsidRPr="0014099E">
        <w:rPr>
          <w:rFonts w:ascii="Arial" w:hAnsi="Arial" w:cs="Arial"/>
        </w:rPr>
        <w:t>(Ahzab–33) ayeti nazil oldu.</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Allah Resulü, Fatıma, Ali, Hasan ve Hüseyin’i bir ab</w:t>
      </w:r>
      <w:r w:rsidRPr="0014099E">
        <w:rPr>
          <w:rFonts w:ascii="Arial" w:hAnsi="Arial" w:cs="Arial"/>
        </w:rPr>
        <w:t>a</w:t>
      </w:r>
      <w:r w:rsidRPr="0014099E">
        <w:rPr>
          <w:rFonts w:ascii="Arial" w:hAnsi="Arial" w:cs="Arial"/>
        </w:rPr>
        <w:t>nın altında topladı ve şöyle dedi: “Allah’ım bunlar b</w:t>
      </w:r>
      <w:r w:rsidRPr="0014099E">
        <w:rPr>
          <w:rFonts w:ascii="Arial" w:hAnsi="Arial" w:cs="Arial"/>
        </w:rPr>
        <w:t>e</w:t>
      </w:r>
      <w:r w:rsidRPr="0014099E">
        <w:rPr>
          <w:rFonts w:ascii="Arial" w:hAnsi="Arial" w:cs="Arial"/>
        </w:rPr>
        <w:t xml:space="preserve">nin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 xml:space="preserve">imdir. Bunları her türlü pislik ve suçtan uzak tut ve tam bir temizlikle temizle.”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Hiç şüphesiz Muhammed peygamber ve vasisi,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İki oğlu ve kızı Betulettahire,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Kisanın altında toplananlardır ve ben velayetleriyle,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Selameti ve ahrette kurtuluşu umuyorum.</w:t>
      </w:r>
      <w:r w:rsidRPr="0014099E">
        <w:rPr>
          <w:rStyle w:val="FootnoteReference"/>
          <w:rFonts w:ascii="Arial" w:hAnsi="Arial" w:cs="Arial"/>
        </w:rPr>
        <w:footnoteReference w:id="335"/>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Kisa hadisi de bu beş kişinin fazilet ve makamı hus</w:t>
      </w:r>
      <w:r w:rsidRPr="0014099E">
        <w:rPr>
          <w:rFonts w:ascii="Arial" w:hAnsi="Arial" w:cs="Arial"/>
        </w:rPr>
        <w:t>u</w:t>
      </w:r>
      <w:r w:rsidRPr="0014099E">
        <w:rPr>
          <w:rFonts w:ascii="Arial" w:hAnsi="Arial" w:cs="Arial"/>
        </w:rPr>
        <w:t>sunda gelmi</w:t>
      </w:r>
      <w:r w:rsidRPr="0014099E">
        <w:rPr>
          <w:rFonts w:ascii="Arial" w:hAnsi="Arial" w:cs="Arial"/>
        </w:rPr>
        <w:t>ş</w:t>
      </w:r>
      <w:r w:rsidRPr="0014099E">
        <w:rPr>
          <w:rFonts w:ascii="Arial" w:hAnsi="Arial" w:cs="Arial"/>
        </w:rPr>
        <w:t>tir.</w:t>
      </w:r>
      <w:r w:rsidRPr="0014099E">
        <w:rPr>
          <w:rStyle w:val="FootnoteReference"/>
          <w:rFonts w:ascii="Arial" w:hAnsi="Arial" w:cs="Arial"/>
        </w:rPr>
        <w:footnoteReference w:id="336"/>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ŞAM HARABESİ</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Hz. Zeynep (s.a)’nın Yezit’in meclisindeki konuşmal</w:t>
      </w:r>
      <w:r w:rsidRPr="0014099E">
        <w:rPr>
          <w:rFonts w:ascii="Arial" w:hAnsi="Arial" w:cs="Arial"/>
        </w:rPr>
        <w:t>a</w:t>
      </w:r>
      <w:r w:rsidRPr="0014099E">
        <w:rPr>
          <w:rFonts w:ascii="Arial" w:hAnsi="Arial" w:cs="Arial"/>
        </w:rPr>
        <w:t xml:space="preserve">rından sonra,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esirlerini çatısız bir harabede to</w:t>
      </w:r>
      <w:r w:rsidRPr="0014099E">
        <w:rPr>
          <w:rFonts w:ascii="Arial" w:hAnsi="Arial" w:cs="Arial"/>
        </w:rPr>
        <w:t>p</w:t>
      </w:r>
      <w:r w:rsidRPr="0014099E">
        <w:rPr>
          <w:rFonts w:ascii="Arial" w:hAnsi="Arial" w:cs="Arial"/>
        </w:rPr>
        <w:t>ladılar. Esirler üç gün orada kaldı ve İmam Hüseyin (a</w:t>
      </w:r>
      <w:r w:rsidR="00BC3B1C">
        <w:rPr>
          <w:rFonts w:ascii="Arial" w:hAnsi="Arial" w:cs="Arial"/>
        </w:rPr>
        <w:t>.</w:t>
      </w:r>
      <w:r w:rsidRPr="0014099E">
        <w:rPr>
          <w:rFonts w:ascii="Arial" w:hAnsi="Arial" w:cs="Arial"/>
        </w:rPr>
        <w:t>s)’a matem tu</w:t>
      </w:r>
      <w:r w:rsidRPr="0014099E">
        <w:rPr>
          <w:rFonts w:ascii="Arial" w:hAnsi="Arial" w:cs="Arial"/>
        </w:rPr>
        <w:t>t</w:t>
      </w:r>
      <w:r w:rsidRPr="0014099E">
        <w:rPr>
          <w:rFonts w:ascii="Arial" w:hAnsi="Arial" w:cs="Arial"/>
        </w:rPr>
        <w:t>tular.</w:t>
      </w:r>
      <w:r w:rsidRPr="0014099E">
        <w:rPr>
          <w:rStyle w:val="FootnoteReference"/>
          <w:rFonts w:ascii="Arial" w:hAnsi="Arial" w:cs="Arial"/>
        </w:rPr>
        <w:footnoteReference w:id="337"/>
      </w:r>
      <w:r w:rsidRPr="0014099E">
        <w:rPr>
          <w:rFonts w:ascii="Arial" w:hAnsi="Arial" w:cs="Arial"/>
        </w:rPr>
        <w:t xml:space="preserve"> Aynı harabede İmam Hüseyin (a</w:t>
      </w:r>
      <w:r w:rsidR="00BC3B1C">
        <w:rPr>
          <w:rFonts w:ascii="Arial" w:hAnsi="Arial" w:cs="Arial"/>
        </w:rPr>
        <w:t>.</w:t>
      </w:r>
      <w:r w:rsidRPr="0014099E">
        <w:rPr>
          <w:rFonts w:ascii="Arial" w:hAnsi="Arial" w:cs="Arial"/>
        </w:rPr>
        <w:t>s)’ın küçük kızı Rugeyye rüyasında babasını görmüş ve uyandıktan sonra hep ağlamıştı. Susması için babas</w:t>
      </w:r>
      <w:r w:rsidRPr="0014099E">
        <w:rPr>
          <w:rFonts w:ascii="Arial" w:hAnsi="Arial" w:cs="Arial"/>
        </w:rPr>
        <w:t>ı</w:t>
      </w:r>
      <w:r w:rsidRPr="0014099E">
        <w:rPr>
          <w:rFonts w:ascii="Arial" w:hAnsi="Arial" w:cs="Arial"/>
        </w:rPr>
        <w:t>nın mübarek başını ona getirdiklerinde, gördüğü manz</w:t>
      </w:r>
      <w:r w:rsidRPr="0014099E">
        <w:rPr>
          <w:rFonts w:ascii="Arial" w:hAnsi="Arial" w:cs="Arial"/>
        </w:rPr>
        <w:t>a</w:t>
      </w:r>
      <w:r w:rsidRPr="0014099E">
        <w:rPr>
          <w:rFonts w:ascii="Arial" w:hAnsi="Arial" w:cs="Arial"/>
        </w:rPr>
        <w:t>raya dayanamayıp can ve</w:t>
      </w:r>
      <w:r w:rsidRPr="0014099E">
        <w:rPr>
          <w:rFonts w:ascii="Arial" w:hAnsi="Arial" w:cs="Arial"/>
        </w:rPr>
        <w:t>r</w:t>
      </w:r>
      <w:r w:rsidRPr="0014099E">
        <w:rPr>
          <w:rFonts w:ascii="Arial" w:hAnsi="Arial" w:cs="Arial"/>
        </w:rPr>
        <w:t>mişti.</w:t>
      </w:r>
      <w:r w:rsidRPr="0014099E">
        <w:rPr>
          <w:rStyle w:val="FootnoteReference"/>
          <w:rFonts w:ascii="Arial" w:hAnsi="Arial" w:cs="Arial"/>
        </w:rPr>
        <w:footnoteReference w:id="338"/>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Rugeyye aynı yerde defnedildi ve daha sonra orayı harem haline getird</w:t>
      </w:r>
      <w:r w:rsidRPr="0014099E">
        <w:rPr>
          <w:rFonts w:ascii="Arial" w:hAnsi="Arial" w:cs="Arial"/>
        </w:rPr>
        <w:t>i</w:t>
      </w:r>
      <w:r w:rsidRPr="0014099E">
        <w:rPr>
          <w:rFonts w:ascii="Arial" w:hAnsi="Arial" w:cs="Arial"/>
        </w:rPr>
        <w:t xml:space="preserve">ler.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w:t>
      </w:r>
      <w:r w:rsidR="00BC3B1C">
        <w:rPr>
          <w:rFonts w:ascii="Arial" w:hAnsi="Arial" w:cs="Arial"/>
        </w:rPr>
        <w:t>..........................</w:t>
      </w:r>
      <w:r w:rsidRPr="0014099E">
        <w:rPr>
          <w:rFonts w:ascii="Arial" w:hAnsi="Arial" w:cs="Arial"/>
        </w:rPr>
        <w:t>…………(şiir)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MUHTAR’IN KIYAMI</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Muhtar b. Ebi Ubeyde Sakafi, Kerbela hadisesinden beş yıl sonra Tevvabin hareketi</w:t>
      </w:r>
      <w:r w:rsidRPr="0014099E">
        <w:rPr>
          <w:rFonts w:ascii="Arial" w:hAnsi="Arial" w:cs="Arial"/>
        </w:rPr>
        <w:t>n</w:t>
      </w:r>
      <w:r w:rsidRPr="0014099E">
        <w:rPr>
          <w:rFonts w:ascii="Arial" w:hAnsi="Arial" w:cs="Arial"/>
        </w:rPr>
        <w:t>den de bir yıl sonra, Hicri 66. yılda Kufe’de kıyam etti. Amacı İmam Hüseyin (a</w:t>
      </w:r>
      <w:r w:rsidR="00BC3B1C">
        <w:rPr>
          <w:rFonts w:ascii="Arial" w:hAnsi="Arial" w:cs="Arial"/>
        </w:rPr>
        <w:t>.</w:t>
      </w:r>
      <w:r w:rsidRPr="0014099E">
        <w:rPr>
          <w:rFonts w:ascii="Arial" w:hAnsi="Arial" w:cs="Arial"/>
        </w:rPr>
        <w:t>s)’ın ve yarenlerinin katillerini öldürerek intikam almaktı. Mu</w:t>
      </w:r>
      <w:r w:rsidRPr="0014099E">
        <w:rPr>
          <w:rFonts w:ascii="Arial" w:hAnsi="Arial" w:cs="Arial"/>
        </w:rPr>
        <w:t>h</w:t>
      </w:r>
      <w:r w:rsidR="00BC3B1C">
        <w:rPr>
          <w:rFonts w:ascii="Arial" w:hAnsi="Arial" w:cs="Arial"/>
        </w:rPr>
        <w:t xml:space="preserve">tar’ın kıyamı,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(a</w:t>
      </w:r>
      <w:r w:rsidR="00BC3B1C">
        <w:rPr>
          <w:rFonts w:ascii="Arial" w:hAnsi="Arial" w:cs="Arial"/>
        </w:rPr>
        <w:t>.</w:t>
      </w:r>
      <w:r w:rsidRPr="0014099E">
        <w:rPr>
          <w:rFonts w:ascii="Arial" w:hAnsi="Arial" w:cs="Arial"/>
        </w:rPr>
        <w:t>s)’ın yüreğine su serpmiştir. İmam Bakır (a</w:t>
      </w:r>
      <w:r w:rsidR="00BC3B1C">
        <w:rPr>
          <w:rFonts w:ascii="Arial" w:hAnsi="Arial" w:cs="Arial"/>
        </w:rPr>
        <w:t>.</w:t>
      </w:r>
      <w:r w:rsidRPr="0014099E">
        <w:rPr>
          <w:rFonts w:ascii="Arial" w:hAnsi="Arial" w:cs="Arial"/>
        </w:rPr>
        <w:t xml:space="preserve">s) şöyle buyurmuştur: “Muhtar’a </w:t>
      </w:r>
      <w:r w:rsidRPr="0014099E">
        <w:rPr>
          <w:rFonts w:ascii="Arial" w:hAnsi="Arial" w:cs="Arial"/>
        </w:rPr>
        <w:lastRenderedPageBreak/>
        <w:t>sebbetmeyin. Çünkü o bizi öldürenleri öldürdü ve intik</w:t>
      </w:r>
      <w:r w:rsidRPr="0014099E">
        <w:rPr>
          <w:rFonts w:ascii="Arial" w:hAnsi="Arial" w:cs="Arial"/>
        </w:rPr>
        <w:t>a</w:t>
      </w:r>
      <w:r w:rsidRPr="0014099E">
        <w:rPr>
          <w:rFonts w:ascii="Arial" w:hAnsi="Arial" w:cs="Arial"/>
        </w:rPr>
        <w:t xml:space="preserve">mımızı almak için kıyam etti.” </w:t>
      </w:r>
      <w:r w:rsidRPr="0014099E">
        <w:rPr>
          <w:rStyle w:val="FootnoteReference"/>
          <w:rFonts w:ascii="Arial" w:hAnsi="Arial" w:cs="Arial"/>
        </w:rPr>
        <w:footnoteReference w:id="339"/>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Nefsul Mehmum’da geçtiği üzere Muhtar’ın kıyamı k</w:t>
      </w:r>
      <w:r w:rsidRPr="0014099E">
        <w:rPr>
          <w:rFonts w:ascii="Arial" w:hAnsi="Arial" w:cs="Arial"/>
        </w:rPr>
        <w:t>ı</w:t>
      </w:r>
      <w:r w:rsidRPr="0014099E">
        <w:rPr>
          <w:rFonts w:ascii="Arial" w:hAnsi="Arial" w:cs="Arial"/>
        </w:rPr>
        <w:t>saca şöyledir: “Muhtar,</w:t>
      </w:r>
      <w:r w:rsidR="00BC3B1C">
        <w:rPr>
          <w:rFonts w:ascii="Arial" w:hAnsi="Arial" w:cs="Arial"/>
        </w:rPr>
        <w:t xml:space="preserve"> </w:t>
      </w:r>
      <w:r w:rsidRPr="0014099E">
        <w:rPr>
          <w:rFonts w:ascii="Arial" w:hAnsi="Arial" w:cs="Arial"/>
        </w:rPr>
        <w:t>66. yılın Rebiül Evvel ayının 14’ünde Kufe’de kıyam etti. Abdullah b. Zübeyr’in adaml</w:t>
      </w:r>
      <w:r w:rsidRPr="0014099E">
        <w:rPr>
          <w:rFonts w:ascii="Arial" w:hAnsi="Arial" w:cs="Arial"/>
        </w:rPr>
        <w:t>a</w:t>
      </w:r>
      <w:r w:rsidRPr="0014099E">
        <w:rPr>
          <w:rFonts w:ascii="Arial" w:hAnsi="Arial" w:cs="Arial"/>
        </w:rPr>
        <w:t>rından Abdullah b. Muti’yi g</w:t>
      </w:r>
      <w:r w:rsidR="00BC3B1C">
        <w:rPr>
          <w:rFonts w:ascii="Arial" w:hAnsi="Arial" w:cs="Arial"/>
        </w:rPr>
        <w:t>örevinden aldı. Kıyamlarını Ya Mensur Emit ve Ya L</w:t>
      </w:r>
      <w:r w:rsidRPr="0014099E">
        <w:rPr>
          <w:rFonts w:ascii="Arial" w:hAnsi="Arial" w:cs="Arial"/>
        </w:rPr>
        <w:t>esaratil Hüseyin” diye başlattılar. Kufe meydanlarında ve mahallelerinde çok şiddetli sava</w:t>
      </w:r>
      <w:r w:rsidRPr="0014099E">
        <w:rPr>
          <w:rFonts w:ascii="Arial" w:hAnsi="Arial" w:cs="Arial"/>
        </w:rPr>
        <w:t>ş</w:t>
      </w:r>
      <w:r w:rsidRPr="0014099E">
        <w:rPr>
          <w:rFonts w:ascii="Arial" w:hAnsi="Arial" w:cs="Arial"/>
        </w:rPr>
        <w:t>lar meydana geldi. Birçok grup öldürüldü ve birçoğu da esir edildi. Sonunda Muhtar saraya girmeği başardı. Ert</w:t>
      </w:r>
      <w:r w:rsidRPr="0014099E">
        <w:rPr>
          <w:rFonts w:ascii="Arial" w:hAnsi="Arial" w:cs="Arial"/>
        </w:rPr>
        <w:t>e</w:t>
      </w:r>
      <w:r w:rsidRPr="0014099E">
        <w:rPr>
          <w:rFonts w:ascii="Arial" w:hAnsi="Arial" w:cs="Arial"/>
        </w:rPr>
        <w:t>si gün halka bir konuşma yaptı ve Kufe büyükleri ona biat ettiler. Muhtar durumu tamamen kontrol altına aldıktan sonra, İmam Hüseyin (a</w:t>
      </w:r>
      <w:r w:rsidR="00BC3B1C">
        <w:rPr>
          <w:rFonts w:ascii="Arial" w:hAnsi="Arial" w:cs="Arial"/>
        </w:rPr>
        <w:t>.</w:t>
      </w:r>
      <w:r w:rsidRPr="0014099E">
        <w:rPr>
          <w:rFonts w:ascii="Arial" w:hAnsi="Arial" w:cs="Arial"/>
        </w:rPr>
        <w:t>s)’ın katillerini tek tek yakalayıp öldürmeğe başladı. Çeşitli bölgelere adam yo</w:t>
      </w:r>
      <w:r w:rsidR="00BC3B1C">
        <w:rPr>
          <w:rFonts w:ascii="Arial" w:hAnsi="Arial" w:cs="Arial"/>
        </w:rPr>
        <w:t>llayarak Kerbela’da bulunan ve İ</w:t>
      </w:r>
      <w:r w:rsidRPr="0014099E">
        <w:rPr>
          <w:rFonts w:ascii="Arial" w:hAnsi="Arial" w:cs="Arial"/>
        </w:rPr>
        <w:t>mam</w:t>
      </w:r>
      <w:r w:rsidR="00BC3B1C">
        <w:rPr>
          <w:rFonts w:ascii="Arial" w:hAnsi="Arial" w:cs="Arial"/>
        </w:rPr>
        <w:t>’</w:t>
      </w:r>
      <w:r w:rsidRPr="0014099E">
        <w:rPr>
          <w:rFonts w:ascii="Arial" w:hAnsi="Arial" w:cs="Arial"/>
        </w:rPr>
        <w:t>a karşı savaşanları araştır</w:t>
      </w:r>
      <w:r w:rsidRPr="0014099E">
        <w:rPr>
          <w:rFonts w:ascii="Arial" w:hAnsi="Arial" w:cs="Arial"/>
        </w:rPr>
        <w:t>ı</w:t>
      </w:r>
      <w:r w:rsidRPr="0014099E">
        <w:rPr>
          <w:rFonts w:ascii="Arial" w:hAnsi="Arial" w:cs="Arial"/>
        </w:rPr>
        <w:t xml:space="preserve">yordu.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Muhtarla emeviler arasında uzun müddet bu şekilde çekişmeler d</w:t>
      </w:r>
      <w:r w:rsidRPr="0014099E">
        <w:rPr>
          <w:rFonts w:ascii="Arial" w:hAnsi="Arial" w:cs="Arial"/>
        </w:rPr>
        <w:t>e</w:t>
      </w:r>
      <w:r w:rsidRPr="0014099E">
        <w:rPr>
          <w:rFonts w:ascii="Arial" w:hAnsi="Arial" w:cs="Arial"/>
        </w:rPr>
        <w:t>vam etti. Muhtar, Kerbela’da bulunup da büyük cinayetler işleyenlerden Ömer Sad, Şimr, İbni Ziyad, Huli, Sinan, Hermele, Hekim b. Tufeyl, Munkaz b. Murre, Zeyd b. Rikat, Ziyad b. Malik, Malik b. Bişr, Abdu</w:t>
      </w:r>
      <w:r w:rsidRPr="0014099E">
        <w:rPr>
          <w:rFonts w:ascii="Arial" w:hAnsi="Arial" w:cs="Arial"/>
        </w:rPr>
        <w:t>l</w:t>
      </w:r>
      <w:r w:rsidRPr="0014099E">
        <w:rPr>
          <w:rFonts w:ascii="Arial" w:hAnsi="Arial" w:cs="Arial"/>
        </w:rPr>
        <w:t>lah b. Useyd, Amr b. Haccac ve… Gibilerini kılıçtan geç</w:t>
      </w:r>
      <w:r w:rsidRPr="0014099E">
        <w:rPr>
          <w:rFonts w:ascii="Arial" w:hAnsi="Arial" w:cs="Arial"/>
        </w:rPr>
        <w:t>i</w:t>
      </w:r>
      <w:r w:rsidRPr="0014099E">
        <w:rPr>
          <w:rFonts w:ascii="Arial" w:hAnsi="Arial" w:cs="Arial"/>
        </w:rPr>
        <w:t>rip bedenlerini yaktı v</w:t>
      </w:r>
      <w:r w:rsidRPr="0014099E">
        <w:rPr>
          <w:rFonts w:ascii="Arial" w:hAnsi="Arial" w:cs="Arial"/>
        </w:rPr>
        <w:t>e</w:t>
      </w:r>
      <w:r w:rsidRPr="0014099E">
        <w:rPr>
          <w:rFonts w:ascii="Arial" w:hAnsi="Arial" w:cs="Arial"/>
        </w:rPr>
        <w:t xml:space="preserve">ya köpeklere yem etti. </w:t>
      </w:r>
      <w:r w:rsidRPr="0014099E">
        <w:rPr>
          <w:rStyle w:val="FootnoteReference"/>
          <w:rFonts w:ascii="Arial" w:hAnsi="Arial" w:cs="Arial"/>
        </w:rPr>
        <w:footnoteReference w:id="340"/>
      </w:r>
      <w:r w:rsidRPr="0014099E">
        <w:rPr>
          <w:rFonts w:ascii="Arial" w:hAnsi="Arial" w:cs="Arial"/>
        </w:rPr>
        <w:t xml:space="preserve"> Muhtar</w:t>
      </w:r>
      <w:r w:rsidR="00BC3B1C">
        <w:rPr>
          <w:rFonts w:ascii="Arial" w:hAnsi="Arial" w:cs="Arial"/>
        </w:rPr>
        <w:t>,</w:t>
      </w:r>
      <w:r w:rsidRPr="0014099E">
        <w:rPr>
          <w:rFonts w:ascii="Arial" w:hAnsi="Arial" w:cs="Arial"/>
        </w:rPr>
        <w:t xml:space="preserve"> İbni Ziyad’ın başını Medine’deki M</w:t>
      </w:r>
      <w:r w:rsidRPr="0014099E">
        <w:rPr>
          <w:rFonts w:ascii="Arial" w:hAnsi="Arial" w:cs="Arial"/>
        </w:rPr>
        <w:t>u</w:t>
      </w:r>
      <w:r w:rsidRPr="0014099E">
        <w:rPr>
          <w:rFonts w:ascii="Arial" w:hAnsi="Arial" w:cs="Arial"/>
        </w:rPr>
        <w:t>hammed Hanefiyye’ye gönderdi. O da İmam Seccad (a</w:t>
      </w:r>
      <w:r w:rsidR="00BC3B1C">
        <w:rPr>
          <w:rFonts w:ascii="Arial" w:hAnsi="Arial" w:cs="Arial"/>
        </w:rPr>
        <w:t>.s)’ın yanına getirdi. O esnada İ</w:t>
      </w:r>
      <w:r w:rsidRPr="0014099E">
        <w:rPr>
          <w:rFonts w:ascii="Arial" w:hAnsi="Arial" w:cs="Arial"/>
        </w:rPr>
        <w:t>mam yemek y</w:t>
      </w:r>
      <w:r w:rsidRPr="0014099E">
        <w:rPr>
          <w:rFonts w:ascii="Arial" w:hAnsi="Arial" w:cs="Arial"/>
        </w:rPr>
        <w:t>i</w:t>
      </w:r>
      <w:r w:rsidRPr="0014099E">
        <w:rPr>
          <w:rFonts w:ascii="Arial" w:hAnsi="Arial" w:cs="Arial"/>
        </w:rPr>
        <w:t xml:space="preserve">yordu. İbni Ziyad’ın </w:t>
      </w:r>
      <w:r w:rsidRPr="0014099E">
        <w:rPr>
          <w:rFonts w:ascii="Arial" w:hAnsi="Arial" w:cs="Arial"/>
        </w:rPr>
        <w:lastRenderedPageBreak/>
        <w:t>başını görünce şükür secdesi yaparak şöyle buyurdu: “Allah’a hamd o</w:t>
      </w:r>
      <w:r w:rsidRPr="0014099E">
        <w:rPr>
          <w:rFonts w:ascii="Arial" w:hAnsi="Arial" w:cs="Arial"/>
        </w:rPr>
        <w:t>l</w:t>
      </w:r>
      <w:r w:rsidRPr="0014099E">
        <w:rPr>
          <w:rFonts w:ascii="Arial" w:hAnsi="Arial" w:cs="Arial"/>
        </w:rPr>
        <w:t>sun ki, düşmanımdan intikamımı aldı. Allah Muhtar’a h</w:t>
      </w:r>
      <w:r w:rsidRPr="0014099E">
        <w:rPr>
          <w:rFonts w:ascii="Arial" w:hAnsi="Arial" w:cs="Arial"/>
        </w:rPr>
        <w:t>a</w:t>
      </w:r>
      <w:r w:rsidRPr="0014099E">
        <w:rPr>
          <w:rFonts w:ascii="Arial" w:hAnsi="Arial" w:cs="Arial"/>
        </w:rPr>
        <w:t>yırlı mükâfat ve</w:t>
      </w:r>
      <w:r w:rsidRPr="0014099E">
        <w:rPr>
          <w:rFonts w:ascii="Arial" w:hAnsi="Arial" w:cs="Arial"/>
        </w:rPr>
        <w:t>r</w:t>
      </w:r>
      <w:r w:rsidRPr="0014099E">
        <w:rPr>
          <w:rFonts w:ascii="Arial" w:hAnsi="Arial" w:cs="Arial"/>
        </w:rPr>
        <w:t>sin…”</w:t>
      </w:r>
      <w:r w:rsidRPr="0014099E">
        <w:rPr>
          <w:rStyle w:val="FootnoteReference"/>
          <w:rFonts w:ascii="Arial" w:hAnsi="Arial" w:cs="Arial"/>
        </w:rPr>
        <w:footnoteReference w:id="341"/>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Muhtar on sekiz ay hükümet etti. (67. Yılın Ram</w:t>
      </w:r>
      <w:r w:rsidRPr="0014099E">
        <w:rPr>
          <w:rFonts w:ascii="Arial" w:hAnsi="Arial" w:cs="Arial"/>
        </w:rPr>
        <w:t>a</w:t>
      </w:r>
      <w:r w:rsidRPr="0014099E">
        <w:rPr>
          <w:rFonts w:ascii="Arial" w:hAnsi="Arial" w:cs="Arial"/>
        </w:rPr>
        <w:t>zan ayının on dördüne kadar). Altmış yedi yaşında İbni Zübeyr’in ordusuyla Kufe yakınlarında savaşı</w:t>
      </w:r>
      <w:r w:rsidRPr="0014099E">
        <w:rPr>
          <w:rFonts w:ascii="Arial" w:hAnsi="Arial" w:cs="Arial"/>
        </w:rPr>
        <w:t>r</w:t>
      </w:r>
      <w:r w:rsidRPr="0014099E">
        <w:rPr>
          <w:rFonts w:ascii="Arial" w:hAnsi="Arial" w:cs="Arial"/>
        </w:rPr>
        <w:t>ken şehit oldu.</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HUZEYMİYYE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Mekke ve Kufe arasında bulunan konaklama yerleri</w:t>
      </w:r>
      <w:r w:rsidRPr="0014099E">
        <w:rPr>
          <w:rFonts w:ascii="Arial" w:hAnsi="Arial" w:cs="Arial"/>
        </w:rPr>
        <w:t>n</w:t>
      </w:r>
      <w:r w:rsidRPr="0014099E">
        <w:rPr>
          <w:rFonts w:ascii="Arial" w:hAnsi="Arial" w:cs="Arial"/>
        </w:rPr>
        <w:t>den biridir. (Kufe’ye yakındır) İmam Hüseyin (a</w:t>
      </w:r>
      <w:r w:rsidR="00DC054A">
        <w:rPr>
          <w:rFonts w:ascii="Arial" w:hAnsi="Arial" w:cs="Arial"/>
        </w:rPr>
        <w:t>.</w:t>
      </w:r>
      <w:r w:rsidRPr="0014099E">
        <w:rPr>
          <w:rFonts w:ascii="Arial" w:hAnsi="Arial" w:cs="Arial"/>
        </w:rPr>
        <w:t>s), Irak’a yaptığı yolculukta bir gün b</w:t>
      </w:r>
      <w:r w:rsidRPr="0014099E">
        <w:rPr>
          <w:rFonts w:ascii="Arial" w:hAnsi="Arial" w:cs="Arial"/>
        </w:rPr>
        <w:t>o</w:t>
      </w:r>
      <w:r w:rsidRPr="0014099E">
        <w:rPr>
          <w:rFonts w:ascii="Arial" w:hAnsi="Arial" w:cs="Arial"/>
        </w:rPr>
        <w:t>yunca orada kalmıştır. Burası Huzeyme b. Hazim’e mensup olduğu için Huzeymiyye diye adlandırılmıştır. Kufe’den Mekke’ye gitmek isteye</w:t>
      </w:r>
      <w:r w:rsidRPr="0014099E">
        <w:rPr>
          <w:rFonts w:ascii="Arial" w:hAnsi="Arial" w:cs="Arial"/>
        </w:rPr>
        <w:t>n</w:t>
      </w:r>
      <w:r w:rsidRPr="0014099E">
        <w:rPr>
          <w:rFonts w:ascii="Arial" w:hAnsi="Arial" w:cs="Arial"/>
        </w:rPr>
        <w:t xml:space="preserve">ler, Zerud bölgesinden sonra buradan geçerler. </w:t>
      </w:r>
      <w:r w:rsidRPr="0014099E">
        <w:rPr>
          <w:rStyle w:val="FootnoteReference"/>
          <w:rFonts w:ascii="Arial" w:hAnsi="Arial" w:cs="Arial"/>
        </w:rPr>
        <w:footnoteReference w:id="342"/>
      </w:r>
      <w:r w:rsidRPr="0014099E">
        <w:rPr>
          <w:rFonts w:ascii="Arial" w:hAnsi="Arial" w:cs="Arial"/>
        </w:rPr>
        <w:t xml:space="preserve"> Bu bölgede kuyular, sular, ağaçlar evler varmış. Hz. Zeynep (s.a) burada çadırların dışından iki beyi</w:t>
      </w:r>
      <w:r w:rsidRPr="0014099E">
        <w:rPr>
          <w:rFonts w:ascii="Arial" w:hAnsi="Arial" w:cs="Arial"/>
        </w:rPr>
        <w:t>t</w:t>
      </w:r>
      <w:r w:rsidRPr="0014099E">
        <w:rPr>
          <w:rFonts w:ascii="Arial" w:hAnsi="Arial" w:cs="Arial"/>
        </w:rPr>
        <w:t>lik şiiri duymuştu. Bu şiir özetle kafilenin ölüme doğru gitmekte old</w:t>
      </w:r>
      <w:r w:rsidRPr="0014099E">
        <w:rPr>
          <w:rFonts w:ascii="Arial" w:hAnsi="Arial" w:cs="Arial"/>
        </w:rPr>
        <w:t>u</w:t>
      </w:r>
      <w:r w:rsidRPr="0014099E">
        <w:rPr>
          <w:rFonts w:ascii="Arial" w:hAnsi="Arial" w:cs="Arial"/>
        </w:rPr>
        <w:t xml:space="preserve">ğunu ima ediyordu.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DC054A">
        <w:rPr>
          <w:rFonts w:ascii="Arial" w:hAnsi="Arial" w:cs="Arial"/>
        </w:rPr>
        <w:t>.</w:t>
      </w:r>
      <w:r w:rsidRPr="0014099E">
        <w:rPr>
          <w:rFonts w:ascii="Arial" w:hAnsi="Arial" w:cs="Arial"/>
        </w:rPr>
        <w:t>s), Hz. Zeynep’e şöyle buyurdu: “Ey kız kardeşim! Allah neyi takdir ederse, o olur.”</w:t>
      </w:r>
      <w:r w:rsidRPr="0014099E">
        <w:rPr>
          <w:rStyle w:val="FootnoteReference"/>
          <w:rFonts w:ascii="Arial" w:hAnsi="Arial" w:cs="Arial"/>
        </w:rPr>
        <w:footnoteReference w:id="343"/>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HUTBE</w:t>
      </w:r>
    </w:p>
    <w:p w:rsidR="00FA38DE" w:rsidRPr="0014099E" w:rsidRDefault="00DC054A" w:rsidP="00107BC4">
      <w:pPr>
        <w:spacing w:before="60" w:after="60" w:line="276" w:lineRule="auto"/>
        <w:ind w:firstLine="397"/>
        <w:jc w:val="both"/>
        <w:rPr>
          <w:rFonts w:ascii="Arial" w:hAnsi="Arial" w:cs="Arial"/>
        </w:rPr>
      </w:pPr>
      <w:r>
        <w:rPr>
          <w:rFonts w:ascii="Arial" w:hAnsi="Arial" w:cs="Arial"/>
        </w:rPr>
        <w:t>Aşura kıyamında, İ</w:t>
      </w:r>
      <w:r w:rsidR="00FA38DE" w:rsidRPr="0014099E">
        <w:rPr>
          <w:rFonts w:ascii="Arial" w:hAnsi="Arial" w:cs="Arial"/>
        </w:rPr>
        <w:t>mam Hüseyin (a</w:t>
      </w:r>
      <w:r>
        <w:rPr>
          <w:rFonts w:ascii="Arial" w:hAnsi="Arial" w:cs="Arial"/>
        </w:rPr>
        <w:t>.</w:t>
      </w:r>
      <w:r w:rsidR="00FA38DE" w:rsidRPr="0014099E">
        <w:rPr>
          <w:rFonts w:ascii="Arial" w:hAnsi="Arial" w:cs="Arial"/>
        </w:rPr>
        <w:t>s), İmam Seccat (a</w:t>
      </w:r>
      <w:r>
        <w:rPr>
          <w:rFonts w:ascii="Arial" w:hAnsi="Arial" w:cs="Arial"/>
        </w:rPr>
        <w:t>.</w:t>
      </w:r>
      <w:r w:rsidR="00FA38DE" w:rsidRPr="0014099E">
        <w:rPr>
          <w:rFonts w:ascii="Arial" w:hAnsi="Arial" w:cs="Arial"/>
        </w:rPr>
        <w:t>s), Hz. Ze</w:t>
      </w:r>
      <w:r w:rsidR="00FA38DE" w:rsidRPr="0014099E">
        <w:rPr>
          <w:rFonts w:ascii="Arial" w:hAnsi="Arial" w:cs="Arial"/>
        </w:rPr>
        <w:t>y</w:t>
      </w:r>
      <w:r>
        <w:rPr>
          <w:rFonts w:ascii="Arial" w:hAnsi="Arial" w:cs="Arial"/>
        </w:rPr>
        <w:t>nep (s.a) ve diğer İ</w:t>
      </w:r>
      <w:r w:rsidR="00FA38DE" w:rsidRPr="0014099E">
        <w:rPr>
          <w:rFonts w:ascii="Arial" w:hAnsi="Arial" w:cs="Arial"/>
        </w:rPr>
        <w:t xml:space="preserve">mam yarenleri tarafından </w:t>
      </w:r>
      <w:r w:rsidR="00FA38DE" w:rsidRPr="0014099E">
        <w:rPr>
          <w:rFonts w:ascii="Arial" w:hAnsi="Arial" w:cs="Arial"/>
        </w:rPr>
        <w:lastRenderedPageBreak/>
        <w:t>çeşitli hutbeler okunmuştur. İster yolculuk esnasında o</w:t>
      </w:r>
      <w:r w:rsidR="00FA38DE" w:rsidRPr="0014099E">
        <w:rPr>
          <w:rFonts w:ascii="Arial" w:hAnsi="Arial" w:cs="Arial"/>
        </w:rPr>
        <w:t>l</w:t>
      </w:r>
      <w:r w:rsidR="00FA38DE" w:rsidRPr="0014099E">
        <w:rPr>
          <w:rFonts w:ascii="Arial" w:hAnsi="Arial" w:cs="Arial"/>
        </w:rPr>
        <w:t>sun ister Aşura günü, tarihte hepsi yazılmıştır. Ama en meşhur hutbeler, İmam Hüseyin (a</w:t>
      </w:r>
      <w:r>
        <w:rPr>
          <w:rFonts w:ascii="Arial" w:hAnsi="Arial" w:cs="Arial"/>
        </w:rPr>
        <w:t>.</w:t>
      </w:r>
      <w:r w:rsidR="00FA38DE" w:rsidRPr="0014099E">
        <w:rPr>
          <w:rFonts w:ascii="Arial" w:hAnsi="Arial" w:cs="Arial"/>
        </w:rPr>
        <w:t>s)’ın hutbeleri ve Yezid</w:t>
      </w:r>
      <w:r>
        <w:rPr>
          <w:rFonts w:ascii="Arial" w:hAnsi="Arial" w:cs="Arial"/>
        </w:rPr>
        <w:t>’</w:t>
      </w:r>
      <w:r w:rsidR="00FA38DE" w:rsidRPr="0014099E">
        <w:rPr>
          <w:rFonts w:ascii="Arial" w:hAnsi="Arial" w:cs="Arial"/>
        </w:rPr>
        <w:t>in me</w:t>
      </w:r>
      <w:r w:rsidR="00FA38DE" w:rsidRPr="0014099E">
        <w:rPr>
          <w:rFonts w:ascii="Arial" w:hAnsi="Arial" w:cs="Arial"/>
        </w:rPr>
        <w:t>c</w:t>
      </w:r>
      <w:r w:rsidR="00FA38DE" w:rsidRPr="0014099E">
        <w:rPr>
          <w:rFonts w:ascii="Arial" w:hAnsi="Arial" w:cs="Arial"/>
        </w:rPr>
        <w:t>lisinde İmam Seccat (a</w:t>
      </w:r>
      <w:r>
        <w:rPr>
          <w:rFonts w:ascii="Arial" w:hAnsi="Arial" w:cs="Arial"/>
        </w:rPr>
        <w:t>.</w:t>
      </w:r>
      <w:r w:rsidR="00FA38DE" w:rsidRPr="0014099E">
        <w:rPr>
          <w:rFonts w:ascii="Arial" w:hAnsi="Arial" w:cs="Arial"/>
        </w:rPr>
        <w:t>s)’ın hutbeleri ve Kufe ve Dimeşk’te Hz. Zeynep (s.a)’nın hutbeleridir. İmam Hüseyin (a</w:t>
      </w:r>
      <w:r>
        <w:rPr>
          <w:rFonts w:ascii="Arial" w:hAnsi="Arial" w:cs="Arial"/>
        </w:rPr>
        <w:t>.</w:t>
      </w:r>
      <w:r w:rsidR="00FA38DE" w:rsidRPr="0014099E">
        <w:rPr>
          <w:rFonts w:ascii="Arial" w:hAnsi="Arial" w:cs="Arial"/>
        </w:rPr>
        <w:t>s)’ın hutbeleri, onun sözlerinin toplandığı k</w:t>
      </w:r>
      <w:r w:rsidR="00FA38DE" w:rsidRPr="0014099E">
        <w:rPr>
          <w:rFonts w:ascii="Arial" w:hAnsi="Arial" w:cs="Arial"/>
        </w:rPr>
        <w:t>i</w:t>
      </w:r>
      <w:r w:rsidR="00FA38DE" w:rsidRPr="0014099E">
        <w:rPr>
          <w:rFonts w:ascii="Arial" w:hAnsi="Arial" w:cs="Arial"/>
        </w:rPr>
        <w:t>tapla</w:t>
      </w:r>
      <w:r w:rsidR="00FA38DE" w:rsidRPr="0014099E">
        <w:rPr>
          <w:rFonts w:ascii="Arial" w:hAnsi="Arial" w:cs="Arial"/>
        </w:rPr>
        <w:t>r</w:t>
      </w:r>
      <w:r w:rsidR="00FA38DE" w:rsidRPr="0014099E">
        <w:rPr>
          <w:rFonts w:ascii="Arial" w:hAnsi="Arial" w:cs="Arial"/>
        </w:rPr>
        <w:t>da mevcuttur.</w:t>
      </w:r>
      <w:r w:rsidR="00FA38DE" w:rsidRPr="0014099E">
        <w:rPr>
          <w:rStyle w:val="FootnoteReference"/>
          <w:rFonts w:ascii="Arial" w:hAnsi="Arial" w:cs="Arial"/>
        </w:rPr>
        <w:footnoteReference w:id="344"/>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DC054A">
        <w:rPr>
          <w:rFonts w:ascii="Arial" w:hAnsi="Arial" w:cs="Arial"/>
        </w:rPr>
        <w:t>.</w:t>
      </w:r>
      <w:r w:rsidRPr="0014099E">
        <w:rPr>
          <w:rFonts w:ascii="Arial" w:hAnsi="Arial" w:cs="Arial"/>
        </w:rPr>
        <w:t>s)’ın Aşura kıyamı boyunca yapmış olduğu bazı hitabelerden bir b</w:t>
      </w:r>
      <w:r w:rsidRPr="0014099E">
        <w:rPr>
          <w:rFonts w:ascii="Arial" w:hAnsi="Arial" w:cs="Arial"/>
        </w:rPr>
        <w:t>ö</w:t>
      </w:r>
      <w:r w:rsidRPr="0014099E">
        <w:rPr>
          <w:rFonts w:ascii="Arial" w:hAnsi="Arial" w:cs="Arial"/>
        </w:rPr>
        <w:t>lümü şöyledir: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Mekke’den Irak’a doğru hareket ettiği zaman: “Genç bir kızın boynuna gerdanlık nasıl yakışıyorsa, Âdem evl</w:t>
      </w:r>
      <w:r w:rsidRPr="0014099E">
        <w:rPr>
          <w:rFonts w:ascii="Arial" w:hAnsi="Arial" w:cs="Arial"/>
        </w:rPr>
        <w:t>a</w:t>
      </w:r>
      <w:r w:rsidRPr="0014099E">
        <w:rPr>
          <w:rFonts w:ascii="Arial" w:hAnsi="Arial" w:cs="Arial"/>
        </w:rPr>
        <w:t>dına da ölüm öyle yak</w:t>
      </w:r>
      <w:r w:rsidRPr="0014099E">
        <w:rPr>
          <w:rFonts w:ascii="Arial" w:hAnsi="Arial" w:cs="Arial"/>
        </w:rPr>
        <w:t>ı</w:t>
      </w:r>
      <w:r w:rsidRPr="0014099E">
        <w:rPr>
          <w:rFonts w:ascii="Arial" w:hAnsi="Arial" w:cs="Arial"/>
        </w:rPr>
        <w:t>şır…”</w:t>
      </w:r>
      <w:r w:rsidRPr="0014099E">
        <w:rPr>
          <w:rStyle w:val="FootnoteReference"/>
          <w:rFonts w:ascii="Arial" w:hAnsi="Arial" w:cs="Arial"/>
        </w:rPr>
        <w:footnoteReference w:id="345"/>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Zuhesm Bölgesinde Hür</w:t>
      </w:r>
      <w:r w:rsidR="00DC054A">
        <w:rPr>
          <w:rFonts w:ascii="Arial" w:hAnsi="Arial" w:cs="Arial"/>
        </w:rPr>
        <w:t>r’</w:t>
      </w:r>
      <w:r w:rsidRPr="0014099E">
        <w:rPr>
          <w:rFonts w:ascii="Arial" w:hAnsi="Arial" w:cs="Arial"/>
        </w:rPr>
        <w:t>ün ordusuyla karşılaştığı zaman: “Ey insanlar!... Bana mektup ve elçiler gönder</w:t>
      </w:r>
      <w:r w:rsidRPr="0014099E">
        <w:rPr>
          <w:rFonts w:ascii="Arial" w:hAnsi="Arial" w:cs="Arial"/>
        </w:rPr>
        <w:t>e</w:t>
      </w:r>
      <w:r w:rsidRPr="0014099E">
        <w:rPr>
          <w:rFonts w:ascii="Arial" w:hAnsi="Arial" w:cs="Arial"/>
        </w:rPr>
        <w:t>rek imamınızın olmadığını bildi</w:t>
      </w:r>
      <w:r w:rsidRPr="0014099E">
        <w:rPr>
          <w:rFonts w:ascii="Arial" w:hAnsi="Arial" w:cs="Arial"/>
        </w:rPr>
        <w:t>r</w:t>
      </w:r>
      <w:r w:rsidRPr="0014099E">
        <w:rPr>
          <w:rFonts w:ascii="Arial" w:hAnsi="Arial" w:cs="Arial"/>
        </w:rPr>
        <w:t>dikten ve “Bize gel!” diye çağrıda bulunduktan sonra ben buralara ge</w:t>
      </w:r>
      <w:r w:rsidRPr="0014099E">
        <w:rPr>
          <w:rFonts w:ascii="Arial" w:hAnsi="Arial" w:cs="Arial"/>
        </w:rPr>
        <w:t>l</w:t>
      </w:r>
      <w:r w:rsidRPr="0014099E">
        <w:rPr>
          <w:rFonts w:ascii="Arial" w:hAnsi="Arial" w:cs="Arial"/>
        </w:rPr>
        <w:t>dim…”</w:t>
      </w:r>
      <w:r w:rsidRPr="0014099E">
        <w:rPr>
          <w:rStyle w:val="FootnoteReference"/>
          <w:rFonts w:ascii="Arial" w:hAnsi="Arial" w:cs="Arial"/>
        </w:rPr>
        <w:footnoteReference w:id="346"/>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*Yine Hür</w:t>
      </w:r>
      <w:r w:rsidR="00DC054A">
        <w:rPr>
          <w:rFonts w:ascii="Arial" w:hAnsi="Arial" w:cs="Arial"/>
        </w:rPr>
        <w:t>r</w:t>
      </w:r>
      <w:r w:rsidRPr="0014099E">
        <w:rPr>
          <w:rFonts w:ascii="Arial" w:hAnsi="Arial" w:cs="Arial"/>
        </w:rPr>
        <w:t>’ün ordusuna karşı yaptığı bir konuşmada: “İş, gördüğünüz gibi buralara kadar vardı. Gerçekten dü</w:t>
      </w:r>
      <w:r w:rsidRPr="0014099E">
        <w:rPr>
          <w:rFonts w:ascii="Arial" w:hAnsi="Arial" w:cs="Arial"/>
        </w:rPr>
        <w:t>n</w:t>
      </w:r>
      <w:r w:rsidRPr="0014099E">
        <w:rPr>
          <w:rFonts w:ascii="Arial" w:hAnsi="Arial" w:cs="Arial"/>
        </w:rPr>
        <w:t>ya değişti ve kötüleşti. İyilikler tersine döndü… Gö</w:t>
      </w:r>
      <w:r w:rsidRPr="0014099E">
        <w:rPr>
          <w:rFonts w:ascii="Arial" w:hAnsi="Arial" w:cs="Arial"/>
        </w:rPr>
        <w:t>r</w:t>
      </w:r>
      <w:r w:rsidRPr="0014099E">
        <w:rPr>
          <w:rFonts w:ascii="Arial" w:hAnsi="Arial" w:cs="Arial"/>
        </w:rPr>
        <w:t>müyor musunuz ki, hakka amel edilmiyor. Batıldan da alıkonu</w:t>
      </w:r>
      <w:r w:rsidRPr="0014099E">
        <w:rPr>
          <w:rFonts w:ascii="Arial" w:hAnsi="Arial" w:cs="Arial"/>
        </w:rPr>
        <w:t>l</w:t>
      </w:r>
      <w:r w:rsidRPr="0014099E">
        <w:rPr>
          <w:rFonts w:ascii="Arial" w:hAnsi="Arial" w:cs="Arial"/>
        </w:rPr>
        <w:t>muyor…”</w:t>
      </w:r>
      <w:r w:rsidRPr="0014099E">
        <w:rPr>
          <w:rStyle w:val="FootnoteReference"/>
          <w:rFonts w:ascii="Arial" w:hAnsi="Arial" w:cs="Arial"/>
        </w:rPr>
        <w:footnoteReference w:id="347"/>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*Beyza bölgesinde kendi yarenleri ve Hür</w:t>
      </w:r>
      <w:r w:rsidR="00DC054A">
        <w:rPr>
          <w:rFonts w:ascii="Arial" w:hAnsi="Arial" w:cs="Arial"/>
        </w:rPr>
        <w:t>r</w:t>
      </w:r>
      <w:r w:rsidRPr="0014099E">
        <w:rPr>
          <w:rFonts w:ascii="Arial" w:hAnsi="Arial" w:cs="Arial"/>
        </w:rPr>
        <w:t>’ün ordus</w:t>
      </w:r>
      <w:r w:rsidRPr="0014099E">
        <w:rPr>
          <w:rFonts w:ascii="Arial" w:hAnsi="Arial" w:cs="Arial"/>
        </w:rPr>
        <w:t>u</w:t>
      </w:r>
      <w:r w:rsidRPr="0014099E">
        <w:rPr>
          <w:rFonts w:ascii="Arial" w:hAnsi="Arial" w:cs="Arial"/>
        </w:rPr>
        <w:t>na hitabı: “Ey insanlar! A</w:t>
      </w:r>
      <w:r w:rsidRPr="0014099E">
        <w:rPr>
          <w:rFonts w:ascii="Arial" w:hAnsi="Arial" w:cs="Arial"/>
        </w:rPr>
        <w:t>l</w:t>
      </w:r>
      <w:r w:rsidRPr="0014099E">
        <w:rPr>
          <w:rFonts w:ascii="Arial" w:hAnsi="Arial" w:cs="Arial"/>
        </w:rPr>
        <w:t>lah Resulü şöyle buyurmuştur: “Kim Allah’ın haramlarını helal sayan Allah’la olan ahdi</w:t>
      </w:r>
      <w:r w:rsidRPr="0014099E">
        <w:rPr>
          <w:rFonts w:ascii="Arial" w:hAnsi="Arial" w:cs="Arial"/>
        </w:rPr>
        <w:t>n</w:t>
      </w:r>
      <w:r w:rsidRPr="0014099E">
        <w:rPr>
          <w:rFonts w:ascii="Arial" w:hAnsi="Arial" w:cs="Arial"/>
        </w:rPr>
        <w:t>den dönen, Resulullah’ın sünnetine muhalefet eden zalim bir sultanı görse… İyi bilin ki gerçekten onlar, şeytana itaat ett</w:t>
      </w:r>
      <w:r w:rsidRPr="0014099E">
        <w:rPr>
          <w:rFonts w:ascii="Arial" w:hAnsi="Arial" w:cs="Arial"/>
        </w:rPr>
        <w:t>i</w:t>
      </w:r>
      <w:r w:rsidR="0052583C">
        <w:rPr>
          <w:rFonts w:ascii="Arial" w:hAnsi="Arial" w:cs="Arial"/>
        </w:rPr>
        <w:t>ler ve R</w:t>
      </w:r>
      <w:r w:rsidRPr="0014099E">
        <w:rPr>
          <w:rFonts w:ascii="Arial" w:hAnsi="Arial" w:cs="Arial"/>
        </w:rPr>
        <w:t>ahman</w:t>
      </w:r>
      <w:r w:rsidR="0052583C">
        <w:rPr>
          <w:rFonts w:ascii="Arial" w:hAnsi="Arial" w:cs="Arial"/>
        </w:rPr>
        <w:t>’</w:t>
      </w:r>
      <w:r w:rsidRPr="0014099E">
        <w:rPr>
          <w:rFonts w:ascii="Arial" w:hAnsi="Arial" w:cs="Arial"/>
        </w:rPr>
        <w:t>a itaati terk ettiler…”</w:t>
      </w:r>
      <w:r w:rsidRPr="0014099E">
        <w:rPr>
          <w:rStyle w:val="FootnoteReference"/>
          <w:rFonts w:ascii="Arial" w:hAnsi="Arial" w:cs="Arial"/>
        </w:rPr>
        <w:footnoteReference w:id="348"/>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*Tasua günü akşam kendi ashabına yaptığı k</w:t>
      </w:r>
      <w:r w:rsidRPr="0014099E">
        <w:rPr>
          <w:rFonts w:ascii="Arial" w:hAnsi="Arial" w:cs="Arial"/>
        </w:rPr>
        <w:t>o</w:t>
      </w:r>
      <w:r w:rsidRPr="0014099E">
        <w:rPr>
          <w:rFonts w:ascii="Arial" w:hAnsi="Arial" w:cs="Arial"/>
        </w:rPr>
        <w:t xml:space="preserve">nuşma: “Allah’ı en güzel sena ile sena ederim. Açıkta ve gizlide ona hamd ederim… Ben kendi ashabımdan daha vefalı ve daha hayırlı bir ashab bilmiyorum. Kendi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 xml:space="preserve">imden daha iyi ve yakınlık derecesini koruyan bir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bilmiyorum. Allah size hayırlı mükâfat ve</w:t>
      </w:r>
      <w:r w:rsidRPr="0014099E">
        <w:rPr>
          <w:rFonts w:ascii="Arial" w:hAnsi="Arial" w:cs="Arial"/>
        </w:rPr>
        <w:t>r</w:t>
      </w:r>
      <w:r w:rsidRPr="0014099E">
        <w:rPr>
          <w:rFonts w:ascii="Arial" w:hAnsi="Arial" w:cs="Arial"/>
        </w:rPr>
        <w:t>sin...”</w:t>
      </w:r>
      <w:r w:rsidRPr="0014099E">
        <w:rPr>
          <w:rStyle w:val="FootnoteReference"/>
          <w:rFonts w:ascii="Arial" w:hAnsi="Arial" w:cs="Arial"/>
        </w:rPr>
        <w:footnoteReference w:id="349"/>
      </w:r>
    </w:p>
    <w:p w:rsidR="00FA38DE" w:rsidRPr="0014099E" w:rsidRDefault="00FA38DE" w:rsidP="00107BC4">
      <w:pPr>
        <w:tabs>
          <w:tab w:val="left" w:pos="915"/>
        </w:tabs>
        <w:spacing w:before="60" w:after="60" w:line="276" w:lineRule="auto"/>
        <w:ind w:firstLine="397"/>
        <w:jc w:val="both"/>
        <w:rPr>
          <w:rFonts w:ascii="Arial" w:hAnsi="Arial" w:cs="Arial"/>
        </w:rPr>
      </w:pPr>
      <w:r w:rsidRPr="0014099E">
        <w:rPr>
          <w:rFonts w:ascii="Arial" w:hAnsi="Arial" w:cs="Arial"/>
        </w:rPr>
        <w:t>*Aşura sabahı düşman ordusuna karşı yaptığı k</w:t>
      </w:r>
      <w:r w:rsidRPr="0014099E">
        <w:rPr>
          <w:rFonts w:ascii="Arial" w:hAnsi="Arial" w:cs="Arial"/>
        </w:rPr>
        <w:t>o</w:t>
      </w:r>
      <w:r w:rsidRPr="0014099E">
        <w:rPr>
          <w:rFonts w:ascii="Arial" w:hAnsi="Arial" w:cs="Arial"/>
        </w:rPr>
        <w:t>nuşma: “Hamd olsun dünyayı yar</w:t>
      </w:r>
      <w:r w:rsidRPr="0014099E">
        <w:rPr>
          <w:rFonts w:ascii="Arial" w:hAnsi="Arial" w:cs="Arial"/>
        </w:rPr>
        <w:t>a</w:t>
      </w:r>
      <w:r w:rsidRPr="0014099E">
        <w:rPr>
          <w:rFonts w:ascii="Arial" w:hAnsi="Arial" w:cs="Arial"/>
        </w:rPr>
        <w:t>tıp, geçici yurt kılan Allah’a! Halkını halden hale sokar. Aldanan, dünyanın kendisini aldattığı kimsedir. Bedbaht ise, dünyanın kend</w:t>
      </w:r>
      <w:r w:rsidRPr="0014099E">
        <w:rPr>
          <w:rFonts w:ascii="Arial" w:hAnsi="Arial" w:cs="Arial"/>
        </w:rPr>
        <w:t>i</w:t>
      </w:r>
      <w:r w:rsidRPr="0014099E">
        <w:rPr>
          <w:rFonts w:ascii="Arial" w:hAnsi="Arial" w:cs="Arial"/>
        </w:rPr>
        <w:t>sini fitneye düşürdüğü ki</w:t>
      </w:r>
      <w:r w:rsidRPr="0014099E">
        <w:rPr>
          <w:rFonts w:ascii="Arial" w:hAnsi="Arial" w:cs="Arial"/>
        </w:rPr>
        <w:t>m</w:t>
      </w:r>
      <w:r w:rsidRPr="0014099E">
        <w:rPr>
          <w:rFonts w:ascii="Arial" w:hAnsi="Arial" w:cs="Arial"/>
        </w:rPr>
        <w:t>sedir…”</w:t>
      </w:r>
      <w:r w:rsidRPr="0014099E">
        <w:rPr>
          <w:rStyle w:val="FootnoteReference"/>
          <w:rFonts w:ascii="Arial" w:hAnsi="Arial" w:cs="Arial"/>
        </w:rPr>
        <w:footnoteReference w:id="350"/>
      </w:r>
    </w:p>
    <w:p w:rsidR="00FA38DE" w:rsidRPr="0014099E" w:rsidRDefault="00FA38DE" w:rsidP="00107BC4">
      <w:pPr>
        <w:tabs>
          <w:tab w:val="left" w:pos="915"/>
        </w:tabs>
        <w:spacing w:before="60" w:after="60" w:line="276" w:lineRule="auto"/>
        <w:ind w:firstLine="397"/>
        <w:jc w:val="both"/>
        <w:rPr>
          <w:rFonts w:ascii="Arial" w:hAnsi="Arial" w:cs="Arial"/>
        </w:rPr>
      </w:pPr>
      <w:r w:rsidRPr="0014099E">
        <w:rPr>
          <w:rFonts w:ascii="Arial" w:hAnsi="Arial" w:cs="Arial"/>
        </w:rPr>
        <w:t>*Kufe ordusu, çadırlara yaklaştığında İmam</w:t>
      </w:r>
      <w:r w:rsidR="0052583C">
        <w:rPr>
          <w:rFonts w:ascii="Arial" w:hAnsi="Arial" w:cs="Arial"/>
        </w:rPr>
        <w:t>’</w:t>
      </w:r>
      <w:r w:rsidRPr="0014099E">
        <w:rPr>
          <w:rFonts w:ascii="Arial" w:hAnsi="Arial" w:cs="Arial"/>
        </w:rPr>
        <w:t>ın yaptığı konuşma: “Ey insanlar! Sözümü dinleyin ve beni öldü</w:t>
      </w:r>
      <w:r w:rsidRPr="0014099E">
        <w:rPr>
          <w:rFonts w:ascii="Arial" w:hAnsi="Arial" w:cs="Arial"/>
        </w:rPr>
        <w:t>r</w:t>
      </w:r>
      <w:r w:rsidRPr="0014099E">
        <w:rPr>
          <w:rFonts w:ascii="Arial" w:hAnsi="Arial" w:cs="Arial"/>
        </w:rPr>
        <w:t>mede acele etmeyin. Ki sizin üzerimde bulunan ha</w:t>
      </w:r>
      <w:r w:rsidRPr="0014099E">
        <w:rPr>
          <w:rFonts w:ascii="Arial" w:hAnsi="Arial" w:cs="Arial"/>
        </w:rPr>
        <w:t>k</w:t>
      </w:r>
      <w:r w:rsidRPr="0014099E">
        <w:rPr>
          <w:rFonts w:ascii="Arial" w:hAnsi="Arial" w:cs="Arial"/>
        </w:rPr>
        <w:t>kınız üzere size nasihatte bulunayım… Hele bir nesebime b</w:t>
      </w:r>
      <w:r w:rsidRPr="0014099E">
        <w:rPr>
          <w:rFonts w:ascii="Arial" w:hAnsi="Arial" w:cs="Arial"/>
        </w:rPr>
        <w:t>a</w:t>
      </w:r>
      <w:r w:rsidRPr="0014099E">
        <w:rPr>
          <w:rFonts w:ascii="Arial" w:hAnsi="Arial" w:cs="Arial"/>
        </w:rPr>
        <w:t>kın. Ben kimim? Sonra vicdanınıza dönün ve onu kın</w:t>
      </w:r>
      <w:r w:rsidRPr="0014099E">
        <w:rPr>
          <w:rFonts w:ascii="Arial" w:hAnsi="Arial" w:cs="Arial"/>
        </w:rPr>
        <w:t>a</w:t>
      </w:r>
      <w:r w:rsidRPr="0014099E">
        <w:rPr>
          <w:rFonts w:ascii="Arial" w:hAnsi="Arial" w:cs="Arial"/>
        </w:rPr>
        <w:t xml:space="preserve">yın. Bir bakın bakalım beni öldürmek ve hürmetimi kırmak helalmidir? Acaba peygamberinizin </w:t>
      </w:r>
      <w:r w:rsidRPr="0014099E">
        <w:rPr>
          <w:rFonts w:ascii="Arial" w:hAnsi="Arial" w:cs="Arial"/>
        </w:rPr>
        <w:lastRenderedPageBreak/>
        <w:t>kızının oğlu ve vasis</w:t>
      </w:r>
      <w:r w:rsidRPr="0014099E">
        <w:rPr>
          <w:rFonts w:ascii="Arial" w:hAnsi="Arial" w:cs="Arial"/>
        </w:rPr>
        <w:t>i</w:t>
      </w:r>
      <w:r w:rsidRPr="0014099E">
        <w:rPr>
          <w:rFonts w:ascii="Arial" w:hAnsi="Arial" w:cs="Arial"/>
        </w:rPr>
        <w:t>nin ve amcasının oğlunun evladı değil miyim?..”</w:t>
      </w:r>
      <w:r w:rsidRPr="0014099E">
        <w:rPr>
          <w:rStyle w:val="FootnoteReference"/>
          <w:rFonts w:ascii="Arial" w:hAnsi="Arial" w:cs="Arial"/>
        </w:rPr>
        <w:footnoteReference w:id="351"/>
      </w:r>
    </w:p>
    <w:p w:rsidR="00FA38DE" w:rsidRPr="0014099E" w:rsidRDefault="0052583C" w:rsidP="00107BC4">
      <w:pPr>
        <w:tabs>
          <w:tab w:val="left" w:pos="915"/>
        </w:tabs>
        <w:spacing w:before="60" w:after="60" w:line="276" w:lineRule="auto"/>
        <w:ind w:firstLine="397"/>
        <w:jc w:val="both"/>
        <w:rPr>
          <w:rFonts w:ascii="Arial" w:hAnsi="Arial" w:cs="Arial"/>
        </w:rPr>
      </w:pPr>
      <w:r>
        <w:rPr>
          <w:rFonts w:ascii="Arial" w:hAnsi="Arial" w:cs="Arial"/>
        </w:rPr>
        <w:t>*Aşura Günü Ömer S</w:t>
      </w:r>
      <w:r w:rsidR="00FA38DE" w:rsidRPr="0014099E">
        <w:rPr>
          <w:rFonts w:ascii="Arial" w:hAnsi="Arial" w:cs="Arial"/>
        </w:rPr>
        <w:t>ad’ın güçlerine karşı yaptığı k</w:t>
      </w:r>
      <w:r w:rsidR="00FA38DE" w:rsidRPr="0014099E">
        <w:rPr>
          <w:rFonts w:ascii="Arial" w:hAnsi="Arial" w:cs="Arial"/>
        </w:rPr>
        <w:t>o</w:t>
      </w:r>
      <w:r w:rsidR="00FA38DE" w:rsidRPr="0014099E">
        <w:rPr>
          <w:rFonts w:ascii="Arial" w:hAnsi="Arial" w:cs="Arial"/>
        </w:rPr>
        <w:t>nuşma: “Ey cemaat! Ölüm ve üzüntü sizlerin üzerinize olsun. Şaşkınlık içerisinde olduğunuz bir halde, b</w:t>
      </w:r>
      <w:r w:rsidR="00FA38DE" w:rsidRPr="0014099E">
        <w:rPr>
          <w:rFonts w:ascii="Arial" w:hAnsi="Arial" w:cs="Arial"/>
        </w:rPr>
        <w:t>ü</w:t>
      </w:r>
      <w:r w:rsidR="00FA38DE" w:rsidRPr="0014099E">
        <w:rPr>
          <w:rFonts w:ascii="Arial" w:hAnsi="Arial" w:cs="Arial"/>
        </w:rPr>
        <w:t>yük bir istekle bizi yardımınıza çağırdığınızda, kabul edip süratle imdadınıza koştuk. (Ama siz) yemin edip bizim lehimize çekeceğiniz kılıçlarınızı aleyhimize çektiniz. Ortak dü</w:t>
      </w:r>
      <w:r w:rsidR="00FA38DE" w:rsidRPr="0014099E">
        <w:rPr>
          <w:rFonts w:ascii="Arial" w:hAnsi="Arial" w:cs="Arial"/>
        </w:rPr>
        <w:t>ş</w:t>
      </w:r>
      <w:r w:rsidR="00FA38DE" w:rsidRPr="0014099E">
        <w:rPr>
          <w:rFonts w:ascii="Arial" w:hAnsi="Arial" w:cs="Arial"/>
        </w:rPr>
        <w:t>manımızın aleyhine t</w:t>
      </w:r>
      <w:r w:rsidR="00FA38DE" w:rsidRPr="0014099E">
        <w:rPr>
          <w:rFonts w:ascii="Arial" w:hAnsi="Arial" w:cs="Arial"/>
        </w:rPr>
        <w:t>u</w:t>
      </w:r>
      <w:r w:rsidR="00FA38DE" w:rsidRPr="0014099E">
        <w:rPr>
          <w:rFonts w:ascii="Arial" w:hAnsi="Arial" w:cs="Arial"/>
        </w:rPr>
        <w:t>tuşturmanız gerek</w:t>
      </w:r>
      <w:r>
        <w:rPr>
          <w:rFonts w:ascii="Arial" w:hAnsi="Arial" w:cs="Arial"/>
        </w:rPr>
        <w:t>en</w:t>
      </w:r>
      <w:r w:rsidR="00FA38DE" w:rsidRPr="0014099E">
        <w:rPr>
          <w:rFonts w:ascii="Arial" w:hAnsi="Arial" w:cs="Arial"/>
        </w:rPr>
        <w:t xml:space="preserve"> ateşi, bize karşı tutuşturdunuz… Bilin ki, zinazede oğlu zinazede bizi iki şey; kılıç ve zillet arasında bırakmıştır. Zillet ise bizden uzaktır…”</w:t>
      </w:r>
      <w:r w:rsidR="00FA38DE" w:rsidRPr="0014099E">
        <w:rPr>
          <w:rStyle w:val="FootnoteReference"/>
          <w:rFonts w:ascii="Arial" w:hAnsi="Arial" w:cs="Arial"/>
        </w:rPr>
        <w:footnoteReference w:id="352"/>
      </w:r>
    </w:p>
    <w:p w:rsidR="00FA38DE" w:rsidRPr="0014099E" w:rsidRDefault="00FA38DE" w:rsidP="00107BC4">
      <w:pPr>
        <w:tabs>
          <w:tab w:val="left" w:pos="915"/>
        </w:tabs>
        <w:spacing w:before="60" w:after="60" w:line="276" w:lineRule="auto"/>
        <w:ind w:firstLine="397"/>
        <w:jc w:val="both"/>
        <w:rPr>
          <w:rFonts w:ascii="Arial" w:hAnsi="Arial" w:cs="Arial"/>
        </w:rPr>
      </w:pPr>
    </w:p>
    <w:p w:rsidR="00FA38DE" w:rsidRPr="0014099E" w:rsidRDefault="00FA38DE" w:rsidP="00107BC4">
      <w:pPr>
        <w:tabs>
          <w:tab w:val="left" w:pos="915"/>
        </w:tabs>
        <w:spacing w:before="60" w:after="60" w:line="276" w:lineRule="auto"/>
        <w:ind w:firstLine="397"/>
        <w:jc w:val="both"/>
        <w:rPr>
          <w:rFonts w:ascii="Arial" w:hAnsi="Arial" w:cs="Arial"/>
        </w:rPr>
      </w:pPr>
      <w:r w:rsidRPr="0014099E">
        <w:rPr>
          <w:rFonts w:ascii="Arial" w:hAnsi="Arial" w:cs="Arial"/>
        </w:rPr>
        <w:t>DİĞER HUTBELER</w:t>
      </w:r>
    </w:p>
    <w:p w:rsidR="00FA38DE" w:rsidRPr="0014099E" w:rsidRDefault="00FA38DE" w:rsidP="00107BC4">
      <w:pPr>
        <w:tabs>
          <w:tab w:val="left" w:pos="915"/>
        </w:tabs>
        <w:spacing w:before="60" w:after="60" w:line="276" w:lineRule="auto"/>
        <w:ind w:firstLine="397"/>
        <w:jc w:val="both"/>
        <w:rPr>
          <w:rFonts w:ascii="Arial" w:hAnsi="Arial" w:cs="Arial"/>
        </w:rPr>
      </w:pPr>
      <w:r w:rsidRPr="0014099E">
        <w:rPr>
          <w:rFonts w:ascii="Arial" w:hAnsi="Arial" w:cs="Arial"/>
        </w:rPr>
        <w:t>*Hz. Zeynep (s.a)’nın Kufe’de halkın karşısındaki h</w:t>
      </w:r>
      <w:r w:rsidRPr="0014099E">
        <w:rPr>
          <w:rFonts w:ascii="Arial" w:hAnsi="Arial" w:cs="Arial"/>
        </w:rPr>
        <w:t>i</w:t>
      </w:r>
      <w:r w:rsidRPr="0014099E">
        <w:rPr>
          <w:rFonts w:ascii="Arial" w:hAnsi="Arial" w:cs="Arial"/>
        </w:rPr>
        <w:t>tabesi: “Ey Kufe halkı! Ey hilekâr ve düzenbazlar! Bize mi ağlıyorsunuz? Gözyaşlarınız dinmesin ve iniltileriniz su</w:t>
      </w:r>
      <w:r w:rsidRPr="0014099E">
        <w:rPr>
          <w:rFonts w:ascii="Arial" w:hAnsi="Arial" w:cs="Arial"/>
        </w:rPr>
        <w:t>s</w:t>
      </w:r>
      <w:r w:rsidRPr="0014099E">
        <w:rPr>
          <w:rFonts w:ascii="Arial" w:hAnsi="Arial" w:cs="Arial"/>
        </w:rPr>
        <w:t>masın. Siz iplerini iyice ve sıkıca dokuyan ve sonra da dokuduğunu söken bir k</w:t>
      </w:r>
      <w:r w:rsidRPr="0014099E">
        <w:rPr>
          <w:rFonts w:ascii="Arial" w:hAnsi="Arial" w:cs="Arial"/>
        </w:rPr>
        <w:t>a</w:t>
      </w:r>
      <w:r w:rsidRPr="0014099E">
        <w:rPr>
          <w:rFonts w:ascii="Arial" w:hAnsi="Arial" w:cs="Arial"/>
        </w:rPr>
        <w:t>dın gibisiniz…”</w:t>
      </w:r>
      <w:r w:rsidRPr="0014099E">
        <w:rPr>
          <w:rStyle w:val="FootnoteReference"/>
          <w:rFonts w:ascii="Arial" w:hAnsi="Arial" w:cs="Arial"/>
        </w:rPr>
        <w:footnoteReference w:id="353"/>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Ali (a</w:t>
      </w:r>
      <w:r w:rsidR="001627BB">
        <w:rPr>
          <w:rFonts w:ascii="Arial" w:hAnsi="Arial" w:cs="Arial"/>
        </w:rPr>
        <w:t>.</w:t>
      </w:r>
      <w:r w:rsidRPr="0014099E">
        <w:rPr>
          <w:rFonts w:ascii="Arial" w:hAnsi="Arial" w:cs="Arial"/>
        </w:rPr>
        <w:t>s)’ın kızı Ümmü Gülsüm’ün Kufelilere h</w:t>
      </w:r>
      <w:r w:rsidRPr="0014099E">
        <w:rPr>
          <w:rFonts w:ascii="Arial" w:hAnsi="Arial" w:cs="Arial"/>
        </w:rPr>
        <w:t>i</w:t>
      </w:r>
      <w:r w:rsidRPr="0014099E">
        <w:rPr>
          <w:rFonts w:ascii="Arial" w:hAnsi="Arial" w:cs="Arial"/>
        </w:rPr>
        <w:t>tabı: “Vay halinize Kufeliler! Neden ağlıyorsunuz? Hüs</w:t>
      </w:r>
      <w:r w:rsidRPr="0014099E">
        <w:rPr>
          <w:rFonts w:ascii="Arial" w:hAnsi="Arial" w:cs="Arial"/>
        </w:rPr>
        <w:t>e</w:t>
      </w:r>
      <w:r w:rsidRPr="0014099E">
        <w:rPr>
          <w:rFonts w:ascii="Arial" w:hAnsi="Arial" w:cs="Arial"/>
        </w:rPr>
        <w:t>yin’i aşağılayarak öldürdünüz diye mi? yoksa mallarını yağmaladığınız ve kadınlarını, kızlarını esir ald</w:t>
      </w:r>
      <w:r w:rsidRPr="0014099E">
        <w:rPr>
          <w:rFonts w:ascii="Arial" w:hAnsi="Arial" w:cs="Arial"/>
        </w:rPr>
        <w:t>ı</w:t>
      </w:r>
      <w:r w:rsidRPr="0014099E">
        <w:rPr>
          <w:rFonts w:ascii="Arial" w:hAnsi="Arial" w:cs="Arial"/>
        </w:rPr>
        <w:t>ğınız için mi?”</w:t>
      </w:r>
      <w:r w:rsidRPr="0014099E">
        <w:rPr>
          <w:rStyle w:val="FootnoteReference"/>
          <w:rFonts w:ascii="Arial" w:hAnsi="Arial" w:cs="Arial"/>
        </w:rPr>
        <w:footnoteReference w:id="354"/>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*Hz. Zeynep (s.a)’nın Yezid’in meclisindeki hutbesi: “ Ey Yezit! Esir olarak şehir ş</w:t>
      </w:r>
      <w:r w:rsidRPr="0014099E">
        <w:rPr>
          <w:rFonts w:ascii="Arial" w:hAnsi="Arial" w:cs="Arial"/>
        </w:rPr>
        <w:t>e</w:t>
      </w:r>
      <w:r w:rsidRPr="0014099E">
        <w:rPr>
          <w:rFonts w:ascii="Arial" w:hAnsi="Arial" w:cs="Arial"/>
        </w:rPr>
        <w:t>hir dolaştırmakla bu geniş yeryüzünü ve bu fezayı bize dar ettiğini, bizi Allah katında hor ve zelil, kendini de yücelttiğini ve bu olayl</w:t>
      </w:r>
      <w:r w:rsidRPr="0014099E">
        <w:rPr>
          <w:rFonts w:ascii="Arial" w:hAnsi="Arial" w:cs="Arial"/>
        </w:rPr>
        <w:t>a</w:t>
      </w:r>
      <w:r w:rsidRPr="0014099E">
        <w:rPr>
          <w:rFonts w:ascii="Arial" w:hAnsi="Arial" w:cs="Arial"/>
        </w:rPr>
        <w:t>rında senin yüce makamının bir eseri olduğunu mu sanıyorsun...? Ey (Mekke’nin fethi sonrasında) azat edilenlerin oğlu! Kendi kadın ve cariyelerini perde ardında tutup, Resulullah (s.a.a)’in kızlarını da yüzü açık ve örtüsüz olarak düşma</w:t>
      </w:r>
      <w:r w:rsidRPr="0014099E">
        <w:rPr>
          <w:rFonts w:ascii="Arial" w:hAnsi="Arial" w:cs="Arial"/>
        </w:rPr>
        <w:t>n</w:t>
      </w:r>
      <w:r w:rsidRPr="0014099E">
        <w:rPr>
          <w:rFonts w:ascii="Arial" w:hAnsi="Arial" w:cs="Arial"/>
        </w:rPr>
        <w:t>larının yanında şehir şehir dolaştırman ve her kon</w:t>
      </w:r>
      <w:r w:rsidRPr="0014099E">
        <w:rPr>
          <w:rFonts w:ascii="Arial" w:hAnsi="Arial" w:cs="Arial"/>
        </w:rPr>
        <w:t>a</w:t>
      </w:r>
      <w:r w:rsidRPr="0014099E">
        <w:rPr>
          <w:rFonts w:ascii="Arial" w:hAnsi="Arial" w:cs="Arial"/>
        </w:rPr>
        <w:t>ğın sakinlerine göstermen, yabancıya ve aşinaya, alçaklara ve şerefli i</w:t>
      </w:r>
      <w:r w:rsidRPr="0014099E">
        <w:rPr>
          <w:rFonts w:ascii="Arial" w:hAnsi="Arial" w:cs="Arial"/>
        </w:rPr>
        <w:t>n</w:t>
      </w:r>
      <w:r w:rsidRPr="0014099E">
        <w:rPr>
          <w:rFonts w:ascii="Arial" w:hAnsi="Arial" w:cs="Arial"/>
        </w:rPr>
        <w:t>sanlara, bu himayesiz esirleri göstermen insaf ve adalet m</w:t>
      </w:r>
      <w:r w:rsidRPr="0014099E">
        <w:rPr>
          <w:rFonts w:ascii="Arial" w:hAnsi="Arial" w:cs="Arial"/>
        </w:rPr>
        <w:t>i</w:t>
      </w:r>
      <w:r w:rsidRPr="0014099E">
        <w:rPr>
          <w:rFonts w:ascii="Arial" w:hAnsi="Arial" w:cs="Arial"/>
        </w:rPr>
        <w:t>dir?...”</w:t>
      </w:r>
      <w:r w:rsidRPr="0014099E">
        <w:rPr>
          <w:rStyle w:val="FootnoteReference"/>
          <w:rFonts w:ascii="Arial" w:hAnsi="Arial" w:cs="Arial"/>
        </w:rPr>
        <w:footnoteReference w:id="355"/>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Seccat (a</w:t>
      </w:r>
      <w:r w:rsidR="00D61788">
        <w:rPr>
          <w:rFonts w:ascii="Arial" w:hAnsi="Arial" w:cs="Arial"/>
        </w:rPr>
        <w:t>.</w:t>
      </w:r>
      <w:r w:rsidRPr="0014099E">
        <w:rPr>
          <w:rFonts w:ascii="Arial" w:hAnsi="Arial" w:cs="Arial"/>
        </w:rPr>
        <w:t>s)’ın Yezid’in meclisindeki hutbesi: “Ey insanlar! B</w:t>
      </w:r>
      <w:r w:rsidRPr="0014099E">
        <w:rPr>
          <w:rFonts w:ascii="Arial" w:hAnsi="Arial" w:cs="Arial"/>
        </w:rPr>
        <w:t>i</w:t>
      </w:r>
      <w:r w:rsidRPr="0014099E">
        <w:rPr>
          <w:rFonts w:ascii="Arial" w:hAnsi="Arial" w:cs="Arial"/>
        </w:rPr>
        <w:t>ze altı şey ve yedi fazilet verilmiştir. İlim, sabır, yücelik, cesaret… Beni t</w:t>
      </w:r>
      <w:r w:rsidRPr="0014099E">
        <w:rPr>
          <w:rFonts w:ascii="Arial" w:hAnsi="Arial" w:cs="Arial"/>
        </w:rPr>
        <w:t>a</w:t>
      </w:r>
      <w:r w:rsidRPr="0014099E">
        <w:rPr>
          <w:rFonts w:ascii="Arial" w:hAnsi="Arial" w:cs="Arial"/>
        </w:rPr>
        <w:t>nıyan tanıyor, tanımayana ise, haseb ve nesebimi söyleyeyim. Ben, Mekke ve Mina’nın oğluyum. Ben, zemzem ve Safa’nın oğl</w:t>
      </w:r>
      <w:r w:rsidRPr="0014099E">
        <w:rPr>
          <w:rFonts w:ascii="Arial" w:hAnsi="Arial" w:cs="Arial"/>
        </w:rPr>
        <w:t>u</w:t>
      </w:r>
      <w:r w:rsidRPr="0014099E">
        <w:rPr>
          <w:rFonts w:ascii="Arial" w:hAnsi="Arial" w:cs="Arial"/>
        </w:rPr>
        <w:t>yum…”</w:t>
      </w:r>
      <w:r w:rsidRPr="0014099E">
        <w:rPr>
          <w:rStyle w:val="FootnoteReference"/>
          <w:rFonts w:ascii="Arial" w:hAnsi="Arial" w:cs="Arial"/>
        </w:rPr>
        <w:footnoteReference w:id="356"/>
      </w:r>
    </w:p>
    <w:p w:rsidR="00FA38DE" w:rsidRPr="0014099E" w:rsidRDefault="008839F9" w:rsidP="008839F9">
      <w:pPr>
        <w:tabs>
          <w:tab w:val="left" w:pos="960"/>
        </w:tabs>
        <w:spacing w:before="60" w:after="60" w:line="276" w:lineRule="auto"/>
        <w:ind w:firstLine="397"/>
        <w:jc w:val="both"/>
        <w:rPr>
          <w:rFonts w:ascii="Arial" w:hAnsi="Arial" w:cs="Arial"/>
        </w:rPr>
      </w:pPr>
      <w:r w:rsidRPr="0014099E">
        <w:rPr>
          <w:rFonts w:ascii="Arial" w:hAnsi="Arial" w:cs="Arial"/>
        </w:rPr>
        <w:t>Ehl</w:t>
      </w:r>
      <w:r>
        <w:rPr>
          <w:rFonts w:ascii="Arial" w:hAnsi="Arial" w:cs="Arial"/>
        </w:rPr>
        <w:t>-</w:t>
      </w:r>
      <w:r w:rsidRPr="0014099E">
        <w:rPr>
          <w:rFonts w:ascii="Arial" w:hAnsi="Arial" w:cs="Arial"/>
        </w:rPr>
        <w:t>i</w:t>
      </w:r>
      <w:r>
        <w:rPr>
          <w:rFonts w:ascii="Arial" w:hAnsi="Arial" w:cs="Arial"/>
        </w:rPr>
        <w:t xml:space="preserve"> </w:t>
      </w:r>
      <w:r w:rsidRPr="0014099E">
        <w:rPr>
          <w:rFonts w:ascii="Arial" w:hAnsi="Arial" w:cs="Arial"/>
        </w:rPr>
        <w:t>beyt</w:t>
      </w:r>
      <w:r>
        <w:rPr>
          <w:rFonts w:ascii="Arial" w:hAnsi="Arial" w:cs="Arial"/>
        </w:rPr>
        <w:t>’</w:t>
      </w:r>
      <w:r w:rsidR="00FA38DE" w:rsidRPr="0014099E">
        <w:rPr>
          <w:rFonts w:ascii="Arial" w:hAnsi="Arial" w:cs="Arial"/>
        </w:rPr>
        <w:t>in bu hutbeleri, düşmanlarının gerçek yüz</w:t>
      </w:r>
      <w:r w:rsidR="00FA38DE" w:rsidRPr="0014099E">
        <w:rPr>
          <w:rFonts w:ascii="Arial" w:hAnsi="Arial" w:cs="Arial"/>
        </w:rPr>
        <w:t>ü</w:t>
      </w:r>
      <w:r w:rsidR="00FA38DE" w:rsidRPr="0014099E">
        <w:rPr>
          <w:rFonts w:ascii="Arial" w:hAnsi="Arial" w:cs="Arial"/>
        </w:rPr>
        <w:t>nü ortaya koymuştur. Peygamber ailesinin nasıl ma</w:t>
      </w:r>
      <w:r w:rsidR="00FA38DE" w:rsidRPr="0014099E">
        <w:rPr>
          <w:rFonts w:ascii="Arial" w:hAnsi="Arial" w:cs="Arial"/>
        </w:rPr>
        <w:t>z</w:t>
      </w:r>
      <w:r w:rsidR="00FA38DE" w:rsidRPr="0014099E">
        <w:rPr>
          <w:rFonts w:ascii="Arial" w:hAnsi="Arial" w:cs="Arial"/>
        </w:rPr>
        <w:t>lum bir hale getirildiklerini açık bir şekilde ortaya koymu</w:t>
      </w:r>
      <w:r w:rsidR="00FA38DE" w:rsidRPr="0014099E">
        <w:rPr>
          <w:rFonts w:ascii="Arial" w:hAnsi="Arial" w:cs="Arial"/>
        </w:rPr>
        <w:t>ş</w:t>
      </w:r>
      <w:r w:rsidR="00FA38DE" w:rsidRPr="0014099E">
        <w:rPr>
          <w:rFonts w:ascii="Arial" w:hAnsi="Arial" w:cs="Arial"/>
        </w:rPr>
        <w:t>tur. Bu hut</w:t>
      </w:r>
      <w:r w:rsidR="00CB7A6A">
        <w:rPr>
          <w:rFonts w:ascii="Arial" w:hAnsi="Arial" w:cs="Arial"/>
        </w:rPr>
        <w:t>beler, İ</w:t>
      </w:r>
      <w:r w:rsidR="00FA38DE" w:rsidRPr="0014099E">
        <w:rPr>
          <w:rFonts w:ascii="Arial" w:hAnsi="Arial" w:cs="Arial"/>
        </w:rPr>
        <w:t>mam Hüseyin (a</w:t>
      </w:r>
      <w:r w:rsidR="00CB7A6A">
        <w:rPr>
          <w:rFonts w:ascii="Arial" w:hAnsi="Arial" w:cs="Arial"/>
        </w:rPr>
        <w:t>.</w:t>
      </w:r>
      <w:r w:rsidR="00FA38DE" w:rsidRPr="0014099E">
        <w:rPr>
          <w:rFonts w:ascii="Arial" w:hAnsi="Arial" w:cs="Arial"/>
        </w:rPr>
        <w:t>s)’ın çizgisini ve aynı z</w:t>
      </w:r>
      <w:r w:rsidR="00FA38DE" w:rsidRPr="0014099E">
        <w:rPr>
          <w:rFonts w:ascii="Arial" w:hAnsi="Arial" w:cs="Arial"/>
        </w:rPr>
        <w:t>a</w:t>
      </w:r>
      <w:r w:rsidR="00FA38DE" w:rsidRPr="0014099E">
        <w:rPr>
          <w:rFonts w:ascii="Arial" w:hAnsi="Arial" w:cs="Arial"/>
        </w:rPr>
        <w:t xml:space="preserve">manda </w:t>
      </w:r>
      <w:r w:rsidRPr="0014099E">
        <w:rPr>
          <w:rFonts w:ascii="Arial" w:hAnsi="Arial" w:cs="Arial"/>
        </w:rPr>
        <w:t>Ehl</w:t>
      </w:r>
      <w:r>
        <w:rPr>
          <w:rFonts w:ascii="Arial" w:hAnsi="Arial" w:cs="Arial"/>
        </w:rPr>
        <w:t>-</w:t>
      </w:r>
      <w:r w:rsidRPr="0014099E">
        <w:rPr>
          <w:rFonts w:ascii="Arial" w:hAnsi="Arial" w:cs="Arial"/>
        </w:rPr>
        <w:t>i</w:t>
      </w:r>
      <w:r>
        <w:rPr>
          <w:rFonts w:ascii="Arial" w:hAnsi="Arial" w:cs="Arial"/>
        </w:rPr>
        <w:t xml:space="preserve"> </w:t>
      </w:r>
      <w:r w:rsidRPr="0014099E">
        <w:rPr>
          <w:rFonts w:ascii="Arial" w:hAnsi="Arial" w:cs="Arial"/>
        </w:rPr>
        <w:t>beyt</w:t>
      </w:r>
      <w:r>
        <w:rPr>
          <w:rFonts w:ascii="Arial" w:hAnsi="Arial" w:cs="Arial"/>
        </w:rPr>
        <w:t>’</w:t>
      </w:r>
      <w:r w:rsidR="00FA38DE" w:rsidRPr="0014099E">
        <w:rPr>
          <w:rFonts w:ascii="Arial" w:hAnsi="Arial" w:cs="Arial"/>
        </w:rPr>
        <w:t>inin ne kadar bilinçli olduğunu gözler önüne se</w:t>
      </w:r>
      <w:r w:rsidR="00FA38DE" w:rsidRPr="0014099E">
        <w:rPr>
          <w:rFonts w:ascii="Arial" w:hAnsi="Arial" w:cs="Arial"/>
        </w:rPr>
        <w:t>r</w:t>
      </w:r>
      <w:r w:rsidR="00FA38DE" w:rsidRPr="0014099E">
        <w:rPr>
          <w:rFonts w:ascii="Arial" w:hAnsi="Arial" w:cs="Arial"/>
        </w:rPr>
        <w:t xml:space="preserve">mektedir. </w:t>
      </w:r>
    </w:p>
    <w:p w:rsidR="00FA38DE" w:rsidRPr="0014099E" w:rsidRDefault="00FA38DE" w:rsidP="00107BC4">
      <w:pPr>
        <w:tabs>
          <w:tab w:val="left" w:pos="960"/>
        </w:tabs>
        <w:spacing w:before="60" w:after="60" w:line="276" w:lineRule="auto"/>
        <w:ind w:firstLine="397"/>
        <w:jc w:val="both"/>
        <w:rPr>
          <w:rFonts w:ascii="Arial" w:hAnsi="Arial" w:cs="Arial"/>
        </w:rPr>
      </w:pPr>
      <w:r w:rsidRPr="0014099E">
        <w:rPr>
          <w:rFonts w:ascii="Arial" w:hAnsi="Arial" w:cs="Arial"/>
        </w:rPr>
        <w:t>…………………</w:t>
      </w:r>
      <w:r w:rsidR="00CB7A6A">
        <w:rPr>
          <w:rFonts w:ascii="Arial" w:hAnsi="Arial" w:cs="Arial"/>
        </w:rPr>
        <w:t>.................................</w:t>
      </w:r>
      <w:r w:rsidRPr="0014099E">
        <w:rPr>
          <w:rFonts w:ascii="Arial" w:hAnsi="Arial" w:cs="Arial"/>
        </w:rPr>
        <w:t>……………..(şiir)</w:t>
      </w:r>
    </w:p>
    <w:p w:rsidR="00FA38DE" w:rsidRPr="0014099E" w:rsidRDefault="00FA38DE" w:rsidP="00107BC4">
      <w:pPr>
        <w:tabs>
          <w:tab w:val="left" w:pos="960"/>
        </w:tabs>
        <w:spacing w:before="60" w:after="60" w:line="276" w:lineRule="auto"/>
        <w:ind w:firstLine="397"/>
        <w:jc w:val="both"/>
        <w:rPr>
          <w:rFonts w:ascii="Arial" w:hAnsi="Arial" w:cs="Arial"/>
        </w:rPr>
      </w:pPr>
    </w:p>
    <w:p w:rsidR="00FA38DE" w:rsidRPr="0014099E" w:rsidRDefault="00FA38DE" w:rsidP="00107BC4">
      <w:pPr>
        <w:tabs>
          <w:tab w:val="left" w:pos="960"/>
        </w:tabs>
        <w:spacing w:before="60" w:after="60" w:line="276" w:lineRule="auto"/>
        <w:ind w:firstLine="397"/>
        <w:jc w:val="both"/>
        <w:rPr>
          <w:rFonts w:ascii="Arial" w:hAnsi="Arial" w:cs="Arial"/>
        </w:rPr>
      </w:pPr>
      <w:r w:rsidRPr="0014099E">
        <w:rPr>
          <w:rFonts w:ascii="Arial" w:hAnsi="Arial" w:cs="Arial"/>
        </w:rPr>
        <w:t>HATİP</w:t>
      </w:r>
    </w:p>
    <w:p w:rsidR="00FA38DE" w:rsidRPr="0014099E" w:rsidRDefault="00FA38DE" w:rsidP="00107BC4">
      <w:pPr>
        <w:tabs>
          <w:tab w:val="left" w:pos="960"/>
        </w:tabs>
        <w:spacing w:before="60" w:after="60" w:line="276" w:lineRule="auto"/>
        <w:ind w:firstLine="397"/>
        <w:jc w:val="both"/>
        <w:rPr>
          <w:rFonts w:ascii="Arial" w:hAnsi="Arial" w:cs="Arial"/>
        </w:rPr>
      </w:pPr>
      <w:r w:rsidRPr="0014099E">
        <w:rPr>
          <w:rFonts w:ascii="Arial" w:hAnsi="Arial" w:cs="Arial"/>
        </w:rPr>
        <w:lastRenderedPageBreak/>
        <w:t>Yezid</w:t>
      </w:r>
      <w:r w:rsidR="00CB7A6A">
        <w:rPr>
          <w:rFonts w:ascii="Arial" w:hAnsi="Arial" w:cs="Arial"/>
        </w:rPr>
        <w:t>’in sarayında, H</w:t>
      </w:r>
      <w:r w:rsidRPr="0014099E">
        <w:rPr>
          <w:rFonts w:ascii="Arial" w:hAnsi="Arial" w:cs="Arial"/>
        </w:rPr>
        <w:t>atip minbere çıkarak Yezid’i ö</w:t>
      </w:r>
      <w:r w:rsidRPr="0014099E">
        <w:rPr>
          <w:rFonts w:ascii="Arial" w:hAnsi="Arial" w:cs="Arial"/>
        </w:rPr>
        <w:t>v</w:t>
      </w:r>
      <w:r w:rsidRPr="0014099E">
        <w:rPr>
          <w:rFonts w:ascii="Arial" w:hAnsi="Arial" w:cs="Arial"/>
        </w:rPr>
        <w:t>meğe başladı. Sonra İmam Ali ve İmam Hüseyin’e hak</w:t>
      </w:r>
      <w:r w:rsidRPr="0014099E">
        <w:rPr>
          <w:rFonts w:ascii="Arial" w:hAnsi="Arial" w:cs="Arial"/>
        </w:rPr>
        <w:t>a</w:t>
      </w:r>
      <w:r w:rsidRPr="0014099E">
        <w:rPr>
          <w:rFonts w:ascii="Arial" w:hAnsi="Arial" w:cs="Arial"/>
        </w:rPr>
        <w:t>retler yağdırmaya başladı. İmam Zeynel Abidin (a</w:t>
      </w:r>
      <w:r w:rsidR="00CB7A6A">
        <w:rPr>
          <w:rFonts w:ascii="Arial" w:hAnsi="Arial" w:cs="Arial"/>
        </w:rPr>
        <w:t>.</w:t>
      </w:r>
      <w:r w:rsidRPr="0014099E">
        <w:rPr>
          <w:rFonts w:ascii="Arial" w:hAnsi="Arial" w:cs="Arial"/>
        </w:rPr>
        <w:t>s), h</w:t>
      </w:r>
      <w:r w:rsidRPr="0014099E">
        <w:rPr>
          <w:rFonts w:ascii="Arial" w:hAnsi="Arial" w:cs="Arial"/>
        </w:rPr>
        <w:t>a</w:t>
      </w:r>
      <w:r w:rsidRPr="0014099E">
        <w:rPr>
          <w:rFonts w:ascii="Arial" w:hAnsi="Arial" w:cs="Arial"/>
        </w:rPr>
        <w:t xml:space="preserve">tibe bağırarak </w:t>
      </w:r>
      <w:r w:rsidR="00CB7A6A">
        <w:rPr>
          <w:rFonts w:ascii="Arial" w:hAnsi="Arial" w:cs="Arial"/>
        </w:rPr>
        <w:t>şöyle dedi: “Vay olsun sana ey H</w:t>
      </w:r>
      <w:r w:rsidRPr="0014099E">
        <w:rPr>
          <w:rFonts w:ascii="Arial" w:hAnsi="Arial" w:cs="Arial"/>
        </w:rPr>
        <w:t>atip! Yar</w:t>
      </w:r>
      <w:r w:rsidRPr="0014099E">
        <w:rPr>
          <w:rFonts w:ascii="Arial" w:hAnsi="Arial" w:cs="Arial"/>
        </w:rPr>
        <w:t>a</w:t>
      </w:r>
      <w:r w:rsidRPr="0014099E">
        <w:rPr>
          <w:rFonts w:ascii="Arial" w:hAnsi="Arial" w:cs="Arial"/>
        </w:rPr>
        <w:t>tılanın rızasını, yaratanın rızasının yerine satın aldın. Y</w:t>
      </w:r>
      <w:r w:rsidRPr="0014099E">
        <w:rPr>
          <w:rFonts w:ascii="Arial" w:hAnsi="Arial" w:cs="Arial"/>
        </w:rPr>
        <w:t>e</w:t>
      </w:r>
      <w:r w:rsidRPr="0014099E">
        <w:rPr>
          <w:rFonts w:ascii="Arial" w:hAnsi="Arial" w:cs="Arial"/>
        </w:rPr>
        <w:t>rin ateştir.”</w:t>
      </w:r>
      <w:r w:rsidRPr="0014099E">
        <w:rPr>
          <w:rStyle w:val="FootnoteReference"/>
          <w:rFonts w:ascii="Arial" w:hAnsi="Arial" w:cs="Arial"/>
        </w:rPr>
        <w:footnoteReference w:id="357"/>
      </w:r>
    </w:p>
    <w:p w:rsidR="00FA38DE" w:rsidRPr="0014099E" w:rsidRDefault="00FA38DE" w:rsidP="00107BC4">
      <w:pPr>
        <w:tabs>
          <w:tab w:val="left" w:pos="960"/>
        </w:tabs>
        <w:spacing w:before="60" w:after="60" w:line="276" w:lineRule="auto"/>
        <w:ind w:firstLine="397"/>
        <w:jc w:val="both"/>
        <w:rPr>
          <w:rFonts w:ascii="Arial" w:hAnsi="Arial" w:cs="Arial"/>
        </w:rPr>
      </w:pPr>
    </w:p>
    <w:p w:rsidR="00FA38DE" w:rsidRPr="0014099E" w:rsidRDefault="00FA38DE" w:rsidP="00107BC4">
      <w:pPr>
        <w:tabs>
          <w:tab w:val="left" w:pos="960"/>
        </w:tabs>
        <w:spacing w:before="60" w:after="60" w:line="276" w:lineRule="auto"/>
        <w:ind w:firstLine="397"/>
        <w:jc w:val="both"/>
        <w:rPr>
          <w:rFonts w:ascii="Arial" w:hAnsi="Arial" w:cs="Arial"/>
        </w:rPr>
      </w:pPr>
      <w:r w:rsidRPr="0014099E">
        <w:rPr>
          <w:rFonts w:ascii="Arial" w:hAnsi="Arial" w:cs="Arial"/>
        </w:rPr>
        <w:t>HALHAL</w:t>
      </w:r>
    </w:p>
    <w:p w:rsidR="00FA38DE" w:rsidRPr="0014099E" w:rsidRDefault="00FA38DE" w:rsidP="00107BC4">
      <w:pPr>
        <w:tabs>
          <w:tab w:val="left" w:pos="960"/>
        </w:tabs>
        <w:spacing w:before="60" w:after="60" w:line="276" w:lineRule="auto"/>
        <w:ind w:firstLine="397"/>
        <w:jc w:val="both"/>
        <w:rPr>
          <w:rFonts w:ascii="Arial" w:hAnsi="Arial" w:cs="Arial"/>
        </w:rPr>
      </w:pPr>
      <w:r w:rsidRPr="0014099E">
        <w:rPr>
          <w:rFonts w:ascii="Arial" w:hAnsi="Arial" w:cs="Arial"/>
        </w:rPr>
        <w:t>Ayağa takılan altın ve gümüşten yapılmış halk</w:t>
      </w:r>
      <w:r w:rsidRPr="0014099E">
        <w:rPr>
          <w:rFonts w:ascii="Arial" w:hAnsi="Arial" w:cs="Arial"/>
        </w:rPr>
        <w:t>a</w:t>
      </w:r>
      <w:r w:rsidRPr="0014099E">
        <w:rPr>
          <w:rFonts w:ascii="Arial" w:hAnsi="Arial" w:cs="Arial"/>
        </w:rPr>
        <w:t>dır.</w:t>
      </w:r>
      <w:r w:rsidRPr="0014099E">
        <w:rPr>
          <w:rStyle w:val="FootnoteReference"/>
          <w:rFonts w:ascii="Arial" w:hAnsi="Arial" w:cs="Arial"/>
        </w:rPr>
        <w:footnoteReference w:id="358"/>
      </w:r>
      <w:r w:rsidRPr="0014099E">
        <w:rPr>
          <w:rFonts w:ascii="Arial" w:hAnsi="Arial" w:cs="Arial"/>
        </w:rPr>
        <w:t xml:space="preserve"> İmam Hüseyin (a</w:t>
      </w:r>
      <w:r w:rsidR="00CB7A6A">
        <w:rPr>
          <w:rFonts w:ascii="Arial" w:hAnsi="Arial" w:cs="Arial"/>
        </w:rPr>
        <w:t>.</w:t>
      </w:r>
      <w:r w:rsidRPr="0014099E">
        <w:rPr>
          <w:rFonts w:ascii="Arial" w:hAnsi="Arial" w:cs="Arial"/>
        </w:rPr>
        <w:t>s)’ın kızı Fatıma şöyle nakleder: “İmam</w:t>
      </w:r>
      <w:r w:rsidR="00CB7A6A">
        <w:rPr>
          <w:rFonts w:ascii="Arial" w:hAnsi="Arial" w:cs="Arial"/>
        </w:rPr>
        <w:t>’</w:t>
      </w:r>
      <w:r w:rsidRPr="0014099E">
        <w:rPr>
          <w:rFonts w:ascii="Arial" w:hAnsi="Arial" w:cs="Arial"/>
        </w:rPr>
        <w:t>ın şehadetinden sonra Ömer sad’ın ordusu çadırl</w:t>
      </w:r>
      <w:r w:rsidRPr="0014099E">
        <w:rPr>
          <w:rFonts w:ascii="Arial" w:hAnsi="Arial" w:cs="Arial"/>
        </w:rPr>
        <w:t>a</w:t>
      </w:r>
      <w:r w:rsidRPr="0014099E">
        <w:rPr>
          <w:rFonts w:ascii="Arial" w:hAnsi="Arial" w:cs="Arial"/>
        </w:rPr>
        <w:t>ra saldırıp yağma yapmaya başladılar. Benim ayağımdan da iki halhalımı alıp götü</w:t>
      </w:r>
      <w:r w:rsidRPr="0014099E">
        <w:rPr>
          <w:rFonts w:ascii="Arial" w:hAnsi="Arial" w:cs="Arial"/>
        </w:rPr>
        <w:t>r</w:t>
      </w:r>
      <w:r w:rsidRPr="0014099E">
        <w:rPr>
          <w:rFonts w:ascii="Arial" w:hAnsi="Arial" w:cs="Arial"/>
        </w:rPr>
        <w:t>düler.”</w:t>
      </w:r>
      <w:r w:rsidRPr="0014099E">
        <w:rPr>
          <w:rStyle w:val="FootnoteReference"/>
          <w:rFonts w:ascii="Arial" w:hAnsi="Arial" w:cs="Arial"/>
        </w:rPr>
        <w:footnoteReference w:id="359"/>
      </w:r>
    </w:p>
    <w:p w:rsidR="00FA38DE" w:rsidRPr="0014099E" w:rsidRDefault="00FA38DE" w:rsidP="00107BC4">
      <w:pPr>
        <w:tabs>
          <w:tab w:val="left" w:pos="960"/>
        </w:tabs>
        <w:spacing w:before="60" w:after="60" w:line="276" w:lineRule="auto"/>
        <w:ind w:firstLine="397"/>
        <w:jc w:val="both"/>
        <w:rPr>
          <w:rFonts w:ascii="Arial" w:hAnsi="Arial" w:cs="Arial"/>
        </w:rPr>
      </w:pPr>
    </w:p>
    <w:p w:rsidR="00FA38DE" w:rsidRPr="0014099E" w:rsidRDefault="00FA38DE" w:rsidP="00107BC4">
      <w:pPr>
        <w:tabs>
          <w:tab w:val="left" w:pos="960"/>
        </w:tabs>
        <w:spacing w:before="60" w:after="60" w:line="276" w:lineRule="auto"/>
        <w:ind w:firstLine="397"/>
        <w:jc w:val="both"/>
        <w:rPr>
          <w:rFonts w:ascii="Arial" w:hAnsi="Arial" w:cs="Arial"/>
        </w:rPr>
      </w:pPr>
      <w:r w:rsidRPr="0014099E">
        <w:rPr>
          <w:rFonts w:ascii="Arial" w:hAnsi="Arial" w:cs="Arial"/>
        </w:rPr>
        <w:t>İMAM HÜSEYİN (A</w:t>
      </w:r>
      <w:r w:rsidR="00CB7A6A">
        <w:rPr>
          <w:rFonts w:ascii="Arial" w:hAnsi="Arial" w:cs="Arial"/>
        </w:rPr>
        <w:t>.</w:t>
      </w:r>
      <w:r w:rsidRPr="0014099E">
        <w:rPr>
          <w:rFonts w:ascii="Arial" w:hAnsi="Arial" w:cs="Arial"/>
        </w:rPr>
        <w:t>S)’IN RÜYASI</w:t>
      </w:r>
    </w:p>
    <w:p w:rsidR="00FA38DE" w:rsidRPr="0014099E" w:rsidRDefault="00FA38DE" w:rsidP="00107BC4">
      <w:pPr>
        <w:tabs>
          <w:tab w:val="left" w:pos="960"/>
        </w:tabs>
        <w:spacing w:before="60" w:after="60" w:line="276" w:lineRule="auto"/>
        <w:ind w:firstLine="397"/>
        <w:jc w:val="both"/>
        <w:rPr>
          <w:rFonts w:ascii="Arial" w:hAnsi="Arial" w:cs="Arial"/>
        </w:rPr>
      </w:pPr>
      <w:r w:rsidRPr="0014099E">
        <w:rPr>
          <w:rFonts w:ascii="Arial" w:hAnsi="Arial" w:cs="Arial"/>
        </w:rPr>
        <w:t>İmam Hüseyin (a</w:t>
      </w:r>
      <w:r w:rsidR="00CB7A6A">
        <w:rPr>
          <w:rFonts w:ascii="Arial" w:hAnsi="Arial" w:cs="Arial"/>
        </w:rPr>
        <w:t>.</w:t>
      </w:r>
      <w:r w:rsidRPr="0014099E">
        <w:rPr>
          <w:rFonts w:ascii="Arial" w:hAnsi="Arial" w:cs="Arial"/>
        </w:rPr>
        <w:t>s), Medine’den Mekke’ye hareket etmeden bir önceki gece, veda etmek üzere dedesi Resulullah</w:t>
      </w:r>
      <w:r w:rsidR="00CB7A6A">
        <w:rPr>
          <w:rFonts w:ascii="Arial" w:hAnsi="Arial" w:cs="Arial"/>
        </w:rPr>
        <w:t xml:space="preserve"> </w:t>
      </w:r>
      <w:r w:rsidRPr="0014099E">
        <w:rPr>
          <w:rFonts w:ascii="Arial" w:hAnsi="Arial" w:cs="Arial"/>
        </w:rPr>
        <w:t>(s.a.a)’in kabrinin başına geldi. Namaz kılıp dua etti ve ağladı. Sabaha doğru başını kabrin üzerine koymuş bir vaziyette uykuya daldı. Rüyada Allah Res</w:t>
      </w:r>
      <w:r w:rsidRPr="0014099E">
        <w:rPr>
          <w:rFonts w:ascii="Arial" w:hAnsi="Arial" w:cs="Arial"/>
        </w:rPr>
        <w:t>u</w:t>
      </w:r>
      <w:r w:rsidRPr="0014099E">
        <w:rPr>
          <w:rFonts w:ascii="Arial" w:hAnsi="Arial" w:cs="Arial"/>
        </w:rPr>
        <w:t>lü’nü gördü. Onu bağrına basıp öpüyor ve şöyle buyur</w:t>
      </w:r>
      <w:r w:rsidRPr="0014099E">
        <w:rPr>
          <w:rFonts w:ascii="Arial" w:hAnsi="Arial" w:cs="Arial"/>
        </w:rPr>
        <w:t>u</w:t>
      </w:r>
      <w:r w:rsidRPr="0014099E">
        <w:rPr>
          <w:rFonts w:ascii="Arial" w:hAnsi="Arial" w:cs="Arial"/>
        </w:rPr>
        <w:t>yordu: “Kerbela’da susuz bir şekilde kendi kanına bula</w:t>
      </w:r>
      <w:r w:rsidRPr="0014099E">
        <w:rPr>
          <w:rFonts w:ascii="Arial" w:hAnsi="Arial" w:cs="Arial"/>
        </w:rPr>
        <w:t>n</w:t>
      </w:r>
      <w:r w:rsidRPr="0014099E">
        <w:rPr>
          <w:rFonts w:ascii="Arial" w:hAnsi="Arial" w:cs="Arial"/>
        </w:rPr>
        <w:t>mış olduğunu görür gibiyim. Baban, annen ve kardeşin burada seni hasretle beklemektedi</w:t>
      </w:r>
      <w:r w:rsidRPr="0014099E">
        <w:rPr>
          <w:rFonts w:ascii="Arial" w:hAnsi="Arial" w:cs="Arial"/>
        </w:rPr>
        <w:t>r</w:t>
      </w:r>
      <w:r w:rsidRPr="0014099E">
        <w:rPr>
          <w:rFonts w:ascii="Arial" w:hAnsi="Arial" w:cs="Arial"/>
        </w:rPr>
        <w:t>ler.”</w:t>
      </w:r>
      <w:r w:rsidRPr="0014099E">
        <w:rPr>
          <w:rStyle w:val="FootnoteReference"/>
          <w:rFonts w:ascii="Arial" w:hAnsi="Arial" w:cs="Arial"/>
        </w:rPr>
        <w:footnoteReference w:id="360"/>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Bu rüya, İmam Hüseyin (a</w:t>
      </w:r>
      <w:r w:rsidR="00CB7A6A">
        <w:rPr>
          <w:rFonts w:ascii="Arial" w:hAnsi="Arial" w:cs="Arial"/>
        </w:rPr>
        <w:t>.</w:t>
      </w:r>
      <w:r w:rsidRPr="0014099E">
        <w:rPr>
          <w:rFonts w:ascii="Arial" w:hAnsi="Arial" w:cs="Arial"/>
        </w:rPr>
        <w:t>s)’ın şehadetini bildir</w:t>
      </w:r>
      <w:r w:rsidRPr="0014099E">
        <w:rPr>
          <w:rFonts w:ascii="Arial" w:hAnsi="Arial" w:cs="Arial"/>
        </w:rPr>
        <w:t>i</w:t>
      </w:r>
      <w:r w:rsidRPr="0014099E">
        <w:rPr>
          <w:rFonts w:ascii="Arial" w:hAnsi="Arial" w:cs="Arial"/>
        </w:rPr>
        <w:t>yordu. Yine böyle bir rüyayı Aşura sabahı görmüştü. M</w:t>
      </w:r>
      <w:r w:rsidRPr="0014099E">
        <w:rPr>
          <w:rFonts w:ascii="Arial" w:hAnsi="Arial" w:cs="Arial"/>
        </w:rPr>
        <w:t>e</w:t>
      </w:r>
      <w:r w:rsidRPr="0014099E">
        <w:rPr>
          <w:rFonts w:ascii="Arial" w:hAnsi="Arial" w:cs="Arial"/>
        </w:rPr>
        <w:t>dine’de peygamberimizi rüyasında gördüğünde, Allah Resulü (s.a.a) ona şöyle buyuruyordu: “Ey Hüseyin! Yola çık. Çünkü Allah seni öldürülmüş olarak görmek istiyor.” M</w:t>
      </w:r>
      <w:r w:rsidRPr="0014099E">
        <w:rPr>
          <w:rFonts w:ascii="Arial" w:hAnsi="Arial" w:cs="Arial"/>
        </w:rPr>
        <w:t>u</w:t>
      </w:r>
      <w:r w:rsidR="00CB7A6A">
        <w:rPr>
          <w:rFonts w:ascii="Arial" w:hAnsi="Arial" w:cs="Arial"/>
        </w:rPr>
        <w:t>hammed Hanefiyye, İ</w:t>
      </w:r>
      <w:r w:rsidRPr="0014099E">
        <w:rPr>
          <w:rFonts w:ascii="Arial" w:hAnsi="Arial" w:cs="Arial"/>
        </w:rPr>
        <w:t>mam</w:t>
      </w:r>
      <w:r w:rsidR="00CB7A6A">
        <w:rPr>
          <w:rFonts w:ascii="Arial" w:hAnsi="Arial" w:cs="Arial"/>
        </w:rPr>
        <w:t>’</w:t>
      </w:r>
      <w:r w:rsidRPr="0014099E">
        <w:rPr>
          <w:rFonts w:ascii="Arial" w:hAnsi="Arial" w:cs="Arial"/>
        </w:rPr>
        <w:t>dan rüyasını duyduktan so</w:t>
      </w:r>
      <w:r w:rsidRPr="0014099E">
        <w:rPr>
          <w:rFonts w:ascii="Arial" w:hAnsi="Arial" w:cs="Arial"/>
        </w:rPr>
        <w:t>n</w:t>
      </w:r>
      <w:r w:rsidRPr="0014099E">
        <w:rPr>
          <w:rFonts w:ascii="Arial" w:hAnsi="Arial" w:cs="Arial"/>
        </w:rPr>
        <w:t>ra: “Öyleyse kadın ve çocukları neden götürüyorsun? “d</w:t>
      </w:r>
      <w:r w:rsidRPr="0014099E">
        <w:rPr>
          <w:rFonts w:ascii="Arial" w:hAnsi="Arial" w:cs="Arial"/>
        </w:rPr>
        <w:t>i</w:t>
      </w:r>
      <w:r w:rsidR="00CB7A6A">
        <w:rPr>
          <w:rFonts w:ascii="Arial" w:hAnsi="Arial" w:cs="Arial"/>
        </w:rPr>
        <w:t>ye sorduğunda, İ</w:t>
      </w:r>
      <w:r w:rsidRPr="0014099E">
        <w:rPr>
          <w:rFonts w:ascii="Arial" w:hAnsi="Arial" w:cs="Arial"/>
        </w:rPr>
        <w:t>mam (a</w:t>
      </w:r>
      <w:r w:rsidR="00CB7A6A">
        <w:rPr>
          <w:rFonts w:ascii="Arial" w:hAnsi="Arial" w:cs="Arial"/>
        </w:rPr>
        <w:t>.</w:t>
      </w:r>
      <w:r w:rsidRPr="0014099E">
        <w:rPr>
          <w:rFonts w:ascii="Arial" w:hAnsi="Arial" w:cs="Arial"/>
        </w:rPr>
        <w:t>s) şöyle buyurdu: “Yüce Allah, onl</w:t>
      </w:r>
      <w:r w:rsidRPr="0014099E">
        <w:rPr>
          <w:rFonts w:ascii="Arial" w:hAnsi="Arial" w:cs="Arial"/>
        </w:rPr>
        <w:t>a</w:t>
      </w:r>
      <w:r w:rsidRPr="0014099E">
        <w:rPr>
          <w:rFonts w:ascii="Arial" w:hAnsi="Arial" w:cs="Arial"/>
        </w:rPr>
        <w:t>rı esir olarak görmek istiyor.”</w:t>
      </w:r>
      <w:r w:rsidRPr="0014099E">
        <w:rPr>
          <w:rStyle w:val="FootnoteReference"/>
          <w:rFonts w:ascii="Arial" w:hAnsi="Arial" w:cs="Arial"/>
        </w:rPr>
        <w:footnoteReference w:id="361"/>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Yine Allah Resulü (s.a.a), İmam Hüseyin (a</w:t>
      </w:r>
      <w:r w:rsidR="00CB7A6A">
        <w:rPr>
          <w:rFonts w:ascii="Arial" w:hAnsi="Arial" w:cs="Arial"/>
        </w:rPr>
        <w:t>.</w:t>
      </w:r>
      <w:r w:rsidRPr="0014099E">
        <w:rPr>
          <w:rFonts w:ascii="Arial" w:hAnsi="Arial" w:cs="Arial"/>
        </w:rPr>
        <w:t>s)’a rüy</w:t>
      </w:r>
      <w:r w:rsidRPr="0014099E">
        <w:rPr>
          <w:rFonts w:ascii="Arial" w:hAnsi="Arial" w:cs="Arial"/>
        </w:rPr>
        <w:t>a</w:t>
      </w:r>
      <w:r w:rsidRPr="0014099E">
        <w:rPr>
          <w:rFonts w:ascii="Arial" w:hAnsi="Arial" w:cs="Arial"/>
        </w:rPr>
        <w:t>sında şöyle buyuruyordu: “Senin için cennette öyle der</w:t>
      </w:r>
      <w:r w:rsidRPr="0014099E">
        <w:rPr>
          <w:rFonts w:ascii="Arial" w:hAnsi="Arial" w:cs="Arial"/>
        </w:rPr>
        <w:t>e</w:t>
      </w:r>
      <w:r w:rsidRPr="0014099E">
        <w:rPr>
          <w:rFonts w:ascii="Arial" w:hAnsi="Arial" w:cs="Arial"/>
        </w:rPr>
        <w:t>celer vardır ki onlara şehadetle ulaşabili</w:t>
      </w:r>
      <w:r w:rsidRPr="0014099E">
        <w:rPr>
          <w:rFonts w:ascii="Arial" w:hAnsi="Arial" w:cs="Arial"/>
        </w:rPr>
        <w:t>r</w:t>
      </w:r>
      <w:r w:rsidRPr="0014099E">
        <w:rPr>
          <w:rFonts w:ascii="Arial" w:hAnsi="Arial" w:cs="Arial"/>
        </w:rPr>
        <w:t>sin.”</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ÜMMÜ SELEME’NİN RÜYASI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Allah Resulü’nün eşi Ümmü Seleme, İmam Hüseyin (a</w:t>
      </w:r>
      <w:r w:rsidR="00CB7A6A">
        <w:rPr>
          <w:rFonts w:ascii="Arial" w:hAnsi="Arial" w:cs="Arial"/>
        </w:rPr>
        <w:t>.</w:t>
      </w:r>
      <w:r w:rsidRPr="0014099E">
        <w:rPr>
          <w:rFonts w:ascii="Arial" w:hAnsi="Arial" w:cs="Arial"/>
        </w:rPr>
        <w:t>s)’ın Kerbela’da şehit olacağını Peygamberden işitmi</w:t>
      </w:r>
      <w:r w:rsidRPr="0014099E">
        <w:rPr>
          <w:rFonts w:ascii="Arial" w:hAnsi="Arial" w:cs="Arial"/>
        </w:rPr>
        <w:t>ş</w:t>
      </w:r>
      <w:r w:rsidRPr="0014099E">
        <w:rPr>
          <w:rFonts w:ascii="Arial" w:hAnsi="Arial" w:cs="Arial"/>
        </w:rPr>
        <w:t>ti. Allah Resulü (s.a.a) içinde Kerbela toprağı bulunan bir şişeyi ona vererek: “Ne zaman bu to</w:t>
      </w:r>
      <w:r w:rsidRPr="0014099E">
        <w:rPr>
          <w:rFonts w:ascii="Arial" w:hAnsi="Arial" w:cs="Arial"/>
        </w:rPr>
        <w:t>p</w:t>
      </w:r>
      <w:r w:rsidRPr="0014099E">
        <w:rPr>
          <w:rFonts w:ascii="Arial" w:hAnsi="Arial" w:cs="Arial"/>
        </w:rPr>
        <w:t>rak kan olsa, bil ki Hüseyin şehit olmuştur.” Bu olayın üzerinden yıllar ge</w:t>
      </w:r>
      <w:r w:rsidRPr="0014099E">
        <w:rPr>
          <w:rFonts w:ascii="Arial" w:hAnsi="Arial" w:cs="Arial"/>
        </w:rPr>
        <w:t>ç</w:t>
      </w:r>
      <w:r w:rsidRPr="0014099E">
        <w:rPr>
          <w:rFonts w:ascii="Arial" w:hAnsi="Arial" w:cs="Arial"/>
        </w:rPr>
        <w:t>ti. İmam Hüseyin (a</w:t>
      </w:r>
      <w:r w:rsidR="00CB7A6A">
        <w:rPr>
          <w:rFonts w:ascii="Arial" w:hAnsi="Arial" w:cs="Arial"/>
        </w:rPr>
        <w:t>.</w:t>
      </w:r>
      <w:r w:rsidRPr="0014099E">
        <w:rPr>
          <w:rFonts w:ascii="Arial" w:hAnsi="Arial" w:cs="Arial"/>
        </w:rPr>
        <w:t>s) Irak’a doğru yola çıktığından beri Ümmü Seleme çok tedi</w:t>
      </w:r>
      <w:r w:rsidRPr="0014099E">
        <w:rPr>
          <w:rFonts w:ascii="Arial" w:hAnsi="Arial" w:cs="Arial"/>
        </w:rPr>
        <w:t>r</w:t>
      </w:r>
      <w:r w:rsidRPr="0014099E">
        <w:rPr>
          <w:rFonts w:ascii="Arial" w:hAnsi="Arial" w:cs="Arial"/>
        </w:rPr>
        <w:t>gindi ve her gün o şişeye bakarak şöyle diyordu: “Kana döneceğin gün nede büyük bir gü</w:t>
      </w:r>
      <w:r w:rsidRPr="0014099E">
        <w:rPr>
          <w:rFonts w:ascii="Arial" w:hAnsi="Arial" w:cs="Arial"/>
        </w:rPr>
        <w:t>n</w:t>
      </w:r>
      <w:r w:rsidRPr="0014099E">
        <w:rPr>
          <w:rFonts w:ascii="Arial" w:hAnsi="Arial" w:cs="Arial"/>
        </w:rPr>
        <w:t>dür.” Ümmü Seleme, Aşura günü Peygamber efendimizi rüyasında üzeri toz toprak bir halde görmüştü. Durum</w:t>
      </w:r>
      <w:r w:rsidRPr="0014099E">
        <w:rPr>
          <w:rFonts w:ascii="Arial" w:hAnsi="Arial" w:cs="Arial"/>
        </w:rPr>
        <w:t>u</w:t>
      </w:r>
      <w:r w:rsidRPr="0014099E">
        <w:rPr>
          <w:rFonts w:ascii="Arial" w:hAnsi="Arial" w:cs="Arial"/>
        </w:rPr>
        <w:t>nun nedenini sorunca Allah Resulü şöyle buyurdu: “H</w:t>
      </w:r>
      <w:r w:rsidRPr="0014099E">
        <w:rPr>
          <w:rFonts w:ascii="Arial" w:hAnsi="Arial" w:cs="Arial"/>
        </w:rPr>
        <w:t>ü</w:t>
      </w:r>
      <w:r w:rsidRPr="0014099E">
        <w:rPr>
          <w:rFonts w:ascii="Arial" w:hAnsi="Arial" w:cs="Arial"/>
        </w:rPr>
        <w:t>seyin’in öldürülmesine ş</w:t>
      </w:r>
      <w:r w:rsidRPr="0014099E">
        <w:rPr>
          <w:rFonts w:ascii="Arial" w:hAnsi="Arial" w:cs="Arial"/>
        </w:rPr>
        <w:t>a</w:t>
      </w:r>
      <w:r w:rsidRPr="0014099E">
        <w:rPr>
          <w:rFonts w:ascii="Arial" w:hAnsi="Arial" w:cs="Arial"/>
        </w:rPr>
        <w:t>hittim.”</w:t>
      </w:r>
    </w:p>
    <w:p w:rsidR="00FA38DE" w:rsidRPr="0014099E" w:rsidRDefault="00FA38DE" w:rsidP="00CB7A6A">
      <w:pPr>
        <w:spacing w:before="60" w:after="60" w:line="276" w:lineRule="auto"/>
        <w:ind w:firstLine="397"/>
        <w:jc w:val="both"/>
        <w:rPr>
          <w:rFonts w:ascii="Arial" w:hAnsi="Arial" w:cs="Arial"/>
        </w:rPr>
      </w:pPr>
      <w:r w:rsidRPr="0014099E">
        <w:rPr>
          <w:rFonts w:ascii="Arial" w:hAnsi="Arial" w:cs="Arial"/>
        </w:rPr>
        <w:lastRenderedPageBreak/>
        <w:t>Ümmü Seleme uykudan uyandığında hemen koşup şişeye baktı ve şişenin kanla dolduğunu görünce: “Hüs</w:t>
      </w:r>
      <w:r w:rsidRPr="0014099E">
        <w:rPr>
          <w:rFonts w:ascii="Arial" w:hAnsi="Arial" w:cs="Arial"/>
        </w:rPr>
        <w:t>e</w:t>
      </w:r>
      <w:r w:rsidRPr="0014099E">
        <w:rPr>
          <w:rFonts w:ascii="Arial" w:hAnsi="Arial" w:cs="Arial"/>
        </w:rPr>
        <w:t>yin öldürüldü” diye feryat etmeğe başladı. Rüyasını Beni Haşim kadınlarına anlattı ve o günden itibaren imam H</w:t>
      </w:r>
      <w:r w:rsidRPr="0014099E">
        <w:rPr>
          <w:rFonts w:ascii="Arial" w:hAnsi="Arial" w:cs="Arial"/>
        </w:rPr>
        <w:t>ü</w:t>
      </w:r>
      <w:r w:rsidRPr="0014099E">
        <w:rPr>
          <w:rFonts w:ascii="Arial" w:hAnsi="Arial" w:cs="Arial"/>
        </w:rPr>
        <w:t>seyin</w:t>
      </w:r>
      <w:r w:rsidR="00CB7A6A">
        <w:rPr>
          <w:rFonts w:ascii="Arial" w:hAnsi="Arial" w:cs="Arial"/>
        </w:rPr>
        <w:t xml:space="preserve"> (a.s) </w:t>
      </w:r>
      <w:r w:rsidRPr="0014099E">
        <w:rPr>
          <w:rFonts w:ascii="Arial" w:hAnsi="Arial" w:cs="Arial"/>
        </w:rPr>
        <w:t>için matem meclisi tu</w:t>
      </w:r>
      <w:r w:rsidRPr="0014099E">
        <w:rPr>
          <w:rFonts w:ascii="Arial" w:hAnsi="Arial" w:cs="Arial"/>
        </w:rPr>
        <w:t>t</w:t>
      </w:r>
      <w:r w:rsidRPr="0014099E">
        <w:rPr>
          <w:rFonts w:ascii="Arial" w:hAnsi="Arial" w:cs="Arial"/>
        </w:rPr>
        <w:t>tu.</w:t>
      </w:r>
      <w:r w:rsidRPr="0014099E">
        <w:rPr>
          <w:rStyle w:val="FootnoteReference"/>
          <w:rFonts w:ascii="Arial" w:hAnsi="Arial" w:cs="Arial"/>
        </w:rPr>
        <w:footnoteReference w:id="362"/>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HULİ</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 xml:space="preserve">Huli b. Yezit Hesbehi, Kufe muhafızlarındandı ve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düşmanlarından biriydi. Aşura günü İmam H</w:t>
      </w:r>
      <w:r w:rsidRPr="0014099E">
        <w:rPr>
          <w:rFonts w:ascii="Arial" w:hAnsi="Arial" w:cs="Arial"/>
        </w:rPr>
        <w:t>ü</w:t>
      </w:r>
      <w:r w:rsidRPr="0014099E">
        <w:rPr>
          <w:rFonts w:ascii="Arial" w:hAnsi="Arial" w:cs="Arial"/>
        </w:rPr>
        <w:t>seyin (a</w:t>
      </w:r>
      <w:r w:rsidR="00CB7A6A">
        <w:rPr>
          <w:rFonts w:ascii="Arial" w:hAnsi="Arial" w:cs="Arial"/>
        </w:rPr>
        <w:t>.s) yere düşünce, İ</w:t>
      </w:r>
      <w:r w:rsidRPr="0014099E">
        <w:rPr>
          <w:rFonts w:ascii="Arial" w:hAnsi="Arial" w:cs="Arial"/>
        </w:rPr>
        <w:t>mam</w:t>
      </w:r>
      <w:r w:rsidR="00CB7A6A">
        <w:rPr>
          <w:rFonts w:ascii="Arial" w:hAnsi="Arial" w:cs="Arial"/>
        </w:rPr>
        <w:t>’</w:t>
      </w:r>
      <w:r w:rsidRPr="0014099E">
        <w:rPr>
          <w:rFonts w:ascii="Arial" w:hAnsi="Arial" w:cs="Arial"/>
        </w:rPr>
        <w:t>ın mübarek başını kesmek için öne çıkmıştı. O, Hamid b. Müslim Ezdi ile İmam H</w:t>
      </w:r>
      <w:r w:rsidRPr="0014099E">
        <w:rPr>
          <w:rFonts w:ascii="Arial" w:hAnsi="Arial" w:cs="Arial"/>
        </w:rPr>
        <w:t>ü</w:t>
      </w:r>
      <w:r w:rsidRPr="0014099E">
        <w:rPr>
          <w:rFonts w:ascii="Arial" w:hAnsi="Arial" w:cs="Arial"/>
        </w:rPr>
        <w:t>seyin (a</w:t>
      </w:r>
      <w:r w:rsidR="00CB7A6A">
        <w:rPr>
          <w:rFonts w:ascii="Arial" w:hAnsi="Arial" w:cs="Arial"/>
        </w:rPr>
        <w:t>.</w:t>
      </w:r>
      <w:r w:rsidRPr="0014099E">
        <w:rPr>
          <w:rFonts w:ascii="Arial" w:hAnsi="Arial" w:cs="Arial"/>
        </w:rPr>
        <w:t>s)’ın mübarek başını İbni Ziyad’a götürdü. Ama geç olduğu için, sarayın kapısı kapanmıştı. Huli, o mübarek b</w:t>
      </w:r>
      <w:r w:rsidRPr="0014099E">
        <w:rPr>
          <w:rFonts w:ascii="Arial" w:hAnsi="Arial" w:cs="Arial"/>
        </w:rPr>
        <w:t>a</w:t>
      </w:r>
      <w:r w:rsidRPr="0014099E">
        <w:rPr>
          <w:rFonts w:ascii="Arial" w:hAnsi="Arial" w:cs="Arial"/>
        </w:rPr>
        <w:t>şı evine götürüp sakladı. Onun iki kar</w:t>
      </w:r>
      <w:r w:rsidR="00CB7A6A">
        <w:rPr>
          <w:rFonts w:ascii="Arial" w:hAnsi="Arial" w:cs="Arial"/>
        </w:rPr>
        <w:t>ısı vardı. Karısı İmam Hüseyin (</w:t>
      </w:r>
      <w:r w:rsidRPr="0014099E">
        <w:rPr>
          <w:rFonts w:ascii="Arial" w:hAnsi="Arial" w:cs="Arial"/>
        </w:rPr>
        <w:t>a</w:t>
      </w:r>
      <w:r w:rsidR="00CB7A6A">
        <w:rPr>
          <w:rFonts w:ascii="Arial" w:hAnsi="Arial" w:cs="Arial"/>
        </w:rPr>
        <w:t>.</w:t>
      </w:r>
      <w:r w:rsidRPr="0014099E">
        <w:rPr>
          <w:rFonts w:ascii="Arial" w:hAnsi="Arial" w:cs="Arial"/>
        </w:rPr>
        <w:t>s)’ın başının eve getirildiğini anl</w:t>
      </w:r>
      <w:r w:rsidRPr="0014099E">
        <w:rPr>
          <w:rFonts w:ascii="Arial" w:hAnsi="Arial" w:cs="Arial"/>
        </w:rPr>
        <w:t>a</w:t>
      </w:r>
      <w:r w:rsidRPr="0014099E">
        <w:rPr>
          <w:rFonts w:ascii="Arial" w:hAnsi="Arial" w:cs="Arial"/>
        </w:rPr>
        <w:t>yınca, yatağından çıktı ve bir daha onunla birlikte olmadı. Mu</w:t>
      </w:r>
      <w:r w:rsidRPr="0014099E">
        <w:rPr>
          <w:rFonts w:ascii="Arial" w:hAnsi="Arial" w:cs="Arial"/>
        </w:rPr>
        <w:t>h</w:t>
      </w:r>
      <w:r w:rsidRPr="0014099E">
        <w:rPr>
          <w:rFonts w:ascii="Arial" w:hAnsi="Arial" w:cs="Arial"/>
        </w:rPr>
        <w:t>tar’ın kıyamı döneminde Huli sa</w:t>
      </w:r>
      <w:r w:rsidRPr="0014099E">
        <w:rPr>
          <w:rFonts w:ascii="Arial" w:hAnsi="Arial" w:cs="Arial"/>
        </w:rPr>
        <w:t>k</w:t>
      </w:r>
      <w:r w:rsidRPr="0014099E">
        <w:rPr>
          <w:rFonts w:ascii="Arial" w:hAnsi="Arial" w:cs="Arial"/>
        </w:rPr>
        <w:t>lanmıştı. Diğer eşi (Uyuf Binti Malik) onun yerini Muhtar’ın askerlerin bildirdi. Bu kadın, İmam Hüseyin (a</w:t>
      </w:r>
      <w:r w:rsidR="00CB7A6A">
        <w:rPr>
          <w:rFonts w:ascii="Arial" w:hAnsi="Arial" w:cs="Arial"/>
        </w:rPr>
        <w:t>.</w:t>
      </w:r>
      <w:r w:rsidRPr="0014099E">
        <w:rPr>
          <w:rFonts w:ascii="Arial" w:hAnsi="Arial" w:cs="Arial"/>
        </w:rPr>
        <w:t>s)’ın başı evine getirildiğinden beri Huli’ye düşmandı. Böylece Huli’yi yakalayıp öldürd</w:t>
      </w:r>
      <w:r w:rsidRPr="0014099E">
        <w:rPr>
          <w:rFonts w:ascii="Arial" w:hAnsi="Arial" w:cs="Arial"/>
        </w:rPr>
        <w:t>ü</w:t>
      </w:r>
      <w:r w:rsidRPr="0014099E">
        <w:rPr>
          <w:rFonts w:ascii="Arial" w:hAnsi="Arial" w:cs="Arial"/>
        </w:rPr>
        <w:t>ler.</w:t>
      </w:r>
      <w:r w:rsidRPr="0014099E">
        <w:rPr>
          <w:rStyle w:val="FootnoteReference"/>
          <w:rFonts w:ascii="Arial" w:hAnsi="Arial" w:cs="Arial"/>
        </w:rPr>
        <w:footnoteReference w:id="363"/>
      </w:r>
    </w:p>
    <w:p w:rsidR="00FA38DE" w:rsidRPr="0014099E" w:rsidRDefault="00CB7A6A" w:rsidP="00107BC4">
      <w:pPr>
        <w:spacing w:before="60" w:after="60" w:line="276" w:lineRule="auto"/>
        <w:ind w:firstLine="397"/>
        <w:jc w:val="both"/>
        <w:rPr>
          <w:rFonts w:ascii="Arial" w:hAnsi="Arial" w:cs="Arial"/>
        </w:rPr>
      </w:pPr>
      <w:r>
        <w:rPr>
          <w:rFonts w:ascii="Arial" w:hAnsi="Arial" w:cs="Arial"/>
        </w:rPr>
        <w:t>Huli’nin İ</w:t>
      </w:r>
      <w:r w:rsidR="00FA38DE" w:rsidRPr="0014099E">
        <w:rPr>
          <w:rFonts w:ascii="Arial" w:hAnsi="Arial" w:cs="Arial"/>
        </w:rPr>
        <w:t>mam</w:t>
      </w:r>
      <w:r>
        <w:rPr>
          <w:rFonts w:ascii="Arial" w:hAnsi="Arial" w:cs="Arial"/>
        </w:rPr>
        <w:t>’</w:t>
      </w:r>
      <w:r w:rsidR="00FA38DE" w:rsidRPr="0014099E">
        <w:rPr>
          <w:rFonts w:ascii="Arial" w:hAnsi="Arial" w:cs="Arial"/>
        </w:rPr>
        <w:t>ın mübarek başını eve getirdiği gece, karısı o odadan veya tandırdan bir nurun göğe yükseld</w:t>
      </w:r>
      <w:r w:rsidR="00FA38DE" w:rsidRPr="0014099E">
        <w:rPr>
          <w:rFonts w:ascii="Arial" w:hAnsi="Arial" w:cs="Arial"/>
        </w:rPr>
        <w:t>i</w:t>
      </w:r>
      <w:r w:rsidR="00FA38DE" w:rsidRPr="0014099E">
        <w:rPr>
          <w:rFonts w:ascii="Arial" w:hAnsi="Arial" w:cs="Arial"/>
        </w:rPr>
        <w:t>ğini gördü.</w:t>
      </w:r>
      <w:r w:rsidR="00FA38DE" w:rsidRPr="0014099E">
        <w:rPr>
          <w:rStyle w:val="FootnoteReference"/>
          <w:rFonts w:ascii="Arial" w:hAnsi="Arial" w:cs="Arial"/>
        </w:rPr>
        <w:footnoteReference w:id="364"/>
      </w:r>
      <w:r w:rsidR="00FA38DE" w:rsidRPr="0014099E">
        <w:rPr>
          <w:rFonts w:ascii="Arial" w:hAnsi="Arial" w:cs="Arial"/>
        </w:rPr>
        <w:t xml:space="preserve"> Huli’nin tandırı bu sebepten dolayı mersiy</w:t>
      </w:r>
      <w:r w:rsidR="00FA38DE" w:rsidRPr="0014099E">
        <w:rPr>
          <w:rFonts w:ascii="Arial" w:hAnsi="Arial" w:cs="Arial"/>
        </w:rPr>
        <w:t>e</w:t>
      </w:r>
      <w:r w:rsidR="00FA38DE" w:rsidRPr="0014099E">
        <w:rPr>
          <w:rFonts w:ascii="Arial" w:hAnsi="Arial" w:cs="Arial"/>
        </w:rPr>
        <w:t>lere konu o</w:t>
      </w:r>
      <w:r w:rsidR="00FA38DE" w:rsidRPr="0014099E">
        <w:rPr>
          <w:rFonts w:ascii="Arial" w:hAnsi="Arial" w:cs="Arial"/>
        </w:rPr>
        <w:t>l</w:t>
      </w:r>
      <w:r w:rsidR="00FA38DE" w:rsidRPr="0014099E">
        <w:rPr>
          <w:rFonts w:ascii="Arial" w:hAnsi="Arial" w:cs="Arial"/>
        </w:rPr>
        <w:t>muştur.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w:t>
      </w:r>
      <w:r w:rsidR="00CB7A6A">
        <w:rPr>
          <w:rFonts w:ascii="Arial" w:hAnsi="Arial" w:cs="Arial"/>
        </w:rPr>
        <w:t>..............</w:t>
      </w:r>
      <w:r w:rsidRPr="0014099E">
        <w:rPr>
          <w:rFonts w:ascii="Arial" w:hAnsi="Arial" w:cs="Arial"/>
        </w:rPr>
        <w:t>……………………(şiir)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TAZE KAN</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Rivayetlerde şöyle geçer: “Aşura günü ikindi vakti, İmam Hüseyin (a</w:t>
      </w:r>
      <w:r w:rsidR="00CB7A6A">
        <w:rPr>
          <w:rFonts w:ascii="Arial" w:hAnsi="Arial" w:cs="Arial"/>
        </w:rPr>
        <w:t>.</w:t>
      </w:r>
      <w:r w:rsidRPr="0014099E">
        <w:rPr>
          <w:rFonts w:ascii="Arial" w:hAnsi="Arial" w:cs="Arial"/>
        </w:rPr>
        <w:t>s) öldürüldükten sonra yerde ve gökte ilginç olaylar gerçekleşti. Bunla</w:t>
      </w:r>
      <w:r w:rsidRPr="0014099E">
        <w:rPr>
          <w:rFonts w:ascii="Arial" w:hAnsi="Arial" w:cs="Arial"/>
        </w:rPr>
        <w:t>r</w:t>
      </w:r>
      <w:r w:rsidRPr="0014099E">
        <w:rPr>
          <w:rFonts w:ascii="Arial" w:hAnsi="Arial" w:cs="Arial"/>
        </w:rPr>
        <w:t>dan biri de taze kandı. Beytul mukaddeste hangi taşı kaldırsalar altından taze kan akıyordu. Üç gün boyu</w:t>
      </w:r>
      <w:r w:rsidRPr="0014099E">
        <w:rPr>
          <w:rFonts w:ascii="Arial" w:hAnsi="Arial" w:cs="Arial"/>
        </w:rPr>
        <w:t>n</w:t>
      </w:r>
      <w:r w:rsidRPr="0014099E">
        <w:rPr>
          <w:rFonts w:ascii="Arial" w:hAnsi="Arial" w:cs="Arial"/>
        </w:rPr>
        <w:t>ca gökten kan yağdı.</w:t>
      </w:r>
      <w:r w:rsidRPr="0014099E">
        <w:rPr>
          <w:rStyle w:val="FootnoteReference"/>
          <w:rFonts w:ascii="Arial" w:hAnsi="Arial" w:cs="Arial"/>
        </w:rPr>
        <w:footnoteReference w:id="365"/>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Gökten kan yağması, yerde de her taşın altında kan olması, </w:t>
      </w:r>
      <w:r w:rsidR="00CB7A6A">
        <w:rPr>
          <w:rFonts w:ascii="Arial" w:hAnsi="Arial" w:cs="Arial"/>
        </w:rPr>
        <w:t>göğün ve yerin İ</w:t>
      </w:r>
      <w:r w:rsidRPr="0014099E">
        <w:rPr>
          <w:rFonts w:ascii="Arial" w:hAnsi="Arial" w:cs="Arial"/>
        </w:rPr>
        <w:t>mam Hüseyin (a</w:t>
      </w:r>
      <w:r w:rsidR="00CB7A6A">
        <w:rPr>
          <w:rFonts w:ascii="Arial" w:hAnsi="Arial" w:cs="Arial"/>
        </w:rPr>
        <w:t>.</w:t>
      </w:r>
      <w:r w:rsidRPr="0014099E">
        <w:rPr>
          <w:rFonts w:ascii="Arial" w:hAnsi="Arial" w:cs="Arial"/>
        </w:rPr>
        <w:t>s)’ın mat</w:t>
      </w:r>
      <w:r w:rsidRPr="0014099E">
        <w:rPr>
          <w:rFonts w:ascii="Arial" w:hAnsi="Arial" w:cs="Arial"/>
        </w:rPr>
        <w:t>e</w:t>
      </w:r>
      <w:r w:rsidRPr="0014099E">
        <w:rPr>
          <w:rFonts w:ascii="Arial" w:hAnsi="Arial" w:cs="Arial"/>
        </w:rPr>
        <w:t>minde ağladığına işarettir. Bu konuda Ebu Said’den şöyle nakl</w:t>
      </w:r>
      <w:r w:rsidRPr="0014099E">
        <w:rPr>
          <w:rFonts w:ascii="Arial" w:hAnsi="Arial" w:cs="Arial"/>
        </w:rPr>
        <w:t>e</w:t>
      </w:r>
      <w:r w:rsidRPr="0014099E">
        <w:rPr>
          <w:rFonts w:ascii="Arial" w:hAnsi="Arial" w:cs="Arial"/>
        </w:rPr>
        <w:t>dilmiştir: “Dünyada hangi taş kaldırılsaydı altında taze kan vardı. Gökten kan yağdı. Bu kanın eseri uzun müddet elbiselerde kaldı.”</w:t>
      </w:r>
      <w:r w:rsidRPr="0014099E">
        <w:rPr>
          <w:rStyle w:val="FootnoteReference"/>
          <w:rFonts w:ascii="Arial" w:hAnsi="Arial" w:cs="Arial"/>
        </w:rPr>
        <w:footnoteReference w:id="366"/>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Ümmü Seleme’nin peygamberimizi rüyasında gö</w:t>
      </w:r>
      <w:r w:rsidRPr="0014099E">
        <w:rPr>
          <w:rFonts w:ascii="Arial" w:hAnsi="Arial" w:cs="Arial"/>
        </w:rPr>
        <w:t>r</w:t>
      </w:r>
      <w:r w:rsidRPr="0014099E">
        <w:rPr>
          <w:rFonts w:ascii="Arial" w:hAnsi="Arial" w:cs="Arial"/>
        </w:rPr>
        <w:t>me olayında da taze kan lafsı geçmiştir. Peygamberimiz ona şöyle buyurmuştu: “Ne zaman yanında bulunan şiş</w:t>
      </w:r>
      <w:r w:rsidRPr="0014099E">
        <w:rPr>
          <w:rFonts w:ascii="Arial" w:hAnsi="Arial" w:cs="Arial"/>
        </w:rPr>
        <w:t>e</w:t>
      </w:r>
      <w:r w:rsidRPr="0014099E">
        <w:rPr>
          <w:rFonts w:ascii="Arial" w:hAnsi="Arial" w:cs="Arial"/>
        </w:rPr>
        <w:t>deki toprak taze kana dönse, bil ki Hüseyin Öldürülmü</w:t>
      </w:r>
      <w:r w:rsidRPr="0014099E">
        <w:rPr>
          <w:rFonts w:ascii="Arial" w:hAnsi="Arial" w:cs="Arial"/>
        </w:rPr>
        <w:t>ş</w:t>
      </w:r>
      <w:r w:rsidRPr="0014099E">
        <w:rPr>
          <w:rFonts w:ascii="Arial" w:hAnsi="Arial" w:cs="Arial"/>
        </w:rPr>
        <w:t>tür.”</w:t>
      </w:r>
      <w:r w:rsidRPr="0014099E">
        <w:rPr>
          <w:rStyle w:val="FootnoteReference"/>
          <w:rFonts w:ascii="Arial" w:hAnsi="Arial" w:cs="Arial"/>
        </w:rPr>
        <w:footnoteReference w:id="367"/>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KAN AĞLAMAK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Gözyaşı yerine kan ağlama tabiri, ziyareti nahiyeyi</w:t>
      </w:r>
      <w:r w:rsidR="00CB7A6A">
        <w:rPr>
          <w:rFonts w:ascii="Arial" w:hAnsi="Arial" w:cs="Arial"/>
        </w:rPr>
        <w:t xml:space="preserve"> mukaddese’de H</w:t>
      </w:r>
      <w:r w:rsidRPr="0014099E">
        <w:rPr>
          <w:rFonts w:ascii="Arial" w:hAnsi="Arial" w:cs="Arial"/>
        </w:rPr>
        <w:t>z. İmam Mehdi (a.f)’in diliyle şöyle kull</w:t>
      </w:r>
      <w:r w:rsidRPr="0014099E">
        <w:rPr>
          <w:rFonts w:ascii="Arial" w:hAnsi="Arial" w:cs="Arial"/>
        </w:rPr>
        <w:t>a</w:t>
      </w:r>
      <w:r w:rsidRPr="0014099E">
        <w:rPr>
          <w:rFonts w:ascii="Arial" w:hAnsi="Arial" w:cs="Arial"/>
        </w:rPr>
        <w:t xml:space="preserve">nılmıştır: “Eğer zamane beni geriye bıraktı ve sana </w:t>
      </w:r>
      <w:r w:rsidRPr="0014099E">
        <w:rPr>
          <w:rFonts w:ascii="Arial" w:hAnsi="Arial" w:cs="Arial"/>
        </w:rPr>
        <w:lastRenderedPageBreak/>
        <w:t>ya</w:t>
      </w:r>
      <w:r w:rsidRPr="0014099E">
        <w:rPr>
          <w:rFonts w:ascii="Arial" w:hAnsi="Arial" w:cs="Arial"/>
        </w:rPr>
        <w:t>r</w:t>
      </w:r>
      <w:r w:rsidRPr="0014099E">
        <w:rPr>
          <w:rFonts w:ascii="Arial" w:hAnsi="Arial" w:cs="Arial"/>
        </w:rPr>
        <w:t>dım edemediysem de sabah akşam senin için gö</w:t>
      </w:r>
      <w:r w:rsidRPr="0014099E">
        <w:rPr>
          <w:rFonts w:ascii="Arial" w:hAnsi="Arial" w:cs="Arial"/>
        </w:rPr>
        <w:t>z</w:t>
      </w:r>
      <w:r w:rsidRPr="0014099E">
        <w:rPr>
          <w:rFonts w:ascii="Arial" w:hAnsi="Arial" w:cs="Arial"/>
        </w:rPr>
        <w:t>yaşı yerine kan ağlıyorum.”</w:t>
      </w:r>
      <w:r w:rsidRPr="0014099E">
        <w:rPr>
          <w:rStyle w:val="FootnoteReference"/>
          <w:rFonts w:ascii="Arial" w:hAnsi="Arial" w:cs="Arial"/>
        </w:rPr>
        <w:footnoteReference w:id="368"/>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(a.s)’ın şehadetinden sonra şafağın k</w:t>
      </w:r>
      <w:r w:rsidRPr="0014099E">
        <w:rPr>
          <w:rFonts w:ascii="Arial" w:hAnsi="Arial" w:cs="Arial"/>
        </w:rPr>
        <w:t>ı</w:t>
      </w:r>
      <w:r w:rsidRPr="0014099E">
        <w:rPr>
          <w:rFonts w:ascii="Arial" w:hAnsi="Arial" w:cs="Arial"/>
        </w:rPr>
        <w:t>zıllaşması d</w:t>
      </w:r>
      <w:r w:rsidRPr="0014099E">
        <w:rPr>
          <w:rFonts w:ascii="Arial" w:hAnsi="Arial" w:cs="Arial"/>
        </w:rPr>
        <w:t>ı</w:t>
      </w:r>
      <w:r w:rsidRPr="0014099E">
        <w:rPr>
          <w:rFonts w:ascii="Arial" w:hAnsi="Arial" w:cs="Arial"/>
        </w:rPr>
        <w:t>şında gerçekleşen sıra dışı olaylardan biri de Şam, Filistin ve… Bölgel</w:t>
      </w:r>
      <w:r w:rsidRPr="0014099E">
        <w:rPr>
          <w:rFonts w:ascii="Arial" w:hAnsi="Arial" w:cs="Arial"/>
        </w:rPr>
        <w:t>e</w:t>
      </w:r>
      <w:r w:rsidRPr="0014099E">
        <w:rPr>
          <w:rFonts w:ascii="Arial" w:hAnsi="Arial" w:cs="Arial"/>
        </w:rPr>
        <w:t>rinde her taşın altında taze kan olması ve gökten kan yağmasıydı. Gökyüzünün gün d</w:t>
      </w:r>
      <w:r w:rsidRPr="0014099E">
        <w:rPr>
          <w:rFonts w:ascii="Arial" w:hAnsi="Arial" w:cs="Arial"/>
        </w:rPr>
        <w:t>o</w:t>
      </w:r>
      <w:r w:rsidRPr="0014099E">
        <w:rPr>
          <w:rFonts w:ascii="Arial" w:hAnsi="Arial" w:cs="Arial"/>
        </w:rPr>
        <w:t>ğumu ve batımı sırasında kızıllaşmasını da bu olayla</w:t>
      </w:r>
      <w:r w:rsidRPr="0014099E">
        <w:rPr>
          <w:rFonts w:ascii="Arial" w:hAnsi="Arial" w:cs="Arial"/>
        </w:rPr>
        <w:t>r</w:t>
      </w:r>
      <w:r w:rsidRPr="0014099E">
        <w:rPr>
          <w:rFonts w:ascii="Arial" w:hAnsi="Arial" w:cs="Arial"/>
        </w:rPr>
        <w:t>dan saymışlardır. İmam Sadık (a.s)’dan şöyle rivayet edilmi</w:t>
      </w:r>
      <w:r w:rsidRPr="0014099E">
        <w:rPr>
          <w:rFonts w:ascii="Arial" w:hAnsi="Arial" w:cs="Arial"/>
        </w:rPr>
        <w:t>ş</w:t>
      </w:r>
      <w:r w:rsidRPr="0014099E">
        <w:rPr>
          <w:rFonts w:ascii="Arial" w:hAnsi="Arial" w:cs="Arial"/>
        </w:rPr>
        <w:t>tir: “Gökyüzü, H</w:t>
      </w:r>
      <w:r w:rsidRPr="0014099E">
        <w:rPr>
          <w:rFonts w:ascii="Arial" w:hAnsi="Arial" w:cs="Arial"/>
        </w:rPr>
        <w:t>ü</w:t>
      </w:r>
      <w:r w:rsidRPr="0014099E">
        <w:rPr>
          <w:rFonts w:ascii="Arial" w:hAnsi="Arial" w:cs="Arial"/>
        </w:rPr>
        <w:t>seyin için kırk gün kan ağladı.” Ümmü Selim’den şöyle nakledilmiştir: “Hüseyin (a.s) öldürüld</w:t>
      </w:r>
      <w:r w:rsidRPr="0014099E">
        <w:rPr>
          <w:rFonts w:ascii="Arial" w:hAnsi="Arial" w:cs="Arial"/>
        </w:rPr>
        <w:t>ü</w:t>
      </w:r>
      <w:r w:rsidRPr="0014099E">
        <w:rPr>
          <w:rFonts w:ascii="Arial" w:hAnsi="Arial" w:cs="Arial"/>
        </w:rPr>
        <w:t>ğünde, gökyüzünden kan gibi yağmur yağdı ve e</w:t>
      </w:r>
      <w:r w:rsidRPr="0014099E">
        <w:rPr>
          <w:rFonts w:ascii="Arial" w:hAnsi="Arial" w:cs="Arial"/>
        </w:rPr>
        <w:t>v</w:t>
      </w:r>
      <w:r w:rsidRPr="0014099E">
        <w:rPr>
          <w:rFonts w:ascii="Arial" w:hAnsi="Arial" w:cs="Arial"/>
        </w:rPr>
        <w:t>lerle duvarlar o yağmurdan kırmızı renge döndü.”</w:t>
      </w:r>
      <w:r w:rsidRPr="0014099E">
        <w:rPr>
          <w:rStyle w:val="FootnoteReference"/>
          <w:rFonts w:ascii="Arial" w:hAnsi="Arial" w:cs="Arial"/>
        </w:rPr>
        <w:footnoteReference w:id="369"/>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HEYZERAN (UZUN VE İNCE AĞAÇ DALI)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Yezid, İmam Hüseyin (a.s)’ın mübarek</w:t>
      </w:r>
      <w:r w:rsidR="00CB7A6A">
        <w:rPr>
          <w:rFonts w:ascii="Arial" w:hAnsi="Arial" w:cs="Arial"/>
        </w:rPr>
        <w:t xml:space="preserve"> başına heyzeranla işaret edip İ</w:t>
      </w:r>
      <w:r w:rsidRPr="0014099E">
        <w:rPr>
          <w:rFonts w:ascii="Arial" w:hAnsi="Arial" w:cs="Arial"/>
        </w:rPr>
        <w:t>mam</w:t>
      </w:r>
      <w:r w:rsidR="00CB7A6A">
        <w:rPr>
          <w:rFonts w:ascii="Arial" w:hAnsi="Arial" w:cs="Arial"/>
        </w:rPr>
        <w:t>’</w:t>
      </w:r>
      <w:r w:rsidRPr="0014099E">
        <w:rPr>
          <w:rFonts w:ascii="Arial" w:hAnsi="Arial" w:cs="Arial"/>
        </w:rPr>
        <w:t>ın mübarek dudaklarına ve dişlerine vuruyordu. Bu manzarayı gören Ebu Berze d</w:t>
      </w:r>
      <w:r w:rsidRPr="0014099E">
        <w:rPr>
          <w:rFonts w:ascii="Arial" w:hAnsi="Arial" w:cs="Arial"/>
        </w:rPr>
        <w:t>a</w:t>
      </w:r>
      <w:r w:rsidRPr="0014099E">
        <w:rPr>
          <w:rFonts w:ascii="Arial" w:hAnsi="Arial" w:cs="Arial"/>
        </w:rPr>
        <w:t>yanamayıp itiraz ederek şöyle dedi: “Ey fasık! Heyzeranı Hüseyin (a.s)’ın dudaklarından çek. Allah’a and olsun ki heyzeranla vurduğun yeri peygamberin öptüğünü gö</w:t>
      </w:r>
      <w:r w:rsidRPr="0014099E">
        <w:rPr>
          <w:rFonts w:ascii="Arial" w:hAnsi="Arial" w:cs="Arial"/>
        </w:rPr>
        <w:t>r</w:t>
      </w:r>
      <w:r w:rsidRPr="0014099E">
        <w:rPr>
          <w:rFonts w:ascii="Arial" w:hAnsi="Arial" w:cs="Arial"/>
        </w:rPr>
        <w:t>düm.”</w:t>
      </w:r>
      <w:r w:rsidRPr="0014099E">
        <w:rPr>
          <w:rStyle w:val="FootnoteReference"/>
          <w:rFonts w:ascii="Arial" w:hAnsi="Arial" w:cs="Arial"/>
        </w:rPr>
        <w:footnoteReference w:id="370"/>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(a.s)’ın ziyaretnamesinde de şöyle g</w:t>
      </w:r>
      <w:r w:rsidRPr="0014099E">
        <w:rPr>
          <w:rFonts w:ascii="Arial" w:hAnsi="Arial" w:cs="Arial"/>
        </w:rPr>
        <w:t>e</w:t>
      </w:r>
      <w:r w:rsidRPr="0014099E">
        <w:rPr>
          <w:rFonts w:ascii="Arial" w:hAnsi="Arial" w:cs="Arial"/>
        </w:rPr>
        <w:t>çer: “Selam olsun heyzeranla inc</w:t>
      </w:r>
      <w:r w:rsidRPr="0014099E">
        <w:rPr>
          <w:rFonts w:ascii="Arial" w:hAnsi="Arial" w:cs="Arial"/>
        </w:rPr>
        <w:t>i</w:t>
      </w:r>
      <w:r w:rsidRPr="0014099E">
        <w:rPr>
          <w:rFonts w:ascii="Arial" w:hAnsi="Arial" w:cs="Arial"/>
        </w:rPr>
        <w:t>tilen dişlere.”</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ÇADIRLARIN KURULDUĞU YER</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İmam Hüseyin (a.s)’ın Kerbela’da çadırlarını ku</w:t>
      </w:r>
      <w:r w:rsidRPr="0014099E">
        <w:rPr>
          <w:rFonts w:ascii="Arial" w:hAnsi="Arial" w:cs="Arial"/>
        </w:rPr>
        <w:t>r</w:t>
      </w:r>
      <w:r w:rsidRPr="0014099E">
        <w:rPr>
          <w:rFonts w:ascii="Arial" w:hAnsi="Arial" w:cs="Arial"/>
        </w:rPr>
        <w:t>duğu yerle su ar</w:t>
      </w:r>
      <w:r w:rsidRPr="0014099E">
        <w:rPr>
          <w:rFonts w:ascii="Arial" w:hAnsi="Arial" w:cs="Arial"/>
        </w:rPr>
        <w:t>a</w:t>
      </w:r>
      <w:r w:rsidRPr="0014099E">
        <w:rPr>
          <w:rFonts w:ascii="Arial" w:hAnsi="Arial" w:cs="Arial"/>
        </w:rPr>
        <w:t xml:space="preserve">sında fasıla vardı. Çadırların bulunduğu yer, tepelerle kuşatılmıştı ve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bulunduğu bölge y</w:t>
      </w:r>
      <w:r w:rsidRPr="0014099E">
        <w:rPr>
          <w:rFonts w:ascii="Arial" w:hAnsi="Arial" w:cs="Arial"/>
        </w:rPr>
        <w:t>a</w:t>
      </w:r>
      <w:r w:rsidRPr="0014099E">
        <w:rPr>
          <w:rFonts w:ascii="Arial" w:hAnsi="Arial" w:cs="Arial"/>
        </w:rPr>
        <w:t>rım daire şeklindeydi. Burası savaş meydanından biraz uzaktaydı. Hatta düşman ordusunun okları oraya ulaşm</w:t>
      </w:r>
      <w:r w:rsidRPr="0014099E">
        <w:rPr>
          <w:rFonts w:ascii="Arial" w:hAnsi="Arial" w:cs="Arial"/>
        </w:rPr>
        <w:t>ı</w:t>
      </w:r>
      <w:r w:rsidRPr="0014099E">
        <w:rPr>
          <w:rFonts w:ascii="Arial" w:hAnsi="Arial" w:cs="Arial"/>
        </w:rPr>
        <w:t>yordu bile. Ama Kufe ordusu bu bölgeyi de kuşatmaya almışla</w:t>
      </w:r>
      <w:r w:rsidRPr="0014099E">
        <w:rPr>
          <w:rFonts w:ascii="Arial" w:hAnsi="Arial" w:cs="Arial"/>
        </w:rPr>
        <w:t>r</w:t>
      </w:r>
      <w:r w:rsidRPr="0014099E">
        <w:rPr>
          <w:rFonts w:ascii="Arial" w:hAnsi="Arial" w:cs="Arial"/>
        </w:rPr>
        <w:t>dı.</w:t>
      </w:r>
      <w:r w:rsidRPr="0014099E">
        <w:rPr>
          <w:rStyle w:val="FootnoteReference"/>
          <w:rFonts w:ascii="Arial" w:hAnsi="Arial" w:cs="Arial"/>
        </w:rPr>
        <w:footnoteReference w:id="371"/>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Hz</w:t>
      </w:r>
      <w:r w:rsidR="00723D34">
        <w:rPr>
          <w:rFonts w:ascii="Arial" w:hAnsi="Arial" w:cs="Arial"/>
        </w:rPr>
        <w:t>.</w:t>
      </w:r>
      <w:r w:rsidRPr="0014099E">
        <w:rPr>
          <w:rFonts w:ascii="Arial" w:hAnsi="Arial" w:cs="Arial"/>
        </w:rPr>
        <w:t xml:space="preserve"> Zeynep (s.a)’nın çadırı, İmam Hüseyin (a</w:t>
      </w:r>
      <w:r w:rsidR="00723D34">
        <w:rPr>
          <w:rFonts w:ascii="Arial" w:hAnsi="Arial" w:cs="Arial"/>
        </w:rPr>
        <w:t>.</w:t>
      </w:r>
      <w:r w:rsidRPr="0014099E">
        <w:rPr>
          <w:rFonts w:ascii="Arial" w:hAnsi="Arial" w:cs="Arial"/>
        </w:rPr>
        <w:t>s)’ın ç</w:t>
      </w:r>
      <w:r w:rsidRPr="0014099E">
        <w:rPr>
          <w:rFonts w:ascii="Arial" w:hAnsi="Arial" w:cs="Arial"/>
        </w:rPr>
        <w:t>a</w:t>
      </w:r>
      <w:r w:rsidRPr="0014099E">
        <w:rPr>
          <w:rFonts w:ascii="Arial" w:hAnsi="Arial" w:cs="Arial"/>
        </w:rPr>
        <w:t>dırının hemen arkasındaydı. Beni Haşim gençlerinin ç</w:t>
      </w:r>
      <w:r w:rsidRPr="0014099E">
        <w:rPr>
          <w:rFonts w:ascii="Arial" w:hAnsi="Arial" w:cs="Arial"/>
        </w:rPr>
        <w:t>a</w:t>
      </w:r>
      <w:r w:rsidRPr="0014099E">
        <w:rPr>
          <w:rFonts w:ascii="Arial" w:hAnsi="Arial" w:cs="Arial"/>
        </w:rPr>
        <w:t>dırları da kadın ve çocukların çadırlarının etrafında</w:t>
      </w:r>
      <w:r w:rsidRPr="0014099E">
        <w:rPr>
          <w:rFonts w:ascii="Arial" w:hAnsi="Arial" w:cs="Arial"/>
        </w:rPr>
        <w:t>y</w:t>
      </w:r>
      <w:r w:rsidRPr="0014099E">
        <w:rPr>
          <w:rFonts w:ascii="Arial" w:hAnsi="Arial" w:cs="Arial"/>
        </w:rPr>
        <w:t>dı.</w:t>
      </w:r>
      <w:r w:rsidRPr="0014099E">
        <w:rPr>
          <w:rStyle w:val="FootnoteReference"/>
          <w:rFonts w:ascii="Arial" w:hAnsi="Arial" w:cs="Arial"/>
        </w:rPr>
        <w:footnoteReference w:id="372"/>
      </w:r>
      <w:r w:rsidRPr="0014099E">
        <w:rPr>
          <w:rFonts w:ascii="Arial" w:hAnsi="Arial" w:cs="Arial"/>
        </w:rPr>
        <w:t xml:space="preserve"> </w:t>
      </w:r>
    </w:p>
    <w:p w:rsidR="00FA38DE" w:rsidRPr="0014099E" w:rsidRDefault="00FA38DE" w:rsidP="00723D34">
      <w:pPr>
        <w:spacing w:before="60" w:after="60" w:line="276" w:lineRule="auto"/>
        <w:ind w:firstLine="397"/>
        <w:jc w:val="both"/>
        <w:rPr>
          <w:rFonts w:ascii="Arial" w:hAnsi="Arial" w:cs="Arial"/>
        </w:rPr>
      </w:pPr>
      <w:r w:rsidRPr="0014099E">
        <w:rPr>
          <w:rFonts w:ascii="Arial" w:hAnsi="Arial" w:cs="Arial"/>
        </w:rPr>
        <w:t>Kurulan çadırların bazıları, su ve eşyaların bulu</w:t>
      </w:r>
      <w:r w:rsidRPr="0014099E">
        <w:rPr>
          <w:rFonts w:ascii="Arial" w:hAnsi="Arial" w:cs="Arial"/>
        </w:rPr>
        <w:t>n</w:t>
      </w:r>
      <w:r w:rsidRPr="0014099E">
        <w:rPr>
          <w:rFonts w:ascii="Arial" w:hAnsi="Arial" w:cs="Arial"/>
        </w:rPr>
        <w:t>duğu çadırlardı. İmam</w:t>
      </w:r>
      <w:r w:rsidR="00723D34">
        <w:rPr>
          <w:rFonts w:ascii="Arial" w:hAnsi="Arial" w:cs="Arial"/>
        </w:rPr>
        <w:t>’</w:t>
      </w:r>
      <w:r w:rsidRPr="0014099E">
        <w:rPr>
          <w:rFonts w:ascii="Arial" w:hAnsi="Arial" w:cs="Arial"/>
        </w:rPr>
        <w:t>ın diğer yarenlerinin çadırları, Beni H</w:t>
      </w:r>
      <w:r w:rsidRPr="0014099E">
        <w:rPr>
          <w:rFonts w:ascii="Arial" w:hAnsi="Arial" w:cs="Arial"/>
        </w:rPr>
        <w:t>a</w:t>
      </w:r>
      <w:r w:rsidRPr="0014099E">
        <w:rPr>
          <w:rFonts w:ascii="Arial" w:hAnsi="Arial" w:cs="Arial"/>
        </w:rPr>
        <w:t>şim’in çadırlarından ayrı olarak başka bir yerde kurulmu</w:t>
      </w:r>
      <w:r w:rsidRPr="0014099E">
        <w:rPr>
          <w:rFonts w:ascii="Arial" w:hAnsi="Arial" w:cs="Arial"/>
        </w:rPr>
        <w:t>ş</w:t>
      </w:r>
      <w:r w:rsidRPr="0014099E">
        <w:rPr>
          <w:rFonts w:ascii="Arial" w:hAnsi="Arial" w:cs="Arial"/>
        </w:rPr>
        <w:t>tu. Buna rağmen çadırlar birbirine çok yakındı ve her şey tamamen kontrol altındaydı. Çadırların arkasında hendek kazı</w:t>
      </w:r>
      <w:r w:rsidRPr="0014099E">
        <w:rPr>
          <w:rFonts w:ascii="Arial" w:hAnsi="Arial" w:cs="Arial"/>
        </w:rPr>
        <w:t>l</w:t>
      </w:r>
      <w:r w:rsidRPr="0014099E">
        <w:rPr>
          <w:rFonts w:ascii="Arial" w:hAnsi="Arial" w:cs="Arial"/>
        </w:rPr>
        <w:t>mıştı ve gelebilecek saldırılara karşı tedbir alınmıştı. Bazı çadırlar da t</w:t>
      </w:r>
      <w:r w:rsidRPr="0014099E">
        <w:rPr>
          <w:rFonts w:ascii="Arial" w:hAnsi="Arial" w:cs="Arial"/>
        </w:rPr>
        <w:t>e</w:t>
      </w:r>
      <w:r w:rsidRPr="0014099E">
        <w:rPr>
          <w:rFonts w:ascii="Arial" w:hAnsi="Arial" w:cs="Arial"/>
        </w:rPr>
        <w:t xml:space="preserve">mizlik için kurulmuştu. Aşura sabahı </w:t>
      </w:r>
      <w:r w:rsidR="00723D34">
        <w:rPr>
          <w:rFonts w:ascii="Arial" w:hAnsi="Arial" w:cs="Arial"/>
        </w:rPr>
        <w:t>İ</w:t>
      </w:r>
      <w:r w:rsidRPr="0014099E">
        <w:rPr>
          <w:rFonts w:ascii="Arial" w:hAnsi="Arial" w:cs="Arial"/>
        </w:rPr>
        <w:t>mam</w:t>
      </w:r>
      <w:r w:rsidR="00723D34">
        <w:rPr>
          <w:rFonts w:ascii="Arial" w:hAnsi="Arial" w:cs="Arial"/>
        </w:rPr>
        <w:t>’</w:t>
      </w:r>
      <w:r w:rsidRPr="0014099E">
        <w:rPr>
          <w:rFonts w:ascii="Arial" w:hAnsi="Arial" w:cs="Arial"/>
        </w:rPr>
        <w:t>ın yarenleri, temizlik amacıyla bu çadırlara gidiyo</w:t>
      </w:r>
      <w:r w:rsidRPr="0014099E">
        <w:rPr>
          <w:rFonts w:ascii="Arial" w:hAnsi="Arial" w:cs="Arial"/>
        </w:rPr>
        <w:t>r</w:t>
      </w:r>
      <w:r w:rsidRPr="0014099E">
        <w:rPr>
          <w:rFonts w:ascii="Arial" w:hAnsi="Arial" w:cs="Arial"/>
        </w:rPr>
        <w:t>lardı. Bureyr b. Huzeyr, Abdurrahman b. Abdurabbih ile bu çadırın önünde şahadet sevincinden dolayı şakalaş</w:t>
      </w:r>
      <w:r w:rsidRPr="0014099E">
        <w:rPr>
          <w:rFonts w:ascii="Arial" w:hAnsi="Arial" w:cs="Arial"/>
        </w:rPr>
        <w:t>ı</w:t>
      </w:r>
      <w:r w:rsidRPr="0014099E">
        <w:rPr>
          <w:rFonts w:ascii="Arial" w:hAnsi="Arial" w:cs="Arial"/>
        </w:rPr>
        <w:t>yorlardı.</w:t>
      </w:r>
      <w:r w:rsidRPr="0014099E">
        <w:rPr>
          <w:rStyle w:val="FootnoteReference"/>
          <w:rFonts w:ascii="Arial" w:hAnsi="Arial" w:cs="Arial"/>
        </w:rPr>
        <w:footnoteReference w:id="373"/>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günü Hüseyni çadırlar şu şekilde kurulmu</w:t>
      </w:r>
      <w:r w:rsidRPr="0014099E">
        <w:rPr>
          <w:rFonts w:ascii="Arial" w:hAnsi="Arial" w:cs="Arial"/>
        </w:rPr>
        <w:t>ş</w:t>
      </w:r>
      <w:r w:rsidRPr="0014099E">
        <w:rPr>
          <w:rFonts w:ascii="Arial" w:hAnsi="Arial" w:cs="Arial"/>
        </w:rPr>
        <w:t xml:space="preserve">tu: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*Komuta çadırı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*İlk yardım çadırı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*Su çadırı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*Şehitlerin çadırı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*Erzak çadırı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*Temizlik çadırı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*Siper çadırı (sadece siper amaçlı kullanılan çadı</w:t>
      </w:r>
      <w:r w:rsidRPr="0014099E">
        <w:rPr>
          <w:rFonts w:ascii="Arial" w:hAnsi="Arial" w:cs="Arial"/>
        </w:rPr>
        <w:t>r</w:t>
      </w:r>
      <w:r w:rsidRPr="0014099E">
        <w:rPr>
          <w:rFonts w:ascii="Arial" w:hAnsi="Arial" w:cs="Arial"/>
        </w:rPr>
        <w:t>dır)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Zeynel Abidin (a</w:t>
      </w:r>
      <w:r w:rsidR="00723D34">
        <w:rPr>
          <w:rFonts w:ascii="Arial" w:hAnsi="Arial" w:cs="Arial"/>
        </w:rPr>
        <w:t>.</w:t>
      </w:r>
      <w:r w:rsidRPr="0014099E">
        <w:rPr>
          <w:rFonts w:ascii="Arial" w:hAnsi="Arial" w:cs="Arial"/>
        </w:rPr>
        <w:t>s)’ın çadırı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w:t>
      </w:r>
      <w:r w:rsidR="00723D34">
        <w:rPr>
          <w:rFonts w:ascii="Arial" w:hAnsi="Arial" w:cs="Arial"/>
        </w:rPr>
        <w:t>’</w:t>
      </w:r>
      <w:r w:rsidRPr="0014099E">
        <w:rPr>
          <w:rFonts w:ascii="Arial" w:hAnsi="Arial" w:cs="Arial"/>
        </w:rPr>
        <w:t>ın yarenlerinin çadırı</w:t>
      </w:r>
    </w:p>
    <w:p w:rsidR="00FA38DE" w:rsidRPr="0014099E" w:rsidRDefault="00FA38DE" w:rsidP="00723D34">
      <w:pPr>
        <w:spacing w:before="60" w:after="60" w:line="276" w:lineRule="auto"/>
        <w:ind w:firstLine="397"/>
        <w:jc w:val="both"/>
        <w:rPr>
          <w:rFonts w:ascii="Arial" w:hAnsi="Arial" w:cs="Arial"/>
        </w:rPr>
      </w:pPr>
      <w:r w:rsidRPr="0014099E">
        <w:rPr>
          <w:rFonts w:ascii="Arial" w:hAnsi="Arial" w:cs="Arial"/>
        </w:rPr>
        <w:t>*Beni Haşimin çadırları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*Kadın</w:t>
      </w:r>
      <w:r w:rsidR="00E90532">
        <w:rPr>
          <w:rFonts w:ascii="Arial" w:hAnsi="Arial" w:cs="Arial"/>
        </w:rPr>
        <w:t xml:space="preserve"> </w:t>
      </w:r>
      <w:r w:rsidRPr="0014099E">
        <w:rPr>
          <w:rFonts w:ascii="Arial" w:hAnsi="Arial" w:cs="Arial"/>
        </w:rPr>
        <w:t>ve çocukların çadırları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*Hz. Zeynep (s.a)’nın çadırı</w:t>
      </w:r>
      <w:r w:rsidRPr="0014099E">
        <w:rPr>
          <w:rStyle w:val="FootnoteReference"/>
          <w:rFonts w:ascii="Arial" w:hAnsi="Arial" w:cs="Arial"/>
        </w:rPr>
        <w:footnoteReference w:id="374"/>
      </w:r>
    </w:p>
    <w:p w:rsidR="00FA38DE" w:rsidRPr="0014099E" w:rsidRDefault="00FA38DE" w:rsidP="006A75E2">
      <w:pPr>
        <w:spacing w:before="60" w:after="60" w:line="276" w:lineRule="auto"/>
        <w:ind w:firstLine="397"/>
        <w:jc w:val="both"/>
        <w:rPr>
          <w:rFonts w:ascii="Arial" w:hAnsi="Arial" w:cs="Arial"/>
        </w:rPr>
      </w:pPr>
      <w:r w:rsidRPr="0014099E">
        <w:rPr>
          <w:rFonts w:ascii="Arial" w:hAnsi="Arial" w:cs="Arial"/>
        </w:rPr>
        <w:t>İmam Hüseyin (a</w:t>
      </w:r>
      <w:r w:rsidR="00723D34">
        <w:rPr>
          <w:rFonts w:ascii="Arial" w:hAnsi="Arial" w:cs="Arial"/>
        </w:rPr>
        <w:t>.</w:t>
      </w:r>
      <w:r w:rsidRPr="0014099E">
        <w:rPr>
          <w:rFonts w:ascii="Arial" w:hAnsi="Arial" w:cs="Arial"/>
        </w:rPr>
        <w:t xml:space="preserve">s)’ın şehadetinden sonra, düşman çadırlara saldırıp hepsini ateşe verdi. “…Günümüzde Kerbela’da </w:t>
      </w:r>
      <w:r w:rsidR="006A75E2">
        <w:rPr>
          <w:rFonts w:ascii="Arial" w:hAnsi="Arial" w:cs="Arial"/>
        </w:rPr>
        <w:t>İ</w:t>
      </w:r>
      <w:r w:rsidRPr="0014099E">
        <w:rPr>
          <w:rFonts w:ascii="Arial" w:hAnsi="Arial" w:cs="Arial"/>
        </w:rPr>
        <w:t>mam Hüseyin (a</w:t>
      </w:r>
      <w:r w:rsidR="006A75E2">
        <w:rPr>
          <w:rFonts w:ascii="Arial" w:hAnsi="Arial" w:cs="Arial"/>
        </w:rPr>
        <w:t>.</w:t>
      </w:r>
      <w:r w:rsidRPr="0014099E">
        <w:rPr>
          <w:rFonts w:ascii="Arial" w:hAnsi="Arial" w:cs="Arial"/>
        </w:rPr>
        <w:t>s)’ın hareminin güney bat</w:t>
      </w:r>
      <w:r w:rsidRPr="0014099E">
        <w:rPr>
          <w:rFonts w:ascii="Arial" w:hAnsi="Arial" w:cs="Arial"/>
        </w:rPr>
        <w:t>ı</w:t>
      </w:r>
      <w:r w:rsidRPr="0014099E">
        <w:rPr>
          <w:rFonts w:ascii="Arial" w:hAnsi="Arial" w:cs="Arial"/>
        </w:rPr>
        <w:t>sında, Muhayyem adıyla çadırların bulunduğu bir mekân mevcuttur. Ziyaretçiler orayı da teberruken ziyaret eder. Orası, eskiden yoktu. Daha sonraları çadırların bulund</w:t>
      </w:r>
      <w:r w:rsidRPr="0014099E">
        <w:rPr>
          <w:rFonts w:ascii="Arial" w:hAnsi="Arial" w:cs="Arial"/>
        </w:rPr>
        <w:t>u</w:t>
      </w:r>
      <w:r w:rsidRPr="0014099E">
        <w:rPr>
          <w:rFonts w:ascii="Arial" w:hAnsi="Arial" w:cs="Arial"/>
        </w:rPr>
        <w:t>ğu yere bir yapı inşa ederek orada çadırların varlığına işaret edilmeye çalışılmıştır. O yapıyı ve kubb</w:t>
      </w:r>
      <w:r w:rsidRPr="0014099E">
        <w:rPr>
          <w:rFonts w:ascii="Arial" w:hAnsi="Arial" w:cs="Arial"/>
        </w:rPr>
        <w:t>e</w:t>
      </w:r>
      <w:r w:rsidRPr="0014099E">
        <w:rPr>
          <w:rFonts w:ascii="Arial" w:hAnsi="Arial" w:cs="Arial"/>
        </w:rPr>
        <w:t>sini, Mithat Paşa Nasruddin Şah’ı karşılamak için yapmıştır. Bir riv</w:t>
      </w:r>
      <w:r w:rsidRPr="0014099E">
        <w:rPr>
          <w:rFonts w:ascii="Arial" w:hAnsi="Arial" w:cs="Arial"/>
        </w:rPr>
        <w:t>a</w:t>
      </w:r>
      <w:r w:rsidRPr="0014099E">
        <w:rPr>
          <w:rFonts w:ascii="Arial" w:hAnsi="Arial" w:cs="Arial"/>
        </w:rPr>
        <w:t>yete göre de, o yapıyı Abdul Mumin Dede yaptırmıştır.</w:t>
      </w:r>
      <w:r w:rsidRPr="0014099E">
        <w:rPr>
          <w:rStyle w:val="FootnoteReference"/>
          <w:rFonts w:ascii="Arial" w:hAnsi="Arial" w:cs="Arial"/>
        </w:rPr>
        <w:footnoteReference w:id="375"/>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Çadırların bulunduğu yerin etrafı, bu gün hücreler şeklindedir. Burası çadırlar</w:t>
      </w:r>
      <w:r w:rsidR="006A75E2">
        <w:rPr>
          <w:rFonts w:ascii="Arial" w:hAnsi="Arial" w:cs="Arial"/>
        </w:rPr>
        <w:t>ın diziliş şeklini açığa çıkar</w:t>
      </w:r>
      <w:r w:rsidR="006A75E2">
        <w:rPr>
          <w:rFonts w:ascii="Arial" w:hAnsi="Arial" w:cs="Arial"/>
        </w:rPr>
        <w:t>a</w:t>
      </w:r>
      <w:r w:rsidR="006A75E2">
        <w:rPr>
          <w:rFonts w:ascii="Arial" w:hAnsi="Arial" w:cs="Arial"/>
        </w:rPr>
        <w:t>cak</w:t>
      </w:r>
      <w:r w:rsidRPr="0014099E">
        <w:rPr>
          <w:rFonts w:ascii="Arial" w:hAnsi="Arial" w:cs="Arial"/>
        </w:rPr>
        <w:t xml:space="preserve"> şekilde inşa edilmiştir. Bu yapının içerisinde İmam Hüs</w:t>
      </w:r>
      <w:r w:rsidRPr="0014099E">
        <w:rPr>
          <w:rFonts w:ascii="Arial" w:hAnsi="Arial" w:cs="Arial"/>
        </w:rPr>
        <w:t>e</w:t>
      </w:r>
      <w:r w:rsidRPr="0014099E">
        <w:rPr>
          <w:rFonts w:ascii="Arial" w:hAnsi="Arial" w:cs="Arial"/>
        </w:rPr>
        <w:t>yin (a</w:t>
      </w:r>
      <w:r w:rsidR="006A75E2">
        <w:rPr>
          <w:rFonts w:ascii="Arial" w:hAnsi="Arial" w:cs="Arial"/>
        </w:rPr>
        <w:t>.s)’ın çadırının yeri ve İ</w:t>
      </w:r>
      <w:r w:rsidRPr="0014099E">
        <w:rPr>
          <w:rFonts w:ascii="Arial" w:hAnsi="Arial" w:cs="Arial"/>
        </w:rPr>
        <w:t>mam</w:t>
      </w:r>
      <w:r w:rsidR="006A75E2">
        <w:rPr>
          <w:rFonts w:ascii="Arial" w:hAnsi="Arial" w:cs="Arial"/>
        </w:rPr>
        <w:t>’</w:t>
      </w:r>
      <w:r w:rsidRPr="0014099E">
        <w:rPr>
          <w:rFonts w:ascii="Arial" w:hAnsi="Arial" w:cs="Arial"/>
        </w:rPr>
        <w:t xml:space="preserve">ın mihrabı, </w:t>
      </w:r>
      <w:r w:rsidRPr="0014099E">
        <w:rPr>
          <w:rFonts w:ascii="Arial" w:hAnsi="Arial" w:cs="Arial"/>
        </w:rPr>
        <w:lastRenderedPageBreak/>
        <w:t>İmam Seccad (a</w:t>
      </w:r>
      <w:r w:rsidR="006A75E2">
        <w:rPr>
          <w:rFonts w:ascii="Arial" w:hAnsi="Arial" w:cs="Arial"/>
        </w:rPr>
        <w:t>.</w:t>
      </w:r>
      <w:r w:rsidRPr="0014099E">
        <w:rPr>
          <w:rFonts w:ascii="Arial" w:hAnsi="Arial" w:cs="Arial"/>
        </w:rPr>
        <w:t>s)’ın çadırı ve yine Abbas’ın kuyusu adıyla an</w:t>
      </w:r>
      <w:r w:rsidRPr="0014099E">
        <w:rPr>
          <w:rFonts w:ascii="Arial" w:hAnsi="Arial" w:cs="Arial"/>
        </w:rPr>
        <w:t>ı</w:t>
      </w:r>
      <w:r w:rsidRPr="0014099E">
        <w:rPr>
          <w:rFonts w:ascii="Arial" w:hAnsi="Arial" w:cs="Arial"/>
        </w:rPr>
        <w:t>lan bir kuyu mevcuttur. Bir köşede de Hz. Kasım’ın çad</w:t>
      </w:r>
      <w:r w:rsidRPr="0014099E">
        <w:rPr>
          <w:rFonts w:ascii="Arial" w:hAnsi="Arial" w:cs="Arial"/>
        </w:rPr>
        <w:t>ı</w:t>
      </w:r>
      <w:r w:rsidRPr="0014099E">
        <w:rPr>
          <w:rFonts w:ascii="Arial" w:hAnsi="Arial" w:cs="Arial"/>
        </w:rPr>
        <w:t>rının b</w:t>
      </w:r>
      <w:r w:rsidRPr="0014099E">
        <w:rPr>
          <w:rFonts w:ascii="Arial" w:hAnsi="Arial" w:cs="Arial"/>
        </w:rPr>
        <w:t>u</w:t>
      </w:r>
      <w:r w:rsidRPr="0014099E">
        <w:rPr>
          <w:rFonts w:ascii="Arial" w:hAnsi="Arial" w:cs="Arial"/>
        </w:rPr>
        <w:t>lunduğu bir yer vardır.</w:t>
      </w:r>
    </w:p>
    <w:p w:rsidR="00FA38DE" w:rsidRPr="0014099E" w:rsidRDefault="00FA38DE" w:rsidP="00CF0DB1">
      <w:r w:rsidRPr="0014099E">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DAR’UL İMARE</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Şehrin emirinin ikamet ettiği binaya verilen addır. Ş</w:t>
      </w:r>
      <w:r w:rsidRPr="0014099E">
        <w:rPr>
          <w:rFonts w:ascii="Arial" w:hAnsi="Arial" w:cs="Arial"/>
        </w:rPr>
        <w:t>e</w:t>
      </w:r>
      <w:r w:rsidRPr="0014099E">
        <w:rPr>
          <w:rFonts w:ascii="Arial" w:hAnsi="Arial" w:cs="Arial"/>
        </w:rPr>
        <w:t>hirlerde Darul İmareler genellikle şehrin camisinin yak</w:t>
      </w:r>
      <w:r w:rsidRPr="0014099E">
        <w:rPr>
          <w:rFonts w:ascii="Arial" w:hAnsi="Arial" w:cs="Arial"/>
        </w:rPr>
        <w:t>ı</w:t>
      </w:r>
      <w:r w:rsidRPr="0014099E">
        <w:rPr>
          <w:rFonts w:ascii="Arial" w:hAnsi="Arial" w:cs="Arial"/>
        </w:rPr>
        <w:t>nında kurulurdu. Böylece Cuma hutbesi ve başka konu</w:t>
      </w:r>
      <w:r w:rsidRPr="0014099E">
        <w:rPr>
          <w:rFonts w:ascii="Arial" w:hAnsi="Arial" w:cs="Arial"/>
        </w:rPr>
        <w:t>ş</w:t>
      </w:r>
      <w:r w:rsidRPr="0014099E">
        <w:rPr>
          <w:rFonts w:ascii="Arial" w:hAnsi="Arial" w:cs="Arial"/>
        </w:rPr>
        <w:t xml:space="preserve">malar için aradaki mesafe fazla olmamış olurdu. Kufe’de İbni </w:t>
      </w:r>
      <w:r w:rsidR="006A75E2">
        <w:rPr>
          <w:rFonts w:ascii="Arial" w:hAnsi="Arial" w:cs="Arial"/>
        </w:rPr>
        <w:t>Ziyad’ın ikamet ettiği yere de D</w:t>
      </w:r>
      <w:r w:rsidRPr="0014099E">
        <w:rPr>
          <w:rFonts w:ascii="Arial" w:hAnsi="Arial" w:cs="Arial"/>
        </w:rPr>
        <w:t xml:space="preserve">arul İmare deniyordu. Umumi meclislerini şehrin camisinde yapardı.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esirlerini o meclise geti</w:t>
      </w:r>
      <w:r w:rsidRPr="0014099E">
        <w:rPr>
          <w:rFonts w:ascii="Arial" w:hAnsi="Arial" w:cs="Arial"/>
        </w:rPr>
        <w:t>r</w:t>
      </w:r>
      <w:r w:rsidRPr="0014099E">
        <w:rPr>
          <w:rFonts w:ascii="Arial" w:hAnsi="Arial" w:cs="Arial"/>
        </w:rPr>
        <w:t xml:space="preserve">mişlerdi. Yine orada İbni Ziyad ile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arasındaki konuşmalar geçmişti. Müslim b. Akil’i ve Hani’yi adı Tumar olan bu binada İbni Ziyad’ın e</w:t>
      </w:r>
      <w:r w:rsidR="006A75E2">
        <w:rPr>
          <w:rFonts w:ascii="Arial" w:hAnsi="Arial" w:cs="Arial"/>
        </w:rPr>
        <w:t>mriyle şehit ettiler. Kufe’nin D</w:t>
      </w:r>
      <w:r w:rsidRPr="0014099E">
        <w:rPr>
          <w:rFonts w:ascii="Arial" w:hAnsi="Arial" w:cs="Arial"/>
        </w:rPr>
        <w:t>arul İmare binası, İslam devletinin en eski yapısı olarak Sad b. Ebi Vakkas tarafından yapt</w:t>
      </w:r>
      <w:r w:rsidRPr="0014099E">
        <w:rPr>
          <w:rFonts w:ascii="Arial" w:hAnsi="Arial" w:cs="Arial"/>
        </w:rPr>
        <w:t>ı</w:t>
      </w:r>
      <w:r w:rsidRPr="0014099E">
        <w:rPr>
          <w:rFonts w:ascii="Arial" w:hAnsi="Arial" w:cs="Arial"/>
        </w:rPr>
        <w:t>rılmı</w:t>
      </w:r>
      <w:r w:rsidRPr="0014099E">
        <w:rPr>
          <w:rFonts w:ascii="Arial" w:hAnsi="Arial" w:cs="Arial"/>
        </w:rPr>
        <w:t>ş</w:t>
      </w:r>
      <w:r w:rsidRPr="0014099E">
        <w:rPr>
          <w:rFonts w:ascii="Arial" w:hAnsi="Arial" w:cs="Arial"/>
        </w:rPr>
        <w:t>tır. “Kufe’nin es</w:t>
      </w:r>
      <w:r w:rsidR="006A75E2">
        <w:rPr>
          <w:rFonts w:ascii="Arial" w:hAnsi="Arial" w:cs="Arial"/>
        </w:rPr>
        <w:t>erleri ve bu eserler içinde de D</w:t>
      </w:r>
      <w:r w:rsidRPr="0014099E">
        <w:rPr>
          <w:rFonts w:ascii="Arial" w:hAnsi="Arial" w:cs="Arial"/>
        </w:rPr>
        <w:t>arul İmare artık yok olmuş ve sadece camiden bazı kalıntılar kalmıştır. Irak’ın Arkeologları büyük çabalarla orayı kaz</w:t>
      </w:r>
      <w:r w:rsidRPr="0014099E">
        <w:rPr>
          <w:rFonts w:ascii="Arial" w:hAnsi="Arial" w:cs="Arial"/>
        </w:rPr>
        <w:t>a</w:t>
      </w:r>
      <w:r w:rsidR="006A75E2">
        <w:rPr>
          <w:rFonts w:ascii="Arial" w:hAnsi="Arial" w:cs="Arial"/>
        </w:rPr>
        <w:t>rak, D</w:t>
      </w:r>
      <w:r w:rsidRPr="0014099E">
        <w:rPr>
          <w:rFonts w:ascii="Arial" w:hAnsi="Arial" w:cs="Arial"/>
        </w:rPr>
        <w:t xml:space="preserve">arul İmarenin temellerini bulmuşlardır. Darul imarenin </w:t>
      </w:r>
      <w:smartTag w:uri="urn:schemas-microsoft-com:office:smarttags" w:element="metricconverter">
        <w:smartTagPr>
          <w:attr w:name="ProductID" w:val="170 m"/>
        </w:smartTagPr>
        <w:r w:rsidRPr="0014099E">
          <w:rPr>
            <w:rFonts w:ascii="Arial" w:hAnsi="Arial" w:cs="Arial"/>
          </w:rPr>
          <w:t>170 m</w:t>
        </w:r>
      </w:smartTag>
      <w:r w:rsidRPr="0014099E">
        <w:rPr>
          <w:rFonts w:ascii="Arial" w:hAnsi="Arial" w:cs="Arial"/>
        </w:rPr>
        <w:t xml:space="preserve"> uzunluğunda ve </w:t>
      </w:r>
      <w:smartTag w:uri="urn:schemas-microsoft-com:office:smarttags" w:element="metricconverter">
        <w:smartTagPr>
          <w:attr w:name="ProductID" w:val="14 m"/>
        </w:smartTagPr>
        <w:r w:rsidRPr="0014099E">
          <w:rPr>
            <w:rFonts w:ascii="Arial" w:hAnsi="Arial" w:cs="Arial"/>
          </w:rPr>
          <w:t>14 m</w:t>
        </w:r>
      </w:smartTag>
      <w:r w:rsidRPr="0014099E">
        <w:rPr>
          <w:rFonts w:ascii="Arial" w:hAnsi="Arial" w:cs="Arial"/>
        </w:rPr>
        <w:t xml:space="preserve"> yüksekliğinde dört tane duvarı varmış. Her duvarın dış tarafı, y</w:t>
      </w:r>
      <w:r w:rsidRPr="0014099E">
        <w:rPr>
          <w:rFonts w:ascii="Arial" w:hAnsi="Arial" w:cs="Arial"/>
        </w:rPr>
        <w:t>a</w:t>
      </w:r>
      <w:r w:rsidRPr="0014099E">
        <w:rPr>
          <w:rFonts w:ascii="Arial" w:hAnsi="Arial" w:cs="Arial"/>
        </w:rPr>
        <w:t>rım daire şeklindeki altı burca birleşiyordu. Burcların yü</w:t>
      </w:r>
      <w:r w:rsidRPr="0014099E">
        <w:rPr>
          <w:rFonts w:ascii="Arial" w:hAnsi="Arial" w:cs="Arial"/>
        </w:rPr>
        <w:t>k</w:t>
      </w:r>
      <w:r w:rsidRPr="0014099E">
        <w:rPr>
          <w:rFonts w:ascii="Arial" w:hAnsi="Arial" w:cs="Arial"/>
        </w:rPr>
        <w:t xml:space="preserve">seklikleri yaklaşık </w:t>
      </w:r>
      <w:smartTag w:uri="urn:schemas-microsoft-com:office:smarttags" w:element="metricconverter">
        <w:smartTagPr>
          <w:attr w:name="ProductID" w:val="20 m"/>
        </w:smartTagPr>
        <w:r w:rsidRPr="0014099E">
          <w:rPr>
            <w:rFonts w:ascii="Arial" w:hAnsi="Arial" w:cs="Arial"/>
          </w:rPr>
          <w:t>20 m</w:t>
        </w:r>
      </w:smartTag>
      <w:r w:rsidRPr="0014099E">
        <w:rPr>
          <w:rFonts w:ascii="Arial" w:hAnsi="Arial" w:cs="Arial"/>
        </w:rPr>
        <w:t>. İmiş. Binanın sağlam yapısı, dışardan g</w:t>
      </w:r>
      <w:r w:rsidRPr="0014099E">
        <w:rPr>
          <w:rFonts w:ascii="Arial" w:hAnsi="Arial" w:cs="Arial"/>
        </w:rPr>
        <w:t>e</w:t>
      </w:r>
      <w:r w:rsidRPr="0014099E">
        <w:rPr>
          <w:rFonts w:ascii="Arial" w:hAnsi="Arial" w:cs="Arial"/>
        </w:rPr>
        <w:t xml:space="preserve">lebilecek saldırılara karşı </w:t>
      </w:r>
      <w:r w:rsidRPr="0014099E">
        <w:rPr>
          <w:rFonts w:ascii="Arial" w:hAnsi="Arial" w:cs="Arial"/>
        </w:rPr>
        <w:lastRenderedPageBreak/>
        <w:t>kalkan görevi yap</w:t>
      </w:r>
      <w:r w:rsidRPr="0014099E">
        <w:rPr>
          <w:rFonts w:ascii="Arial" w:hAnsi="Arial" w:cs="Arial"/>
        </w:rPr>
        <w:t>ı</w:t>
      </w:r>
      <w:r w:rsidRPr="0014099E">
        <w:rPr>
          <w:rFonts w:ascii="Arial" w:hAnsi="Arial" w:cs="Arial"/>
        </w:rPr>
        <w:t>yordu. Bazı kapılarının yanında zindan ve mutfak amaçlı odalar inşa edilmiş.</w:t>
      </w:r>
      <w:r w:rsidRPr="0014099E">
        <w:rPr>
          <w:rStyle w:val="FootnoteReference"/>
          <w:rFonts w:ascii="Arial" w:hAnsi="Arial" w:cs="Arial"/>
        </w:rPr>
        <w:footnoteReference w:id="376"/>
      </w:r>
    </w:p>
    <w:p w:rsidR="00FA38DE" w:rsidRPr="0014099E" w:rsidRDefault="00FA38DE" w:rsidP="00107BC4">
      <w:pPr>
        <w:spacing w:before="60" w:after="60" w:line="276" w:lineRule="auto"/>
        <w:ind w:firstLine="397"/>
        <w:jc w:val="both"/>
        <w:rPr>
          <w:rFonts w:ascii="Arial" w:hAnsi="Arial" w:cs="Arial"/>
        </w:rPr>
      </w:pPr>
    </w:p>
    <w:p w:rsidR="00FA38DE" w:rsidRPr="006A75E2" w:rsidRDefault="00FA38DE" w:rsidP="00107BC4">
      <w:pPr>
        <w:pStyle w:val="Heading1"/>
        <w:spacing w:before="60" w:line="276" w:lineRule="auto"/>
        <w:ind w:firstLine="397"/>
        <w:jc w:val="both"/>
        <w:rPr>
          <w:b w:val="0"/>
          <w:bCs w:val="0"/>
          <w:sz w:val="24"/>
          <w:szCs w:val="24"/>
        </w:rPr>
      </w:pPr>
      <w:r w:rsidRPr="006A75E2">
        <w:rPr>
          <w:b w:val="0"/>
          <w:bCs w:val="0"/>
          <w:sz w:val="24"/>
          <w:szCs w:val="24"/>
        </w:rPr>
        <w:t>DARUL HİLAFE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Hükumetin başkentinde halifenin ikametine hizmeten yapılmış olan binaya verilen addır. Eskiden halifenin b</w:t>
      </w:r>
      <w:r w:rsidRPr="0014099E">
        <w:rPr>
          <w:rFonts w:ascii="Arial" w:hAnsi="Arial" w:cs="Arial"/>
        </w:rPr>
        <w:t>u</w:t>
      </w:r>
      <w:r w:rsidRPr="0014099E">
        <w:rPr>
          <w:rFonts w:ascii="Arial" w:hAnsi="Arial" w:cs="Arial"/>
        </w:rPr>
        <w:t>lunduğu şehrin kendisine de bu ad verilirmiş. Darul hükumet de aynı anlamdadır. Yezit, İmam Hüseyin (a</w:t>
      </w:r>
      <w:r w:rsidR="006A75E2">
        <w:rPr>
          <w:rFonts w:ascii="Arial" w:hAnsi="Arial" w:cs="Arial"/>
        </w:rPr>
        <w:t>.</w:t>
      </w:r>
      <w:r w:rsidRPr="0014099E">
        <w:rPr>
          <w:rFonts w:ascii="Arial" w:hAnsi="Arial" w:cs="Arial"/>
        </w:rPr>
        <w:t>s)’ın şehadetinden sonra, esirleri sarayına getirdiğinde, zaferini göstermek için bütün halka oraya girme izni verdi ve s</w:t>
      </w:r>
      <w:r w:rsidRPr="0014099E">
        <w:rPr>
          <w:rFonts w:ascii="Arial" w:hAnsi="Arial" w:cs="Arial"/>
        </w:rPr>
        <w:t>a</w:t>
      </w:r>
      <w:r w:rsidRPr="0014099E">
        <w:rPr>
          <w:rFonts w:ascii="Arial" w:hAnsi="Arial" w:cs="Arial"/>
        </w:rPr>
        <w:t>ray dolup taştı. Halk iyice toplandıktan sonra, esirleri iple</w:t>
      </w:r>
      <w:r w:rsidRPr="0014099E">
        <w:rPr>
          <w:rFonts w:ascii="Arial" w:hAnsi="Arial" w:cs="Arial"/>
        </w:rPr>
        <w:t>r</w:t>
      </w:r>
      <w:r w:rsidRPr="0014099E">
        <w:rPr>
          <w:rFonts w:ascii="Arial" w:hAnsi="Arial" w:cs="Arial"/>
        </w:rPr>
        <w:t>le birbirlerine bağlayıp, peş peşe büyük bir hakaretle Yezid</w:t>
      </w:r>
      <w:r w:rsidR="006A75E2">
        <w:rPr>
          <w:rFonts w:ascii="Arial" w:hAnsi="Arial" w:cs="Arial"/>
        </w:rPr>
        <w:t>’</w:t>
      </w:r>
      <w:r w:rsidRPr="0014099E">
        <w:rPr>
          <w:rFonts w:ascii="Arial" w:hAnsi="Arial" w:cs="Arial"/>
        </w:rPr>
        <w:t>in karş</w:t>
      </w:r>
      <w:r w:rsidRPr="0014099E">
        <w:rPr>
          <w:rFonts w:ascii="Arial" w:hAnsi="Arial" w:cs="Arial"/>
        </w:rPr>
        <w:t>ı</w:t>
      </w:r>
      <w:r w:rsidRPr="0014099E">
        <w:rPr>
          <w:rFonts w:ascii="Arial" w:hAnsi="Arial" w:cs="Arial"/>
        </w:rPr>
        <w:t>sına getirdiler.</w:t>
      </w:r>
      <w:r w:rsidRPr="0014099E">
        <w:rPr>
          <w:rStyle w:val="FootnoteReference"/>
          <w:rFonts w:ascii="Arial" w:hAnsi="Arial" w:cs="Arial"/>
        </w:rPr>
        <w:footnoteReference w:id="377"/>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Yezid</w:t>
      </w:r>
      <w:r w:rsidR="006A75E2">
        <w:rPr>
          <w:rFonts w:ascii="Arial" w:hAnsi="Arial" w:cs="Arial"/>
        </w:rPr>
        <w:t>’in D</w:t>
      </w:r>
      <w:r w:rsidRPr="0014099E">
        <w:rPr>
          <w:rFonts w:ascii="Arial" w:hAnsi="Arial" w:cs="Arial"/>
        </w:rPr>
        <w:t>arul hilafesi, Dimeşk camisinin yakınlarında</w:t>
      </w:r>
      <w:r w:rsidRPr="0014099E">
        <w:rPr>
          <w:rFonts w:ascii="Arial" w:hAnsi="Arial" w:cs="Arial"/>
        </w:rPr>
        <w:t>y</w:t>
      </w:r>
      <w:r w:rsidRPr="0014099E">
        <w:rPr>
          <w:rFonts w:ascii="Arial" w:hAnsi="Arial" w:cs="Arial"/>
        </w:rPr>
        <w:t>dı.</w:t>
      </w:r>
    </w:p>
    <w:p w:rsidR="00FA38DE" w:rsidRPr="0014099E" w:rsidRDefault="00FA38DE" w:rsidP="00107BC4">
      <w:pPr>
        <w:spacing w:before="60" w:after="60" w:line="276" w:lineRule="auto"/>
        <w:ind w:firstLine="397"/>
        <w:jc w:val="both"/>
        <w:rPr>
          <w:rFonts w:ascii="Arial" w:hAnsi="Arial" w:cs="Arial"/>
        </w:rPr>
      </w:pPr>
    </w:p>
    <w:p w:rsidR="00FA38DE" w:rsidRPr="006A75E2" w:rsidRDefault="00FA38DE" w:rsidP="00107BC4">
      <w:pPr>
        <w:pStyle w:val="Heading1"/>
        <w:spacing w:before="60" w:line="276" w:lineRule="auto"/>
        <w:ind w:firstLine="397"/>
        <w:jc w:val="both"/>
        <w:rPr>
          <w:b w:val="0"/>
          <w:bCs w:val="0"/>
          <w:sz w:val="24"/>
          <w:szCs w:val="24"/>
        </w:rPr>
      </w:pPr>
      <w:r w:rsidRPr="006A75E2">
        <w:rPr>
          <w:b w:val="0"/>
          <w:bCs w:val="0"/>
          <w:sz w:val="24"/>
          <w:szCs w:val="24"/>
        </w:rPr>
        <w:t>SİDR AĞACI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Harun Reşit döneminde İmam Hüseyin (a</w:t>
      </w:r>
      <w:r w:rsidR="006A75E2">
        <w:rPr>
          <w:rFonts w:ascii="Arial" w:hAnsi="Arial" w:cs="Arial"/>
        </w:rPr>
        <w:t>.</w:t>
      </w:r>
      <w:r w:rsidRPr="0014099E">
        <w:rPr>
          <w:rFonts w:ascii="Arial" w:hAnsi="Arial" w:cs="Arial"/>
        </w:rPr>
        <w:t>s)’ın kabr</w:t>
      </w:r>
      <w:r w:rsidRPr="0014099E">
        <w:rPr>
          <w:rFonts w:ascii="Arial" w:hAnsi="Arial" w:cs="Arial"/>
        </w:rPr>
        <w:t>i</w:t>
      </w:r>
      <w:r w:rsidRPr="0014099E">
        <w:rPr>
          <w:rFonts w:ascii="Arial" w:hAnsi="Arial" w:cs="Arial"/>
        </w:rPr>
        <w:t>nin etrafında evler ve çeşitli binalar yapılmıştı. Yine or</w:t>
      </w:r>
      <w:r w:rsidRPr="0014099E">
        <w:rPr>
          <w:rFonts w:ascii="Arial" w:hAnsi="Arial" w:cs="Arial"/>
        </w:rPr>
        <w:t>a</w:t>
      </w:r>
      <w:r w:rsidRPr="0014099E">
        <w:rPr>
          <w:rFonts w:ascii="Arial" w:hAnsi="Arial" w:cs="Arial"/>
        </w:rPr>
        <w:t>da bir tane sidr ağacı vardı ki, hem ziyaretçiler için bir niş</w:t>
      </w:r>
      <w:r w:rsidRPr="0014099E">
        <w:rPr>
          <w:rFonts w:ascii="Arial" w:hAnsi="Arial" w:cs="Arial"/>
        </w:rPr>
        <w:t>a</w:t>
      </w:r>
      <w:r w:rsidRPr="0014099E">
        <w:rPr>
          <w:rFonts w:ascii="Arial" w:hAnsi="Arial" w:cs="Arial"/>
        </w:rPr>
        <w:t>neydi hem de gölgelik görevi yapıyordu. Harun</w:t>
      </w:r>
      <w:r w:rsidR="006A75E2">
        <w:rPr>
          <w:rFonts w:ascii="Arial" w:hAnsi="Arial" w:cs="Arial"/>
        </w:rPr>
        <w:t>’</w:t>
      </w:r>
      <w:r w:rsidRPr="0014099E">
        <w:rPr>
          <w:rFonts w:ascii="Arial" w:hAnsi="Arial" w:cs="Arial"/>
        </w:rPr>
        <w:t>un e</w:t>
      </w:r>
      <w:r w:rsidRPr="0014099E">
        <w:rPr>
          <w:rFonts w:ascii="Arial" w:hAnsi="Arial" w:cs="Arial"/>
        </w:rPr>
        <w:t>m</w:t>
      </w:r>
      <w:r w:rsidRPr="0014099E">
        <w:rPr>
          <w:rFonts w:ascii="Arial" w:hAnsi="Arial" w:cs="Arial"/>
        </w:rPr>
        <w:t>riyle o ağacı kestiler.</w:t>
      </w:r>
    </w:p>
    <w:p w:rsidR="00FA38DE" w:rsidRPr="0014099E" w:rsidRDefault="00FA38DE" w:rsidP="006A75E2">
      <w:pPr>
        <w:spacing w:before="60" w:after="60" w:line="276" w:lineRule="auto"/>
        <w:ind w:firstLine="397"/>
        <w:jc w:val="both"/>
        <w:rPr>
          <w:rFonts w:ascii="Arial" w:hAnsi="Arial" w:cs="Arial"/>
        </w:rPr>
      </w:pPr>
      <w:r w:rsidRPr="0014099E">
        <w:rPr>
          <w:rFonts w:ascii="Arial" w:hAnsi="Arial" w:cs="Arial"/>
        </w:rPr>
        <w:t>Bu olay, Müte</w:t>
      </w:r>
      <w:r w:rsidR="006A75E2">
        <w:rPr>
          <w:rFonts w:ascii="Arial" w:hAnsi="Arial" w:cs="Arial"/>
        </w:rPr>
        <w:t>vekkil zamanında defalarca kez İ</w:t>
      </w:r>
      <w:r w:rsidRPr="0014099E">
        <w:rPr>
          <w:rFonts w:ascii="Arial" w:hAnsi="Arial" w:cs="Arial"/>
        </w:rPr>
        <w:t>mam</w:t>
      </w:r>
      <w:r w:rsidR="006A75E2">
        <w:rPr>
          <w:rFonts w:ascii="Arial" w:hAnsi="Arial" w:cs="Arial"/>
        </w:rPr>
        <w:t>’</w:t>
      </w:r>
      <w:r w:rsidRPr="0014099E">
        <w:rPr>
          <w:rFonts w:ascii="Arial" w:hAnsi="Arial" w:cs="Arial"/>
        </w:rPr>
        <w:t>ın kabrinin tahrip edilmesinden yıllarca önce gerçe</w:t>
      </w:r>
      <w:r w:rsidRPr="0014099E">
        <w:rPr>
          <w:rFonts w:ascii="Arial" w:hAnsi="Arial" w:cs="Arial"/>
        </w:rPr>
        <w:t>k</w:t>
      </w:r>
      <w:r w:rsidRPr="0014099E">
        <w:rPr>
          <w:rFonts w:ascii="Arial" w:hAnsi="Arial" w:cs="Arial"/>
        </w:rPr>
        <w:t xml:space="preserve">leşen bir olaydır. </w:t>
      </w:r>
      <w:r w:rsidRPr="0014099E">
        <w:rPr>
          <w:rStyle w:val="FootnoteReference"/>
          <w:rFonts w:ascii="Arial" w:hAnsi="Arial" w:cs="Arial"/>
        </w:rPr>
        <w:footnoteReference w:id="378"/>
      </w:r>
      <w:r w:rsidRPr="0014099E">
        <w:rPr>
          <w:rFonts w:ascii="Arial" w:hAnsi="Arial" w:cs="Arial"/>
        </w:rPr>
        <w:t xml:space="preserve"> Yine bir nakle göre o ağaç, Musa b. </w:t>
      </w:r>
      <w:r w:rsidRPr="0014099E">
        <w:rPr>
          <w:rFonts w:ascii="Arial" w:hAnsi="Arial" w:cs="Arial"/>
        </w:rPr>
        <w:lastRenderedPageBreak/>
        <w:t>Abdulmelik tarafından kestirilmiştir. Peygamber efend</w:t>
      </w:r>
      <w:r w:rsidRPr="0014099E">
        <w:rPr>
          <w:rFonts w:ascii="Arial" w:hAnsi="Arial" w:cs="Arial"/>
        </w:rPr>
        <w:t>i</w:t>
      </w:r>
      <w:r w:rsidRPr="0014099E">
        <w:rPr>
          <w:rFonts w:ascii="Arial" w:hAnsi="Arial" w:cs="Arial"/>
        </w:rPr>
        <w:t>mizden şöyle bir hadis nakledilmiştir:</w:t>
      </w:r>
      <w:r w:rsidR="006A75E2">
        <w:rPr>
          <w:rFonts w:ascii="Arial" w:hAnsi="Arial" w:cs="Arial"/>
        </w:rPr>
        <w:t xml:space="preserve"> “Allah S</w:t>
      </w:r>
      <w:r w:rsidRPr="0014099E">
        <w:rPr>
          <w:rFonts w:ascii="Arial" w:hAnsi="Arial" w:cs="Arial"/>
        </w:rPr>
        <w:t>idr ağacını kesene lanet etsin.”</w:t>
      </w:r>
      <w:r w:rsidRPr="0014099E">
        <w:rPr>
          <w:rStyle w:val="FootnoteReference"/>
          <w:rFonts w:ascii="Arial" w:hAnsi="Arial" w:cs="Arial"/>
        </w:rPr>
        <w:footnoteReference w:id="379"/>
      </w:r>
      <w:r w:rsidRPr="0014099E">
        <w:rPr>
          <w:rFonts w:ascii="Arial" w:hAnsi="Arial" w:cs="Arial"/>
        </w:rPr>
        <w:t xml:space="preserve"> Harun Reşit dönemine kadar, i</w:t>
      </w:r>
      <w:r w:rsidRPr="0014099E">
        <w:rPr>
          <w:rFonts w:ascii="Arial" w:hAnsi="Arial" w:cs="Arial"/>
        </w:rPr>
        <w:t>n</w:t>
      </w:r>
      <w:r w:rsidRPr="0014099E">
        <w:rPr>
          <w:rFonts w:ascii="Arial" w:hAnsi="Arial" w:cs="Arial"/>
        </w:rPr>
        <w:t>san</w:t>
      </w:r>
      <w:r w:rsidR="006A75E2">
        <w:rPr>
          <w:rFonts w:ascii="Arial" w:hAnsi="Arial" w:cs="Arial"/>
        </w:rPr>
        <w:t>lar bu hadisin neyi ifade ettiğ</w:t>
      </w:r>
      <w:r w:rsidRPr="0014099E">
        <w:rPr>
          <w:rFonts w:ascii="Arial" w:hAnsi="Arial" w:cs="Arial"/>
        </w:rPr>
        <w:t>ini anlayamamışlardı. Cureyr b. Abdulhamid, Irak’tan gelen biriyle sohbet ede</w:t>
      </w:r>
      <w:r w:rsidRPr="0014099E">
        <w:rPr>
          <w:rFonts w:ascii="Arial" w:hAnsi="Arial" w:cs="Arial"/>
        </w:rPr>
        <w:t>r</w:t>
      </w:r>
      <w:r w:rsidR="006A75E2">
        <w:rPr>
          <w:rFonts w:ascii="Arial" w:hAnsi="Arial" w:cs="Arial"/>
        </w:rPr>
        <w:t>ken, İ</w:t>
      </w:r>
      <w:r w:rsidRPr="0014099E">
        <w:rPr>
          <w:rFonts w:ascii="Arial" w:hAnsi="Arial" w:cs="Arial"/>
        </w:rPr>
        <w:t>mam</w:t>
      </w:r>
      <w:r w:rsidR="006A75E2">
        <w:rPr>
          <w:rFonts w:ascii="Arial" w:hAnsi="Arial" w:cs="Arial"/>
        </w:rPr>
        <w:t>’</w:t>
      </w:r>
      <w:r w:rsidRPr="0014099E">
        <w:rPr>
          <w:rFonts w:ascii="Arial" w:hAnsi="Arial" w:cs="Arial"/>
        </w:rPr>
        <w:t xml:space="preserve">ın kabrinin yanındaki </w:t>
      </w:r>
      <w:r w:rsidR="006A75E2">
        <w:rPr>
          <w:rFonts w:ascii="Arial" w:hAnsi="Arial" w:cs="Arial"/>
        </w:rPr>
        <w:t>S</w:t>
      </w:r>
      <w:r w:rsidRPr="0014099E">
        <w:rPr>
          <w:rFonts w:ascii="Arial" w:hAnsi="Arial" w:cs="Arial"/>
        </w:rPr>
        <w:t>idr ağacının kesildiğini öğr</w:t>
      </w:r>
      <w:r w:rsidRPr="0014099E">
        <w:rPr>
          <w:rFonts w:ascii="Arial" w:hAnsi="Arial" w:cs="Arial"/>
        </w:rPr>
        <w:t>e</w:t>
      </w:r>
      <w:r w:rsidRPr="0014099E">
        <w:rPr>
          <w:rFonts w:ascii="Arial" w:hAnsi="Arial" w:cs="Arial"/>
        </w:rPr>
        <w:t>nince, ellerini havaya kaldırarak şöyle dedi: “A</w:t>
      </w:r>
      <w:r w:rsidR="006A75E2">
        <w:rPr>
          <w:rFonts w:ascii="Arial" w:hAnsi="Arial" w:cs="Arial"/>
        </w:rPr>
        <w:t>llah’u Ekber! Peygamberimizden S</w:t>
      </w:r>
      <w:r w:rsidRPr="0014099E">
        <w:rPr>
          <w:rFonts w:ascii="Arial" w:hAnsi="Arial" w:cs="Arial"/>
        </w:rPr>
        <w:t>idr ağacını kesene lanet ett</w:t>
      </w:r>
      <w:r w:rsidRPr="0014099E">
        <w:rPr>
          <w:rFonts w:ascii="Arial" w:hAnsi="Arial" w:cs="Arial"/>
        </w:rPr>
        <w:t>i</w:t>
      </w:r>
      <w:r w:rsidRPr="0014099E">
        <w:rPr>
          <w:rFonts w:ascii="Arial" w:hAnsi="Arial" w:cs="Arial"/>
        </w:rPr>
        <w:t>ğ</w:t>
      </w:r>
      <w:r w:rsidRPr="0014099E">
        <w:rPr>
          <w:rFonts w:ascii="Arial" w:hAnsi="Arial" w:cs="Arial"/>
        </w:rPr>
        <w:t>i</w:t>
      </w:r>
      <w:r w:rsidRPr="0014099E">
        <w:rPr>
          <w:rFonts w:ascii="Arial" w:hAnsi="Arial" w:cs="Arial"/>
        </w:rPr>
        <w:t>ne dair bir hadis var. Ama biz bugüne kadar onun neyi ifade ettiğini anla</w:t>
      </w:r>
      <w:r w:rsidR="006A75E2">
        <w:rPr>
          <w:rFonts w:ascii="Arial" w:hAnsi="Arial" w:cs="Arial"/>
        </w:rPr>
        <w:t>yamamıştık. Hadisin kastettiği İ</w:t>
      </w:r>
      <w:r w:rsidRPr="0014099E">
        <w:rPr>
          <w:rFonts w:ascii="Arial" w:hAnsi="Arial" w:cs="Arial"/>
        </w:rPr>
        <w:t>mam H</w:t>
      </w:r>
      <w:r w:rsidRPr="0014099E">
        <w:rPr>
          <w:rFonts w:ascii="Arial" w:hAnsi="Arial" w:cs="Arial"/>
        </w:rPr>
        <w:t>ü</w:t>
      </w:r>
      <w:r w:rsidRPr="0014099E">
        <w:rPr>
          <w:rFonts w:ascii="Arial" w:hAnsi="Arial" w:cs="Arial"/>
        </w:rPr>
        <w:t>seyin (a</w:t>
      </w:r>
      <w:r w:rsidR="006A75E2">
        <w:rPr>
          <w:rFonts w:ascii="Arial" w:hAnsi="Arial" w:cs="Arial"/>
        </w:rPr>
        <w:t>.</w:t>
      </w:r>
      <w:r w:rsidRPr="0014099E">
        <w:rPr>
          <w:rFonts w:ascii="Arial" w:hAnsi="Arial" w:cs="Arial"/>
        </w:rPr>
        <w:t>s)’ın kabrinin yok edilmeğe çalışılmas</w:t>
      </w:r>
      <w:r w:rsidRPr="0014099E">
        <w:rPr>
          <w:rFonts w:ascii="Arial" w:hAnsi="Arial" w:cs="Arial"/>
        </w:rPr>
        <w:t>ı</w:t>
      </w:r>
      <w:r w:rsidRPr="0014099E">
        <w:rPr>
          <w:rFonts w:ascii="Arial" w:hAnsi="Arial" w:cs="Arial"/>
        </w:rPr>
        <w:t>dır.”</w:t>
      </w:r>
      <w:r w:rsidRPr="0014099E">
        <w:rPr>
          <w:rStyle w:val="FootnoteReference"/>
          <w:rFonts w:ascii="Arial" w:hAnsi="Arial" w:cs="Arial"/>
        </w:rPr>
        <w:footnoteReference w:id="380"/>
      </w:r>
    </w:p>
    <w:p w:rsidR="00FA38DE" w:rsidRPr="0014099E" w:rsidRDefault="00FA38DE" w:rsidP="00107BC4">
      <w:pPr>
        <w:spacing w:before="60" w:after="60" w:line="276" w:lineRule="auto"/>
        <w:ind w:firstLine="397"/>
        <w:jc w:val="both"/>
        <w:rPr>
          <w:rFonts w:ascii="Arial" w:hAnsi="Arial" w:cs="Arial"/>
        </w:rPr>
      </w:pPr>
    </w:p>
    <w:p w:rsidR="00FA38DE" w:rsidRPr="006A75E2" w:rsidRDefault="00FA38DE" w:rsidP="00107BC4">
      <w:pPr>
        <w:pStyle w:val="Heading1"/>
        <w:spacing w:before="60" w:line="276" w:lineRule="auto"/>
        <w:ind w:firstLine="397"/>
        <w:jc w:val="both"/>
        <w:rPr>
          <w:b w:val="0"/>
          <w:bCs w:val="0"/>
          <w:sz w:val="24"/>
          <w:szCs w:val="24"/>
        </w:rPr>
      </w:pPr>
      <w:r w:rsidRPr="006A75E2">
        <w:rPr>
          <w:b w:val="0"/>
          <w:bCs w:val="0"/>
          <w:sz w:val="24"/>
          <w:szCs w:val="24"/>
        </w:rPr>
        <w:t>AŞURA DERSLERİ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hadisesi şüphesiz çok büyük bir hadisedir ki, insanlık tarihinde büyük bir etki bırakarak büyük bir kıpı</w:t>
      </w:r>
      <w:r w:rsidRPr="0014099E">
        <w:rPr>
          <w:rFonts w:ascii="Arial" w:hAnsi="Arial" w:cs="Arial"/>
        </w:rPr>
        <w:t>r</w:t>
      </w:r>
      <w:r w:rsidRPr="0014099E">
        <w:rPr>
          <w:rFonts w:ascii="Arial" w:hAnsi="Arial" w:cs="Arial"/>
        </w:rPr>
        <w:t>danmaya yol açtı. Hem Müslümanlara hem gayrı Müsli</w:t>
      </w:r>
      <w:r w:rsidRPr="0014099E">
        <w:rPr>
          <w:rFonts w:ascii="Arial" w:hAnsi="Arial" w:cs="Arial"/>
        </w:rPr>
        <w:t>m</w:t>
      </w:r>
      <w:r w:rsidRPr="0014099E">
        <w:rPr>
          <w:rFonts w:ascii="Arial" w:hAnsi="Arial" w:cs="Arial"/>
        </w:rPr>
        <w:t>lere yüce değerleri ve hay</w:t>
      </w:r>
      <w:r w:rsidR="006A75E2">
        <w:rPr>
          <w:rFonts w:ascii="Arial" w:hAnsi="Arial" w:cs="Arial"/>
        </w:rPr>
        <w:t>a</w:t>
      </w:r>
      <w:r w:rsidRPr="0014099E">
        <w:rPr>
          <w:rFonts w:ascii="Arial" w:hAnsi="Arial" w:cs="Arial"/>
        </w:rPr>
        <w:t>tın anlamını öğretti. İnsanın özgürlüğü için ve zalimlere boyun eğmemesi için mücad</w:t>
      </w:r>
      <w:r w:rsidRPr="0014099E">
        <w:rPr>
          <w:rFonts w:ascii="Arial" w:hAnsi="Arial" w:cs="Arial"/>
        </w:rPr>
        <w:t>e</w:t>
      </w:r>
      <w:r w:rsidRPr="0014099E">
        <w:rPr>
          <w:rFonts w:ascii="Arial" w:hAnsi="Arial" w:cs="Arial"/>
        </w:rPr>
        <w:t>le etmesinin gerekliliğini bütün dünyaya bir ders niteliği</w:t>
      </w:r>
      <w:r w:rsidRPr="0014099E">
        <w:rPr>
          <w:rFonts w:ascii="Arial" w:hAnsi="Arial" w:cs="Arial"/>
        </w:rPr>
        <w:t>n</w:t>
      </w:r>
      <w:r w:rsidRPr="0014099E">
        <w:rPr>
          <w:rFonts w:ascii="Arial" w:hAnsi="Arial" w:cs="Arial"/>
        </w:rPr>
        <w:t>de haykırmış oldu. İnsanlar, bu hadiseden ne kadar ders almışsa, o oranda faydalanmış, izzet s</w:t>
      </w:r>
      <w:r w:rsidRPr="0014099E">
        <w:rPr>
          <w:rFonts w:ascii="Arial" w:hAnsi="Arial" w:cs="Arial"/>
        </w:rPr>
        <w:t>a</w:t>
      </w:r>
      <w:r w:rsidRPr="0014099E">
        <w:rPr>
          <w:rFonts w:ascii="Arial" w:hAnsi="Arial" w:cs="Arial"/>
        </w:rPr>
        <w:t>hibi olmuş ve tağut hük</w:t>
      </w:r>
      <w:r w:rsidRPr="0014099E">
        <w:rPr>
          <w:rFonts w:ascii="Arial" w:hAnsi="Arial" w:cs="Arial"/>
        </w:rPr>
        <w:t>ü</w:t>
      </w:r>
      <w:r w:rsidRPr="0014099E">
        <w:rPr>
          <w:rFonts w:ascii="Arial" w:hAnsi="Arial" w:cs="Arial"/>
        </w:rPr>
        <w:t>metlerinin temellerini sar</w:t>
      </w:r>
      <w:r w:rsidR="006A75E2">
        <w:rPr>
          <w:rFonts w:ascii="Arial" w:hAnsi="Arial" w:cs="Arial"/>
        </w:rPr>
        <w:t>s</w:t>
      </w:r>
      <w:r w:rsidRPr="0014099E">
        <w:rPr>
          <w:rFonts w:ascii="Arial" w:hAnsi="Arial" w:cs="Arial"/>
        </w:rPr>
        <w:t xml:space="preserve">mışlardır. </w:t>
      </w:r>
    </w:p>
    <w:p w:rsidR="00FA38DE" w:rsidRPr="0014099E" w:rsidRDefault="00FA38DE" w:rsidP="00AB0AA5">
      <w:pPr>
        <w:spacing w:before="60" w:after="60" w:line="276" w:lineRule="auto"/>
        <w:ind w:firstLine="397"/>
        <w:jc w:val="both"/>
        <w:rPr>
          <w:rFonts w:ascii="Arial" w:hAnsi="Arial" w:cs="Arial"/>
        </w:rPr>
      </w:pPr>
      <w:r w:rsidRPr="0014099E">
        <w:rPr>
          <w:rFonts w:ascii="Arial" w:hAnsi="Arial" w:cs="Arial"/>
        </w:rPr>
        <w:t>Aşura</w:t>
      </w:r>
      <w:r w:rsidR="00695CD0">
        <w:rPr>
          <w:rFonts w:ascii="Arial" w:hAnsi="Arial" w:cs="Arial"/>
        </w:rPr>
        <w:t>’dan alınacak dersler, İ</w:t>
      </w:r>
      <w:r w:rsidRPr="0014099E">
        <w:rPr>
          <w:rFonts w:ascii="Arial" w:hAnsi="Arial" w:cs="Arial"/>
        </w:rPr>
        <w:t>mam Hüseyin (a</w:t>
      </w:r>
      <w:r w:rsidR="00695CD0">
        <w:rPr>
          <w:rFonts w:ascii="Arial" w:hAnsi="Arial" w:cs="Arial"/>
        </w:rPr>
        <w:t>.</w:t>
      </w:r>
      <w:r w:rsidRPr="0014099E">
        <w:rPr>
          <w:rFonts w:ascii="Arial" w:hAnsi="Arial" w:cs="Arial"/>
        </w:rPr>
        <w:t xml:space="preserve">s)’ı ve yarenlerinin sözlerinde ve amellerinde açıkça ortaya konmuştur. Bu kitapta çeşitli unvan ve şekillerde </w:t>
      </w:r>
      <w:r w:rsidR="00AB0AA5">
        <w:rPr>
          <w:rFonts w:ascii="Arial" w:hAnsi="Arial" w:cs="Arial"/>
        </w:rPr>
        <w:t>A</w:t>
      </w:r>
      <w:r w:rsidRPr="0014099E">
        <w:rPr>
          <w:rFonts w:ascii="Arial" w:hAnsi="Arial" w:cs="Arial"/>
        </w:rPr>
        <w:t xml:space="preserve">şura derslerinden bahsedilmiştir. Özellikle şu başlıklara </w:t>
      </w:r>
      <w:r w:rsidRPr="0014099E">
        <w:rPr>
          <w:rFonts w:ascii="Arial" w:hAnsi="Arial" w:cs="Arial"/>
        </w:rPr>
        <w:lastRenderedPageBreak/>
        <w:t>bakıl</w:t>
      </w:r>
      <w:r w:rsidRPr="0014099E">
        <w:rPr>
          <w:rFonts w:ascii="Arial" w:hAnsi="Arial" w:cs="Arial"/>
        </w:rPr>
        <w:t>a</w:t>
      </w:r>
      <w:r w:rsidRPr="0014099E">
        <w:rPr>
          <w:rFonts w:ascii="Arial" w:hAnsi="Arial" w:cs="Arial"/>
        </w:rPr>
        <w:t>bilir: “Aşura kıyamının sonuç ve e</w:t>
      </w:r>
      <w:r w:rsidR="00AB0AA5">
        <w:rPr>
          <w:rFonts w:ascii="Arial" w:hAnsi="Arial" w:cs="Arial"/>
        </w:rPr>
        <w:t>tkileri, Özgürlük, A</w:t>
      </w:r>
      <w:r w:rsidRPr="0014099E">
        <w:rPr>
          <w:rFonts w:ascii="Arial" w:hAnsi="Arial" w:cs="Arial"/>
        </w:rPr>
        <w:t>şura kıyamının hedefleri, fedakârlık, bas</w:t>
      </w:r>
      <w:r w:rsidRPr="0014099E">
        <w:rPr>
          <w:rFonts w:ascii="Arial" w:hAnsi="Arial" w:cs="Arial"/>
        </w:rPr>
        <w:t>i</w:t>
      </w:r>
      <w:r w:rsidR="00AB0AA5">
        <w:rPr>
          <w:rFonts w:ascii="Arial" w:hAnsi="Arial" w:cs="Arial"/>
        </w:rPr>
        <w:t>ret, bela ve K</w:t>
      </w:r>
      <w:r w:rsidRPr="0014099E">
        <w:rPr>
          <w:rFonts w:ascii="Arial" w:hAnsi="Arial" w:cs="Arial"/>
        </w:rPr>
        <w:t>er</w:t>
      </w:r>
      <w:r w:rsidR="00AB0AA5">
        <w:rPr>
          <w:rFonts w:ascii="Arial" w:hAnsi="Arial" w:cs="Arial"/>
        </w:rPr>
        <w:t>bela, askeri taktikler, cihad, A</w:t>
      </w:r>
      <w:r w:rsidRPr="0014099E">
        <w:rPr>
          <w:rFonts w:ascii="Arial" w:hAnsi="Arial" w:cs="Arial"/>
        </w:rPr>
        <w:t>şura</w:t>
      </w:r>
      <w:r w:rsidR="00AB0AA5">
        <w:rPr>
          <w:rFonts w:ascii="Arial" w:hAnsi="Arial" w:cs="Arial"/>
        </w:rPr>
        <w:t>’</w:t>
      </w:r>
      <w:r w:rsidRPr="0014099E">
        <w:rPr>
          <w:rFonts w:ascii="Arial" w:hAnsi="Arial" w:cs="Arial"/>
        </w:rPr>
        <w:t>nın ebedilik sırrı, yaşam, z</w:t>
      </w:r>
      <w:r w:rsidRPr="0014099E">
        <w:rPr>
          <w:rFonts w:ascii="Arial" w:hAnsi="Arial" w:cs="Arial"/>
        </w:rPr>
        <w:t>i</w:t>
      </w:r>
      <w:r w:rsidRPr="0014099E">
        <w:rPr>
          <w:rFonts w:ascii="Arial" w:hAnsi="Arial" w:cs="Arial"/>
        </w:rPr>
        <w:t>ya</w:t>
      </w:r>
      <w:r w:rsidR="00AB0AA5">
        <w:rPr>
          <w:rFonts w:ascii="Arial" w:hAnsi="Arial" w:cs="Arial"/>
        </w:rPr>
        <w:t>ret, A</w:t>
      </w:r>
      <w:r w:rsidRPr="0014099E">
        <w:rPr>
          <w:rFonts w:ascii="Arial" w:hAnsi="Arial" w:cs="Arial"/>
        </w:rPr>
        <w:t xml:space="preserve">şura şiarları, şehadet arzusu, </w:t>
      </w:r>
      <w:r w:rsidR="00AB0AA5">
        <w:rPr>
          <w:rFonts w:ascii="Arial" w:hAnsi="Arial" w:cs="Arial"/>
        </w:rPr>
        <w:t>İ</w:t>
      </w:r>
      <w:r w:rsidRPr="0014099E">
        <w:rPr>
          <w:rFonts w:ascii="Arial" w:hAnsi="Arial" w:cs="Arial"/>
        </w:rPr>
        <w:t>mam Hüseyin</w:t>
      </w:r>
      <w:r w:rsidR="00AB0AA5">
        <w:rPr>
          <w:rFonts w:ascii="Arial" w:hAnsi="Arial" w:cs="Arial"/>
        </w:rPr>
        <w:t xml:space="preserve"> (a.s)</w:t>
      </w:r>
      <w:r w:rsidRPr="0014099E">
        <w:rPr>
          <w:rFonts w:ascii="Arial" w:hAnsi="Arial" w:cs="Arial"/>
        </w:rPr>
        <w:t xml:space="preserve"> </w:t>
      </w:r>
      <w:r w:rsidR="00AB0AA5">
        <w:rPr>
          <w:rFonts w:ascii="Arial" w:hAnsi="Arial" w:cs="Arial"/>
        </w:rPr>
        <w:t>Ş</w:t>
      </w:r>
      <w:r w:rsidRPr="0014099E">
        <w:rPr>
          <w:rFonts w:ascii="Arial" w:hAnsi="Arial" w:cs="Arial"/>
        </w:rPr>
        <w:t>ia</w:t>
      </w:r>
      <w:r w:rsidR="00AB0AA5">
        <w:rPr>
          <w:rFonts w:ascii="Arial" w:hAnsi="Arial" w:cs="Arial"/>
        </w:rPr>
        <w:t>sı, başkalarının nezdinde Aşura, A</w:t>
      </w:r>
      <w:r w:rsidRPr="0014099E">
        <w:rPr>
          <w:rFonts w:ascii="Arial" w:hAnsi="Arial" w:cs="Arial"/>
        </w:rPr>
        <w:t>şura ve iyiliği e</w:t>
      </w:r>
      <w:r w:rsidRPr="0014099E">
        <w:rPr>
          <w:rFonts w:ascii="Arial" w:hAnsi="Arial" w:cs="Arial"/>
        </w:rPr>
        <w:t>m</w:t>
      </w:r>
      <w:r w:rsidRPr="0014099E">
        <w:rPr>
          <w:rFonts w:ascii="Arial" w:hAnsi="Arial" w:cs="Arial"/>
        </w:rPr>
        <w:t>ret</w:t>
      </w:r>
      <w:r w:rsidR="00AB0AA5">
        <w:rPr>
          <w:rFonts w:ascii="Arial" w:hAnsi="Arial" w:cs="Arial"/>
        </w:rPr>
        <w:t>mek, Aşura ve sakife, sabır, İ</w:t>
      </w:r>
      <w:r w:rsidRPr="0014099E">
        <w:rPr>
          <w:rFonts w:ascii="Arial" w:hAnsi="Arial" w:cs="Arial"/>
        </w:rPr>
        <w:t>slam</w:t>
      </w:r>
      <w:r w:rsidR="00AB0AA5">
        <w:rPr>
          <w:rFonts w:ascii="Arial" w:hAnsi="Arial" w:cs="Arial"/>
        </w:rPr>
        <w:t>’ın fatihası, fetih, futuvvet, A</w:t>
      </w:r>
      <w:r w:rsidRPr="0014099E">
        <w:rPr>
          <w:rFonts w:ascii="Arial" w:hAnsi="Arial" w:cs="Arial"/>
        </w:rPr>
        <w:t>şura kültürü, kurtuluş, ku</w:t>
      </w:r>
      <w:r w:rsidRPr="0014099E">
        <w:rPr>
          <w:rFonts w:ascii="Arial" w:hAnsi="Arial" w:cs="Arial"/>
        </w:rPr>
        <w:t>r</w:t>
      </w:r>
      <w:r w:rsidR="00AB0AA5">
        <w:rPr>
          <w:rFonts w:ascii="Arial" w:hAnsi="Arial" w:cs="Arial"/>
        </w:rPr>
        <w:t>banlık, her gün Aşura, K</w:t>
      </w:r>
      <w:r w:rsidRPr="0014099E">
        <w:rPr>
          <w:rFonts w:ascii="Arial" w:hAnsi="Arial" w:cs="Arial"/>
        </w:rPr>
        <w:t>erbela kıyamının mahiyeti, methiye ve mersiy</w:t>
      </w:r>
      <w:r w:rsidRPr="0014099E">
        <w:rPr>
          <w:rFonts w:ascii="Arial" w:hAnsi="Arial" w:cs="Arial"/>
        </w:rPr>
        <w:t>e</w:t>
      </w:r>
      <w:r w:rsidRPr="0014099E">
        <w:rPr>
          <w:rFonts w:ascii="Arial" w:hAnsi="Arial" w:cs="Arial"/>
        </w:rPr>
        <w:t>ler, n</w:t>
      </w:r>
      <w:r w:rsidRPr="0014099E">
        <w:rPr>
          <w:rFonts w:ascii="Arial" w:hAnsi="Arial" w:cs="Arial"/>
        </w:rPr>
        <w:t>a</w:t>
      </w:r>
      <w:r w:rsidRPr="0014099E">
        <w:rPr>
          <w:rFonts w:ascii="Arial" w:hAnsi="Arial" w:cs="Arial"/>
        </w:rPr>
        <w:t>maz, kıyam veya isyan, varis, vefa, hicret, helmin nasır, zillet bizden uzaktır, ya fetih ya şehadet, keşke s</w:t>
      </w:r>
      <w:r w:rsidRPr="0014099E">
        <w:rPr>
          <w:rFonts w:ascii="Arial" w:hAnsi="Arial" w:cs="Arial"/>
        </w:rPr>
        <w:t>e</w:t>
      </w:r>
      <w:r w:rsidRPr="0014099E">
        <w:rPr>
          <w:rFonts w:ascii="Arial" w:hAnsi="Arial" w:cs="Arial"/>
        </w:rPr>
        <w:t>ninle olsaydık ve…</w:t>
      </w:r>
    </w:p>
    <w:p w:rsidR="00E90532" w:rsidRDefault="00E90532" w:rsidP="00107BC4">
      <w:pPr>
        <w:spacing w:before="60" w:after="60" w:line="276" w:lineRule="auto"/>
        <w:ind w:firstLine="397"/>
        <w:jc w:val="both"/>
        <w:rPr>
          <w:rFonts w:ascii="Arial" w:hAnsi="Arial" w:cs="Arial"/>
        </w:rPr>
      </w:pPr>
    </w:p>
    <w:p w:rsidR="00FA38DE" w:rsidRPr="00AB0AA5" w:rsidRDefault="00FA38DE" w:rsidP="00107BC4">
      <w:pPr>
        <w:spacing w:before="60" w:after="60" w:line="276" w:lineRule="auto"/>
        <w:ind w:firstLine="397"/>
        <w:jc w:val="both"/>
        <w:rPr>
          <w:rFonts w:ascii="Arial" w:hAnsi="Arial" w:cs="Arial"/>
          <w:bCs/>
        </w:rPr>
      </w:pPr>
      <w:r w:rsidRPr="00AB0AA5">
        <w:rPr>
          <w:rFonts w:ascii="Arial" w:hAnsi="Arial" w:cs="Arial"/>
          <w:bCs/>
        </w:rPr>
        <w:t>SÂAT KAPISI</w:t>
      </w:r>
    </w:p>
    <w:p w:rsidR="00FA38DE" w:rsidRPr="0014099E" w:rsidRDefault="008839F9" w:rsidP="008839F9">
      <w:pPr>
        <w:spacing w:before="60" w:after="60" w:line="276" w:lineRule="auto"/>
        <w:ind w:firstLine="397"/>
        <w:jc w:val="both"/>
        <w:rPr>
          <w:rFonts w:ascii="Arial" w:hAnsi="Arial" w:cs="Arial"/>
        </w:rPr>
      </w:pPr>
      <w:r w:rsidRPr="0014099E">
        <w:rPr>
          <w:rFonts w:ascii="Arial" w:hAnsi="Arial" w:cs="Arial"/>
        </w:rPr>
        <w:t>Ehl</w:t>
      </w:r>
      <w:r>
        <w:rPr>
          <w:rFonts w:ascii="Arial" w:hAnsi="Arial" w:cs="Arial"/>
        </w:rPr>
        <w:t>-</w:t>
      </w:r>
      <w:r w:rsidRPr="0014099E">
        <w:rPr>
          <w:rFonts w:ascii="Arial" w:hAnsi="Arial" w:cs="Arial"/>
        </w:rPr>
        <w:t>i</w:t>
      </w:r>
      <w:r>
        <w:rPr>
          <w:rFonts w:ascii="Arial" w:hAnsi="Arial" w:cs="Arial"/>
        </w:rPr>
        <w:t xml:space="preserve"> </w:t>
      </w:r>
      <w:r w:rsidRPr="0014099E">
        <w:rPr>
          <w:rFonts w:ascii="Arial" w:hAnsi="Arial" w:cs="Arial"/>
        </w:rPr>
        <w:t>beyt</w:t>
      </w:r>
      <w:r w:rsidR="00FA38DE" w:rsidRPr="0014099E">
        <w:rPr>
          <w:rFonts w:ascii="Arial" w:hAnsi="Arial" w:cs="Arial"/>
        </w:rPr>
        <w:t xml:space="preserve"> esirlerinin Dimeşk’e getirildikleri kapıdır. </w:t>
      </w:r>
      <w:r w:rsidRPr="0014099E">
        <w:rPr>
          <w:rFonts w:ascii="Arial" w:hAnsi="Arial" w:cs="Arial"/>
        </w:rPr>
        <w:t>Ehl</w:t>
      </w:r>
      <w:r>
        <w:rPr>
          <w:rFonts w:ascii="Arial" w:hAnsi="Arial" w:cs="Arial"/>
        </w:rPr>
        <w:t>-</w:t>
      </w:r>
      <w:r w:rsidRPr="0014099E">
        <w:rPr>
          <w:rFonts w:ascii="Arial" w:hAnsi="Arial" w:cs="Arial"/>
        </w:rPr>
        <w:t>i</w:t>
      </w:r>
      <w:r>
        <w:rPr>
          <w:rFonts w:ascii="Arial" w:hAnsi="Arial" w:cs="Arial"/>
        </w:rPr>
        <w:t xml:space="preserve"> </w:t>
      </w:r>
      <w:r w:rsidRPr="0014099E">
        <w:rPr>
          <w:rFonts w:ascii="Arial" w:hAnsi="Arial" w:cs="Arial"/>
        </w:rPr>
        <w:t>beyt</w:t>
      </w:r>
      <w:r w:rsidR="00FA38DE" w:rsidRPr="0014099E">
        <w:rPr>
          <w:rFonts w:ascii="Arial" w:hAnsi="Arial" w:cs="Arial"/>
        </w:rPr>
        <w:t xml:space="preserve"> esirleri oraya getirildiğinde halk davullar çalarak ba</w:t>
      </w:r>
      <w:r w:rsidR="00FA38DE" w:rsidRPr="0014099E">
        <w:rPr>
          <w:rFonts w:ascii="Arial" w:hAnsi="Arial" w:cs="Arial"/>
        </w:rPr>
        <w:t>y</w:t>
      </w:r>
      <w:r w:rsidR="00FA38DE" w:rsidRPr="0014099E">
        <w:rPr>
          <w:rFonts w:ascii="Arial" w:hAnsi="Arial" w:cs="Arial"/>
        </w:rPr>
        <w:t xml:space="preserve">ram ediyordu. O kapının adı Bab’ı Sâat idi. </w:t>
      </w:r>
      <w:r w:rsidR="00FA38DE" w:rsidRPr="0014099E">
        <w:rPr>
          <w:rStyle w:val="FootnoteReference"/>
          <w:rFonts w:ascii="Arial" w:hAnsi="Arial" w:cs="Arial"/>
        </w:rPr>
        <w:footnoteReference w:id="381"/>
      </w:r>
      <w:r w:rsidR="00FA38DE" w:rsidRPr="0014099E">
        <w:rPr>
          <w:rFonts w:ascii="Arial" w:hAnsi="Arial" w:cs="Arial"/>
        </w:rPr>
        <w:t xml:space="preserve"> </w:t>
      </w:r>
      <w:r w:rsidR="00AB0AA5">
        <w:rPr>
          <w:rFonts w:ascii="Arial" w:hAnsi="Arial" w:cs="Arial"/>
        </w:rPr>
        <w:t>O</w:t>
      </w:r>
      <w:r w:rsidR="00FA38DE" w:rsidRPr="0014099E">
        <w:rPr>
          <w:rFonts w:ascii="Arial" w:hAnsi="Arial" w:cs="Arial"/>
        </w:rPr>
        <w:t xml:space="preserve"> kapı, şe</w:t>
      </w:r>
      <w:r w:rsidR="00FA38DE" w:rsidRPr="0014099E">
        <w:rPr>
          <w:rFonts w:ascii="Arial" w:hAnsi="Arial" w:cs="Arial"/>
        </w:rPr>
        <w:t>h</w:t>
      </w:r>
      <w:r w:rsidR="00FA38DE" w:rsidRPr="0014099E">
        <w:rPr>
          <w:rFonts w:ascii="Arial" w:hAnsi="Arial" w:cs="Arial"/>
        </w:rPr>
        <w:t>rin doğu kapılarından biriydi ki, Halep ve Kufe yolu bu kapıyla biterdi. Esirler, Şam kapısına getirildiğinde, izd</w:t>
      </w:r>
      <w:r w:rsidR="00FA38DE" w:rsidRPr="0014099E">
        <w:rPr>
          <w:rFonts w:ascii="Arial" w:hAnsi="Arial" w:cs="Arial"/>
        </w:rPr>
        <w:t>i</w:t>
      </w:r>
      <w:r w:rsidR="00FA38DE" w:rsidRPr="0014099E">
        <w:rPr>
          <w:rFonts w:ascii="Arial" w:hAnsi="Arial" w:cs="Arial"/>
        </w:rPr>
        <w:t>hamdan dolayı saatlerce bu kapının önünde bekleti</w:t>
      </w:r>
      <w:r w:rsidR="00FA38DE" w:rsidRPr="0014099E">
        <w:rPr>
          <w:rFonts w:ascii="Arial" w:hAnsi="Arial" w:cs="Arial"/>
        </w:rPr>
        <w:t>l</w:t>
      </w:r>
      <w:r w:rsidR="00FA38DE" w:rsidRPr="0014099E">
        <w:rPr>
          <w:rFonts w:ascii="Arial" w:hAnsi="Arial" w:cs="Arial"/>
        </w:rPr>
        <w:t xml:space="preserve">diler. Bundan dolayı Şiiler bu kapıya saatlerce anlamına gelen Bab’ı Sâat demişlerdir. </w:t>
      </w:r>
    </w:p>
    <w:p w:rsidR="00FA38DE" w:rsidRPr="0014099E" w:rsidRDefault="00FA38DE" w:rsidP="00FC1D32">
      <w:pPr>
        <w:spacing w:before="60" w:after="60" w:line="276" w:lineRule="auto"/>
        <w:ind w:firstLine="397"/>
        <w:jc w:val="both"/>
        <w:rPr>
          <w:rFonts w:ascii="Arial" w:hAnsi="Arial" w:cs="Arial"/>
        </w:rPr>
      </w:pPr>
      <w:r w:rsidRPr="0014099E">
        <w:rPr>
          <w:rFonts w:ascii="Arial" w:hAnsi="Arial" w:cs="Arial"/>
        </w:rPr>
        <w:t>Günümüzde bu kapıya Tuma kapısı denilir. Bu kap</w:t>
      </w:r>
      <w:r w:rsidRPr="0014099E">
        <w:rPr>
          <w:rFonts w:ascii="Arial" w:hAnsi="Arial" w:cs="Arial"/>
        </w:rPr>
        <w:t>ı</w:t>
      </w:r>
      <w:r w:rsidRPr="0014099E">
        <w:rPr>
          <w:rFonts w:ascii="Arial" w:hAnsi="Arial" w:cs="Arial"/>
        </w:rPr>
        <w:t>nın olduğu bölgede Hırist</w:t>
      </w:r>
      <w:r w:rsidRPr="0014099E">
        <w:rPr>
          <w:rFonts w:ascii="Arial" w:hAnsi="Arial" w:cs="Arial"/>
        </w:rPr>
        <w:t>i</w:t>
      </w:r>
      <w:r w:rsidRPr="0014099E">
        <w:rPr>
          <w:rFonts w:ascii="Arial" w:hAnsi="Arial" w:cs="Arial"/>
        </w:rPr>
        <w:t xml:space="preserve">yanlar ikamet etmektedirler. Bu bölge, şehrin diğer bölgelerine nazaran çok bakımsız ve </w:t>
      </w:r>
      <w:r w:rsidR="00FC1D32">
        <w:rPr>
          <w:rFonts w:ascii="Arial" w:hAnsi="Arial" w:cs="Arial"/>
        </w:rPr>
        <w:t>kötü bir durmundadır</w:t>
      </w:r>
      <w:r w:rsidRPr="0014099E">
        <w:rPr>
          <w:rFonts w:ascii="Arial" w:hAnsi="Arial" w:cs="Arial"/>
        </w:rPr>
        <w:t xml:space="preserve">. </w:t>
      </w:r>
      <w:r w:rsidRPr="0014099E">
        <w:rPr>
          <w:rStyle w:val="FootnoteReference"/>
          <w:rFonts w:ascii="Arial" w:hAnsi="Arial" w:cs="Arial"/>
        </w:rPr>
        <w:footnoteReference w:id="382"/>
      </w:r>
    </w:p>
    <w:p w:rsidR="00FA38DE" w:rsidRPr="0014099E" w:rsidRDefault="00FA38DE" w:rsidP="00107BC4">
      <w:pPr>
        <w:spacing w:before="60" w:after="60" w:line="276" w:lineRule="auto"/>
        <w:ind w:firstLine="397"/>
        <w:jc w:val="both"/>
        <w:rPr>
          <w:rFonts w:ascii="Arial" w:hAnsi="Arial" w:cs="Arial"/>
        </w:rPr>
      </w:pPr>
    </w:p>
    <w:p w:rsidR="00FA38DE" w:rsidRPr="00A35586" w:rsidRDefault="00FA38DE" w:rsidP="00107BC4">
      <w:pPr>
        <w:pStyle w:val="Heading1"/>
        <w:spacing w:before="60" w:line="276" w:lineRule="auto"/>
        <w:ind w:firstLine="397"/>
        <w:jc w:val="both"/>
        <w:rPr>
          <w:b w:val="0"/>
          <w:bCs w:val="0"/>
          <w:sz w:val="24"/>
          <w:szCs w:val="24"/>
        </w:rPr>
      </w:pPr>
      <w:r w:rsidRPr="00A35586">
        <w:rPr>
          <w:b w:val="0"/>
          <w:bCs w:val="0"/>
          <w:sz w:val="24"/>
          <w:szCs w:val="24"/>
        </w:rPr>
        <w:lastRenderedPageBreak/>
        <w:t>DUREYD</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gününde Ömer sad’ın ordusunun bayrağını t</w:t>
      </w:r>
      <w:r w:rsidRPr="0014099E">
        <w:rPr>
          <w:rFonts w:ascii="Arial" w:hAnsi="Arial" w:cs="Arial"/>
        </w:rPr>
        <w:t>a</w:t>
      </w:r>
      <w:r w:rsidRPr="0014099E">
        <w:rPr>
          <w:rFonts w:ascii="Arial" w:hAnsi="Arial" w:cs="Arial"/>
        </w:rPr>
        <w:t>şıyan kişidir.</w:t>
      </w:r>
    </w:p>
    <w:p w:rsidR="00FA38DE" w:rsidRPr="0014099E" w:rsidRDefault="00FA38DE" w:rsidP="00107BC4">
      <w:pPr>
        <w:spacing w:before="60" w:after="60" w:line="276" w:lineRule="auto"/>
        <w:ind w:firstLine="397"/>
        <w:jc w:val="both"/>
        <w:rPr>
          <w:rFonts w:ascii="Arial" w:hAnsi="Arial" w:cs="Arial"/>
        </w:rPr>
      </w:pPr>
    </w:p>
    <w:p w:rsidR="00FA38DE" w:rsidRPr="00A35586" w:rsidRDefault="00FA38DE" w:rsidP="00107BC4">
      <w:pPr>
        <w:pStyle w:val="Heading1"/>
        <w:spacing w:before="60" w:line="276" w:lineRule="auto"/>
        <w:ind w:firstLine="397"/>
        <w:jc w:val="both"/>
        <w:rPr>
          <w:b w:val="0"/>
          <w:bCs w:val="0"/>
          <w:sz w:val="24"/>
          <w:szCs w:val="24"/>
        </w:rPr>
      </w:pPr>
      <w:r w:rsidRPr="00A35586">
        <w:rPr>
          <w:b w:val="0"/>
          <w:bCs w:val="0"/>
          <w:sz w:val="24"/>
          <w:szCs w:val="24"/>
        </w:rPr>
        <w:t>KESİLEN KOLLAR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alemdarı Ebulfazl Abbas, çadırlara su geti</w:t>
      </w:r>
      <w:r w:rsidRPr="0014099E">
        <w:rPr>
          <w:rFonts w:ascii="Arial" w:hAnsi="Arial" w:cs="Arial"/>
        </w:rPr>
        <w:t>r</w:t>
      </w:r>
      <w:r w:rsidRPr="0014099E">
        <w:rPr>
          <w:rFonts w:ascii="Arial" w:hAnsi="Arial" w:cs="Arial"/>
        </w:rPr>
        <w:t>mek için Fırat’a gitti ve d</w:t>
      </w:r>
      <w:r w:rsidRPr="0014099E">
        <w:rPr>
          <w:rFonts w:ascii="Arial" w:hAnsi="Arial" w:cs="Arial"/>
        </w:rPr>
        <w:t>ö</w:t>
      </w:r>
      <w:r w:rsidRPr="0014099E">
        <w:rPr>
          <w:rFonts w:ascii="Arial" w:hAnsi="Arial" w:cs="Arial"/>
        </w:rPr>
        <w:t>nüşünde pusu kuran askerler tarafından sağ kolu kesildi. Ama o, şu recezi okuyarak suyu çadırlara ulaştırmaya çalışıyordu: “Vallahi sağ kol</w:t>
      </w:r>
      <w:r w:rsidRPr="0014099E">
        <w:rPr>
          <w:rFonts w:ascii="Arial" w:hAnsi="Arial" w:cs="Arial"/>
        </w:rPr>
        <w:t>u</w:t>
      </w:r>
      <w:r w:rsidRPr="0014099E">
        <w:rPr>
          <w:rFonts w:ascii="Arial" w:hAnsi="Arial" w:cs="Arial"/>
        </w:rPr>
        <w:t>mu kestiyseniz de, sonuna kadar dinimi savunacağım.” Sonra sol k</w:t>
      </w:r>
      <w:r w:rsidRPr="0014099E">
        <w:rPr>
          <w:rFonts w:ascii="Arial" w:hAnsi="Arial" w:cs="Arial"/>
        </w:rPr>
        <w:t>o</w:t>
      </w:r>
      <w:r w:rsidRPr="0014099E">
        <w:rPr>
          <w:rFonts w:ascii="Arial" w:hAnsi="Arial" w:cs="Arial"/>
        </w:rPr>
        <w:t>lunu da kestiler. Buna rağmen ilerlemeğe çalışıyordu ve sonunda şehit o</w:t>
      </w:r>
      <w:r w:rsidRPr="0014099E">
        <w:rPr>
          <w:rFonts w:ascii="Arial" w:hAnsi="Arial" w:cs="Arial"/>
        </w:rPr>
        <w:t>l</w:t>
      </w:r>
      <w:r w:rsidRPr="0014099E">
        <w:rPr>
          <w:rFonts w:ascii="Arial" w:hAnsi="Arial" w:cs="Arial"/>
        </w:rPr>
        <w:t xml:space="preserve">du. </w:t>
      </w:r>
    </w:p>
    <w:p w:rsidR="00FA38DE" w:rsidRPr="0014099E" w:rsidRDefault="00BF3678" w:rsidP="00107BC4">
      <w:pPr>
        <w:spacing w:before="60" w:after="60" w:line="276" w:lineRule="auto"/>
        <w:ind w:firstLine="397"/>
        <w:jc w:val="both"/>
        <w:rPr>
          <w:rFonts w:ascii="Arial" w:hAnsi="Arial" w:cs="Arial"/>
        </w:rPr>
      </w:pPr>
      <w:r>
        <w:rPr>
          <w:rFonts w:ascii="Arial" w:hAnsi="Arial" w:cs="Arial"/>
        </w:rPr>
        <w:t>Mersiyelerde A</w:t>
      </w:r>
      <w:r w:rsidR="00FA38DE" w:rsidRPr="0014099E">
        <w:rPr>
          <w:rFonts w:ascii="Arial" w:hAnsi="Arial" w:cs="Arial"/>
        </w:rPr>
        <w:t>şura</w:t>
      </w:r>
      <w:r>
        <w:rPr>
          <w:rFonts w:ascii="Arial" w:hAnsi="Arial" w:cs="Arial"/>
        </w:rPr>
        <w:t>’</w:t>
      </w:r>
      <w:r w:rsidR="00FA38DE" w:rsidRPr="0014099E">
        <w:rPr>
          <w:rFonts w:ascii="Arial" w:hAnsi="Arial" w:cs="Arial"/>
        </w:rPr>
        <w:t>nın kahramanının kollarının k</w:t>
      </w:r>
      <w:r w:rsidR="00FA38DE" w:rsidRPr="0014099E">
        <w:rPr>
          <w:rFonts w:ascii="Arial" w:hAnsi="Arial" w:cs="Arial"/>
        </w:rPr>
        <w:t>e</w:t>
      </w:r>
      <w:r w:rsidR="00FA38DE" w:rsidRPr="0014099E">
        <w:rPr>
          <w:rFonts w:ascii="Arial" w:hAnsi="Arial" w:cs="Arial"/>
        </w:rPr>
        <w:t>silmesinin özel bir yeri vardır. Annesi Ümmül Benin’in h</w:t>
      </w:r>
      <w:r w:rsidR="00FA38DE" w:rsidRPr="0014099E">
        <w:rPr>
          <w:rFonts w:ascii="Arial" w:hAnsi="Arial" w:cs="Arial"/>
        </w:rPr>
        <w:t>a</w:t>
      </w:r>
      <w:r w:rsidR="00FA38DE" w:rsidRPr="0014099E">
        <w:rPr>
          <w:rFonts w:ascii="Arial" w:hAnsi="Arial" w:cs="Arial"/>
        </w:rPr>
        <w:t xml:space="preserve">lini ifade eden nuhalar da okunur.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Keşke eline kurban olsaydım da,</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Elinin yasını tutmasaydım.</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günü öğlen vakti çadırlar,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Senin elinle ayaktaydı.</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Mustafa’nın bağının yeşil ağacından,</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Bir dalı kestiler ki senin elindi.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Yaşlar akar gönül ehlinin gözünden,</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Senin elinin gamlı mateminde.</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Neyneva’nın kızıl gülleri bir çimendir ki,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Yeşilleniyor senin elinle.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Hayretler içerisindeyim ey Allah’ın eli!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Nedir ellerinin kan bedeli?</w:t>
      </w:r>
      <w:r w:rsidRPr="0014099E">
        <w:rPr>
          <w:rStyle w:val="FootnoteReference"/>
          <w:rFonts w:ascii="Arial" w:hAnsi="Arial" w:cs="Arial"/>
        </w:rPr>
        <w:footnoteReference w:id="383"/>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gün Hz. Abbas’ın hareminin dışında sağ ve sol el</w:t>
      </w:r>
      <w:r w:rsidRPr="0014099E">
        <w:rPr>
          <w:rFonts w:ascii="Arial" w:hAnsi="Arial" w:cs="Arial"/>
        </w:rPr>
        <w:t>i</w:t>
      </w:r>
      <w:r w:rsidRPr="0014099E">
        <w:rPr>
          <w:rFonts w:ascii="Arial" w:hAnsi="Arial" w:cs="Arial"/>
        </w:rPr>
        <w:t>nin kesildiğinin belirtildiği iki, küçük mekân vardır. Sağ elinin kesildiği yerle sol elinin kesildiği yer arasında, ya</w:t>
      </w:r>
      <w:r w:rsidRPr="0014099E">
        <w:rPr>
          <w:rFonts w:ascii="Arial" w:hAnsi="Arial" w:cs="Arial"/>
        </w:rPr>
        <w:t>k</w:t>
      </w:r>
      <w:r w:rsidRPr="0014099E">
        <w:rPr>
          <w:rFonts w:ascii="Arial" w:hAnsi="Arial" w:cs="Arial"/>
        </w:rPr>
        <w:t xml:space="preserve">laşık </w:t>
      </w:r>
      <w:smartTag w:uri="urn:schemas-microsoft-com:office:smarttags" w:element="metricconverter">
        <w:smartTagPr>
          <w:attr w:name="ProductID" w:val="100 m"/>
        </w:smartTagPr>
        <w:r w:rsidRPr="0014099E">
          <w:rPr>
            <w:rFonts w:ascii="Arial" w:hAnsi="Arial" w:cs="Arial"/>
          </w:rPr>
          <w:t>100 m</w:t>
        </w:r>
      </w:smartTag>
      <w:r w:rsidRPr="0014099E">
        <w:rPr>
          <w:rFonts w:ascii="Arial" w:hAnsi="Arial" w:cs="Arial"/>
        </w:rPr>
        <w:t>. Mesafe vardır. Ziyaretçiler, bu iki yeri de z</w:t>
      </w:r>
      <w:r w:rsidRPr="0014099E">
        <w:rPr>
          <w:rFonts w:ascii="Arial" w:hAnsi="Arial" w:cs="Arial"/>
        </w:rPr>
        <w:t>i</w:t>
      </w:r>
      <w:r w:rsidRPr="0014099E">
        <w:rPr>
          <w:rFonts w:ascii="Arial" w:hAnsi="Arial" w:cs="Arial"/>
        </w:rPr>
        <w:t>yaret ederler.</w:t>
      </w:r>
    </w:p>
    <w:p w:rsidR="00FA38DE" w:rsidRPr="0014099E" w:rsidRDefault="00FA38DE" w:rsidP="00107BC4">
      <w:pPr>
        <w:spacing w:before="60" w:after="60" w:line="276" w:lineRule="auto"/>
        <w:ind w:firstLine="397"/>
        <w:jc w:val="both"/>
        <w:rPr>
          <w:rFonts w:ascii="Arial" w:hAnsi="Arial" w:cs="Arial"/>
        </w:rPr>
      </w:pPr>
    </w:p>
    <w:p w:rsidR="00FA38DE" w:rsidRPr="00BF3678" w:rsidRDefault="00FA38DE" w:rsidP="00107BC4">
      <w:pPr>
        <w:pStyle w:val="Heading1"/>
        <w:spacing w:before="60" w:line="276" w:lineRule="auto"/>
        <w:ind w:firstLine="397"/>
        <w:jc w:val="both"/>
        <w:rPr>
          <w:b w:val="0"/>
          <w:bCs w:val="0"/>
          <w:sz w:val="24"/>
          <w:szCs w:val="24"/>
        </w:rPr>
      </w:pPr>
      <w:r w:rsidRPr="00BF3678">
        <w:rPr>
          <w:b w:val="0"/>
          <w:bCs w:val="0"/>
          <w:sz w:val="24"/>
          <w:szCs w:val="24"/>
        </w:rPr>
        <w:t>DESTELER</w:t>
      </w:r>
    </w:p>
    <w:p w:rsidR="00FA38DE" w:rsidRPr="0014099E" w:rsidRDefault="00FA38DE" w:rsidP="007253F2">
      <w:pPr>
        <w:spacing w:before="60" w:after="60" w:line="276" w:lineRule="auto"/>
        <w:ind w:firstLine="397"/>
        <w:jc w:val="both"/>
        <w:rPr>
          <w:rFonts w:ascii="Arial" w:hAnsi="Arial" w:cs="Arial"/>
        </w:rPr>
      </w:pPr>
      <w:r w:rsidRPr="0014099E">
        <w:rPr>
          <w:rFonts w:ascii="Arial" w:hAnsi="Arial" w:cs="Arial"/>
        </w:rPr>
        <w:t>Deste, insanların bir araya gelip bir grup oluştur</w:t>
      </w:r>
      <w:r w:rsidRPr="0014099E">
        <w:rPr>
          <w:rFonts w:ascii="Arial" w:hAnsi="Arial" w:cs="Arial"/>
        </w:rPr>
        <w:t>a</w:t>
      </w:r>
      <w:r w:rsidRPr="0014099E">
        <w:rPr>
          <w:rFonts w:ascii="Arial" w:hAnsi="Arial" w:cs="Arial"/>
        </w:rPr>
        <w:t xml:space="preserve">rak, her hangi bir şeyi </w:t>
      </w:r>
      <w:r w:rsidR="0066344B">
        <w:rPr>
          <w:rFonts w:ascii="Arial" w:hAnsi="Arial" w:cs="Arial"/>
        </w:rPr>
        <w:t>yapmalarıdır. Matem desteleri, İmam Hüseyin ve diğer İ</w:t>
      </w:r>
      <w:r w:rsidRPr="0014099E">
        <w:rPr>
          <w:rFonts w:ascii="Arial" w:hAnsi="Arial" w:cs="Arial"/>
        </w:rPr>
        <w:t>mamalar için sokağa çıkarak şiir ve nuhalarla yas tutarlar.</w:t>
      </w:r>
      <w:r w:rsidRPr="0014099E">
        <w:rPr>
          <w:rStyle w:val="FootnoteReference"/>
          <w:rFonts w:ascii="Arial" w:hAnsi="Arial" w:cs="Arial"/>
        </w:rPr>
        <w:footnoteReference w:id="384"/>
      </w:r>
      <w:r w:rsidRPr="0014099E">
        <w:rPr>
          <w:rFonts w:ascii="Arial" w:hAnsi="Arial" w:cs="Arial"/>
        </w:rPr>
        <w:t xml:space="preserve"> Bu nuha okuma esnasında de</w:t>
      </w:r>
      <w:r w:rsidRPr="0014099E">
        <w:rPr>
          <w:rFonts w:ascii="Arial" w:hAnsi="Arial" w:cs="Arial"/>
        </w:rPr>
        <w:t>s</w:t>
      </w:r>
      <w:r w:rsidRPr="0014099E">
        <w:rPr>
          <w:rFonts w:ascii="Arial" w:hAnsi="Arial" w:cs="Arial"/>
        </w:rPr>
        <w:t>teler, ya sinelerine vurarlar ya da zincir vururlar. Bu şeki</w:t>
      </w:r>
      <w:r w:rsidRPr="0014099E">
        <w:rPr>
          <w:rFonts w:ascii="Arial" w:hAnsi="Arial" w:cs="Arial"/>
        </w:rPr>
        <w:t>l</w:t>
      </w:r>
      <w:r w:rsidRPr="0014099E">
        <w:rPr>
          <w:rFonts w:ascii="Arial" w:hAnsi="Arial" w:cs="Arial"/>
        </w:rPr>
        <w:t>de matem tutmak, Safaviye döneminde daha yaygınlaşt</w:t>
      </w:r>
      <w:r w:rsidRPr="0014099E">
        <w:rPr>
          <w:rFonts w:ascii="Arial" w:hAnsi="Arial" w:cs="Arial"/>
        </w:rPr>
        <w:t>ı</w:t>
      </w:r>
      <w:r w:rsidRPr="0014099E">
        <w:rPr>
          <w:rFonts w:ascii="Arial" w:hAnsi="Arial" w:cs="Arial"/>
        </w:rPr>
        <w:t>rıldı. Bu desteler, bell</w:t>
      </w:r>
      <w:r w:rsidR="0066344B">
        <w:rPr>
          <w:rFonts w:ascii="Arial" w:hAnsi="Arial" w:cs="Arial"/>
        </w:rPr>
        <w:t>i bir isimde, özel bayraklarla A</w:t>
      </w:r>
      <w:r w:rsidRPr="0014099E">
        <w:rPr>
          <w:rFonts w:ascii="Arial" w:hAnsi="Arial" w:cs="Arial"/>
        </w:rPr>
        <w:t>şura günlerinde ve diğer yas günlerinde, sokağa çıka</w:t>
      </w:r>
      <w:r w:rsidRPr="0014099E">
        <w:rPr>
          <w:rFonts w:ascii="Arial" w:hAnsi="Arial" w:cs="Arial"/>
        </w:rPr>
        <w:t>r</w:t>
      </w:r>
      <w:r w:rsidRPr="0014099E">
        <w:rPr>
          <w:rFonts w:ascii="Arial" w:hAnsi="Arial" w:cs="Arial"/>
        </w:rPr>
        <w:t>lar. Bu merasim özellikle Irak’ta, Necef ve Kerbela gibi şehirlerde daha eskilere dayanmakta ve daha oturmuş bir hal almı</w:t>
      </w:r>
      <w:r w:rsidRPr="0014099E">
        <w:rPr>
          <w:rFonts w:ascii="Arial" w:hAnsi="Arial" w:cs="Arial"/>
        </w:rPr>
        <w:t>ş</w:t>
      </w:r>
      <w:r w:rsidR="0066344B">
        <w:rPr>
          <w:rFonts w:ascii="Arial" w:hAnsi="Arial" w:cs="Arial"/>
        </w:rPr>
        <w:t>tır. Merhum K</w:t>
      </w:r>
      <w:r w:rsidRPr="0014099E">
        <w:rPr>
          <w:rFonts w:ascii="Arial" w:hAnsi="Arial" w:cs="Arial"/>
        </w:rPr>
        <w:t>aşiful Ğita şöyle yazmıştır: “</w:t>
      </w:r>
      <w:r w:rsidR="0066344B">
        <w:rPr>
          <w:rFonts w:ascii="Arial" w:hAnsi="Arial" w:cs="Arial"/>
        </w:rPr>
        <w:t>İ</w:t>
      </w:r>
      <w:r w:rsidRPr="0014099E">
        <w:rPr>
          <w:rFonts w:ascii="Arial" w:hAnsi="Arial" w:cs="Arial"/>
        </w:rPr>
        <w:t>mam Hüseyin (a</w:t>
      </w:r>
      <w:r w:rsidR="0066344B">
        <w:rPr>
          <w:rFonts w:ascii="Arial" w:hAnsi="Arial" w:cs="Arial"/>
        </w:rPr>
        <w:t>.</w:t>
      </w:r>
      <w:r w:rsidRPr="0014099E">
        <w:rPr>
          <w:rFonts w:ascii="Arial" w:hAnsi="Arial" w:cs="Arial"/>
        </w:rPr>
        <w:t>s) için desteler halinde yas tu</w:t>
      </w:r>
      <w:r w:rsidRPr="0014099E">
        <w:rPr>
          <w:rFonts w:ascii="Arial" w:hAnsi="Arial" w:cs="Arial"/>
        </w:rPr>
        <w:t>t</w:t>
      </w:r>
      <w:r w:rsidRPr="0014099E">
        <w:rPr>
          <w:rFonts w:ascii="Arial" w:hAnsi="Arial" w:cs="Arial"/>
        </w:rPr>
        <w:t>mak, bin yıldan daha eski zamanlara dayanmaktadır. Muizzu Devle ve Rük</w:t>
      </w:r>
      <w:r w:rsidR="00F71701">
        <w:rPr>
          <w:rFonts w:ascii="Arial" w:hAnsi="Arial" w:cs="Arial"/>
        </w:rPr>
        <w:t>nu Devle zamanında da desteler İ</w:t>
      </w:r>
      <w:r w:rsidRPr="0014099E">
        <w:rPr>
          <w:rFonts w:ascii="Arial" w:hAnsi="Arial" w:cs="Arial"/>
        </w:rPr>
        <w:t>mam Hüseyin (a</w:t>
      </w:r>
      <w:r w:rsidR="00F71701">
        <w:rPr>
          <w:rFonts w:ascii="Arial" w:hAnsi="Arial" w:cs="Arial"/>
        </w:rPr>
        <w:t>.</w:t>
      </w:r>
      <w:r w:rsidRPr="0014099E">
        <w:rPr>
          <w:rFonts w:ascii="Arial" w:hAnsi="Arial" w:cs="Arial"/>
        </w:rPr>
        <w:t xml:space="preserve">s) için nuhalar okur, akşamları </w:t>
      </w:r>
      <w:r w:rsidRPr="0014099E">
        <w:rPr>
          <w:rFonts w:ascii="Arial" w:hAnsi="Arial" w:cs="Arial"/>
        </w:rPr>
        <w:lastRenderedPageBreak/>
        <w:t>meşalelerle Bağdat yollarına çıkarlardı. Bu dördüncü asırdaydı. Eğer bu desteler ve dışarı çıkm</w:t>
      </w:r>
      <w:r w:rsidRPr="0014099E">
        <w:rPr>
          <w:rFonts w:ascii="Arial" w:hAnsi="Arial" w:cs="Arial"/>
        </w:rPr>
        <w:t>a</w:t>
      </w:r>
      <w:r w:rsidRPr="0014099E">
        <w:rPr>
          <w:rFonts w:ascii="Arial" w:hAnsi="Arial" w:cs="Arial"/>
        </w:rPr>
        <w:t xml:space="preserve">lar olmasaydı, </w:t>
      </w:r>
      <w:r w:rsidR="007253F2">
        <w:rPr>
          <w:rFonts w:ascii="Arial" w:hAnsi="Arial" w:cs="Arial"/>
        </w:rPr>
        <w:t>İ</w:t>
      </w:r>
      <w:r w:rsidRPr="0014099E">
        <w:rPr>
          <w:rFonts w:ascii="Arial" w:hAnsi="Arial" w:cs="Arial"/>
        </w:rPr>
        <w:t>mam Hüseyin (a</w:t>
      </w:r>
      <w:r w:rsidR="007253F2">
        <w:rPr>
          <w:rFonts w:ascii="Arial" w:hAnsi="Arial" w:cs="Arial"/>
        </w:rPr>
        <w:t>.</w:t>
      </w:r>
      <w:r w:rsidRPr="0014099E">
        <w:rPr>
          <w:rFonts w:ascii="Arial" w:hAnsi="Arial" w:cs="Arial"/>
        </w:rPr>
        <w:t>s)’ın h</w:t>
      </w:r>
      <w:r w:rsidRPr="0014099E">
        <w:rPr>
          <w:rFonts w:ascii="Arial" w:hAnsi="Arial" w:cs="Arial"/>
        </w:rPr>
        <w:t>e</w:t>
      </w:r>
      <w:r w:rsidRPr="0014099E">
        <w:rPr>
          <w:rFonts w:ascii="Arial" w:hAnsi="Arial" w:cs="Arial"/>
        </w:rPr>
        <w:t>defi unutulur ve yok olurdu.”</w:t>
      </w:r>
      <w:r w:rsidRPr="0014099E">
        <w:rPr>
          <w:rStyle w:val="FootnoteReference"/>
          <w:rFonts w:ascii="Arial" w:hAnsi="Arial" w:cs="Arial"/>
        </w:rPr>
        <w:footnoteReference w:id="385"/>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Toplu bir şekilde desteler halinde yollara çıkmak, öze</w:t>
      </w:r>
      <w:r w:rsidRPr="0014099E">
        <w:rPr>
          <w:rFonts w:ascii="Arial" w:hAnsi="Arial" w:cs="Arial"/>
        </w:rPr>
        <w:t>l</w:t>
      </w:r>
      <w:r w:rsidRPr="0014099E">
        <w:rPr>
          <w:rFonts w:ascii="Arial" w:hAnsi="Arial" w:cs="Arial"/>
        </w:rPr>
        <w:t>likle Erbein günlerinde Ira</w:t>
      </w:r>
      <w:r w:rsidR="00123A51">
        <w:rPr>
          <w:rFonts w:ascii="Arial" w:hAnsi="Arial" w:cs="Arial"/>
        </w:rPr>
        <w:t>k’ta daha başka olur. Tasua ve A</w:t>
      </w:r>
      <w:r w:rsidRPr="0014099E">
        <w:rPr>
          <w:rFonts w:ascii="Arial" w:hAnsi="Arial" w:cs="Arial"/>
        </w:rPr>
        <w:t>şura günlerinde Şiilerin o</w:t>
      </w:r>
      <w:r w:rsidRPr="0014099E">
        <w:rPr>
          <w:rFonts w:ascii="Arial" w:hAnsi="Arial" w:cs="Arial"/>
        </w:rPr>
        <w:t>l</w:t>
      </w:r>
      <w:r w:rsidRPr="0014099E">
        <w:rPr>
          <w:rFonts w:ascii="Arial" w:hAnsi="Arial" w:cs="Arial"/>
        </w:rPr>
        <w:t>duğu her şehir ve köyde bu desteler va</w:t>
      </w:r>
      <w:r w:rsidRPr="0014099E">
        <w:rPr>
          <w:rFonts w:ascii="Arial" w:hAnsi="Arial" w:cs="Arial"/>
        </w:rPr>
        <w:t>r</w:t>
      </w:r>
      <w:r w:rsidRPr="0014099E">
        <w:rPr>
          <w:rFonts w:ascii="Arial" w:hAnsi="Arial" w:cs="Arial"/>
        </w:rPr>
        <w:t>dır. Bu destelerden bazıları, uzun bir geçmişe hatta birkaç yüzyıl gibi bir geçmişe sahiptir. (Tıpkı Kerbela’daki Tuveyrec Destesi gibi) Nesilden nesile kendi sünnetlerini korumuşla</w:t>
      </w:r>
      <w:r w:rsidRPr="0014099E">
        <w:rPr>
          <w:rFonts w:ascii="Arial" w:hAnsi="Arial" w:cs="Arial"/>
        </w:rPr>
        <w:t>r</w:t>
      </w:r>
      <w:r w:rsidRPr="0014099E">
        <w:rPr>
          <w:rFonts w:ascii="Arial" w:hAnsi="Arial" w:cs="Arial"/>
        </w:rPr>
        <w:t>dır.</w:t>
      </w:r>
      <w:r w:rsidRPr="0014099E">
        <w:rPr>
          <w:rStyle w:val="FootnoteReference"/>
          <w:rFonts w:ascii="Arial" w:hAnsi="Arial" w:cs="Arial"/>
        </w:rPr>
        <w:footnoteReference w:id="386"/>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desteler bir çeşit teşkilatlanmanın tatbikatını ya</w:t>
      </w:r>
      <w:r w:rsidRPr="0014099E">
        <w:rPr>
          <w:rFonts w:ascii="Arial" w:hAnsi="Arial" w:cs="Arial"/>
        </w:rPr>
        <w:t>p</w:t>
      </w:r>
      <w:r w:rsidRPr="0014099E">
        <w:rPr>
          <w:rFonts w:ascii="Arial" w:hAnsi="Arial" w:cs="Arial"/>
        </w:rPr>
        <w:t>maktır. İnsanlarda sorumluluk ve kendine güven hi</w:t>
      </w:r>
      <w:r w:rsidRPr="0014099E">
        <w:rPr>
          <w:rFonts w:ascii="Arial" w:hAnsi="Arial" w:cs="Arial"/>
        </w:rPr>
        <w:t>s</w:t>
      </w:r>
      <w:r w:rsidRPr="0014099E">
        <w:rPr>
          <w:rFonts w:ascii="Arial" w:hAnsi="Arial" w:cs="Arial"/>
        </w:rPr>
        <w:t xml:space="preserve">sini güçlendirir. İnsanlara düzen ve tertip kazandırır ve hem de hiç kimseye karşı kaba kuvvet kullanmadan bu durum gerçekleşir. Desteler tamamıyle ihlâsla, aşkla, edeple, anlam bulan birlikteliklerdir. </w:t>
      </w:r>
    </w:p>
    <w:p w:rsidR="00FA38DE" w:rsidRPr="0014099E" w:rsidRDefault="00FA38DE" w:rsidP="00107BC4">
      <w:pPr>
        <w:spacing w:before="60" w:after="60" w:line="276" w:lineRule="auto"/>
        <w:ind w:firstLine="397"/>
        <w:jc w:val="both"/>
        <w:rPr>
          <w:rFonts w:ascii="Arial" w:hAnsi="Arial" w:cs="Arial"/>
        </w:rPr>
      </w:pPr>
    </w:p>
    <w:p w:rsidR="00FA38DE" w:rsidRPr="00123A51" w:rsidRDefault="00FA38DE" w:rsidP="00107BC4">
      <w:pPr>
        <w:pStyle w:val="Heading1"/>
        <w:spacing w:before="60" w:line="276" w:lineRule="auto"/>
        <w:ind w:firstLine="397"/>
        <w:jc w:val="both"/>
        <w:rPr>
          <w:b w:val="0"/>
          <w:bCs w:val="0"/>
          <w:sz w:val="24"/>
          <w:szCs w:val="24"/>
        </w:rPr>
      </w:pPr>
      <w:r w:rsidRPr="00123A51">
        <w:rPr>
          <w:b w:val="0"/>
          <w:bCs w:val="0"/>
          <w:sz w:val="24"/>
          <w:szCs w:val="24"/>
        </w:rPr>
        <w:t>Dİ’BİL HUZAİ</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Ebu Ali Di’bil b. Rezin Huzai Kufi, Medaris’i Ayat kas</w:t>
      </w:r>
      <w:r w:rsidRPr="0014099E">
        <w:rPr>
          <w:rFonts w:ascii="Arial" w:hAnsi="Arial" w:cs="Arial"/>
        </w:rPr>
        <w:t>i</w:t>
      </w:r>
      <w:r w:rsidRPr="0014099E">
        <w:rPr>
          <w:rFonts w:ascii="Arial" w:hAnsi="Arial" w:cs="Arial"/>
        </w:rPr>
        <w:t>desini İmamların mazlumiyeti hakkında okuyan me</w:t>
      </w:r>
      <w:r w:rsidRPr="0014099E">
        <w:rPr>
          <w:rFonts w:ascii="Arial" w:hAnsi="Arial" w:cs="Arial"/>
        </w:rPr>
        <w:t>ş</w:t>
      </w:r>
      <w:r w:rsidRPr="0014099E">
        <w:rPr>
          <w:rFonts w:ascii="Arial" w:hAnsi="Arial" w:cs="Arial"/>
        </w:rPr>
        <w:t>hur kişidir. Aşura</w:t>
      </w:r>
      <w:r w:rsidR="00123A51">
        <w:rPr>
          <w:rFonts w:ascii="Arial" w:hAnsi="Arial" w:cs="Arial"/>
        </w:rPr>
        <w:t>’</w:t>
      </w:r>
      <w:r w:rsidRPr="0014099E">
        <w:rPr>
          <w:rFonts w:ascii="Arial" w:hAnsi="Arial" w:cs="Arial"/>
        </w:rPr>
        <w:t>nın büyük mersiy</w:t>
      </w:r>
      <w:r w:rsidRPr="0014099E">
        <w:rPr>
          <w:rFonts w:ascii="Arial" w:hAnsi="Arial" w:cs="Arial"/>
        </w:rPr>
        <w:t>e</w:t>
      </w:r>
      <w:r w:rsidRPr="0014099E">
        <w:rPr>
          <w:rFonts w:ascii="Arial" w:hAnsi="Arial" w:cs="Arial"/>
        </w:rPr>
        <w:t>hanlarından sayılan bu şahıs, daha çok Bağdat’ta yaşamıştır. Şiirleri g</w:t>
      </w:r>
      <w:r w:rsidRPr="0014099E">
        <w:rPr>
          <w:rFonts w:ascii="Arial" w:hAnsi="Arial" w:cs="Arial"/>
        </w:rPr>
        <w:t>e</w:t>
      </w:r>
      <w:r w:rsidRPr="0014099E">
        <w:rPr>
          <w:rFonts w:ascii="Arial" w:hAnsi="Arial" w:cs="Arial"/>
        </w:rPr>
        <w:t xml:space="preserve">nellikle zalim halifeleri kınama ve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 savunmaya yöneli</w:t>
      </w:r>
      <w:r w:rsidRPr="0014099E">
        <w:rPr>
          <w:rFonts w:ascii="Arial" w:hAnsi="Arial" w:cs="Arial"/>
        </w:rPr>
        <w:t>k</w:t>
      </w:r>
      <w:r w:rsidRPr="0014099E">
        <w:rPr>
          <w:rFonts w:ascii="Arial" w:hAnsi="Arial" w:cs="Arial"/>
        </w:rPr>
        <w:t xml:space="preserve">ti.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aşığı olan bu şair, 148. yılda düny</w:t>
      </w:r>
      <w:r w:rsidRPr="0014099E">
        <w:rPr>
          <w:rFonts w:ascii="Arial" w:hAnsi="Arial" w:cs="Arial"/>
        </w:rPr>
        <w:t>a</w:t>
      </w:r>
      <w:r w:rsidRPr="0014099E">
        <w:rPr>
          <w:rFonts w:ascii="Arial" w:hAnsi="Arial" w:cs="Arial"/>
        </w:rPr>
        <w:t xml:space="preserve">ya gelmiş, 98 yaşında Hicri 246. yılda Dimeşk </w:t>
      </w:r>
      <w:r w:rsidRPr="0014099E">
        <w:rPr>
          <w:rFonts w:ascii="Arial" w:hAnsi="Arial" w:cs="Arial"/>
        </w:rPr>
        <w:lastRenderedPageBreak/>
        <w:t>hâkimi desise tarafı</w:t>
      </w:r>
      <w:r w:rsidRPr="0014099E">
        <w:rPr>
          <w:rFonts w:ascii="Arial" w:hAnsi="Arial" w:cs="Arial"/>
        </w:rPr>
        <w:t>n</w:t>
      </w:r>
      <w:r w:rsidRPr="0014099E">
        <w:rPr>
          <w:rFonts w:ascii="Arial" w:hAnsi="Arial" w:cs="Arial"/>
        </w:rPr>
        <w:t>dan şehit edilmiştir. Kabri Sudan sınırlarına yakın olan Zuveyle bölgesi</w:t>
      </w:r>
      <w:r w:rsidRPr="0014099E">
        <w:rPr>
          <w:rFonts w:ascii="Arial" w:hAnsi="Arial" w:cs="Arial"/>
        </w:rPr>
        <w:t>n</w:t>
      </w:r>
      <w:r w:rsidRPr="0014099E">
        <w:rPr>
          <w:rFonts w:ascii="Arial" w:hAnsi="Arial" w:cs="Arial"/>
        </w:rPr>
        <w:t>dedir.</w:t>
      </w:r>
      <w:r w:rsidRPr="0014099E">
        <w:rPr>
          <w:rStyle w:val="FootnoteReference"/>
          <w:rFonts w:ascii="Arial" w:hAnsi="Arial" w:cs="Arial"/>
        </w:rPr>
        <w:footnoteReference w:id="387"/>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Di’bil Meda</w:t>
      </w:r>
      <w:r w:rsidR="00123A51">
        <w:rPr>
          <w:rFonts w:ascii="Arial" w:hAnsi="Arial" w:cs="Arial"/>
        </w:rPr>
        <w:t>risi Ayat kasidesinden dolayı, İ</w:t>
      </w:r>
      <w:r w:rsidRPr="0014099E">
        <w:rPr>
          <w:rFonts w:ascii="Arial" w:hAnsi="Arial" w:cs="Arial"/>
        </w:rPr>
        <w:t>mam Rıza (a</w:t>
      </w:r>
      <w:r w:rsidR="00123A51">
        <w:rPr>
          <w:rFonts w:ascii="Arial" w:hAnsi="Arial" w:cs="Arial"/>
        </w:rPr>
        <w:t>.</w:t>
      </w:r>
      <w:r w:rsidRPr="0014099E">
        <w:rPr>
          <w:rFonts w:ascii="Arial" w:hAnsi="Arial" w:cs="Arial"/>
        </w:rPr>
        <w:t>s)’dan hediye olarak bir gömlek aldı. O, sadece şii</w:t>
      </w:r>
      <w:r w:rsidRPr="0014099E">
        <w:rPr>
          <w:rFonts w:ascii="Arial" w:hAnsi="Arial" w:cs="Arial"/>
        </w:rPr>
        <w:t>r</w:t>
      </w:r>
      <w:r w:rsidRPr="0014099E">
        <w:rPr>
          <w:rFonts w:ascii="Arial" w:hAnsi="Arial" w:cs="Arial"/>
        </w:rPr>
        <w:t>de değil hadis, kelam, tarih ve lugat ilminde de önemli şahs</w:t>
      </w:r>
      <w:r w:rsidRPr="0014099E">
        <w:rPr>
          <w:rFonts w:ascii="Arial" w:hAnsi="Arial" w:cs="Arial"/>
        </w:rPr>
        <w:t>i</w:t>
      </w:r>
      <w:r w:rsidRPr="0014099E">
        <w:rPr>
          <w:rFonts w:ascii="Arial" w:hAnsi="Arial" w:cs="Arial"/>
        </w:rPr>
        <w:t>yetlerdendi. Eserleri kendi döneminde bile dilden dile d</w:t>
      </w:r>
      <w:r w:rsidRPr="0014099E">
        <w:rPr>
          <w:rFonts w:ascii="Arial" w:hAnsi="Arial" w:cs="Arial"/>
        </w:rPr>
        <w:t>o</w:t>
      </w:r>
      <w:r w:rsidRPr="0014099E">
        <w:rPr>
          <w:rFonts w:ascii="Arial" w:hAnsi="Arial" w:cs="Arial"/>
        </w:rPr>
        <w:t>laşmakta</w:t>
      </w:r>
      <w:r w:rsidRPr="0014099E">
        <w:rPr>
          <w:rFonts w:ascii="Arial" w:hAnsi="Arial" w:cs="Arial"/>
        </w:rPr>
        <w:t>y</w:t>
      </w:r>
      <w:r w:rsidRPr="0014099E">
        <w:rPr>
          <w:rFonts w:ascii="Arial" w:hAnsi="Arial" w:cs="Arial"/>
        </w:rPr>
        <w:t xml:space="preserve">dı. </w:t>
      </w:r>
    </w:p>
    <w:p w:rsidR="00FA38DE" w:rsidRPr="0014099E" w:rsidRDefault="00FA38DE" w:rsidP="00107BC4">
      <w:pPr>
        <w:spacing w:before="60" w:after="60" w:line="276" w:lineRule="auto"/>
        <w:ind w:firstLine="397"/>
        <w:jc w:val="both"/>
        <w:rPr>
          <w:rFonts w:ascii="Arial" w:hAnsi="Arial" w:cs="Arial"/>
        </w:rPr>
      </w:pPr>
    </w:p>
    <w:p w:rsidR="00FA38DE" w:rsidRPr="00123A51" w:rsidRDefault="00FA38DE" w:rsidP="00107BC4">
      <w:pPr>
        <w:pStyle w:val="Heading1"/>
        <w:spacing w:before="60" w:line="276" w:lineRule="auto"/>
        <w:ind w:firstLine="397"/>
        <w:jc w:val="both"/>
        <w:rPr>
          <w:b w:val="0"/>
          <w:bCs w:val="0"/>
          <w:sz w:val="24"/>
          <w:szCs w:val="24"/>
        </w:rPr>
      </w:pPr>
      <w:r w:rsidRPr="00123A51">
        <w:rPr>
          <w:b w:val="0"/>
          <w:bCs w:val="0"/>
          <w:sz w:val="24"/>
          <w:szCs w:val="24"/>
        </w:rPr>
        <w:t>KERBELA’DA DEFNOLUNMAK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Mukaddes Kerbela topraklarında defnolunmak, ilahi rahmete nail olmayı sağlar ve Şiiler açısından çok önem taşımaktadır. Birçok âlim, hükümet adamı ve diğer insa</w:t>
      </w:r>
      <w:r w:rsidRPr="0014099E">
        <w:rPr>
          <w:rFonts w:ascii="Arial" w:hAnsi="Arial" w:cs="Arial"/>
        </w:rPr>
        <w:t>n</w:t>
      </w:r>
      <w:r w:rsidRPr="0014099E">
        <w:rPr>
          <w:rFonts w:ascii="Arial" w:hAnsi="Arial" w:cs="Arial"/>
        </w:rPr>
        <w:t>lar bile oraya defnedilmeği vasiyet ediyorlar. Hatta başka bir yerde defnedilenlerden bile çıkarılarak tekrar Kerbela’ya getirilenler olmuştur. Tıpkı Nehcul belaga’</w:t>
      </w:r>
      <w:r w:rsidR="00123A51">
        <w:rPr>
          <w:rFonts w:ascii="Arial" w:hAnsi="Arial" w:cs="Arial"/>
        </w:rPr>
        <w:t>yı hazırlayan Seyit R</w:t>
      </w:r>
      <w:r w:rsidRPr="0014099E">
        <w:rPr>
          <w:rFonts w:ascii="Arial" w:hAnsi="Arial" w:cs="Arial"/>
        </w:rPr>
        <w:t>azi’nin bab</w:t>
      </w:r>
      <w:r w:rsidRPr="0014099E">
        <w:rPr>
          <w:rFonts w:ascii="Arial" w:hAnsi="Arial" w:cs="Arial"/>
        </w:rPr>
        <w:t>a</w:t>
      </w:r>
      <w:r w:rsidRPr="0014099E">
        <w:rPr>
          <w:rFonts w:ascii="Arial" w:hAnsi="Arial" w:cs="Arial"/>
        </w:rPr>
        <w:t xml:space="preserve">sı gibi. </w:t>
      </w:r>
      <w:r w:rsidRPr="0014099E">
        <w:rPr>
          <w:rStyle w:val="FootnoteReference"/>
          <w:rFonts w:ascii="Arial" w:hAnsi="Arial" w:cs="Arial"/>
        </w:rPr>
        <w:footnoteReference w:id="388"/>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Kerbela’da defnedilmenin müstehap olduğu bölg</w:t>
      </w:r>
      <w:r w:rsidRPr="0014099E">
        <w:rPr>
          <w:rFonts w:ascii="Arial" w:hAnsi="Arial" w:cs="Arial"/>
        </w:rPr>
        <w:t>e</w:t>
      </w:r>
      <w:r w:rsidRPr="0014099E">
        <w:rPr>
          <w:rFonts w:ascii="Arial" w:hAnsi="Arial" w:cs="Arial"/>
        </w:rPr>
        <w:t>nin sınırı hakkı</w:t>
      </w:r>
      <w:r w:rsidRPr="0014099E">
        <w:rPr>
          <w:rFonts w:ascii="Arial" w:hAnsi="Arial" w:cs="Arial"/>
        </w:rPr>
        <w:t>n</w:t>
      </w:r>
      <w:r w:rsidRPr="0014099E">
        <w:rPr>
          <w:rFonts w:ascii="Arial" w:hAnsi="Arial" w:cs="Arial"/>
        </w:rPr>
        <w:t>daki görüşler farklıdır. Haremin sınırları bir fersahtan beş fersaha kadar nakledilmi</w:t>
      </w:r>
      <w:r w:rsidRPr="0014099E">
        <w:rPr>
          <w:rFonts w:ascii="Arial" w:hAnsi="Arial" w:cs="Arial"/>
        </w:rPr>
        <w:t>ş</w:t>
      </w:r>
      <w:r w:rsidRPr="0014099E">
        <w:rPr>
          <w:rFonts w:ascii="Arial" w:hAnsi="Arial" w:cs="Arial"/>
        </w:rPr>
        <w:t xml:space="preserve">tir. </w:t>
      </w:r>
    </w:p>
    <w:p w:rsidR="00FA38DE" w:rsidRPr="0014099E" w:rsidRDefault="00FA38DE" w:rsidP="00107BC4">
      <w:pPr>
        <w:spacing w:before="60" w:after="60" w:line="276" w:lineRule="auto"/>
        <w:ind w:firstLine="397"/>
        <w:jc w:val="both"/>
        <w:rPr>
          <w:rFonts w:ascii="Arial" w:hAnsi="Arial" w:cs="Arial"/>
        </w:rPr>
      </w:pPr>
    </w:p>
    <w:p w:rsidR="00FA38DE" w:rsidRPr="00123A51" w:rsidRDefault="00FA38DE" w:rsidP="00107BC4">
      <w:pPr>
        <w:pStyle w:val="Heading1"/>
        <w:spacing w:before="60" w:line="276" w:lineRule="auto"/>
        <w:ind w:firstLine="397"/>
        <w:jc w:val="both"/>
        <w:rPr>
          <w:b w:val="0"/>
          <w:bCs w:val="0"/>
          <w:sz w:val="24"/>
          <w:szCs w:val="24"/>
        </w:rPr>
      </w:pPr>
      <w:r w:rsidRPr="00123A51">
        <w:rPr>
          <w:b w:val="0"/>
          <w:bCs w:val="0"/>
          <w:sz w:val="24"/>
          <w:szCs w:val="24"/>
        </w:rPr>
        <w:t>DİMEŞK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Suriye’nin en büyük şehridir. Eskiden beri kültür ve t</w:t>
      </w:r>
      <w:r w:rsidRPr="0014099E">
        <w:rPr>
          <w:rFonts w:ascii="Arial" w:hAnsi="Arial" w:cs="Arial"/>
        </w:rPr>
        <w:t>a</w:t>
      </w:r>
      <w:r w:rsidRPr="0014099E">
        <w:rPr>
          <w:rFonts w:ascii="Arial" w:hAnsi="Arial" w:cs="Arial"/>
        </w:rPr>
        <w:t>rihi merkez olarak önemli konuma sahiptir. İslam’dan ö</w:t>
      </w:r>
      <w:r w:rsidRPr="0014099E">
        <w:rPr>
          <w:rFonts w:ascii="Arial" w:hAnsi="Arial" w:cs="Arial"/>
        </w:rPr>
        <w:t>n</w:t>
      </w:r>
      <w:r w:rsidRPr="0014099E">
        <w:rPr>
          <w:rFonts w:ascii="Arial" w:hAnsi="Arial" w:cs="Arial"/>
        </w:rPr>
        <w:t xml:space="preserve">ce kurulmuş bir şehirdir. Tarihi yerlerinden anlaşıldığı üzere, çok eski bir geçmişi vardır. Müslümanlar, Hicri 13. </w:t>
      </w:r>
      <w:r w:rsidRPr="0014099E">
        <w:rPr>
          <w:rFonts w:ascii="Arial" w:hAnsi="Arial" w:cs="Arial"/>
        </w:rPr>
        <w:lastRenderedPageBreak/>
        <w:t>yılda orayı fethettiler. Muaviye otuz bir yıl orada hükümet etti. B</w:t>
      </w:r>
      <w:r w:rsidRPr="0014099E">
        <w:rPr>
          <w:rFonts w:ascii="Arial" w:hAnsi="Arial" w:cs="Arial"/>
        </w:rPr>
        <w:t>ü</w:t>
      </w:r>
      <w:r w:rsidRPr="0014099E">
        <w:rPr>
          <w:rFonts w:ascii="Arial" w:hAnsi="Arial" w:cs="Arial"/>
        </w:rPr>
        <w:t>yük emevi camisi, camilerinin en büyüklerinden sayılır ve bu şehird</w:t>
      </w:r>
      <w:r w:rsidRPr="0014099E">
        <w:rPr>
          <w:rFonts w:ascii="Arial" w:hAnsi="Arial" w:cs="Arial"/>
        </w:rPr>
        <w:t>e</w:t>
      </w:r>
      <w:r w:rsidRPr="0014099E">
        <w:rPr>
          <w:rFonts w:ascii="Arial" w:hAnsi="Arial" w:cs="Arial"/>
        </w:rPr>
        <w:t xml:space="preserve">dir. </w:t>
      </w:r>
      <w:r w:rsidRPr="0014099E">
        <w:rPr>
          <w:rStyle w:val="FootnoteReference"/>
          <w:rFonts w:ascii="Arial" w:hAnsi="Arial" w:cs="Arial"/>
        </w:rPr>
        <w:footnoteReference w:id="389"/>
      </w:r>
    </w:p>
    <w:p w:rsidR="00FA38DE" w:rsidRPr="0014099E" w:rsidRDefault="008839F9" w:rsidP="00107BC4">
      <w:pPr>
        <w:spacing w:before="60" w:after="60" w:line="276" w:lineRule="auto"/>
        <w:ind w:firstLine="397"/>
        <w:jc w:val="both"/>
        <w:rPr>
          <w:rFonts w:ascii="Arial" w:hAnsi="Arial" w:cs="Arial"/>
        </w:rPr>
      </w:pPr>
      <w:r w:rsidRPr="0014099E">
        <w:rPr>
          <w:rFonts w:ascii="Arial" w:hAnsi="Arial" w:cs="Arial"/>
        </w:rPr>
        <w:t>Ehl</w:t>
      </w:r>
      <w:r>
        <w:rPr>
          <w:rFonts w:ascii="Arial" w:hAnsi="Arial" w:cs="Arial"/>
        </w:rPr>
        <w:t>-</w:t>
      </w:r>
      <w:r w:rsidRPr="0014099E">
        <w:rPr>
          <w:rFonts w:ascii="Arial" w:hAnsi="Arial" w:cs="Arial"/>
        </w:rPr>
        <w:t>i</w:t>
      </w:r>
      <w:r>
        <w:rPr>
          <w:rFonts w:ascii="Arial" w:hAnsi="Arial" w:cs="Arial"/>
        </w:rPr>
        <w:t xml:space="preserve"> </w:t>
      </w:r>
      <w:r w:rsidRPr="0014099E">
        <w:rPr>
          <w:rFonts w:ascii="Arial" w:hAnsi="Arial" w:cs="Arial"/>
        </w:rPr>
        <w:t>beyt</w:t>
      </w:r>
      <w:r w:rsidR="00123A51">
        <w:rPr>
          <w:rFonts w:ascii="Arial" w:hAnsi="Arial" w:cs="Arial"/>
        </w:rPr>
        <w:t xml:space="preserve"> esirlerini bu şehirde Y</w:t>
      </w:r>
      <w:r w:rsidR="00FA38DE" w:rsidRPr="0014099E">
        <w:rPr>
          <w:rFonts w:ascii="Arial" w:hAnsi="Arial" w:cs="Arial"/>
        </w:rPr>
        <w:t>ezid</w:t>
      </w:r>
      <w:r w:rsidR="00123A51">
        <w:rPr>
          <w:rFonts w:ascii="Arial" w:hAnsi="Arial" w:cs="Arial"/>
        </w:rPr>
        <w:t>’</w:t>
      </w:r>
      <w:r w:rsidR="00FA38DE" w:rsidRPr="0014099E">
        <w:rPr>
          <w:rFonts w:ascii="Arial" w:hAnsi="Arial" w:cs="Arial"/>
        </w:rPr>
        <w:t>in karşısına g</w:t>
      </w:r>
      <w:r w:rsidR="00FA38DE" w:rsidRPr="0014099E">
        <w:rPr>
          <w:rFonts w:ascii="Arial" w:hAnsi="Arial" w:cs="Arial"/>
        </w:rPr>
        <w:t>e</w:t>
      </w:r>
      <w:r w:rsidR="00FA38DE" w:rsidRPr="0014099E">
        <w:rPr>
          <w:rFonts w:ascii="Arial" w:hAnsi="Arial" w:cs="Arial"/>
        </w:rPr>
        <w:t>tirdiler. İmam H</w:t>
      </w:r>
      <w:r w:rsidR="00FA38DE" w:rsidRPr="0014099E">
        <w:rPr>
          <w:rFonts w:ascii="Arial" w:hAnsi="Arial" w:cs="Arial"/>
        </w:rPr>
        <w:t>ü</w:t>
      </w:r>
      <w:r w:rsidR="00FA38DE" w:rsidRPr="0014099E">
        <w:rPr>
          <w:rFonts w:ascii="Arial" w:hAnsi="Arial" w:cs="Arial"/>
        </w:rPr>
        <w:t>seyin (a</w:t>
      </w:r>
      <w:r w:rsidR="00123A51">
        <w:rPr>
          <w:rFonts w:ascii="Arial" w:hAnsi="Arial" w:cs="Arial"/>
        </w:rPr>
        <w:t>.</w:t>
      </w:r>
      <w:r w:rsidR="00FA38DE" w:rsidRPr="0014099E">
        <w:rPr>
          <w:rFonts w:ascii="Arial" w:hAnsi="Arial" w:cs="Arial"/>
        </w:rPr>
        <w:t>s)’ın kızı Rugeyye’nin kabri de bu şehirdedir. Bu şehrin halkı, İ</w:t>
      </w:r>
      <w:r w:rsidR="00FA38DE" w:rsidRPr="0014099E">
        <w:rPr>
          <w:rFonts w:ascii="Arial" w:hAnsi="Arial" w:cs="Arial"/>
        </w:rPr>
        <w:t>s</w:t>
      </w:r>
      <w:r w:rsidR="00FA38DE" w:rsidRPr="0014099E">
        <w:rPr>
          <w:rFonts w:ascii="Arial" w:hAnsi="Arial" w:cs="Arial"/>
        </w:rPr>
        <w:t>lam’ın ilk dönemlerinden itibaren Emevilerin yaptı</w:t>
      </w:r>
      <w:r w:rsidR="00123A51">
        <w:rPr>
          <w:rFonts w:ascii="Arial" w:hAnsi="Arial" w:cs="Arial"/>
        </w:rPr>
        <w:t>klar</w:t>
      </w:r>
      <w:r w:rsidR="00FA38DE" w:rsidRPr="0014099E">
        <w:rPr>
          <w:rFonts w:ascii="Arial" w:hAnsi="Arial" w:cs="Arial"/>
        </w:rPr>
        <w:t>ı tebliğ çalışmaları neticesi</w:t>
      </w:r>
      <w:r w:rsidR="00FA38DE" w:rsidRPr="0014099E">
        <w:rPr>
          <w:rFonts w:ascii="Arial" w:hAnsi="Arial" w:cs="Arial"/>
        </w:rPr>
        <w:t>n</w:t>
      </w:r>
      <w:r w:rsidR="00123A51">
        <w:rPr>
          <w:rFonts w:ascii="Arial" w:hAnsi="Arial" w:cs="Arial"/>
        </w:rPr>
        <w:t>de İ</w:t>
      </w:r>
      <w:r w:rsidR="00FA38DE" w:rsidRPr="0014099E">
        <w:rPr>
          <w:rFonts w:ascii="Arial" w:hAnsi="Arial" w:cs="Arial"/>
        </w:rPr>
        <w:t>mam Ali</w:t>
      </w:r>
      <w:r w:rsidR="00123A51">
        <w:rPr>
          <w:rFonts w:ascii="Arial" w:hAnsi="Arial" w:cs="Arial"/>
        </w:rPr>
        <w:t xml:space="preserve"> (a.s)</w:t>
      </w:r>
      <w:r w:rsidR="00FA38DE" w:rsidRPr="0014099E">
        <w:rPr>
          <w:rFonts w:ascii="Arial" w:hAnsi="Arial" w:cs="Arial"/>
        </w:rPr>
        <w:t xml:space="preserve"> ve onun evlatlarına karşı düşmandılar. Şam halkının Kerbela esirlerine karşı tutumları da bunu açı</w:t>
      </w:r>
      <w:r w:rsidR="00FA38DE" w:rsidRPr="0014099E">
        <w:rPr>
          <w:rFonts w:ascii="Arial" w:hAnsi="Arial" w:cs="Arial"/>
        </w:rPr>
        <w:t>k</w:t>
      </w:r>
      <w:r w:rsidR="00FA38DE" w:rsidRPr="0014099E">
        <w:rPr>
          <w:rFonts w:ascii="Arial" w:hAnsi="Arial" w:cs="Arial"/>
        </w:rPr>
        <w:t xml:space="preserve">ça ortaya koymuştu. </w:t>
      </w:r>
    </w:p>
    <w:p w:rsidR="00FA38DE" w:rsidRPr="0014099E" w:rsidRDefault="00FA38DE" w:rsidP="00107BC4">
      <w:pPr>
        <w:spacing w:before="60" w:after="60" w:line="276" w:lineRule="auto"/>
        <w:ind w:firstLine="397"/>
        <w:jc w:val="both"/>
        <w:rPr>
          <w:rFonts w:ascii="Arial" w:hAnsi="Arial" w:cs="Arial"/>
        </w:rPr>
      </w:pPr>
    </w:p>
    <w:p w:rsidR="00FA38DE" w:rsidRPr="00123A51" w:rsidRDefault="00FA38DE" w:rsidP="00107BC4">
      <w:pPr>
        <w:pStyle w:val="Heading1"/>
        <w:spacing w:before="60" w:line="276" w:lineRule="auto"/>
        <w:ind w:firstLine="397"/>
        <w:jc w:val="both"/>
        <w:rPr>
          <w:b w:val="0"/>
          <w:bCs w:val="0"/>
          <w:sz w:val="24"/>
          <w:szCs w:val="24"/>
        </w:rPr>
      </w:pPr>
      <w:r w:rsidRPr="00123A51">
        <w:rPr>
          <w:b w:val="0"/>
          <w:bCs w:val="0"/>
          <w:sz w:val="24"/>
          <w:szCs w:val="24"/>
        </w:rPr>
        <w:t>MUHARREMİN İLK ON GÜNÜ</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Muharrem ayının ilk on gününde, insanlar vaaz ve mersiye meclisleri kurar, camilerde, hüseyniyelerde m</w:t>
      </w:r>
      <w:r w:rsidRPr="0014099E">
        <w:rPr>
          <w:rFonts w:ascii="Arial" w:hAnsi="Arial" w:cs="Arial"/>
        </w:rPr>
        <w:t>a</w:t>
      </w:r>
      <w:r w:rsidRPr="0014099E">
        <w:rPr>
          <w:rFonts w:ascii="Arial" w:hAnsi="Arial" w:cs="Arial"/>
        </w:rPr>
        <w:t>tem meclis</w:t>
      </w:r>
      <w:r w:rsidR="00123A51">
        <w:rPr>
          <w:rFonts w:ascii="Arial" w:hAnsi="Arial" w:cs="Arial"/>
        </w:rPr>
        <w:t>lerini başlatırlar ve böylece, A</w:t>
      </w:r>
      <w:r w:rsidRPr="0014099E">
        <w:rPr>
          <w:rFonts w:ascii="Arial" w:hAnsi="Arial" w:cs="Arial"/>
        </w:rPr>
        <w:t>şura için hazı</w:t>
      </w:r>
      <w:r w:rsidRPr="0014099E">
        <w:rPr>
          <w:rFonts w:ascii="Arial" w:hAnsi="Arial" w:cs="Arial"/>
        </w:rPr>
        <w:t>r</w:t>
      </w:r>
      <w:r w:rsidRPr="0014099E">
        <w:rPr>
          <w:rFonts w:ascii="Arial" w:hAnsi="Arial" w:cs="Arial"/>
        </w:rPr>
        <w:t xml:space="preserve">lık yapılır. </w:t>
      </w:r>
    </w:p>
    <w:p w:rsidR="00FA38DE" w:rsidRPr="0014099E" w:rsidRDefault="00FA38DE" w:rsidP="00107BC4">
      <w:pPr>
        <w:spacing w:before="60" w:after="60" w:line="276" w:lineRule="auto"/>
        <w:ind w:firstLine="397"/>
        <w:jc w:val="both"/>
        <w:rPr>
          <w:rFonts w:ascii="Arial" w:hAnsi="Arial" w:cs="Arial"/>
        </w:rPr>
      </w:pPr>
    </w:p>
    <w:p w:rsidR="00FA38DE" w:rsidRPr="00123A51" w:rsidRDefault="00FA38DE" w:rsidP="00107BC4">
      <w:pPr>
        <w:pStyle w:val="Heading2"/>
        <w:spacing w:before="60" w:line="276" w:lineRule="auto"/>
        <w:ind w:firstLine="397"/>
        <w:jc w:val="both"/>
        <w:rPr>
          <w:b w:val="0"/>
          <w:bCs w:val="0"/>
          <w:i w:val="0"/>
          <w:iCs w:val="0"/>
          <w:sz w:val="24"/>
          <w:szCs w:val="24"/>
        </w:rPr>
      </w:pPr>
      <w:r w:rsidRPr="00123A51">
        <w:rPr>
          <w:b w:val="0"/>
          <w:bCs w:val="0"/>
          <w:i w:val="0"/>
          <w:iCs w:val="0"/>
          <w:sz w:val="24"/>
          <w:szCs w:val="24"/>
        </w:rPr>
        <w:t>DEYRİ RAHİP</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 xml:space="preserve">Şam’da bir bölgenin adıdır ki,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esirleri or</w:t>
      </w:r>
      <w:r w:rsidRPr="0014099E">
        <w:rPr>
          <w:rFonts w:ascii="Arial" w:hAnsi="Arial" w:cs="Arial"/>
        </w:rPr>
        <w:t>a</w:t>
      </w:r>
      <w:r w:rsidRPr="0014099E">
        <w:rPr>
          <w:rFonts w:ascii="Arial" w:hAnsi="Arial" w:cs="Arial"/>
        </w:rPr>
        <w:t>dan geçmişlerdi. Yezid</w:t>
      </w:r>
      <w:r w:rsidR="00123A51">
        <w:rPr>
          <w:rFonts w:ascii="Arial" w:hAnsi="Arial" w:cs="Arial"/>
        </w:rPr>
        <w:t>’</w:t>
      </w:r>
      <w:r w:rsidRPr="0014099E">
        <w:rPr>
          <w:rFonts w:ascii="Arial" w:hAnsi="Arial" w:cs="Arial"/>
        </w:rPr>
        <w:t>in askerleri eşliğinde esirler göt</w:t>
      </w:r>
      <w:r w:rsidRPr="0014099E">
        <w:rPr>
          <w:rFonts w:ascii="Arial" w:hAnsi="Arial" w:cs="Arial"/>
        </w:rPr>
        <w:t>ü</w:t>
      </w:r>
      <w:r w:rsidRPr="0014099E">
        <w:rPr>
          <w:rFonts w:ascii="Arial" w:hAnsi="Arial" w:cs="Arial"/>
        </w:rPr>
        <w:t>rülü</w:t>
      </w:r>
      <w:r w:rsidRPr="0014099E">
        <w:rPr>
          <w:rFonts w:ascii="Arial" w:hAnsi="Arial" w:cs="Arial"/>
        </w:rPr>
        <w:t>r</w:t>
      </w:r>
      <w:r w:rsidRPr="0014099E">
        <w:rPr>
          <w:rFonts w:ascii="Arial" w:hAnsi="Arial" w:cs="Arial"/>
        </w:rPr>
        <w:t>ken, şehitlerin başları da o kafiledeydi. Yol üzerinde bul</w:t>
      </w:r>
      <w:r w:rsidRPr="0014099E">
        <w:rPr>
          <w:rFonts w:ascii="Arial" w:hAnsi="Arial" w:cs="Arial"/>
        </w:rPr>
        <w:t>u</w:t>
      </w:r>
      <w:r w:rsidRPr="0014099E">
        <w:rPr>
          <w:rFonts w:ascii="Arial" w:hAnsi="Arial" w:cs="Arial"/>
        </w:rPr>
        <w:t>nan konaklardan birinde Kınnısirin adında bir yere geldi</w:t>
      </w:r>
      <w:r w:rsidRPr="0014099E">
        <w:rPr>
          <w:rFonts w:ascii="Arial" w:hAnsi="Arial" w:cs="Arial"/>
        </w:rPr>
        <w:t>k</w:t>
      </w:r>
      <w:r w:rsidRPr="0014099E">
        <w:rPr>
          <w:rFonts w:ascii="Arial" w:hAnsi="Arial" w:cs="Arial"/>
        </w:rPr>
        <w:t>lerinde, oradaki mabette bir rahip, ibadetle meşgu</w:t>
      </w:r>
      <w:r w:rsidRPr="0014099E">
        <w:rPr>
          <w:rFonts w:ascii="Arial" w:hAnsi="Arial" w:cs="Arial"/>
        </w:rPr>
        <w:t>l</w:t>
      </w:r>
      <w:r w:rsidRPr="0014099E">
        <w:rPr>
          <w:rFonts w:ascii="Arial" w:hAnsi="Arial" w:cs="Arial"/>
        </w:rPr>
        <w:t>dü. Rahip ora</w:t>
      </w:r>
      <w:r w:rsidR="00BB7306">
        <w:rPr>
          <w:rFonts w:ascii="Arial" w:hAnsi="Arial" w:cs="Arial"/>
        </w:rPr>
        <w:t>dan geçen kafileye baktığında, İ</w:t>
      </w:r>
      <w:r w:rsidRPr="0014099E">
        <w:rPr>
          <w:rFonts w:ascii="Arial" w:hAnsi="Arial" w:cs="Arial"/>
        </w:rPr>
        <w:t>mam Hüs</w:t>
      </w:r>
      <w:r w:rsidRPr="0014099E">
        <w:rPr>
          <w:rFonts w:ascii="Arial" w:hAnsi="Arial" w:cs="Arial"/>
        </w:rPr>
        <w:t>e</w:t>
      </w:r>
      <w:r w:rsidRPr="0014099E">
        <w:rPr>
          <w:rFonts w:ascii="Arial" w:hAnsi="Arial" w:cs="Arial"/>
        </w:rPr>
        <w:t>yin (a</w:t>
      </w:r>
      <w:r w:rsidR="00BB7306">
        <w:rPr>
          <w:rFonts w:ascii="Arial" w:hAnsi="Arial" w:cs="Arial"/>
        </w:rPr>
        <w:t>.</w:t>
      </w:r>
      <w:r w:rsidRPr="0014099E">
        <w:rPr>
          <w:rFonts w:ascii="Arial" w:hAnsi="Arial" w:cs="Arial"/>
        </w:rPr>
        <w:t>s)’ın mübarek başından göğe doğru bir nur yükse</w:t>
      </w:r>
      <w:r w:rsidRPr="0014099E">
        <w:rPr>
          <w:rFonts w:ascii="Arial" w:hAnsi="Arial" w:cs="Arial"/>
        </w:rPr>
        <w:t>l</w:t>
      </w:r>
      <w:r w:rsidR="00BB7306">
        <w:rPr>
          <w:rFonts w:ascii="Arial" w:hAnsi="Arial" w:cs="Arial"/>
        </w:rPr>
        <w:t>diğini görünce, İ</w:t>
      </w:r>
      <w:r w:rsidRPr="0014099E">
        <w:rPr>
          <w:rFonts w:ascii="Arial" w:hAnsi="Arial" w:cs="Arial"/>
        </w:rPr>
        <w:t>mam</w:t>
      </w:r>
      <w:r w:rsidR="00BB7306">
        <w:rPr>
          <w:rFonts w:ascii="Arial" w:hAnsi="Arial" w:cs="Arial"/>
        </w:rPr>
        <w:t>’</w:t>
      </w:r>
      <w:r w:rsidRPr="0014099E">
        <w:rPr>
          <w:rFonts w:ascii="Arial" w:hAnsi="Arial" w:cs="Arial"/>
        </w:rPr>
        <w:t>ın mübarek başını taş</w:t>
      </w:r>
      <w:r w:rsidRPr="0014099E">
        <w:rPr>
          <w:rFonts w:ascii="Arial" w:hAnsi="Arial" w:cs="Arial"/>
        </w:rPr>
        <w:t>ı</w:t>
      </w:r>
      <w:r w:rsidRPr="0014099E">
        <w:rPr>
          <w:rFonts w:ascii="Arial" w:hAnsi="Arial" w:cs="Arial"/>
        </w:rPr>
        <w:t xml:space="preserve">yan askere 10.000 dirhem vererek bir geceliğine </w:t>
      </w:r>
      <w:r w:rsidR="00BB7306">
        <w:rPr>
          <w:rFonts w:ascii="Arial" w:hAnsi="Arial" w:cs="Arial"/>
        </w:rPr>
        <w:t>İ</w:t>
      </w:r>
      <w:r w:rsidRPr="0014099E">
        <w:rPr>
          <w:rFonts w:ascii="Arial" w:hAnsi="Arial" w:cs="Arial"/>
        </w:rPr>
        <w:t>mam</w:t>
      </w:r>
      <w:r w:rsidR="00BB7306">
        <w:rPr>
          <w:rFonts w:ascii="Arial" w:hAnsi="Arial" w:cs="Arial"/>
        </w:rPr>
        <w:t>’</w:t>
      </w:r>
      <w:r w:rsidRPr="0014099E">
        <w:rPr>
          <w:rFonts w:ascii="Arial" w:hAnsi="Arial" w:cs="Arial"/>
        </w:rPr>
        <w:t xml:space="preserve">ın </w:t>
      </w:r>
      <w:r w:rsidRPr="0014099E">
        <w:rPr>
          <w:rFonts w:ascii="Arial" w:hAnsi="Arial" w:cs="Arial"/>
        </w:rPr>
        <w:lastRenderedPageBreak/>
        <w:t>mübarek başını ma</w:t>
      </w:r>
      <w:r w:rsidR="00BB7306">
        <w:rPr>
          <w:rFonts w:ascii="Arial" w:hAnsi="Arial" w:cs="Arial"/>
        </w:rPr>
        <w:t>bede götürdü. O gece, İ</w:t>
      </w:r>
      <w:r w:rsidRPr="0014099E">
        <w:rPr>
          <w:rFonts w:ascii="Arial" w:hAnsi="Arial" w:cs="Arial"/>
        </w:rPr>
        <w:t>mam</w:t>
      </w:r>
      <w:r w:rsidR="00BB7306">
        <w:rPr>
          <w:rFonts w:ascii="Arial" w:hAnsi="Arial" w:cs="Arial"/>
        </w:rPr>
        <w:t>’</w:t>
      </w:r>
      <w:r w:rsidRPr="0014099E">
        <w:rPr>
          <w:rFonts w:ascii="Arial" w:hAnsi="Arial" w:cs="Arial"/>
        </w:rPr>
        <w:t>ın mübarek başı</w:t>
      </w:r>
      <w:r w:rsidRPr="0014099E">
        <w:rPr>
          <w:rFonts w:ascii="Arial" w:hAnsi="Arial" w:cs="Arial"/>
        </w:rPr>
        <w:t>n</w:t>
      </w:r>
      <w:r w:rsidRPr="0014099E">
        <w:rPr>
          <w:rFonts w:ascii="Arial" w:hAnsi="Arial" w:cs="Arial"/>
        </w:rPr>
        <w:t>dan nur yükseldiğini ve kerametleri gören rahip, Müsl</w:t>
      </w:r>
      <w:r w:rsidRPr="0014099E">
        <w:rPr>
          <w:rFonts w:ascii="Arial" w:hAnsi="Arial" w:cs="Arial"/>
        </w:rPr>
        <w:t>ü</w:t>
      </w:r>
      <w:r w:rsidRPr="0014099E">
        <w:rPr>
          <w:rFonts w:ascii="Arial" w:hAnsi="Arial" w:cs="Arial"/>
        </w:rPr>
        <w:t>man o</w:t>
      </w:r>
      <w:r w:rsidRPr="0014099E">
        <w:rPr>
          <w:rFonts w:ascii="Arial" w:hAnsi="Arial" w:cs="Arial"/>
        </w:rPr>
        <w:t>l</w:t>
      </w:r>
      <w:r w:rsidRPr="0014099E">
        <w:rPr>
          <w:rFonts w:ascii="Arial" w:hAnsi="Arial" w:cs="Arial"/>
        </w:rPr>
        <w:t>du.</w:t>
      </w:r>
      <w:r w:rsidRPr="0014099E">
        <w:rPr>
          <w:rStyle w:val="FootnoteReference"/>
          <w:rFonts w:ascii="Arial" w:hAnsi="Arial" w:cs="Arial"/>
        </w:rPr>
        <w:footnoteReference w:id="390"/>
      </w:r>
      <w:r w:rsidR="00BB7306">
        <w:rPr>
          <w:rFonts w:ascii="Arial" w:hAnsi="Arial" w:cs="Arial"/>
        </w:rPr>
        <w:t xml:space="preserve"> Neyyiri T</w:t>
      </w:r>
      <w:r w:rsidRPr="0014099E">
        <w:rPr>
          <w:rFonts w:ascii="Arial" w:hAnsi="Arial" w:cs="Arial"/>
        </w:rPr>
        <w:t>ebrizi şöyle demiştir: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w:t>
      </w:r>
      <w:r w:rsidR="00BB7306">
        <w:rPr>
          <w:rFonts w:ascii="Arial" w:hAnsi="Arial" w:cs="Arial"/>
        </w:rPr>
        <w:t>....................................</w:t>
      </w:r>
      <w:r w:rsidRPr="0014099E">
        <w:rPr>
          <w:rFonts w:ascii="Arial" w:hAnsi="Arial" w:cs="Arial"/>
        </w:rPr>
        <w:t>…………………………..</w:t>
      </w:r>
      <w:r w:rsidR="00E90532">
        <w:rPr>
          <w:rFonts w:ascii="Arial" w:hAnsi="Arial" w:cs="Arial"/>
        </w:rPr>
        <w:t>ŞİİR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O mabed, Suriye’nin Lübnan’a doğru olan yol üzeri</w:t>
      </w:r>
      <w:r w:rsidRPr="0014099E">
        <w:rPr>
          <w:rFonts w:ascii="Arial" w:hAnsi="Arial" w:cs="Arial"/>
        </w:rPr>
        <w:t>n</w:t>
      </w:r>
      <w:r w:rsidRPr="0014099E">
        <w:rPr>
          <w:rFonts w:ascii="Arial" w:hAnsi="Arial" w:cs="Arial"/>
        </w:rPr>
        <w:t>deki bir bölgededir ve caddeye doğru bakan bir tepenin başı</w:t>
      </w:r>
      <w:r w:rsidRPr="0014099E">
        <w:rPr>
          <w:rFonts w:ascii="Arial" w:hAnsi="Arial" w:cs="Arial"/>
        </w:rPr>
        <w:t>n</w:t>
      </w:r>
      <w:r w:rsidRPr="0014099E">
        <w:rPr>
          <w:rFonts w:ascii="Arial" w:hAnsi="Arial" w:cs="Arial"/>
        </w:rPr>
        <w:t>dadır.</w:t>
      </w:r>
    </w:p>
    <w:p w:rsidR="00FA38DE" w:rsidRPr="0014099E" w:rsidRDefault="00FA38DE" w:rsidP="00107BC4">
      <w:pPr>
        <w:spacing w:before="60" w:after="60" w:line="276" w:lineRule="auto"/>
        <w:ind w:firstLine="397"/>
        <w:jc w:val="both"/>
        <w:rPr>
          <w:rFonts w:ascii="Arial" w:hAnsi="Arial" w:cs="Arial"/>
        </w:rPr>
      </w:pPr>
    </w:p>
    <w:p w:rsidR="00FA38DE" w:rsidRPr="00665890" w:rsidRDefault="00FA38DE" w:rsidP="00107BC4">
      <w:pPr>
        <w:pStyle w:val="Heading1"/>
        <w:spacing w:before="60" w:line="276" w:lineRule="auto"/>
        <w:ind w:firstLine="397"/>
        <w:jc w:val="both"/>
        <w:rPr>
          <w:b w:val="0"/>
          <w:bCs w:val="0"/>
          <w:sz w:val="24"/>
          <w:szCs w:val="24"/>
        </w:rPr>
      </w:pPr>
      <w:r w:rsidRPr="00665890">
        <w:rPr>
          <w:b w:val="0"/>
          <w:bCs w:val="0"/>
          <w:sz w:val="24"/>
          <w:szCs w:val="24"/>
        </w:rPr>
        <w:t>DEYZEC</w:t>
      </w:r>
    </w:p>
    <w:p w:rsidR="00FA38DE" w:rsidRPr="0014099E" w:rsidRDefault="00665890" w:rsidP="00107BC4">
      <w:pPr>
        <w:spacing w:before="60" w:after="60" w:line="276" w:lineRule="auto"/>
        <w:ind w:firstLine="397"/>
        <w:jc w:val="both"/>
        <w:rPr>
          <w:rFonts w:ascii="Arial" w:hAnsi="Arial" w:cs="Arial"/>
        </w:rPr>
      </w:pPr>
      <w:r>
        <w:rPr>
          <w:rFonts w:ascii="Arial" w:hAnsi="Arial" w:cs="Arial"/>
        </w:rPr>
        <w:t>İbrahim D</w:t>
      </w:r>
      <w:r w:rsidR="00FA38DE" w:rsidRPr="0014099E">
        <w:rPr>
          <w:rFonts w:ascii="Arial" w:hAnsi="Arial" w:cs="Arial"/>
        </w:rPr>
        <w:t>eyzec, Mütevekkil Abbasi tarafından İmam Hüseyin (a</w:t>
      </w:r>
      <w:r w:rsidR="007C298A">
        <w:rPr>
          <w:rFonts w:ascii="Arial" w:hAnsi="Arial" w:cs="Arial"/>
        </w:rPr>
        <w:t>.</w:t>
      </w:r>
      <w:r w:rsidR="00FA38DE" w:rsidRPr="0014099E">
        <w:rPr>
          <w:rFonts w:ascii="Arial" w:hAnsi="Arial" w:cs="Arial"/>
        </w:rPr>
        <w:t>s)’ın kabrini tahrip etmek ve Şiileri oradan d</w:t>
      </w:r>
      <w:r w:rsidR="00FA38DE" w:rsidRPr="0014099E">
        <w:rPr>
          <w:rFonts w:ascii="Arial" w:hAnsi="Arial" w:cs="Arial"/>
        </w:rPr>
        <w:t>a</w:t>
      </w:r>
      <w:r w:rsidR="00FA38DE" w:rsidRPr="0014099E">
        <w:rPr>
          <w:rFonts w:ascii="Arial" w:hAnsi="Arial" w:cs="Arial"/>
        </w:rPr>
        <w:t>ğıtmakla görev</w:t>
      </w:r>
      <w:r w:rsidR="007C298A">
        <w:rPr>
          <w:rFonts w:ascii="Arial" w:hAnsi="Arial" w:cs="Arial"/>
        </w:rPr>
        <w:t>lendirilen kişiydi. Bu büyük suç</w:t>
      </w:r>
      <w:r w:rsidR="003523FD">
        <w:rPr>
          <w:rFonts w:ascii="Arial" w:hAnsi="Arial" w:cs="Arial"/>
        </w:rPr>
        <w:t>ta Harun M</w:t>
      </w:r>
      <w:r w:rsidR="00FA38DE" w:rsidRPr="0014099E">
        <w:rPr>
          <w:rFonts w:ascii="Arial" w:hAnsi="Arial" w:cs="Arial"/>
        </w:rPr>
        <w:t>eğribi de yanındaydı. Kabrin bulunduğu bölgeyi tarlaya çevirm</w:t>
      </w:r>
      <w:r w:rsidR="00FA38DE" w:rsidRPr="0014099E">
        <w:rPr>
          <w:rFonts w:ascii="Arial" w:hAnsi="Arial" w:cs="Arial"/>
        </w:rPr>
        <w:t>e</w:t>
      </w:r>
      <w:r w:rsidR="00FA38DE" w:rsidRPr="0014099E">
        <w:rPr>
          <w:rFonts w:ascii="Arial" w:hAnsi="Arial" w:cs="Arial"/>
        </w:rPr>
        <w:t>ğe çalıştılarsa da başarılı olamadılar. Bu iki kişinin başına gelen belalar, tarih kitaplarında yazılmı</w:t>
      </w:r>
      <w:r w:rsidR="00FA38DE" w:rsidRPr="0014099E">
        <w:rPr>
          <w:rFonts w:ascii="Arial" w:hAnsi="Arial" w:cs="Arial"/>
        </w:rPr>
        <w:t>ş</w:t>
      </w:r>
      <w:r w:rsidR="00FA38DE" w:rsidRPr="0014099E">
        <w:rPr>
          <w:rFonts w:ascii="Arial" w:hAnsi="Arial" w:cs="Arial"/>
        </w:rPr>
        <w:t>tır.</w:t>
      </w:r>
      <w:r w:rsidR="00FA38DE" w:rsidRPr="0014099E">
        <w:rPr>
          <w:rStyle w:val="FootnoteReference"/>
          <w:rFonts w:ascii="Arial" w:hAnsi="Arial" w:cs="Arial"/>
        </w:rPr>
        <w:footnoteReference w:id="391"/>
      </w:r>
    </w:p>
    <w:p w:rsidR="00FA38DE" w:rsidRPr="0014099E" w:rsidRDefault="003523FD" w:rsidP="00107BC4">
      <w:pPr>
        <w:spacing w:before="60" w:after="60" w:line="276" w:lineRule="auto"/>
        <w:ind w:firstLine="397"/>
        <w:jc w:val="both"/>
        <w:rPr>
          <w:rFonts w:ascii="Arial" w:hAnsi="Arial" w:cs="Arial"/>
        </w:rPr>
      </w:pPr>
      <w:r>
        <w:rPr>
          <w:rFonts w:ascii="Arial" w:hAnsi="Arial" w:cs="Arial"/>
        </w:rPr>
        <w:t>Deyzec Y</w:t>
      </w:r>
      <w:r w:rsidR="00FA38DE" w:rsidRPr="0014099E">
        <w:rPr>
          <w:rFonts w:ascii="Arial" w:hAnsi="Arial" w:cs="Arial"/>
        </w:rPr>
        <w:t>ahudiydi ama zahiren Müslüman gör</w:t>
      </w:r>
      <w:r w:rsidR="00FA38DE" w:rsidRPr="0014099E">
        <w:rPr>
          <w:rFonts w:ascii="Arial" w:hAnsi="Arial" w:cs="Arial"/>
        </w:rPr>
        <w:t>ü</w:t>
      </w:r>
      <w:r w:rsidR="00FA38DE" w:rsidRPr="0014099E">
        <w:rPr>
          <w:rFonts w:ascii="Arial" w:hAnsi="Arial" w:cs="Arial"/>
        </w:rPr>
        <w:t>nürdü. İmam Hüseyin (a</w:t>
      </w:r>
      <w:r>
        <w:rPr>
          <w:rFonts w:ascii="Arial" w:hAnsi="Arial" w:cs="Arial"/>
        </w:rPr>
        <w:t>.</w:t>
      </w:r>
      <w:r w:rsidR="00FA38DE" w:rsidRPr="0014099E">
        <w:rPr>
          <w:rFonts w:ascii="Arial" w:hAnsi="Arial" w:cs="Arial"/>
        </w:rPr>
        <w:t>s)’ın kabrinin tahrip çalışmalarında bi</w:t>
      </w:r>
      <w:r w:rsidR="00FA38DE" w:rsidRPr="0014099E">
        <w:rPr>
          <w:rFonts w:ascii="Arial" w:hAnsi="Arial" w:cs="Arial"/>
        </w:rPr>
        <w:t>z</w:t>
      </w:r>
      <w:r w:rsidR="00FA38DE" w:rsidRPr="0014099E">
        <w:rPr>
          <w:rFonts w:ascii="Arial" w:hAnsi="Arial" w:cs="Arial"/>
        </w:rPr>
        <w:t>zat kendisi eline kürek alarak bu büyük suçun işlenm</w:t>
      </w:r>
      <w:r w:rsidR="00FA38DE" w:rsidRPr="0014099E">
        <w:rPr>
          <w:rFonts w:ascii="Arial" w:hAnsi="Arial" w:cs="Arial"/>
        </w:rPr>
        <w:t>e</w:t>
      </w:r>
      <w:r w:rsidR="00FA38DE" w:rsidRPr="0014099E">
        <w:rPr>
          <w:rFonts w:ascii="Arial" w:hAnsi="Arial" w:cs="Arial"/>
        </w:rPr>
        <w:t>sinde başrol oynamıştır. Onun bu tahrip çalışm</w:t>
      </w:r>
      <w:r w:rsidR="00FA38DE" w:rsidRPr="0014099E">
        <w:rPr>
          <w:rFonts w:ascii="Arial" w:hAnsi="Arial" w:cs="Arial"/>
        </w:rPr>
        <w:t>a</w:t>
      </w:r>
      <w:r w:rsidR="00FA38DE" w:rsidRPr="0014099E">
        <w:rPr>
          <w:rFonts w:ascii="Arial" w:hAnsi="Arial" w:cs="Arial"/>
        </w:rPr>
        <w:t>ları Hicri 236. yı</w:t>
      </w:r>
      <w:r w:rsidR="00FA38DE" w:rsidRPr="0014099E">
        <w:rPr>
          <w:rFonts w:ascii="Arial" w:hAnsi="Arial" w:cs="Arial"/>
        </w:rPr>
        <w:t>l</w:t>
      </w:r>
      <w:r w:rsidR="00FA38DE" w:rsidRPr="0014099E">
        <w:rPr>
          <w:rFonts w:ascii="Arial" w:hAnsi="Arial" w:cs="Arial"/>
        </w:rPr>
        <w:t>daydı.</w:t>
      </w:r>
      <w:r w:rsidR="00FA38DE" w:rsidRPr="0014099E">
        <w:rPr>
          <w:rStyle w:val="FootnoteReference"/>
          <w:rFonts w:ascii="Arial" w:hAnsi="Arial" w:cs="Arial"/>
        </w:rPr>
        <w:footnoteReference w:id="392"/>
      </w:r>
    </w:p>
    <w:p w:rsidR="00FA38DE" w:rsidRPr="0014099E" w:rsidRDefault="00FA38DE" w:rsidP="00107BC4">
      <w:pPr>
        <w:spacing w:before="60" w:after="60" w:line="276" w:lineRule="auto"/>
        <w:ind w:firstLine="397"/>
        <w:jc w:val="both"/>
        <w:rPr>
          <w:rFonts w:ascii="Arial" w:hAnsi="Arial" w:cs="Arial"/>
        </w:rPr>
      </w:pPr>
    </w:p>
    <w:p w:rsidR="00FA38DE" w:rsidRPr="003523FD" w:rsidRDefault="00FA38DE" w:rsidP="00107BC4">
      <w:pPr>
        <w:pStyle w:val="Heading1"/>
        <w:spacing w:before="60" w:line="276" w:lineRule="auto"/>
        <w:ind w:firstLine="397"/>
        <w:jc w:val="both"/>
        <w:rPr>
          <w:b w:val="0"/>
          <w:bCs w:val="0"/>
          <w:sz w:val="24"/>
          <w:szCs w:val="24"/>
        </w:rPr>
      </w:pPr>
      <w:r w:rsidRPr="003523FD">
        <w:rPr>
          <w:b w:val="0"/>
          <w:bCs w:val="0"/>
          <w:sz w:val="24"/>
          <w:szCs w:val="24"/>
        </w:rPr>
        <w:lastRenderedPageBreak/>
        <w:t>ZATİ İRG</w:t>
      </w:r>
    </w:p>
    <w:p w:rsidR="00FA38DE" w:rsidRPr="0014099E" w:rsidRDefault="00FA38DE" w:rsidP="003523FD">
      <w:pPr>
        <w:spacing w:before="60" w:after="60" w:line="276" w:lineRule="auto"/>
        <w:ind w:firstLine="397"/>
        <w:jc w:val="both"/>
        <w:rPr>
          <w:rFonts w:ascii="Arial" w:hAnsi="Arial" w:cs="Arial"/>
        </w:rPr>
      </w:pPr>
      <w:r w:rsidRPr="0014099E">
        <w:rPr>
          <w:rFonts w:ascii="Arial" w:hAnsi="Arial" w:cs="Arial"/>
        </w:rPr>
        <w:t>Mekke ile Irak arasında Mekke’ye yakın bir bölgenin adıdır. Bu bölge aynı zamanda Mekke’nin doğu bölgesi</w:t>
      </w:r>
      <w:r w:rsidRPr="0014099E">
        <w:rPr>
          <w:rFonts w:ascii="Arial" w:hAnsi="Arial" w:cs="Arial"/>
        </w:rPr>
        <w:t>n</w:t>
      </w:r>
      <w:r w:rsidRPr="0014099E">
        <w:rPr>
          <w:rFonts w:ascii="Arial" w:hAnsi="Arial" w:cs="Arial"/>
        </w:rPr>
        <w:t xml:space="preserve">de </w:t>
      </w:r>
      <w:r w:rsidR="003523FD">
        <w:rPr>
          <w:rFonts w:ascii="Arial" w:hAnsi="Arial" w:cs="Arial"/>
        </w:rPr>
        <w:t>H</w:t>
      </w:r>
      <w:r w:rsidRPr="0014099E">
        <w:rPr>
          <w:rFonts w:ascii="Arial" w:hAnsi="Arial" w:cs="Arial"/>
        </w:rPr>
        <w:t>acca gidenlerin ihram ba</w:t>
      </w:r>
      <w:r w:rsidRPr="0014099E">
        <w:rPr>
          <w:rFonts w:ascii="Arial" w:hAnsi="Arial" w:cs="Arial"/>
        </w:rPr>
        <w:t>ğ</w:t>
      </w:r>
      <w:r w:rsidRPr="0014099E">
        <w:rPr>
          <w:rFonts w:ascii="Arial" w:hAnsi="Arial" w:cs="Arial"/>
        </w:rPr>
        <w:t>ladıkları yerdir.</w:t>
      </w:r>
      <w:r w:rsidRPr="0014099E">
        <w:rPr>
          <w:rStyle w:val="FootnoteReference"/>
          <w:rFonts w:ascii="Arial" w:hAnsi="Arial" w:cs="Arial"/>
        </w:rPr>
        <w:footnoteReference w:id="393"/>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İrg Mekke yolunda Iraklıların Mekke’ye gitmek için ku</w:t>
      </w:r>
      <w:r w:rsidRPr="0014099E">
        <w:rPr>
          <w:rFonts w:ascii="Arial" w:hAnsi="Arial" w:cs="Arial"/>
        </w:rPr>
        <w:t>l</w:t>
      </w:r>
      <w:r w:rsidRPr="0014099E">
        <w:rPr>
          <w:rFonts w:ascii="Arial" w:hAnsi="Arial" w:cs="Arial"/>
        </w:rPr>
        <w:t>landıkları y</w:t>
      </w:r>
      <w:r w:rsidRPr="0014099E">
        <w:rPr>
          <w:rFonts w:ascii="Arial" w:hAnsi="Arial" w:cs="Arial"/>
        </w:rPr>
        <w:t>o</w:t>
      </w:r>
      <w:r w:rsidRPr="0014099E">
        <w:rPr>
          <w:rFonts w:ascii="Arial" w:hAnsi="Arial" w:cs="Arial"/>
        </w:rPr>
        <w:t>lun bulunduğu dağın adıdır. İmam Hüseyin (a</w:t>
      </w:r>
      <w:r w:rsidR="003523FD">
        <w:rPr>
          <w:rFonts w:ascii="Arial" w:hAnsi="Arial" w:cs="Arial"/>
        </w:rPr>
        <w:t>.</w:t>
      </w:r>
      <w:r w:rsidRPr="0014099E">
        <w:rPr>
          <w:rFonts w:ascii="Arial" w:hAnsi="Arial" w:cs="Arial"/>
        </w:rPr>
        <w:t>s) Akik vadisinden sonra b</w:t>
      </w:r>
      <w:r w:rsidRPr="0014099E">
        <w:rPr>
          <w:rFonts w:ascii="Arial" w:hAnsi="Arial" w:cs="Arial"/>
        </w:rPr>
        <w:t>u</w:t>
      </w:r>
      <w:r w:rsidRPr="0014099E">
        <w:rPr>
          <w:rFonts w:ascii="Arial" w:hAnsi="Arial" w:cs="Arial"/>
        </w:rPr>
        <w:t>radan geçmiş ve bir iki gün burada konaklamıştır. Sonra çadırları toplayıp yola devam etmiştir. İmam (a</w:t>
      </w:r>
      <w:r w:rsidR="003523FD">
        <w:rPr>
          <w:rFonts w:ascii="Arial" w:hAnsi="Arial" w:cs="Arial"/>
        </w:rPr>
        <w:t>.</w:t>
      </w:r>
      <w:r w:rsidRPr="0014099E">
        <w:rPr>
          <w:rFonts w:ascii="Arial" w:hAnsi="Arial" w:cs="Arial"/>
        </w:rPr>
        <w:t>s), burada Irak’tan gelen Bişr b. Galip ile ka</w:t>
      </w:r>
      <w:r w:rsidRPr="0014099E">
        <w:rPr>
          <w:rFonts w:ascii="Arial" w:hAnsi="Arial" w:cs="Arial"/>
        </w:rPr>
        <w:t>r</w:t>
      </w:r>
      <w:r w:rsidRPr="0014099E">
        <w:rPr>
          <w:rFonts w:ascii="Arial" w:hAnsi="Arial" w:cs="Arial"/>
        </w:rPr>
        <w:t>şılaşmış ve Irakta olup bitenler hakkında ondan bilgi almıştır. O da şöyle cevap vermişti: “Gönü</w:t>
      </w:r>
      <w:r w:rsidRPr="0014099E">
        <w:rPr>
          <w:rFonts w:ascii="Arial" w:hAnsi="Arial" w:cs="Arial"/>
        </w:rPr>
        <w:t>l</w:t>
      </w:r>
      <w:r w:rsidRPr="0014099E">
        <w:rPr>
          <w:rFonts w:ascii="Arial" w:hAnsi="Arial" w:cs="Arial"/>
        </w:rPr>
        <w:t>ler seninle ama kılıçlar senin aleyhinedir.” İmam bu bölgeden sonra Ğemere adlı bölgeye doğru yoluna devam e</w:t>
      </w:r>
      <w:r w:rsidRPr="0014099E">
        <w:rPr>
          <w:rFonts w:ascii="Arial" w:hAnsi="Arial" w:cs="Arial"/>
        </w:rPr>
        <w:t>t</w:t>
      </w:r>
      <w:r w:rsidRPr="0014099E">
        <w:rPr>
          <w:rFonts w:ascii="Arial" w:hAnsi="Arial" w:cs="Arial"/>
        </w:rPr>
        <w:t>ti.</w:t>
      </w:r>
      <w:r w:rsidRPr="0014099E">
        <w:rPr>
          <w:rStyle w:val="FootnoteReference"/>
          <w:rFonts w:ascii="Arial" w:hAnsi="Arial" w:cs="Arial"/>
        </w:rPr>
        <w:footnoteReference w:id="394"/>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(a</w:t>
      </w:r>
      <w:r w:rsidR="003523FD">
        <w:rPr>
          <w:rFonts w:ascii="Arial" w:hAnsi="Arial" w:cs="Arial"/>
        </w:rPr>
        <w:t>.</w:t>
      </w:r>
      <w:r w:rsidRPr="0014099E">
        <w:rPr>
          <w:rFonts w:ascii="Arial" w:hAnsi="Arial" w:cs="Arial"/>
        </w:rPr>
        <w:t>s) bu bölgede Kufelilere bir mektup yazarak onları gelişinden h</w:t>
      </w:r>
      <w:r w:rsidRPr="0014099E">
        <w:rPr>
          <w:rFonts w:ascii="Arial" w:hAnsi="Arial" w:cs="Arial"/>
        </w:rPr>
        <w:t>a</w:t>
      </w:r>
      <w:r w:rsidRPr="0014099E">
        <w:rPr>
          <w:rFonts w:ascii="Arial" w:hAnsi="Arial" w:cs="Arial"/>
        </w:rPr>
        <w:t xml:space="preserve">berdar etti ve bu mektubu Kays B. Musahhar Seydavi ile gönderdi. </w:t>
      </w:r>
    </w:p>
    <w:p w:rsidR="00FA38DE" w:rsidRPr="0014099E" w:rsidRDefault="00FA38DE" w:rsidP="00107BC4">
      <w:pPr>
        <w:spacing w:before="60" w:after="60" w:line="276" w:lineRule="auto"/>
        <w:ind w:firstLine="397"/>
        <w:jc w:val="both"/>
        <w:rPr>
          <w:rFonts w:ascii="Arial" w:hAnsi="Arial" w:cs="Arial"/>
        </w:rPr>
      </w:pPr>
    </w:p>
    <w:p w:rsidR="00FA38DE" w:rsidRPr="003523FD" w:rsidRDefault="00FA38DE" w:rsidP="00107BC4">
      <w:pPr>
        <w:pStyle w:val="Heading1"/>
        <w:spacing w:before="60" w:line="276" w:lineRule="auto"/>
        <w:ind w:firstLine="397"/>
        <w:jc w:val="both"/>
        <w:rPr>
          <w:b w:val="0"/>
          <w:bCs w:val="0"/>
          <w:sz w:val="24"/>
          <w:szCs w:val="24"/>
        </w:rPr>
      </w:pPr>
      <w:r w:rsidRPr="003523FD">
        <w:rPr>
          <w:b w:val="0"/>
          <w:bCs w:val="0"/>
          <w:sz w:val="24"/>
          <w:szCs w:val="24"/>
        </w:rPr>
        <w:t>ZAKİR</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 xml:space="preserve">Hatırlatan anlamındadır.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(a</w:t>
      </w:r>
      <w:r w:rsidR="003523FD">
        <w:rPr>
          <w:rFonts w:ascii="Arial" w:hAnsi="Arial" w:cs="Arial"/>
        </w:rPr>
        <w:t>.</w:t>
      </w:r>
      <w:r w:rsidRPr="0014099E">
        <w:rPr>
          <w:rFonts w:ascii="Arial" w:hAnsi="Arial" w:cs="Arial"/>
        </w:rPr>
        <w:t>s)’ın musibetl</w:t>
      </w:r>
      <w:r w:rsidRPr="0014099E">
        <w:rPr>
          <w:rFonts w:ascii="Arial" w:hAnsi="Arial" w:cs="Arial"/>
        </w:rPr>
        <w:t>e</w:t>
      </w:r>
      <w:r w:rsidRPr="0014099E">
        <w:rPr>
          <w:rFonts w:ascii="Arial" w:hAnsi="Arial" w:cs="Arial"/>
        </w:rPr>
        <w:t>rini anlatarak ha</w:t>
      </w:r>
      <w:r w:rsidRPr="0014099E">
        <w:rPr>
          <w:rFonts w:ascii="Arial" w:hAnsi="Arial" w:cs="Arial"/>
        </w:rPr>
        <w:t>l</w:t>
      </w:r>
      <w:r w:rsidRPr="0014099E">
        <w:rPr>
          <w:rFonts w:ascii="Arial" w:hAnsi="Arial" w:cs="Arial"/>
        </w:rPr>
        <w:t>kı ağlatan kimseye, methiye okuyan ve vaaz veren kimseye de zakir denir.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zakiri” ünvanı, iftihar veren bir ünvandır. Zakir,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faz</w:t>
      </w:r>
      <w:r w:rsidRPr="0014099E">
        <w:rPr>
          <w:rFonts w:ascii="Arial" w:hAnsi="Arial" w:cs="Arial"/>
        </w:rPr>
        <w:t>i</w:t>
      </w:r>
      <w:r w:rsidRPr="0014099E">
        <w:rPr>
          <w:rFonts w:ascii="Arial" w:hAnsi="Arial" w:cs="Arial"/>
        </w:rPr>
        <w:t>letlerini ve gördükleri zulümleri anlatarak düşmanların bütün tebliğ ve planlarını etkisiz hale getirir. İmamlarımız zakirleri daima teşvik etmişlerdir. Aynı zamanda kendileri de Kerbela h</w:t>
      </w:r>
      <w:r w:rsidRPr="0014099E">
        <w:rPr>
          <w:rFonts w:ascii="Arial" w:hAnsi="Arial" w:cs="Arial"/>
        </w:rPr>
        <w:t>a</w:t>
      </w:r>
      <w:r w:rsidRPr="0014099E">
        <w:rPr>
          <w:rFonts w:ascii="Arial" w:hAnsi="Arial" w:cs="Arial"/>
        </w:rPr>
        <w:t xml:space="preserve">disesini ihya eden ve </w:t>
      </w:r>
      <w:r w:rsidRPr="0014099E">
        <w:rPr>
          <w:rFonts w:ascii="Arial" w:hAnsi="Arial" w:cs="Arial"/>
        </w:rPr>
        <w:lastRenderedPageBreak/>
        <w:t>daima imam Hüseyin (a</w:t>
      </w:r>
      <w:r w:rsidR="004665F8">
        <w:rPr>
          <w:rFonts w:ascii="Arial" w:hAnsi="Arial" w:cs="Arial"/>
        </w:rPr>
        <w:t>.</w:t>
      </w:r>
      <w:r w:rsidRPr="0014099E">
        <w:rPr>
          <w:rFonts w:ascii="Arial" w:hAnsi="Arial" w:cs="Arial"/>
        </w:rPr>
        <w:t>s) için ağlayan zakirlerdir. İmam Sadık (a</w:t>
      </w:r>
      <w:r w:rsidR="004665F8">
        <w:rPr>
          <w:rFonts w:ascii="Arial" w:hAnsi="Arial" w:cs="Arial"/>
        </w:rPr>
        <w:t>.</w:t>
      </w:r>
      <w:r w:rsidRPr="0014099E">
        <w:rPr>
          <w:rFonts w:ascii="Arial" w:hAnsi="Arial" w:cs="Arial"/>
        </w:rPr>
        <w:t>s) şöyle b</w:t>
      </w:r>
      <w:r w:rsidRPr="0014099E">
        <w:rPr>
          <w:rFonts w:ascii="Arial" w:hAnsi="Arial" w:cs="Arial"/>
        </w:rPr>
        <w:t>u</w:t>
      </w:r>
      <w:r w:rsidRPr="0014099E">
        <w:rPr>
          <w:rFonts w:ascii="Arial" w:hAnsi="Arial" w:cs="Arial"/>
        </w:rPr>
        <w:t>yurmuştur: “Yanında bizim musibetimizden bahsedildiği</w:t>
      </w:r>
      <w:r w:rsidRPr="0014099E">
        <w:rPr>
          <w:rFonts w:ascii="Arial" w:hAnsi="Arial" w:cs="Arial"/>
        </w:rPr>
        <w:t>n</w:t>
      </w:r>
      <w:r w:rsidRPr="0014099E">
        <w:rPr>
          <w:rFonts w:ascii="Arial" w:hAnsi="Arial" w:cs="Arial"/>
        </w:rPr>
        <w:t>de gözleri dol</w:t>
      </w:r>
      <w:r w:rsidRPr="0014099E">
        <w:rPr>
          <w:rFonts w:ascii="Arial" w:hAnsi="Arial" w:cs="Arial"/>
        </w:rPr>
        <w:t>a</w:t>
      </w:r>
      <w:r w:rsidRPr="0014099E">
        <w:rPr>
          <w:rFonts w:ascii="Arial" w:hAnsi="Arial" w:cs="Arial"/>
        </w:rPr>
        <w:t>nın yüzüne Allah ateşi haram etmiştir.”</w:t>
      </w:r>
      <w:r w:rsidRPr="0014099E">
        <w:rPr>
          <w:rStyle w:val="FootnoteReference"/>
          <w:rFonts w:ascii="Arial" w:hAnsi="Arial" w:cs="Arial"/>
        </w:rPr>
        <w:footnoteReference w:id="395"/>
      </w:r>
    </w:p>
    <w:p w:rsidR="00FA38DE" w:rsidRPr="0014099E" w:rsidRDefault="00FA38DE" w:rsidP="00107BC4">
      <w:pPr>
        <w:spacing w:before="60" w:after="60" w:line="276" w:lineRule="auto"/>
        <w:ind w:firstLine="397"/>
        <w:jc w:val="both"/>
        <w:rPr>
          <w:rFonts w:ascii="Arial" w:hAnsi="Arial" w:cs="Arial"/>
        </w:rPr>
      </w:pPr>
    </w:p>
    <w:p w:rsidR="00FA38DE" w:rsidRPr="00392A0F" w:rsidRDefault="00FA38DE" w:rsidP="00107BC4">
      <w:pPr>
        <w:pStyle w:val="Heading1"/>
        <w:spacing w:before="60" w:line="276" w:lineRule="auto"/>
        <w:ind w:firstLine="397"/>
        <w:jc w:val="both"/>
        <w:rPr>
          <w:b w:val="0"/>
          <w:bCs w:val="0"/>
          <w:sz w:val="24"/>
          <w:szCs w:val="24"/>
        </w:rPr>
      </w:pPr>
      <w:r w:rsidRPr="00392A0F">
        <w:rPr>
          <w:b w:val="0"/>
          <w:bCs w:val="0"/>
          <w:sz w:val="24"/>
          <w:szCs w:val="24"/>
        </w:rPr>
        <w:t>MERSİYE</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 xml:space="preserve">Aşura hadisesini gündemde tutmak,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 yâd etmek için uygulana</w:t>
      </w:r>
      <w:r w:rsidR="00392A0F">
        <w:rPr>
          <w:rFonts w:ascii="Arial" w:hAnsi="Arial" w:cs="Arial"/>
        </w:rPr>
        <w:t>n bir sünnettir. Vaazdan sonra K</w:t>
      </w:r>
      <w:r w:rsidRPr="0014099E">
        <w:rPr>
          <w:rFonts w:ascii="Arial" w:hAnsi="Arial" w:cs="Arial"/>
        </w:rPr>
        <w:t>erbela hadisesi, acıklı bir şekilde anl</w:t>
      </w:r>
      <w:r w:rsidRPr="0014099E">
        <w:rPr>
          <w:rFonts w:ascii="Arial" w:hAnsi="Arial" w:cs="Arial"/>
        </w:rPr>
        <w:t>a</w:t>
      </w:r>
      <w:r w:rsidRPr="0014099E">
        <w:rPr>
          <w:rFonts w:ascii="Arial" w:hAnsi="Arial" w:cs="Arial"/>
        </w:rPr>
        <w:t xml:space="preserve">tılarak, insanların </w:t>
      </w:r>
      <w:r w:rsidR="00392A0F">
        <w:rPr>
          <w:rFonts w:ascii="Arial" w:hAnsi="Arial" w:cs="Arial"/>
        </w:rPr>
        <w:t>İ</w:t>
      </w:r>
      <w:r w:rsidRPr="0014099E">
        <w:rPr>
          <w:rFonts w:ascii="Arial" w:hAnsi="Arial" w:cs="Arial"/>
        </w:rPr>
        <w:t>mam Hüseyin (a</w:t>
      </w:r>
      <w:r w:rsidR="00392A0F">
        <w:rPr>
          <w:rFonts w:ascii="Arial" w:hAnsi="Arial" w:cs="Arial"/>
        </w:rPr>
        <w:t>.</w:t>
      </w:r>
      <w:r w:rsidRPr="0014099E">
        <w:rPr>
          <w:rFonts w:ascii="Arial" w:hAnsi="Arial" w:cs="Arial"/>
        </w:rPr>
        <w:t>s)’ın musibetine ağlaması sağlanır. A</w:t>
      </w:r>
      <w:r w:rsidRPr="0014099E">
        <w:rPr>
          <w:rFonts w:ascii="Arial" w:hAnsi="Arial" w:cs="Arial"/>
        </w:rPr>
        <w:t>n</w:t>
      </w:r>
      <w:r w:rsidRPr="0014099E">
        <w:rPr>
          <w:rFonts w:ascii="Arial" w:hAnsi="Arial" w:cs="Arial"/>
        </w:rPr>
        <w:t>latılan olaylar, maktellerde yazılanlar üzere gerçekleşir. Bu yüzden, mersiyelerde en sağlam kaynaklardan fayd</w:t>
      </w:r>
      <w:r w:rsidRPr="0014099E">
        <w:rPr>
          <w:rFonts w:ascii="Arial" w:hAnsi="Arial" w:cs="Arial"/>
        </w:rPr>
        <w:t>a</w:t>
      </w:r>
      <w:r w:rsidRPr="0014099E">
        <w:rPr>
          <w:rFonts w:ascii="Arial" w:hAnsi="Arial" w:cs="Arial"/>
        </w:rPr>
        <w:t>lanılm</w:t>
      </w:r>
      <w:r w:rsidRPr="0014099E">
        <w:rPr>
          <w:rFonts w:ascii="Arial" w:hAnsi="Arial" w:cs="Arial"/>
        </w:rPr>
        <w:t>a</w:t>
      </w:r>
      <w:r w:rsidRPr="0014099E">
        <w:rPr>
          <w:rFonts w:ascii="Arial" w:hAnsi="Arial" w:cs="Arial"/>
        </w:rPr>
        <w:t xml:space="preserve">sı gerekir. Aksi tadirde yanlış bir söz,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(a</w:t>
      </w:r>
      <w:r w:rsidR="00FA402F">
        <w:rPr>
          <w:rFonts w:ascii="Arial" w:hAnsi="Arial" w:cs="Arial"/>
        </w:rPr>
        <w:t>.</w:t>
      </w:r>
      <w:r w:rsidRPr="0014099E">
        <w:rPr>
          <w:rFonts w:ascii="Arial" w:hAnsi="Arial" w:cs="Arial"/>
        </w:rPr>
        <w:t>s)’ın m</w:t>
      </w:r>
      <w:r w:rsidRPr="0014099E">
        <w:rPr>
          <w:rFonts w:ascii="Arial" w:hAnsi="Arial" w:cs="Arial"/>
        </w:rPr>
        <w:t>a</w:t>
      </w:r>
      <w:r w:rsidR="00392A0F">
        <w:rPr>
          <w:rFonts w:ascii="Arial" w:hAnsi="Arial" w:cs="Arial"/>
        </w:rPr>
        <w:t>kamına ters düşer. İmam S</w:t>
      </w:r>
      <w:r w:rsidRPr="0014099E">
        <w:rPr>
          <w:rFonts w:ascii="Arial" w:hAnsi="Arial" w:cs="Arial"/>
        </w:rPr>
        <w:t>eccad (a</w:t>
      </w:r>
      <w:r w:rsidR="00392A0F">
        <w:rPr>
          <w:rFonts w:ascii="Arial" w:hAnsi="Arial" w:cs="Arial"/>
        </w:rPr>
        <w:t>.</w:t>
      </w:r>
      <w:r w:rsidRPr="0014099E">
        <w:rPr>
          <w:rFonts w:ascii="Arial" w:hAnsi="Arial" w:cs="Arial"/>
        </w:rPr>
        <w:t>s), yirmi yıl boyunca Aşurayı hatırlayarak ağlamıştır. İmam şöyle b</w:t>
      </w:r>
      <w:r w:rsidRPr="0014099E">
        <w:rPr>
          <w:rFonts w:ascii="Arial" w:hAnsi="Arial" w:cs="Arial"/>
        </w:rPr>
        <w:t>u</w:t>
      </w:r>
      <w:r w:rsidRPr="0014099E">
        <w:rPr>
          <w:rFonts w:ascii="Arial" w:hAnsi="Arial" w:cs="Arial"/>
        </w:rPr>
        <w:t>yuruyordu: “Fatıma evlatlarının şehadetleri, beni ağlat</w:t>
      </w:r>
      <w:r w:rsidRPr="0014099E">
        <w:rPr>
          <w:rFonts w:ascii="Arial" w:hAnsi="Arial" w:cs="Arial"/>
        </w:rPr>
        <w:t>ı</w:t>
      </w:r>
      <w:r w:rsidRPr="0014099E">
        <w:rPr>
          <w:rFonts w:ascii="Arial" w:hAnsi="Arial" w:cs="Arial"/>
        </w:rPr>
        <w:t>yor.”</w:t>
      </w:r>
      <w:r w:rsidRPr="0014099E">
        <w:rPr>
          <w:rStyle w:val="FootnoteReference"/>
          <w:rFonts w:ascii="Arial" w:hAnsi="Arial" w:cs="Arial"/>
        </w:rPr>
        <w:footnoteReference w:id="396"/>
      </w:r>
      <w:r w:rsidRPr="0014099E">
        <w:rPr>
          <w:rFonts w:ascii="Arial" w:hAnsi="Arial" w:cs="Arial"/>
        </w:rPr>
        <w:t xml:space="preserve"> Dolayısıyla Kerbeladaki zulümleri anlatmak, dinl</w:t>
      </w:r>
      <w:r w:rsidRPr="0014099E">
        <w:rPr>
          <w:rFonts w:ascii="Arial" w:hAnsi="Arial" w:cs="Arial"/>
        </w:rPr>
        <w:t>e</w:t>
      </w:r>
      <w:r w:rsidRPr="0014099E">
        <w:rPr>
          <w:rFonts w:ascii="Arial" w:hAnsi="Arial" w:cs="Arial"/>
        </w:rPr>
        <w:t>yicileri a</w:t>
      </w:r>
      <w:r w:rsidRPr="0014099E">
        <w:rPr>
          <w:rFonts w:ascii="Arial" w:hAnsi="Arial" w:cs="Arial"/>
        </w:rPr>
        <w:t>ğ</w:t>
      </w:r>
      <w:r w:rsidRPr="0014099E">
        <w:rPr>
          <w:rFonts w:ascii="Arial" w:hAnsi="Arial" w:cs="Arial"/>
        </w:rPr>
        <w:t>latmak için yeterlidir. Temelsiz ve yalan olan sözlere iht</w:t>
      </w:r>
      <w:r w:rsidRPr="0014099E">
        <w:rPr>
          <w:rFonts w:ascii="Arial" w:hAnsi="Arial" w:cs="Arial"/>
        </w:rPr>
        <w:t>i</w:t>
      </w:r>
      <w:r w:rsidR="00FA402F">
        <w:rPr>
          <w:rFonts w:ascii="Arial" w:hAnsi="Arial" w:cs="Arial"/>
        </w:rPr>
        <w:t>yaç yoktur.</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Mersiye, Hüse</w:t>
      </w:r>
      <w:r w:rsidR="00FA402F">
        <w:rPr>
          <w:rFonts w:ascii="Arial" w:hAnsi="Arial" w:cs="Arial"/>
        </w:rPr>
        <w:t>yni kıyamın sağlamlaşmasına ve Ş</w:t>
      </w:r>
      <w:r w:rsidRPr="0014099E">
        <w:rPr>
          <w:rFonts w:ascii="Arial" w:hAnsi="Arial" w:cs="Arial"/>
        </w:rPr>
        <w:t>ia</w:t>
      </w:r>
      <w:r w:rsidR="00FA402F">
        <w:rPr>
          <w:rFonts w:ascii="Arial" w:hAnsi="Arial" w:cs="Arial"/>
        </w:rPr>
        <w:t>’nın İ</w:t>
      </w:r>
      <w:r w:rsidRPr="0014099E">
        <w:rPr>
          <w:rFonts w:ascii="Arial" w:hAnsi="Arial" w:cs="Arial"/>
        </w:rPr>
        <w:t>mam Hüseyin (a</w:t>
      </w:r>
      <w:r w:rsidR="00FA402F">
        <w:rPr>
          <w:rFonts w:ascii="Arial" w:hAnsi="Arial" w:cs="Arial"/>
        </w:rPr>
        <w:t>.</w:t>
      </w:r>
      <w:r w:rsidRPr="0014099E">
        <w:rPr>
          <w:rFonts w:ascii="Arial" w:hAnsi="Arial" w:cs="Arial"/>
        </w:rPr>
        <w:t>s) ile gönül bağı kurmasını sa</w:t>
      </w:r>
      <w:r w:rsidRPr="0014099E">
        <w:rPr>
          <w:rFonts w:ascii="Arial" w:hAnsi="Arial" w:cs="Arial"/>
        </w:rPr>
        <w:t>ğ</w:t>
      </w:r>
      <w:r w:rsidRPr="0014099E">
        <w:rPr>
          <w:rFonts w:ascii="Arial" w:hAnsi="Arial" w:cs="Arial"/>
        </w:rPr>
        <w:t xml:space="preserve">lar. Bu şekilde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düşmanlarının yapmış oldukları z</w:t>
      </w:r>
      <w:r w:rsidRPr="0014099E">
        <w:rPr>
          <w:rFonts w:ascii="Arial" w:hAnsi="Arial" w:cs="Arial"/>
        </w:rPr>
        <w:t>u</w:t>
      </w:r>
      <w:r w:rsidRPr="0014099E">
        <w:rPr>
          <w:rFonts w:ascii="Arial" w:hAnsi="Arial" w:cs="Arial"/>
        </w:rPr>
        <w:t xml:space="preserve">lümleri örtbas etmelerini engeller ve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taraftarı bir toplum yeti</w:t>
      </w:r>
      <w:r w:rsidRPr="0014099E">
        <w:rPr>
          <w:rFonts w:ascii="Arial" w:hAnsi="Arial" w:cs="Arial"/>
        </w:rPr>
        <w:t>ş</w:t>
      </w:r>
      <w:r w:rsidRPr="0014099E">
        <w:rPr>
          <w:rFonts w:ascii="Arial" w:hAnsi="Arial" w:cs="Arial"/>
        </w:rPr>
        <w:t>tirir.</w:t>
      </w:r>
      <w:r w:rsidRPr="0014099E">
        <w:rPr>
          <w:rStyle w:val="FootnoteReference"/>
          <w:rFonts w:ascii="Arial" w:hAnsi="Arial" w:cs="Arial"/>
        </w:rPr>
        <w:footnoteReference w:id="397"/>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Elbette mersiye okuyan kimseler de, bu hassas g</w:t>
      </w:r>
      <w:r w:rsidRPr="0014099E">
        <w:rPr>
          <w:rFonts w:ascii="Arial" w:hAnsi="Arial" w:cs="Arial"/>
        </w:rPr>
        <w:t>ö</w:t>
      </w:r>
      <w:r w:rsidRPr="0014099E">
        <w:rPr>
          <w:rFonts w:ascii="Arial" w:hAnsi="Arial" w:cs="Arial"/>
        </w:rPr>
        <w:t>revi layıkıyla yerine getirmekle yükümlüdürler. Mersiyenin iç</w:t>
      </w:r>
      <w:r w:rsidRPr="0014099E">
        <w:rPr>
          <w:rFonts w:ascii="Arial" w:hAnsi="Arial" w:cs="Arial"/>
        </w:rPr>
        <w:t>e</w:t>
      </w:r>
      <w:r w:rsidRPr="0014099E">
        <w:rPr>
          <w:rFonts w:ascii="Arial" w:hAnsi="Arial" w:cs="Arial"/>
        </w:rPr>
        <w:t>riğini doğru bir şekilde a</w:t>
      </w:r>
      <w:r w:rsidRPr="0014099E">
        <w:rPr>
          <w:rFonts w:ascii="Arial" w:hAnsi="Arial" w:cs="Arial"/>
        </w:rPr>
        <w:t>n</w:t>
      </w:r>
      <w:r w:rsidRPr="0014099E">
        <w:rPr>
          <w:rFonts w:ascii="Arial" w:hAnsi="Arial" w:cs="Arial"/>
        </w:rPr>
        <w:t xml:space="preserve">latmalıdırlar. </w:t>
      </w:r>
    </w:p>
    <w:p w:rsidR="00FA38DE" w:rsidRPr="0014099E" w:rsidRDefault="00FA38DE" w:rsidP="00107BC4">
      <w:pPr>
        <w:spacing w:before="60" w:after="60" w:line="276" w:lineRule="auto"/>
        <w:ind w:firstLine="397"/>
        <w:jc w:val="both"/>
        <w:rPr>
          <w:rFonts w:ascii="Arial" w:hAnsi="Arial" w:cs="Arial"/>
        </w:rPr>
      </w:pPr>
    </w:p>
    <w:p w:rsidR="00FA38DE" w:rsidRPr="00180081" w:rsidRDefault="00FA38DE" w:rsidP="00107BC4">
      <w:pPr>
        <w:pStyle w:val="Heading1"/>
        <w:spacing w:before="60" w:line="276" w:lineRule="auto"/>
        <w:ind w:firstLine="397"/>
        <w:jc w:val="both"/>
        <w:rPr>
          <w:b w:val="0"/>
          <w:bCs w:val="0"/>
          <w:sz w:val="24"/>
          <w:szCs w:val="24"/>
        </w:rPr>
      </w:pPr>
      <w:r w:rsidRPr="00180081">
        <w:rPr>
          <w:b w:val="0"/>
          <w:bCs w:val="0"/>
          <w:sz w:val="24"/>
          <w:szCs w:val="24"/>
        </w:rPr>
        <w:t>ZULCENAH</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Kanatlı anlamındadır. İmam Hüseyin (a</w:t>
      </w:r>
      <w:r w:rsidR="00180081">
        <w:rPr>
          <w:rFonts w:ascii="Arial" w:hAnsi="Arial" w:cs="Arial"/>
        </w:rPr>
        <w:t>.</w:t>
      </w:r>
      <w:r w:rsidRPr="0014099E">
        <w:rPr>
          <w:rFonts w:ascii="Arial" w:hAnsi="Arial" w:cs="Arial"/>
        </w:rPr>
        <w:t>s)’ın atıdır. Çok süratli olduğu için k</w:t>
      </w:r>
      <w:r w:rsidRPr="0014099E">
        <w:rPr>
          <w:rFonts w:ascii="Arial" w:hAnsi="Arial" w:cs="Arial"/>
        </w:rPr>
        <w:t>a</w:t>
      </w:r>
      <w:r w:rsidRPr="0014099E">
        <w:rPr>
          <w:rFonts w:ascii="Arial" w:hAnsi="Arial" w:cs="Arial"/>
        </w:rPr>
        <w:t>natlı ismi verilmişti</w:t>
      </w:r>
      <w:r w:rsidR="00E61CFD">
        <w:rPr>
          <w:rFonts w:ascii="Arial" w:hAnsi="Arial" w:cs="Arial"/>
        </w:rPr>
        <w:t>r. Bu at, İ</w:t>
      </w:r>
      <w:r w:rsidRPr="0014099E">
        <w:rPr>
          <w:rFonts w:ascii="Arial" w:hAnsi="Arial" w:cs="Arial"/>
        </w:rPr>
        <w:t>mam Hüseyin (a</w:t>
      </w:r>
      <w:r w:rsidR="00E61CFD">
        <w:rPr>
          <w:rFonts w:ascii="Arial" w:hAnsi="Arial" w:cs="Arial"/>
        </w:rPr>
        <w:t>.</w:t>
      </w:r>
      <w:r w:rsidRPr="0014099E">
        <w:rPr>
          <w:rFonts w:ascii="Arial" w:hAnsi="Arial" w:cs="Arial"/>
        </w:rPr>
        <w:t>s)’ın şehadetinden sonra, İmam</w:t>
      </w:r>
      <w:r w:rsidR="00E61CFD">
        <w:rPr>
          <w:rFonts w:ascii="Arial" w:hAnsi="Arial" w:cs="Arial"/>
        </w:rPr>
        <w:t>’</w:t>
      </w:r>
      <w:r w:rsidRPr="0014099E">
        <w:rPr>
          <w:rFonts w:ascii="Arial" w:hAnsi="Arial" w:cs="Arial"/>
        </w:rPr>
        <w:t>ın etrafında dönerek onu korumaya çalışmıştır. Onun bu ç</w:t>
      </w:r>
      <w:r w:rsidRPr="0014099E">
        <w:rPr>
          <w:rFonts w:ascii="Arial" w:hAnsi="Arial" w:cs="Arial"/>
        </w:rPr>
        <w:t>a</w:t>
      </w:r>
      <w:r w:rsidRPr="0014099E">
        <w:rPr>
          <w:rFonts w:ascii="Arial" w:hAnsi="Arial" w:cs="Arial"/>
        </w:rPr>
        <w:t>balarında da birkaç kişi ölmü</w:t>
      </w:r>
      <w:r w:rsidRPr="0014099E">
        <w:rPr>
          <w:rFonts w:ascii="Arial" w:hAnsi="Arial" w:cs="Arial"/>
        </w:rPr>
        <w:t>ş</w:t>
      </w:r>
      <w:r w:rsidRPr="0014099E">
        <w:rPr>
          <w:rFonts w:ascii="Arial" w:hAnsi="Arial" w:cs="Arial"/>
        </w:rPr>
        <w:t>tür.</w:t>
      </w:r>
      <w:r w:rsidRPr="0014099E">
        <w:rPr>
          <w:rStyle w:val="FootnoteReference"/>
          <w:rFonts w:ascii="Arial" w:hAnsi="Arial" w:cs="Arial"/>
        </w:rPr>
        <w:footnoteReference w:id="398"/>
      </w:r>
      <w:r w:rsidRPr="0014099E">
        <w:rPr>
          <w:rFonts w:ascii="Arial" w:hAnsi="Arial" w:cs="Arial"/>
        </w:rPr>
        <w:t xml:space="preserve"> İmam Hüseyin (a</w:t>
      </w:r>
      <w:r w:rsidR="00E61CFD">
        <w:rPr>
          <w:rFonts w:ascii="Arial" w:hAnsi="Arial" w:cs="Arial"/>
        </w:rPr>
        <w:t>.</w:t>
      </w:r>
      <w:r w:rsidRPr="0014099E">
        <w:rPr>
          <w:rFonts w:ascii="Arial" w:hAnsi="Arial" w:cs="Arial"/>
        </w:rPr>
        <w:t>s) son ana kadar bu atın üstünde savaşmış ve sonunda bu atın sı</w:t>
      </w:r>
      <w:r w:rsidRPr="0014099E">
        <w:rPr>
          <w:rFonts w:ascii="Arial" w:hAnsi="Arial" w:cs="Arial"/>
        </w:rPr>
        <w:t>r</w:t>
      </w:r>
      <w:r w:rsidRPr="0014099E">
        <w:rPr>
          <w:rFonts w:ascii="Arial" w:hAnsi="Arial" w:cs="Arial"/>
        </w:rPr>
        <w:t>tından düşmüştür Kerbela toprakl</w:t>
      </w:r>
      <w:r w:rsidRPr="0014099E">
        <w:rPr>
          <w:rFonts w:ascii="Arial" w:hAnsi="Arial" w:cs="Arial"/>
        </w:rPr>
        <w:t>a</w:t>
      </w:r>
      <w:r w:rsidRPr="0014099E">
        <w:rPr>
          <w:rFonts w:ascii="Arial" w:hAnsi="Arial" w:cs="Arial"/>
        </w:rPr>
        <w:t xml:space="preserve">rına.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Ne Zulcenah’ın takati vardı,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Ne Sey</w:t>
      </w:r>
      <w:r w:rsidR="00E61CFD">
        <w:rPr>
          <w:rFonts w:ascii="Arial" w:hAnsi="Arial" w:cs="Arial"/>
        </w:rPr>
        <w:t>y</w:t>
      </w:r>
      <w:r w:rsidRPr="0014099E">
        <w:rPr>
          <w:rFonts w:ascii="Arial" w:hAnsi="Arial" w:cs="Arial"/>
        </w:rPr>
        <w:t>id</w:t>
      </w:r>
      <w:r w:rsidR="00E61CFD">
        <w:rPr>
          <w:rFonts w:ascii="Arial" w:hAnsi="Arial" w:cs="Arial"/>
        </w:rPr>
        <w:t>-</w:t>
      </w:r>
      <w:r w:rsidRPr="0014099E">
        <w:rPr>
          <w:rFonts w:ascii="Arial" w:hAnsi="Arial" w:cs="Arial"/>
        </w:rPr>
        <w:t>i Şüheda’nın savaşmaya takati vardı.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Yüce padişah atından düştü,</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Yanılmıyorsam Arş yere düştü.</w:t>
      </w:r>
    </w:p>
    <w:p w:rsidR="00FA38DE" w:rsidRPr="0014099E" w:rsidRDefault="00FA38DE" w:rsidP="00107BC4">
      <w:pPr>
        <w:spacing w:before="60" w:after="60" w:line="276" w:lineRule="auto"/>
        <w:ind w:firstLine="397"/>
        <w:jc w:val="both"/>
        <w:rPr>
          <w:rFonts w:ascii="Arial" w:hAnsi="Arial" w:cs="Arial"/>
        </w:rPr>
      </w:pPr>
    </w:p>
    <w:p w:rsidR="00FA38DE" w:rsidRPr="0014099E" w:rsidRDefault="00E61CFD" w:rsidP="00E61CFD">
      <w:pPr>
        <w:spacing w:before="60" w:after="60" w:line="276" w:lineRule="auto"/>
        <w:ind w:firstLine="397"/>
        <w:jc w:val="both"/>
        <w:rPr>
          <w:rFonts w:ascii="Arial" w:hAnsi="Arial" w:cs="Arial"/>
        </w:rPr>
      </w:pPr>
      <w:r>
        <w:rPr>
          <w:rFonts w:ascii="Arial" w:hAnsi="Arial" w:cs="Arial"/>
        </w:rPr>
        <w:t>Zulcenah, başını İmam’ın kanına sürerek, feryatlarla İ</w:t>
      </w:r>
      <w:r w:rsidR="00FA38DE" w:rsidRPr="0014099E">
        <w:rPr>
          <w:rFonts w:ascii="Arial" w:hAnsi="Arial" w:cs="Arial"/>
        </w:rPr>
        <w:t>mam</w:t>
      </w:r>
      <w:r>
        <w:rPr>
          <w:rFonts w:ascii="Arial" w:hAnsi="Arial" w:cs="Arial"/>
        </w:rPr>
        <w:t>’</w:t>
      </w:r>
      <w:r w:rsidR="00FA38DE" w:rsidRPr="0014099E">
        <w:rPr>
          <w:rFonts w:ascii="Arial" w:hAnsi="Arial" w:cs="Arial"/>
        </w:rPr>
        <w:t>ın şehadetini bildirmek maksadıyla çadırlara doğru koşm</w:t>
      </w:r>
      <w:r>
        <w:rPr>
          <w:rFonts w:ascii="Arial" w:hAnsi="Arial" w:cs="Arial"/>
        </w:rPr>
        <w:t>aya başladı. Z</w:t>
      </w:r>
      <w:r w:rsidR="00FA38DE" w:rsidRPr="0014099E">
        <w:rPr>
          <w:rFonts w:ascii="Arial" w:hAnsi="Arial" w:cs="Arial"/>
        </w:rPr>
        <w:t xml:space="preserve">ulcenah’ı o halde gören kadınlar </w:t>
      </w:r>
      <w:r>
        <w:rPr>
          <w:rFonts w:ascii="Arial" w:hAnsi="Arial" w:cs="Arial"/>
        </w:rPr>
        <w:t>İ</w:t>
      </w:r>
      <w:r w:rsidR="00FA38DE" w:rsidRPr="0014099E">
        <w:rPr>
          <w:rFonts w:ascii="Arial" w:hAnsi="Arial" w:cs="Arial"/>
        </w:rPr>
        <w:t>mam</w:t>
      </w:r>
      <w:r>
        <w:rPr>
          <w:rFonts w:ascii="Arial" w:hAnsi="Arial" w:cs="Arial"/>
        </w:rPr>
        <w:t>’</w:t>
      </w:r>
      <w:r w:rsidR="00FA38DE" w:rsidRPr="0014099E">
        <w:rPr>
          <w:rFonts w:ascii="Arial" w:hAnsi="Arial" w:cs="Arial"/>
        </w:rPr>
        <w:t>ın şehit olduğunu anlayıp, yasa boğuldular.</w:t>
      </w:r>
      <w:r w:rsidR="00FA38DE" w:rsidRPr="0014099E">
        <w:rPr>
          <w:rStyle w:val="FootnoteReference"/>
          <w:rFonts w:ascii="Arial" w:hAnsi="Arial" w:cs="Arial"/>
        </w:rPr>
        <w:footnoteReference w:id="399"/>
      </w:r>
      <w:r w:rsidR="00FA38DE" w:rsidRPr="0014099E">
        <w:rPr>
          <w:rFonts w:ascii="Arial" w:hAnsi="Arial" w:cs="Arial"/>
        </w:rPr>
        <w:t xml:space="preserve"> Bazı kay</w:t>
      </w:r>
      <w:r w:rsidR="008C2A5C">
        <w:rPr>
          <w:rFonts w:ascii="Arial" w:hAnsi="Arial" w:cs="Arial"/>
        </w:rPr>
        <w:t>naklarda İ</w:t>
      </w:r>
      <w:r w:rsidR="00FA38DE" w:rsidRPr="0014099E">
        <w:rPr>
          <w:rFonts w:ascii="Arial" w:hAnsi="Arial" w:cs="Arial"/>
        </w:rPr>
        <w:t>mam</w:t>
      </w:r>
      <w:r w:rsidR="008C2A5C">
        <w:rPr>
          <w:rFonts w:ascii="Arial" w:hAnsi="Arial" w:cs="Arial"/>
        </w:rPr>
        <w:t>’</w:t>
      </w:r>
      <w:r w:rsidR="00FA38DE" w:rsidRPr="0014099E">
        <w:rPr>
          <w:rFonts w:ascii="Arial" w:hAnsi="Arial" w:cs="Arial"/>
        </w:rPr>
        <w:t>ın şehadetinden sonra Zucenah’ın ç</w:t>
      </w:r>
      <w:r w:rsidR="00FA38DE" w:rsidRPr="0014099E">
        <w:rPr>
          <w:rFonts w:ascii="Arial" w:hAnsi="Arial" w:cs="Arial"/>
        </w:rPr>
        <w:t>a</w:t>
      </w:r>
      <w:r w:rsidR="00FA38DE" w:rsidRPr="0014099E">
        <w:rPr>
          <w:rFonts w:ascii="Arial" w:hAnsi="Arial" w:cs="Arial"/>
        </w:rPr>
        <w:t>dırl</w:t>
      </w:r>
      <w:r w:rsidR="00FA38DE" w:rsidRPr="0014099E">
        <w:rPr>
          <w:rFonts w:ascii="Arial" w:hAnsi="Arial" w:cs="Arial"/>
        </w:rPr>
        <w:t>a</w:t>
      </w:r>
      <w:r w:rsidR="00FA38DE" w:rsidRPr="0014099E">
        <w:rPr>
          <w:rFonts w:ascii="Arial" w:hAnsi="Arial" w:cs="Arial"/>
        </w:rPr>
        <w:t>ra doğru koştuğu sonra da kendisini Fırat suyuna attığı ve kaybolduğu y</w:t>
      </w:r>
      <w:r w:rsidR="00FA38DE" w:rsidRPr="0014099E">
        <w:rPr>
          <w:rFonts w:ascii="Arial" w:hAnsi="Arial" w:cs="Arial"/>
        </w:rPr>
        <w:t>a</w:t>
      </w:r>
      <w:r w:rsidR="00FA38DE" w:rsidRPr="0014099E">
        <w:rPr>
          <w:rFonts w:ascii="Arial" w:hAnsi="Arial" w:cs="Arial"/>
        </w:rPr>
        <w:t>zılmıştır.</w:t>
      </w:r>
      <w:r w:rsidR="00FA38DE" w:rsidRPr="0014099E">
        <w:rPr>
          <w:rStyle w:val="FootnoteReference"/>
          <w:rFonts w:ascii="Arial" w:hAnsi="Arial" w:cs="Arial"/>
        </w:rPr>
        <w:footnoteReference w:id="400"/>
      </w:r>
    </w:p>
    <w:p w:rsidR="00FA38DE" w:rsidRPr="0014099E" w:rsidRDefault="00FA38DE" w:rsidP="00107BC4">
      <w:pPr>
        <w:spacing w:before="60" w:after="60" w:line="276" w:lineRule="auto"/>
        <w:ind w:firstLine="397"/>
        <w:jc w:val="both"/>
        <w:rPr>
          <w:rFonts w:ascii="Arial" w:hAnsi="Arial" w:cs="Arial"/>
        </w:rPr>
      </w:pPr>
    </w:p>
    <w:p w:rsidR="00FA38DE" w:rsidRPr="008C2A5C" w:rsidRDefault="00FA38DE" w:rsidP="00107BC4">
      <w:pPr>
        <w:pStyle w:val="Heading2"/>
        <w:spacing w:before="60" w:line="276" w:lineRule="auto"/>
        <w:ind w:firstLine="397"/>
        <w:jc w:val="both"/>
        <w:rPr>
          <w:b w:val="0"/>
          <w:bCs w:val="0"/>
          <w:i w:val="0"/>
          <w:iCs w:val="0"/>
          <w:sz w:val="24"/>
          <w:szCs w:val="24"/>
        </w:rPr>
      </w:pPr>
      <w:r w:rsidRPr="008C2A5C">
        <w:rPr>
          <w:b w:val="0"/>
          <w:bCs w:val="0"/>
          <w:i w:val="0"/>
          <w:iCs w:val="0"/>
          <w:sz w:val="24"/>
          <w:szCs w:val="24"/>
        </w:rPr>
        <w:lastRenderedPageBreak/>
        <w:t>ZU HUSEM</w:t>
      </w:r>
    </w:p>
    <w:p w:rsidR="00FA38DE" w:rsidRPr="0014099E" w:rsidRDefault="00FA38DE" w:rsidP="006423F0">
      <w:pPr>
        <w:spacing w:before="60" w:after="60" w:line="276" w:lineRule="auto"/>
        <w:ind w:firstLine="397"/>
        <w:jc w:val="both"/>
        <w:rPr>
          <w:rFonts w:ascii="Arial" w:hAnsi="Arial" w:cs="Arial"/>
        </w:rPr>
      </w:pPr>
      <w:r w:rsidRPr="0014099E">
        <w:rPr>
          <w:rFonts w:ascii="Arial" w:hAnsi="Arial" w:cs="Arial"/>
        </w:rPr>
        <w:t>Mekke ve Kufe arasında kalan bir yerin adıdır. Kufe’den gelen orduya karşı İmam Hüseyin (a</w:t>
      </w:r>
      <w:r w:rsidR="008C2A5C">
        <w:rPr>
          <w:rFonts w:ascii="Arial" w:hAnsi="Arial" w:cs="Arial"/>
        </w:rPr>
        <w:t>.</w:t>
      </w:r>
      <w:r w:rsidRPr="0014099E">
        <w:rPr>
          <w:rFonts w:ascii="Arial" w:hAnsi="Arial" w:cs="Arial"/>
        </w:rPr>
        <w:t>s) yarenl</w:t>
      </w:r>
      <w:r w:rsidRPr="0014099E">
        <w:rPr>
          <w:rFonts w:ascii="Arial" w:hAnsi="Arial" w:cs="Arial"/>
        </w:rPr>
        <w:t>e</w:t>
      </w:r>
      <w:r w:rsidRPr="0014099E">
        <w:rPr>
          <w:rFonts w:ascii="Arial" w:hAnsi="Arial" w:cs="Arial"/>
        </w:rPr>
        <w:t>rini Zu Husem’e doğru yönlendirip, düşman güçleri kend</w:t>
      </w:r>
      <w:r w:rsidRPr="0014099E">
        <w:rPr>
          <w:rFonts w:ascii="Arial" w:hAnsi="Arial" w:cs="Arial"/>
        </w:rPr>
        <w:t>i</w:t>
      </w:r>
      <w:r w:rsidRPr="0014099E">
        <w:rPr>
          <w:rFonts w:ascii="Arial" w:hAnsi="Arial" w:cs="Arial"/>
        </w:rPr>
        <w:t>lerine ulaşmadan orada konuşlandılar. Hür</w:t>
      </w:r>
      <w:r w:rsidR="008C2A5C">
        <w:rPr>
          <w:rFonts w:ascii="Arial" w:hAnsi="Arial" w:cs="Arial"/>
        </w:rPr>
        <w:t>r</w:t>
      </w:r>
      <w:r w:rsidRPr="0014099E">
        <w:rPr>
          <w:rFonts w:ascii="Arial" w:hAnsi="Arial" w:cs="Arial"/>
        </w:rPr>
        <w:t xml:space="preserve"> ve ordusu b</w:t>
      </w:r>
      <w:r w:rsidRPr="0014099E">
        <w:rPr>
          <w:rFonts w:ascii="Arial" w:hAnsi="Arial" w:cs="Arial"/>
        </w:rPr>
        <w:t>u</w:t>
      </w:r>
      <w:r w:rsidRPr="0014099E">
        <w:rPr>
          <w:rFonts w:ascii="Arial" w:hAnsi="Arial" w:cs="Arial"/>
        </w:rPr>
        <w:t>rada imamla karşılaştılar. İmam Hüseyin (a</w:t>
      </w:r>
      <w:r w:rsidR="008C2A5C">
        <w:rPr>
          <w:rFonts w:ascii="Arial" w:hAnsi="Arial" w:cs="Arial"/>
        </w:rPr>
        <w:t>.</w:t>
      </w:r>
      <w:r w:rsidRPr="0014099E">
        <w:rPr>
          <w:rFonts w:ascii="Arial" w:hAnsi="Arial" w:cs="Arial"/>
        </w:rPr>
        <w:t>s) onların</w:t>
      </w:r>
      <w:r w:rsidR="008C2A5C">
        <w:rPr>
          <w:rFonts w:ascii="Arial" w:hAnsi="Arial" w:cs="Arial"/>
        </w:rPr>
        <w:t xml:space="preserve"> </w:t>
      </w:r>
      <w:r w:rsidRPr="0014099E">
        <w:rPr>
          <w:rFonts w:ascii="Arial" w:hAnsi="Arial" w:cs="Arial"/>
        </w:rPr>
        <w:t>ve atlarının susuz olduğunu görünce, onlara su verilmes</w:t>
      </w:r>
      <w:r w:rsidRPr="0014099E">
        <w:rPr>
          <w:rFonts w:ascii="Arial" w:hAnsi="Arial" w:cs="Arial"/>
        </w:rPr>
        <w:t>i</w:t>
      </w:r>
      <w:r w:rsidRPr="0014099E">
        <w:rPr>
          <w:rFonts w:ascii="Arial" w:hAnsi="Arial" w:cs="Arial"/>
        </w:rPr>
        <w:t>ni emretti. Sonra Hür</w:t>
      </w:r>
      <w:r w:rsidR="006423F0">
        <w:rPr>
          <w:rFonts w:ascii="Arial" w:hAnsi="Arial" w:cs="Arial"/>
        </w:rPr>
        <w:t>r</w:t>
      </w:r>
      <w:r w:rsidRPr="0014099E">
        <w:rPr>
          <w:rFonts w:ascii="Arial" w:hAnsi="Arial" w:cs="Arial"/>
        </w:rPr>
        <w:t>’ün ordusuna hitaben bir konuşma yaptı. Öğlen namazı vakti geli</w:t>
      </w:r>
      <w:r w:rsidRPr="0014099E">
        <w:rPr>
          <w:rFonts w:ascii="Arial" w:hAnsi="Arial" w:cs="Arial"/>
        </w:rPr>
        <w:t>n</w:t>
      </w:r>
      <w:r w:rsidRPr="0014099E">
        <w:rPr>
          <w:rFonts w:ascii="Arial" w:hAnsi="Arial" w:cs="Arial"/>
        </w:rPr>
        <w:t>ce, Hür</w:t>
      </w:r>
      <w:r w:rsidR="006423F0">
        <w:rPr>
          <w:rFonts w:ascii="Arial" w:hAnsi="Arial" w:cs="Arial"/>
        </w:rPr>
        <w:t>r</w:t>
      </w:r>
      <w:r w:rsidRPr="0014099E">
        <w:rPr>
          <w:rFonts w:ascii="Arial" w:hAnsi="Arial" w:cs="Arial"/>
        </w:rPr>
        <w:t xml:space="preserve"> de ordusu da </w:t>
      </w:r>
      <w:r w:rsidR="006423F0">
        <w:rPr>
          <w:rFonts w:ascii="Arial" w:hAnsi="Arial" w:cs="Arial"/>
        </w:rPr>
        <w:t>İ</w:t>
      </w:r>
      <w:r w:rsidRPr="0014099E">
        <w:rPr>
          <w:rFonts w:ascii="Arial" w:hAnsi="Arial" w:cs="Arial"/>
        </w:rPr>
        <w:t>mam</w:t>
      </w:r>
      <w:r w:rsidR="006423F0">
        <w:rPr>
          <w:rFonts w:ascii="Arial" w:hAnsi="Arial" w:cs="Arial"/>
        </w:rPr>
        <w:t>’</w:t>
      </w:r>
      <w:r w:rsidRPr="0014099E">
        <w:rPr>
          <w:rFonts w:ascii="Arial" w:hAnsi="Arial" w:cs="Arial"/>
        </w:rPr>
        <w:t>a bağla</w:t>
      </w:r>
      <w:r w:rsidRPr="0014099E">
        <w:rPr>
          <w:rFonts w:ascii="Arial" w:hAnsi="Arial" w:cs="Arial"/>
        </w:rPr>
        <w:t>n</w:t>
      </w:r>
      <w:r w:rsidRPr="0014099E">
        <w:rPr>
          <w:rFonts w:ascii="Arial" w:hAnsi="Arial" w:cs="Arial"/>
        </w:rPr>
        <w:t>dılar.</w:t>
      </w:r>
      <w:r w:rsidRPr="0014099E">
        <w:rPr>
          <w:rStyle w:val="FootnoteReference"/>
          <w:rFonts w:ascii="Arial" w:hAnsi="Arial" w:cs="Arial"/>
        </w:rPr>
        <w:footnoteReference w:id="401"/>
      </w:r>
    </w:p>
    <w:p w:rsidR="00FA38DE" w:rsidRPr="0014099E" w:rsidRDefault="00FA38DE" w:rsidP="00107BC4">
      <w:pPr>
        <w:spacing w:before="60" w:after="60" w:line="276" w:lineRule="auto"/>
        <w:ind w:firstLine="397"/>
        <w:jc w:val="both"/>
        <w:rPr>
          <w:rFonts w:ascii="Arial" w:hAnsi="Arial" w:cs="Arial"/>
        </w:rPr>
      </w:pPr>
    </w:p>
    <w:p w:rsidR="00FA38DE" w:rsidRPr="006423F0" w:rsidRDefault="00FA38DE" w:rsidP="00107BC4">
      <w:pPr>
        <w:pStyle w:val="Heading2"/>
        <w:spacing w:before="60" w:line="276" w:lineRule="auto"/>
        <w:ind w:firstLine="397"/>
        <w:jc w:val="both"/>
        <w:rPr>
          <w:b w:val="0"/>
          <w:bCs w:val="0"/>
          <w:i w:val="0"/>
          <w:iCs w:val="0"/>
          <w:sz w:val="24"/>
          <w:szCs w:val="24"/>
        </w:rPr>
      </w:pPr>
      <w:r w:rsidRPr="006423F0">
        <w:rPr>
          <w:b w:val="0"/>
          <w:bCs w:val="0"/>
          <w:i w:val="0"/>
          <w:iCs w:val="0"/>
          <w:sz w:val="24"/>
          <w:szCs w:val="24"/>
        </w:rPr>
        <w:t>RUBAB</w:t>
      </w:r>
    </w:p>
    <w:p w:rsidR="00FA38DE" w:rsidRPr="0014099E" w:rsidRDefault="00A24421" w:rsidP="008839F9">
      <w:pPr>
        <w:spacing w:before="60" w:after="60" w:line="276" w:lineRule="auto"/>
        <w:ind w:firstLine="397"/>
        <w:jc w:val="both"/>
        <w:rPr>
          <w:rFonts w:ascii="Arial" w:hAnsi="Arial" w:cs="Arial"/>
        </w:rPr>
      </w:pPr>
      <w:r>
        <w:rPr>
          <w:rFonts w:ascii="Arial" w:hAnsi="Arial" w:cs="Arial"/>
        </w:rPr>
        <w:t>Rubab, İmri’il K</w:t>
      </w:r>
      <w:r w:rsidR="00FA38DE" w:rsidRPr="0014099E">
        <w:rPr>
          <w:rFonts w:ascii="Arial" w:hAnsi="Arial" w:cs="Arial"/>
        </w:rPr>
        <w:t>ays b. Adi’nin kızı, İmam Hüseyin (a</w:t>
      </w:r>
      <w:r>
        <w:rPr>
          <w:rFonts w:ascii="Arial" w:hAnsi="Arial" w:cs="Arial"/>
        </w:rPr>
        <w:t>.</w:t>
      </w:r>
      <w:r w:rsidR="00FA38DE" w:rsidRPr="0014099E">
        <w:rPr>
          <w:rFonts w:ascii="Arial" w:hAnsi="Arial" w:cs="Arial"/>
        </w:rPr>
        <w:t>s)’ın eşi, Sakine ve Ali Askar</w:t>
      </w:r>
      <w:r w:rsidR="00253BD2">
        <w:rPr>
          <w:rFonts w:ascii="Arial" w:hAnsi="Arial" w:cs="Arial"/>
        </w:rPr>
        <w:t>’ın da annesidir. O da K</w:t>
      </w:r>
      <w:r w:rsidR="00FA38DE" w:rsidRPr="0014099E">
        <w:rPr>
          <w:rFonts w:ascii="Arial" w:hAnsi="Arial" w:cs="Arial"/>
        </w:rPr>
        <w:t>erbela yolculuğunda vardı ve esirlerle birlikte Şam’a g</w:t>
      </w:r>
      <w:r w:rsidR="00FA38DE" w:rsidRPr="0014099E">
        <w:rPr>
          <w:rFonts w:ascii="Arial" w:hAnsi="Arial" w:cs="Arial"/>
        </w:rPr>
        <w:t>ö</w:t>
      </w:r>
      <w:r w:rsidR="00FA38DE" w:rsidRPr="0014099E">
        <w:rPr>
          <w:rFonts w:ascii="Arial" w:hAnsi="Arial" w:cs="Arial"/>
        </w:rPr>
        <w:t>türüldü. So</w:t>
      </w:r>
      <w:r w:rsidR="00FA38DE" w:rsidRPr="0014099E">
        <w:rPr>
          <w:rFonts w:ascii="Arial" w:hAnsi="Arial" w:cs="Arial"/>
        </w:rPr>
        <w:t>n</w:t>
      </w:r>
      <w:r w:rsidR="00FA38DE" w:rsidRPr="0014099E">
        <w:rPr>
          <w:rFonts w:ascii="Arial" w:hAnsi="Arial" w:cs="Arial"/>
        </w:rPr>
        <w:t xml:space="preserve">ra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00FA38DE" w:rsidRPr="0014099E">
        <w:rPr>
          <w:rFonts w:ascii="Arial" w:hAnsi="Arial" w:cs="Arial"/>
        </w:rPr>
        <w:t>le birlikte Medine’ye döndü ve bir yıl boyunca İmam Hüseyin (a</w:t>
      </w:r>
      <w:r w:rsidR="00253BD2">
        <w:rPr>
          <w:rFonts w:ascii="Arial" w:hAnsi="Arial" w:cs="Arial"/>
        </w:rPr>
        <w:t>.</w:t>
      </w:r>
      <w:r w:rsidR="00FA38DE" w:rsidRPr="0014099E">
        <w:rPr>
          <w:rFonts w:ascii="Arial" w:hAnsi="Arial" w:cs="Arial"/>
        </w:rPr>
        <w:t>s) için mersiyeler okuyup yas tuttu. Kureyş</w:t>
      </w:r>
      <w:r w:rsidR="00253BD2">
        <w:rPr>
          <w:rFonts w:ascii="Arial" w:hAnsi="Arial" w:cs="Arial"/>
        </w:rPr>
        <w:t>’</w:t>
      </w:r>
      <w:r w:rsidR="00FA38DE" w:rsidRPr="0014099E">
        <w:rPr>
          <w:rFonts w:ascii="Arial" w:hAnsi="Arial" w:cs="Arial"/>
        </w:rPr>
        <w:t>in büyük şahsiyetlerinin evlenme teklifl</w:t>
      </w:r>
      <w:r w:rsidR="00FA38DE" w:rsidRPr="0014099E">
        <w:rPr>
          <w:rFonts w:ascii="Arial" w:hAnsi="Arial" w:cs="Arial"/>
        </w:rPr>
        <w:t>e</w:t>
      </w:r>
      <w:r w:rsidR="00FA38DE" w:rsidRPr="0014099E">
        <w:rPr>
          <w:rFonts w:ascii="Arial" w:hAnsi="Arial" w:cs="Arial"/>
        </w:rPr>
        <w:t>rini redd</w:t>
      </w:r>
      <w:r w:rsidR="00FA38DE" w:rsidRPr="0014099E">
        <w:rPr>
          <w:rFonts w:ascii="Arial" w:hAnsi="Arial" w:cs="Arial"/>
        </w:rPr>
        <w:t>e</w:t>
      </w:r>
      <w:r w:rsidR="00FA38DE" w:rsidRPr="0014099E">
        <w:rPr>
          <w:rFonts w:ascii="Arial" w:hAnsi="Arial" w:cs="Arial"/>
        </w:rPr>
        <w:t>derek kimseyle evlenmedi. İmam Hüseyin (a</w:t>
      </w:r>
      <w:r w:rsidR="00253BD2">
        <w:rPr>
          <w:rFonts w:ascii="Arial" w:hAnsi="Arial" w:cs="Arial"/>
        </w:rPr>
        <w:t>.</w:t>
      </w:r>
      <w:r w:rsidR="00FA38DE" w:rsidRPr="0014099E">
        <w:rPr>
          <w:rFonts w:ascii="Arial" w:hAnsi="Arial" w:cs="Arial"/>
        </w:rPr>
        <w:t>s)’ın şehadetinden dolayı sürekli ağlıyor ve asla bir gö</w:t>
      </w:r>
      <w:r w:rsidR="00FA38DE" w:rsidRPr="0014099E">
        <w:rPr>
          <w:rFonts w:ascii="Arial" w:hAnsi="Arial" w:cs="Arial"/>
        </w:rPr>
        <w:t>l</w:t>
      </w:r>
      <w:r w:rsidR="00FA38DE" w:rsidRPr="0014099E">
        <w:rPr>
          <w:rFonts w:ascii="Arial" w:hAnsi="Arial" w:cs="Arial"/>
        </w:rPr>
        <w:t>gelikte durmuy</w:t>
      </w:r>
      <w:r w:rsidR="00253BD2">
        <w:rPr>
          <w:rFonts w:ascii="Arial" w:hAnsi="Arial" w:cs="Arial"/>
        </w:rPr>
        <w:t>ordu. Bu üzüntünün neticesinde İ</w:t>
      </w:r>
      <w:r w:rsidR="00FA38DE" w:rsidRPr="0014099E">
        <w:rPr>
          <w:rFonts w:ascii="Arial" w:hAnsi="Arial" w:cs="Arial"/>
        </w:rPr>
        <w:t>mam</w:t>
      </w:r>
      <w:r w:rsidR="00253BD2">
        <w:rPr>
          <w:rFonts w:ascii="Arial" w:hAnsi="Arial" w:cs="Arial"/>
        </w:rPr>
        <w:t>’</w:t>
      </w:r>
      <w:r w:rsidR="00FA38DE" w:rsidRPr="0014099E">
        <w:rPr>
          <w:rFonts w:ascii="Arial" w:hAnsi="Arial" w:cs="Arial"/>
        </w:rPr>
        <w:t>ın şehadetinden hemen bir yıl sonra Hicri 62. yılda dü</w:t>
      </w:r>
      <w:r w:rsidR="00FA38DE" w:rsidRPr="0014099E">
        <w:rPr>
          <w:rFonts w:ascii="Arial" w:hAnsi="Arial" w:cs="Arial"/>
        </w:rPr>
        <w:t>n</w:t>
      </w:r>
      <w:r w:rsidR="00FA38DE" w:rsidRPr="0014099E">
        <w:rPr>
          <w:rFonts w:ascii="Arial" w:hAnsi="Arial" w:cs="Arial"/>
        </w:rPr>
        <w:t>yaya gözlerini kapadı.</w:t>
      </w:r>
      <w:r w:rsidR="00FA38DE" w:rsidRPr="0014099E">
        <w:rPr>
          <w:rStyle w:val="FootnoteReference"/>
          <w:rFonts w:ascii="Arial" w:hAnsi="Arial" w:cs="Arial"/>
        </w:rPr>
        <w:footnoteReference w:id="402"/>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b/>
        <w:t>Onun okuduğu şiirlerden birisi şöyledir: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               ………………………………………</w:t>
      </w:r>
      <w:r w:rsidR="002E39F7">
        <w:rPr>
          <w:rFonts w:ascii="Arial" w:hAnsi="Arial" w:cs="Arial"/>
        </w:rPr>
        <w:t>ŞİİR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İmam Hüseyin (a</w:t>
      </w:r>
      <w:r w:rsidR="002E39F7">
        <w:rPr>
          <w:rFonts w:ascii="Arial" w:hAnsi="Arial" w:cs="Arial"/>
        </w:rPr>
        <w:t>.</w:t>
      </w:r>
      <w:r w:rsidRPr="0014099E">
        <w:rPr>
          <w:rFonts w:ascii="Arial" w:hAnsi="Arial" w:cs="Arial"/>
        </w:rPr>
        <w:t>s) da bu faziletli eşi ve kızı Sak</w:t>
      </w:r>
      <w:r w:rsidRPr="0014099E">
        <w:rPr>
          <w:rFonts w:ascii="Arial" w:hAnsi="Arial" w:cs="Arial"/>
        </w:rPr>
        <w:t>i</w:t>
      </w:r>
      <w:r w:rsidRPr="0014099E">
        <w:rPr>
          <w:rFonts w:ascii="Arial" w:hAnsi="Arial" w:cs="Arial"/>
        </w:rPr>
        <w:t>ne’yi, hatta bu ik</w:t>
      </w:r>
      <w:r w:rsidRPr="0014099E">
        <w:rPr>
          <w:rFonts w:ascii="Arial" w:hAnsi="Arial" w:cs="Arial"/>
        </w:rPr>
        <w:t>i</w:t>
      </w:r>
      <w:r w:rsidRPr="0014099E">
        <w:rPr>
          <w:rFonts w:ascii="Arial" w:hAnsi="Arial" w:cs="Arial"/>
        </w:rPr>
        <w:t xml:space="preserve">sinin içinde olduğu evi dahi, sevdiğini şöyle buyurmuştur: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Canına and olsun ben o evi seviyorum ki,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İçinde Rubab ile Sakine olsun.</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İkisini seviyorum ve onlar için bütün malımı veririm,</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Bundan dolayı kimse beni kınayamaz.</w:t>
      </w:r>
      <w:r w:rsidRPr="0014099E">
        <w:rPr>
          <w:rStyle w:val="FootnoteReference"/>
          <w:rFonts w:ascii="Arial" w:hAnsi="Arial" w:cs="Arial"/>
        </w:rPr>
        <w:footnoteReference w:id="403"/>
      </w:r>
    </w:p>
    <w:p w:rsidR="00FA38DE" w:rsidRPr="0014099E" w:rsidRDefault="00FA38DE" w:rsidP="00107BC4">
      <w:pPr>
        <w:spacing w:before="60" w:after="60" w:line="276" w:lineRule="auto"/>
        <w:ind w:firstLine="397"/>
        <w:jc w:val="both"/>
        <w:rPr>
          <w:rFonts w:ascii="Arial" w:hAnsi="Arial" w:cs="Arial"/>
        </w:rPr>
      </w:pPr>
    </w:p>
    <w:p w:rsidR="00FA38DE" w:rsidRPr="002E39F7" w:rsidRDefault="00FA38DE" w:rsidP="00107BC4">
      <w:pPr>
        <w:pStyle w:val="Heading2"/>
        <w:spacing w:before="60" w:line="276" w:lineRule="auto"/>
        <w:ind w:firstLine="397"/>
        <w:jc w:val="both"/>
        <w:rPr>
          <w:b w:val="0"/>
          <w:bCs w:val="0"/>
          <w:i w:val="0"/>
          <w:iCs w:val="0"/>
          <w:sz w:val="24"/>
          <w:szCs w:val="24"/>
        </w:rPr>
      </w:pPr>
      <w:r w:rsidRPr="002E39F7">
        <w:rPr>
          <w:b w:val="0"/>
          <w:bCs w:val="0"/>
          <w:i w:val="0"/>
          <w:iCs w:val="0"/>
          <w:sz w:val="24"/>
          <w:szCs w:val="24"/>
        </w:rPr>
        <w:t>RECEZ</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Savaşçıların meydanlarda okuduğu kahramanlık şii</w:t>
      </w:r>
      <w:r w:rsidRPr="0014099E">
        <w:rPr>
          <w:rFonts w:ascii="Arial" w:hAnsi="Arial" w:cs="Arial"/>
        </w:rPr>
        <w:t>r</w:t>
      </w:r>
      <w:r w:rsidRPr="0014099E">
        <w:rPr>
          <w:rFonts w:ascii="Arial" w:hAnsi="Arial" w:cs="Arial"/>
        </w:rPr>
        <w:t>leridir. Recez de psikolojik bir tahrik vardır. Eskiden recez, ya savaş için ya hakaret amaçlı veya övünme amaçlı okunurdu. Genellikle recezler kısa olurdu ve me</w:t>
      </w:r>
      <w:r w:rsidRPr="0014099E">
        <w:rPr>
          <w:rFonts w:ascii="Arial" w:hAnsi="Arial" w:cs="Arial"/>
        </w:rPr>
        <w:t>y</w:t>
      </w:r>
      <w:r w:rsidRPr="0014099E">
        <w:rPr>
          <w:rFonts w:ascii="Arial" w:hAnsi="Arial" w:cs="Arial"/>
        </w:rPr>
        <w:t>danda hemen okunur biterdi. Bundan dolayı bazen edebi olarak hat</w:t>
      </w:r>
      <w:r w:rsidRPr="0014099E">
        <w:rPr>
          <w:rFonts w:ascii="Arial" w:hAnsi="Arial" w:cs="Arial"/>
        </w:rPr>
        <w:t>a</w:t>
      </w:r>
      <w:r w:rsidRPr="0014099E">
        <w:rPr>
          <w:rFonts w:ascii="Arial" w:hAnsi="Arial" w:cs="Arial"/>
        </w:rPr>
        <w:t>ları olurdu.</w:t>
      </w:r>
      <w:r w:rsidRPr="0014099E">
        <w:rPr>
          <w:rStyle w:val="FootnoteReference"/>
          <w:rFonts w:ascii="Arial" w:hAnsi="Arial" w:cs="Arial"/>
        </w:rPr>
        <w:footnoteReference w:id="404"/>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Savaş meydanına çıkan savaşçı, Arapların savaşla alakalı kendi durumuna uygun şiirlerinden okurdu. Bir s</w:t>
      </w:r>
      <w:r w:rsidRPr="0014099E">
        <w:rPr>
          <w:rFonts w:ascii="Arial" w:hAnsi="Arial" w:cs="Arial"/>
        </w:rPr>
        <w:t>a</w:t>
      </w:r>
      <w:r w:rsidRPr="0014099E">
        <w:rPr>
          <w:rFonts w:ascii="Arial" w:hAnsi="Arial" w:cs="Arial"/>
        </w:rPr>
        <w:t>vaşçının şiir kabiliyeti varsa, orada kendi şiirini okur ve kabilesinin cesaretini dile getirip savaşırmış. Recez, hem kendisinin ps</w:t>
      </w:r>
      <w:r w:rsidRPr="0014099E">
        <w:rPr>
          <w:rFonts w:ascii="Arial" w:hAnsi="Arial" w:cs="Arial"/>
        </w:rPr>
        <w:t>i</w:t>
      </w:r>
      <w:r w:rsidRPr="0014099E">
        <w:rPr>
          <w:rFonts w:ascii="Arial" w:hAnsi="Arial" w:cs="Arial"/>
        </w:rPr>
        <w:t>kolojisini güçlendirmek, hem de düşmanı baskı altına alarak korkutmak için okunurdu. “Recez, o dönemlerin askeri marşlarıydı ki, savaşçılar savaştan ö</w:t>
      </w:r>
      <w:r w:rsidRPr="0014099E">
        <w:rPr>
          <w:rFonts w:ascii="Arial" w:hAnsi="Arial" w:cs="Arial"/>
        </w:rPr>
        <w:t>n</w:t>
      </w:r>
      <w:r w:rsidRPr="0014099E">
        <w:rPr>
          <w:rFonts w:ascii="Arial" w:hAnsi="Arial" w:cs="Arial"/>
        </w:rPr>
        <w:t>ce bunları okuyup, kahramanlıklarıyla övünerek düşamanı darmadağın edeceklerini dile getirilerdi. Recez, s</w:t>
      </w:r>
      <w:r w:rsidRPr="0014099E">
        <w:rPr>
          <w:rFonts w:ascii="Arial" w:hAnsi="Arial" w:cs="Arial"/>
        </w:rPr>
        <w:t>a</w:t>
      </w:r>
      <w:r w:rsidRPr="0014099E">
        <w:rPr>
          <w:rFonts w:ascii="Arial" w:hAnsi="Arial" w:cs="Arial"/>
        </w:rPr>
        <w:t xml:space="preserve">vaş meydanlarında etkili bir silahtı. Savaşçı kılıcına, </w:t>
      </w:r>
      <w:r w:rsidRPr="0014099E">
        <w:rPr>
          <w:rFonts w:ascii="Arial" w:hAnsi="Arial" w:cs="Arial"/>
        </w:rPr>
        <w:lastRenderedPageBreak/>
        <w:t>okuna ve mızrağına g</w:t>
      </w:r>
      <w:r w:rsidRPr="0014099E">
        <w:rPr>
          <w:rFonts w:ascii="Arial" w:hAnsi="Arial" w:cs="Arial"/>
        </w:rPr>
        <w:t>ü</w:t>
      </w:r>
      <w:r w:rsidRPr="0014099E">
        <w:rPr>
          <w:rFonts w:ascii="Arial" w:hAnsi="Arial" w:cs="Arial"/>
        </w:rPr>
        <w:t>vendiği kadar recezine de güvenirdi.”</w:t>
      </w:r>
      <w:r w:rsidRPr="0014099E">
        <w:rPr>
          <w:rStyle w:val="FootnoteReference"/>
          <w:rFonts w:ascii="Arial" w:hAnsi="Arial" w:cs="Arial"/>
        </w:rPr>
        <w:footnoteReference w:id="405"/>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Kerbelada da imam Hüseyin (a</w:t>
      </w:r>
      <w:r w:rsidR="00091EDC">
        <w:rPr>
          <w:rFonts w:ascii="Arial" w:hAnsi="Arial" w:cs="Arial"/>
        </w:rPr>
        <w:t>.</w:t>
      </w:r>
      <w:r w:rsidRPr="0014099E">
        <w:rPr>
          <w:rFonts w:ascii="Arial" w:hAnsi="Arial" w:cs="Arial"/>
        </w:rPr>
        <w:t>s), evlatları, karde</w:t>
      </w:r>
      <w:r w:rsidRPr="0014099E">
        <w:rPr>
          <w:rFonts w:ascii="Arial" w:hAnsi="Arial" w:cs="Arial"/>
        </w:rPr>
        <w:t>ş</w:t>
      </w:r>
      <w:r w:rsidRPr="0014099E">
        <w:rPr>
          <w:rFonts w:ascii="Arial" w:hAnsi="Arial" w:cs="Arial"/>
        </w:rPr>
        <w:t>leri ve yarenleri de recez okuyorla</w:t>
      </w:r>
      <w:r w:rsidRPr="0014099E">
        <w:rPr>
          <w:rFonts w:ascii="Arial" w:hAnsi="Arial" w:cs="Arial"/>
        </w:rPr>
        <w:t>r</w:t>
      </w:r>
      <w:r w:rsidRPr="0014099E">
        <w:rPr>
          <w:rFonts w:ascii="Arial" w:hAnsi="Arial" w:cs="Arial"/>
        </w:rPr>
        <w:t>dı. İmam</w:t>
      </w:r>
      <w:r w:rsidR="00091EDC">
        <w:rPr>
          <w:rFonts w:ascii="Arial" w:hAnsi="Arial" w:cs="Arial"/>
        </w:rPr>
        <w:t>’ın yarenlerinin A</w:t>
      </w:r>
      <w:r w:rsidRPr="0014099E">
        <w:rPr>
          <w:rFonts w:ascii="Arial" w:hAnsi="Arial" w:cs="Arial"/>
        </w:rPr>
        <w:t>ura günü okudukları recezler, onların akidesini, hedef</w:t>
      </w:r>
      <w:r w:rsidRPr="0014099E">
        <w:rPr>
          <w:rFonts w:ascii="Arial" w:hAnsi="Arial" w:cs="Arial"/>
        </w:rPr>
        <w:t>i</w:t>
      </w:r>
      <w:r w:rsidRPr="0014099E">
        <w:rPr>
          <w:rFonts w:ascii="Arial" w:hAnsi="Arial" w:cs="Arial"/>
        </w:rPr>
        <w:t>ni, şehadet arzularını, yakinlerini, basiretlerini, sağlamlıklar</w:t>
      </w:r>
      <w:r w:rsidRPr="0014099E">
        <w:rPr>
          <w:rFonts w:ascii="Arial" w:hAnsi="Arial" w:cs="Arial"/>
        </w:rPr>
        <w:t>ı</w:t>
      </w:r>
      <w:r w:rsidRPr="0014099E">
        <w:rPr>
          <w:rFonts w:ascii="Arial" w:hAnsi="Arial" w:cs="Arial"/>
        </w:rPr>
        <w:t>nı ve ne uğurda cihat ettiklerini ifade ediyordu. Mesela, Hz. Abulfazl Abbas şu şekilde recez okumuştur: “Vallahi eğer sağ kolumu kestiyseniz de sonuna kadar dinimi s</w:t>
      </w:r>
      <w:r w:rsidRPr="0014099E">
        <w:rPr>
          <w:rFonts w:ascii="Arial" w:hAnsi="Arial" w:cs="Arial"/>
        </w:rPr>
        <w:t>a</w:t>
      </w:r>
      <w:r w:rsidRPr="0014099E">
        <w:rPr>
          <w:rFonts w:ascii="Arial" w:hAnsi="Arial" w:cs="Arial"/>
        </w:rPr>
        <w:t>vunacağım.” Bu recez, dinin hamiliğini ifade etmektedir.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Kasım b. Hasan (a</w:t>
      </w:r>
      <w:r w:rsidR="00091EDC">
        <w:rPr>
          <w:rFonts w:ascii="Arial" w:hAnsi="Arial" w:cs="Arial"/>
        </w:rPr>
        <w:t>.</w:t>
      </w:r>
      <w:r w:rsidRPr="0014099E">
        <w:rPr>
          <w:rFonts w:ascii="Arial" w:hAnsi="Arial" w:cs="Arial"/>
        </w:rPr>
        <w:t>), kendisini tanıtmaya yönelik şö</w:t>
      </w:r>
      <w:r w:rsidRPr="0014099E">
        <w:rPr>
          <w:rFonts w:ascii="Arial" w:hAnsi="Arial" w:cs="Arial"/>
        </w:rPr>
        <w:t>y</w:t>
      </w:r>
      <w:r w:rsidRPr="0014099E">
        <w:rPr>
          <w:rFonts w:ascii="Arial" w:hAnsi="Arial" w:cs="Arial"/>
        </w:rPr>
        <w:t>le recez okumuştur: “Beni tanımıyorsanız, ben H</w:t>
      </w:r>
      <w:r w:rsidRPr="0014099E">
        <w:rPr>
          <w:rFonts w:ascii="Arial" w:hAnsi="Arial" w:cs="Arial"/>
        </w:rPr>
        <w:t>a</w:t>
      </w:r>
      <w:r w:rsidRPr="0014099E">
        <w:rPr>
          <w:rFonts w:ascii="Arial" w:hAnsi="Arial" w:cs="Arial"/>
        </w:rPr>
        <w:t>san’ın oğluyum…”</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Amr b. Cunade şöyle recez okuyordu: “Emirim Hüs</w:t>
      </w:r>
      <w:r w:rsidRPr="0014099E">
        <w:rPr>
          <w:rFonts w:ascii="Arial" w:hAnsi="Arial" w:cs="Arial"/>
        </w:rPr>
        <w:t>e</w:t>
      </w:r>
      <w:r w:rsidRPr="0014099E">
        <w:rPr>
          <w:rFonts w:ascii="Arial" w:hAnsi="Arial" w:cs="Arial"/>
        </w:rPr>
        <w:t>yin’dir ve ne güzel emirdir! Müjdeleyici ve inzar edici ol</w:t>
      </w:r>
      <w:r w:rsidRPr="0014099E">
        <w:rPr>
          <w:rFonts w:ascii="Arial" w:hAnsi="Arial" w:cs="Arial"/>
        </w:rPr>
        <w:t>a</w:t>
      </w:r>
      <w:r w:rsidRPr="0014099E">
        <w:rPr>
          <w:rFonts w:ascii="Arial" w:hAnsi="Arial" w:cs="Arial"/>
        </w:rPr>
        <w:t>nın kalbinin sevincidir o…”</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Ali Ekber (a</w:t>
      </w:r>
      <w:r w:rsidR="00091EDC">
        <w:rPr>
          <w:rFonts w:ascii="Arial" w:hAnsi="Arial" w:cs="Arial"/>
        </w:rPr>
        <w:t>.s) ş</w:t>
      </w:r>
      <w:r w:rsidRPr="0014099E">
        <w:rPr>
          <w:rFonts w:ascii="Arial" w:hAnsi="Arial" w:cs="Arial"/>
        </w:rPr>
        <w:t>öyle recez okudu: “Ben Ali’nin oğlu, Hüseyin’in oğlu</w:t>
      </w:r>
      <w:r w:rsidR="009B7482">
        <w:rPr>
          <w:rFonts w:ascii="Arial" w:hAnsi="Arial" w:cs="Arial"/>
        </w:rPr>
        <w:t xml:space="preserve"> Ali’yim. Biz ve Allah’ın evi, N</w:t>
      </w:r>
      <w:r w:rsidRPr="0014099E">
        <w:rPr>
          <w:rFonts w:ascii="Arial" w:hAnsi="Arial" w:cs="Arial"/>
        </w:rPr>
        <w:t>ebi’ye daha evlayız. Vallahi soyu belli olmayanın oğlu, aramızda hü</w:t>
      </w:r>
      <w:r w:rsidRPr="0014099E">
        <w:rPr>
          <w:rFonts w:ascii="Arial" w:hAnsi="Arial" w:cs="Arial"/>
        </w:rPr>
        <w:t>k</w:t>
      </w:r>
      <w:r w:rsidRPr="0014099E">
        <w:rPr>
          <w:rFonts w:ascii="Arial" w:hAnsi="Arial" w:cs="Arial"/>
        </w:rPr>
        <w:t>medemez. Kılıçla vurup, babamı savunurum. Öyle bir v</w:t>
      </w:r>
      <w:r w:rsidRPr="0014099E">
        <w:rPr>
          <w:rFonts w:ascii="Arial" w:hAnsi="Arial" w:cs="Arial"/>
        </w:rPr>
        <w:t>u</w:t>
      </w:r>
      <w:r w:rsidRPr="0014099E">
        <w:rPr>
          <w:rFonts w:ascii="Arial" w:hAnsi="Arial" w:cs="Arial"/>
        </w:rPr>
        <w:t>ruş ki, hem Haşimidir hem Arabî…”</w:t>
      </w:r>
    </w:p>
    <w:p w:rsidR="00FA38DE" w:rsidRPr="0014099E" w:rsidRDefault="00FA38DE" w:rsidP="00A633CE">
      <w:pPr>
        <w:spacing w:before="60" w:after="60" w:line="276" w:lineRule="auto"/>
        <w:ind w:firstLine="397"/>
        <w:jc w:val="both"/>
        <w:rPr>
          <w:rFonts w:ascii="Arial" w:hAnsi="Arial" w:cs="Arial"/>
        </w:rPr>
      </w:pPr>
      <w:r w:rsidRPr="0014099E">
        <w:rPr>
          <w:rFonts w:ascii="Arial" w:hAnsi="Arial" w:cs="Arial"/>
        </w:rPr>
        <w:t>İmam Hüseyin (a</w:t>
      </w:r>
      <w:r w:rsidR="00A633CE">
        <w:rPr>
          <w:rFonts w:ascii="Arial" w:hAnsi="Arial" w:cs="Arial"/>
        </w:rPr>
        <w:t>.</w:t>
      </w:r>
      <w:r w:rsidRPr="0014099E">
        <w:rPr>
          <w:rFonts w:ascii="Arial" w:hAnsi="Arial" w:cs="Arial"/>
        </w:rPr>
        <w:t>s) da çeşitli recezler okumuştur. O</w:t>
      </w:r>
      <w:r w:rsidRPr="0014099E">
        <w:rPr>
          <w:rFonts w:ascii="Arial" w:hAnsi="Arial" w:cs="Arial"/>
        </w:rPr>
        <w:t>n</w:t>
      </w:r>
      <w:r w:rsidRPr="0014099E">
        <w:rPr>
          <w:rFonts w:ascii="Arial" w:hAnsi="Arial" w:cs="Arial"/>
        </w:rPr>
        <w:t>lardan bazıları şu</w:t>
      </w:r>
      <w:r w:rsidRPr="0014099E">
        <w:rPr>
          <w:rFonts w:ascii="Arial" w:hAnsi="Arial" w:cs="Arial"/>
        </w:rPr>
        <w:t>n</w:t>
      </w:r>
      <w:r w:rsidRPr="0014099E">
        <w:rPr>
          <w:rFonts w:ascii="Arial" w:hAnsi="Arial" w:cs="Arial"/>
        </w:rPr>
        <w:t>lardır: “Ölüm, ardan daha evladır. Ar ise ateşe girmekten daha evladır.” Bir diğeri ise şöyledir: “Ben Ali’nin oğlu Hüs</w:t>
      </w:r>
      <w:r w:rsidRPr="0014099E">
        <w:rPr>
          <w:rFonts w:ascii="Arial" w:hAnsi="Arial" w:cs="Arial"/>
        </w:rPr>
        <w:t>e</w:t>
      </w:r>
      <w:r w:rsidRPr="0014099E">
        <w:rPr>
          <w:rFonts w:ascii="Arial" w:hAnsi="Arial" w:cs="Arial"/>
        </w:rPr>
        <w:t>yin’im</w:t>
      </w:r>
    </w:p>
    <w:p w:rsidR="00FA38DE" w:rsidRPr="0014099E" w:rsidRDefault="00FA38DE" w:rsidP="00A633CE">
      <w:pPr>
        <w:spacing w:before="60" w:after="60" w:line="276" w:lineRule="auto"/>
        <w:ind w:firstLine="397"/>
        <w:jc w:val="both"/>
        <w:rPr>
          <w:rFonts w:ascii="Arial" w:hAnsi="Arial" w:cs="Arial"/>
        </w:rPr>
      </w:pPr>
      <w:r w:rsidRPr="0014099E">
        <w:rPr>
          <w:rFonts w:ascii="Arial" w:hAnsi="Arial" w:cs="Arial"/>
        </w:rPr>
        <w:t>………………………………</w:t>
      </w:r>
      <w:r w:rsidR="00A633CE">
        <w:rPr>
          <w:rFonts w:ascii="Arial" w:hAnsi="Arial" w:cs="Arial"/>
        </w:rPr>
        <w:t>..........................</w:t>
      </w:r>
      <w:r w:rsidRPr="0014099E">
        <w:rPr>
          <w:rFonts w:ascii="Arial" w:hAnsi="Arial" w:cs="Arial"/>
        </w:rPr>
        <w:t>…</w:t>
      </w:r>
      <w:r w:rsidR="00A633CE">
        <w:rPr>
          <w:rFonts w:ascii="Arial" w:hAnsi="Arial" w:cs="Arial"/>
        </w:rPr>
        <w:t>RECEZ</w:t>
      </w:r>
      <w:r w:rsidRPr="0014099E">
        <w:rPr>
          <w:rFonts w:ascii="Arial" w:hAnsi="Arial" w:cs="Arial"/>
        </w:rPr>
        <w:t>”</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Bütün bu recezler, onların yüce hedeflerini, cesaret ve sağlamlıklarını ifade etmekt</w:t>
      </w:r>
      <w:r w:rsidRPr="0014099E">
        <w:rPr>
          <w:rFonts w:ascii="Arial" w:hAnsi="Arial" w:cs="Arial"/>
        </w:rPr>
        <w:t>e</w:t>
      </w:r>
      <w:r w:rsidRPr="0014099E">
        <w:rPr>
          <w:rFonts w:ascii="Arial" w:hAnsi="Arial" w:cs="Arial"/>
        </w:rPr>
        <w:t>dir.</w:t>
      </w:r>
      <w:r w:rsidRPr="0014099E">
        <w:rPr>
          <w:rStyle w:val="FootnoteReference"/>
          <w:rFonts w:ascii="Arial" w:hAnsi="Arial" w:cs="Arial"/>
        </w:rPr>
        <w:footnoteReference w:id="406"/>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0F6DE2" w:rsidRDefault="00FA38DE" w:rsidP="00107BC4">
      <w:pPr>
        <w:pStyle w:val="Heading2"/>
        <w:spacing w:before="60" w:line="276" w:lineRule="auto"/>
        <w:ind w:firstLine="397"/>
        <w:jc w:val="both"/>
        <w:rPr>
          <w:b w:val="0"/>
          <w:bCs w:val="0"/>
          <w:i w:val="0"/>
          <w:iCs w:val="0"/>
          <w:sz w:val="24"/>
          <w:szCs w:val="24"/>
        </w:rPr>
      </w:pPr>
      <w:r w:rsidRPr="000F6DE2">
        <w:rPr>
          <w:b w:val="0"/>
          <w:bCs w:val="0"/>
          <w:i w:val="0"/>
          <w:iCs w:val="0"/>
          <w:sz w:val="24"/>
          <w:szCs w:val="24"/>
        </w:rPr>
        <w:t>SEÇKİN KİMSELERİN GÖREVLERİ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İnsanlar arasında, önemli mevkilerde bulunan b</w:t>
      </w:r>
      <w:r w:rsidRPr="0014099E">
        <w:rPr>
          <w:rFonts w:ascii="Arial" w:hAnsi="Arial" w:cs="Arial"/>
        </w:rPr>
        <w:t>e</w:t>
      </w:r>
      <w:r w:rsidRPr="0014099E">
        <w:rPr>
          <w:rFonts w:ascii="Arial" w:hAnsi="Arial" w:cs="Arial"/>
        </w:rPr>
        <w:t>lirgin kimseler olayların akışında, toplumun şekillenm</w:t>
      </w:r>
      <w:r w:rsidRPr="0014099E">
        <w:rPr>
          <w:rFonts w:ascii="Arial" w:hAnsi="Arial" w:cs="Arial"/>
        </w:rPr>
        <w:t>e</w:t>
      </w:r>
      <w:r w:rsidRPr="0014099E">
        <w:rPr>
          <w:rFonts w:ascii="Arial" w:hAnsi="Arial" w:cs="Arial"/>
        </w:rPr>
        <w:t>sinde etkili bir rol oynamaktadırlar. Aşura hadisesinin meydana gelmesinin en büyük etkilerinden biri, bu belirgin insanl</w:t>
      </w:r>
      <w:r w:rsidRPr="0014099E">
        <w:rPr>
          <w:rFonts w:ascii="Arial" w:hAnsi="Arial" w:cs="Arial"/>
        </w:rPr>
        <w:t>a</w:t>
      </w:r>
      <w:r w:rsidRPr="0014099E">
        <w:rPr>
          <w:rFonts w:ascii="Arial" w:hAnsi="Arial" w:cs="Arial"/>
        </w:rPr>
        <w:t>rın görevlerini yerine getirmemeleri olmu</w:t>
      </w:r>
      <w:r w:rsidRPr="0014099E">
        <w:rPr>
          <w:rFonts w:ascii="Arial" w:hAnsi="Arial" w:cs="Arial"/>
        </w:rPr>
        <w:t>ş</w:t>
      </w:r>
      <w:r w:rsidRPr="0014099E">
        <w:rPr>
          <w:rFonts w:ascii="Arial" w:hAnsi="Arial" w:cs="Arial"/>
        </w:rPr>
        <w:t>tur. Onların bu tavrı halkı da o şekilde davranmaya itmiştir. Ayetullah</w:t>
      </w:r>
      <w:r w:rsidR="000F6DE2">
        <w:rPr>
          <w:rFonts w:ascii="Arial" w:hAnsi="Arial" w:cs="Arial"/>
        </w:rPr>
        <w:t>-</w:t>
      </w:r>
      <w:r w:rsidRPr="0014099E">
        <w:rPr>
          <w:rFonts w:ascii="Arial" w:hAnsi="Arial" w:cs="Arial"/>
        </w:rPr>
        <w:t>il Uzma Seyyid Ali Hamanei,</w:t>
      </w:r>
      <w:r w:rsidR="00B46074">
        <w:rPr>
          <w:rFonts w:ascii="Arial" w:hAnsi="Arial" w:cs="Arial"/>
        </w:rPr>
        <w:t xml:space="preserve"> bu konuda şöyle buyurmuştur: “G</w:t>
      </w:r>
      <w:r w:rsidRPr="0014099E">
        <w:rPr>
          <w:rFonts w:ascii="Arial" w:hAnsi="Arial" w:cs="Arial"/>
        </w:rPr>
        <w:t>erektiği anda belirgin insanların alacakları kararlar, dünya sevgisinden geçmeleri, lazım olan vaki</w:t>
      </w:r>
      <w:r w:rsidRPr="0014099E">
        <w:rPr>
          <w:rFonts w:ascii="Arial" w:hAnsi="Arial" w:cs="Arial"/>
        </w:rPr>
        <w:t>t</w:t>
      </w:r>
      <w:r w:rsidRPr="0014099E">
        <w:rPr>
          <w:rFonts w:ascii="Arial" w:hAnsi="Arial" w:cs="Arial"/>
        </w:rPr>
        <w:t>te Allah için harekete geçmeleri, tam zam</w:t>
      </w:r>
      <w:r w:rsidRPr="0014099E">
        <w:rPr>
          <w:rFonts w:ascii="Arial" w:hAnsi="Arial" w:cs="Arial"/>
        </w:rPr>
        <w:t>a</w:t>
      </w:r>
      <w:r w:rsidRPr="0014099E">
        <w:rPr>
          <w:rFonts w:ascii="Arial" w:hAnsi="Arial" w:cs="Arial"/>
        </w:rPr>
        <w:t>nında görevlerini teşhis etmeleri, tarihi ve değerleri kurtarır ve korur. Ancak gere</w:t>
      </w:r>
      <w:r w:rsidRPr="0014099E">
        <w:rPr>
          <w:rFonts w:ascii="Arial" w:hAnsi="Arial" w:cs="Arial"/>
        </w:rPr>
        <w:t>k</w:t>
      </w:r>
      <w:r w:rsidRPr="0014099E">
        <w:rPr>
          <w:rFonts w:ascii="Arial" w:hAnsi="Arial" w:cs="Arial"/>
        </w:rPr>
        <w:t>tiği zaman hareket etmeleri şar</w:t>
      </w:r>
      <w:r w:rsidRPr="0014099E">
        <w:rPr>
          <w:rFonts w:ascii="Arial" w:hAnsi="Arial" w:cs="Arial"/>
        </w:rPr>
        <w:t>t</w:t>
      </w:r>
      <w:r w:rsidRPr="0014099E">
        <w:rPr>
          <w:rFonts w:ascii="Arial" w:hAnsi="Arial" w:cs="Arial"/>
        </w:rPr>
        <w:t>tır. Vakit geçtikten sonra artık faydası yo</w:t>
      </w:r>
      <w:r w:rsidRPr="0014099E">
        <w:rPr>
          <w:rFonts w:ascii="Arial" w:hAnsi="Arial" w:cs="Arial"/>
        </w:rPr>
        <w:t>k</w:t>
      </w:r>
      <w:r w:rsidRPr="0014099E">
        <w:rPr>
          <w:rFonts w:ascii="Arial" w:hAnsi="Arial" w:cs="Arial"/>
        </w:rPr>
        <w:t>tur…”</w:t>
      </w:r>
      <w:r w:rsidRPr="0014099E">
        <w:rPr>
          <w:rStyle w:val="FootnoteReference"/>
          <w:rFonts w:ascii="Arial" w:hAnsi="Arial" w:cs="Arial"/>
        </w:rPr>
        <w:footnoteReference w:id="407"/>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hadisesinde, o dönemin önde gelen belirgin insanlarının korkmaları, kendilerini satmaları, görevl</w:t>
      </w:r>
      <w:r w:rsidRPr="0014099E">
        <w:rPr>
          <w:rFonts w:ascii="Arial" w:hAnsi="Arial" w:cs="Arial"/>
        </w:rPr>
        <w:t>e</w:t>
      </w:r>
      <w:r w:rsidRPr="0014099E">
        <w:rPr>
          <w:rFonts w:ascii="Arial" w:hAnsi="Arial" w:cs="Arial"/>
        </w:rPr>
        <w:t>rini yerine getirmemeleri imam Hüseyin (a</w:t>
      </w:r>
      <w:r w:rsidR="009C5EC4">
        <w:rPr>
          <w:rFonts w:ascii="Arial" w:hAnsi="Arial" w:cs="Arial"/>
        </w:rPr>
        <w:t>.</w:t>
      </w:r>
      <w:r w:rsidRPr="0014099E">
        <w:rPr>
          <w:rFonts w:ascii="Arial" w:hAnsi="Arial" w:cs="Arial"/>
        </w:rPr>
        <w:t>s)’ın şehadeti için ortamı müsait hale getirmiştir. Gü</w:t>
      </w:r>
      <w:r w:rsidR="009C5EC4">
        <w:rPr>
          <w:rFonts w:ascii="Arial" w:hAnsi="Arial" w:cs="Arial"/>
        </w:rPr>
        <w:t xml:space="preserve">nümüzde de bu seçkin </w:t>
      </w:r>
      <w:r w:rsidR="009C5EC4">
        <w:rPr>
          <w:rFonts w:ascii="Arial" w:hAnsi="Arial" w:cs="Arial"/>
        </w:rPr>
        <w:lastRenderedPageBreak/>
        <w:t>insanlar, A</w:t>
      </w:r>
      <w:r w:rsidRPr="0014099E">
        <w:rPr>
          <w:rFonts w:ascii="Arial" w:hAnsi="Arial" w:cs="Arial"/>
        </w:rPr>
        <w:t>şuradan ibret alarak Allah için görevinin bili</w:t>
      </w:r>
      <w:r w:rsidRPr="0014099E">
        <w:rPr>
          <w:rFonts w:ascii="Arial" w:hAnsi="Arial" w:cs="Arial"/>
        </w:rPr>
        <w:t>n</w:t>
      </w:r>
      <w:r w:rsidRPr="0014099E">
        <w:rPr>
          <w:rFonts w:ascii="Arial" w:hAnsi="Arial" w:cs="Arial"/>
        </w:rPr>
        <w:t>cinde olarak yerine g</w:t>
      </w:r>
      <w:r w:rsidRPr="0014099E">
        <w:rPr>
          <w:rFonts w:ascii="Arial" w:hAnsi="Arial" w:cs="Arial"/>
        </w:rPr>
        <w:t>e</w:t>
      </w:r>
      <w:r w:rsidRPr="0014099E">
        <w:rPr>
          <w:rFonts w:ascii="Arial" w:hAnsi="Arial" w:cs="Arial"/>
        </w:rPr>
        <w:t xml:space="preserve">tirmelidirler. </w:t>
      </w:r>
      <w:r w:rsidRPr="0014099E">
        <w:rPr>
          <w:rStyle w:val="FootnoteReference"/>
          <w:rFonts w:ascii="Arial" w:hAnsi="Arial" w:cs="Arial"/>
        </w:rPr>
        <w:footnoteReference w:id="408"/>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RUGEYYE (S.A)</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İmam Hüseyin (a</w:t>
      </w:r>
      <w:r w:rsidR="00D100C3">
        <w:rPr>
          <w:rFonts w:ascii="Arial" w:hAnsi="Arial" w:cs="Arial"/>
        </w:rPr>
        <w:t>.</w:t>
      </w:r>
      <w:r w:rsidRPr="0014099E">
        <w:rPr>
          <w:rFonts w:ascii="Arial" w:hAnsi="Arial" w:cs="Arial"/>
        </w:rPr>
        <w:t>s)’ın üç dört yaşlarında olan kız</w:t>
      </w:r>
      <w:r w:rsidRPr="0014099E">
        <w:rPr>
          <w:rFonts w:ascii="Arial" w:hAnsi="Arial" w:cs="Arial"/>
        </w:rPr>
        <w:t>ı</w:t>
      </w:r>
      <w:r w:rsidRPr="0014099E">
        <w:rPr>
          <w:rFonts w:ascii="Arial" w:hAnsi="Arial" w:cs="Arial"/>
        </w:rPr>
        <w:t xml:space="preserve">dır. Kerbela yolculuğunda,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esirleriyle beraberdi. Şam’da bir gece babasını rüyada görmüş uyandıktan sonra çok ağlamış ve babasını istemişti. Bunun üzer</w:t>
      </w:r>
      <w:r w:rsidRPr="0014099E">
        <w:rPr>
          <w:rFonts w:ascii="Arial" w:hAnsi="Arial" w:cs="Arial"/>
        </w:rPr>
        <w:t>i</w:t>
      </w:r>
      <w:r w:rsidRPr="0014099E">
        <w:rPr>
          <w:rFonts w:ascii="Arial" w:hAnsi="Arial" w:cs="Arial"/>
        </w:rPr>
        <w:t>ne durumu Yezid</w:t>
      </w:r>
      <w:r w:rsidR="00D100C3">
        <w:rPr>
          <w:rFonts w:ascii="Arial" w:hAnsi="Arial" w:cs="Arial"/>
        </w:rPr>
        <w:t>’</w:t>
      </w:r>
      <w:r w:rsidRPr="0014099E">
        <w:rPr>
          <w:rFonts w:ascii="Arial" w:hAnsi="Arial" w:cs="Arial"/>
        </w:rPr>
        <w:t>e bildirdiler. O da İmam Hüseyin (a</w:t>
      </w:r>
      <w:r w:rsidR="00D100C3">
        <w:rPr>
          <w:rFonts w:ascii="Arial" w:hAnsi="Arial" w:cs="Arial"/>
        </w:rPr>
        <w:t>.</w:t>
      </w:r>
      <w:r w:rsidRPr="0014099E">
        <w:rPr>
          <w:rFonts w:ascii="Arial" w:hAnsi="Arial" w:cs="Arial"/>
        </w:rPr>
        <w:t>s)’ın mübarek başının ona götürülmesini emretti. Hz. Rugeyye, babasının kesik başını görünce, Şam harabesinde can ve</w:t>
      </w:r>
      <w:r w:rsidRPr="0014099E">
        <w:rPr>
          <w:rFonts w:ascii="Arial" w:hAnsi="Arial" w:cs="Arial"/>
        </w:rPr>
        <w:t>r</w:t>
      </w:r>
      <w:r w:rsidRPr="0014099E">
        <w:rPr>
          <w:rFonts w:ascii="Arial" w:hAnsi="Arial" w:cs="Arial"/>
        </w:rPr>
        <w:t xml:space="preserve">di. </w:t>
      </w:r>
      <w:r w:rsidRPr="0014099E">
        <w:rPr>
          <w:rStyle w:val="FootnoteReference"/>
          <w:rFonts w:ascii="Arial" w:hAnsi="Arial" w:cs="Arial"/>
        </w:rPr>
        <w:footnoteReference w:id="409"/>
      </w:r>
    </w:p>
    <w:p w:rsidR="00FA38DE" w:rsidRDefault="00FA38DE" w:rsidP="008839F9">
      <w:pPr>
        <w:spacing w:before="60" w:after="60" w:line="276" w:lineRule="auto"/>
        <w:ind w:firstLine="397"/>
        <w:jc w:val="both"/>
        <w:rPr>
          <w:rFonts w:ascii="Arial" w:hAnsi="Arial" w:cs="Arial"/>
        </w:rPr>
      </w:pPr>
      <w:r w:rsidRPr="0014099E">
        <w:rPr>
          <w:rFonts w:ascii="Arial" w:hAnsi="Arial" w:cs="Arial"/>
        </w:rPr>
        <w:t>Şiilerin Hz. Rugeyye</w:t>
      </w:r>
      <w:r w:rsidR="00D100C3">
        <w:rPr>
          <w:rFonts w:ascii="Arial" w:hAnsi="Arial" w:cs="Arial"/>
        </w:rPr>
        <w:t>’</w:t>
      </w:r>
      <w:r w:rsidRPr="0014099E">
        <w:rPr>
          <w:rFonts w:ascii="Arial" w:hAnsi="Arial" w:cs="Arial"/>
        </w:rPr>
        <w:t>ye özel bir alakaları vardır ve onu çok muht</w:t>
      </w:r>
      <w:r w:rsidRPr="0014099E">
        <w:rPr>
          <w:rFonts w:ascii="Arial" w:hAnsi="Arial" w:cs="Arial"/>
        </w:rPr>
        <w:t>e</w:t>
      </w:r>
      <w:r w:rsidRPr="0014099E">
        <w:rPr>
          <w:rFonts w:ascii="Arial" w:hAnsi="Arial" w:cs="Arial"/>
        </w:rPr>
        <w:t>rem bilirler. Kabri, eski bir pazarın yanında, Emevi camisine uzak bir yerdedir. Birkaç defa onarılmı</w:t>
      </w:r>
      <w:r w:rsidRPr="0014099E">
        <w:rPr>
          <w:rFonts w:ascii="Arial" w:hAnsi="Arial" w:cs="Arial"/>
        </w:rPr>
        <w:t>ş</w:t>
      </w:r>
      <w:r w:rsidRPr="0014099E">
        <w:rPr>
          <w:rFonts w:ascii="Arial" w:hAnsi="Arial" w:cs="Arial"/>
        </w:rPr>
        <w:t>tır. En son onarım, İranlıların 1364 Şemsi y</w:t>
      </w:r>
      <w:r w:rsidRPr="0014099E">
        <w:rPr>
          <w:rFonts w:ascii="Arial" w:hAnsi="Arial" w:cs="Arial"/>
        </w:rPr>
        <w:t>ı</w:t>
      </w:r>
      <w:r w:rsidRPr="0014099E">
        <w:rPr>
          <w:rFonts w:ascii="Arial" w:hAnsi="Arial" w:cs="Arial"/>
        </w:rPr>
        <w:t>lında birkaç yıl sürdürdükleri onarımdır.</w:t>
      </w:r>
      <w:r w:rsidRPr="0014099E">
        <w:rPr>
          <w:rStyle w:val="FootnoteReference"/>
          <w:rFonts w:ascii="Arial" w:hAnsi="Arial" w:cs="Arial"/>
        </w:rPr>
        <w:footnoteReference w:id="410"/>
      </w:r>
      <w:r w:rsidR="00D100C3">
        <w:rPr>
          <w:rFonts w:ascii="Arial" w:hAnsi="Arial" w:cs="Arial"/>
        </w:rPr>
        <w:t xml:space="preserve"> Bu</w:t>
      </w:r>
      <w:r w:rsidRPr="0014099E">
        <w:rPr>
          <w:rFonts w:ascii="Arial" w:hAnsi="Arial" w:cs="Arial"/>
        </w:rPr>
        <w:t>gün Hz. Rugeyye için böyl</w:t>
      </w:r>
      <w:r w:rsidRPr="0014099E">
        <w:rPr>
          <w:rFonts w:ascii="Arial" w:hAnsi="Arial" w:cs="Arial"/>
        </w:rPr>
        <w:t>e</w:t>
      </w:r>
      <w:r w:rsidRPr="0014099E">
        <w:rPr>
          <w:rFonts w:ascii="Arial" w:hAnsi="Arial" w:cs="Arial"/>
        </w:rPr>
        <w:t xml:space="preserve">sine büyük bir harem yapılması,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dostlar</w:t>
      </w:r>
      <w:r w:rsidRPr="0014099E">
        <w:rPr>
          <w:rFonts w:ascii="Arial" w:hAnsi="Arial" w:cs="Arial"/>
        </w:rPr>
        <w:t>ı</w:t>
      </w:r>
      <w:r w:rsidRPr="0014099E">
        <w:rPr>
          <w:rFonts w:ascii="Arial" w:hAnsi="Arial" w:cs="Arial"/>
        </w:rPr>
        <w:t>nın eseridir.</w:t>
      </w:r>
    </w:p>
    <w:p w:rsidR="00E90532" w:rsidRPr="0014099E" w:rsidRDefault="00E90532" w:rsidP="00107BC4">
      <w:pPr>
        <w:spacing w:before="60" w:after="60" w:line="276" w:lineRule="auto"/>
        <w:ind w:firstLine="397"/>
        <w:jc w:val="both"/>
        <w:rPr>
          <w:rFonts w:ascii="Arial" w:hAnsi="Arial" w:cs="Arial"/>
        </w:rPr>
      </w:pPr>
    </w:p>
    <w:p w:rsidR="00FA38DE" w:rsidRPr="00D100C3" w:rsidRDefault="00FA38DE" w:rsidP="00107BC4">
      <w:pPr>
        <w:pStyle w:val="Heading1"/>
        <w:spacing w:before="60" w:line="276" w:lineRule="auto"/>
        <w:ind w:firstLine="397"/>
        <w:jc w:val="both"/>
        <w:rPr>
          <w:b w:val="0"/>
          <w:bCs w:val="0"/>
          <w:sz w:val="24"/>
          <w:szCs w:val="24"/>
        </w:rPr>
      </w:pPr>
      <w:r w:rsidRPr="00D100C3">
        <w:rPr>
          <w:b w:val="0"/>
          <w:bCs w:val="0"/>
          <w:sz w:val="24"/>
          <w:szCs w:val="24"/>
        </w:rPr>
        <w:t>AŞURA’NIN EBEDİLEŞMESİNİN SIRRI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Hiçbir hadise devamlılık ve kalıcılık yönünden Kerbela gibi değildir. İns</w:t>
      </w:r>
      <w:r w:rsidR="007A21BF">
        <w:rPr>
          <w:rFonts w:ascii="Arial" w:hAnsi="Arial" w:cs="Arial"/>
        </w:rPr>
        <w:t>anların zihninde ve hayatında, A</w:t>
      </w:r>
      <w:r w:rsidRPr="0014099E">
        <w:rPr>
          <w:rFonts w:ascii="Arial" w:hAnsi="Arial" w:cs="Arial"/>
        </w:rPr>
        <w:t>şura gibi yer tutmamış ve yayılmamı</w:t>
      </w:r>
      <w:r w:rsidRPr="0014099E">
        <w:rPr>
          <w:rFonts w:ascii="Arial" w:hAnsi="Arial" w:cs="Arial"/>
        </w:rPr>
        <w:t>ş</w:t>
      </w:r>
      <w:r w:rsidRPr="0014099E">
        <w:rPr>
          <w:rFonts w:ascii="Arial" w:hAnsi="Arial" w:cs="Arial"/>
        </w:rPr>
        <w:t>tır. Bunun sebebini ise şu örnekle</w:t>
      </w:r>
      <w:r w:rsidRPr="0014099E">
        <w:rPr>
          <w:rFonts w:ascii="Arial" w:hAnsi="Arial" w:cs="Arial"/>
        </w:rPr>
        <w:t>r</w:t>
      </w:r>
      <w:r w:rsidRPr="0014099E">
        <w:rPr>
          <w:rFonts w:ascii="Arial" w:hAnsi="Arial" w:cs="Arial"/>
        </w:rPr>
        <w:t xml:space="preserve">le açıklamak mümkündür: </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lastRenderedPageBreak/>
        <w:t>İlahi oluşu: İmam Hüseyin (a</w:t>
      </w:r>
      <w:r w:rsidR="007A21BF">
        <w:rPr>
          <w:rFonts w:ascii="Arial" w:hAnsi="Arial" w:cs="Arial"/>
        </w:rPr>
        <w:t>.</w:t>
      </w:r>
      <w:r w:rsidRPr="0014099E">
        <w:rPr>
          <w:rFonts w:ascii="Arial" w:hAnsi="Arial" w:cs="Arial"/>
        </w:rPr>
        <w:t>s)’ın hareketi, cihadı ve şehadeti, amacı ve her şeyi Allah içindi. Allah için olan her şey de kalıcıdır. Allah’ın nuru asla sönmez. Allah için yapılan cihad da devamlılık k</w:t>
      </w:r>
      <w:r w:rsidRPr="0014099E">
        <w:rPr>
          <w:rFonts w:ascii="Arial" w:hAnsi="Arial" w:cs="Arial"/>
        </w:rPr>
        <w:t>a</w:t>
      </w:r>
      <w:r w:rsidRPr="0014099E">
        <w:rPr>
          <w:rFonts w:ascii="Arial" w:hAnsi="Arial" w:cs="Arial"/>
        </w:rPr>
        <w:t>zanır.</w:t>
      </w:r>
    </w:p>
    <w:p w:rsidR="00FA38DE" w:rsidRPr="0014099E" w:rsidRDefault="00FA38DE" w:rsidP="007A21BF">
      <w:pPr>
        <w:spacing w:before="60" w:after="60" w:line="276" w:lineRule="auto"/>
        <w:ind w:firstLine="397"/>
        <w:jc w:val="both"/>
        <w:rPr>
          <w:rFonts w:ascii="Arial" w:hAnsi="Arial" w:cs="Arial"/>
        </w:rPr>
      </w:pPr>
      <w:r w:rsidRPr="0014099E">
        <w:rPr>
          <w:rFonts w:ascii="Arial" w:hAnsi="Arial" w:cs="Arial"/>
        </w:rPr>
        <w:t>Herk</w:t>
      </w:r>
      <w:r w:rsidR="007A21BF">
        <w:rPr>
          <w:rFonts w:ascii="Arial" w:hAnsi="Arial" w:cs="Arial"/>
        </w:rPr>
        <w:t>e</w:t>
      </w:r>
      <w:r w:rsidRPr="0014099E">
        <w:rPr>
          <w:rFonts w:ascii="Arial" w:hAnsi="Arial" w:cs="Arial"/>
        </w:rPr>
        <w:t>sin sonu ölümüyledir,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Ancak hak adamının ölümü defterinin başlangıcıdır.</w:t>
      </w:r>
    </w:p>
    <w:p w:rsidR="00FA38DE" w:rsidRPr="0014099E" w:rsidRDefault="00FA38DE" w:rsidP="007A21BF">
      <w:pPr>
        <w:spacing w:before="60" w:after="60" w:line="276" w:lineRule="auto"/>
        <w:ind w:firstLine="397"/>
        <w:jc w:val="both"/>
        <w:rPr>
          <w:rFonts w:ascii="Arial" w:hAnsi="Arial" w:cs="Arial"/>
        </w:rPr>
      </w:pPr>
      <w:r w:rsidRPr="0014099E">
        <w:rPr>
          <w:rFonts w:ascii="Arial" w:hAnsi="Arial" w:cs="Arial"/>
        </w:rPr>
        <w:t>Allah için yapılan kıyam unutulmaz. Çünkü bu k</w:t>
      </w:r>
      <w:r w:rsidRPr="0014099E">
        <w:rPr>
          <w:rFonts w:ascii="Arial" w:hAnsi="Arial" w:cs="Arial"/>
        </w:rPr>
        <w:t>ı</w:t>
      </w:r>
      <w:r w:rsidRPr="0014099E">
        <w:rPr>
          <w:rFonts w:ascii="Arial" w:hAnsi="Arial" w:cs="Arial"/>
        </w:rPr>
        <w:t xml:space="preserve">yamın rengi </w:t>
      </w:r>
      <w:r w:rsidR="007A21BF">
        <w:rPr>
          <w:rFonts w:ascii="Arial" w:hAnsi="Arial" w:cs="Arial"/>
        </w:rPr>
        <w:t>İ</w:t>
      </w:r>
      <w:r w:rsidRPr="0014099E">
        <w:rPr>
          <w:rFonts w:ascii="Arial" w:hAnsi="Arial" w:cs="Arial"/>
        </w:rPr>
        <w:t xml:space="preserve">lahi renk, nuru </w:t>
      </w:r>
      <w:r w:rsidR="007A21BF">
        <w:rPr>
          <w:rFonts w:ascii="Arial" w:hAnsi="Arial" w:cs="Arial"/>
        </w:rPr>
        <w:t>İ</w:t>
      </w:r>
      <w:r w:rsidRPr="0014099E">
        <w:rPr>
          <w:rFonts w:ascii="Arial" w:hAnsi="Arial" w:cs="Arial"/>
        </w:rPr>
        <w:t xml:space="preserve">lahi nurdur.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Düşmanın öldürdü ama senin nurun sönmedi,</w:t>
      </w:r>
    </w:p>
    <w:p w:rsidR="00FA38DE" w:rsidRPr="0014099E" w:rsidRDefault="007A21BF" w:rsidP="00107BC4">
      <w:pPr>
        <w:spacing w:before="60" w:after="60" w:line="276" w:lineRule="auto"/>
        <w:ind w:firstLine="397"/>
        <w:jc w:val="both"/>
        <w:rPr>
          <w:rFonts w:ascii="Arial" w:hAnsi="Arial" w:cs="Arial"/>
        </w:rPr>
      </w:pPr>
      <w:r>
        <w:rPr>
          <w:rFonts w:ascii="Arial" w:hAnsi="Arial" w:cs="Arial"/>
        </w:rPr>
        <w:t>Evet, sönmeyen nur İ</w:t>
      </w:r>
      <w:r w:rsidR="00FA38DE" w:rsidRPr="0014099E">
        <w:rPr>
          <w:rFonts w:ascii="Arial" w:hAnsi="Arial" w:cs="Arial"/>
        </w:rPr>
        <w:t>lahi nurdur.</w:t>
      </w:r>
    </w:p>
    <w:p w:rsidR="00FA38DE" w:rsidRPr="0014099E" w:rsidRDefault="008839F9" w:rsidP="008839F9">
      <w:pPr>
        <w:numPr>
          <w:ilvl w:val="0"/>
          <w:numId w:val="7"/>
        </w:numPr>
        <w:spacing w:before="60" w:after="60" w:line="276" w:lineRule="auto"/>
        <w:ind w:left="0" w:firstLine="397"/>
        <w:jc w:val="both"/>
        <w:rPr>
          <w:rFonts w:ascii="Arial" w:hAnsi="Arial" w:cs="Arial"/>
        </w:rPr>
      </w:pPr>
      <w:r w:rsidRPr="0014099E">
        <w:rPr>
          <w:rFonts w:ascii="Arial" w:hAnsi="Arial" w:cs="Arial"/>
        </w:rPr>
        <w:t>Ehl</w:t>
      </w:r>
      <w:r>
        <w:rPr>
          <w:rFonts w:ascii="Arial" w:hAnsi="Arial" w:cs="Arial"/>
        </w:rPr>
        <w:t>-</w:t>
      </w:r>
      <w:r w:rsidRPr="0014099E">
        <w:rPr>
          <w:rFonts w:ascii="Arial" w:hAnsi="Arial" w:cs="Arial"/>
        </w:rPr>
        <w:t>i</w:t>
      </w:r>
      <w:r>
        <w:rPr>
          <w:rFonts w:ascii="Arial" w:hAnsi="Arial" w:cs="Arial"/>
        </w:rPr>
        <w:t xml:space="preserve"> </w:t>
      </w:r>
      <w:r w:rsidRPr="0014099E">
        <w:rPr>
          <w:rFonts w:ascii="Arial" w:hAnsi="Arial" w:cs="Arial"/>
        </w:rPr>
        <w:t>beyt</w:t>
      </w:r>
      <w:r w:rsidR="00FA38DE" w:rsidRPr="0014099E">
        <w:rPr>
          <w:rFonts w:ascii="Arial" w:hAnsi="Arial" w:cs="Arial"/>
        </w:rPr>
        <w:t xml:space="preserve"> esirlerinin Kerbela</w:t>
      </w:r>
      <w:r w:rsidR="00972940">
        <w:rPr>
          <w:rFonts w:ascii="Arial" w:hAnsi="Arial" w:cs="Arial"/>
        </w:rPr>
        <w:t>’</w:t>
      </w:r>
      <w:r w:rsidR="00FA38DE" w:rsidRPr="0014099E">
        <w:rPr>
          <w:rFonts w:ascii="Arial" w:hAnsi="Arial" w:cs="Arial"/>
        </w:rPr>
        <w:t>ya dair konuşmaları: Her inkılâbın bir dili olmalı ve dökülen kanların m</w:t>
      </w:r>
      <w:r w:rsidR="00FA38DE" w:rsidRPr="0014099E">
        <w:rPr>
          <w:rFonts w:ascii="Arial" w:hAnsi="Arial" w:cs="Arial"/>
        </w:rPr>
        <w:t>e</w:t>
      </w:r>
      <w:r w:rsidR="00FA38DE" w:rsidRPr="0014099E">
        <w:rPr>
          <w:rFonts w:ascii="Arial" w:hAnsi="Arial" w:cs="Arial"/>
        </w:rPr>
        <w:t>sajını bildirmelidir. Hz. İmam Zeynel Abidin (a</w:t>
      </w:r>
      <w:r w:rsidR="00972940">
        <w:rPr>
          <w:rFonts w:ascii="Arial" w:hAnsi="Arial" w:cs="Arial"/>
        </w:rPr>
        <w:t>.</w:t>
      </w:r>
      <w:r w:rsidR="00FA38DE" w:rsidRPr="0014099E">
        <w:rPr>
          <w:rFonts w:ascii="Arial" w:hAnsi="Arial" w:cs="Arial"/>
        </w:rPr>
        <w:t xml:space="preserve">s)’ın Hz. Zeyneb’in ve diğer </w:t>
      </w:r>
      <w:r w:rsidRPr="0014099E">
        <w:rPr>
          <w:rFonts w:ascii="Arial" w:hAnsi="Arial" w:cs="Arial"/>
        </w:rPr>
        <w:t>Ehl</w:t>
      </w:r>
      <w:r>
        <w:rPr>
          <w:rFonts w:ascii="Arial" w:hAnsi="Arial" w:cs="Arial"/>
        </w:rPr>
        <w:t>-</w:t>
      </w:r>
      <w:r w:rsidRPr="0014099E">
        <w:rPr>
          <w:rFonts w:ascii="Arial" w:hAnsi="Arial" w:cs="Arial"/>
        </w:rPr>
        <w:t>i</w:t>
      </w:r>
      <w:r>
        <w:rPr>
          <w:rFonts w:ascii="Arial" w:hAnsi="Arial" w:cs="Arial"/>
        </w:rPr>
        <w:t xml:space="preserve"> </w:t>
      </w:r>
      <w:r w:rsidRPr="0014099E">
        <w:rPr>
          <w:rFonts w:ascii="Arial" w:hAnsi="Arial" w:cs="Arial"/>
        </w:rPr>
        <w:t>beyt</w:t>
      </w:r>
      <w:r w:rsidR="00FA38DE" w:rsidRPr="0014099E">
        <w:rPr>
          <w:rFonts w:ascii="Arial" w:hAnsi="Arial" w:cs="Arial"/>
        </w:rPr>
        <w:t xml:space="preserve"> esirlerinin y</w:t>
      </w:r>
      <w:r w:rsidR="00972940">
        <w:rPr>
          <w:rFonts w:ascii="Arial" w:hAnsi="Arial" w:cs="Arial"/>
        </w:rPr>
        <w:t>apmış oldukları konuşmalar, düş</w:t>
      </w:r>
      <w:r w:rsidR="00FA38DE" w:rsidRPr="0014099E">
        <w:rPr>
          <w:rFonts w:ascii="Arial" w:hAnsi="Arial" w:cs="Arial"/>
        </w:rPr>
        <w:t>m</w:t>
      </w:r>
      <w:r w:rsidR="00972940">
        <w:rPr>
          <w:rFonts w:ascii="Arial" w:hAnsi="Arial" w:cs="Arial"/>
        </w:rPr>
        <w:t>a</w:t>
      </w:r>
      <w:r w:rsidR="00FA38DE" w:rsidRPr="0014099E">
        <w:rPr>
          <w:rFonts w:ascii="Arial" w:hAnsi="Arial" w:cs="Arial"/>
        </w:rPr>
        <w:t>nın gerçek yüzünü o</w:t>
      </w:r>
      <w:r w:rsidR="00FA38DE" w:rsidRPr="0014099E">
        <w:rPr>
          <w:rFonts w:ascii="Arial" w:hAnsi="Arial" w:cs="Arial"/>
        </w:rPr>
        <w:t>r</w:t>
      </w:r>
      <w:r w:rsidR="00FA38DE" w:rsidRPr="0014099E">
        <w:rPr>
          <w:rFonts w:ascii="Arial" w:hAnsi="Arial" w:cs="Arial"/>
        </w:rPr>
        <w:t>taya koymuş, Emevilerin bütün tebligatlarını alt üst etmiş ve halkı bu yönde uyandırmıştır. Böylece emeviler, yapmış oldukları cinayetleri örtbas ed</w:t>
      </w:r>
      <w:r w:rsidR="00FA38DE" w:rsidRPr="0014099E">
        <w:rPr>
          <w:rFonts w:ascii="Arial" w:hAnsi="Arial" w:cs="Arial"/>
        </w:rPr>
        <w:t>e</w:t>
      </w:r>
      <w:r w:rsidR="00FA38DE" w:rsidRPr="0014099E">
        <w:rPr>
          <w:rFonts w:ascii="Arial" w:hAnsi="Arial" w:cs="Arial"/>
        </w:rPr>
        <w:t>mediler.</w:t>
      </w:r>
    </w:p>
    <w:p w:rsidR="00FA38DE" w:rsidRPr="0014099E" w:rsidRDefault="009F6A06" w:rsidP="00107BC4">
      <w:pPr>
        <w:numPr>
          <w:ilvl w:val="0"/>
          <w:numId w:val="7"/>
        </w:numPr>
        <w:spacing w:before="60" w:after="60" w:line="276" w:lineRule="auto"/>
        <w:ind w:left="0" w:firstLine="397"/>
        <w:jc w:val="both"/>
        <w:rPr>
          <w:rFonts w:ascii="Arial" w:hAnsi="Arial" w:cs="Arial"/>
        </w:rPr>
      </w:pPr>
      <w:r>
        <w:rPr>
          <w:rFonts w:ascii="Arial" w:hAnsi="Arial" w:cs="Arial"/>
        </w:rPr>
        <w:t>Kerbela hadisesinin sürekli İ</w:t>
      </w:r>
      <w:r w:rsidR="00FA38DE" w:rsidRPr="0014099E">
        <w:rPr>
          <w:rFonts w:ascii="Arial" w:hAnsi="Arial" w:cs="Arial"/>
        </w:rPr>
        <w:t>mamlar tarafından anılması: İmamlarımızın öğretilerinde, İmam Hüs</w:t>
      </w:r>
      <w:r w:rsidR="00FA38DE" w:rsidRPr="0014099E">
        <w:rPr>
          <w:rFonts w:ascii="Arial" w:hAnsi="Arial" w:cs="Arial"/>
        </w:rPr>
        <w:t>e</w:t>
      </w:r>
      <w:r w:rsidR="00FA38DE" w:rsidRPr="0014099E">
        <w:rPr>
          <w:rFonts w:ascii="Arial" w:hAnsi="Arial" w:cs="Arial"/>
        </w:rPr>
        <w:t>yin</w:t>
      </w:r>
      <w:r w:rsidR="00B931E8">
        <w:rPr>
          <w:rFonts w:ascii="Arial" w:hAnsi="Arial" w:cs="Arial"/>
        </w:rPr>
        <w:t xml:space="preserve"> (a.s) ve diğer K</w:t>
      </w:r>
      <w:r w:rsidR="00FA38DE" w:rsidRPr="0014099E">
        <w:rPr>
          <w:rFonts w:ascii="Arial" w:hAnsi="Arial" w:cs="Arial"/>
        </w:rPr>
        <w:t>erbela şehitlerine ağlamak, nuha ve şiir ok</w:t>
      </w:r>
      <w:r w:rsidR="00FA38DE" w:rsidRPr="0014099E">
        <w:rPr>
          <w:rFonts w:ascii="Arial" w:hAnsi="Arial" w:cs="Arial"/>
        </w:rPr>
        <w:t>u</w:t>
      </w:r>
      <w:r w:rsidR="00B931E8">
        <w:rPr>
          <w:rFonts w:ascii="Arial" w:hAnsi="Arial" w:cs="Arial"/>
        </w:rPr>
        <w:t>mak, matem tutmak, K</w:t>
      </w:r>
      <w:r w:rsidR="00FA38DE" w:rsidRPr="0014099E">
        <w:rPr>
          <w:rFonts w:ascii="Arial" w:hAnsi="Arial" w:cs="Arial"/>
        </w:rPr>
        <w:t>erbela</w:t>
      </w:r>
      <w:r w:rsidR="00B931E8">
        <w:rPr>
          <w:rFonts w:ascii="Arial" w:hAnsi="Arial" w:cs="Arial"/>
        </w:rPr>
        <w:t>’yı ziyaret etmek, K</w:t>
      </w:r>
      <w:r w:rsidR="00FA38DE" w:rsidRPr="0014099E">
        <w:rPr>
          <w:rFonts w:ascii="Arial" w:hAnsi="Arial" w:cs="Arial"/>
        </w:rPr>
        <w:t>erbela topğrağına secde etmek gibi bu had</w:t>
      </w:r>
      <w:r w:rsidR="00FA38DE" w:rsidRPr="0014099E">
        <w:rPr>
          <w:rFonts w:ascii="Arial" w:hAnsi="Arial" w:cs="Arial"/>
        </w:rPr>
        <w:t>i</w:t>
      </w:r>
      <w:r w:rsidR="00FA38DE" w:rsidRPr="0014099E">
        <w:rPr>
          <w:rFonts w:ascii="Arial" w:hAnsi="Arial" w:cs="Arial"/>
        </w:rPr>
        <w:t>seyi ayakta tutan önemli unsurlar va</w:t>
      </w:r>
      <w:r w:rsidR="00FA38DE" w:rsidRPr="0014099E">
        <w:rPr>
          <w:rFonts w:ascii="Arial" w:hAnsi="Arial" w:cs="Arial"/>
        </w:rPr>
        <w:t>r</w:t>
      </w:r>
      <w:r w:rsidR="00FA38DE" w:rsidRPr="0014099E">
        <w:rPr>
          <w:rFonts w:ascii="Arial" w:hAnsi="Arial" w:cs="Arial"/>
        </w:rPr>
        <w:t xml:space="preserve">dır. </w:t>
      </w:r>
    </w:p>
    <w:p w:rsidR="00FA38DE" w:rsidRPr="0014099E" w:rsidRDefault="00FA38DE" w:rsidP="00B931E8">
      <w:pPr>
        <w:numPr>
          <w:ilvl w:val="0"/>
          <w:numId w:val="7"/>
        </w:numPr>
        <w:spacing w:before="60" w:after="60" w:line="276" w:lineRule="auto"/>
        <w:ind w:left="0" w:firstLine="397"/>
        <w:jc w:val="both"/>
        <w:rPr>
          <w:rFonts w:ascii="Arial" w:hAnsi="Arial" w:cs="Arial"/>
        </w:rPr>
      </w:pPr>
      <w:r w:rsidRPr="0014099E">
        <w:rPr>
          <w:rFonts w:ascii="Arial" w:hAnsi="Arial" w:cs="Arial"/>
        </w:rPr>
        <w:t>Kerbela’da yaşananlar: Aşura hadisesinin kendisi</w:t>
      </w:r>
      <w:r w:rsidR="00B931E8">
        <w:rPr>
          <w:rFonts w:ascii="Arial" w:hAnsi="Arial" w:cs="Arial"/>
        </w:rPr>
        <w:t>, o gün yapılan fedakârlıklar, İ</w:t>
      </w:r>
      <w:r w:rsidRPr="0014099E">
        <w:rPr>
          <w:rFonts w:ascii="Arial" w:hAnsi="Arial" w:cs="Arial"/>
        </w:rPr>
        <w:t>mam</w:t>
      </w:r>
      <w:r w:rsidR="00B931E8">
        <w:rPr>
          <w:rFonts w:ascii="Arial" w:hAnsi="Arial" w:cs="Arial"/>
        </w:rPr>
        <w:t>’</w:t>
      </w:r>
      <w:r w:rsidRPr="0014099E">
        <w:rPr>
          <w:rFonts w:ascii="Arial" w:hAnsi="Arial" w:cs="Arial"/>
        </w:rPr>
        <w:t>ın yarenlerinin i</w:t>
      </w:r>
      <w:r w:rsidRPr="0014099E">
        <w:rPr>
          <w:rFonts w:ascii="Arial" w:hAnsi="Arial" w:cs="Arial"/>
        </w:rPr>
        <w:t>h</w:t>
      </w:r>
      <w:r w:rsidRPr="0014099E">
        <w:rPr>
          <w:rFonts w:ascii="Arial" w:hAnsi="Arial" w:cs="Arial"/>
        </w:rPr>
        <w:t xml:space="preserve">lâsı, Kufe ordusunun merhametsizliği </w:t>
      </w:r>
      <w:r w:rsidR="00B931E8">
        <w:rPr>
          <w:rFonts w:ascii="Arial" w:hAnsi="Arial" w:cs="Arial"/>
        </w:rPr>
        <w:t>İ</w:t>
      </w:r>
      <w:r w:rsidRPr="0014099E">
        <w:rPr>
          <w:rFonts w:ascii="Arial" w:hAnsi="Arial" w:cs="Arial"/>
        </w:rPr>
        <w:t>mam Hüs</w:t>
      </w:r>
      <w:r w:rsidRPr="0014099E">
        <w:rPr>
          <w:rFonts w:ascii="Arial" w:hAnsi="Arial" w:cs="Arial"/>
        </w:rPr>
        <w:t>e</w:t>
      </w:r>
      <w:r w:rsidRPr="0014099E">
        <w:rPr>
          <w:rFonts w:ascii="Arial" w:hAnsi="Arial" w:cs="Arial"/>
        </w:rPr>
        <w:t xml:space="preserve">yin’in yalnız </w:t>
      </w:r>
      <w:r w:rsidRPr="0014099E">
        <w:rPr>
          <w:rFonts w:ascii="Arial" w:hAnsi="Arial" w:cs="Arial"/>
        </w:rPr>
        <w:lastRenderedPageBreak/>
        <w:t>kalması ve susuzluğu ve daha nice yaşanan olaylar, bu benzersiz hadisenin kalıcı olmasına neden o</w:t>
      </w:r>
      <w:r w:rsidRPr="0014099E">
        <w:rPr>
          <w:rFonts w:ascii="Arial" w:hAnsi="Arial" w:cs="Arial"/>
        </w:rPr>
        <w:t>l</w:t>
      </w:r>
      <w:r w:rsidRPr="0014099E">
        <w:rPr>
          <w:rFonts w:ascii="Arial" w:hAnsi="Arial" w:cs="Arial"/>
        </w:rPr>
        <w:t>muştur.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RUMEYS B. AMR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 arasında adı geçmektedir.</w:t>
      </w:r>
      <w:r w:rsidRPr="0014099E">
        <w:rPr>
          <w:rStyle w:val="FootnoteReference"/>
          <w:rFonts w:ascii="Arial" w:hAnsi="Arial" w:cs="Arial"/>
        </w:rPr>
        <w:footnoteReference w:id="411"/>
      </w:r>
    </w:p>
    <w:p w:rsidR="00FA38DE" w:rsidRPr="0014099E" w:rsidRDefault="00FA38DE" w:rsidP="00107BC4">
      <w:pPr>
        <w:spacing w:before="60" w:after="60" w:line="276" w:lineRule="auto"/>
        <w:ind w:firstLine="397"/>
        <w:jc w:val="both"/>
        <w:rPr>
          <w:rFonts w:ascii="Arial" w:hAnsi="Arial" w:cs="Arial"/>
        </w:rPr>
      </w:pPr>
    </w:p>
    <w:p w:rsidR="00FA38DE" w:rsidRPr="00B931E8" w:rsidRDefault="00FA38DE" w:rsidP="00107BC4">
      <w:pPr>
        <w:pStyle w:val="Heading2"/>
        <w:spacing w:before="60" w:line="276" w:lineRule="auto"/>
        <w:ind w:firstLine="397"/>
        <w:jc w:val="both"/>
        <w:rPr>
          <w:b w:val="0"/>
          <w:bCs w:val="0"/>
          <w:i w:val="0"/>
          <w:iCs w:val="0"/>
          <w:sz w:val="24"/>
          <w:szCs w:val="24"/>
        </w:rPr>
      </w:pPr>
      <w:r w:rsidRPr="00B931E8">
        <w:rPr>
          <w:b w:val="0"/>
          <w:bCs w:val="0"/>
          <w:i w:val="0"/>
          <w:iCs w:val="0"/>
          <w:sz w:val="24"/>
          <w:szCs w:val="24"/>
        </w:rPr>
        <w:t>KERBELA KIYAMININ SÜRECİ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bölümde Şam’da Medine’de, Kufe</w:t>
      </w:r>
      <w:r w:rsidR="00B931E8">
        <w:rPr>
          <w:rFonts w:ascii="Arial" w:hAnsi="Arial" w:cs="Arial"/>
        </w:rPr>
        <w:t>’</w:t>
      </w:r>
      <w:r w:rsidRPr="0014099E">
        <w:rPr>
          <w:rFonts w:ascii="Arial" w:hAnsi="Arial" w:cs="Arial"/>
        </w:rPr>
        <w:t>de, Mekke ve Kerbela’da Aşura hadisesiyle ili</w:t>
      </w:r>
      <w:r w:rsidRPr="0014099E">
        <w:rPr>
          <w:rFonts w:ascii="Arial" w:hAnsi="Arial" w:cs="Arial"/>
        </w:rPr>
        <w:t>ş</w:t>
      </w:r>
      <w:r w:rsidRPr="0014099E">
        <w:rPr>
          <w:rFonts w:ascii="Arial" w:hAnsi="Arial" w:cs="Arial"/>
        </w:rPr>
        <w:t xml:space="preserve">kili olayları zamanlama sırasına göre belirteceyiz. </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15 Recep Hicri 60: Muaviye</w:t>
      </w:r>
      <w:r w:rsidR="00D670E7">
        <w:rPr>
          <w:rFonts w:ascii="Arial" w:hAnsi="Arial" w:cs="Arial"/>
        </w:rPr>
        <w:t>’</w:t>
      </w:r>
      <w:r w:rsidRPr="0014099E">
        <w:rPr>
          <w:rFonts w:ascii="Arial" w:hAnsi="Arial" w:cs="Arial"/>
        </w:rPr>
        <w:t>nin Şam</w:t>
      </w:r>
      <w:r w:rsidR="00D670E7">
        <w:rPr>
          <w:rFonts w:ascii="Arial" w:hAnsi="Arial" w:cs="Arial"/>
        </w:rPr>
        <w:t>’</w:t>
      </w:r>
      <w:r w:rsidRPr="0014099E">
        <w:rPr>
          <w:rFonts w:ascii="Arial" w:hAnsi="Arial" w:cs="Arial"/>
        </w:rPr>
        <w:t>da ölümü ve Yezid</w:t>
      </w:r>
      <w:r w:rsidR="00D670E7">
        <w:rPr>
          <w:rFonts w:ascii="Arial" w:hAnsi="Arial" w:cs="Arial"/>
        </w:rPr>
        <w:t>’</w:t>
      </w:r>
      <w:r w:rsidRPr="0014099E">
        <w:rPr>
          <w:rFonts w:ascii="Arial" w:hAnsi="Arial" w:cs="Arial"/>
        </w:rPr>
        <w:t>in onun yer</w:t>
      </w:r>
      <w:r w:rsidRPr="0014099E">
        <w:rPr>
          <w:rFonts w:ascii="Arial" w:hAnsi="Arial" w:cs="Arial"/>
        </w:rPr>
        <w:t>i</w:t>
      </w:r>
      <w:r w:rsidRPr="0014099E">
        <w:rPr>
          <w:rFonts w:ascii="Arial" w:hAnsi="Arial" w:cs="Arial"/>
        </w:rPr>
        <w:t>ne geçmesi.</w:t>
      </w:r>
    </w:p>
    <w:p w:rsidR="00FA38DE" w:rsidRPr="0014099E" w:rsidRDefault="00FA38DE" w:rsidP="00D670E7">
      <w:pPr>
        <w:numPr>
          <w:ilvl w:val="0"/>
          <w:numId w:val="7"/>
        </w:numPr>
        <w:spacing w:before="60" w:after="60" w:line="276" w:lineRule="auto"/>
        <w:ind w:left="0" w:firstLine="397"/>
        <w:jc w:val="both"/>
        <w:rPr>
          <w:rFonts w:ascii="Arial" w:hAnsi="Arial" w:cs="Arial"/>
        </w:rPr>
      </w:pPr>
      <w:r w:rsidRPr="0014099E">
        <w:rPr>
          <w:rFonts w:ascii="Arial" w:hAnsi="Arial" w:cs="Arial"/>
        </w:rPr>
        <w:t>28 Recep Hicri 60: İmam Hüseyin</w:t>
      </w:r>
      <w:r w:rsidR="00D670E7">
        <w:rPr>
          <w:rFonts w:ascii="Arial" w:hAnsi="Arial" w:cs="Arial"/>
        </w:rPr>
        <w:t xml:space="preserve"> (a.s)’da</w:t>
      </w:r>
      <w:r w:rsidRPr="0014099E">
        <w:rPr>
          <w:rFonts w:ascii="Arial" w:hAnsi="Arial" w:cs="Arial"/>
        </w:rPr>
        <w:t>n biat alı</w:t>
      </w:r>
      <w:r w:rsidRPr="0014099E">
        <w:rPr>
          <w:rFonts w:ascii="Arial" w:hAnsi="Arial" w:cs="Arial"/>
        </w:rPr>
        <w:t>n</w:t>
      </w:r>
      <w:r w:rsidRPr="0014099E">
        <w:rPr>
          <w:rFonts w:ascii="Arial" w:hAnsi="Arial" w:cs="Arial"/>
        </w:rPr>
        <w:t>ma</w:t>
      </w:r>
      <w:r w:rsidR="00D670E7">
        <w:rPr>
          <w:rFonts w:ascii="Arial" w:hAnsi="Arial" w:cs="Arial"/>
        </w:rPr>
        <w:t>sı üzere Y</w:t>
      </w:r>
      <w:r w:rsidRPr="0014099E">
        <w:rPr>
          <w:rFonts w:ascii="Arial" w:hAnsi="Arial" w:cs="Arial"/>
        </w:rPr>
        <w:t>ezid</w:t>
      </w:r>
      <w:r w:rsidR="00D670E7">
        <w:rPr>
          <w:rFonts w:ascii="Arial" w:hAnsi="Arial" w:cs="Arial"/>
        </w:rPr>
        <w:t>’</w:t>
      </w:r>
      <w:r w:rsidRPr="0014099E">
        <w:rPr>
          <w:rFonts w:ascii="Arial" w:hAnsi="Arial" w:cs="Arial"/>
        </w:rPr>
        <w:t>in mektubunun Medine valisine ulaşması.</w:t>
      </w:r>
    </w:p>
    <w:p w:rsidR="00FA38DE" w:rsidRPr="0014099E" w:rsidRDefault="00FA38DE" w:rsidP="008839F9">
      <w:pPr>
        <w:numPr>
          <w:ilvl w:val="0"/>
          <w:numId w:val="7"/>
        </w:numPr>
        <w:spacing w:before="60" w:after="60" w:line="276" w:lineRule="auto"/>
        <w:ind w:left="0" w:firstLine="397"/>
        <w:jc w:val="both"/>
        <w:rPr>
          <w:rFonts w:ascii="Arial" w:hAnsi="Arial" w:cs="Arial"/>
        </w:rPr>
      </w:pPr>
      <w:r w:rsidRPr="0014099E">
        <w:rPr>
          <w:rFonts w:ascii="Arial" w:hAnsi="Arial" w:cs="Arial"/>
        </w:rPr>
        <w:t>29 Recep H.60: Velid’in İmam Hüseyin (a</w:t>
      </w:r>
      <w:r w:rsidR="00693229">
        <w:rPr>
          <w:rFonts w:ascii="Arial" w:hAnsi="Arial" w:cs="Arial"/>
        </w:rPr>
        <w:t>.</w:t>
      </w:r>
      <w:r w:rsidRPr="0014099E">
        <w:rPr>
          <w:rFonts w:ascii="Arial" w:hAnsi="Arial" w:cs="Arial"/>
        </w:rPr>
        <w:t>s)’ı biate çağırması… İmam Hüseyin (a</w:t>
      </w:r>
      <w:r w:rsidR="00693229">
        <w:rPr>
          <w:rFonts w:ascii="Arial" w:hAnsi="Arial" w:cs="Arial"/>
        </w:rPr>
        <w:t>.</w:t>
      </w:r>
      <w:r w:rsidRPr="0014099E">
        <w:rPr>
          <w:rFonts w:ascii="Arial" w:hAnsi="Arial" w:cs="Arial"/>
        </w:rPr>
        <w:t xml:space="preserve">s)’ın peygamberin kabrini ziyaret edip vedalaşması sonra da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 ile birlikte bir grup Beni Haşim ile Medine’den hi</w:t>
      </w:r>
      <w:r w:rsidRPr="0014099E">
        <w:rPr>
          <w:rFonts w:ascii="Arial" w:hAnsi="Arial" w:cs="Arial"/>
        </w:rPr>
        <w:t>c</w:t>
      </w:r>
      <w:r w:rsidRPr="0014099E">
        <w:rPr>
          <w:rFonts w:ascii="Arial" w:hAnsi="Arial" w:cs="Arial"/>
        </w:rPr>
        <w:t>ret etmesi.</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3 Şaban H.60: İmam Hüseyin (a</w:t>
      </w:r>
      <w:r w:rsidR="00693229">
        <w:rPr>
          <w:rFonts w:ascii="Arial" w:hAnsi="Arial" w:cs="Arial"/>
        </w:rPr>
        <w:t>.</w:t>
      </w:r>
      <w:r w:rsidRPr="0014099E">
        <w:rPr>
          <w:rFonts w:ascii="Arial" w:hAnsi="Arial" w:cs="Arial"/>
        </w:rPr>
        <w:t>s)’ın Mekke’ye g</w:t>
      </w:r>
      <w:r w:rsidRPr="0014099E">
        <w:rPr>
          <w:rFonts w:ascii="Arial" w:hAnsi="Arial" w:cs="Arial"/>
        </w:rPr>
        <w:t>i</w:t>
      </w:r>
      <w:r w:rsidRPr="0014099E">
        <w:rPr>
          <w:rFonts w:ascii="Arial" w:hAnsi="Arial" w:cs="Arial"/>
        </w:rPr>
        <w:t>rişi ve halkla g</w:t>
      </w:r>
      <w:r w:rsidRPr="0014099E">
        <w:rPr>
          <w:rFonts w:ascii="Arial" w:hAnsi="Arial" w:cs="Arial"/>
        </w:rPr>
        <w:t>ö</w:t>
      </w:r>
      <w:r w:rsidRPr="0014099E">
        <w:rPr>
          <w:rFonts w:ascii="Arial" w:hAnsi="Arial" w:cs="Arial"/>
        </w:rPr>
        <w:t>rüşmeleri.</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10 Ramazan H.60: Kufe Şiilerinden iki kişi tarafı</w:t>
      </w:r>
      <w:r w:rsidRPr="0014099E">
        <w:rPr>
          <w:rFonts w:ascii="Arial" w:hAnsi="Arial" w:cs="Arial"/>
        </w:rPr>
        <w:t>n</w:t>
      </w:r>
      <w:r w:rsidRPr="0014099E">
        <w:rPr>
          <w:rFonts w:ascii="Arial" w:hAnsi="Arial" w:cs="Arial"/>
        </w:rPr>
        <w:t>dan Kufelilerin Mektuplarının İmam</w:t>
      </w:r>
      <w:r w:rsidR="00693229">
        <w:rPr>
          <w:rFonts w:ascii="Arial" w:hAnsi="Arial" w:cs="Arial"/>
        </w:rPr>
        <w:t>’</w:t>
      </w:r>
      <w:r w:rsidRPr="0014099E">
        <w:rPr>
          <w:rFonts w:ascii="Arial" w:hAnsi="Arial" w:cs="Arial"/>
        </w:rPr>
        <w:t>a ulaşması.</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15 R</w:t>
      </w:r>
      <w:r w:rsidR="00693229">
        <w:rPr>
          <w:rFonts w:ascii="Arial" w:hAnsi="Arial" w:cs="Arial"/>
        </w:rPr>
        <w:t>amazan H.60: Binlerce mektubun İ</w:t>
      </w:r>
      <w:r w:rsidRPr="0014099E">
        <w:rPr>
          <w:rFonts w:ascii="Arial" w:hAnsi="Arial" w:cs="Arial"/>
        </w:rPr>
        <w:t>mam</w:t>
      </w:r>
      <w:r w:rsidR="00693229">
        <w:rPr>
          <w:rFonts w:ascii="Arial" w:hAnsi="Arial" w:cs="Arial"/>
        </w:rPr>
        <w:t>’</w:t>
      </w:r>
      <w:r w:rsidRPr="0014099E">
        <w:rPr>
          <w:rFonts w:ascii="Arial" w:hAnsi="Arial" w:cs="Arial"/>
        </w:rPr>
        <w:t>a ulaşması ve sonra İmam</w:t>
      </w:r>
      <w:r w:rsidR="00693229">
        <w:rPr>
          <w:rFonts w:ascii="Arial" w:hAnsi="Arial" w:cs="Arial"/>
        </w:rPr>
        <w:t>’</w:t>
      </w:r>
      <w:r w:rsidRPr="0014099E">
        <w:rPr>
          <w:rFonts w:ascii="Arial" w:hAnsi="Arial" w:cs="Arial"/>
        </w:rPr>
        <w:t>ın Müslim b. Akil’i inceleme amaçlı Kufeye göndermesi.</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lastRenderedPageBreak/>
        <w:t>5 Şevval H.60: Müslim b. Akil’in Kufe’ye girişi ve halkın onu karşılayıp biat e</w:t>
      </w:r>
      <w:r w:rsidRPr="0014099E">
        <w:rPr>
          <w:rFonts w:ascii="Arial" w:hAnsi="Arial" w:cs="Arial"/>
        </w:rPr>
        <w:t>t</w:t>
      </w:r>
      <w:r w:rsidRPr="0014099E">
        <w:rPr>
          <w:rFonts w:ascii="Arial" w:hAnsi="Arial" w:cs="Arial"/>
        </w:rPr>
        <w:t>meleri.</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11 Zilkade H.60: Müslim b. Akil’in bir mektup yaz</w:t>
      </w:r>
      <w:r w:rsidRPr="0014099E">
        <w:rPr>
          <w:rFonts w:ascii="Arial" w:hAnsi="Arial" w:cs="Arial"/>
        </w:rPr>
        <w:t>a</w:t>
      </w:r>
      <w:r w:rsidRPr="0014099E">
        <w:rPr>
          <w:rFonts w:ascii="Arial" w:hAnsi="Arial" w:cs="Arial"/>
        </w:rPr>
        <w:t>rak İmam Hüs</w:t>
      </w:r>
      <w:r w:rsidRPr="0014099E">
        <w:rPr>
          <w:rFonts w:ascii="Arial" w:hAnsi="Arial" w:cs="Arial"/>
        </w:rPr>
        <w:t>e</w:t>
      </w:r>
      <w:r w:rsidRPr="0014099E">
        <w:rPr>
          <w:rFonts w:ascii="Arial" w:hAnsi="Arial" w:cs="Arial"/>
        </w:rPr>
        <w:t>yin (a</w:t>
      </w:r>
      <w:r w:rsidR="00693229">
        <w:rPr>
          <w:rFonts w:ascii="Arial" w:hAnsi="Arial" w:cs="Arial"/>
        </w:rPr>
        <w:t>.</w:t>
      </w:r>
      <w:r w:rsidRPr="0014099E">
        <w:rPr>
          <w:rFonts w:ascii="Arial" w:hAnsi="Arial" w:cs="Arial"/>
        </w:rPr>
        <w:t>s)’ı Kufeye çağırması.</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8 Zilhicce H.60: Müslim b. Akil’in Kufe’de 4000 k</w:t>
      </w:r>
      <w:r w:rsidRPr="0014099E">
        <w:rPr>
          <w:rFonts w:ascii="Arial" w:hAnsi="Arial" w:cs="Arial"/>
        </w:rPr>
        <w:t>i</w:t>
      </w:r>
      <w:r w:rsidRPr="0014099E">
        <w:rPr>
          <w:rFonts w:ascii="Arial" w:hAnsi="Arial" w:cs="Arial"/>
        </w:rPr>
        <w:t>şiyle kıyam etmesi sonra onların Müslim’i yalnız bırakm</w:t>
      </w:r>
      <w:r w:rsidRPr="0014099E">
        <w:rPr>
          <w:rFonts w:ascii="Arial" w:hAnsi="Arial" w:cs="Arial"/>
        </w:rPr>
        <w:t>a</w:t>
      </w:r>
      <w:r w:rsidRPr="0014099E">
        <w:rPr>
          <w:rFonts w:ascii="Arial" w:hAnsi="Arial" w:cs="Arial"/>
        </w:rPr>
        <w:t>ları ve Müslim’in Tov’e’nin evinde saklanması. İmam H</w:t>
      </w:r>
      <w:r w:rsidRPr="0014099E">
        <w:rPr>
          <w:rFonts w:ascii="Arial" w:hAnsi="Arial" w:cs="Arial"/>
        </w:rPr>
        <w:t>ü</w:t>
      </w:r>
      <w:r w:rsidRPr="0014099E">
        <w:rPr>
          <w:rFonts w:ascii="Arial" w:hAnsi="Arial" w:cs="Arial"/>
        </w:rPr>
        <w:t>seyin (a</w:t>
      </w:r>
      <w:r w:rsidR="00693229">
        <w:rPr>
          <w:rFonts w:ascii="Arial" w:hAnsi="Arial" w:cs="Arial"/>
        </w:rPr>
        <w:t>.</w:t>
      </w:r>
      <w:r w:rsidRPr="0014099E">
        <w:rPr>
          <w:rFonts w:ascii="Arial" w:hAnsi="Arial" w:cs="Arial"/>
        </w:rPr>
        <w:t>s)’ın Haccını Umreye çevirm</w:t>
      </w:r>
      <w:r w:rsidRPr="0014099E">
        <w:rPr>
          <w:rFonts w:ascii="Arial" w:hAnsi="Arial" w:cs="Arial"/>
        </w:rPr>
        <w:t>e</w:t>
      </w:r>
      <w:r w:rsidRPr="0014099E">
        <w:rPr>
          <w:rFonts w:ascii="Arial" w:hAnsi="Arial" w:cs="Arial"/>
        </w:rPr>
        <w:t>si, halka hitap edip ailesi ve yarenlerinden oluşan seksen iki kişiyle Kufeye doğru yola çıkması. Hani’nin yakalanıp, sonra da şehit edi</w:t>
      </w:r>
      <w:r w:rsidRPr="0014099E">
        <w:rPr>
          <w:rFonts w:ascii="Arial" w:hAnsi="Arial" w:cs="Arial"/>
        </w:rPr>
        <w:t>l</w:t>
      </w:r>
      <w:r w:rsidRPr="0014099E">
        <w:rPr>
          <w:rFonts w:ascii="Arial" w:hAnsi="Arial" w:cs="Arial"/>
        </w:rPr>
        <w:t>mesi.</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9 Zilhicce H.60: Müslim’in tek başına Kufelilerle savaşması sonra yakalan</w:t>
      </w:r>
      <w:r w:rsidR="00693229">
        <w:rPr>
          <w:rFonts w:ascii="Arial" w:hAnsi="Arial" w:cs="Arial"/>
        </w:rPr>
        <w:t>ıp Kufe’nin D</w:t>
      </w:r>
      <w:r w:rsidRPr="0014099E">
        <w:rPr>
          <w:rFonts w:ascii="Arial" w:hAnsi="Arial" w:cs="Arial"/>
        </w:rPr>
        <w:t>arul İmaresinin ü</w:t>
      </w:r>
      <w:r w:rsidRPr="0014099E">
        <w:rPr>
          <w:rFonts w:ascii="Arial" w:hAnsi="Arial" w:cs="Arial"/>
        </w:rPr>
        <w:t>s</w:t>
      </w:r>
      <w:r w:rsidRPr="0014099E">
        <w:rPr>
          <w:rFonts w:ascii="Arial" w:hAnsi="Arial" w:cs="Arial"/>
        </w:rPr>
        <w:t>tünde şehit edilmesi. İmam Hüseyin (a</w:t>
      </w:r>
      <w:r w:rsidR="00693229">
        <w:rPr>
          <w:rFonts w:ascii="Arial" w:hAnsi="Arial" w:cs="Arial"/>
        </w:rPr>
        <w:t>.</w:t>
      </w:r>
      <w:r w:rsidRPr="0014099E">
        <w:rPr>
          <w:rFonts w:ascii="Arial" w:hAnsi="Arial" w:cs="Arial"/>
        </w:rPr>
        <w:t>s)’ın Mekke dışı</w:t>
      </w:r>
      <w:r w:rsidRPr="0014099E">
        <w:rPr>
          <w:rFonts w:ascii="Arial" w:hAnsi="Arial" w:cs="Arial"/>
        </w:rPr>
        <w:t>n</w:t>
      </w:r>
      <w:r w:rsidRPr="0014099E">
        <w:rPr>
          <w:rFonts w:ascii="Arial" w:hAnsi="Arial" w:cs="Arial"/>
        </w:rPr>
        <w:t>da Farazdak ile görüşmesi…</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Zilhicce H.60: İmam Hüseyin (a</w:t>
      </w:r>
      <w:r w:rsidR="00693229">
        <w:rPr>
          <w:rFonts w:ascii="Arial" w:hAnsi="Arial" w:cs="Arial"/>
        </w:rPr>
        <w:t>.</w:t>
      </w:r>
      <w:r w:rsidRPr="0014099E">
        <w:rPr>
          <w:rFonts w:ascii="Arial" w:hAnsi="Arial" w:cs="Arial"/>
        </w:rPr>
        <w:t>s)’ın Şeraf kon</w:t>
      </w:r>
      <w:r w:rsidRPr="0014099E">
        <w:rPr>
          <w:rFonts w:ascii="Arial" w:hAnsi="Arial" w:cs="Arial"/>
        </w:rPr>
        <w:t>a</w:t>
      </w:r>
      <w:r w:rsidRPr="0014099E">
        <w:rPr>
          <w:rFonts w:ascii="Arial" w:hAnsi="Arial" w:cs="Arial"/>
        </w:rPr>
        <w:t>ğında Hür’ün Ordusuyla karş</w:t>
      </w:r>
      <w:r w:rsidRPr="0014099E">
        <w:rPr>
          <w:rFonts w:ascii="Arial" w:hAnsi="Arial" w:cs="Arial"/>
        </w:rPr>
        <w:t>ı</w:t>
      </w:r>
      <w:r w:rsidRPr="0014099E">
        <w:rPr>
          <w:rFonts w:ascii="Arial" w:hAnsi="Arial" w:cs="Arial"/>
        </w:rPr>
        <w:t>laşması.</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Zilhicce H.60: Azibul Hecanat konağında Müslim b. Akil’in ve Kays b. Musahhar’ın şehadet haberini alması.</w:t>
      </w:r>
    </w:p>
    <w:p w:rsidR="00FA38DE" w:rsidRPr="0014099E" w:rsidRDefault="00693229" w:rsidP="00107BC4">
      <w:pPr>
        <w:numPr>
          <w:ilvl w:val="0"/>
          <w:numId w:val="7"/>
        </w:numPr>
        <w:spacing w:before="60" w:after="60" w:line="276" w:lineRule="auto"/>
        <w:ind w:left="0" w:firstLine="397"/>
        <w:jc w:val="both"/>
        <w:rPr>
          <w:rFonts w:ascii="Arial" w:hAnsi="Arial" w:cs="Arial"/>
        </w:rPr>
      </w:pPr>
      <w:r>
        <w:rPr>
          <w:rFonts w:ascii="Arial" w:hAnsi="Arial" w:cs="Arial"/>
        </w:rPr>
        <w:t xml:space="preserve">2 </w:t>
      </w:r>
      <w:r w:rsidR="00FA38DE" w:rsidRPr="0014099E">
        <w:rPr>
          <w:rFonts w:ascii="Arial" w:hAnsi="Arial" w:cs="Arial"/>
        </w:rPr>
        <w:t>Muharrem H.61: İmam Hüseyin (a</w:t>
      </w:r>
      <w:r>
        <w:rPr>
          <w:rFonts w:ascii="Arial" w:hAnsi="Arial" w:cs="Arial"/>
        </w:rPr>
        <w:t>.</w:t>
      </w:r>
      <w:r w:rsidR="00FA38DE" w:rsidRPr="0014099E">
        <w:rPr>
          <w:rFonts w:ascii="Arial" w:hAnsi="Arial" w:cs="Arial"/>
        </w:rPr>
        <w:t>s)’ın Kerbela’ya girişi ve orada çadırların kurulması.</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3 Muharrem H.61: Ömer Sad’ın 4000 kişilik bir o</w:t>
      </w:r>
      <w:r w:rsidRPr="0014099E">
        <w:rPr>
          <w:rFonts w:ascii="Arial" w:hAnsi="Arial" w:cs="Arial"/>
        </w:rPr>
        <w:t>r</w:t>
      </w:r>
      <w:r w:rsidR="00693229">
        <w:rPr>
          <w:rFonts w:ascii="Arial" w:hAnsi="Arial" w:cs="Arial"/>
        </w:rPr>
        <w:t>duyla Kerbela’ya girişi ve İ</w:t>
      </w:r>
      <w:r w:rsidRPr="0014099E">
        <w:rPr>
          <w:rFonts w:ascii="Arial" w:hAnsi="Arial" w:cs="Arial"/>
        </w:rPr>
        <w:t>mam</w:t>
      </w:r>
      <w:r w:rsidR="00693229">
        <w:rPr>
          <w:rFonts w:ascii="Arial" w:hAnsi="Arial" w:cs="Arial"/>
        </w:rPr>
        <w:t>’</w:t>
      </w:r>
      <w:r w:rsidRPr="0014099E">
        <w:rPr>
          <w:rFonts w:ascii="Arial" w:hAnsi="Arial" w:cs="Arial"/>
        </w:rPr>
        <w:t>ı b</w:t>
      </w:r>
      <w:r w:rsidRPr="0014099E">
        <w:rPr>
          <w:rFonts w:ascii="Arial" w:hAnsi="Arial" w:cs="Arial"/>
        </w:rPr>
        <w:t>i</w:t>
      </w:r>
      <w:r w:rsidRPr="0014099E">
        <w:rPr>
          <w:rFonts w:ascii="Arial" w:hAnsi="Arial" w:cs="Arial"/>
        </w:rPr>
        <w:t>ate çağırması.</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5 Muharrem H.61: Şebes b. Rib’i’nin 4000 kişilik bir orduyla Kerbela’ya girişi.</w:t>
      </w:r>
    </w:p>
    <w:p w:rsidR="00FA38DE" w:rsidRPr="0014099E" w:rsidRDefault="006F3A77" w:rsidP="00107BC4">
      <w:pPr>
        <w:numPr>
          <w:ilvl w:val="0"/>
          <w:numId w:val="7"/>
        </w:numPr>
        <w:spacing w:before="60" w:after="60" w:line="276" w:lineRule="auto"/>
        <w:ind w:left="0" w:firstLine="397"/>
        <w:jc w:val="both"/>
        <w:rPr>
          <w:rFonts w:ascii="Arial" w:hAnsi="Arial" w:cs="Arial"/>
        </w:rPr>
      </w:pPr>
      <w:r>
        <w:rPr>
          <w:rFonts w:ascii="Arial" w:hAnsi="Arial" w:cs="Arial"/>
        </w:rPr>
        <w:t>7 Muharrem H.61: Kufe’den İ</w:t>
      </w:r>
      <w:r w:rsidR="00FA38DE" w:rsidRPr="0014099E">
        <w:rPr>
          <w:rFonts w:ascii="Arial" w:hAnsi="Arial" w:cs="Arial"/>
        </w:rPr>
        <w:t>mam</w:t>
      </w:r>
      <w:r>
        <w:rPr>
          <w:rFonts w:ascii="Arial" w:hAnsi="Arial" w:cs="Arial"/>
        </w:rPr>
        <w:t>’</w:t>
      </w:r>
      <w:r w:rsidR="00FA38DE" w:rsidRPr="0014099E">
        <w:rPr>
          <w:rFonts w:ascii="Arial" w:hAnsi="Arial" w:cs="Arial"/>
        </w:rPr>
        <w:t>a suyollarının kapatılması için emrin gelmesi. Fırat kenarına Amr b. Haccac komutasında 500 süvarinin yerleştiri</w:t>
      </w:r>
      <w:r w:rsidR="00FA38DE" w:rsidRPr="0014099E">
        <w:rPr>
          <w:rFonts w:ascii="Arial" w:hAnsi="Arial" w:cs="Arial"/>
        </w:rPr>
        <w:t>l</w:t>
      </w:r>
      <w:r w:rsidR="00FA38DE" w:rsidRPr="0014099E">
        <w:rPr>
          <w:rFonts w:ascii="Arial" w:hAnsi="Arial" w:cs="Arial"/>
        </w:rPr>
        <w:t>mesi.</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lastRenderedPageBreak/>
        <w:t>9 Muharrem H.61: Şimr’in 4000 kişilik bir orduyla Kerbela</w:t>
      </w:r>
      <w:r w:rsidR="006F3A77">
        <w:rPr>
          <w:rFonts w:ascii="Arial" w:hAnsi="Arial" w:cs="Arial"/>
        </w:rPr>
        <w:t>’ya girişi ve artık İ</w:t>
      </w:r>
      <w:r w:rsidRPr="0014099E">
        <w:rPr>
          <w:rFonts w:ascii="Arial" w:hAnsi="Arial" w:cs="Arial"/>
        </w:rPr>
        <w:t>mam Hüseyin’in öldürü</w:t>
      </w:r>
      <w:r w:rsidRPr="0014099E">
        <w:rPr>
          <w:rFonts w:ascii="Arial" w:hAnsi="Arial" w:cs="Arial"/>
        </w:rPr>
        <w:t>l</w:t>
      </w:r>
      <w:r w:rsidRPr="0014099E">
        <w:rPr>
          <w:rFonts w:ascii="Arial" w:hAnsi="Arial" w:cs="Arial"/>
        </w:rPr>
        <w:t>mesi için kesin emir ifade eden İbni Ziyad’ın mektubunu Ömer Sad’a vermesi. Hz. Abbas’a Yezid</w:t>
      </w:r>
      <w:r w:rsidR="006F3A77">
        <w:rPr>
          <w:rFonts w:ascii="Arial" w:hAnsi="Arial" w:cs="Arial"/>
        </w:rPr>
        <w:t>’</w:t>
      </w:r>
      <w:r w:rsidRPr="0014099E">
        <w:rPr>
          <w:rFonts w:ascii="Arial" w:hAnsi="Arial" w:cs="Arial"/>
        </w:rPr>
        <w:t>in tarafına geçtiği ta</w:t>
      </w:r>
      <w:r w:rsidRPr="0014099E">
        <w:rPr>
          <w:rFonts w:ascii="Arial" w:hAnsi="Arial" w:cs="Arial"/>
        </w:rPr>
        <w:t>k</w:t>
      </w:r>
      <w:r w:rsidRPr="0014099E">
        <w:rPr>
          <w:rFonts w:ascii="Arial" w:hAnsi="Arial" w:cs="Arial"/>
        </w:rPr>
        <w:t>dirde, can güvenliği olduğu</w:t>
      </w:r>
      <w:r w:rsidR="006F3A77">
        <w:rPr>
          <w:rFonts w:ascii="Arial" w:hAnsi="Arial" w:cs="Arial"/>
        </w:rPr>
        <w:t>na dair mektup getirmesi. Ömer S</w:t>
      </w:r>
      <w:r w:rsidRPr="0014099E">
        <w:rPr>
          <w:rFonts w:ascii="Arial" w:hAnsi="Arial" w:cs="Arial"/>
        </w:rPr>
        <w:t>ad’ın ordusunun hücuma ge</w:t>
      </w:r>
      <w:r w:rsidRPr="0014099E">
        <w:rPr>
          <w:rFonts w:ascii="Arial" w:hAnsi="Arial" w:cs="Arial"/>
        </w:rPr>
        <w:t>ç</w:t>
      </w:r>
      <w:r w:rsidR="006F3A77">
        <w:rPr>
          <w:rFonts w:ascii="Arial" w:hAnsi="Arial" w:cs="Arial"/>
        </w:rPr>
        <w:t>mesi ve İ</w:t>
      </w:r>
      <w:r w:rsidRPr="0014099E">
        <w:rPr>
          <w:rFonts w:ascii="Arial" w:hAnsi="Arial" w:cs="Arial"/>
        </w:rPr>
        <w:t>mam</w:t>
      </w:r>
      <w:r w:rsidR="006F3A77">
        <w:rPr>
          <w:rFonts w:ascii="Arial" w:hAnsi="Arial" w:cs="Arial"/>
        </w:rPr>
        <w:t>’</w:t>
      </w:r>
      <w:r w:rsidRPr="0014099E">
        <w:rPr>
          <w:rFonts w:ascii="Arial" w:hAnsi="Arial" w:cs="Arial"/>
        </w:rPr>
        <w:t>ın bir gece daha namaz ve ibadet için mühlet istemesi.</w:t>
      </w:r>
    </w:p>
    <w:p w:rsidR="00FA38DE" w:rsidRPr="0014099E" w:rsidRDefault="00FA38DE" w:rsidP="00107BC4">
      <w:pPr>
        <w:numPr>
          <w:ilvl w:val="0"/>
          <w:numId w:val="7"/>
        </w:numPr>
        <w:spacing w:before="60" w:after="60" w:line="276" w:lineRule="auto"/>
        <w:ind w:left="0" w:firstLine="397"/>
        <w:jc w:val="both"/>
        <w:rPr>
          <w:rFonts w:ascii="Arial" w:hAnsi="Arial" w:cs="Arial"/>
        </w:rPr>
      </w:pPr>
      <w:r w:rsidRPr="0014099E">
        <w:rPr>
          <w:rFonts w:ascii="Arial" w:hAnsi="Arial" w:cs="Arial"/>
        </w:rPr>
        <w:t>10 Muharrem H.61: İmam (a</w:t>
      </w:r>
      <w:r w:rsidR="006F3A77">
        <w:rPr>
          <w:rFonts w:ascii="Arial" w:hAnsi="Arial" w:cs="Arial"/>
        </w:rPr>
        <w:t>.</w:t>
      </w:r>
      <w:r w:rsidRPr="0014099E">
        <w:rPr>
          <w:rFonts w:ascii="Arial" w:hAnsi="Arial" w:cs="Arial"/>
        </w:rPr>
        <w:t>s)’ın ordusuyla Kufe ordusunun savaşının başlaması. İmam</w:t>
      </w:r>
      <w:r w:rsidR="006F3A77">
        <w:rPr>
          <w:rFonts w:ascii="Arial" w:hAnsi="Arial" w:cs="Arial"/>
        </w:rPr>
        <w:t>’</w:t>
      </w:r>
      <w:r w:rsidRPr="0014099E">
        <w:rPr>
          <w:rFonts w:ascii="Arial" w:hAnsi="Arial" w:cs="Arial"/>
        </w:rPr>
        <w:t>ın ve yare</w:t>
      </w:r>
      <w:r w:rsidRPr="0014099E">
        <w:rPr>
          <w:rFonts w:ascii="Arial" w:hAnsi="Arial" w:cs="Arial"/>
        </w:rPr>
        <w:t>n</w:t>
      </w:r>
      <w:r w:rsidRPr="0014099E">
        <w:rPr>
          <w:rFonts w:ascii="Arial" w:hAnsi="Arial" w:cs="Arial"/>
        </w:rPr>
        <w:t>lerinin şehadeti. Çadırların yağmalanması. İmam (a</w:t>
      </w:r>
      <w:r w:rsidR="00BD5AD8">
        <w:rPr>
          <w:rFonts w:ascii="Arial" w:hAnsi="Arial" w:cs="Arial"/>
        </w:rPr>
        <w:t>.</w:t>
      </w:r>
      <w:r w:rsidRPr="0014099E">
        <w:rPr>
          <w:rFonts w:ascii="Arial" w:hAnsi="Arial" w:cs="Arial"/>
        </w:rPr>
        <w:t>s)’ın müb</w:t>
      </w:r>
      <w:r w:rsidRPr="0014099E">
        <w:rPr>
          <w:rFonts w:ascii="Arial" w:hAnsi="Arial" w:cs="Arial"/>
        </w:rPr>
        <w:t>a</w:t>
      </w:r>
      <w:r w:rsidRPr="0014099E">
        <w:rPr>
          <w:rFonts w:ascii="Arial" w:hAnsi="Arial" w:cs="Arial"/>
        </w:rPr>
        <w:t>rek başının Huli vasıtasıyla Kufeye gönderilmesi.</w:t>
      </w:r>
    </w:p>
    <w:p w:rsidR="00FA38DE" w:rsidRPr="0014099E" w:rsidRDefault="00FA38DE" w:rsidP="008839F9">
      <w:pPr>
        <w:numPr>
          <w:ilvl w:val="0"/>
          <w:numId w:val="7"/>
        </w:numPr>
        <w:spacing w:before="60" w:after="60" w:line="276" w:lineRule="auto"/>
        <w:ind w:left="0" w:firstLine="397"/>
        <w:jc w:val="both"/>
        <w:rPr>
          <w:rFonts w:ascii="Arial" w:hAnsi="Arial" w:cs="Arial"/>
        </w:rPr>
      </w:pPr>
      <w:r w:rsidRPr="0014099E">
        <w:rPr>
          <w:rFonts w:ascii="Arial" w:hAnsi="Arial" w:cs="Arial"/>
        </w:rPr>
        <w:t xml:space="preserve">11 Muharrem H.61: Ömer Sad’ın ordusunun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esirleriyle birlikte Kerbela’dan Kufeye hareket etm</w:t>
      </w:r>
      <w:r w:rsidRPr="0014099E">
        <w:rPr>
          <w:rFonts w:ascii="Arial" w:hAnsi="Arial" w:cs="Arial"/>
        </w:rPr>
        <w:t>e</w:t>
      </w:r>
      <w:r w:rsidR="00BD5AD8">
        <w:rPr>
          <w:rFonts w:ascii="Arial" w:hAnsi="Arial" w:cs="Arial"/>
        </w:rPr>
        <w:t>si. Ömer S</w:t>
      </w:r>
      <w:r w:rsidRPr="0014099E">
        <w:rPr>
          <w:rFonts w:ascii="Arial" w:hAnsi="Arial" w:cs="Arial"/>
        </w:rPr>
        <w:t>ad, hareket etmeden önce kendi cenazelerine namaz k</w:t>
      </w:r>
      <w:r w:rsidRPr="0014099E">
        <w:rPr>
          <w:rFonts w:ascii="Arial" w:hAnsi="Arial" w:cs="Arial"/>
        </w:rPr>
        <w:t>ı</w:t>
      </w:r>
      <w:r w:rsidRPr="0014099E">
        <w:rPr>
          <w:rFonts w:ascii="Arial" w:hAnsi="Arial" w:cs="Arial"/>
        </w:rPr>
        <w:t>larak onları defnetmesi.</w:t>
      </w:r>
    </w:p>
    <w:p w:rsidR="00FA38DE" w:rsidRPr="0014099E" w:rsidRDefault="00FA38DE" w:rsidP="008839F9">
      <w:pPr>
        <w:numPr>
          <w:ilvl w:val="0"/>
          <w:numId w:val="7"/>
        </w:numPr>
        <w:spacing w:before="60" w:after="60" w:line="276" w:lineRule="auto"/>
        <w:ind w:left="0" w:firstLine="397"/>
        <w:jc w:val="both"/>
        <w:rPr>
          <w:rFonts w:ascii="Arial" w:hAnsi="Arial" w:cs="Arial"/>
        </w:rPr>
      </w:pPr>
      <w:r w:rsidRPr="0014099E">
        <w:rPr>
          <w:rFonts w:ascii="Arial" w:hAnsi="Arial" w:cs="Arial"/>
        </w:rPr>
        <w:t xml:space="preserve">1 Sefer H.61: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esirlerinin Dimeşk’e girişi.</w:t>
      </w:r>
    </w:p>
    <w:p w:rsidR="00FA38DE" w:rsidRPr="0014099E" w:rsidRDefault="00FA38DE" w:rsidP="008839F9">
      <w:pPr>
        <w:numPr>
          <w:ilvl w:val="0"/>
          <w:numId w:val="7"/>
        </w:numPr>
        <w:spacing w:before="60" w:after="60" w:line="276" w:lineRule="auto"/>
        <w:ind w:left="0" w:firstLine="397"/>
        <w:jc w:val="both"/>
        <w:rPr>
          <w:rFonts w:ascii="Arial" w:hAnsi="Arial" w:cs="Arial"/>
        </w:rPr>
      </w:pPr>
      <w:r w:rsidRPr="0014099E">
        <w:rPr>
          <w:rFonts w:ascii="Arial" w:hAnsi="Arial" w:cs="Arial"/>
        </w:rPr>
        <w:t xml:space="preserve">20 Sefer: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’in Şam’dan Medine’ye dönüşü.</w:t>
      </w:r>
    </w:p>
    <w:p w:rsidR="00FA38DE" w:rsidRPr="0014099E" w:rsidRDefault="00FA38DE" w:rsidP="00107BC4">
      <w:pPr>
        <w:spacing w:before="60" w:after="60" w:line="276" w:lineRule="auto"/>
        <w:ind w:firstLine="397"/>
        <w:jc w:val="both"/>
        <w:rPr>
          <w:rFonts w:ascii="Arial" w:hAnsi="Arial" w:cs="Arial"/>
        </w:rPr>
      </w:pPr>
    </w:p>
    <w:p w:rsidR="00FA38DE" w:rsidRPr="00EB1776" w:rsidRDefault="00FA38DE" w:rsidP="00107BC4">
      <w:pPr>
        <w:pStyle w:val="Heading1"/>
        <w:spacing w:before="60" w:line="276" w:lineRule="auto"/>
        <w:ind w:firstLine="397"/>
        <w:jc w:val="both"/>
        <w:rPr>
          <w:b w:val="0"/>
          <w:bCs w:val="0"/>
          <w:sz w:val="24"/>
          <w:szCs w:val="24"/>
        </w:rPr>
      </w:pPr>
      <w:r w:rsidRPr="00EB1776">
        <w:rPr>
          <w:b w:val="0"/>
          <w:bCs w:val="0"/>
          <w:sz w:val="24"/>
          <w:szCs w:val="24"/>
        </w:rPr>
        <w:t>RAVZATUL HÜSEYİN (A.S)</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EB1776">
        <w:rPr>
          <w:rFonts w:ascii="Arial" w:hAnsi="Arial" w:cs="Arial"/>
        </w:rPr>
        <w:t>.</w:t>
      </w:r>
      <w:r w:rsidRPr="0014099E">
        <w:rPr>
          <w:rFonts w:ascii="Arial" w:hAnsi="Arial" w:cs="Arial"/>
        </w:rPr>
        <w:t>s)’ın haremine Ravzatul Hüseyin denilmektedir. Çünkü İmamların haremi ve peygamber efendimizin haremi, cennet ravzalarından (bağlarından) bir ravzadır. İmam Hüseyin (a</w:t>
      </w:r>
      <w:r w:rsidR="00EB1776">
        <w:rPr>
          <w:rFonts w:ascii="Arial" w:hAnsi="Arial" w:cs="Arial"/>
        </w:rPr>
        <w:t>.</w:t>
      </w:r>
      <w:r w:rsidRPr="0014099E">
        <w:rPr>
          <w:rFonts w:ascii="Arial" w:hAnsi="Arial" w:cs="Arial"/>
        </w:rPr>
        <w:t>s)’ın kabri ha</w:t>
      </w:r>
      <w:r w:rsidRPr="0014099E">
        <w:rPr>
          <w:rFonts w:ascii="Arial" w:hAnsi="Arial" w:cs="Arial"/>
        </w:rPr>
        <w:t>k</w:t>
      </w:r>
      <w:r w:rsidRPr="0014099E">
        <w:rPr>
          <w:rFonts w:ascii="Arial" w:hAnsi="Arial" w:cs="Arial"/>
        </w:rPr>
        <w:t>kında, İmam Sadık (a</w:t>
      </w:r>
      <w:r w:rsidR="00EB1776">
        <w:rPr>
          <w:rFonts w:ascii="Arial" w:hAnsi="Arial" w:cs="Arial"/>
        </w:rPr>
        <w:t>.</w:t>
      </w:r>
      <w:r w:rsidRPr="0014099E">
        <w:rPr>
          <w:rFonts w:ascii="Arial" w:hAnsi="Arial" w:cs="Arial"/>
        </w:rPr>
        <w:t>s) şöyle buyurmuştur: “Hüseyin’in kabri, defn</w:t>
      </w:r>
      <w:r w:rsidRPr="0014099E">
        <w:rPr>
          <w:rFonts w:ascii="Arial" w:hAnsi="Arial" w:cs="Arial"/>
        </w:rPr>
        <w:t>e</w:t>
      </w:r>
      <w:r w:rsidRPr="0014099E">
        <w:rPr>
          <w:rFonts w:ascii="Arial" w:hAnsi="Arial" w:cs="Arial"/>
        </w:rPr>
        <w:t>dildiği günden beri cennet bahçel</w:t>
      </w:r>
      <w:r w:rsidRPr="0014099E">
        <w:rPr>
          <w:rFonts w:ascii="Arial" w:hAnsi="Arial" w:cs="Arial"/>
        </w:rPr>
        <w:t>e</w:t>
      </w:r>
      <w:r w:rsidRPr="0014099E">
        <w:rPr>
          <w:rFonts w:ascii="Arial" w:hAnsi="Arial" w:cs="Arial"/>
        </w:rPr>
        <w:t>rinden bir bahçedir.”</w:t>
      </w:r>
      <w:r w:rsidRPr="0014099E">
        <w:rPr>
          <w:rStyle w:val="FootnoteReference"/>
          <w:rFonts w:ascii="Arial" w:hAnsi="Arial" w:cs="Arial"/>
        </w:rPr>
        <w:footnoteReference w:id="412"/>
      </w:r>
    </w:p>
    <w:p w:rsidR="00FA38DE" w:rsidRPr="0014099E" w:rsidRDefault="00FA38DE" w:rsidP="00107BC4">
      <w:pPr>
        <w:spacing w:before="60" w:after="60" w:line="276" w:lineRule="auto"/>
        <w:ind w:firstLine="397"/>
        <w:jc w:val="both"/>
        <w:rPr>
          <w:rFonts w:ascii="Arial" w:hAnsi="Arial" w:cs="Arial"/>
        </w:rPr>
      </w:pPr>
    </w:p>
    <w:p w:rsidR="00FA38DE" w:rsidRPr="00EB1776" w:rsidRDefault="00FA38DE" w:rsidP="00107BC4">
      <w:pPr>
        <w:pStyle w:val="Heading2"/>
        <w:spacing w:before="60" w:line="276" w:lineRule="auto"/>
        <w:ind w:firstLine="397"/>
        <w:jc w:val="both"/>
        <w:rPr>
          <w:b w:val="0"/>
          <w:bCs w:val="0"/>
          <w:i w:val="0"/>
          <w:iCs w:val="0"/>
          <w:sz w:val="24"/>
          <w:szCs w:val="24"/>
        </w:rPr>
      </w:pPr>
      <w:r w:rsidRPr="00EB1776">
        <w:rPr>
          <w:b w:val="0"/>
          <w:bCs w:val="0"/>
          <w:i w:val="0"/>
          <w:iCs w:val="0"/>
          <w:sz w:val="24"/>
          <w:szCs w:val="24"/>
        </w:rPr>
        <w:t>RAVZATUŞ ŞÜHEDA</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Molla Hüseyin Kâşifi’nin</w:t>
      </w:r>
      <w:r w:rsidR="00EB1776">
        <w:rPr>
          <w:rFonts w:ascii="Arial" w:hAnsi="Arial" w:cs="Arial"/>
        </w:rPr>
        <w:t xml:space="preserve"> </w:t>
      </w:r>
      <w:r w:rsidRPr="0014099E">
        <w:rPr>
          <w:rFonts w:ascii="Arial" w:hAnsi="Arial" w:cs="Arial"/>
        </w:rPr>
        <w:t>(Hicri 910 vefatı) Kerbela v</w:t>
      </w:r>
      <w:r w:rsidRPr="0014099E">
        <w:rPr>
          <w:rFonts w:ascii="Arial" w:hAnsi="Arial" w:cs="Arial"/>
        </w:rPr>
        <w:t>a</w:t>
      </w:r>
      <w:r w:rsidRPr="0014099E">
        <w:rPr>
          <w:rFonts w:ascii="Arial" w:hAnsi="Arial" w:cs="Arial"/>
        </w:rPr>
        <w:t>kasını anlatan Maktel kitabının adıdır. Akıcı bir üslubu vardır. Geçmişte mersiye okuya</w:t>
      </w:r>
      <w:r w:rsidRPr="0014099E">
        <w:rPr>
          <w:rFonts w:ascii="Arial" w:hAnsi="Arial" w:cs="Arial"/>
        </w:rPr>
        <w:t>n</w:t>
      </w:r>
      <w:r w:rsidRPr="0014099E">
        <w:rPr>
          <w:rFonts w:ascii="Arial" w:hAnsi="Arial" w:cs="Arial"/>
        </w:rPr>
        <w:t xml:space="preserve">lar, bu kitap üzerinden okurlardı. Bu yüzden mersiye okuyanlara; “Rovzehan” yani Rovze kitabını okuyan denilir. </w:t>
      </w:r>
    </w:p>
    <w:p w:rsidR="00FA38DE" w:rsidRPr="0014099E" w:rsidRDefault="00FA38DE" w:rsidP="00107BC4">
      <w:pPr>
        <w:spacing w:before="60" w:after="60" w:line="276" w:lineRule="auto"/>
        <w:ind w:firstLine="397"/>
        <w:jc w:val="both"/>
        <w:rPr>
          <w:rFonts w:ascii="Arial" w:hAnsi="Arial" w:cs="Arial"/>
        </w:rPr>
      </w:pPr>
    </w:p>
    <w:p w:rsidR="00FA38DE" w:rsidRPr="002E3B98" w:rsidRDefault="00FA38DE" w:rsidP="00107BC4">
      <w:pPr>
        <w:pStyle w:val="Heading2"/>
        <w:spacing w:before="60" w:line="276" w:lineRule="auto"/>
        <w:ind w:firstLine="397"/>
        <w:jc w:val="both"/>
        <w:rPr>
          <w:b w:val="0"/>
          <w:bCs w:val="0"/>
          <w:i w:val="0"/>
          <w:iCs w:val="0"/>
          <w:sz w:val="24"/>
          <w:szCs w:val="24"/>
        </w:rPr>
      </w:pPr>
      <w:r w:rsidRPr="002E3B98">
        <w:rPr>
          <w:b w:val="0"/>
          <w:bCs w:val="0"/>
          <w:i w:val="0"/>
          <w:iCs w:val="0"/>
          <w:sz w:val="24"/>
          <w:szCs w:val="24"/>
        </w:rPr>
        <w:t>RUHEYME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Kufe’ye varmadan önce bir bölgeye verilen addır. Su kaynağı olan bir bölgedir. İmam Hüseyin (a</w:t>
      </w:r>
      <w:r w:rsidR="002E3B98">
        <w:rPr>
          <w:rFonts w:ascii="Arial" w:hAnsi="Arial" w:cs="Arial"/>
        </w:rPr>
        <w:t>.</w:t>
      </w:r>
      <w:r w:rsidRPr="0014099E">
        <w:rPr>
          <w:rFonts w:ascii="Arial" w:hAnsi="Arial" w:cs="Arial"/>
        </w:rPr>
        <w:t>s), buraya geldiğinde Kufeli biriyle karşılaşmış ve Kufe</w:t>
      </w:r>
      <w:r w:rsidR="002E3B98">
        <w:rPr>
          <w:rFonts w:ascii="Arial" w:hAnsi="Arial" w:cs="Arial"/>
        </w:rPr>
        <w:t>’</w:t>
      </w:r>
      <w:r w:rsidRPr="0014099E">
        <w:rPr>
          <w:rFonts w:ascii="Arial" w:hAnsi="Arial" w:cs="Arial"/>
        </w:rPr>
        <w:t>de olup bite</w:t>
      </w:r>
      <w:r w:rsidRPr="0014099E">
        <w:rPr>
          <w:rFonts w:ascii="Arial" w:hAnsi="Arial" w:cs="Arial"/>
        </w:rPr>
        <w:t>n</w:t>
      </w:r>
      <w:r w:rsidRPr="0014099E">
        <w:rPr>
          <w:rFonts w:ascii="Arial" w:hAnsi="Arial" w:cs="Arial"/>
        </w:rPr>
        <w:t xml:space="preserve">ler hakkında konuşmuşlardı. </w:t>
      </w:r>
      <w:r w:rsidRPr="0014099E">
        <w:rPr>
          <w:rStyle w:val="FootnoteReference"/>
          <w:rFonts w:ascii="Arial" w:hAnsi="Arial" w:cs="Arial"/>
        </w:rPr>
        <w:footnoteReference w:id="413"/>
      </w:r>
    </w:p>
    <w:p w:rsidR="00FA38DE" w:rsidRPr="0014099E" w:rsidRDefault="00FA38DE" w:rsidP="00107BC4">
      <w:pPr>
        <w:spacing w:before="60" w:after="60" w:line="276" w:lineRule="auto"/>
        <w:ind w:firstLine="397"/>
        <w:jc w:val="both"/>
        <w:rPr>
          <w:rFonts w:ascii="Arial" w:hAnsi="Arial" w:cs="Arial"/>
        </w:rPr>
      </w:pPr>
    </w:p>
    <w:p w:rsidR="00FA38DE" w:rsidRPr="002E3B98" w:rsidRDefault="00FA38DE" w:rsidP="00107BC4">
      <w:pPr>
        <w:pStyle w:val="Heading2"/>
        <w:spacing w:before="60" w:line="276" w:lineRule="auto"/>
        <w:ind w:firstLine="397"/>
        <w:jc w:val="both"/>
        <w:rPr>
          <w:i w:val="0"/>
          <w:iCs w:val="0"/>
          <w:sz w:val="24"/>
          <w:szCs w:val="24"/>
        </w:rPr>
      </w:pPr>
      <w:r w:rsidRPr="002E3B98">
        <w:rPr>
          <w:i w:val="0"/>
          <w:iCs w:val="0"/>
          <w:sz w:val="24"/>
          <w:szCs w:val="24"/>
        </w:rPr>
        <w:t>REY</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Sınırları çöle kadar dayanan geniş bir bölgedir. Veri</w:t>
      </w:r>
      <w:r w:rsidRPr="0014099E">
        <w:rPr>
          <w:rFonts w:ascii="Arial" w:hAnsi="Arial" w:cs="Arial"/>
        </w:rPr>
        <w:t>m</w:t>
      </w:r>
      <w:r w:rsidRPr="0014099E">
        <w:rPr>
          <w:rFonts w:ascii="Arial" w:hAnsi="Arial" w:cs="Arial"/>
        </w:rPr>
        <w:t>li toprakları vardır. Eskiden d</w:t>
      </w:r>
      <w:r w:rsidRPr="0014099E">
        <w:rPr>
          <w:rFonts w:ascii="Arial" w:hAnsi="Arial" w:cs="Arial"/>
        </w:rPr>
        <w:t>o</w:t>
      </w:r>
      <w:r w:rsidRPr="0014099E">
        <w:rPr>
          <w:rFonts w:ascii="Arial" w:hAnsi="Arial" w:cs="Arial"/>
        </w:rPr>
        <w:t>ğuyla İran’ın batısının irtibat yolu sayılırdı.</w:t>
      </w:r>
      <w:r w:rsidRPr="0014099E">
        <w:rPr>
          <w:rStyle w:val="FootnoteReference"/>
          <w:rFonts w:ascii="Arial" w:hAnsi="Arial" w:cs="Arial"/>
        </w:rPr>
        <w:footnoteReference w:id="414"/>
      </w:r>
      <w:r w:rsidRPr="0014099E">
        <w:rPr>
          <w:rFonts w:ascii="Arial" w:hAnsi="Arial" w:cs="Arial"/>
        </w:rPr>
        <w:t xml:space="preserve"> Emeviler döneminde, Rey halkı ve yön</w:t>
      </w:r>
      <w:r w:rsidRPr="0014099E">
        <w:rPr>
          <w:rFonts w:ascii="Arial" w:hAnsi="Arial" w:cs="Arial"/>
        </w:rPr>
        <w:t>e</w:t>
      </w:r>
      <w:r w:rsidRPr="0014099E">
        <w:rPr>
          <w:rFonts w:ascii="Arial" w:hAnsi="Arial" w:cs="Arial"/>
        </w:rPr>
        <w:t xml:space="preserve">ticileri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 xml:space="preserve">e karşı düşmandılar. Bundan dolayı bazı rivayetlerde, </w:t>
      </w:r>
      <w:r w:rsidR="002E3B98">
        <w:rPr>
          <w:rFonts w:ascii="Arial" w:hAnsi="Arial" w:cs="Arial"/>
        </w:rPr>
        <w:t>İ</w:t>
      </w:r>
      <w:r w:rsidRPr="0014099E">
        <w:rPr>
          <w:rFonts w:ascii="Arial" w:hAnsi="Arial" w:cs="Arial"/>
        </w:rPr>
        <w:t>mamlar Rey şehrini kınamışlardır. Ömer Sad’a imam Hüseyin’le savaşması için Rey hük</w:t>
      </w:r>
      <w:r w:rsidRPr="0014099E">
        <w:rPr>
          <w:rFonts w:ascii="Arial" w:hAnsi="Arial" w:cs="Arial"/>
        </w:rPr>
        <w:t>ü</w:t>
      </w:r>
      <w:r w:rsidRPr="0014099E">
        <w:rPr>
          <w:rFonts w:ascii="Arial" w:hAnsi="Arial" w:cs="Arial"/>
        </w:rPr>
        <w:t>metini vaat etmişlerdi. Geliri çok olan ve nimeti bol olan bu bö</w:t>
      </w:r>
      <w:r w:rsidRPr="0014099E">
        <w:rPr>
          <w:rFonts w:ascii="Arial" w:hAnsi="Arial" w:cs="Arial"/>
        </w:rPr>
        <w:t>l</w:t>
      </w:r>
      <w:r w:rsidRPr="0014099E">
        <w:rPr>
          <w:rFonts w:ascii="Arial" w:hAnsi="Arial" w:cs="Arial"/>
        </w:rPr>
        <w:t>genin kendisine verilec</w:t>
      </w:r>
      <w:r w:rsidRPr="0014099E">
        <w:rPr>
          <w:rFonts w:ascii="Arial" w:hAnsi="Arial" w:cs="Arial"/>
        </w:rPr>
        <w:t>e</w:t>
      </w:r>
      <w:r w:rsidRPr="0014099E">
        <w:rPr>
          <w:rFonts w:ascii="Arial" w:hAnsi="Arial" w:cs="Arial"/>
        </w:rPr>
        <w:t xml:space="preserve">ğine dair vesveseler, </w:t>
      </w:r>
      <w:r w:rsidRPr="0014099E">
        <w:rPr>
          <w:rFonts w:ascii="Arial" w:hAnsi="Arial" w:cs="Arial"/>
        </w:rPr>
        <w:lastRenderedPageBreak/>
        <w:t>onun İmam Hüseyin (a</w:t>
      </w:r>
      <w:r w:rsidR="002E3B98">
        <w:rPr>
          <w:rFonts w:ascii="Arial" w:hAnsi="Arial" w:cs="Arial"/>
        </w:rPr>
        <w:t>.</w:t>
      </w:r>
      <w:r w:rsidRPr="0014099E">
        <w:rPr>
          <w:rFonts w:ascii="Arial" w:hAnsi="Arial" w:cs="Arial"/>
        </w:rPr>
        <w:t>s)’ı öldürmesine neden oldu.</w:t>
      </w:r>
      <w:r w:rsidRPr="0014099E">
        <w:rPr>
          <w:rStyle w:val="FootnoteReference"/>
          <w:rFonts w:ascii="Arial" w:hAnsi="Arial" w:cs="Arial"/>
        </w:rPr>
        <w:footnoteReference w:id="415"/>
      </w:r>
      <w:r w:rsidRPr="0014099E">
        <w:rPr>
          <w:rFonts w:ascii="Arial" w:hAnsi="Arial" w:cs="Arial"/>
        </w:rPr>
        <w:t xml:space="preserve"> Hz. Abdulazim Hasani’nin kabri de bu şehirdedir.</w:t>
      </w:r>
    </w:p>
    <w:p w:rsidR="00FA38DE" w:rsidRPr="0014099E" w:rsidRDefault="00FA38DE" w:rsidP="00107BC4">
      <w:pPr>
        <w:spacing w:before="60" w:after="60" w:line="276" w:lineRule="auto"/>
        <w:ind w:firstLine="397"/>
        <w:jc w:val="both"/>
        <w:rPr>
          <w:rFonts w:ascii="Arial" w:hAnsi="Arial" w:cs="Arial"/>
        </w:rPr>
      </w:pPr>
    </w:p>
    <w:p w:rsidR="00FA38DE" w:rsidRPr="002E3B98" w:rsidRDefault="00FA38DE" w:rsidP="00107BC4">
      <w:pPr>
        <w:pStyle w:val="Heading2"/>
        <w:spacing w:before="60" w:line="276" w:lineRule="auto"/>
        <w:ind w:firstLine="397"/>
        <w:jc w:val="both"/>
        <w:rPr>
          <w:b w:val="0"/>
          <w:bCs w:val="0"/>
          <w:i w:val="0"/>
          <w:iCs w:val="0"/>
          <w:sz w:val="24"/>
          <w:szCs w:val="24"/>
        </w:rPr>
      </w:pPr>
      <w:r w:rsidRPr="002E3B98">
        <w:rPr>
          <w:b w:val="0"/>
          <w:bCs w:val="0"/>
          <w:i w:val="0"/>
          <w:iCs w:val="0"/>
          <w:sz w:val="24"/>
          <w:szCs w:val="24"/>
        </w:rPr>
        <w:t>ZAİDE B. MUHACİR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Kerbela </w:t>
      </w:r>
      <w:r w:rsidR="002E3B98">
        <w:rPr>
          <w:rFonts w:ascii="Arial" w:hAnsi="Arial" w:cs="Arial"/>
        </w:rPr>
        <w:t>şehitlerindendir. Adı Ziyareti R</w:t>
      </w:r>
      <w:r w:rsidRPr="0014099E">
        <w:rPr>
          <w:rFonts w:ascii="Arial" w:hAnsi="Arial" w:cs="Arial"/>
        </w:rPr>
        <w:t>ecebiyede de geçmektedir. Onun Yezid b. Ziyad b. Muhacir olduğu da ihtimal verilen bir başka husu</w:t>
      </w:r>
      <w:r w:rsidRPr="0014099E">
        <w:rPr>
          <w:rFonts w:ascii="Arial" w:hAnsi="Arial" w:cs="Arial"/>
        </w:rPr>
        <w:t>s</w:t>
      </w:r>
      <w:r w:rsidRPr="0014099E">
        <w:rPr>
          <w:rFonts w:ascii="Arial" w:hAnsi="Arial" w:cs="Arial"/>
        </w:rPr>
        <w:t xml:space="preserve">tur. </w:t>
      </w:r>
      <w:r w:rsidRPr="0014099E">
        <w:rPr>
          <w:rStyle w:val="FootnoteReference"/>
          <w:rFonts w:ascii="Arial" w:hAnsi="Arial" w:cs="Arial"/>
        </w:rPr>
        <w:footnoteReference w:id="416"/>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2E3B98" w:rsidRDefault="00FA38DE" w:rsidP="00107BC4">
      <w:pPr>
        <w:pStyle w:val="Heading2"/>
        <w:spacing w:before="60" w:line="276" w:lineRule="auto"/>
        <w:ind w:firstLine="397"/>
        <w:jc w:val="both"/>
        <w:rPr>
          <w:b w:val="0"/>
          <w:bCs w:val="0"/>
          <w:i w:val="0"/>
          <w:iCs w:val="0"/>
          <w:sz w:val="24"/>
          <w:szCs w:val="24"/>
        </w:rPr>
      </w:pPr>
      <w:r w:rsidRPr="002E3B98">
        <w:rPr>
          <w:b w:val="0"/>
          <w:bCs w:val="0"/>
          <w:i w:val="0"/>
          <w:iCs w:val="0"/>
          <w:sz w:val="24"/>
          <w:szCs w:val="24"/>
        </w:rPr>
        <w:t>AMR B. HEMİG’İN KÖLESİ-ZAHİR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Kinde kabilesinden yaşlı bir adamdı. İmam Ali (a</w:t>
      </w:r>
      <w:r w:rsidR="002E3B98">
        <w:rPr>
          <w:rFonts w:ascii="Arial" w:hAnsi="Arial" w:cs="Arial"/>
        </w:rPr>
        <w:t>.</w:t>
      </w:r>
      <w:r w:rsidRPr="0014099E">
        <w:rPr>
          <w:rFonts w:ascii="Arial" w:hAnsi="Arial" w:cs="Arial"/>
        </w:rPr>
        <w:t>s)’ın yakın yarenlerinden biri olan Amr b. Hemig Huzai’nin kölesiydi. Amr b. Hemig’in Muaviye tarafından öldürülmeden önce yapmış olduğu inkılabi hareketlerde Zahir de onunla birlikteydi. Bu yü</w:t>
      </w:r>
      <w:r w:rsidRPr="0014099E">
        <w:rPr>
          <w:rFonts w:ascii="Arial" w:hAnsi="Arial" w:cs="Arial"/>
        </w:rPr>
        <w:t>z</w:t>
      </w:r>
      <w:r w:rsidRPr="0014099E">
        <w:rPr>
          <w:rFonts w:ascii="Arial" w:hAnsi="Arial" w:cs="Arial"/>
        </w:rPr>
        <w:t>den Muaviye’nin aradığı kimselerden biriydi. Hicri 60. yı</w:t>
      </w:r>
      <w:r w:rsidRPr="0014099E">
        <w:rPr>
          <w:rFonts w:ascii="Arial" w:hAnsi="Arial" w:cs="Arial"/>
        </w:rPr>
        <w:t>l</w:t>
      </w:r>
      <w:r w:rsidRPr="0014099E">
        <w:rPr>
          <w:rFonts w:ascii="Arial" w:hAnsi="Arial" w:cs="Arial"/>
        </w:rPr>
        <w:t>da Mekke’ye geldi ve İmam Hüs</w:t>
      </w:r>
      <w:r w:rsidRPr="0014099E">
        <w:rPr>
          <w:rFonts w:ascii="Arial" w:hAnsi="Arial" w:cs="Arial"/>
        </w:rPr>
        <w:t>e</w:t>
      </w:r>
      <w:r w:rsidRPr="0014099E">
        <w:rPr>
          <w:rFonts w:ascii="Arial" w:hAnsi="Arial" w:cs="Arial"/>
        </w:rPr>
        <w:t>yin (a</w:t>
      </w:r>
      <w:r w:rsidR="002E3B98">
        <w:rPr>
          <w:rFonts w:ascii="Arial" w:hAnsi="Arial" w:cs="Arial"/>
        </w:rPr>
        <w:t>.</w:t>
      </w:r>
      <w:r w:rsidRPr="0014099E">
        <w:rPr>
          <w:rFonts w:ascii="Arial" w:hAnsi="Arial" w:cs="Arial"/>
        </w:rPr>
        <w:t xml:space="preserve">s)’ın yarenlerine katıldı. Aşura günü yapılan ilk umumi saldırıda şehid oldu. </w:t>
      </w:r>
      <w:r w:rsidRPr="0014099E">
        <w:rPr>
          <w:rStyle w:val="FootnoteReference"/>
          <w:rFonts w:ascii="Arial" w:hAnsi="Arial" w:cs="Arial"/>
        </w:rPr>
        <w:footnoteReference w:id="417"/>
      </w:r>
      <w:r w:rsidRPr="0014099E">
        <w:rPr>
          <w:rFonts w:ascii="Arial" w:hAnsi="Arial" w:cs="Arial"/>
        </w:rPr>
        <w:t xml:space="preserve"> Adı Ziyareti N</w:t>
      </w:r>
      <w:r w:rsidRPr="0014099E">
        <w:rPr>
          <w:rFonts w:ascii="Arial" w:hAnsi="Arial" w:cs="Arial"/>
        </w:rPr>
        <w:t>a</w:t>
      </w:r>
      <w:r w:rsidRPr="0014099E">
        <w:rPr>
          <w:rFonts w:ascii="Arial" w:hAnsi="Arial" w:cs="Arial"/>
        </w:rPr>
        <w:t xml:space="preserve">hiyeyi Mukaddese’de geçmiştir. </w:t>
      </w:r>
    </w:p>
    <w:p w:rsidR="00FA38DE" w:rsidRPr="0014099E" w:rsidRDefault="00FA38DE" w:rsidP="00107BC4">
      <w:pPr>
        <w:spacing w:before="60" w:after="60" w:line="276" w:lineRule="auto"/>
        <w:ind w:firstLine="397"/>
        <w:jc w:val="both"/>
        <w:rPr>
          <w:rFonts w:ascii="Arial" w:hAnsi="Arial" w:cs="Arial"/>
        </w:rPr>
      </w:pPr>
    </w:p>
    <w:p w:rsidR="00FA38DE" w:rsidRPr="002A2CFA" w:rsidRDefault="00FA38DE" w:rsidP="00107BC4">
      <w:pPr>
        <w:pStyle w:val="Heading2"/>
        <w:spacing w:before="60" w:line="276" w:lineRule="auto"/>
        <w:ind w:firstLine="397"/>
        <w:jc w:val="both"/>
        <w:rPr>
          <w:b w:val="0"/>
          <w:bCs w:val="0"/>
          <w:i w:val="0"/>
          <w:iCs w:val="0"/>
          <w:sz w:val="24"/>
          <w:szCs w:val="24"/>
        </w:rPr>
      </w:pPr>
      <w:r w:rsidRPr="002A2CFA">
        <w:rPr>
          <w:b w:val="0"/>
          <w:bCs w:val="0"/>
          <w:i w:val="0"/>
          <w:iCs w:val="0"/>
          <w:sz w:val="24"/>
          <w:szCs w:val="24"/>
        </w:rPr>
        <w:t>ZUBALE</w:t>
      </w:r>
    </w:p>
    <w:p w:rsidR="00FA38DE" w:rsidRPr="0014099E" w:rsidRDefault="00FA38DE" w:rsidP="002A2CFA">
      <w:pPr>
        <w:spacing w:before="60" w:after="60" w:line="276" w:lineRule="auto"/>
        <w:ind w:firstLine="397"/>
        <w:jc w:val="both"/>
        <w:rPr>
          <w:rFonts w:ascii="Arial" w:hAnsi="Arial" w:cs="Arial"/>
        </w:rPr>
      </w:pPr>
      <w:r w:rsidRPr="0014099E">
        <w:rPr>
          <w:rFonts w:ascii="Arial" w:hAnsi="Arial" w:cs="Arial"/>
        </w:rPr>
        <w:t>Mekke’den Kufeye giderken, yol üzerindeki konakla</w:t>
      </w:r>
      <w:r w:rsidRPr="0014099E">
        <w:rPr>
          <w:rFonts w:ascii="Arial" w:hAnsi="Arial" w:cs="Arial"/>
        </w:rPr>
        <w:t>r</w:t>
      </w:r>
      <w:r w:rsidRPr="0014099E">
        <w:rPr>
          <w:rFonts w:ascii="Arial" w:hAnsi="Arial" w:cs="Arial"/>
        </w:rPr>
        <w:t>dan biridir ki, İmam Hüseyin (a</w:t>
      </w:r>
      <w:r w:rsidR="002A2CFA">
        <w:rPr>
          <w:rFonts w:ascii="Arial" w:hAnsi="Arial" w:cs="Arial"/>
        </w:rPr>
        <w:t>.</w:t>
      </w:r>
      <w:r w:rsidRPr="0014099E">
        <w:rPr>
          <w:rFonts w:ascii="Arial" w:hAnsi="Arial" w:cs="Arial"/>
        </w:rPr>
        <w:t>s) da orada konaklamı</w:t>
      </w:r>
      <w:r w:rsidRPr="0014099E">
        <w:rPr>
          <w:rFonts w:ascii="Arial" w:hAnsi="Arial" w:cs="Arial"/>
        </w:rPr>
        <w:t>ş</w:t>
      </w:r>
      <w:r w:rsidRPr="0014099E">
        <w:rPr>
          <w:rFonts w:ascii="Arial" w:hAnsi="Arial" w:cs="Arial"/>
        </w:rPr>
        <w:t>tır. Zubale, suyu tutan ve suyu bol olan anlamındadır. Geli</w:t>
      </w:r>
      <w:r w:rsidRPr="0014099E">
        <w:rPr>
          <w:rFonts w:ascii="Arial" w:hAnsi="Arial" w:cs="Arial"/>
        </w:rPr>
        <w:t>ş</w:t>
      </w:r>
      <w:r w:rsidRPr="0014099E">
        <w:rPr>
          <w:rFonts w:ascii="Arial" w:hAnsi="Arial" w:cs="Arial"/>
        </w:rPr>
        <w:t xml:space="preserve">miş bir köydü. Beni Esed’den bazı </w:t>
      </w:r>
      <w:r w:rsidRPr="0014099E">
        <w:rPr>
          <w:rFonts w:ascii="Arial" w:hAnsi="Arial" w:cs="Arial"/>
        </w:rPr>
        <w:lastRenderedPageBreak/>
        <w:t>taifeler burada yaşıyo</w:t>
      </w:r>
      <w:r w:rsidRPr="0014099E">
        <w:rPr>
          <w:rFonts w:ascii="Arial" w:hAnsi="Arial" w:cs="Arial"/>
        </w:rPr>
        <w:t>r</w:t>
      </w:r>
      <w:r w:rsidRPr="0014099E">
        <w:rPr>
          <w:rFonts w:ascii="Arial" w:hAnsi="Arial" w:cs="Arial"/>
        </w:rPr>
        <w:t>lardı. Bu bölgede İmam Hüseyin (a</w:t>
      </w:r>
      <w:r w:rsidR="002A2CFA">
        <w:rPr>
          <w:rFonts w:ascii="Arial" w:hAnsi="Arial" w:cs="Arial"/>
        </w:rPr>
        <w:t>.</w:t>
      </w:r>
      <w:r w:rsidRPr="0014099E">
        <w:rPr>
          <w:rFonts w:ascii="Arial" w:hAnsi="Arial" w:cs="Arial"/>
        </w:rPr>
        <w:t>s), Abdullah b. Yaktir’in şehadet haberini aldı. O, imam Hüseyin (a</w:t>
      </w:r>
      <w:r w:rsidR="002A2CFA">
        <w:rPr>
          <w:rFonts w:ascii="Arial" w:hAnsi="Arial" w:cs="Arial"/>
        </w:rPr>
        <w:t>.</w:t>
      </w:r>
      <w:r w:rsidRPr="0014099E">
        <w:rPr>
          <w:rFonts w:ascii="Arial" w:hAnsi="Arial" w:cs="Arial"/>
        </w:rPr>
        <w:t>s)’ın Müslim b. Akil’e gönderdiği elçisiydi. Müslim ve Haniyle beraber o da şehit o</w:t>
      </w:r>
      <w:r w:rsidRPr="0014099E">
        <w:rPr>
          <w:rFonts w:ascii="Arial" w:hAnsi="Arial" w:cs="Arial"/>
        </w:rPr>
        <w:t>l</w:t>
      </w:r>
      <w:r w:rsidRPr="0014099E">
        <w:rPr>
          <w:rFonts w:ascii="Arial" w:hAnsi="Arial" w:cs="Arial"/>
        </w:rPr>
        <w:t>muştu. Bu bölgede Beni Esed’e ait bir cami ve bir de kale vardı. Bölge, Zubale Binti Musir’in adıyla me</w:t>
      </w:r>
      <w:r w:rsidRPr="0014099E">
        <w:rPr>
          <w:rFonts w:ascii="Arial" w:hAnsi="Arial" w:cs="Arial"/>
        </w:rPr>
        <w:t>ş</w:t>
      </w:r>
      <w:r w:rsidRPr="0014099E">
        <w:rPr>
          <w:rFonts w:ascii="Arial" w:hAnsi="Arial" w:cs="Arial"/>
        </w:rPr>
        <w:t>hur olmuştur.</w:t>
      </w:r>
      <w:r w:rsidRPr="0014099E">
        <w:rPr>
          <w:rStyle w:val="FootnoteReference"/>
          <w:rFonts w:ascii="Arial" w:hAnsi="Arial" w:cs="Arial"/>
        </w:rPr>
        <w:footnoteReference w:id="418"/>
      </w:r>
      <w:r w:rsidR="002A2CFA">
        <w:rPr>
          <w:rFonts w:ascii="Arial" w:hAnsi="Arial" w:cs="Arial"/>
        </w:rPr>
        <w:t xml:space="preserve"> Yine bu bölgede K</w:t>
      </w:r>
      <w:r w:rsidRPr="0014099E">
        <w:rPr>
          <w:rFonts w:ascii="Arial" w:hAnsi="Arial" w:cs="Arial"/>
        </w:rPr>
        <w:t>ays b</w:t>
      </w:r>
      <w:r w:rsidR="002A2CFA">
        <w:rPr>
          <w:rFonts w:ascii="Arial" w:hAnsi="Arial" w:cs="Arial"/>
        </w:rPr>
        <w:t>. Musahhar’ın şehadet haberini İ</w:t>
      </w:r>
      <w:r w:rsidRPr="0014099E">
        <w:rPr>
          <w:rFonts w:ascii="Arial" w:hAnsi="Arial" w:cs="Arial"/>
        </w:rPr>
        <w:t>mam</w:t>
      </w:r>
      <w:r w:rsidR="002A2CFA">
        <w:rPr>
          <w:rFonts w:ascii="Arial" w:hAnsi="Arial" w:cs="Arial"/>
        </w:rPr>
        <w:t>’</w:t>
      </w:r>
      <w:r w:rsidRPr="0014099E">
        <w:rPr>
          <w:rFonts w:ascii="Arial" w:hAnsi="Arial" w:cs="Arial"/>
        </w:rPr>
        <w:t>a getirmişlerdi. İmam bu haberle</w:t>
      </w:r>
      <w:r w:rsidRPr="0014099E">
        <w:rPr>
          <w:rFonts w:ascii="Arial" w:hAnsi="Arial" w:cs="Arial"/>
        </w:rPr>
        <w:t>r</w:t>
      </w:r>
      <w:r w:rsidRPr="0014099E">
        <w:rPr>
          <w:rFonts w:ascii="Arial" w:hAnsi="Arial" w:cs="Arial"/>
        </w:rPr>
        <w:t>den sonra yanındakilere Kufe’nin durumunu iyice açıkl</w:t>
      </w:r>
      <w:r w:rsidRPr="0014099E">
        <w:rPr>
          <w:rFonts w:ascii="Arial" w:hAnsi="Arial" w:cs="Arial"/>
        </w:rPr>
        <w:t>a</w:t>
      </w:r>
      <w:r w:rsidRPr="0014099E">
        <w:rPr>
          <w:rFonts w:ascii="Arial" w:hAnsi="Arial" w:cs="Arial"/>
        </w:rPr>
        <w:t>mış, Kufelilerin vefasızlığını bildirmiştir. Sonra yanındakilerin üzerinden biatini kaldırdığını belirterek şö</w:t>
      </w:r>
      <w:r w:rsidRPr="0014099E">
        <w:rPr>
          <w:rFonts w:ascii="Arial" w:hAnsi="Arial" w:cs="Arial"/>
        </w:rPr>
        <w:t>y</w:t>
      </w:r>
      <w:r w:rsidRPr="0014099E">
        <w:rPr>
          <w:rFonts w:ascii="Arial" w:hAnsi="Arial" w:cs="Arial"/>
        </w:rPr>
        <w:t>le buyurmuştur: “Dönmek ist</w:t>
      </w:r>
      <w:r w:rsidRPr="0014099E">
        <w:rPr>
          <w:rFonts w:ascii="Arial" w:hAnsi="Arial" w:cs="Arial"/>
        </w:rPr>
        <w:t>e</w:t>
      </w:r>
      <w:r w:rsidRPr="0014099E">
        <w:rPr>
          <w:rFonts w:ascii="Arial" w:hAnsi="Arial" w:cs="Arial"/>
        </w:rPr>
        <w:t>yen dönsün. Bizi çağıranlar, bizi küçük düşürdüler.” Bazı tarihçilerin söylediklerine g</w:t>
      </w:r>
      <w:r w:rsidRPr="0014099E">
        <w:rPr>
          <w:rFonts w:ascii="Arial" w:hAnsi="Arial" w:cs="Arial"/>
        </w:rPr>
        <w:t>ö</w:t>
      </w:r>
      <w:r w:rsidRPr="0014099E">
        <w:rPr>
          <w:rFonts w:ascii="Arial" w:hAnsi="Arial" w:cs="Arial"/>
        </w:rPr>
        <w:t>re, bir grup orayı terk etti. Ertesi gün s</w:t>
      </w:r>
      <w:r w:rsidRPr="0014099E">
        <w:rPr>
          <w:rFonts w:ascii="Arial" w:hAnsi="Arial" w:cs="Arial"/>
        </w:rPr>
        <w:t>a</w:t>
      </w:r>
      <w:r w:rsidRPr="0014099E">
        <w:rPr>
          <w:rFonts w:ascii="Arial" w:hAnsi="Arial" w:cs="Arial"/>
        </w:rPr>
        <w:t xml:space="preserve">bah olduğunda, </w:t>
      </w:r>
      <w:r w:rsidR="002A2CFA">
        <w:rPr>
          <w:rFonts w:ascii="Arial" w:hAnsi="Arial" w:cs="Arial"/>
        </w:rPr>
        <w:t>İ</w:t>
      </w:r>
      <w:r w:rsidRPr="0014099E">
        <w:rPr>
          <w:rFonts w:ascii="Arial" w:hAnsi="Arial" w:cs="Arial"/>
        </w:rPr>
        <w:t>mam yarenlerine yanlarına bol miktarda su almalarını emretti</w:t>
      </w:r>
      <w:r w:rsidRPr="0014099E">
        <w:rPr>
          <w:rFonts w:ascii="Arial" w:hAnsi="Arial" w:cs="Arial"/>
        </w:rPr>
        <w:t>k</w:t>
      </w:r>
      <w:r w:rsidRPr="0014099E">
        <w:rPr>
          <w:rFonts w:ascii="Arial" w:hAnsi="Arial" w:cs="Arial"/>
        </w:rPr>
        <w:t>ten sonra, yine Kufeye doğru yola koyuldu.</w:t>
      </w:r>
    </w:p>
    <w:p w:rsidR="00FA38DE" w:rsidRPr="0014099E" w:rsidRDefault="00FA38DE" w:rsidP="00107BC4">
      <w:pPr>
        <w:spacing w:before="60" w:after="60" w:line="276" w:lineRule="auto"/>
        <w:ind w:firstLine="397"/>
        <w:jc w:val="both"/>
        <w:rPr>
          <w:rFonts w:ascii="Arial" w:hAnsi="Arial" w:cs="Arial"/>
        </w:rPr>
      </w:pPr>
    </w:p>
    <w:p w:rsidR="00FA38DE" w:rsidRPr="006568A1" w:rsidRDefault="00FA38DE" w:rsidP="00107BC4">
      <w:pPr>
        <w:pStyle w:val="Heading2"/>
        <w:spacing w:before="60" w:line="276" w:lineRule="auto"/>
        <w:ind w:firstLine="397"/>
        <w:jc w:val="both"/>
        <w:rPr>
          <w:b w:val="0"/>
          <w:bCs w:val="0"/>
          <w:i w:val="0"/>
          <w:iCs w:val="0"/>
          <w:sz w:val="24"/>
          <w:szCs w:val="24"/>
        </w:rPr>
      </w:pPr>
      <w:r w:rsidRPr="006568A1">
        <w:rPr>
          <w:b w:val="0"/>
          <w:bCs w:val="0"/>
          <w:i w:val="0"/>
          <w:iCs w:val="0"/>
          <w:sz w:val="24"/>
          <w:szCs w:val="24"/>
        </w:rPr>
        <w:t>HÂL DİLİ</w:t>
      </w:r>
    </w:p>
    <w:p w:rsidR="00FA38DE" w:rsidRPr="0014099E" w:rsidRDefault="00FA38DE" w:rsidP="006568A1">
      <w:pPr>
        <w:spacing w:before="60" w:after="60" w:line="276" w:lineRule="auto"/>
        <w:ind w:firstLine="397"/>
        <w:jc w:val="both"/>
        <w:rPr>
          <w:rFonts w:ascii="Arial" w:hAnsi="Arial" w:cs="Arial"/>
        </w:rPr>
      </w:pPr>
      <w:r w:rsidRPr="0014099E">
        <w:rPr>
          <w:rFonts w:ascii="Arial" w:hAnsi="Arial" w:cs="Arial"/>
        </w:rPr>
        <w:t>Mersiye okuyanların, İmam Hüseyin (a</w:t>
      </w:r>
      <w:r w:rsidR="006568A1">
        <w:rPr>
          <w:rFonts w:ascii="Arial" w:hAnsi="Arial" w:cs="Arial"/>
        </w:rPr>
        <w:t>.</w:t>
      </w:r>
      <w:r w:rsidRPr="0014099E">
        <w:rPr>
          <w:rFonts w:ascii="Arial" w:hAnsi="Arial" w:cs="Arial"/>
        </w:rPr>
        <w:t>s)’ın ve Kerbela şehitlerinin veya geride kalanlarının hal ve dur</w:t>
      </w:r>
      <w:r w:rsidRPr="0014099E">
        <w:rPr>
          <w:rFonts w:ascii="Arial" w:hAnsi="Arial" w:cs="Arial"/>
        </w:rPr>
        <w:t>u</w:t>
      </w:r>
      <w:r w:rsidRPr="0014099E">
        <w:rPr>
          <w:rFonts w:ascii="Arial" w:hAnsi="Arial" w:cs="Arial"/>
        </w:rPr>
        <w:t>muna göre, onların dilice mersiyelerini okumalarıdır. Bu tür mersiyeler, tamamen duygulara hitap eden cümlele</w:t>
      </w:r>
      <w:r w:rsidRPr="0014099E">
        <w:rPr>
          <w:rFonts w:ascii="Arial" w:hAnsi="Arial" w:cs="Arial"/>
        </w:rPr>
        <w:t>r</w:t>
      </w:r>
      <w:r w:rsidRPr="0014099E">
        <w:rPr>
          <w:rFonts w:ascii="Arial" w:hAnsi="Arial" w:cs="Arial"/>
        </w:rPr>
        <w:t>den oluşmaktadır ki, hadiseyi yaşayanın haletini yansıtır. Çünkü çoğu zaman bir kimsenin hal ve durumu, söze g</w:t>
      </w:r>
      <w:r w:rsidRPr="0014099E">
        <w:rPr>
          <w:rFonts w:ascii="Arial" w:hAnsi="Arial" w:cs="Arial"/>
        </w:rPr>
        <w:t>e</w:t>
      </w:r>
      <w:r w:rsidRPr="0014099E">
        <w:rPr>
          <w:rFonts w:ascii="Arial" w:hAnsi="Arial" w:cs="Arial"/>
        </w:rPr>
        <w:t>rek duyulmadan her şeyi ifade etmeğe yeter. Elbette b</w:t>
      </w:r>
      <w:r w:rsidRPr="0014099E">
        <w:rPr>
          <w:rFonts w:ascii="Arial" w:hAnsi="Arial" w:cs="Arial"/>
        </w:rPr>
        <w:t>a</w:t>
      </w:r>
      <w:r w:rsidRPr="0014099E">
        <w:rPr>
          <w:rFonts w:ascii="Arial" w:hAnsi="Arial" w:cs="Arial"/>
        </w:rPr>
        <w:t xml:space="preserve">zen hal dili bahanesiyle </w:t>
      </w:r>
      <w:r w:rsidR="006568A1">
        <w:rPr>
          <w:rFonts w:ascii="Arial" w:hAnsi="Arial" w:cs="Arial"/>
        </w:rPr>
        <w:t>İ</w:t>
      </w:r>
      <w:r w:rsidRPr="0014099E">
        <w:rPr>
          <w:rFonts w:ascii="Arial" w:hAnsi="Arial" w:cs="Arial"/>
        </w:rPr>
        <w:t>mamların makamına y</w:t>
      </w:r>
      <w:r w:rsidRPr="0014099E">
        <w:rPr>
          <w:rFonts w:ascii="Arial" w:hAnsi="Arial" w:cs="Arial"/>
        </w:rPr>
        <w:t>a</w:t>
      </w:r>
      <w:r w:rsidRPr="0014099E">
        <w:rPr>
          <w:rFonts w:ascii="Arial" w:hAnsi="Arial" w:cs="Arial"/>
        </w:rPr>
        <w:t xml:space="preserve">kışmayan uygunsuz sözler de söylenmektedir. Mesela </w:t>
      </w:r>
      <w:r w:rsidRPr="0014099E">
        <w:rPr>
          <w:rFonts w:ascii="Arial" w:hAnsi="Arial" w:cs="Arial"/>
        </w:rPr>
        <w:lastRenderedPageBreak/>
        <w:t>İmam Hüs</w:t>
      </w:r>
      <w:r w:rsidRPr="0014099E">
        <w:rPr>
          <w:rFonts w:ascii="Arial" w:hAnsi="Arial" w:cs="Arial"/>
        </w:rPr>
        <w:t>e</w:t>
      </w:r>
      <w:r w:rsidRPr="0014099E">
        <w:rPr>
          <w:rFonts w:ascii="Arial" w:hAnsi="Arial" w:cs="Arial"/>
        </w:rPr>
        <w:t>yin (a</w:t>
      </w:r>
      <w:r w:rsidR="006568A1">
        <w:rPr>
          <w:rFonts w:ascii="Arial" w:hAnsi="Arial" w:cs="Arial"/>
        </w:rPr>
        <w:t>.</w:t>
      </w:r>
      <w:r w:rsidRPr="0014099E">
        <w:rPr>
          <w:rFonts w:ascii="Arial" w:hAnsi="Arial" w:cs="Arial"/>
        </w:rPr>
        <w:t>s)’ın dilice şöyle denilmesi: “Zeyneb’in zilletine razı oldum…” veya : “İmam bir yudum su almak için düşma</w:t>
      </w:r>
      <w:r w:rsidRPr="0014099E">
        <w:rPr>
          <w:rFonts w:ascii="Arial" w:hAnsi="Arial" w:cs="Arial"/>
        </w:rPr>
        <w:t>n</w:t>
      </w:r>
      <w:r w:rsidRPr="0014099E">
        <w:rPr>
          <w:rFonts w:ascii="Arial" w:hAnsi="Arial" w:cs="Arial"/>
        </w:rPr>
        <w:t>lara yalvarmıştır.” Bu tür ifadeler, maalesef mersiy</w:t>
      </w:r>
      <w:r w:rsidRPr="0014099E">
        <w:rPr>
          <w:rFonts w:ascii="Arial" w:hAnsi="Arial" w:cs="Arial"/>
        </w:rPr>
        <w:t>e</w:t>
      </w:r>
      <w:r w:rsidRPr="0014099E">
        <w:rPr>
          <w:rFonts w:ascii="Arial" w:hAnsi="Arial" w:cs="Arial"/>
        </w:rPr>
        <w:t>lerde ve şiirlerde görülmektedir. Ancak bunlar tamamiyle yalan olup, hidayet önderl</w:t>
      </w:r>
      <w:r w:rsidRPr="0014099E">
        <w:rPr>
          <w:rFonts w:ascii="Arial" w:hAnsi="Arial" w:cs="Arial"/>
        </w:rPr>
        <w:t>e</w:t>
      </w:r>
      <w:r w:rsidRPr="0014099E">
        <w:rPr>
          <w:rFonts w:ascii="Arial" w:hAnsi="Arial" w:cs="Arial"/>
        </w:rPr>
        <w:t>rine bir iftiradır.</w:t>
      </w:r>
    </w:p>
    <w:p w:rsidR="00FA38DE" w:rsidRPr="0014099E" w:rsidRDefault="00FA38DE" w:rsidP="00107BC4">
      <w:pPr>
        <w:spacing w:before="60" w:after="60" w:line="276" w:lineRule="auto"/>
        <w:ind w:firstLine="397"/>
        <w:jc w:val="both"/>
        <w:rPr>
          <w:rFonts w:ascii="Arial" w:hAnsi="Arial" w:cs="Arial"/>
        </w:rPr>
      </w:pPr>
    </w:p>
    <w:p w:rsidR="00FA38DE" w:rsidRPr="006568A1" w:rsidRDefault="00FA38DE" w:rsidP="00107BC4">
      <w:pPr>
        <w:pStyle w:val="Heading2"/>
        <w:spacing w:before="60" w:line="276" w:lineRule="auto"/>
        <w:ind w:firstLine="397"/>
        <w:jc w:val="both"/>
        <w:rPr>
          <w:b w:val="0"/>
          <w:bCs w:val="0"/>
          <w:i w:val="0"/>
          <w:iCs w:val="0"/>
          <w:sz w:val="24"/>
          <w:szCs w:val="24"/>
        </w:rPr>
      </w:pPr>
      <w:r w:rsidRPr="006568A1">
        <w:rPr>
          <w:b w:val="0"/>
          <w:bCs w:val="0"/>
          <w:i w:val="0"/>
          <w:iCs w:val="0"/>
          <w:sz w:val="24"/>
          <w:szCs w:val="24"/>
        </w:rPr>
        <w:t>ZERUD</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Kufe yolunda İmam Hüseyin (a</w:t>
      </w:r>
      <w:r w:rsidR="006568A1">
        <w:rPr>
          <w:rFonts w:ascii="Arial" w:hAnsi="Arial" w:cs="Arial"/>
        </w:rPr>
        <w:t>.</w:t>
      </w:r>
      <w:r w:rsidRPr="0014099E">
        <w:rPr>
          <w:rFonts w:ascii="Arial" w:hAnsi="Arial" w:cs="Arial"/>
        </w:rPr>
        <w:t>s)’ın konakladığı k</w:t>
      </w:r>
      <w:r w:rsidRPr="0014099E">
        <w:rPr>
          <w:rFonts w:ascii="Arial" w:hAnsi="Arial" w:cs="Arial"/>
        </w:rPr>
        <w:t>o</w:t>
      </w:r>
      <w:r w:rsidRPr="0014099E">
        <w:rPr>
          <w:rFonts w:ascii="Arial" w:hAnsi="Arial" w:cs="Arial"/>
        </w:rPr>
        <w:t>naklar</w:t>
      </w:r>
      <w:r w:rsidR="001007B0">
        <w:rPr>
          <w:rFonts w:ascii="Arial" w:hAnsi="Arial" w:cs="Arial"/>
        </w:rPr>
        <w:t>dan biridir. Bu bölge, Kufeden M</w:t>
      </w:r>
      <w:r w:rsidRPr="0014099E">
        <w:rPr>
          <w:rFonts w:ascii="Arial" w:hAnsi="Arial" w:cs="Arial"/>
        </w:rPr>
        <w:t>ekke</w:t>
      </w:r>
      <w:r w:rsidR="001007B0">
        <w:rPr>
          <w:rFonts w:ascii="Arial" w:hAnsi="Arial" w:cs="Arial"/>
        </w:rPr>
        <w:t>’ye giderken S</w:t>
      </w:r>
      <w:r w:rsidRPr="0014099E">
        <w:rPr>
          <w:rFonts w:ascii="Arial" w:hAnsi="Arial" w:cs="Arial"/>
        </w:rPr>
        <w:t>alebiye ve Huzeymiye bölgelerinin arasında yer alır ve kumluktur. Yağmur sularını hemen içine çektiği için Yutan anlamına gelen Zerud d</w:t>
      </w:r>
      <w:r w:rsidRPr="0014099E">
        <w:rPr>
          <w:rFonts w:ascii="Arial" w:hAnsi="Arial" w:cs="Arial"/>
        </w:rPr>
        <w:t>e</w:t>
      </w:r>
      <w:r w:rsidRPr="0014099E">
        <w:rPr>
          <w:rFonts w:ascii="Arial" w:hAnsi="Arial" w:cs="Arial"/>
        </w:rPr>
        <w:t>nilmiş</w:t>
      </w:r>
      <w:r w:rsidR="002939E1">
        <w:rPr>
          <w:rFonts w:ascii="Arial" w:hAnsi="Arial" w:cs="Arial"/>
        </w:rPr>
        <w:t>tir. Bu bölge, Bağdattan gelen H</w:t>
      </w:r>
      <w:r w:rsidRPr="0014099E">
        <w:rPr>
          <w:rFonts w:ascii="Arial" w:hAnsi="Arial" w:cs="Arial"/>
        </w:rPr>
        <w:t>ac kervanları için u</w:t>
      </w:r>
      <w:r w:rsidR="002939E1">
        <w:rPr>
          <w:rFonts w:ascii="Arial" w:hAnsi="Arial" w:cs="Arial"/>
        </w:rPr>
        <w:t>ygun bir yerdir. Beni Esed ile Beni N</w:t>
      </w:r>
      <w:r w:rsidRPr="0014099E">
        <w:rPr>
          <w:rFonts w:ascii="Arial" w:hAnsi="Arial" w:cs="Arial"/>
        </w:rPr>
        <w:t>ehşele aittir. Bu bölgede İmam Hüseyin (a</w:t>
      </w:r>
      <w:r w:rsidR="00D4202A">
        <w:rPr>
          <w:rFonts w:ascii="Arial" w:hAnsi="Arial" w:cs="Arial"/>
        </w:rPr>
        <w:t>.</w:t>
      </w:r>
      <w:r w:rsidRPr="0014099E">
        <w:rPr>
          <w:rFonts w:ascii="Arial" w:hAnsi="Arial" w:cs="Arial"/>
        </w:rPr>
        <w:t>s), Zuheyr b. Kayn</w:t>
      </w:r>
      <w:r w:rsidR="00D4202A">
        <w:rPr>
          <w:rFonts w:ascii="Arial" w:hAnsi="Arial" w:cs="Arial"/>
        </w:rPr>
        <w:t xml:space="preserve"> Becelli ile karşılaşmış, o da İ</w:t>
      </w:r>
      <w:r w:rsidRPr="0014099E">
        <w:rPr>
          <w:rFonts w:ascii="Arial" w:hAnsi="Arial" w:cs="Arial"/>
        </w:rPr>
        <w:t>mam</w:t>
      </w:r>
      <w:r w:rsidR="00D4202A">
        <w:rPr>
          <w:rFonts w:ascii="Arial" w:hAnsi="Arial" w:cs="Arial"/>
        </w:rPr>
        <w:t>’</w:t>
      </w:r>
      <w:r w:rsidRPr="0014099E">
        <w:rPr>
          <w:rFonts w:ascii="Arial" w:hAnsi="Arial" w:cs="Arial"/>
        </w:rPr>
        <w:t>ın y</w:t>
      </w:r>
      <w:r w:rsidRPr="0014099E">
        <w:rPr>
          <w:rFonts w:ascii="Arial" w:hAnsi="Arial" w:cs="Arial"/>
        </w:rPr>
        <w:t>a</w:t>
      </w:r>
      <w:r w:rsidRPr="0014099E">
        <w:rPr>
          <w:rFonts w:ascii="Arial" w:hAnsi="Arial" w:cs="Arial"/>
        </w:rPr>
        <w:t>renlerine katılmış ve Kerbela</w:t>
      </w:r>
      <w:r w:rsidR="00D4202A">
        <w:rPr>
          <w:rFonts w:ascii="Arial" w:hAnsi="Arial" w:cs="Arial"/>
        </w:rPr>
        <w:t>’</w:t>
      </w:r>
      <w:r w:rsidRPr="0014099E">
        <w:rPr>
          <w:rFonts w:ascii="Arial" w:hAnsi="Arial" w:cs="Arial"/>
        </w:rPr>
        <w:t>ya kadar gelerek şehit o</w:t>
      </w:r>
      <w:r w:rsidRPr="0014099E">
        <w:rPr>
          <w:rFonts w:ascii="Arial" w:hAnsi="Arial" w:cs="Arial"/>
        </w:rPr>
        <w:t>l</w:t>
      </w:r>
      <w:r w:rsidRPr="0014099E">
        <w:rPr>
          <w:rFonts w:ascii="Arial" w:hAnsi="Arial" w:cs="Arial"/>
        </w:rPr>
        <w:t>muştu.</w:t>
      </w:r>
      <w:r w:rsidRPr="0014099E">
        <w:rPr>
          <w:rStyle w:val="FootnoteReference"/>
          <w:rFonts w:ascii="Arial" w:hAnsi="Arial" w:cs="Arial"/>
        </w:rPr>
        <w:footnoteReference w:id="419"/>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D4202A" w:rsidRDefault="00FA38DE" w:rsidP="00107BC4">
      <w:pPr>
        <w:pStyle w:val="Heading2"/>
        <w:spacing w:before="60" w:line="276" w:lineRule="auto"/>
        <w:ind w:firstLine="397"/>
        <w:jc w:val="both"/>
        <w:rPr>
          <w:b w:val="0"/>
          <w:bCs w:val="0"/>
          <w:i w:val="0"/>
          <w:iCs w:val="0"/>
          <w:sz w:val="24"/>
          <w:szCs w:val="24"/>
        </w:rPr>
      </w:pPr>
      <w:r w:rsidRPr="00D4202A">
        <w:rPr>
          <w:b w:val="0"/>
          <w:bCs w:val="0"/>
          <w:i w:val="0"/>
          <w:iCs w:val="0"/>
          <w:sz w:val="24"/>
          <w:szCs w:val="24"/>
        </w:rPr>
        <w:t>AŞURA KIYAMINDA KADINLAR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hadisesinde, kadınları iki açıdan ele alab</w:t>
      </w:r>
      <w:r w:rsidRPr="0014099E">
        <w:rPr>
          <w:rFonts w:ascii="Arial" w:hAnsi="Arial" w:cs="Arial"/>
        </w:rPr>
        <w:t>i</w:t>
      </w:r>
      <w:r w:rsidRPr="0014099E">
        <w:rPr>
          <w:rFonts w:ascii="Arial" w:hAnsi="Arial" w:cs="Arial"/>
        </w:rPr>
        <w:t>liriz. Birincisi kadınların kaç kişi ve kimler olduğudur. İki</w:t>
      </w:r>
      <w:r w:rsidRPr="0014099E">
        <w:rPr>
          <w:rFonts w:ascii="Arial" w:hAnsi="Arial" w:cs="Arial"/>
        </w:rPr>
        <w:t>n</w:t>
      </w:r>
      <w:r w:rsidR="0080205B">
        <w:rPr>
          <w:rFonts w:ascii="Arial" w:hAnsi="Arial" w:cs="Arial"/>
        </w:rPr>
        <w:t>cisi K</w:t>
      </w:r>
      <w:r w:rsidRPr="0014099E">
        <w:rPr>
          <w:rFonts w:ascii="Arial" w:hAnsi="Arial" w:cs="Arial"/>
        </w:rPr>
        <w:t>erbela hadisesindeki rollerinin ne olduğudur. Kerbela</w:t>
      </w:r>
      <w:r w:rsidR="0080205B">
        <w:rPr>
          <w:rFonts w:ascii="Arial" w:hAnsi="Arial" w:cs="Arial"/>
        </w:rPr>
        <w:t>’daki kadınların bazıları, İ</w:t>
      </w:r>
      <w:r w:rsidRPr="0014099E">
        <w:rPr>
          <w:rFonts w:ascii="Arial" w:hAnsi="Arial" w:cs="Arial"/>
        </w:rPr>
        <w:t>mam Ali (a</w:t>
      </w:r>
      <w:r w:rsidR="0080205B">
        <w:rPr>
          <w:rFonts w:ascii="Arial" w:hAnsi="Arial" w:cs="Arial"/>
        </w:rPr>
        <w:t>.</w:t>
      </w:r>
      <w:r w:rsidRPr="0014099E">
        <w:rPr>
          <w:rFonts w:ascii="Arial" w:hAnsi="Arial" w:cs="Arial"/>
        </w:rPr>
        <w:t>s)’ın evlatl</w:t>
      </w:r>
      <w:r w:rsidRPr="0014099E">
        <w:rPr>
          <w:rFonts w:ascii="Arial" w:hAnsi="Arial" w:cs="Arial"/>
        </w:rPr>
        <w:t>a</w:t>
      </w:r>
      <w:r w:rsidRPr="0014099E">
        <w:rPr>
          <w:rFonts w:ascii="Arial" w:hAnsi="Arial" w:cs="Arial"/>
        </w:rPr>
        <w:t>rıydılar. Zeynep, Ümmü Gü</w:t>
      </w:r>
      <w:r w:rsidRPr="0014099E">
        <w:rPr>
          <w:rFonts w:ascii="Arial" w:hAnsi="Arial" w:cs="Arial"/>
        </w:rPr>
        <w:t>l</w:t>
      </w:r>
      <w:r w:rsidR="0080205B">
        <w:rPr>
          <w:rFonts w:ascii="Arial" w:hAnsi="Arial" w:cs="Arial"/>
        </w:rPr>
        <w:t>süm, F</w:t>
      </w:r>
      <w:r w:rsidRPr="0014099E">
        <w:rPr>
          <w:rFonts w:ascii="Arial" w:hAnsi="Arial" w:cs="Arial"/>
        </w:rPr>
        <w:t>atıma, Safiye, Rugeyye ve Ümmü Hani, Ali evlatlarındandılar. Fatıma ve Sakine, İmam Hüseyin (a</w:t>
      </w:r>
      <w:r w:rsidR="0080205B">
        <w:rPr>
          <w:rFonts w:ascii="Arial" w:hAnsi="Arial" w:cs="Arial"/>
        </w:rPr>
        <w:t>.</w:t>
      </w:r>
      <w:r w:rsidRPr="0014099E">
        <w:rPr>
          <w:rFonts w:ascii="Arial" w:hAnsi="Arial" w:cs="Arial"/>
        </w:rPr>
        <w:t>s)’ın kı</w:t>
      </w:r>
      <w:r w:rsidRPr="0014099E">
        <w:rPr>
          <w:rFonts w:ascii="Arial" w:hAnsi="Arial" w:cs="Arial"/>
        </w:rPr>
        <w:t>z</w:t>
      </w:r>
      <w:r w:rsidRPr="0014099E">
        <w:rPr>
          <w:rFonts w:ascii="Arial" w:hAnsi="Arial" w:cs="Arial"/>
        </w:rPr>
        <w:t xml:space="preserve">larıydı. Rubab, Atike, </w:t>
      </w:r>
      <w:r w:rsidRPr="0014099E">
        <w:rPr>
          <w:rFonts w:ascii="Arial" w:hAnsi="Arial" w:cs="Arial"/>
        </w:rPr>
        <w:lastRenderedPageBreak/>
        <w:t>Muhsin b. Hasan’ın annesi, Müslim b. Akil’in kı</w:t>
      </w:r>
      <w:r w:rsidR="0080205B">
        <w:rPr>
          <w:rFonts w:ascii="Arial" w:hAnsi="Arial" w:cs="Arial"/>
        </w:rPr>
        <w:t>zı, Fizzeyi Nu</w:t>
      </w:r>
      <w:r w:rsidRPr="0014099E">
        <w:rPr>
          <w:rFonts w:ascii="Arial" w:hAnsi="Arial" w:cs="Arial"/>
        </w:rPr>
        <w:t>vbiyye İmam Hüseyin (a</w:t>
      </w:r>
      <w:r w:rsidR="0080205B">
        <w:rPr>
          <w:rFonts w:ascii="Arial" w:hAnsi="Arial" w:cs="Arial"/>
        </w:rPr>
        <w:t>.</w:t>
      </w:r>
      <w:r w:rsidRPr="0014099E">
        <w:rPr>
          <w:rFonts w:ascii="Arial" w:hAnsi="Arial" w:cs="Arial"/>
        </w:rPr>
        <w:t>s)’ın özel hizmetçisi ve Veheb b. Abdullah’ın an</w:t>
      </w:r>
      <w:r w:rsidR="0080205B">
        <w:rPr>
          <w:rFonts w:ascii="Arial" w:hAnsi="Arial" w:cs="Arial"/>
        </w:rPr>
        <w:t>nesi K</w:t>
      </w:r>
      <w:r w:rsidRPr="0014099E">
        <w:rPr>
          <w:rFonts w:ascii="Arial" w:hAnsi="Arial" w:cs="Arial"/>
        </w:rPr>
        <w:t>erbela</w:t>
      </w:r>
      <w:r w:rsidR="0080205B">
        <w:rPr>
          <w:rFonts w:ascii="Arial" w:hAnsi="Arial" w:cs="Arial"/>
        </w:rPr>
        <w:t>’</w:t>
      </w:r>
      <w:r w:rsidRPr="0014099E">
        <w:rPr>
          <w:rFonts w:ascii="Arial" w:hAnsi="Arial" w:cs="Arial"/>
        </w:rPr>
        <w:t>da bulunan kadınlarda</w:t>
      </w:r>
      <w:r w:rsidRPr="0014099E">
        <w:rPr>
          <w:rFonts w:ascii="Arial" w:hAnsi="Arial" w:cs="Arial"/>
        </w:rPr>
        <w:t>n</w:t>
      </w:r>
      <w:r w:rsidRPr="0014099E">
        <w:rPr>
          <w:rFonts w:ascii="Arial" w:hAnsi="Arial" w:cs="Arial"/>
        </w:rPr>
        <w:t>dı.</w:t>
      </w:r>
      <w:r w:rsidRPr="0014099E">
        <w:rPr>
          <w:rStyle w:val="FootnoteReference"/>
          <w:rFonts w:ascii="Arial" w:hAnsi="Arial" w:cs="Arial"/>
        </w:rPr>
        <w:footnoteReference w:id="420"/>
      </w:r>
    </w:p>
    <w:p w:rsidR="00FA38DE" w:rsidRPr="0014099E" w:rsidRDefault="00FA38DE" w:rsidP="00013754">
      <w:pPr>
        <w:spacing w:before="60" w:after="60" w:line="276" w:lineRule="auto"/>
        <w:ind w:firstLine="426"/>
        <w:jc w:val="both"/>
        <w:rPr>
          <w:rFonts w:ascii="Arial" w:hAnsi="Arial" w:cs="Arial"/>
        </w:rPr>
      </w:pPr>
      <w:r w:rsidRPr="0014099E">
        <w:rPr>
          <w:rFonts w:ascii="Arial" w:hAnsi="Arial" w:cs="Arial"/>
        </w:rPr>
        <w:t>Hüseyni çadırlardan çıkıp, düşmana doğru giden beş kadın: Müslim b. Evsece’nin hizmetçisi, Abdullah Kelbinin karısı Ümmü veheb, Abdullah Kelbi’nin a</w:t>
      </w:r>
      <w:r w:rsidRPr="0014099E">
        <w:rPr>
          <w:rFonts w:ascii="Arial" w:hAnsi="Arial" w:cs="Arial"/>
        </w:rPr>
        <w:t>n</w:t>
      </w:r>
      <w:r w:rsidRPr="0014099E">
        <w:rPr>
          <w:rFonts w:ascii="Arial" w:hAnsi="Arial" w:cs="Arial"/>
        </w:rPr>
        <w:t>nesi, Ömer b. Cünabe’nin annesi ve Zeyneb-i Kubra’dır. Aşura g</w:t>
      </w:r>
      <w:r w:rsidRPr="0014099E">
        <w:rPr>
          <w:rFonts w:ascii="Arial" w:hAnsi="Arial" w:cs="Arial"/>
        </w:rPr>
        <w:t>ü</w:t>
      </w:r>
      <w:r w:rsidRPr="0014099E">
        <w:rPr>
          <w:rFonts w:ascii="Arial" w:hAnsi="Arial" w:cs="Arial"/>
        </w:rPr>
        <w:t>nü şehit olan kadın Veheb’in</w:t>
      </w:r>
      <w:r w:rsidR="0080205B">
        <w:rPr>
          <w:rFonts w:ascii="Arial" w:hAnsi="Arial" w:cs="Arial"/>
        </w:rPr>
        <w:t xml:space="preserve"> annesiydi. Abdullah b. Umeyri K</w:t>
      </w:r>
      <w:r w:rsidRPr="0014099E">
        <w:rPr>
          <w:rFonts w:ascii="Arial" w:hAnsi="Arial" w:cs="Arial"/>
        </w:rPr>
        <w:t>elbi’nin karısı kocasının cenazesinin başucuna geldiği</w:t>
      </w:r>
      <w:r w:rsidRPr="0014099E">
        <w:rPr>
          <w:rFonts w:ascii="Arial" w:hAnsi="Arial" w:cs="Arial"/>
        </w:rPr>
        <w:t>n</w:t>
      </w:r>
      <w:r w:rsidRPr="0014099E">
        <w:rPr>
          <w:rFonts w:ascii="Arial" w:hAnsi="Arial" w:cs="Arial"/>
        </w:rPr>
        <w:t>de, Şimr’in kölesinin elindeki topuzla başına vurarak or</w:t>
      </w:r>
      <w:r w:rsidRPr="0014099E">
        <w:rPr>
          <w:rFonts w:ascii="Arial" w:hAnsi="Arial" w:cs="Arial"/>
        </w:rPr>
        <w:t>a</w:t>
      </w:r>
      <w:r w:rsidRPr="0014099E">
        <w:rPr>
          <w:rFonts w:ascii="Arial" w:hAnsi="Arial" w:cs="Arial"/>
        </w:rPr>
        <w:t>da şehit etmiştir. Aşura günü iki kadın, duygularına hâkim olamayarak İmam Hüseyin’i savunmak için savaşt</w:t>
      </w:r>
      <w:r w:rsidRPr="0014099E">
        <w:rPr>
          <w:rFonts w:ascii="Arial" w:hAnsi="Arial" w:cs="Arial"/>
        </w:rPr>
        <w:t>ı</w:t>
      </w:r>
      <w:r w:rsidRPr="0014099E">
        <w:rPr>
          <w:rFonts w:ascii="Arial" w:hAnsi="Arial" w:cs="Arial"/>
        </w:rPr>
        <w:t>lar. Biri oğlunun şehadetinden sonra meydana giden A</w:t>
      </w:r>
      <w:r w:rsidRPr="0014099E">
        <w:rPr>
          <w:rFonts w:ascii="Arial" w:hAnsi="Arial" w:cs="Arial"/>
        </w:rPr>
        <w:t>b</w:t>
      </w:r>
      <w:r w:rsidRPr="0014099E">
        <w:rPr>
          <w:rFonts w:ascii="Arial" w:hAnsi="Arial" w:cs="Arial"/>
        </w:rPr>
        <w:t>dullah b. Ömer’in annesidir. Çadırın bir direğini eline alarak dü</w:t>
      </w:r>
      <w:r w:rsidRPr="0014099E">
        <w:rPr>
          <w:rFonts w:ascii="Arial" w:hAnsi="Arial" w:cs="Arial"/>
        </w:rPr>
        <w:t>ş</w:t>
      </w:r>
      <w:r w:rsidRPr="0014099E">
        <w:rPr>
          <w:rFonts w:ascii="Arial" w:hAnsi="Arial" w:cs="Arial"/>
        </w:rPr>
        <w:t>mana doğru ilerliyordu. İmam onu geri getirdi. D</w:t>
      </w:r>
      <w:r w:rsidRPr="0014099E">
        <w:rPr>
          <w:rFonts w:ascii="Arial" w:hAnsi="Arial" w:cs="Arial"/>
        </w:rPr>
        <w:t>i</w:t>
      </w:r>
      <w:r w:rsidRPr="0014099E">
        <w:rPr>
          <w:rFonts w:ascii="Arial" w:hAnsi="Arial" w:cs="Arial"/>
        </w:rPr>
        <w:t>ğeri, Amr b. Cünadenin annesiydi. O da oğlunun şehadetinden so</w:t>
      </w:r>
      <w:r w:rsidRPr="0014099E">
        <w:rPr>
          <w:rFonts w:ascii="Arial" w:hAnsi="Arial" w:cs="Arial"/>
        </w:rPr>
        <w:t>n</w:t>
      </w:r>
      <w:r w:rsidRPr="0014099E">
        <w:rPr>
          <w:rFonts w:ascii="Arial" w:hAnsi="Arial" w:cs="Arial"/>
        </w:rPr>
        <w:t>ra eline bir kılıç alarak meydana çıktı. Bir kişiyi öldürdü ve meydanda recezler okumaya başladı. İmam Hüseyin (a</w:t>
      </w:r>
      <w:r w:rsidR="00C6739B">
        <w:rPr>
          <w:rFonts w:ascii="Arial" w:hAnsi="Arial" w:cs="Arial"/>
        </w:rPr>
        <w:t>.</w:t>
      </w:r>
      <w:r w:rsidRPr="0014099E">
        <w:rPr>
          <w:rFonts w:ascii="Arial" w:hAnsi="Arial" w:cs="Arial"/>
        </w:rPr>
        <w:t>s) onu da çadı</w:t>
      </w:r>
      <w:r w:rsidRPr="0014099E">
        <w:rPr>
          <w:rFonts w:ascii="Arial" w:hAnsi="Arial" w:cs="Arial"/>
        </w:rPr>
        <w:t>r</w:t>
      </w:r>
      <w:r w:rsidRPr="0014099E">
        <w:rPr>
          <w:rFonts w:ascii="Arial" w:hAnsi="Arial" w:cs="Arial"/>
        </w:rPr>
        <w:t xml:space="preserve">lara geri getirtti. </w:t>
      </w:r>
      <w:r w:rsidRPr="0014099E">
        <w:rPr>
          <w:rStyle w:val="FootnoteReference"/>
          <w:rFonts w:ascii="Arial" w:hAnsi="Arial" w:cs="Arial"/>
        </w:rPr>
        <w:footnoteReference w:id="421"/>
      </w:r>
    </w:p>
    <w:p w:rsidR="00FA38DE" w:rsidRPr="0014099E" w:rsidRDefault="00FA38DE" w:rsidP="00C6739B">
      <w:pPr>
        <w:spacing w:before="60" w:after="60" w:line="276" w:lineRule="auto"/>
        <w:ind w:firstLine="397"/>
        <w:jc w:val="both"/>
        <w:rPr>
          <w:rFonts w:ascii="Arial" w:hAnsi="Arial" w:cs="Arial"/>
        </w:rPr>
      </w:pPr>
      <w:r w:rsidRPr="0014099E">
        <w:rPr>
          <w:rFonts w:ascii="Arial" w:hAnsi="Arial" w:cs="Arial"/>
        </w:rPr>
        <w:t>Zuheyr b. Kayn’ın eşi Delhem de kocasıyla birlikte Hüseyni kervana katılarak Kerbela</w:t>
      </w:r>
      <w:r w:rsidR="00C6739B">
        <w:rPr>
          <w:rFonts w:ascii="Arial" w:hAnsi="Arial" w:cs="Arial"/>
        </w:rPr>
        <w:t>’</w:t>
      </w:r>
      <w:r w:rsidRPr="0014099E">
        <w:rPr>
          <w:rFonts w:ascii="Arial" w:hAnsi="Arial" w:cs="Arial"/>
        </w:rPr>
        <w:t>ya gelmişti. Zuheyr’in bu kervana katılma sebebi, eşinin etkileyici sözleri olmu</w:t>
      </w:r>
      <w:r w:rsidRPr="0014099E">
        <w:rPr>
          <w:rFonts w:ascii="Arial" w:hAnsi="Arial" w:cs="Arial"/>
        </w:rPr>
        <w:t>ş</w:t>
      </w:r>
      <w:r w:rsidRPr="0014099E">
        <w:rPr>
          <w:rFonts w:ascii="Arial" w:hAnsi="Arial" w:cs="Arial"/>
        </w:rPr>
        <w:t>tu. İmri</w:t>
      </w:r>
      <w:r w:rsidR="00C6739B">
        <w:rPr>
          <w:rFonts w:ascii="Arial" w:hAnsi="Arial" w:cs="Arial"/>
        </w:rPr>
        <w:t>’İl Kays K</w:t>
      </w:r>
      <w:r w:rsidRPr="0014099E">
        <w:rPr>
          <w:rFonts w:ascii="Arial" w:hAnsi="Arial" w:cs="Arial"/>
        </w:rPr>
        <w:t>elbi’nin kızı ve İmam Hüseyin (a</w:t>
      </w:r>
      <w:r w:rsidR="00C6739B">
        <w:rPr>
          <w:rFonts w:ascii="Arial" w:hAnsi="Arial" w:cs="Arial"/>
        </w:rPr>
        <w:t>.s)’ın eşi olan Rubab da K</w:t>
      </w:r>
      <w:r w:rsidRPr="0014099E">
        <w:rPr>
          <w:rFonts w:ascii="Arial" w:hAnsi="Arial" w:cs="Arial"/>
        </w:rPr>
        <w:t>erbeladaydı. Kocasıyla birlikte Ömer Sad’ın or</w:t>
      </w:r>
      <w:r w:rsidR="00C6739B">
        <w:rPr>
          <w:rFonts w:ascii="Arial" w:hAnsi="Arial" w:cs="Arial"/>
        </w:rPr>
        <w:t>dusunda bulunan ve B</w:t>
      </w:r>
      <w:r w:rsidRPr="0014099E">
        <w:rPr>
          <w:rFonts w:ascii="Arial" w:hAnsi="Arial" w:cs="Arial"/>
        </w:rPr>
        <w:t xml:space="preserve">ekr b. Vail </w:t>
      </w:r>
      <w:r w:rsidRPr="0014099E">
        <w:rPr>
          <w:rFonts w:ascii="Arial" w:hAnsi="Arial" w:cs="Arial"/>
        </w:rPr>
        <w:lastRenderedPageBreak/>
        <w:t>kab</w:t>
      </w:r>
      <w:r w:rsidRPr="0014099E">
        <w:rPr>
          <w:rFonts w:ascii="Arial" w:hAnsi="Arial" w:cs="Arial"/>
        </w:rPr>
        <w:t>i</w:t>
      </w:r>
      <w:r w:rsidRPr="0014099E">
        <w:rPr>
          <w:rFonts w:ascii="Arial" w:hAnsi="Arial" w:cs="Arial"/>
        </w:rPr>
        <w:t>lesinden olan bir kadın, Kufelilerin çadırlara saldırdığını görünce dayanamayarak el</w:t>
      </w:r>
      <w:r w:rsidRPr="0014099E">
        <w:rPr>
          <w:rFonts w:ascii="Arial" w:hAnsi="Arial" w:cs="Arial"/>
        </w:rPr>
        <w:t>i</w:t>
      </w:r>
      <w:r w:rsidRPr="0014099E">
        <w:rPr>
          <w:rFonts w:ascii="Arial" w:hAnsi="Arial" w:cs="Arial"/>
        </w:rPr>
        <w:t>ne bir kılıç alıp omnnların önüne geçti ve Bekr b. Vail k</w:t>
      </w:r>
      <w:r w:rsidRPr="0014099E">
        <w:rPr>
          <w:rFonts w:ascii="Arial" w:hAnsi="Arial" w:cs="Arial"/>
        </w:rPr>
        <w:t>a</w:t>
      </w:r>
      <w:r w:rsidRPr="0014099E">
        <w:rPr>
          <w:rFonts w:ascii="Arial" w:hAnsi="Arial" w:cs="Arial"/>
        </w:rPr>
        <w:t>bilesini yardıma çağırdı.</w:t>
      </w:r>
    </w:p>
    <w:p w:rsidR="00FA38DE" w:rsidRPr="0014099E" w:rsidRDefault="00975FEE" w:rsidP="00107BC4">
      <w:pPr>
        <w:spacing w:before="60" w:after="60" w:line="276" w:lineRule="auto"/>
        <w:ind w:firstLine="397"/>
        <w:jc w:val="both"/>
        <w:rPr>
          <w:rFonts w:ascii="Arial" w:hAnsi="Arial" w:cs="Arial"/>
        </w:rPr>
      </w:pPr>
      <w:r>
        <w:rPr>
          <w:rFonts w:ascii="Arial" w:hAnsi="Arial" w:cs="Arial"/>
        </w:rPr>
        <w:t>Bütün bu kadın ve çocuklar, İ</w:t>
      </w:r>
      <w:r w:rsidR="00FA38DE" w:rsidRPr="0014099E">
        <w:rPr>
          <w:rFonts w:ascii="Arial" w:hAnsi="Arial" w:cs="Arial"/>
        </w:rPr>
        <w:t>mam</w:t>
      </w:r>
      <w:r>
        <w:rPr>
          <w:rFonts w:ascii="Arial" w:hAnsi="Arial" w:cs="Arial"/>
        </w:rPr>
        <w:t>’</w:t>
      </w:r>
      <w:r w:rsidR="00FA38DE" w:rsidRPr="0014099E">
        <w:rPr>
          <w:rFonts w:ascii="Arial" w:hAnsi="Arial" w:cs="Arial"/>
        </w:rPr>
        <w:t>ın şehadetinden son</w:t>
      </w:r>
      <w:r w:rsidR="00BF671A">
        <w:rPr>
          <w:rFonts w:ascii="Arial" w:hAnsi="Arial" w:cs="Arial"/>
        </w:rPr>
        <w:t>ra grupl</w:t>
      </w:r>
      <w:r>
        <w:rPr>
          <w:rFonts w:ascii="Arial" w:hAnsi="Arial" w:cs="Arial"/>
        </w:rPr>
        <w:t>ar halinde K</w:t>
      </w:r>
      <w:r w:rsidR="00FA38DE" w:rsidRPr="0014099E">
        <w:rPr>
          <w:rFonts w:ascii="Arial" w:hAnsi="Arial" w:cs="Arial"/>
        </w:rPr>
        <w:t>ufe</w:t>
      </w:r>
      <w:r>
        <w:rPr>
          <w:rFonts w:ascii="Arial" w:hAnsi="Arial" w:cs="Arial"/>
        </w:rPr>
        <w:t>’</w:t>
      </w:r>
      <w:r w:rsidR="00FA38DE" w:rsidRPr="0014099E">
        <w:rPr>
          <w:rFonts w:ascii="Arial" w:hAnsi="Arial" w:cs="Arial"/>
        </w:rPr>
        <w:t>ye oradan da Şam’a götürü</w:t>
      </w:r>
      <w:r w:rsidR="00FA38DE" w:rsidRPr="0014099E">
        <w:rPr>
          <w:rFonts w:ascii="Arial" w:hAnsi="Arial" w:cs="Arial"/>
        </w:rPr>
        <w:t>l</w:t>
      </w:r>
      <w:r w:rsidR="00FA38DE" w:rsidRPr="0014099E">
        <w:rPr>
          <w:rFonts w:ascii="Arial" w:hAnsi="Arial" w:cs="Arial"/>
        </w:rPr>
        <w:t>dü</w:t>
      </w:r>
      <w:r w:rsidR="0061146C">
        <w:rPr>
          <w:rFonts w:ascii="Arial" w:hAnsi="Arial" w:cs="Arial"/>
        </w:rPr>
        <w:t>ler. Ama kadınların K</w:t>
      </w:r>
      <w:r w:rsidR="00FA38DE" w:rsidRPr="0014099E">
        <w:rPr>
          <w:rFonts w:ascii="Arial" w:hAnsi="Arial" w:cs="Arial"/>
        </w:rPr>
        <w:t>erbela h</w:t>
      </w:r>
      <w:r w:rsidR="00FA38DE" w:rsidRPr="0014099E">
        <w:rPr>
          <w:rFonts w:ascii="Arial" w:hAnsi="Arial" w:cs="Arial"/>
        </w:rPr>
        <w:t>a</w:t>
      </w:r>
      <w:r w:rsidR="00FA38DE" w:rsidRPr="0014099E">
        <w:rPr>
          <w:rFonts w:ascii="Arial" w:hAnsi="Arial" w:cs="Arial"/>
        </w:rPr>
        <w:t>disesinde bulunmasının en büyük, dik</w:t>
      </w:r>
      <w:r w:rsidR="0061146C">
        <w:rPr>
          <w:rFonts w:ascii="Arial" w:hAnsi="Arial" w:cs="Arial"/>
        </w:rPr>
        <w:t>kat çeken özellikleri, onların K</w:t>
      </w:r>
      <w:r w:rsidR="00FA38DE" w:rsidRPr="0014099E">
        <w:rPr>
          <w:rFonts w:ascii="Arial" w:hAnsi="Arial" w:cs="Arial"/>
        </w:rPr>
        <w:t>erbela mes</w:t>
      </w:r>
      <w:r w:rsidR="00FA38DE" w:rsidRPr="0014099E">
        <w:rPr>
          <w:rFonts w:ascii="Arial" w:hAnsi="Arial" w:cs="Arial"/>
        </w:rPr>
        <w:t>a</w:t>
      </w:r>
      <w:r w:rsidR="00FA38DE" w:rsidRPr="0014099E">
        <w:rPr>
          <w:rFonts w:ascii="Arial" w:hAnsi="Arial" w:cs="Arial"/>
        </w:rPr>
        <w:t>jını iletmeleri olmuştur. Elbette başka yönlerde va</w:t>
      </w:r>
      <w:r w:rsidR="00FA38DE" w:rsidRPr="0014099E">
        <w:rPr>
          <w:rFonts w:ascii="Arial" w:hAnsi="Arial" w:cs="Arial"/>
        </w:rPr>
        <w:t>r</w:t>
      </w:r>
      <w:r w:rsidR="00FA38DE" w:rsidRPr="0014099E">
        <w:rPr>
          <w:rFonts w:ascii="Arial" w:hAnsi="Arial" w:cs="Arial"/>
        </w:rPr>
        <w:t xml:space="preserve">dır ama biz fihrist şeklinde ders amaçlı onlardan bazılarını burada zikredeceğiz.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*Kadınların Cihada Katılmaları: Kadınların İmam H</w:t>
      </w:r>
      <w:r w:rsidRPr="0014099E">
        <w:rPr>
          <w:rFonts w:ascii="Arial" w:hAnsi="Arial" w:cs="Arial"/>
        </w:rPr>
        <w:t>ü</w:t>
      </w:r>
      <w:r w:rsidRPr="0014099E">
        <w:rPr>
          <w:rFonts w:ascii="Arial" w:hAnsi="Arial" w:cs="Arial"/>
        </w:rPr>
        <w:t>seyin (a</w:t>
      </w:r>
      <w:r w:rsidR="008B429A">
        <w:rPr>
          <w:rFonts w:ascii="Arial" w:hAnsi="Arial" w:cs="Arial"/>
        </w:rPr>
        <w:t>.s)’ın kıyamına katılmaları, İ</w:t>
      </w:r>
      <w:r w:rsidRPr="0014099E">
        <w:rPr>
          <w:rFonts w:ascii="Arial" w:hAnsi="Arial" w:cs="Arial"/>
        </w:rPr>
        <w:t>mamla tek yürek o</w:t>
      </w:r>
      <w:r w:rsidRPr="0014099E">
        <w:rPr>
          <w:rFonts w:ascii="Arial" w:hAnsi="Arial" w:cs="Arial"/>
        </w:rPr>
        <w:t>l</w:t>
      </w:r>
      <w:r w:rsidRPr="0014099E">
        <w:rPr>
          <w:rFonts w:ascii="Arial" w:hAnsi="Arial" w:cs="Arial"/>
        </w:rPr>
        <w:t>duk</w:t>
      </w:r>
      <w:r w:rsidR="008B429A">
        <w:rPr>
          <w:rFonts w:ascii="Arial" w:hAnsi="Arial" w:cs="Arial"/>
        </w:rPr>
        <w:t>larının ve İ</w:t>
      </w:r>
      <w:r w:rsidRPr="0014099E">
        <w:rPr>
          <w:rFonts w:ascii="Arial" w:hAnsi="Arial" w:cs="Arial"/>
        </w:rPr>
        <w:t>mam</w:t>
      </w:r>
      <w:r w:rsidR="008B429A">
        <w:rPr>
          <w:rFonts w:ascii="Arial" w:hAnsi="Arial" w:cs="Arial"/>
        </w:rPr>
        <w:t>’</w:t>
      </w:r>
      <w:r w:rsidRPr="0014099E">
        <w:rPr>
          <w:rFonts w:ascii="Arial" w:hAnsi="Arial" w:cs="Arial"/>
        </w:rPr>
        <w:t>a verdikleri desteğin bir gösterges</w:t>
      </w:r>
      <w:r w:rsidRPr="0014099E">
        <w:rPr>
          <w:rFonts w:ascii="Arial" w:hAnsi="Arial" w:cs="Arial"/>
        </w:rPr>
        <w:t>i</w:t>
      </w:r>
      <w:r w:rsidRPr="0014099E">
        <w:rPr>
          <w:rFonts w:ascii="Arial" w:hAnsi="Arial" w:cs="Arial"/>
        </w:rPr>
        <w:t>dir. Örneğin, Tove’nin Kufe’de Müslim’e yardım etmesi, Kerbela şehitlerinden bazılarının eşlerinin onlara destek vermeleri, Kufe ordusundan bazı kadınların bu cinayetlere itiraz etmeleri, tıpkı Huli’nin karısı gibi…</w:t>
      </w:r>
    </w:p>
    <w:p w:rsidR="00FA38DE" w:rsidRPr="0014099E" w:rsidRDefault="008B429A" w:rsidP="00107BC4">
      <w:pPr>
        <w:spacing w:before="60" w:after="60" w:line="276" w:lineRule="auto"/>
        <w:ind w:firstLine="397"/>
        <w:jc w:val="both"/>
        <w:rPr>
          <w:rFonts w:ascii="Arial" w:hAnsi="Arial" w:cs="Arial"/>
        </w:rPr>
      </w:pPr>
      <w:r>
        <w:rPr>
          <w:rFonts w:ascii="Arial" w:hAnsi="Arial" w:cs="Arial"/>
        </w:rPr>
        <w:t>*S</w:t>
      </w:r>
      <w:r w:rsidR="00FA38DE" w:rsidRPr="0014099E">
        <w:rPr>
          <w:rFonts w:ascii="Arial" w:hAnsi="Arial" w:cs="Arial"/>
        </w:rPr>
        <w:t>abır dersi: Kerbela hadisesinin derslerinden biri de, kadınların gözleri önünde yakınlarının şehit olmalarını görüp buna tahammül etmel</w:t>
      </w:r>
      <w:r w:rsidR="00FA38DE" w:rsidRPr="0014099E">
        <w:rPr>
          <w:rFonts w:ascii="Arial" w:hAnsi="Arial" w:cs="Arial"/>
        </w:rPr>
        <w:t>e</w:t>
      </w:r>
      <w:r w:rsidR="00FA38DE" w:rsidRPr="0014099E">
        <w:rPr>
          <w:rFonts w:ascii="Arial" w:hAnsi="Arial" w:cs="Arial"/>
        </w:rPr>
        <w:t>ri</w:t>
      </w:r>
      <w:r>
        <w:rPr>
          <w:rFonts w:ascii="Arial" w:hAnsi="Arial" w:cs="Arial"/>
        </w:rPr>
        <w:t>dir. Bu sabrın başını çeken de H</w:t>
      </w:r>
      <w:r w:rsidR="00FA38DE" w:rsidRPr="0014099E">
        <w:rPr>
          <w:rFonts w:ascii="Arial" w:hAnsi="Arial" w:cs="Arial"/>
        </w:rPr>
        <w:t>z. Ze</w:t>
      </w:r>
      <w:r w:rsidR="00FA38DE" w:rsidRPr="0014099E">
        <w:rPr>
          <w:rFonts w:ascii="Arial" w:hAnsi="Arial" w:cs="Arial"/>
        </w:rPr>
        <w:t>y</w:t>
      </w:r>
      <w:r w:rsidR="004F7160">
        <w:rPr>
          <w:rFonts w:ascii="Arial" w:hAnsi="Arial" w:cs="Arial"/>
        </w:rPr>
        <w:t>nep idi.</w:t>
      </w:r>
    </w:p>
    <w:p w:rsidR="00FA38DE" w:rsidRPr="0014099E" w:rsidRDefault="004F7160" w:rsidP="00107BC4">
      <w:pPr>
        <w:spacing w:before="60" w:after="60" w:line="276" w:lineRule="auto"/>
        <w:ind w:firstLine="397"/>
        <w:jc w:val="both"/>
        <w:rPr>
          <w:rFonts w:ascii="Arial" w:hAnsi="Arial" w:cs="Arial"/>
        </w:rPr>
      </w:pPr>
      <w:r>
        <w:rPr>
          <w:rFonts w:ascii="Arial" w:hAnsi="Arial" w:cs="Arial"/>
        </w:rPr>
        <w:t>*Mesajın ulaştırılması: K</w:t>
      </w:r>
      <w:r w:rsidR="00FA38DE" w:rsidRPr="0014099E">
        <w:rPr>
          <w:rFonts w:ascii="Arial" w:hAnsi="Arial" w:cs="Arial"/>
        </w:rPr>
        <w:t>adınl</w:t>
      </w:r>
      <w:r w:rsidR="00FC79C4">
        <w:rPr>
          <w:rFonts w:ascii="Arial" w:hAnsi="Arial" w:cs="Arial"/>
        </w:rPr>
        <w:t>arın ve kızların, esaret yolcul</w:t>
      </w:r>
      <w:r w:rsidR="00FA38DE" w:rsidRPr="0014099E">
        <w:rPr>
          <w:rFonts w:ascii="Arial" w:hAnsi="Arial" w:cs="Arial"/>
        </w:rPr>
        <w:t>uğunda ve Medine’ye döndüklerindeki anlattıkları şeyler, şehitlerin kanının koruy</w:t>
      </w:r>
      <w:r w:rsidR="00FA38DE" w:rsidRPr="0014099E">
        <w:rPr>
          <w:rFonts w:ascii="Arial" w:hAnsi="Arial" w:cs="Arial"/>
        </w:rPr>
        <w:t>u</w:t>
      </w:r>
      <w:r w:rsidR="00FA38DE" w:rsidRPr="0014099E">
        <w:rPr>
          <w:rFonts w:ascii="Arial" w:hAnsi="Arial" w:cs="Arial"/>
        </w:rPr>
        <w:t xml:space="preserve">cusu oldu. Onlar, zamana ve mekâna göre bazen hutbe şeklinde, </w:t>
      </w:r>
      <w:r w:rsidR="00FC79C4">
        <w:rPr>
          <w:rFonts w:ascii="Arial" w:hAnsi="Arial" w:cs="Arial"/>
        </w:rPr>
        <w:t>bazen de bire bir konuşmalarla K</w:t>
      </w:r>
      <w:r w:rsidR="00FA38DE" w:rsidRPr="0014099E">
        <w:rPr>
          <w:rFonts w:ascii="Arial" w:hAnsi="Arial" w:cs="Arial"/>
        </w:rPr>
        <w:t>erbela hadisesini insanlara anlatıyorlardı.</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*Psikolojik destek: Birçok savaşta kadınların bulu</w:t>
      </w:r>
      <w:r w:rsidRPr="0014099E">
        <w:rPr>
          <w:rFonts w:ascii="Arial" w:hAnsi="Arial" w:cs="Arial"/>
        </w:rPr>
        <w:t>n</w:t>
      </w:r>
      <w:r w:rsidRPr="0014099E">
        <w:rPr>
          <w:rFonts w:ascii="Arial" w:hAnsi="Arial" w:cs="Arial"/>
        </w:rPr>
        <w:t xml:space="preserve">ması, erkeklere psikolojikmen destek sağlamaktadır. </w:t>
      </w:r>
      <w:r w:rsidRPr="0014099E">
        <w:rPr>
          <w:rFonts w:ascii="Arial" w:hAnsi="Arial" w:cs="Arial"/>
        </w:rPr>
        <w:lastRenderedPageBreak/>
        <w:t>Kerbelada da anneler ve eşler, şehitler üz</w:t>
      </w:r>
      <w:r w:rsidRPr="0014099E">
        <w:rPr>
          <w:rFonts w:ascii="Arial" w:hAnsi="Arial" w:cs="Arial"/>
        </w:rPr>
        <w:t>e</w:t>
      </w:r>
      <w:r w:rsidRPr="0014099E">
        <w:rPr>
          <w:rFonts w:ascii="Arial" w:hAnsi="Arial" w:cs="Arial"/>
        </w:rPr>
        <w:t>rinde bu etkiyi sağlamışlardır.</w:t>
      </w:r>
    </w:p>
    <w:p w:rsidR="00FA38DE" w:rsidRPr="0014099E" w:rsidRDefault="00FA38DE" w:rsidP="00FC79C4">
      <w:pPr>
        <w:spacing w:before="60" w:after="60" w:line="276" w:lineRule="auto"/>
        <w:ind w:firstLine="397"/>
        <w:jc w:val="both"/>
        <w:rPr>
          <w:rFonts w:ascii="Arial" w:hAnsi="Arial" w:cs="Arial"/>
        </w:rPr>
      </w:pPr>
      <w:r w:rsidRPr="0014099E">
        <w:rPr>
          <w:rFonts w:ascii="Arial" w:hAnsi="Arial" w:cs="Arial"/>
        </w:rPr>
        <w:t xml:space="preserve">*Yaralıları Tedavi ve ilk yardım: Hastalara bakmak, yaralıları tedavi </w:t>
      </w:r>
      <w:r w:rsidR="00FC79C4">
        <w:rPr>
          <w:rFonts w:ascii="Arial" w:hAnsi="Arial" w:cs="Arial"/>
        </w:rPr>
        <w:t>etmek, savaşlarda özellikle de K</w:t>
      </w:r>
      <w:r w:rsidRPr="0014099E">
        <w:rPr>
          <w:rFonts w:ascii="Arial" w:hAnsi="Arial" w:cs="Arial"/>
        </w:rPr>
        <w:t>erbela hadisesinde kadınları ön plana ç</w:t>
      </w:r>
      <w:r w:rsidRPr="0014099E">
        <w:rPr>
          <w:rFonts w:ascii="Arial" w:hAnsi="Arial" w:cs="Arial"/>
        </w:rPr>
        <w:t>ı</w:t>
      </w:r>
      <w:r w:rsidRPr="0014099E">
        <w:rPr>
          <w:rFonts w:ascii="Arial" w:hAnsi="Arial" w:cs="Arial"/>
        </w:rPr>
        <w:t xml:space="preserve">karmıştır. Örnek olarak, Hz. Zeynep’in </w:t>
      </w:r>
      <w:r w:rsidR="00FC79C4">
        <w:rPr>
          <w:rFonts w:ascii="Arial" w:hAnsi="Arial" w:cs="Arial"/>
        </w:rPr>
        <w:t>İ</w:t>
      </w:r>
      <w:r w:rsidRPr="0014099E">
        <w:rPr>
          <w:rFonts w:ascii="Arial" w:hAnsi="Arial" w:cs="Arial"/>
        </w:rPr>
        <w:t>mam Seccad (a</w:t>
      </w:r>
      <w:r w:rsidR="00FC79C4">
        <w:rPr>
          <w:rFonts w:ascii="Arial" w:hAnsi="Arial" w:cs="Arial"/>
        </w:rPr>
        <w:t>.</w:t>
      </w:r>
      <w:r w:rsidRPr="0014099E">
        <w:rPr>
          <w:rFonts w:ascii="Arial" w:hAnsi="Arial" w:cs="Arial"/>
        </w:rPr>
        <w:t>s)’a bakması göst</w:t>
      </w:r>
      <w:r w:rsidRPr="0014099E">
        <w:rPr>
          <w:rFonts w:ascii="Arial" w:hAnsi="Arial" w:cs="Arial"/>
        </w:rPr>
        <w:t>e</w:t>
      </w:r>
      <w:r w:rsidRPr="0014099E">
        <w:rPr>
          <w:rFonts w:ascii="Arial" w:hAnsi="Arial" w:cs="Arial"/>
        </w:rPr>
        <w:t xml:space="preserve">rilebilir.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*İdarecilik: Kerbela hadisesinde Hz. Zeynep (s.a)’nın esirlerin sorumluluğunu yüklenmesi, çok zor şartlarda id</w:t>
      </w:r>
      <w:r w:rsidRPr="0014099E">
        <w:rPr>
          <w:rFonts w:ascii="Arial" w:hAnsi="Arial" w:cs="Arial"/>
        </w:rPr>
        <w:t>a</w:t>
      </w:r>
      <w:r w:rsidRPr="0014099E">
        <w:rPr>
          <w:rFonts w:ascii="Arial" w:hAnsi="Arial" w:cs="Arial"/>
        </w:rPr>
        <w:t>recilik dersi vermektedir. O, geride kalanları kıyamın h</w:t>
      </w:r>
      <w:r w:rsidRPr="0014099E">
        <w:rPr>
          <w:rFonts w:ascii="Arial" w:hAnsi="Arial" w:cs="Arial"/>
        </w:rPr>
        <w:t>e</w:t>
      </w:r>
      <w:r w:rsidRPr="0014099E">
        <w:rPr>
          <w:rFonts w:ascii="Arial" w:hAnsi="Arial" w:cs="Arial"/>
        </w:rPr>
        <w:t>deflerine göre yönlendiriyordu. Düşmanın oyu</w:t>
      </w:r>
      <w:r w:rsidRPr="0014099E">
        <w:rPr>
          <w:rFonts w:ascii="Arial" w:hAnsi="Arial" w:cs="Arial"/>
        </w:rPr>
        <w:t>n</w:t>
      </w:r>
      <w:r w:rsidRPr="0014099E">
        <w:rPr>
          <w:rFonts w:ascii="Arial" w:hAnsi="Arial" w:cs="Arial"/>
        </w:rPr>
        <w:t>larını boşa çık</w:t>
      </w:r>
      <w:r w:rsidRPr="0014099E">
        <w:rPr>
          <w:rFonts w:ascii="Arial" w:hAnsi="Arial" w:cs="Arial"/>
        </w:rPr>
        <w:t>a</w:t>
      </w:r>
      <w:r w:rsidRPr="0014099E">
        <w:rPr>
          <w:rFonts w:ascii="Arial" w:hAnsi="Arial" w:cs="Arial"/>
        </w:rPr>
        <w:t xml:space="preserve">rıyordu.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*Değerlerin Korunması: Kerbela</w:t>
      </w:r>
      <w:r w:rsidR="00A8576F">
        <w:rPr>
          <w:rFonts w:ascii="Arial" w:hAnsi="Arial" w:cs="Arial"/>
        </w:rPr>
        <w:t>’</w:t>
      </w:r>
      <w:r w:rsidRPr="0014099E">
        <w:rPr>
          <w:rFonts w:ascii="Arial" w:hAnsi="Arial" w:cs="Arial"/>
        </w:rPr>
        <w:t>nın kahraman kadı</w:t>
      </w:r>
      <w:r w:rsidRPr="0014099E">
        <w:rPr>
          <w:rFonts w:ascii="Arial" w:hAnsi="Arial" w:cs="Arial"/>
        </w:rPr>
        <w:t>n</w:t>
      </w:r>
      <w:r w:rsidRPr="0014099E">
        <w:rPr>
          <w:rFonts w:ascii="Arial" w:hAnsi="Arial" w:cs="Arial"/>
        </w:rPr>
        <w:t>larından alınacak diğer bir ders de, dini değerlerini kor</w:t>
      </w:r>
      <w:r w:rsidRPr="0014099E">
        <w:rPr>
          <w:rFonts w:ascii="Arial" w:hAnsi="Arial" w:cs="Arial"/>
        </w:rPr>
        <w:t>u</w:t>
      </w:r>
      <w:r w:rsidRPr="0014099E">
        <w:rPr>
          <w:rFonts w:ascii="Arial" w:hAnsi="Arial" w:cs="Arial"/>
        </w:rPr>
        <w:t>mak için sürekli itirazlarda bulunmuş olm</w:t>
      </w:r>
      <w:r w:rsidRPr="0014099E">
        <w:rPr>
          <w:rFonts w:ascii="Arial" w:hAnsi="Arial" w:cs="Arial"/>
        </w:rPr>
        <w:t>a</w:t>
      </w:r>
      <w:r w:rsidRPr="0014099E">
        <w:rPr>
          <w:rFonts w:ascii="Arial" w:hAnsi="Arial" w:cs="Arial"/>
        </w:rPr>
        <w:t>larıdır. Ümmü Gülsüm, Kufelilere seslenerek: “Peygamber ailesini izl</w:t>
      </w:r>
      <w:r w:rsidRPr="0014099E">
        <w:rPr>
          <w:rFonts w:ascii="Arial" w:hAnsi="Arial" w:cs="Arial"/>
        </w:rPr>
        <w:t>e</w:t>
      </w:r>
      <w:r w:rsidRPr="0014099E">
        <w:rPr>
          <w:rFonts w:ascii="Arial" w:hAnsi="Arial" w:cs="Arial"/>
        </w:rPr>
        <w:t>mek için mi toplandınız” diye bağırıyordu. Esir olmalarına ra</w:t>
      </w:r>
      <w:r w:rsidRPr="0014099E">
        <w:rPr>
          <w:rFonts w:ascii="Arial" w:hAnsi="Arial" w:cs="Arial"/>
        </w:rPr>
        <w:t>ğ</w:t>
      </w:r>
      <w:r w:rsidRPr="0014099E">
        <w:rPr>
          <w:rFonts w:ascii="Arial" w:hAnsi="Arial" w:cs="Arial"/>
        </w:rPr>
        <w:t>men iffetlerini korumaya yönelik itirazları her yerde göze çarpmaktadır. Kufe</w:t>
      </w:r>
      <w:r w:rsidR="00A8576F">
        <w:rPr>
          <w:rFonts w:ascii="Arial" w:hAnsi="Arial" w:cs="Arial"/>
        </w:rPr>
        <w:t>’</w:t>
      </w:r>
      <w:r w:rsidRPr="0014099E">
        <w:rPr>
          <w:rFonts w:ascii="Arial" w:hAnsi="Arial" w:cs="Arial"/>
        </w:rPr>
        <w:t>de bir eve yerleştirildiklerinde Hz. Zeynep, kadın hizmetçilerin dışında kimsenin oraya gi</w:t>
      </w:r>
      <w:r w:rsidRPr="0014099E">
        <w:rPr>
          <w:rFonts w:ascii="Arial" w:hAnsi="Arial" w:cs="Arial"/>
        </w:rPr>
        <w:t>r</w:t>
      </w:r>
      <w:r w:rsidRPr="0014099E">
        <w:rPr>
          <w:rFonts w:ascii="Arial" w:hAnsi="Arial" w:cs="Arial"/>
        </w:rPr>
        <w:t>mesine izin vermiyordu. Hz. Zeynep (s.a)’nın Yezid’in meclisinde kadınların dolaştırılmas</w:t>
      </w:r>
      <w:r w:rsidRPr="0014099E">
        <w:rPr>
          <w:rFonts w:ascii="Arial" w:hAnsi="Arial" w:cs="Arial"/>
        </w:rPr>
        <w:t>ı</w:t>
      </w:r>
      <w:r w:rsidRPr="0014099E">
        <w:rPr>
          <w:rFonts w:ascii="Arial" w:hAnsi="Arial" w:cs="Arial"/>
        </w:rPr>
        <w:t>na şöyle itiraz etmiştir: “ Ey Yezit! Esir olarak şehir şehir dolaştırmakla bu geniş yeryüzünü ve bu fezayı bize dar ettiğini, bizi Allah katında hor ve zelil, kendini de yücelttiğini ve bu olayl</w:t>
      </w:r>
      <w:r w:rsidRPr="0014099E">
        <w:rPr>
          <w:rFonts w:ascii="Arial" w:hAnsi="Arial" w:cs="Arial"/>
        </w:rPr>
        <w:t>a</w:t>
      </w:r>
      <w:r w:rsidRPr="0014099E">
        <w:rPr>
          <w:rFonts w:ascii="Arial" w:hAnsi="Arial" w:cs="Arial"/>
        </w:rPr>
        <w:t>rında senin yüce makamının bir eseri olduğunu mu sanıyorsun...? E</w:t>
      </w:r>
      <w:r w:rsidR="00A8576F">
        <w:rPr>
          <w:rFonts w:ascii="Arial" w:hAnsi="Arial" w:cs="Arial"/>
        </w:rPr>
        <w:t>y (Mekke’nin fethi sonrasında) A</w:t>
      </w:r>
      <w:r w:rsidRPr="0014099E">
        <w:rPr>
          <w:rFonts w:ascii="Arial" w:hAnsi="Arial" w:cs="Arial"/>
        </w:rPr>
        <w:t xml:space="preserve">zat edilenlerin oğlu! Kendi kadın ve cariyelerini perde ardında tutup, Resulullah (s.a.a)’in kızlarını da yüzü açık ve örtüsüz olarak </w:t>
      </w:r>
      <w:r w:rsidRPr="0014099E">
        <w:rPr>
          <w:rFonts w:ascii="Arial" w:hAnsi="Arial" w:cs="Arial"/>
        </w:rPr>
        <w:lastRenderedPageBreak/>
        <w:t>düşma</w:t>
      </w:r>
      <w:r w:rsidRPr="0014099E">
        <w:rPr>
          <w:rFonts w:ascii="Arial" w:hAnsi="Arial" w:cs="Arial"/>
        </w:rPr>
        <w:t>n</w:t>
      </w:r>
      <w:r w:rsidRPr="0014099E">
        <w:rPr>
          <w:rFonts w:ascii="Arial" w:hAnsi="Arial" w:cs="Arial"/>
        </w:rPr>
        <w:t>larının yanında şehir şehir dolaştırman ve her kon</w:t>
      </w:r>
      <w:r w:rsidRPr="0014099E">
        <w:rPr>
          <w:rFonts w:ascii="Arial" w:hAnsi="Arial" w:cs="Arial"/>
        </w:rPr>
        <w:t>a</w:t>
      </w:r>
      <w:r w:rsidRPr="0014099E">
        <w:rPr>
          <w:rFonts w:ascii="Arial" w:hAnsi="Arial" w:cs="Arial"/>
        </w:rPr>
        <w:t>ğın sakinlerine göstermen, yabancıya ve aşinaya, alçaklara ve şerefli i</w:t>
      </w:r>
      <w:r w:rsidRPr="0014099E">
        <w:rPr>
          <w:rFonts w:ascii="Arial" w:hAnsi="Arial" w:cs="Arial"/>
        </w:rPr>
        <w:t>n</w:t>
      </w:r>
      <w:r w:rsidRPr="0014099E">
        <w:rPr>
          <w:rFonts w:ascii="Arial" w:hAnsi="Arial" w:cs="Arial"/>
        </w:rPr>
        <w:t>sanlara, bu himayesiz esirleri göstermen insaf ve adalet midir?...”</w:t>
      </w:r>
      <w:r w:rsidRPr="0014099E">
        <w:rPr>
          <w:rStyle w:val="FootnoteReference"/>
          <w:rFonts w:ascii="Arial" w:hAnsi="Arial" w:cs="Arial"/>
        </w:rPr>
        <w:footnoteReference w:id="422"/>
      </w:r>
      <w:r w:rsidRPr="0014099E">
        <w:rPr>
          <w:rFonts w:ascii="Arial" w:hAnsi="Arial" w:cs="Arial"/>
        </w:rPr>
        <w:t xml:space="preserve"> B</w:t>
      </w:r>
      <w:r w:rsidRPr="0014099E">
        <w:rPr>
          <w:rFonts w:ascii="Arial" w:hAnsi="Arial" w:cs="Arial"/>
        </w:rPr>
        <w:t>u</w:t>
      </w:r>
      <w:r w:rsidRPr="0014099E">
        <w:rPr>
          <w:rFonts w:ascii="Arial" w:hAnsi="Arial" w:cs="Arial"/>
        </w:rPr>
        <w:t>nun gibi birçok örnek vardır ki, iffet ve değerleri koruma adına birçok dersler içermekt</w:t>
      </w:r>
      <w:r w:rsidRPr="0014099E">
        <w:rPr>
          <w:rFonts w:ascii="Arial" w:hAnsi="Arial" w:cs="Arial"/>
        </w:rPr>
        <w:t>e</w:t>
      </w:r>
      <w:r w:rsidRPr="0014099E">
        <w:rPr>
          <w:rFonts w:ascii="Arial" w:hAnsi="Arial" w:cs="Arial"/>
        </w:rPr>
        <w:t>dir.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*Esaretin mahiyetini değiştirmeleri: Kerbela esirleri, bu esareti</w:t>
      </w:r>
      <w:r w:rsidR="00A8576F">
        <w:rPr>
          <w:rFonts w:ascii="Arial" w:hAnsi="Arial" w:cs="Arial"/>
        </w:rPr>
        <w:t xml:space="preserve"> özgürlüğe çevirdiler. Esaret k</w:t>
      </w:r>
      <w:r w:rsidRPr="0014099E">
        <w:rPr>
          <w:rFonts w:ascii="Arial" w:hAnsi="Arial" w:cs="Arial"/>
        </w:rPr>
        <w:t>alıbında gerçek esi</w:t>
      </w:r>
      <w:r w:rsidRPr="0014099E">
        <w:rPr>
          <w:rFonts w:ascii="Arial" w:hAnsi="Arial" w:cs="Arial"/>
        </w:rPr>
        <w:t>r</w:t>
      </w:r>
      <w:r w:rsidRPr="0014099E">
        <w:rPr>
          <w:rFonts w:ascii="Arial" w:hAnsi="Arial" w:cs="Arial"/>
        </w:rPr>
        <w:t xml:space="preserve">lere özgürlük dersi verdiler.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hadisesinin dramatik yönünü ön plana ç</w:t>
      </w:r>
      <w:r w:rsidRPr="0014099E">
        <w:rPr>
          <w:rFonts w:ascii="Arial" w:hAnsi="Arial" w:cs="Arial"/>
        </w:rPr>
        <w:t>ı</w:t>
      </w:r>
      <w:r w:rsidRPr="0014099E">
        <w:rPr>
          <w:rFonts w:ascii="Arial" w:hAnsi="Arial" w:cs="Arial"/>
        </w:rPr>
        <w:t>karmak: Kadınların ağlamaları, feryat ve figanları, şehitl</w:t>
      </w:r>
      <w:r w:rsidRPr="0014099E">
        <w:rPr>
          <w:rFonts w:ascii="Arial" w:hAnsi="Arial" w:cs="Arial"/>
        </w:rPr>
        <w:t>e</w:t>
      </w:r>
      <w:r w:rsidRPr="0014099E">
        <w:rPr>
          <w:rFonts w:ascii="Arial" w:hAnsi="Arial" w:cs="Arial"/>
        </w:rPr>
        <w:t>re yas tutmaları, insanların duyg</w:t>
      </w:r>
      <w:r w:rsidRPr="0014099E">
        <w:rPr>
          <w:rFonts w:ascii="Arial" w:hAnsi="Arial" w:cs="Arial"/>
        </w:rPr>
        <w:t>u</w:t>
      </w:r>
      <w:r w:rsidRPr="0014099E">
        <w:rPr>
          <w:rFonts w:ascii="Arial" w:hAnsi="Arial" w:cs="Arial"/>
        </w:rPr>
        <w:t>larını harekete geçirip, çok etkileyerek bu hadisenin bu şekilde devamlılığını sa</w:t>
      </w:r>
      <w:r w:rsidRPr="0014099E">
        <w:rPr>
          <w:rFonts w:ascii="Arial" w:hAnsi="Arial" w:cs="Arial"/>
        </w:rPr>
        <w:t>ğ</w:t>
      </w:r>
      <w:r w:rsidRPr="0014099E">
        <w:rPr>
          <w:rFonts w:ascii="Arial" w:hAnsi="Arial" w:cs="Arial"/>
        </w:rPr>
        <w:t xml:space="preserve">lamıştır. </w:t>
      </w:r>
    </w:p>
    <w:p w:rsidR="00FA38DE" w:rsidRPr="0014099E" w:rsidRDefault="00FA38DE" w:rsidP="00107BC4">
      <w:pPr>
        <w:spacing w:before="60" w:after="60" w:line="276" w:lineRule="auto"/>
        <w:ind w:firstLine="397"/>
        <w:jc w:val="both"/>
        <w:rPr>
          <w:rFonts w:ascii="Arial" w:hAnsi="Arial" w:cs="Arial"/>
        </w:rPr>
      </w:pPr>
    </w:p>
    <w:p w:rsidR="00FA38DE" w:rsidRPr="00800247" w:rsidRDefault="00FA38DE" w:rsidP="00107BC4">
      <w:pPr>
        <w:pStyle w:val="Heading1"/>
        <w:spacing w:before="60" w:line="276" w:lineRule="auto"/>
        <w:ind w:firstLine="397"/>
        <w:jc w:val="both"/>
        <w:rPr>
          <w:b w:val="0"/>
          <w:bCs w:val="0"/>
          <w:sz w:val="24"/>
          <w:szCs w:val="24"/>
        </w:rPr>
      </w:pPr>
      <w:r w:rsidRPr="00800247">
        <w:rPr>
          <w:b w:val="0"/>
          <w:bCs w:val="0"/>
          <w:sz w:val="24"/>
          <w:szCs w:val="24"/>
        </w:rPr>
        <w:t>YAŞAMAK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kültüründe yaşamak, var olup nefes almaktan öte bir anlam taşımaktadır. İmam Hüseyin (a</w:t>
      </w:r>
      <w:r w:rsidR="00800247">
        <w:rPr>
          <w:rFonts w:ascii="Arial" w:hAnsi="Arial" w:cs="Arial"/>
        </w:rPr>
        <w:t>.</w:t>
      </w:r>
      <w:r w:rsidRPr="0014099E">
        <w:rPr>
          <w:rFonts w:ascii="Arial" w:hAnsi="Arial" w:cs="Arial"/>
        </w:rPr>
        <w:t>s) yaş</w:t>
      </w:r>
      <w:r w:rsidRPr="0014099E">
        <w:rPr>
          <w:rFonts w:ascii="Arial" w:hAnsi="Arial" w:cs="Arial"/>
        </w:rPr>
        <w:t>a</w:t>
      </w:r>
      <w:r w:rsidRPr="0014099E">
        <w:rPr>
          <w:rFonts w:ascii="Arial" w:hAnsi="Arial" w:cs="Arial"/>
        </w:rPr>
        <w:t>mayı, zillet olmazsa yaşamak olarak kabul etmiştir. Ö</w:t>
      </w:r>
      <w:r w:rsidRPr="0014099E">
        <w:rPr>
          <w:rFonts w:ascii="Arial" w:hAnsi="Arial" w:cs="Arial"/>
        </w:rPr>
        <w:t>z</w:t>
      </w:r>
      <w:r w:rsidRPr="0014099E">
        <w:rPr>
          <w:rFonts w:ascii="Arial" w:hAnsi="Arial" w:cs="Arial"/>
        </w:rPr>
        <w:t>gürlük olmadan yaşamayı, değersiz ve zillet olarak tanımlamı</w:t>
      </w:r>
      <w:r w:rsidRPr="0014099E">
        <w:rPr>
          <w:rFonts w:ascii="Arial" w:hAnsi="Arial" w:cs="Arial"/>
        </w:rPr>
        <w:t>ş</w:t>
      </w:r>
      <w:r w:rsidRPr="0014099E">
        <w:rPr>
          <w:rFonts w:ascii="Arial" w:hAnsi="Arial" w:cs="Arial"/>
        </w:rPr>
        <w:t>tır. Bu kültürde izzetle ölmek, yaşamaktır, zilletle yaş</w:t>
      </w:r>
      <w:r w:rsidRPr="0014099E">
        <w:rPr>
          <w:rFonts w:ascii="Arial" w:hAnsi="Arial" w:cs="Arial"/>
        </w:rPr>
        <w:t>a</w:t>
      </w:r>
      <w:r w:rsidRPr="0014099E">
        <w:rPr>
          <w:rFonts w:ascii="Arial" w:hAnsi="Arial" w:cs="Arial"/>
        </w:rPr>
        <w:t>maksa ölümdür. İmam Ali (a</w:t>
      </w:r>
      <w:r w:rsidR="00800247">
        <w:rPr>
          <w:rFonts w:ascii="Arial" w:hAnsi="Arial" w:cs="Arial"/>
        </w:rPr>
        <w:t>.</w:t>
      </w:r>
      <w:r w:rsidRPr="0014099E">
        <w:rPr>
          <w:rFonts w:ascii="Arial" w:hAnsi="Arial" w:cs="Arial"/>
        </w:rPr>
        <w:t>s) şöyle buyuruyordu</w:t>
      </w:r>
      <w:r w:rsidRPr="0014099E">
        <w:rPr>
          <w:rFonts w:ascii="Arial" w:hAnsi="Arial" w:cs="Arial"/>
          <w:spacing w:val="-4"/>
        </w:rPr>
        <w:t>: “Zilletle yaşamanız ölüm, izzetle ölmeniz ise yaşamanı</w:t>
      </w:r>
      <w:r w:rsidRPr="0014099E">
        <w:rPr>
          <w:rFonts w:ascii="Arial" w:hAnsi="Arial" w:cs="Arial"/>
          <w:spacing w:val="-4"/>
        </w:rPr>
        <w:t>z</w:t>
      </w:r>
      <w:r w:rsidRPr="0014099E">
        <w:rPr>
          <w:rFonts w:ascii="Arial" w:hAnsi="Arial" w:cs="Arial"/>
          <w:spacing w:val="-4"/>
        </w:rPr>
        <w:t>dır.”</w:t>
      </w:r>
      <w:r w:rsidRPr="0014099E">
        <w:rPr>
          <w:rStyle w:val="FootnoteReference"/>
          <w:rFonts w:ascii="Arial" w:hAnsi="Arial" w:cs="Arial"/>
        </w:rPr>
        <w:footnoteReference w:id="423"/>
      </w:r>
    </w:p>
    <w:p w:rsidR="00FA38DE" w:rsidRDefault="00FA38DE" w:rsidP="00EE078B">
      <w:pPr>
        <w:spacing w:before="60" w:after="60" w:line="276" w:lineRule="auto"/>
        <w:ind w:firstLine="397"/>
        <w:jc w:val="both"/>
        <w:rPr>
          <w:rFonts w:ascii="Arial" w:hAnsi="Arial" w:cs="Arial"/>
        </w:rPr>
      </w:pPr>
      <w:r w:rsidRPr="0014099E">
        <w:rPr>
          <w:rFonts w:ascii="Arial" w:hAnsi="Arial" w:cs="Arial"/>
        </w:rPr>
        <w:t>İmam Hüseyin (a.s) da sözlerinde ölümü saadet, z</w:t>
      </w:r>
      <w:r w:rsidRPr="0014099E">
        <w:rPr>
          <w:rFonts w:ascii="Arial" w:hAnsi="Arial" w:cs="Arial"/>
        </w:rPr>
        <w:t>a</w:t>
      </w:r>
      <w:r w:rsidRPr="0014099E">
        <w:rPr>
          <w:rFonts w:ascii="Arial" w:hAnsi="Arial" w:cs="Arial"/>
        </w:rPr>
        <w:t>limlerle yaş</w:t>
      </w:r>
      <w:r w:rsidRPr="0014099E">
        <w:rPr>
          <w:rFonts w:ascii="Arial" w:hAnsi="Arial" w:cs="Arial"/>
        </w:rPr>
        <w:t>a</w:t>
      </w:r>
      <w:r w:rsidRPr="0014099E">
        <w:rPr>
          <w:rFonts w:ascii="Arial" w:hAnsi="Arial" w:cs="Arial"/>
        </w:rPr>
        <w:t>mayı ise zillet olarak saymıştır.</w:t>
      </w:r>
      <w:r w:rsidRPr="0014099E">
        <w:rPr>
          <w:rStyle w:val="FootnoteReference"/>
          <w:rFonts w:ascii="Arial" w:hAnsi="Arial" w:cs="Arial"/>
        </w:rPr>
        <w:footnoteReference w:id="424"/>
      </w:r>
      <w:r w:rsidRPr="0014099E">
        <w:rPr>
          <w:rFonts w:ascii="Arial" w:hAnsi="Arial" w:cs="Arial"/>
        </w:rPr>
        <w:t xml:space="preserve"> Başka </w:t>
      </w:r>
      <w:r w:rsidRPr="0014099E">
        <w:rPr>
          <w:rFonts w:ascii="Arial" w:hAnsi="Arial" w:cs="Arial"/>
        </w:rPr>
        <w:lastRenderedPageBreak/>
        <w:t>bir sözünde de, ölümü dünya sıkıntılarından çıkıp, ahiret n</w:t>
      </w:r>
      <w:r w:rsidRPr="0014099E">
        <w:rPr>
          <w:rFonts w:ascii="Arial" w:hAnsi="Arial" w:cs="Arial"/>
        </w:rPr>
        <w:t>i</w:t>
      </w:r>
      <w:r w:rsidRPr="0014099E">
        <w:rPr>
          <w:rFonts w:ascii="Arial" w:hAnsi="Arial" w:cs="Arial"/>
        </w:rPr>
        <w:t>metlerine kavuşma köprüsü olarak nitelemiştir. Me</w:t>
      </w:r>
      <w:r w:rsidRPr="0014099E">
        <w:rPr>
          <w:rFonts w:ascii="Arial" w:hAnsi="Arial" w:cs="Arial"/>
        </w:rPr>
        <w:t>k</w:t>
      </w:r>
      <w:r w:rsidRPr="0014099E">
        <w:rPr>
          <w:rFonts w:ascii="Arial" w:hAnsi="Arial" w:cs="Arial"/>
        </w:rPr>
        <w:t>ke’den Irak’a doğru hareket etmeğe karar verdiğinde, bi</w:t>
      </w:r>
      <w:r w:rsidRPr="0014099E">
        <w:rPr>
          <w:rFonts w:ascii="Arial" w:hAnsi="Arial" w:cs="Arial"/>
        </w:rPr>
        <w:t>r</w:t>
      </w:r>
      <w:r w:rsidRPr="0014099E">
        <w:rPr>
          <w:rFonts w:ascii="Arial" w:hAnsi="Arial" w:cs="Arial"/>
        </w:rPr>
        <w:t xml:space="preserve">çok insan Kufelilerin vefasızlığını </w:t>
      </w:r>
      <w:r w:rsidR="00800247">
        <w:rPr>
          <w:rFonts w:ascii="Arial" w:hAnsi="Arial" w:cs="Arial"/>
        </w:rPr>
        <w:t>İ</w:t>
      </w:r>
      <w:r w:rsidRPr="0014099E">
        <w:rPr>
          <w:rFonts w:ascii="Arial" w:hAnsi="Arial" w:cs="Arial"/>
        </w:rPr>
        <w:t>mam</w:t>
      </w:r>
      <w:r w:rsidR="00800247">
        <w:rPr>
          <w:rFonts w:ascii="Arial" w:hAnsi="Arial" w:cs="Arial"/>
        </w:rPr>
        <w:t>’</w:t>
      </w:r>
      <w:r w:rsidRPr="0014099E">
        <w:rPr>
          <w:rFonts w:ascii="Arial" w:hAnsi="Arial" w:cs="Arial"/>
        </w:rPr>
        <w:t xml:space="preserve">a tekrar tekrar hatırlatmaya çalıştığında, </w:t>
      </w:r>
      <w:r w:rsidR="00EE078B">
        <w:rPr>
          <w:rFonts w:ascii="Arial" w:hAnsi="Arial" w:cs="Arial"/>
        </w:rPr>
        <w:t>İ</w:t>
      </w:r>
      <w:r w:rsidRPr="0014099E">
        <w:rPr>
          <w:rFonts w:ascii="Arial" w:hAnsi="Arial" w:cs="Arial"/>
        </w:rPr>
        <w:t>mam şu şiirlerle cevap veriyo</w:t>
      </w:r>
      <w:r w:rsidRPr="0014099E">
        <w:rPr>
          <w:rFonts w:ascii="Arial" w:hAnsi="Arial" w:cs="Arial"/>
        </w:rPr>
        <w:t>r</w:t>
      </w:r>
      <w:r w:rsidRPr="0014099E">
        <w:rPr>
          <w:rFonts w:ascii="Arial" w:hAnsi="Arial" w:cs="Arial"/>
        </w:rPr>
        <w:t>du:</w:t>
      </w:r>
    </w:p>
    <w:p w:rsidR="0095671E" w:rsidRPr="0014099E" w:rsidRDefault="0095671E" w:rsidP="00EE078B">
      <w:pPr>
        <w:spacing w:before="60" w:after="60" w:line="276" w:lineRule="auto"/>
        <w:ind w:firstLine="397"/>
        <w:jc w:val="both"/>
        <w:rPr>
          <w:rFonts w:ascii="Arial" w:hAnsi="Arial" w:cs="Arial"/>
        </w:rPr>
      </w:pPr>
      <w:r>
        <w:rPr>
          <w:rFonts w:ascii="Arial" w:hAnsi="Arial" w:cs="Arial"/>
        </w:rPr>
        <w:t>...........................................................................ŞİİR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şiirden de anlaşılacağı gibi, cihad edip hak yolda ölmeği ve haramdan uzak olmayı utanılacak bir şey ol</w:t>
      </w:r>
      <w:r w:rsidRPr="0014099E">
        <w:rPr>
          <w:rFonts w:ascii="Arial" w:hAnsi="Arial" w:cs="Arial"/>
        </w:rPr>
        <w:t>a</w:t>
      </w:r>
      <w:r w:rsidRPr="0014099E">
        <w:rPr>
          <w:rFonts w:ascii="Arial" w:hAnsi="Arial" w:cs="Arial"/>
        </w:rPr>
        <w:t>rak saymamış, böyle bir ölümü yaşamın ta kendisi sa</w:t>
      </w:r>
      <w:r w:rsidRPr="0014099E">
        <w:rPr>
          <w:rFonts w:ascii="Arial" w:hAnsi="Arial" w:cs="Arial"/>
        </w:rPr>
        <w:t>y</w:t>
      </w:r>
      <w:r w:rsidRPr="0014099E">
        <w:rPr>
          <w:rFonts w:ascii="Arial" w:hAnsi="Arial" w:cs="Arial"/>
        </w:rPr>
        <w:t>mıştır. Bu kült</w:t>
      </w:r>
      <w:r w:rsidRPr="0014099E">
        <w:rPr>
          <w:rFonts w:ascii="Arial" w:hAnsi="Arial" w:cs="Arial"/>
        </w:rPr>
        <w:t>ü</w:t>
      </w:r>
      <w:r w:rsidRPr="0014099E">
        <w:rPr>
          <w:rFonts w:ascii="Arial" w:hAnsi="Arial" w:cs="Arial"/>
        </w:rPr>
        <w:t>rün öğrencileri, ölümü ebedileşmek olarak bilirler. Kasım (a</w:t>
      </w:r>
      <w:r w:rsidR="00B3567A">
        <w:rPr>
          <w:rFonts w:ascii="Arial" w:hAnsi="Arial" w:cs="Arial"/>
        </w:rPr>
        <w:t>.</w:t>
      </w:r>
      <w:r w:rsidRPr="0014099E">
        <w:rPr>
          <w:rFonts w:ascii="Arial" w:hAnsi="Arial" w:cs="Arial"/>
        </w:rPr>
        <w:t>s), ölümü: “Baldan daha tatlıdır” diye nitelemiş, Ali Ekber (a</w:t>
      </w:r>
      <w:r w:rsidR="00B3567A">
        <w:rPr>
          <w:rFonts w:ascii="Arial" w:hAnsi="Arial" w:cs="Arial"/>
        </w:rPr>
        <w:t>.</w:t>
      </w:r>
      <w:r w:rsidRPr="0014099E">
        <w:rPr>
          <w:rFonts w:ascii="Arial" w:hAnsi="Arial" w:cs="Arial"/>
        </w:rPr>
        <w:t>s): “Hak üzere olduktan sonra n</w:t>
      </w:r>
      <w:r w:rsidRPr="0014099E">
        <w:rPr>
          <w:rFonts w:ascii="Arial" w:hAnsi="Arial" w:cs="Arial"/>
        </w:rPr>
        <w:t>e</w:t>
      </w:r>
      <w:r w:rsidRPr="0014099E">
        <w:rPr>
          <w:rFonts w:ascii="Arial" w:hAnsi="Arial" w:cs="Arial"/>
        </w:rPr>
        <w:t>den ölümden kor</w:t>
      </w:r>
      <w:r w:rsidR="00B3567A">
        <w:rPr>
          <w:rFonts w:ascii="Arial" w:hAnsi="Arial" w:cs="Arial"/>
        </w:rPr>
        <w:t>kalım” demiştir. Tasua gecesi, İ</w:t>
      </w:r>
      <w:r w:rsidRPr="0014099E">
        <w:rPr>
          <w:rFonts w:ascii="Arial" w:hAnsi="Arial" w:cs="Arial"/>
        </w:rPr>
        <w:t>mam herkese: “Biatımı kaldırdım gidin” dediğinde, hepsinin c</w:t>
      </w:r>
      <w:r w:rsidRPr="0014099E">
        <w:rPr>
          <w:rFonts w:ascii="Arial" w:hAnsi="Arial" w:cs="Arial"/>
        </w:rPr>
        <w:t>e</w:t>
      </w:r>
      <w:r w:rsidRPr="0014099E">
        <w:rPr>
          <w:rFonts w:ascii="Arial" w:hAnsi="Arial" w:cs="Arial"/>
        </w:rPr>
        <w:t>vabı: “Senden sonra yaşamak için mi gidelim” olmuştu. Müslim b. Akil’in evlatları şöyle demişlerdi: “Senin yolunda şehit oluncaya dek savaşacağız. Senden sonraki bir h</w:t>
      </w:r>
      <w:r w:rsidRPr="0014099E">
        <w:rPr>
          <w:rFonts w:ascii="Arial" w:hAnsi="Arial" w:cs="Arial"/>
        </w:rPr>
        <w:t>a</w:t>
      </w:r>
      <w:r w:rsidRPr="0014099E">
        <w:rPr>
          <w:rFonts w:ascii="Arial" w:hAnsi="Arial" w:cs="Arial"/>
        </w:rPr>
        <w:t>yata vay olsun.”</w:t>
      </w:r>
      <w:r w:rsidRPr="0014099E">
        <w:rPr>
          <w:rStyle w:val="FootnoteReference"/>
          <w:rFonts w:ascii="Arial" w:hAnsi="Arial" w:cs="Arial"/>
        </w:rPr>
        <w:footnoteReference w:id="425"/>
      </w:r>
      <w:r w:rsidR="0079109A">
        <w:rPr>
          <w:rFonts w:ascii="Arial" w:hAnsi="Arial" w:cs="Arial"/>
        </w:rPr>
        <w:t xml:space="preserve"> Zuheyr b. Kayn, A</w:t>
      </w:r>
      <w:r w:rsidRPr="0014099E">
        <w:rPr>
          <w:rFonts w:ascii="Arial" w:hAnsi="Arial" w:cs="Arial"/>
        </w:rPr>
        <w:t>şura günü meydana çıkt</w:t>
      </w:r>
      <w:r w:rsidRPr="0014099E">
        <w:rPr>
          <w:rFonts w:ascii="Arial" w:hAnsi="Arial" w:cs="Arial"/>
        </w:rPr>
        <w:t>ı</w:t>
      </w:r>
      <w:r w:rsidRPr="0014099E">
        <w:rPr>
          <w:rFonts w:ascii="Arial" w:hAnsi="Arial" w:cs="Arial"/>
        </w:rPr>
        <w:t>ğında Şimr ile aralarında bir takım konuşmalar geçti. O sırada Zuheyr, şöyle dedi: “Beni ölümle mi korkutuyo</w:t>
      </w:r>
      <w:r w:rsidRPr="0014099E">
        <w:rPr>
          <w:rFonts w:ascii="Arial" w:hAnsi="Arial" w:cs="Arial"/>
        </w:rPr>
        <w:t>r</w:t>
      </w:r>
      <w:r w:rsidRPr="0014099E">
        <w:rPr>
          <w:rFonts w:ascii="Arial" w:hAnsi="Arial" w:cs="Arial"/>
        </w:rPr>
        <w:t>sun? Ant olsun Allah’a Hüseyin ile ölmek, bana göre s</w:t>
      </w:r>
      <w:r w:rsidRPr="0014099E">
        <w:rPr>
          <w:rFonts w:ascii="Arial" w:hAnsi="Arial" w:cs="Arial"/>
        </w:rPr>
        <w:t>i</w:t>
      </w:r>
      <w:r w:rsidRPr="0014099E">
        <w:rPr>
          <w:rFonts w:ascii="Arial" w:hAnsi="Arial" w:cs="Arial"/>
        </w:rPr>
        <w:t>zinle ebedi olarak yaşamaktan daha s</w:t>
      </w:r>
      <w:r w:rsidRPr="0014099E">
        <w:rPr>
          <w:rFonts w:ascii="Arial" w:hAnsi="Arial" w:cs="Arial"/>
        </w:rPr>
        <w:t>e</w:t>
      </w:r>
      <w:r w:rsidRPr="0014099E">
        <w:rPr>
          <w:rFonts w:ascii="Arial" w:hAnsi="Arial" w:cs="Arial"/>
        </w:rPr>
        <w:t>vimlidir.”</w:t>
      </w:r>
      <w:r w:rsidRPr="0014099E">
        <w:rPr>
          <w:rStyle w:val="FootnoteReference"/>
          <w:rFonts w:ascii="Arial" w:hAnsi="Arial" w:cs="Arial"/>
        </w:rPr>
        <w:footnoteReference w:id="426"/>
      </w:r>
      <w:r w:rsidRPr="0014099E">
        <w:rPr>
          <w:rFonts w:ascii="Arial" w:hAnsi="Arial" w:cs="Arial"/>
        </w:rPr>
        <w:t xml:space="preserve"> Zilletle yaşanan bir hayat aslında zaten bir ölümdür. Hayat öze</w:t>
      </w:r>
      <w:r w:rsidRPr="0014099E">
        <w:rPr>
          <w:rFonts w:ascii="Arial" w:hAnsi="Arial" w:cs="Arial"/>
        </w:rPr>
        <w:t>l</w:t>
      </w:r>
      <w:r w:rsidRPr="0014099E">
        <w:rPr>
          <w:rFonts w:ascii="Arial" w:hAnsi="Arial" w:cs="Arial"/>
        </w:rPr>
        <w:t xml:space="preserve">likleri taşıyan bir ömür ancak değerlidir. İnsanın belli bir amaç uğruna çalışıp çabaladığı bir ömür yaşam değeri taşır ancak. </w:t>
      </w:r>
    </w:p>
    <w:p w:rsidR="00FA38DE" w:rsidRDefault="00FA38DE" w:rsidP="00107BC4">
      <w:pPr>
        <w:spacing w:before="60" w:after="60" w:line="276" w:lineRule="auto"/>
        <w:ind w:firstLine="397"/>
        <w:jc w:val="both"/>
        <w:rPr>
          <w:rFonts w:ascii="Arial" w:hAnsi="Arial" w:cs="Arial"/>
        </w:rPr>
      </w:pPr>
      <w:r w:rsidRPr="0014099E">
        <w:rPr>
          <w:rFonts w:ascii="Arial" w:hAnsi="Arial" w:cs="Arial"/>
        </w:rPr>
        <w:lastRenderedPageBreak/>
        <w:t>Kuran’ın tabiriyle, şehitler hayattadır. Her ne kadar bedenleri toprak altında olsa da, amaçları ve mektepleri y</w:t>
      </w:r>
      <w:r w:rsidRPr="0014099E">
        <w:rPr>
          <w:rFonts w:ascii="Arial" w:hAnsi="Arial" w:cs="Arial"/>
        </w:rPr>
        <w:t>a</w:t>
      </w:r>
      <w:r w:rsidRPr="0014099E">
        <w:rPr>
          <w:rFonts w:ascii="Arial" w:hAnsi="Arial" w:cs="Arial"/>
        </w:rPr>
        <w:t xml:space="preserve">şamaktadır. </w:t>
      </w:r>
    </w:p>
    <w:p w:rsidR="00013754" w:rsidRPr="0014099E" w:rsidRDefault="00013754" w:rsidP="00107BC4">
      <w:pPr>
        <w:spacing w:before="60" w:after="60" w:line="276" w:lineRule="auto"/>
        <w:ind w:firstLine="397"/>
        <w:jc w:val="both"/>
        <w:rPr>
          <w:rFonts w:ascii="Arial" w:hAnsi="Arial" w:cs="Arial"/>
        </w:rPr>
      </w:pPr>
    </w:p>
    <w:p w:rsidR="00FA38DE" w:rsidRPr="004F12DD" w:rsidRDefault="00FA38DE" w:rsidP="00107BC4">
      <w:pPr>
        <w:pStyle w:val="Heading2"/>
        <w:spacing w:before="60" w:line="276" w:lineRule="auto"/>
        <w:ind w:firstLine="397"/>
        <w:jc w:val="both"/>
        <w:rPr>
          <w:b w:val="0"/>
          <w:bCs w:val="0"/>
          <w:i w:val="0"/>
          <w:iCs w:val="0"/>
          <w:sz w:val="24"/>
          <w:szCs w:val="24"/>
        </w:rPr>
      </w:pPr>
      <w:r w:rsidRPr="004F12DD">
        <w:rPr>
          <w:b w:val="0"/>
          <w:bCs w:val="0"/>
          <w:i w:val="0"/>
          <w:iCs w:val="0"/>
          <w:sz w:val="24"/>
          <w:szCs w:val="24"/>
        </w:rPr>
        <w:t>ZUHEYR B. BİŞR HESEMİ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günü yapılan ilk umumi saldırıda şehit olan, Kerbela şehitlerinden biridir.</w:t>
      </w:r>
      <w:r w:rsidRPr="0014099E">
        <w:rPr>
          <w:rStyle w:val="FootnoteReference"/>
          <w:rFonts w:ascii="Arial" w:hAnsi="Arial" w:cs="Arial"/>
        </w:rPr>
        <w:footnoteReference w:id="427"/>
      </w:r>
      <w:r w:rsidRPr="0014099E">
        <w:rPr>
          <w:rFonts w:ascii="Arial" w:hAnsi="Arial" w:cs="Arial"/>
        </w:rPr>
        <w:t xml:space="preserve"> Adı Ziyareti Nahiyeyi M</w:t>
      </w:r>
      <w:r w:rsidRPr="0014099E">
        <w:rPr>
          <w:rFonts w:ascii="Arial" w:hAnsi="Arial" w:cs="Arial"/>
        </w:rPr>
        <w:t>u</w:t>
      </w:r>
      <w:r w:rsidRPr="0014099E">
        <w:rPr>
          <w:rFonts w:ascii="Arial" w:hAnsi="Arial" w:cs="Arial"/>
        </w:rPr>
        <w:t>kaddese’de geçmektedir.</w:t>
      </w:r>
    </w:p>
    <w:p w:rsidR="00FA38DE" w:rsidRPr="0014099E" w:rsidRDefault="00FA38DE" w:rsidP="00107BC4">
      <w:pPr>
        <w:spacing w:before="60" w:after="60" w:line="276" w:lineRule="auto"/>
        <w:ind w:firstLine="397"/>
        <w:jc w:val="both"/>
        <w:rPr>
          <w:rFonts w:ascii="Arial" w:hAnsi="Arial" w:cs="Arial"/>
        </w:rPr>
      </w:pPr>
    </w:p>
    <w:p w:rsidR="00FA38DE" w:rsidRPr="004F12DD" w:rsidRDefault="00FA38DE" w:rsidP="00107BC4">
      <w:pPr>
        <w:pStyle w:val="Heading2"/>
        <w:spacing w:before="60" w:line="276" w:lineRule="auto"/>
        <w:ind w:firstLine="397"/>
        <w:jc w:val="both"/>
        <w:rPr>
          <w:b w:val="0"/>
          <w:bCs w:val="0"/>
          <w:i w:val="0"/>
          <w:iCs w:val="0"/>
          <w:sz w:val="24"/>
          <w:szCs w:val="24"/>
        </w:rPr>
      </w:pPr>
      <w:r w:rsidRPr="004F12DD">
        <w:rPr>
          <w:b w:val="0"/>
          <w:bCs w:val="0"/>
          <w:i w:val="0"/>
          <w:iCs w:val="0"/>
          <w:sz w:val="24"/>
          <w:szCs w:val="24"/>
        </w:rPr>
        <w:t>ZUHEYR B. SAİB</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Adı Ziyareti Recebiyye’de geçmiştir. Adı, Zuheyr b. Seyyar olarak da nakledilmi</w:t>
      </w:r>
      <w:r w:rsidRPr="0014099E">
        <w:rPr>
          <w:rFonts w:ascii="Arial" w:hAnsi="Arial" w:cs="Arial"/>
        </w:rPr>
        <w:t>ş</w:t>
      </w:r>
      <w:r w:rsidRPr="0014099E">
        <w:rPr>
          <w:rFonts w:ascii="Arial" w:hAnsi="Arial" w:cs="Arial"/>
        </w:rPr>
        <w:t>tir.</w:t>
      </w:r>
      <w:r w:rsidRPr="0014099E">
        <w:rPr>
          <w:rStyle w:val="FootnoteReference"/>
          <w:rFonts w:ascii="Arial" w:hAnsi="Arial" w:cs="Arial"/>
        </w:rPr>
        <w:footnoteReference w:id="428"/>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EA35AB" w:rsidRDefault="00FA38DE" w:rsidP="00107BC4">
      <w:pPr>
        <w:pStyle w:val="Heading2"/>
        <w:spacing w:before="60" w:line="276" w:lineRule="auto"/>
        <w:ind w:firstLine="397"/>
        <w:jc w:val="both"/>
        <w:rPr>
          <w:b w:val="0"/>
          <w:bCs w:val="0"/>
          <w:i w:val="0"/>
          <w:iCs w:val="0"/>
          <w:sz w:val="24"/>
          <w:szCs w:val="24"/>
        </w:rPr>
      </w:pPr>
      <w:r w:rsidRPr="00EA35AB">
        <w:rPr>
          <w:b w:val="0"/>
          <w:bCs w:val="0"/>
          <w:i w:val="0"/>
          <w:iCs w:val="0"/>
          <w:sz w:val="24"/>
          <w:szCs w:val="24"/>
        </w:rPr>
        <w:t>ZUHEYR B. SELİM EZDİ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w:t>
      </w:r>
      <w:r w:rsidR="00EA35AB">
        <w:rPr>
          <w:rFonts w:ascii="Arial" w:hAnsi="Arial" w:cs="Arial"/>
        </w:rPr>
        <w:t>ndir. Menakıb’ın nakline göre, A</w:t>
      </w:r>
      <w:r w:rsidRPr="0014099E">
        <w:rPr>
          <w:rFonts w:ascii="Arial" w:hAnsi="Arial" w:cs="Arial"/>
        </w:rPr>
        <w:t>şura günü yapılan ilk hücumda şehit olmuştur. O ve a</w:t>
      </w:r>
      <w:r w:rsidRPr="0014099E">
        <w:rPr>
          <w:rFonts w:ascii="Arial" w:hAnsi="Arial" w:cs="Arial"/>
        </w:rPr>
        <w:t>i</w:t>
      </w:r>
      <w:r w:rsidRPr="0014099E">
        <w:rPr>
          <w:rFonts w:ascii="Arial" w:hAnsi="Arial" w:cs="Arial"/>
        </w:rPr>
        <w:t>lesi İmam Ali (a</w:t>
      </w:r>
      <w:r w:rsidR="00EA35AB">
        <w:rPr>
          <w:rFonts w:ascii="Arial" w:hAnsi="Arial" w:cs="Arial"/>
        </w:rPr>
        <w:t>.</w:t>
      </w:r>
      <w:r w:rsidRPr="0014099E">
        <w:rPr>
          <w:rFonts w:ascii="Arial" w:hAnsi="Arial" w:cs="Arial"/>
        </w:rPr>
        <w:t>s)’ın yarenlerindendiler. Nakl</w:t>
      </w:r>
      <w:r w:rsidRPr="0014099E">
        <w:rPr>
          <w:rFonts w:ascii="Arial" w:hAnsi="Arial" w:cs="Arial"/>
        </w:rPr>
        <w:t>e</w:t>
      </w:r>
      <w:r w:rsidRPr="0014099E">
        <w:rPr>
          <w:rFonts w:ascii="Arial" w:hAnsi="Arial" w:cs="Arial"/>
        </w:rPr>
        <w:t>dilenlere göre o, Tasua gecesi Kerbela</w:t>
      </w:r>
      <w:r w:rsidR="00EA35AB">
        <w:rPr>
          <w:rFonts w:ascii="Arial" w:hAnsi="Arial" w:cs="Arial"/>
        </w:rPr>
        <w:t>’</w:t>
      </w:r>
      <w:r w:rsidRPr="0014099E">
        <w:rPr>
          <w:rFonts w:ascii="Arial" w:hAnsi="Arial" w:cs="Arial"/>
        </w:rPr>
        <w:t>ya gelmişti. Kufelilerin İmam Hüseyin ile kesin olarak savaşacağını anladığı</w:t>
      </w:r>
      <w:r w:rsidRPr="0014099E">
        <w:rPr>
          <w:rFonts w:ascii="Arial" w:hAnsi="Arial" w:cs="Arial"/>
        </w:rPr>
        <w:t>n</w:t>
      </w:r>
      <w:r w:rsidRPr="0014099E">
        <w:rPr>
          <w:rFonts w:ascii="Arial" w:hAnsi="Arial" w:cs="Arial"/>
        </w:rPr>
        <w:t>da, Ömer Sad’ın ordusundan ayrılıp, İmam Hüseyin (a</w:t>
      </w:r>
      <w:r w:rsidR="00EA35AB">
        <w:rPr>
          <w:rFonts w:ascii="Arial" w:hAnsi="Arial" w:cs="Arial"/>
        </w:rPr>
        <w:t>.</w:t>
      </w:r>
      <w:r w:rsidRPr="0014099E">
        <w:rPr>
          <w:rFonts w:ascii="Arial" w:hAnsi="Arial" w:cs="Arial"/>
        </w:rPr>
        <w:t xml:space="preserve">s)’ın tarafına geçti. </w:t>
      </w:r>
      <w:r w:rsidRPr="0014099E">
        <w:rPr>
          <w:rStyle w:val="FootnoteReference"/>
          <w:rFonts w:ascii="Arial" w:hAnsi="Arial" w:cs="Arial"/>
        </w:rPr>
        <w:footnoteReference w:id="429"/>
      </w:r>
    </w:p>
    <w:p w:rsidR="00FA38DE" w:rsidRPr="0014099E" w:rsidRDefault="00FA38DE" w:rsidP="00107BC4">
      <w:pPr>
        <w:spacing w:before="60" w:after="60" w:line="276" w:lineRule="auto"/>
        <w:ind w:firstLine="397"/>
        <w:jc w:val="both"/>
        <w:rPr>
          <w:rFonts w:ascii="Arial" w:hAnsi="Arial" w:cs="Arial"/>
        </w:rPr>
      </w:pPr>
    </w:p>
    <w:p w:rsidR="00FA38DE" w:rsidRPr="00EA35AB" w:rsidRDefault="00FA38DE" w:rsidP="00107BC4">
      <w:pPr>
        <w:pStyle w:val="Heading2"/>
        <w:spacing w:before="60" w:line="276" w:lineRule="auto"/>
        <w:ind w:firstLine="397"/>
        <w:jc w:val="both"/>
        <w:rPr>
          <w:b w:val="0"/>
          <w:bCs w:val="0"/>
          <w:i w:val="0"/>
          <w:iCs w:val="0"/>
          <w:sz w:val="24"/>
          <w:szCs w:val="24"/>
        </w:rPr>
      </w:pPr>
      <w:r w:rsidRPr="00EA35AB">
        <w:rPr>
          <w:b w:val="0"/>
          <w:bCs w:val="0"/>
          <w:i w:val="0"/>
          <w:iCs w:val="0"/>
          <w:sz w:val="24"/>
          <w:szCs w:val="24"/>
        </w:rPr>
        <w:lastRenderedPageBreak/>
        <w:t>ZUHEYR B. SÜLEYMAN</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Adı Zuheyr b. Salman ol</w:t>
      </w:r>
      <w:r w:rsidRPr="0014099E">
        <w:rPr>
          <w:rFonts w:ascii="Arial" w:hAnsi="Arial" w:cs="Arial"/>
        </w:rPr>
        <w:t>a</w:t>
      </w:r>
      <w:r w:rsidRPr="0014099E">
        <w:rPr>
          <w:rFonts w:ascii="Arial" w:hAnsi="Arial" w:cs="Arial"/>
        </w:rPr>
        <w:t>rak da nakledilmiştir. Adı Ziyare</w:t>
      </w:r>
      <w:r w:rsidR="00EA35AB">
        <w:rPr>
          <w:rFonts w:ascii="Arial" w:hAnsi="Arial" w:cs="Arial"/>
        </w:rPr>
        <w:t>ti R</w:t>
      </w:r>
      <w:r w:rsidRPr="0014099E">
        <w:rPr>
          <w:rFonts w:ascii="Arial" w:hAnsi="Arial" w:cs="Arial"/>
        </w:rPr>
        <w:t>ecebiyye’de geçmekt</w:t>
      </w:r>
      <w:r w:rsidRPr="0014099E">
        <w:rPr>
          <w:rFonts w:ascii="Arial" w:hAnsi="Arial" w:cs="Arial"/>
        </w:rPr>
        <w:t>e</w:t>
      </w:r>
      <w:r w:rsidRPr="0014099E">
        <w:rPr>
          <w:rFonts w:ascii="Arial" w:hAnsi="Arial" w:cs="Arial"/>
        </w:rPr>
        <w:t>dir.</w:t>
      </w:r>
      <w:r w:rsidRPr="0014099E">
        <w:rPr>
          <w:rStyle w:val="FootnoteReference"/>
          <w:rFonts w:ascii="Arial" w:hAnsi="Arial" w:cs="Arial"/>
        </w:rPr>
        <w:footnoteReference w:id="430"/>
      </w:r>
    </w:p>
    <w:p w:rsidR="00FA38DE" w:rsidRPr="0014099E" w:rsidRDefault="00FA38DE" w:rsidP="00107BC4">
      <w:pPr>
        <w:spacing w:before="60" w:after="60" w:line="276" w:lineRule="auto"/>
        <w:ind w:firstLine="397"/>
        <w:jc w:val="both"/>
        <w:rPr>
          <w:rFonts w:ascii="Arial" w:hAnsi="Arial" w:cs="Arial"/>
        </w:rPr>
      </w:pPr>
    </w:p>
    <w:p w:rsidR="00FA38DE" w:rsidRPr="00EA35AB" w:rsidRDefault="00FA38DE" w:rsidP="00107BC4">
      <w:pPr>
        <w:pStyle w:val="Heading2"/>
        <w:spacing w:before="60" w:line="276" w:lineRule="auto"/>
        <w:ind w:firstLine="397"/>
        <w:jc w:val="both"/>
        <w:rPr>
          <w:b w:val="0"/>
          <w:bCs w:val="0"/>
          <w:i w:val="0"/>
          <w:iCs w:val="0"/>
          <w:sz w:val="24"/>
          <w:szCs w:val="24"/>
        </w:rPr>
      </w:pPr>
      <w:r w:rsidRPr="00EA35AB">
        <w:rPr>
          <w:b w:val="0"/>
          <w:bCs w:val="0"/>
          <w:i w:val="0"/>
          <w:iCs w:val="0"/>
          <w:sz w:val="24"/>
          <w:szCs w:val="24"/>
        </w:rPr>
        <w:t>ZUHEYR B. KAYN BECELİ</w:t>
      </w:r>
    </w:p>
    <w:p w:rsidR="00FA38DE" w:rsidRPr="0014099E" w:rsidRDefault="00FA38DE" w:rsidP="00A76D62">
      <w:pPr>
        <w:spacing w:before="60" w:after="60" w:line="276" w:lineRule="auto"/>
        <w:ind w:firstLine="397"/>
        <w:jc w:val="both"/>
        <w:rPr>
          <w:rFonts w:ascii="Arial" w:hAnsi="Arial" w:cs="Arial"/>
        </w:rPr>
      </w:pPr>
      <w:r w:rsidRPr="0014099E">
        <w:rPr>
          <w:rFonts w:ascii="Arial" w:hAnsi="Arial" w:cs="Arial"/>
        </w:rPr>
        <w:t>Kufe</w:t>
      </w:r>
      <w:r w:rsidR="00EA35AB">
        <w:rPr>
          <w:rFonts w:ascii="Arial" w:hAnsi="Arial" w:cs="Arial"/>
        </w:rPr>
        <w:t>’</w:t>
      </w:r>
      <w:r w:rsidRPr="0014099E">
        <w:rPr>
          <w:rFonts w:ascii="Arial" w:hAnsi="Arial" w:cs="Arial"/>
        </w:rPr>
        <w:t xml:space="preserve">nin seçkin şahsiyetlerindendi. O da </w:t>
      </w:r>
      <w:r w:rsidR="00EA35AB">
        <w:rPr>
          <w:rFonts w:ascii="Arial" w:hAnsi="Arial" w:cs="Arial"/>
        </w:rPr>
        <w:t>A</w:t>
      </w:r>
      <w:r w:rsidRPr="0014099E">
        <w:rPr>
          <w:rFonts w:ascii="Arial" w:hAnsi="Arial" w:cs="Arial"/>
        </w:rPr>
        <w:t>şura günü İmam Hüseyin (a</w:t>
      </w:r>
      <w:r w:rsidR="00EA35AB">
        <w:rPr>
          <w:rFonts w:ascii="Arial" w:hAnsi="Arial" w:cs="Arial"/>
        </w:rPr>
        <w:t>.</w:t>
      </w:r>
      <w:r w:rsidRPr="0014099E">
        <w:rPr>
          <w:rFonts w:ascii="Arial" w:hAnsi="Arial" w:cs="Arial"/>
        </w:rPr>
        <w:t>s)’ın h</w:t>
      </w:r>
      <w:r w:rsidRPr="0014099E">
        <w:rPr>
          <w:rFonts w:ascii="Arial" w:hAnsi="Arial" w:cs="Arial"/>
        </w:rPr>
        <w:t>u</w:t>
      </w:r>
      <w:r w:rsidRPr="0014099E">
        <w:rPr>
          <w:rFonts w:ascii="Arial" w:hAnsi="Arial" w:cs="Arial"/>
        </w:rPr>
        <w:t>zurunda şehadet iftiharına nail olmuştur. O, savaş meydanında çok büyük kahramanlı</w:t>
      </w:r>
      <w:r w:rsidRPr="0014099E">
        <w:rPr>
          <w:rFonts w:ascii="Arial" w:hAnsi="Arial" w:cs="Arial"/>
        </w:rPr>
        <w:t>k</w:t>
      </w:r>
      <w:r w:rsidRPr="0014099E">
        <w:rPr>
          <w:rFonts w:ascii="Arial" w:hAnsi="Arial" w:cs="Arial"/>
        </w:rPr>
        <w:t>lar gösterdi. O, Hicri 60. yılda Hac yolculuğundan döne</w:t>
      </w:r>
      <w:r w:rsidRPr="0014099E">
        <w:rPr>
          <w:rFonts w:ascii="Arial" w:hAnsi="Arial" w:cs="Arial"/>
        </w:rPr>
        <w:t>r</w:t>
      </w:r>
      <w:r w:rsidR="00EA35AB">
        <w:rPr>
          <w:rFonts w:ascii="Arial" w:hAnsi="Arial" w:cs="Arial"/>
        </w:rPr>
        <w:t>ken, İ</w:t>
      </w:r>
      <w:r w:rsidRPr="0014099E">
        <w:rPr>
          <w:rFonts w:ascii="Arial" w:hAnsi="Arial" w:cs="Arial"/>
        </w:rPr>
        <w:t>mam Hüseyin (a</w:t>
      </w:r>
      <w:r w:rsidR="00EA35AB">
        <w:rPr>
          <w:rFonts w:ascii="Arial" w:hAnsi="Arial" w:cs="Arial"/>
        </w:rPr>
        <w:t>.</w:t>
      </w:r>
      <w:r w:rsidRPr="0014099E">
        <w:rPr>
          <w:rFonts w:ascii="Arial" w:hAnsi="Arial" w:cs="Arial"/>
        </w:rPr>
        <w:t xml:space="preserve">s) ile karşılaşmamayı arzuluyordu. Ama konaklardan birinde, </w:t>
      </w:r>
      <w:r w:rsidR="00A76D62">
        <w:rPr>
          <w:rFonts w:ascii="Arial" w:hAnsi="Arial" w:cs="Arial"/>
        </w:rPr>
        <w:t>İ</w:t>
      </w:r>
      <w:r w:rsidRPr="0014099E">
        <w:rPr>
          <w:rFonts w:ascii="Arial" w:hAnsi="Arial" w:cs="Arial"/>
        </w:rPr>
        <w:t>mam Hüseyin’in kafilesiyle birlikteydi. İmam onu çağırması için bir elçi gönderdi. İmam</w:t>
      </w:r>
      <w:r w:rsidR="00A76D62">
        <w:rPr>
          <w:rFonts w:ascii="Arial" w:hAnsi="Arial" w:cs="Arial"/>
        </w:rPr>
        <w:t>’</w:t>
      </w:r>
      <w:r w:rsidRPr="0014099E">
        <w:rPr>
          <w:rFonts w:ascii="Arial" w:hAnsi="Arial" w:cs="Arial"/>
        </w:rPr>
        <w:t xml:space="preserve">ın teklifini kabul </w:t>
      </w:r>
      <w:r w:rsidR="00A76D62">
        <w:rPr>
          <w:rFonts w:ascii="Arial" w:hAnsi="Arial" w:cs="Arial"/>
        </w:rPr>
        <w:t>etmemeği düşünüyordu ama kar</w:t>
      </w:r>
      <w:r w:rsidR="00A76D62">
        <w:rPr>
          <w:rFonts w:ascii="Arial" w:hAnsi="Arial" w:cs="Arial"/>
        </w:rPr>
        <w:t>ı</w:t>
      </w:r>
      <w:r w:rsidR="00A76D62">
        <w:rPr>
          <w:rFonts w:ascii="Arial" w:hAnsi="Arial" w:cs="Arial"/>
        </w:rPr>
        <w:t>sının ısrarları sonucu İ</w:t>
      </w:r>
      <w:r w:rsidRPr="0014099E">
        <w:rPr>
          <w:rFonts w:ascii="Arial" w:hAnsi="Arial" w:cs="Arial"/>
        </w:rPr>
        <w:t>mam</w:t>
      </w:r>
      <w:r w:rsidR="00A76D62">
        <w:rPr>
          <w:rFonts w:ascii="Arial" w:hAnsi="Arial" w:cs="Arial"/>
        </w:rPr>
        <w:t>’</w:t>
      </w:r>
      <w:r w:rsidRPr="0014099E">
        <w:rPr>
          <w:rFonts w:ascii="Arial" w:hAnsi="Arial" w:cs="Arial"/>
        </w:rPr>
        <w:t>ın</w:t>
      </w:r>
      <w:r w:rsidR="00A76D62">
        <w:rPr>
          <w:rFonts w:ascii="Arial" w:hAnsi="Arial" w:cs="Arial"/>
        </w:rPr>
        <w:t xml:space="preserve"> teklifini kabul ederek İ</w:t>
      </w:r>
      <w:r w:rsidRPr="0014099E">
        <w:rPr>
          <w:rFonts w:ascii="Arial" w:hAnsi="Arial" w:cs="Arial"/>
        </w:rPr>
        <w:t>m</w:t>
      </w:r>
      <w:r w:rsidRPr="0014099E">
        <w:rPr>
          <w:rFonts w:ascii="Arial" w:hAnsi="Arial" w:cs="Arial"/>
        </w:rPr>
        <w:t>a</w:t>
      </w:r>
      <w:r w:rsidRPr="0014099E">
        <w:rPr>
          <w:rFonts w:ascii="Arial" w:hAnsi="Arial" w:cs="Arial"/>
        </w:rPr>
        <w:t>m</w:t>
      </w:r>
      <w:r w:rsidR="00A76D62">
        <w:rPr>
          <w:rFonts w:ascii="Arial" w:hAnsi="Arial" w:cs="Arial"/>
        </w:rPr>
        <w:t>’</w:t>
      </w:r>
      <w:r w:rsidRPr="0014099E">
        <w:rPr>
          <w:rFonts w:ascii="Arial" w:hAnsi="Arial" w:cs="Arial"/>
        </w:rPr>
        <w:t>ın hu</w:t>
      </w:r>
      <w:r w:rsidR="00A76D62">
        <w:rPr>
          <w:rFonts w:ascii="Arial" w:hAnsi="Arial" w:cs="Arial"/>
        </w:rPr>
        <w:t>zuruna geldi. Zuheyr, İ</w:t>
      </w:r>
      <w:r w:rsidRPr="0014099E">
        <w:rPr>
          <w:rFonts w:ascii="Arial" w:hAnsi="Arial" w:cs="Arial"/>
        </w:rPr>
        <w:t>mam Hüseyin (a</w:t>
      </w:r>
      <w:r w:rsidR="00A76D62">
        <w:rPr>
          <w:rFonts w:ascii="Arial" w:hAnsi="Arial" w:cs="Arial"/>
        </w:rPr>
        <w:t>.</w:t>
      </w:r>
      <w:r w:rsidRPr="0014099E">
        <w:rPr>
          <w:rFonts w:ascii="Arial" w:hAnsi="Arial" w:cs="Arial"/>
        </w:rPr>
        <w:t>s) ile kısa bir ko</w:t>
      </w:r>
      <w:r w:rsidR="00A76D62">
        <w:rPr>
          <w:rFonts w:ascii="Arial" w:hAnsi="Arial" w:cs="Arial"/>
        </w:rPr>
        <w:t>nuşma yaptıktan sonra, İ</w:t>
      </w:r>
      <w:r w:rsidRPr="0014099E">
        <w:rPr>
          <w:rFonts w:ascii="Arial" w:hAnsi="Arial" w:cs="Arial"/>
        </w:rPr>
        <w:t>mam</w:t>
      </w:r>
      <w:r w:rsidR="00A76D62">
        <w:rPr>
          <w:rFonts w:ascii="Arial" w:hAnsi="Arial" w:cs="Arial"/>
        </w:rPr>
        <w:t>’</w:t>
      </w:r>
      <w:r w:rsidRPr="0014099E">
        <w:rPr>
          <w:rFonts w:ascii="Arial" w:hAnsi="Arial" w:cs="Arial"/>
        </w:rPr>
        <w:t>ın sözlerinden o kadar etkilendi ki, eşini akrabalarının yanına gönd</w:t>
      </w:r>
      <w:r w:rsidRPr="0014099E">
        <w:rPr>
          <w:rFonts w:ascii="Arial" w:hAnsi="Arial" w:cs="Arial"/>
        </w:rPr>
        <w:t>e</w:t>
      </w:r>
      <w:r w:rsidRPr="0014099E">
        <w:rPr>
          <w:rFonts w:ascii="Arial" w:hAnsi="Arial" w:cs="Arial"/>
        </w:rPr>
        <w:t xml:space="preserve">rerek Hüseyini kervana katıldı. </w:t>
      </w:r>
      <w:r w:rsidRPr="0014099E">
        <w:rPr>
          <w:rStyle w:val="FootnoteReference"/>
          <w:rFonts w:ascii="Arial" w:hAnsi="Arial" w:cs="Arial"/>
        </w:rPr>
        <w:footnoteReference w:id="431"/>
      </w:r>
      <w:r w:rsidR="00A76D62">
        <w:rPr>
          <w:rFonts w:ascii="Arial" w:hAnsi="Arial" w:cs="Arial"/>
        </w:rPr>
        <w:t xml:space="preserve"> Hürr’ün ordusu İ</w:t>
      </w:r>
      <w:r w:rsidRPr="0014099E">
        <w:rPr>
          <w:rFonts w:ascii="Arial" w:hAnsi="Arial" w:cs="Arial"/>
        </w:rPr>
        <w:t>mam</w:t>
      </w:r>
      <w:r w:rsidR="00A76D62">
        <w:rPr>
          <w:rFonts w:ascii="Arial" w:hAnsi="Arial" w:cs="Arial"/>
        </w:rPr>
        <w:t>’</w:t>
      </w:r>
      <w:r w:rsidRPr="0014099E">
        <w:rPr>
          <w:rFonts w:ascii="Arial" w:hAnsi="Arial" w:cs="Arial"/>
        </w:rPr>
        <w:t>ın y</w:t>
      </w:r>
      <w:r w:rsidRPr="0014099E">
        <w:rPr>
          <w:rFonts w:ascii="Arial" w:hAnsi="Arial" w:cs="Arial"/>
        </w:rPr>
        <w:t>o</w:t>
      </w:r>
      <w:r w:rsidRPr="0014099E">
        <w:rPr>
          <w:rFonts w:ascii="Arial" w:hAnsi="Arial" w:cs="Arial"/>
        </w:rPr>
        <w:t>lunu kestiğind</w:t>
      </w:r>
      <w:r w:rsidR="00A76D62">
        <w:rPr>
          <w:rFonts w:ascii="Arial" w:hAnsi="Arial" w:cs="Arial"/>
        </w:rPr>
        <w:t>e, Zuheyr İ</w:t>
      </w:r>
      <w:r w:rsidRPr="0014099E">
        <w:rPr>
          <w:rFonts w:ascii="Arial" w:hAnsi="Arial" w:cs="Arial"/>
        </w:rPr>
        <w:t>m</w:t>
      </w:r>
      <w:r w:rsidRPr="0014099E">
        <w:rPr>
          <w:rFonts w:ascii="Arial" w:hAnsi="Arial" w:cs="Arial"/>
        </w:rPr>
        <w:t>a</w:t>
      </w:r>
      <w:r w:rsidRPr="0014099E">
        <w:rPr>
          <w:rFonts w:ascii="Arial" w:hAnsi="Arial" w:cs="Arial"/>
        </w:rPr>
        <w:t>m</w:t>
      </w:r>
      <w:r w:rsidR="00A76D62">
        <w:rPr>
          <w:rFonts w:ascii="Arial" w:hAnsi="Arial" w:cs="Arial"/>
        </w:rPr>
        <w:t>’</w:t>
      </w:r>
      <w:r w:rsidRPr="0014099E">
        <w:rPr>
          <w:rFonts w:ascii="Arial" w:hAnsi="Arial" w:cs="Arial"/>
        </w:rPr>
        <w:t>ın izniyle onlara hitaben bir konuşma yapmış</w:t>
      </w:r>
      <w:r w:rsidR="00A76D62">
        <w:rPr>
          <w:rFonts w:ascii="Arial" w:hAnsi="Arial" w:cs="Arial"/>
        </w:rPr>
        <w:t>, faydasız olduğunu görünce de İ</w:t>
      </w:r>
      <w:r w:rsidRPr="0014099E">
        <w:rPr>
          <w:rFonts w:ascii="Arial" w:hAnsi="Arial" w:cs="Arial"/>
        </w:rPr>
        <w:t>m</w:t>
      </w:r>
      <w:r w:rsidRPr="0014099E">
        <w:rPr>
          <w:rFonts w:ascii="Arial" w:hAnsi="Arial" w:cs="Arial"/>
        </w:rPr>
        <w:t>a</w:t>
      </w:r>
      <w:r w:rsidRPr="0014099E">
        <w:rPr>
          <w:rFonts w:ascii="Arial" w:hAnsi="Arial" w:cs="Arial"/>
        </w:rPr>
        <w:t>m</w:t>
      </w:r>
      <w:r w:rsidR="00A76D62">
        <w:rPr>
          <w:rFonts w:ascii="Arial" w:hAnsi="Arial" w:cs="Arial"/>
        </w:rPr>
        <w:t>’</w:t>
      </w:r>
      <w:r w:rsidRPr="0014099E">
        <w:rPr>
          <w:rFonts w:ascii="Arial" w:hAnsi="Arial" w:cs="Arial"/>
        </w:rPr>
        <w:t>a onla</w:t>
      </w:r>
      <w:r w:rsidR="00A76D62">
        <w:rPr>
          <w:rFonts w:ascii="Arial" w:hAnsi="Arial" w:cs="Arial"/>
        </w:rPr>
        <w:t>rla savaşmayı önermişti. Ancak İ</w:t>
      </w:r>
      <w:r w:rsidRPr="0014099E">
        <w:rPr>
          <w:rFonts w:ascii="Arial" w:hAnsi="Arial" w:cs="Arial"/>
        </w:rPr>
        <w:t xml:space="preserve">mam bu teklifi kabul etmeyerek geri çevirmişti. </w:t>
      </w:r>
      <w:r w:rsidRPr="0014099E">
        <w:rPr>
          <w:rStyle w:val="FootnoteReference"/>
          <w:rFonts w:ascii="Arial" w:hAnsi="Arial" w:cs="Arial"/>
        </w:rPr>
        <w:footnoteReference w:id="432"/>
      </w:r>
      <w:r w:rsidR="00A76D62">
        <w:rPr>
          <w:rFonts w:ascii="Arial" w:hAnsi="Arial" w:cs="Arial"/>
        </w:rPr>
        <w:t xml:space="preserve"> T</w:t>
      </w:r>
      <w:r w:rsidRPr="0014099E">
        <w:rPr>
          <w:rFonts w:ascii="Arial" w:hAnsi="Arial" w:cs="Arial"/>
        </w:rPr>
        <w:t>asua gecesi, ateşli konu</w:t>
      </w:r>
      <w:r w:rsidRPr="0014099E">
        <w:rPr>
          <w:rFonts w:ascii="Arial" w:hAnsi="Arial" w:cs="Arial"/>
        </w:rPr>
        <w:t>ş</w:t>
      </w:r>
      <w:r w:rsidRPr="0014099E">
        <w:rPr>
          <w:rFonts w:ascii="Arial" w:hAnsi="Arial" w:cs="Arial"/>
        </w:rPr>
        <w:t>mala</w:t>
      </w:r>
      <w:r w:rsidR="00A76D62">
        <w:rPr>
          <w:rFonts w:ascii="Arial" w:hAnsi="Arial" w:cs="Arial"/>
        </w:rPr>
        <w:t>rıyla ihlâsını ve İ</w:t>
      </w:r>
      <w:r w:rsidRPr="0014099E">
        <w:rPr>
          <w:rFonts w:ascii="Arial" w:hAnsi="Arial" w:cs="Arial"/>
        </w:rPr>
        <w:t>mam yolunda yapacağı fedakârlıkl</w:t>
      </w:r>
      <w:r w:rsidRPr="0014099E">
        <w:rPr>
          <w:rFonts w:ascii="Arial" w:hAnsi="Arial" w:cs="Arial"/>
        </w:rPr>
        <w:t>a</w:t>
      </w:r>
      <w:r w:rsidRPr="0014099E">
        <w:rPr>
          <w:rFonts w:ascii="Arial" w:hAnsi="Arial" w:cs="Arial"/>
        </w:rPr>
        <w:t xml:space="preserve">rı dile getirerek şöyle demişti: “Eğer bin kere </w:t>
      </w:r>
      <w:r w:rsidRPr="0014099E">
        <w:rPr>
          <w:rFonts w:ascii="Arial" w:hAnsi="Arial" w:cs="Arial"/>
        </w:rPr>
        <w:lastRenderedPageBreak/>
        <w:t>bile öldürü</w:t>
      </w:r>
      <w:r w:rsidRPr="0014099E">
        <w:rPr>
          <w:rFonts w:ascii="Arial" w:hAnsi="Arial" w:cs="Arial"/>
        </w:rPr>
        <w:t>l</w:t>
      </w:r>
      <w:r w:rsidRPr="0014099E">
        <w:rPr>
          <w:rFonts w:ascii="Arial" w:hAnsi="Arial" w:cs="Arial"/>
        </w:rPr>
        <w:t>sem ve dirilsem, yine de peygamberin evladına yardım etme</w:t>
      </w:r>
      <w:r w:rsidRPr="0014099E">
        <w:rPr>
          <w:rFonts w:ascii="Arial" w:hAnsi="Arial" w:cs="Arial"/>
        </w:rPr>
        <w:t>k</w:t>
      </w:r>
      <w:r w:rsidR="00A76D62">
        <w:rPr>
          <w:rFonts w:ascii="Arial" w:hAnsi="Arial" w:cs="Arial"/>
        </w:rPr>
        <w:t>ten vaz</w:t>
      </w:r>
      <w:r w:rsidRPr="0014099E">
        <w:rPr>
          <w:rFonts w:ascii="Arial" w:hAnsi="Arial" w:cs="Arial"/>
        </w:rPr>
        <w:t>geçmem.”</w:t>
      </w:r>
      <w:r w:rsidRPr="0014099E">
        <w:rPr>
          <w:rStyle w:val="FootnoteReference"/>
          <w:rFonts w:ascii="Arial" w:hAnsi="Arial" w:cs="Arial"/>
        </w:rPr>
        <w:footnoteReference w:id="433"/>
      </w:r>
    </w:p>
    <w:p w:rsidR="00FA38DE" w:rsidRPr="0014099E" w:rsidRDefault="00A76D62" w:rsidP="00107BC4">
      <w:pPr>
        <w:spacing w:before="60" w:after="60" w:line="276" w:lineRule="auto"/>
        <w:ind w:firstLine="397"/>
        <w:jc w:val="both"/>
        <w:rPr>
          <w:rFonts w:ascii="Arial" w:hAnsi="Arial" w:cs="Arial"/>
        </w:rPr>
      </w:pPr>
      <w:r>
        <w:rPr>
          <w:rFonts w:ascii="Arial" w:hAnsi="Arial" w:cs="Arial"/>
        </w:rPr>
        <w:t>İmam Hüseyin (a.s), A</w:t>
      </w:r>
      <w:r w:rsidR="00FA38DE" w:rsidRPr="0014099E">
        <w:rPr>
          <w:rFonts w:ascii="Arial" w:hAnsi="Arial" w:cs="Arial"/>
        </w:rPr>
        <w:t>şura günü sağ kanadın komuta</w:t>
      </w:r>
      <w:r w:rsidR="00FA38DE" w:rsidRPr="0014099E">
        <w:rPr>
          <w:rFonts w:ascii="Arial" w:hAnsi="Arial" w:cs="Arial"/>
        </w:rPr>
        <w:t>n</w:t>
      </w:r>
      <w:r w:rsidR="00FA38DE" w:rsidRPr="0014099E">
        <w:rPr>
          <w:rFonts w:ascii="Arial" w:hAnsi="Arial" w:cs="Arial"/>
        </w:rPr>
        <w:t>lığını Zuheyr’e vermişti. İmam Hüseyin (a.s)’dan sonra tamamen silah kuşanarak düşman ordusunun karşıs</w:t>
      </w:r>
      <w:r w:rsidR="00FA38DE" w:rsidRPr="0014099E">
        <w:rPr>
          <w:rFonts w:ascii="Arial" w:hAnsi="Arial" w:cs="Arial"/>
        </w:rPr>
        <w:t>ı</w:t>
      </w:r>
      <w:r w:rsidR="00FA38DE" w:rsidRPr="0014099E">
        <w:rPr>
          <w:rFonts w:ascii="Arial" w:hAnsi="Arial" w:cs="Arial"/>
        </w:rPr>
        <w:t>na gelip onlara nasihat eden kişi Zuheyr idi. Şimr, ona doğru ok atmış ve onunla Şimr arasında konuşmalar geçmi</w:t>
      </w:r>
      <w:r w:rsidR="00FA38DE" w:rsidRPr="0014099E">
        <w:rPr>
          <w:rFonts w:ascii="Arial" w:hAnsi="Arial" w:cs="Arial"/>
        </w:rPr>
        <w:t>ş</w:t>
      </w:r>
      <w:r w:rsidR="00FA38DE" w:rsidRPr="0014099E">
        <w:rPr>
          <w:rFonts w:ascii="Arial" w:hAnsi="Arial" w:cs="Arial"/>
        </w:rPr>
        <w:t>ti.</w:t>
      </w:r>
      <w:r w:rsidR="00FA38DE" w:rsidRPr="0014099E">
        <w:rPr>
          <w:rStyle w:val="FootnoteReference"/>
          <w:rFonts w:ascii="Arial" w:hAnsi="Arial" w:cs="Arial"/>
        </w:rPr>
        <w:footnoteReference w:id="434"/>
      </w:r>
      <w:r w:rsidR="00FA38DE" w:rsidRPr="0014099E">
        <w:rPr>
          <w:rFonts w:ascii="Arial" w:hAnsi="Arial" w:cs="Arial"/>
        </w:rPr>
        <w:t xml:space="preserve"> </w:t>
      </w:r>
    </w:p>
    <w:p w:rsidR="00FA38DE" w:rsidRDefault="00FA38DE" w:rsidP="00107BC4">
      <w:pPr>
        <w:spacing w:before="60" w:after="60" w:line="276" w:lineRule="auto"/>
        <w:ind w:firstLine="397"/>
        <w:jc w:val="both"/>
        <w:rPr>
          <w:rFonts w:ascii="Arial" w:hAnsi="Arial" w:cs="Arial"/>
        </w:rPr>
      </w:pPr>
      <w:r w:rsidRPr="0014099E">
        <w:rPr>
          <w:rFonts w:ascii="Arial" w:hAnsi="Arial" w:cs="Arial"/>
        </w:rPr>
        <w:t>Aşura günü öğleleyin Zuheyr ve Said b. Abdullah o</w:t>
      </w:r>
      <w:r w:rsidRPr="0014099E">
        <w:rPr>
          <w:rFonts w:ascii="Arial" w:hAnsi="Arial" w:cs="Arial"/>
        </w:rPr>
        <w:t>k</w:t>
      </w:r>
      <w:r w:rsidRPr="0014099E">
        <w:rPr>
          <w:rFonts w:ascii="Arial" w:hAnsi="Arial" w:cs="Arial"/>
        </w:rPr>
        <w:t>lara karşı siper olmuşlar ve İmam (a.s) namazını kı</w:t>
      </w:r>
      <w:r w:rsidRPr="0014099E">
        <w:rPr>
          <w:rFonts w:ascii="Arial" w:hAnsi="Arial" w:cs="Arial"/>
        </w:rPr>
        <w:t>l</w:t>
      </w:r>
      <w:r w:rsidRPr="0014099E">
        <w:rPr>
          <w:rFonts w:ascii="Arial" w:hAnsi="Arial" w:cs="Arial"/>
        </w:rPr>
        <w:t>mıştır. İmam’ın namazı bittikten sonra, Zuheyr meydana giderek yiğitçe savaşmaya başladı ve şöyle recez ok</w:t>
      </w:r>
      <w:r w:rsidRPr="0014099E">
        <w:rPr>
          <w:rFonts w:ascii="Arial" w:hAnsi="Arial" w:cs="Arial"/>
        </w:rPr>
        <w:t>u</w:t>
      </w:r>
      <w:r w:rsidRPr="0014099E">
        <w:rPr>
          <w:rFonts w:ascii="Arial" w:hAnsi="Arial" w:cs="Arial"/>
        </w:rPr>
        <w:t>yordu:</w:t>
      </w:r>
    </w:p>
    <w:p w:rsidR="00C67CDE" w:rsidRPr="0014099E" w:rsidRDefault="00C67CDE" w:rsidP="00107BC4">
      <w:pPr>
        <w:spacing w:before="60" w:after="60" w:line="276" w:lineRule="auto"/>
        <w:ind w:firstLine="397"/>
        <w:jc w:val="both"/>
        <w:rPr>
          <w:rFonts w:ascii="Arial" w:hAnsi="Arial" w:cs="Arial"/>
        </w:rPr>
      </w:pPr>
      <w:r>
        <w:rPr>
          <w:rFonts w:ascii="Arial" w:hAnsi="Arial" w:cs="Arial"/>
        </w:rPr>
        <w:t>......................................................................RECEZ</w:t>
      </w:r>
    </w:p>
    <w:p w:rsidR="00FA38DE" w:rsidRPr="0014099E" w:rsidRDefault="00C67CDE" w:rsidP="00C67CDE">
      <w:pPr>
        <w:spacing w:before="60" w:after="60" w:line="276" w:lineRule="auto"/>
        <w:ind w:firstLine="397"/>
        <w:jc w:val="both"/>
        <w:rPr>
          <w:rFonts w:ascii="Arial" w:hAnsi="Arial" w:cs="Arial"/>
        </w:rPr>
      </w:pPr>
      <w:r>
        <w:rPr>
          <w:rFonts w:ascii="Arial" w:hAnsi="Arial" w:cs="Arial"/>
        </w:rPr>
        <w:t>Tıpkı dediği gibi de İ</w:t>
      </w:r>
      <w:r w:rsidR="00FA38DE" w:rsidRPr="0014099E">
        <w:rPr>
          <w:rFonts w:ascii="Arial" w:hAnsi="Arial" w:cs="Arial"/>
        </w:rPr>
        <w:t>mam</w:t>
      </w:r>
      <w:r>
        <w:rPr>
          <w:rFonts w:ascii="Arial" w:hAnsi="Arial" w:cs="Arial"/>
        </w:rPr>
        <w:t>’</w:t>
      </w:r>
      <w:r w:rsidR="00FA38DE" w:rsidRPr="0014099E">
        <w:rPr>
          <w:rFonts w:ascii="Arial" w:hAnsi="Arial" w:cs="Arial"/>
        </w:rPr>
        <w:t>ın</w:t>
      </w:r>
      <w:r>
        <w:rPr>
          <w:rFonts w:ascii="Arial" w:hAnsi="Arial" w:cs="Arial"/>
        </w:rPr>
        <w:t>ı</w:t>
      </w:r>
      <w:r w:rsidR="00FA38DE" w:rsidRPr="0014099E">
        <w:rPr>
          <w:rFonts w:ascii="Arial" w:hAnsi="Arial" w:cs="Arial"/>
        </w:rPr>
        <w:t xml:space="preserve"> savunmuş ve bu yolda şehit olmuştur. İmam H</w:t>
      </w:r>
      <w:r w:rsidR="00FA38DE" w:rsidRPr="0014099E">
        <w:rPr>
          <w:rFonts w:ascii="Arial" w:hAnsi="Arial" w:cs="Arial"/>
        </w:rPr>
        <w:t>ü</w:t>
      </w:r>
      <w:r w:rsidR="00FA38DE" w:rsidRPr="0014099E">
        <w:rPr>
          <w:rFonts w:ascii="Arial" w:hAnsi="Arial" w:cs="Arial"/>
        </w:rPr>
        <w:t>seyin (a.s), başucuna gelerek onun için dua etmiş ve katillerine de beddua e</w:t>
      </w:r>
      <w:r w:rsidR="00FA38DE" w:rsidRPr="0014099E">
        <w:rPr>
          <w:rFonts w:ascii="Arial" w:hAnsi="Arial" w:cs="Arial"/>
        </w:rPr>
        <w:t>t</w:t>
      </w:r>
      <w:r w:rsidR="00FA38DE" w:rsidRPr="0014099E">
        <w:rPr>
          <w:rFonts w:ascii="Arial" w:hAnsi="Arial" w:cs="Arial"/>
        </w:rPr>
        <w:t xml:space="preserve">miştir. </w:t>
      </w:r>
    </w:p>
    <w:p w:rsidR="00FA38DE" w:rsidRPr="0014099E" w:rsidRDefault="00FA38DE" w:rsidP="00107BC4">
      <w:pPr>
        <w:spacing w:before="60" w:after="60" w:line="276" w:lineRule="auto"/>
        <w:ind w:firstLine="397"/>
        <w:jc w:val="both"/>
        <w:rPr>
          <w:rFonts w:ascii="Arial" w:hAnsi="Arial" w:cs="Arial"/>
        </w:rPr>
      </w:pPr>
    </w:p>
    <w:p w:rsidR="00FA38DE" w:rsidRPr="00C67CDE" w:rsidRDefault="00FA38DE" w:rsidP="00107BC4">
      <w:pPr>
        <w:pStyle w:val="Heading1"/>
        <w:spacing w:before="60" w:line="276" w:lineRule="auto"/>
        <w:ind w:firstLine="397"/>
        <w:jc w:val="both"/>
        <w:rPr>
          <w:b w:val="0"/>
          <w:bCs w:val="0"/>
          <w:sz w:val="24"/>
          <w:szCs w:val="24"/>
        </w:rPr>
      </w:pPr>
      <w:r w:rsidRPr="00C67CDE">
        <w:rPr>
          <w:b w:val="0"/>
          <w:bCs w:val="0"/>
          <w:sz w:val="24"/>
          <w:szCs w:val="24"/>
        </w:rPr>
        <w:t>ZİYARET</w:t>
      </w:r>
    </w:p>
    <w:p w:rsidR="00FA38DE" w:rsidRPr="0014099E" w:rsidRDefault="00FA38DE" w:rsidP="00D2666A">
      <w:pPr>
        <w:spacing w:before="60" w:after="60" w:line="276" w:lineRule="auto"/>
        <w:ind w:firstLine="397"/>
        <w:jc w:val="both"/>
        <w:rPr>
          <w:rFonts w:ascii="Arial" w:hAnsi="Arial" w:cs="Arial"/>
        </w:rPr>
      </w:pPr>
      <w:r w:rsidRPr="0014099E">
        <w:rPr>
          <w:rFonts w:ascii="Arial" w:hAnsi="Arial" w:cs="Arial"/>
        </w:rPr>
        <w:t>Peygamberin ve imamların, hem hayattayken ziy</w:t>
      </w:r>
      <w:r w:rsidRPr="0014099E">
        <w:rPr>
          <w:rFonts w:ascii="Arial" w:hAnsi="Arial" w:cs="Arial"/>
        </w:rPr>
        <w:t>a</w:t>
      </w:r>
      <w:r w:rsidRPr="0014099E">
        <w:rPr>
          <w:rFonts w:ascii="Arial" w:hAnsi="Arial" w:cs="Arial"/>
        </w:rPr>
        <w:t>ret edilmeleri, hem de ölümlerinden sonra ziyaret edilm</w:t>
      </w:r>
      <w:r w:rsidRPr="0014099E">
        <w:rPr>
          <w:rFonts w:ascii="Arial" w:hAnsi="Arial" w:cs="Arial"/>
        </w:rPr>
        <w:t>e</w:t>
      </w:r>
      <w:r w:rsidRPr="0014099E">
        <w:rPr>
          <w:rFonts w:ascii="Arial" w:hAnsi="Arial" w:cs="Arial"/>
        </w:rPr>
        <w:t>leri, çok etkili bir ilham kaynağıdır. Peygamber efendim</w:t>
      </w:r>
      <w:r w:rsidRPr="0014099E">
        <w:rPr>
          <w:rFonts w:ascii="Arial" w:hAnsi="Arial" w:cs="Arial"/>
        </w:rPr>
        <w:t>i</w:t>
      </w:r>
      <w:r w:rsidR="00D2666A">
        <w:rPr>
          <w:rFonts w:ascii="Arial" w:hAnsi="Arial" w:cs="Arial"/>
        </w:rPr>
        <w:t>zi ve masum İ</w:t>
      </w:r>
      <w:r w:rsidRPr="0014099E">
        <w:rPr>
          <w:rFonts w:ascii="Arial" w:hAnsi="Arial" w:cs="Arial"/>
        </w:rPr>
        <w:t>mamaları ziyaret etmenin önemi üzerinde ı</w:t>
      </w:r>
      <w:r w:rsidRPr="0014099E">
        <w:rPr>
          <w:rFonts w:ascii="Arial" w:hAnsi="Arial" w:cs="Arial"/>
        </w:rPr>
        <w:t>s</w:t>
      </w:r>
      <w:r w:rsidRPr="0014099E">
        <w:rPr>
          <w:rFonts w:ascii="Arial" w:hAnsi="Arial" w:cs="Arial"/>
        </w:rPr>
        <w:t>rarla durulmuştur. İmam Sadık (a</w:t>
      </w:r>
      <w:r w:rsidR="00D2666A">
        <w:rPr>
          <w:rFonts w:ascii="Arial" w:hAnsi="Arial" w:cs="Arial"/>
        </w:rPr>
        <w:t>.</w:t>
      </w:r>
      <w:r w:rsidRPr="0014099E">
        <w:rPr>
          <w:rFonts w:ascii="Arial" w:hAnsi="Arial" w:cs="Arial"/>
        </w:rPr>
        <w:t>s) şöyle buyurmuştur: “Öl</w:t>
      </w:r>
      <w:r w:rsidRPr="0014099E">
        <w:rPr>
          <w:rFonts w:ascii="Arial" w:hAnsi="Arial" w:cs="Arial"/>
        </w:rPr>
        <w:t>ü</w:t>
      </w:r>
      <w:r w:rsidRPr="0014099E">
        <w:rPr>
          <w:rFonts w:ascii="Arial" w:hAnsi="Arial" w:cs="Arial"/>
        </w:rPr>
        <w:t xml:space="preserve">mümüzden sonra bizi ziyaret eden, hayattayken bizi </w:t>
      </w:r>
      <w:r w:rsidRPr="0014099E">
        <w:rPr>
          <w:rFonts w:ascii="Arial" w:hAnsi="Arial" w:cs="Arial"/>
        </w:rPr>
        <w:lastRenderedPageBreak/>
        <w:t>ziy</w:t>
      </w:r>
      <w:r w:rsidRPr="0014099E">
        <w:rPr>
          <w:rFonts w:ascii="Arial" w:hAnsi="Arial" w:cs="Arial"/>
        </w:rPr>
        <w:t>a</w:t>
      </w:r>
      <w:r w:rsidRPr="0014099E">
        <w:rPr>
          <w:rFonts w:ascii="Arial" w:hAnsi="Arial" w:cs="Arial"/>
        </w:rPr>
        <w:t>ret etmiş gibidir.”</w:t>
      </w:r>
      <w:r w:rsidRPr="0014099E">
        <w:rPr>
          <w:rStyle w:val="FootnoteReference"/>
          <w:rFonts w:ascii="Arial" w:hAnsi="Arial" w:cs="Arial"/>
        </w:rPr>
        <w:footnoteReference w:id="435"/>
      </w:r>
      <w:r w:rsidRPr="0014099E">
        <w:rPr>
          <w:rFonts w:ascii="Arial" w:hAnsi="Arial" w:cs="Arial"/>
        </w:rPr>
        <w:t xml:space="preserve"> İmamları ziyaret etmek, onların m</w:t>
      </w:r>
      <w:r w:rsidRPr="0014099E">
        <w:rPr>
          <w:rFonts w:ascii="Arial" w:hAnsi="Arial" w:cs="Arial"/>
        </w:rPr>
        <w:t>a</w:t>
      </w:r>
      <w:r w:rsidRPr="0014099E">
        <w:rPr>
          <w:rFonts w:ascii="Arial" w:hAnsi="Arial" w:cs="Arial"/>
        </w:rPr>
        <w:t>kamına saygı göstermek, onların yolundan gitmek, çizg</w:t>
      </w:r>
      <w:r w:rsidRPr="0014099E">
        <w:rPr>
          <w:rFonts w:ascii="Arial" w:hAnsi="Arial" w:cs="Arial"/>
        </w:rPr>
        <w:t>i</w:t>
      </w:r>
      <w:r w:rsidRPr="0014099E">
        <w:rPr>
          <w:rFonts w:ascii="Arial" w:hAnsi="Arial" w:cs="Arial"/>
        </w:rPr>
        <w:t>lerini devam ettirmek, onlarla ahitleşmek, onların adını ve öğretilerini canlı tutmak ve vilayete vefa göstermektir. İmam Rıza (a</w:t>
      </w:r>
      <w:r w:rsidR="00D2666A">
        <w:rPr>
          <w:rFonts w:ascii="Arial" w:hAnsi="Arial" w:cs="Arial"/>
        </w:rPr>
        <w:t>.</w:t>
      </w:r>
      <w:r w:rsidRPr="0014099E">
        <w:rPr>
          <w:rFonts w:ascii="Arial" w:hAnsi="Arial" w:cs="Arial"/>
        </w:rPr>
        <w:t>s) şö</w:t>
      </w:r>
      <w:r w:rsidR="00D2666A">
        <w:rPr>
          <w:rFonts w:ascii="Arial" w:hAnsi="Arial" w:cs="Arial"/>
        </w:rPr>
        <w:t>yle buyurmuştur: “Şüphesiz her Ş</w:t>
      </w:r>
      <w:r w:rsidRPr="0014099E">
        <w:rPr>
          <w:rFonts w:ascii="Arial" w:hAnsi="Arial" w:cs="Arial"/>
        </w:rPr>
        <w:t>ia</w:t>
      </w:r>
      <w:r w:rsidR="00D2666A">
        <w:rPr>
          <w:rFonts w:ascii="Arial" w:hAnsi="Arial" w:cs="Arial"/>
        </w:rPr>
        <w:t>’</w:t>
      </w:r>
      <w:r w:rsidRPr="0014099E">
        <w:rPr>
          <w:rFonts w:ascii="Arial" w:hAnsi="Arial" w:cs="Arial"/>
        </w:rPr>
        <w:t xml:space="preserve">nın </w:t>
      </w:r>
      <w:r w:rsidR="00D2666A">
        <w:rPr>
          <w:rFonts w:ascii="Arial" w:hAnsi="Arial" w:cs="Arial"/>
        </w:rPr>
        <w:t>İ</w:t>
      </w:r>
      <w:r w:rsidRPr="0014099E">
        <w:rPr>
          <w:rFonts w:ascii="Arial" w:hAnsi="Arial" w:cs="Arial"/>
        </w:rPr>
        <w:t>mam</w:t>
      </w:r>
      <w:r w:rsidR="00D2666A">
        <w:rPr>
          <w:rFonts w:ascii="Arial" w:hAnsi="Arial" w:cs="Arial"/>
        </w:rPr>
        <w:t>’</w:t>
      </w:r>
      <w:r w:rsidRPr="0014099E">
        <w:rPr>
          <w:rFonts w:ascii="Arial" w:hAnsi="Arial" w:cs="Arial"/>
        </w:rPr>
        <w:t>ı üzerinde bir ahdi vardır. Bu ahde vefa etm</w:t>
      </w:r>
      <w:r w:rsidRPr="0014099E">
        <w:rPr>
          <w:rFonts w:ascii="Arial" w:hAnsi="Arial" w:cs="Arial"/>
        </w:rPr>
        <w:t>e</w:t>
      </w:r>
      <w:r w:rsidRPr="0014099E">
        <w:rPr>
          <w:rFonts w:ascii="Arial" w:hAnsi="Arial" w:cs="Arial"/>
        </w:rPr>
        <w:t>lerden biri, onların kabrini ziyaret etmeleridir.”</w:t>
      </w:r>
      <w:r w:rsidRPr="0014099E">
        <w:rPr>
          <w:rStyle w:val="FootnoteReference"/>
          <w:rFonts w:ascii="Arial" w:hAnsi="Arial" w:cs="Arial"/>
        </w:rPr>
        <w:footnoteReference w:id="436"/>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ziyaretler, hem insanın kendi ruhunu terbiye eder ve onun din önderl</w:t>
      </w:r>
      <w:r w:rsidRPr="0014099E">
        <w:rPr>
          <w:rFonts w:ascii="Arial" w:hAnsi="Arial" w:cs="Arial"/>
        </w:rPr>
        <w:t>e</w:t>
      </w:r>
      <w:r w:rsidRPr="0014099E">
        <w:rPr>
          <w:rFonts w:ascii="Arial" w:hAnsi="Arial" w:cs="Arial"/>
        </w:rPr>
        <w:t>rini ne kadar sevdiğini ortaya koyar, hem de toplumun velayetin rehberliğiyle doğru bir çizgide yürümesini sağlar.</w:t>
      </w:r>
      <w:r w:rsidR="008E06B4">
        <w:rPr>
          <w:rFonts w:ascii="Arial" w:hAnsi="Arial" w:cs="Arial"/>
        </w:rPr>
        <w:t xml:space="preserve"> Zalim halifeler, her zaman bu İ</w:t>
      </w:r>
      <w:r w:rsidRPr="0014099E">
        <w:rPr>
          <w:rFonts w:ascii="Arial" w:hAnsi="Arial" w:cs="Arial"/>
        </w:rPr>
        <w:t>maml</w:t>
      </w:r>
      <w:r w:rsidRPr="0014099E">
        <w:rPr>
          <w:rFonts w:ascii="Arial" w:hAnsi="Arial" w:cs="Arial"/>
        </w:rPr>
        <w:t>a</w:t>
      </w:r>
      <w:r w:rsidRPr="0014099E">
        <w:rPr>
          <w:rFonts w:ascii="Arial" w:hAnsi="Arial" w:cs="Arial"/>
        </w:rPr>
        <w:t>rın eserlerini yok e</w:t>
      </w:r>
      <w:r w:rsidRPr="0014099E">
        <w:rPr>
          <w:rFonts w:ascii="Arial" w:hAnsi="Arial" w:cs="Arial"/>
        </w:rPr>
        <w:t>t</w:t>
      </w:r>
      <w:r w:rsidRPr="0014099E">
        <w:rPr>
          <w:rFonts w:ascii="Arial" w:hAnsi="Arial" w:cs="Arial"/>
        </w:rPr>
        <w:t>meğe çalışmışlardır. Bunun nedeni ise, onları ziyaret etmenin bıraktığı çok önemli etkilerdi. Bu ziyaretler,  bir devrim yaratabilir ve zalimlerle mücad</w:t>
      </w:r>
      <w:r w:rsidRPr="0014099E">
        <w:rPr>
          <w:rFonts w:ascii="Arial" w:hAnsi="Arial" w:cs="Arial"/>
        </w:rPr>
        <w:t>e</w:t>
      </w:r>
      <w:r w:rsidRPr="0014099E">
        <w:rPr>
          <w:rFonts w:ascii="Arial" w:hAnsi="Arial" w:cs="Arial"/>
        </w:rPr>
        <w:t>le teşkilatına dönüşebilir. İmamları gurbette olsa bile ziy</w:t>
      </w:r>
      <w:r w:rsidRPr="0014099E">
        <w:rPr>
          <w:rFonts w:ascii="Arial" w:hAnsi="Arial" w:cs="Arial"/>
        </w:rPr>
        <w:t>a</w:t>
      </w:r>
      <w:r w:rsidRPr="0014099E">
        <w:rPr>
          <w:rFonts w:ascii="Arial" w:hAnsi="Arial" w:cs="Arial"/>
        </w:rPr>
        <w:t>ret etmek, yolu uzun bile olsa, o yola katlanmanın ve zo</w:t>
      </w:r>
      <w:r w:rsidRPr="0014099E">
        <w:rPr>
          <w:rFonts w:ascii="Arial" w:hAnsi="Arial" w:cs="Arial"/>
        </w:rPr>
        <w:t>r</w:t>
      </w:r>
      <w:r w:rsidRPr="0014099E">
        <w:rPr>
          <w:rFonts w:ascii="Arial" w:hAnsi="Arial" w:cs="Arial"/>
        </w:rPr>
        <w:t>lukları göğüslemenin çok mükâfatı o</w:t>
      </w:r>
      <w:r w:rsidRPr="0014099E">
        <w:rPr>
          <w:rFonts w:ascii="Arial" w:hAnsi="Arial" w:cs="Arial"/>
        </w:rPr>
        <w:t>l</w:t>
      </w:r>
      <w:r w:rsidRPr="0014099E">
        <w:rPr>
          <w:rFonts w:ascii="Arial" w:hAnsi="Arial" w:cs="Arial"/>
        </w:rPr>
        <w:t xml:space="preserve">duğu birçok hadiste geçmiştir. </w:t>
      </w:r>
      <w:r w:rsidRPr="0014099E">
        <w:rPr>
          <w:rStyle w:val="FootnoteReference"/>
          <w:rFonts w:ascii="Arial" w:hAnsi="Arial" w:cs="Arial"/>
        </w:rPr>
        <w:footnoteReference w:id="437"/>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Allah’ın evini, peygamberin kabrini, müminlerin ve S</w:t>
      </w:r>
      <w:r w:rsidRPr="0014099E">
        <w:rPr>
          <w:rFonts w:ascii="Arial" w:hAnsi="Arial" w:cs="Arial"/>
        </w:rPr>
        <w:t>a</w:t>
      </w:r>
      <w:r w:rsidRPr="0014099E">
        <w:rPr>
          <w:rFonts w:ascii="Arial" w:hAnsi="Arial" w:cs="Arial"/>
        </w:rPr>
        <w:t>lihlerin kabirlerini ziyaret etmenin fazileti çoktur. Hak t</w:t>
      </w:r>
      <w:r w:rsidRPr="0014099E">
        <w:rPr>
          <w:rFonts w:ascii="Arial" w:hAnsi="Arial" w:cs="Arial"/>
        </w:rPr>
        <w:t>a</w:t>
      </w:r>
      <w:r w:rsidRPr="0014099E">
        <w:rPr>
          <w:rFonts w:ascii="Arial" w:hAnsi="Arial" w:cs="Arial"/>
        </w:rPr>
        <w:t>kipçilerinin bu tertemiz kabirlerin başında toplanmaları, iman ve sadakat oluşmuş bir toplum meydana getirir. O</w:t>
      </w:r>
      <w:r w:rsidRPr="0014099E">
        <w:rPr>
          <w:rFonts w:ascii="Arial" w:hAnsi="Arial" w:cs="Arial"/>
        </w:rPr>
        <w:t>n</w:t>
      </w:r>
      <w:r w:rsidRPr="0014099E">
        <w:rPr>
          <w:rFonts w:ascii="Arial" w:hAnsi="Arial" w:cs="Arial"/>
        </w:rPr>
        <w:t>lara hakkı savunmayı ve Allah yolunda şehadeti ilham ediyor. Ziy</w:t>
      </w:r>
      <w:r w:rsidRPr="0014099E">
        <w:rPr>
          <w:rFonts w:ascii="Arial" w:hAnsi="Arial" w:cs="Arial"/>
        </w:rPr>
        <w:t>a</w:t>
      </w:r>
      <w:r w:rsidRPr="0014099E">
        <w:rPr>
          <w:rFonts w:ascii="Arial" w:hAnsi="Arial" w:cs="Arial"/>
        </w:rPr>
        <w:t xml:space="preserve">ret, Allah’a yakınlaşma vesilesidir. Ziyaret, heyecan ve aşk vadisidir. Duyguların ve kalbin </w:t>
      </w:r>
      <w:r w:rsidRPr="0014099E">
        <w:rPr>
          <w:rFonts w:ascii="Arial" w:hAnsi="Arial" w:cs="Arial"/>
        </w:rPr>
        <w:lastRenderedPageBreak/>
        <w:t>bağlılığ</w:t>
      </w:r>
      <w:r w:rsidRPr="0014099E">
        <w:rPr>
          <w:rFonts w:ascii="Arial" w:hAnsi="Arial" w:cs="Arial"/>
        </w:rPr>
        <w:t>ı</w:t>
      </w:r>
      <w:r w:rsidRPr="0014099E">
        <w:rPr>
          <w:rFonts w:ascii="Arial" w:hAnsi="Arial" w:cs="Arial"/>
        </w:rPr>
        <w:t>nın tercümanıdır. Ziyaret eden kimse, bütün faz</w:t>
      </w:r>
      <w:r w:rsidRPr="0014099E">
        <w:rPr>
          <w:rFonts w:ascii="Arial" w:hAnsi="Arial" w:cs="Arial"/>
        </w:rPr>
        <w:t>i</w:t>
      </w:r>
      <w:r w:rsidRPr="0014099E">
        <w:rPr>
          <w:rFonts w:ascii="Arial" w:hAnsi="Arial" w:cs="Arial"/>
        </w:rPr>
        <w:t>letlerin mevcut bulunduğu en büyük fedakârlıkları göstermiş bir aynanın karşısında durmuş gibidir. Bu şekilde kendi ay</w:t>
      </w:r>
      <w:r w:rsidRPr="0014099E">
        <w:rPr>
          <w:rFonts w:ascii="Arial" w:hAnsi="Arial" w:cs="Arial"/>
        </w:rPr>
        <w:t>a</w:t>
      </w:r>
      <w:r w:rsidRPr="0014099E">
        <w:rPr>
          <w:rFonts w:ascii="Arial" w:hAnsi="Arial" w:cs="Arial"/>
        </w:rPr>
        <w:t>rını tartar ve eksiklerini tamamlar. Ziyaret, Allah evliyal</w:t>
      </w:r>
      <w:r w:rsidRPr="0014099E">
        <w:rPr>
          <w:rFonts w:ascii="Arial" w:hAnsi="Arial" w:cs="Arial"/>
        </w:rPr>
        <w:t>a</w:t>
      </w:r>
      <w:r w:rsidRPr="0014099E">
        <w:rPr>
          <w:rFonts w:ascii="Arial" w:hAnsi="Arial" w:cs="Arial"/>
        </w:rPr>
        <w:t>rının manevi sofrasının misafirliğidir. Ziyaret, velayetle ahi</w:t>
      </w:r>
      <w:r w:rsidRPr="0014099E">
        <w:rPr>
          <w:rFonts w:ascii="Arial" w:hAnsi="Arial" w:cs="Arial"/>
        </w:rPr>
        <w:t>t</w:t>
      </w:r>
      <w:r w:rsidRPr="0014099E">
        <w:rPr>
          <w:rFonts w:ascii="Arial" w:hAnsi="Arial" w:cs="Arial"/>
        </w:rPr>
        <w:t xml:space="preserve">leşmeği yenilemektir. </w:t>
      </w:r>
    </w:p>
    <w:p w:rsidR="00FA38DE" w:rsidRPr="0014099E" w:rsidRDefault="00FA38DE" w:rsidP="00107BC4">
      <w:pPr>
        <w:spacing w:before="60" w:after="60" w:line="276" w:lineRule="auto"/>
        <w:ind w:firstLine="397"/>
        <w:jc w:val="both"/>
        <w:rPr>
          <w:rFonts w:ascii="Arial" w:hAnsi="Arial" w:cs="Arial"/>
        </w:rPr>
      </w:pPr>
    </w:p>
    <w:p w:rsidR="00FA38DE" w:rsidRPr="008E06B4" w:rsidRDefault="00FA38DE" w:rsidP="00107BC4">
      <w:pPr>
        <w:pStyle w:val="Heading2"/>
        <w:spacing w:before="60" w:line="276" w:lineRule="auto"/>
        <w:ind w:firstLine="397"/>
        <w:jc w:val="both"/>
        <w:rPr>
          <w:b w:val="0"/>
          <w:bCs w:val="0"/>
          <w:i w:val="0"/>
          <w:iCs w:val="0"/>
          <w:sz w:val="24"/>
          <w:szCs w:val="24"/>
        </w:rPr>
      </w:pPr>
      <w:r w:rsidRPr="008E06B4">
        <w:rPr>
          <w:b w:val="0"/>
          <w:bCs w:val="0"/>
          <w:i w:val="0"/>
          <w:iCs w:val="0"/>
          <w:sz w:val="24"/>
          <w:szCs w:val="24"/>
        </w:rPr>
        <w:t>ERBAİN ZİYARETİ</w:t>
      </w:r>
    </w:p>
    <w:p w:rsidR="00FA38DE" w:rsidRPr="0014099E" w:rsidRDefault="00FA38DE" w:rsidP="008E06B4">
      <w:pPr>
        <w:spacing w:before="60" w:after="60" w:line="276" w:lineRule="auto"/>
        <w:ind w:firstLine="397"/>
        <w:jc w:val="both"/>
        <w:rPr>
          <w:rFonts w:ascii="Arial" w:hAnsi="Arial" w:cs="Arial"/>
        </w:rPr>
      </w:pPr>
      <w:r w:rsidRPr="0014099E">
        <w:rPr>
          <w:rFonts w:ascii="Arial" w:hAnsi="Arial" w:cs="Arial"/>
        </w:rPr>
        <w:t>Erbain, canını dine feda eden İmam Hüseyin (a</w:t>
      </w:r>
      <w:r w:rsidR="008E06B4">
        <w:rPr>
          <w:rFonts w:ascii="Arial" w:hAnsi="Arial" w:cs="Arial"/>
        </w:rPr>
        <w:t>.</w:t>
      </w:r>
      <w:r w:rsidRPr="0014099E">
        <w:rPr>
          <w:rFonts w:ascii="Arial" w:hAnsi="Arial" w:cs="Arial"/>
        </w:rPr>
        <w:t xml:space="preserve">s)’ın şehadetinin kırkıncı günüdür. Erbain ziyareti de </w:t>
      </w:r>
      <w:r w:rsidR="008E06B4">
        <w:rPr>
          <w:rFonts w:ascii="Arial" w:hAnsi="Arial" w:cs="Arial"/>
        </w:rPr>
        <w:t>İ</w:t>
      </w:r>
      <w:r w:rsidRPr="0014099E">
        <w:rPr>
          <w:rFonts w:ascii="Arial" w:hAnsi="Arial" w:cs="Arial"/>
        </w:rPr>
        <w:t>mam</w:t>
      </w:r>
      <w:r w:rsidR="008E06B4">
        <w:rPr>
          <w:rFonts w:ascii="Arial" w:hAnsi="Arial" w:cs="Arial"/>
        </w:rPr>
        <w:t>’</w:t>
      </w:r>
      <w:r w:rsidRPr="0014099E">
        <w:rPr>
          <w:rFonts w:ascii="Arial" w:hAnsi="Arial" w:cs="Arial"/>
        </w:rPr>
        <w:t>ın adının canlı tutulması ve yolunun devamıdır. S</w:t>
      </w:r>
      <w:r w:rsidRPr="0014099E">
        <w:rPr>
          <w:rFonts w:ascii="Arial" w:hAnsi="Arial" w:cs="Arial"/>
        </w:rPr>
        <w:t>e</w:t>
      </w:r>
      <w:r w:rsidR="008E06B4">
        <w:rPr>
          <w:rFonts w:ascii="Arial" w:hAnsi="Arial" w:cs="Arial"/>
        </w:rPr>
        <w:t>fer ayının yirminci günü Erbainde İ</w:t>
      </w:r>
      <w:r w:rsidRPr="0014099E">
        <w:rPr>
          <w:rFonts w:ascii="Arial" w:hAnsi="Arial" w:cs="Arial"/>
        </w:rPr>
        <w:t>mam</w:t>
      </w:r>
      <w:r w:rsidR="008E06B4">
        <w:rPr>
          <w:rFonts w:ascii="Arial" w:hAnsi="Arial" w:cs="Arial"/>
        </w:rPr>
        <w:t>’</w:t>
      </w:r>
      <w:r w:rsidRPr="0014099E">
        <w:rPr>
          <w:rFonts w:ascii="Arial" w:hAnsi="Arial" w:cs="Arial"/>
        </w:rPr>
        <w:t>ı ziyaret etmenin çok fazileti vardır. İmam Hasan Askeri (a</w:t>
      </w:r>
      <w:r w:rsidR="008E06B4">
        <w:rPr>
          <w:rFonts w:ascii="Arial" w:hAnsi="Arial" w:cs="Arial"/>
        </w:rPr>
        <w:t>.</w:t>
      </w:r>
      <w:r w:rsidRPr="0014099E">
        <w:rPr>
          <w:rFonts w:ascii="Arial" w:hAnsi="Arial" w:cs="Arial"/>
        </w:rPr>
        <w:t>s), müminin alametlerini saydığı bir hadisinde şöyle buyurmuştur: “Elli bir rekât namaz, erbain ziyareti, sağ elinde yüzük bulundu</w:t>
      </w:r>
      <w:r w:rsidRPr="0014099E">
        <w:rPr>
          <w:rFonts w:ascii="Arial" w:hAnsi="Arial" w:cs="Arial"/>
        </w:rPr>
        <w:t>r</w:t>
      </w:r>
      <w:r w:rsidRPr="0014099E">
        <w:rPr>
          <w:rFonts w:ascii="Arial" w:hAnsi="Arial" w:cs="Arial"/>
        </w:rPr>
        <w:t>ması, toprağa secde etmesi, namazda bismillahı yüksek sesle sö</w:t>
      </w:r>
      <w:r w:rsidRPr="0014099E">
        <w:rPr>
          <w:rFonts w:ascii="Arial" w:hAnsi="Arial" w:cs="Arial"/>
        </w:rPr>
        <w:t>y</w:t>
      </w:r>
      <w:r w:rsidRPr="0014099E">
        <w:rPr>
          <w:rFonts w:ascii="Arial" w:hAnsi="Arial" w:cs="Arial"/>
        </w:rPr>
        <w:t>lemesi…”</w:t>
      </w:r>
      <w:r w:rsidRPr="0014099E">
        <w:rPr>
          <w:rStyle w:val="FootnoteReference"/>
          <w:rFonts w:ascii="Arial" w:hAnsi="Arial" w:cs="Arial"/>
        </w:rPr>
        <w:footnoteReference w:id="438"/>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Erbainde okunması müstehap olan ziyaret dua kita</w:t>
      </w:r>
      <w:r w:rsidRPr="0014099E">
        <w:rPr>
          <w:rFonts w:ascii="Arial" w:hAnsi="Arial" w:cs="Arial"/>
        </w:rPr>
        <w:t>p</w:t>
      </w:r>
      <w:r w:rsidRPr="0014099E">
        <w:rPr>
          <w:rFonts w:ascii="Arial" w:hAnsi="Arial" w:cs="Arial"/>
        </w:rPr>
        <w:t>larında m</w:t>
      </w:r>
      <w:r w:rsidR="005A5777">
        <w:rPr>
          <w:rFonts w:ascii="Arial" w:hAnsi="Arial" w:cs="Arial"/>
        </w:rPr>
        <w:t>evcuttur. Bu ziyaret, Saffan Cem</w:t>
      </w:r>
      <w:r w:rsidRPr="0014099E">
        <w:rPr>
          <w:rFonts w:ascii="Arial" w:hAnsi="Arial" w:cs="Arial"/>
        </w:rPr>
        <w:t>mal vasıt</w:t>
      </w:r>
      <w:r w:rsidRPr="0014099E">
        <w:rPr>
          <w:rFonts w:ascii="Arial" w:hAnsi="Arial" w:cs="Arial"/>
        </w:rPr>
        <w:t>a</w:t>
      </w:r>
      <w:r w:rsidRPr="0014099E">
        <w:rPr>
          <w:rFonts w:ascii="Arial" w:hAnsi="Arial" w:cs="Arial"/>
        </w:rPr>
        <w:t>sıyla İmam Sadık (a</w:t>
      </w:r>
      <w:r w:rsidR="005A5777">
        <w:rPr>
          <w:rFonts w:ascii="Arial" w:hAnsi="Arial" w:cs="Arial"/>
        </w:rPr>
        <w:t>.</w:t>
      </w:r>
      <w:r w:rsidRPr="0014099E">
        <w:rPr>
          <w:rFonts w:ascii="Arial" w:hAnsi="Arial" w:cs="Arial"/>
        </w:rPr>
        <w:t>s)’dan rivayet edilmiştir.  Diğer bir ziyaret de</w:t>
      </w:r>
      <w:r w:rsidR="00DE7E7E">
        <w:rPr>
          <w:rFonts w:ascii="Arial" w:hAnsi="Arial" w:cs="Arial"/>
        </w:rPr>
        <w:t>, Cabir b. Abdullah Ensari’nin E</w:t>
      </w:r>
      <w:r w:rsidRPr="0014099E">
        <w:rPr>
          <w:rFonts w:ascii="Arial" w:hAnsi="Arial" w:cs="Arial"/>
        </w:rPr>
        <w:t>rbeinde okuduğu ziy</w:t>
      </w:r>
      <w:r w:rsidRPr="0014099E">
        <w:rPr>
          <w:rFonts w:ascii="Arial" w:hAnsi="Arial" w:cs="Arial"/>
        </w:rPr>
        <w:t>a</w:t>
      </w:r>
      <w:r w:rsidRPr="0014099E">
        <w:rPr>
          <w:rFonts w:ascii="Arial" w:hAnsi="Arial" w:cs="Arial"/>
        </w:rPr>
        <w:t xml:space="preserve">rettir. </w:t>
      </w:r>
      <w:r w:rsidRPr="0014099E">
        <w:rPr>
          <w:rStyle w:val="FootnoteReference"/>
          <w:rFonts w:ascii="Arial" w:hAnsi="Arial" w:cs="Arial"/>
        </w:rPr>
        <w:footnoteReference w:id="439"/>
      </w:r>
    </w:p>
    <w:p w:rsidR="00FA38DE" w:rsidRPr="0014099E" w:rsidRDefault="00FA38DE" w:rsidP="00DE7E7E">
      <w:pPr>
        <w:spacing w:before="60" w:after="60" w:line="276" w:lineRule="auto"/>
        <w:ind w:firstLine="397"/>
        <w:jc w:val="both"/>
        <w:rPr>
          <w:rFonts w:ascii="Arial" w:hAnsi="Arial" w:cs="Arial"/>
        </w:rPr>
      </w:pPr>
      <w:r w:rsidRPr="0014099E">
        <w:rPr>
          <w:rFonts w:ascii="Arial" w:hAnsi="Arial" w:cs="Arial"/>
        </w:rPr>
        <w:t>Tarihçilerin yazdığına göre Cabir b. Abdullah Ensari, Ati</w:t>
      </w:r>
      <w:r w:rsidR="00DE7E7E">
        <w:rPr>
          <w:rFonts w:ascii="Arial" w:hAnsi="Arial" w:cs="Arial"/>
        </w:rPr>
        <w:t>y</w:t>
      </w:r>
      <w:r w:rsidRPr="0014099E">
        <w:rPr>
          <w:rFonts w:ascii="Arial" w:hAnsi="Arial" w:cs="Arial"/>
        </w:rPr>
        <w:t>ye ile birlikte ilk Erb</w:t>
      </w:r>
      <w:r w:rsidRPr="0014099E">
        <w:rPr>
          <w:rFonts w:ascii="Arial" w:hAnsi="Arial" w:cs="Arial"/>
        </w:rPr>
        <w:t>a</w:t>
      </w:r>
      <w:r w:rsidRPr="0014099E">
        <w:rPr>
          <w:rFonts w:ascii="Arial" w:hAnsi="Arial" w:cs="Arial"/>
        </w:rPr>
        <w:t xml:space="preserve">inde </w:t>
      </w:r>
      <w:r w:rsidR="00DE7E7E">
        <w:rPr>
          <w:rFonts w:ascii="Arial" w:hAnsi="Arial" w:cs="Arial"/>
        </w:rPr>
        <w:t>İ</w:t>
      </w:r>
      <w:r w:rsidRPr="0014099E">
        <w:rPr>
          <w:rFonts w:ascii="Arial" w:hAnsi="Arial" w:cs="Arial"/>
        </w:rPr>
        <w:t>mam Hüseyin (a</w:t>
      </w:r>
      <w:r w:rsidR="00DE7E7E">
        <w:rPr>
          <w:rFonts w:ascii="Arial" w:hAnsi="Arial" w:cs="Arial"/>
        </w:rPr>
        <w:t>.</w:t>
      </w:r>
      <w:r w:rsidRPr="0014099E">
        <w:rPr>
          <w:rFonts w:ascii="Arial" w:hAnsi="Arial" w:cs="Arial"/>
        </w:rPr>
        <w:t>s)’ı ziyaret etme şerefine nail olmuştur. Önce Fırat’ta gusledip, üzer</w:t>
      </w:r>
      <w:r w:rsidRPr="0014099E">
        <w:rPr>
          <w:rFonts w:ascii="Arial" w:hAnsi="Arial" w:cs="Arial"/>
        </w:rPr>
        <w:t>i</w:t>
      </w:r>
      <w:r w:rsidRPr="0014099E">
        <w:rPr>
          <w:rFonts w:ascii="Arial" w:hAnsi="Arial" w:cs="Arial"/>
        </w:rPr>
        <w:t>ne güzel kokular sürdükten sonra, küçük adı</w:t>
      </w:r>
      <w:r w:rsidRPr="0014099E">
        <w:rPr>
          <w:rFonts w:ascii="Arial" w:hAnsi="Arial" w:cs="Arial"/>
        </w:rPr>
        <w:t>m</w:t>
      </w:r>
      <w:r w:rsidR="00DE7E7E">
        <w:rPr>
          <w:rFonts w:ascii="Arial" w:hAnsi="Arial" w:cs="Arial"/>
        </w:rPr>
        <w:t>larla İ</w:t>
      </w:r>
      <w:r w:rsidRPr="0014099E">
        <w:rPr>
          <w:rFonts w:ascii="Arial" w:hAnsi="Arial" w:cs="Arial"/>
        </w:rPr>
        <w:t>mam Hüseyin (a</w:t>
      </w:r>
      <w:r w:rsidR="00DE7E7E">
        <w:rPr>
          <w:rFonts w:ascii="Arial" w:hAnsi="Arial" w:cs="Arial"/>
        </w:rPr>
        <w:t>.</w:t>
      </w:r>
      <w:r w:rsidRPr="0014099E">
        <w:rPr>
          <w:rFonts w:ascii="Arial" w:hAnsi="Arial" w:cs="Arial"/>
        </w:rPr>
        <w:t xml:space="preserve">s)’ın kabrinin yanına geldi. Gözleri </w:t>
      </w:r>
      <w:r w:rsidRPr="0014099E">
        <w:rPr>
          <w:rFonts w:ascii="Arial" w:hAnsi="Arial" w:cs="Arial"/>
        </w:rPr>
        <w:lastRenderedPageBreak/>
        <w:t>görmediği için Atiyye’nin yardımıyla elini kabrin üzerine k</w:t>
      </w:r>
      <w:r w:rsidRPr="0014099E">
        <w:rPr>
          <w:rFonts w:ascii="Arial" w:hAnsi="Arial" w:cs="Arial"/>
        </w:rPr>
        <w:t>o</w:t>
      </w:r>
      <w:r w:rsidRPr="0014099E">
        <w:rPr>
          <w:rFonts w:ascii="Arial" w:hAnsi="Arial" w:cs="Arial"/>
        </w:rPr>
        <w:t>yup, bir müddet sonra bayıldı. Uyandığında üç kere “Ya Hüseyin” dedikten sonra: “Dos</w:t>
      </w:r>
      <w:r w:rsidR="00DE7E7E">
        <w:rPr>
          <w:rFonts w:ascii="Arial" w:hAnsi="Arial" w:cs="Arial"/>
        </w:rPr>
        <w:t>t</w:t>
      </w:r>
      <w:r w:rsidRPr="0014099E">
        <w:rPr>
          <w:rFonts w:ascii="Arial" w:hAnsi="Arial" w:cs="Arial"/>
        </w:rPr>
        <w:t xml:space="preserve"> Dosta cevap vermez mi” diyerek ağıt yaktı. Sonra ziyaretnameyi okudu. İmam</w:t>
      </w:r>
      <w:r w:rsidR="00DE7E7E">
        <w:rPr>
          <w:rFonts w:ascii="Arial" w:hAnsi="Arial" w:cs="Arial"/>
        </w:rPr>
        <w:t>’</w:t>
      </w:r>
      <w:r w:rsidRPr="0014099E">
        <w:rPr>
          <w:rFonts w:ascii="Arial" w:hAnsi="Arial" w:cs="Arial"/>
        </w:rPr>
        <w:t>ın ziyareti</w:t>
      </w:r>
      <w:r w:rsidRPr="0014099E">
        <w:rPr>
          <w:rFonts w:ascii="Arial" w:hAnsi="Arial" w:cs="Arial"/>
        </w:rPr>
        <w:t>n</w:t>
      </w:r>
      <w:r w:rsidRPr="0014099E">
        <w:rPr>
          <w:rFonts w:ascii="Arial" w:hAnsi="Arial" w:cs="Arial"/>
        </w:rPr>
        <w:t>den sonra diğer şehitlere yönelip, onları da ziy</w:t>
      </w:r>
      <w:r w:rsidRPr="0014099E">
        <w:rPr>
          <w:rFonts w:ascii="Arial" w:hAnsi="Arial" w:cs="Arial"/>
        </w:rPr>
        <w:t>a</w:t>
      </w:r>
      <w:r w:rsidRPr="0014099E">
        <w:rPr>
          <w:rFonts w:ascii="Arial" w:hAnsi="Arial" w:cs="Arial"/>
        </w:rPr>
        <w:t xml:space="preserve">ret etti. </w:t>
      </w:r>
      <w:r w:rsidRPr="0014099E">
        <w:rPr>
          <w:rStyle w:val="FootnoteReference"/>
          <w:rFonts w:ascii="Arial" w:hAnsi="Arial" w:cs="Arial"/>
        </w:rPr>
        <w:footnoteReference w:id="440"/>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DE7E7E" w:rsidRDefault="00FA38DE" w:rsidP="00107BC4">
      <w:pPr>
        <w:pStyle w:val="Heading2"/>
        <w:spacing w:before="60" w:line="276" w:lineRule="auto"/>
        <w:ind w:firstLine="397"/>
        <w:jc w:val="both"/>
        <w:rPr>
          <w:b w:val="0"/>
          <w:bCs w:val="0"/>
          <w:i w:val="0"/>
          <w:iCs w:val="0"/>
          <w:sz w:val="24"/>
          <w:szCs w:val="24"/>
        </w:rPr>
      </w:pPr>
      <w:r w:rsidRPr="00DE7E7E">
        <w:rPr>
          <w:b w:val="0"/>
          <w:bCs w:val="0"/>
          <w:i w:val="0"/>
          <w:iCs w:val="0"/>
          <w:sz w:val="24"/>
          <w:szCs w:val="24"/>
        </w:rPr>
        <w:t>YAYA OLARAK ZİYARET ETMEK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Yaya olarak imam Hüseyin (a</w:t>
      </w:r>
      <w:r w:rsidR="00DE7E7E">
        <w:rPr>
          <w:rFonts w:ascii="Arial" w:hAnsi="Arial" w:cs="Arial"/>
        </w:rPr>
        <w:t>.</w:t>
      </w:r>
      <w:r w:rsidRPr="0014099E">
        <w:rPr>
          <w:rFonts w:ascii="Arial" w:hAnsi="Arial" w:cs="Arial"/>
        </w:rPr>
        <w:t xml:space="preserve">s)’ı ziyaret etmenin çok sevabı vardır ve </w:t>
      </w:r>
      <w:r w:rsidR="00DE7E7E">
        <w:rPr>
          <w:rFonts w:ascii="Arial" w:hAnsi="Arial" w:cs="Arial"/>
        </w:rPr>
        <w:t>bu durum diğer İ</w:t>
      </w:r>
      <w:r w:rsidRPr="0014099E">
        <w:rPr>
          <w:rFonts w:ascii="Arial" w:hAnsi="Arial" w:cs="Arial"/>
        </w:rPr>
        <w:t>mamlar tarafından önemle tavsiye edilmektedir. İmam Sadık (a</w:t>
      </w:r>
      <w:r w:rsidR="00DE7E7E">
        <w:rPr>
          <w:rFonts w:ascii="Arial" w:hAnsi="Arial" w:cs="Arial"/>
        </w:rPr>
        <w:t>.</w:t>
      </w:r>
      <w:r w:rsidRPr="0014099E">
        <w:rPr>
          <w:rFonts w:ascii="Arial" w:hAnsi="Arial" w:cs="Arial"/>
        </w:rPr>
        <w:t>s) şöyle b</w:t>
      </w:r>
      <w:r w:rsidRPr="0014099E">
        <w:rPr>
          <w:rFonts w:ascii="Arial" w:hAnsi="Arial" w:cs="Arial"/>
        </w:rPr>
        <w:t>u</w:t>
      </w:r>
      <w:r w:rsidRPr="0014099E">
        <w:rPr>
          <w:rFonts w:ascii="Arial" w:hAnsi="Arial" w:cs="Arial"/>
        </w:rPr>
        <w:t>yurmuştur: “Kim evinden Hüseyin b. Ali’nin kabrini ziy</w:t>
      </w:r>
      <w:r w:rsidRPr="0014099E">
        <w:rPr>
          <w:rFonts w:ascii="Arial" w:hAnsi="Arial" w:cs="Arial"/>
        </w:rPr>
        <w:t>a</w:t>
      </w:r>
      <w:r w:rsidRPr="0014099E">
        <w:rPr>
          <w:rFonts w:ascii="Arial" w:hAnsi="Arial" w:cs="Arial"/>
        </w:rPr>
        <w:t>ret etmek için çıkar ve yaya olarak oraya giderse, onun her bir adımına bir sevap yazılır ve bir günahı da sil</w:t>
      </w:r>
      <w:r w:rsidRPr="0014099E">
        <w:rPr>
          <w:rFonts w:ascii="Arial" w:hAnsi="Arial" w:cs="Arial"/>
        </w:rPr>
        <w:t>i</w:t>
      </w:r>
      <w:r w:rsidRPr="0014099E">
        <w:rPr>
          <w:rFonts w:ascii="Arial" w:hAnsi="Arial" w:cs="Arial"/>
        </w:rPr>
        <w:t>nir…”</w:t>
      </w:r>
      <w:r w:rsidRPr="0014099E">
        <w:rPr>
          <w:rStyle w:val="FootnoteReference"/>
          <w:rFonts w:ascii="Arial" w:hAnsi="Arial" w:cs="Arial"/>
        </w:rPr>
        <w:footnoteReference w:id="441"/>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Sadık (a</w:t>
      </w:r>
      <w:r w:rsidR="00DE7E7E">
        <w:rPr>
          <w:rFonts w:ascii="Arial" w:hAnsi="Arial" w:cs="Arial"/>
        </w:rPr>
        <w:t>.</w:t>
      </w:r>
      <w:r w:rsidRPr="0014099E">
        <w:rPr>
          <w:rFonts w:ascii="Arial" w:hAnsi="Arial" w:cs="Arial"/>
        </w:rPr>
        <w:t>s)’ın ashabından olan Muaviye b. Veheb şöyle diyor: “İmam</w:t>
      </w:r>
      <w:r w:rsidR="000F4481">
        <w:rPr>
          <w:rFonts w:ascii="Arial" w:hAnsi="Arial" w:cs="Arial"/>
        </w:rPr>
        <w:t>’</w:t>
      </w:r>
      <w:r w:rsidRPr="0014099E">
        <w:rPr>
          <w:rFonts w:ascii="Arial" w:hAnsi="Arial" w:cs="Arial"/>
        </w:rPr>
        <w:t>ın huzuruna geldiğinde, namaz kılıyordu. Namazdan sonra, dua ederken şöyle diyordu: “Allah’ım! Hüseyin’in kabrini ziyaret edenleri bağışla. O</w:t>
      </w:r>
      <w:r w:rsidRPr="0014099E">
        <w:rPr>
          <w:rFonts w:ascii="Arial" w:hAnsi="Arial" w:cs="Arial"/>
        </w:rPr>
        <w:t>n</w:t>
      </w:r>
      <w:r w:rsidRPr="0014099E">
        <w:rPr>
          <w:rFonts w:ascii="Arial" w:hAnsi="Arial" w:cs="Arial"/>
        </w:rPr>
        <w:t>lar bu yolda para harcayıp, sıkıntılara katlanıyorlar… A</w:t>
      </w:r>
      <w:r w:rsidRPr="0014099E">
        <w:rPr>
          <w:rFonts w:ascii="Arial" w:hAnsi="Arial" w:cs="Arial"/>
        </w:rPr>
        <w:t>l</w:t>
      </w:r>
      <w:r w:rsidRPr="0014099E">
        <w:rPr>
          <w:rFonts w:ascii="Arial" w:hAnsi="Arial" w:cs="Arial"/>
        </w:rPr>
        <w:t>lah’ım! Güneşin rengini deği</w:t>
      </w:r>
      <w:r w:rsidRPr="0014099E">
        <w:rPr>
          <w:rFonts w:ascii="Arial" w:hAnsi="Arial" w:cs="Arial"/>
        </w:rPr>
        <w:t>ş</w:t>
      </w:r>
      <w:r w:rsidRPr="0014099E">
        <w:rPr>
          <w:rFonts w:ascii="Arial" w:hAnsi="Arial" w:cs="Arial"/>
        </w:rPr>
        <w:t>tirdiği o yüzlere rahmet</w:t>
      </w:r>
      <w:r w:rsidR="000501C4">
        <w:rPr>
          <w:rFonts w:ascii="Arial" w:hAnsi="Arial" w:cs="Arial"/>
        </w:rPr>
        <w:t xml:space="preserve"> </w:t>
      </w:r>
      <w:r w:rsidRPr="0014099E">
        <w:rPr>
          <w:rFonts w:ascii="Arial" w:hAnsi="Arial" w:cs="Arial"/>
        </w:rPr>
        <w:t>et. O yüzler ki Eba Ebdillah’ın kabrine doğru yönelmişler. O gözler ki, bizim için gözyaşı döküyor… Allah’ım! Bu canl</w:t>
      </w:r>
      <w:r w:rsidRPr="0014099E">
        <w:rPr>
          <w:rFonts w:ascii="Arial" w:hAnsi="Arial" w:cs="Arial"/>
        </w:rPr>
        <w:t>a</w:t>
      </w:r>
      <w:r w:rsidRPr="0014099E">
        <w:rPr>
          <w:rFonts w:ascii="Arial" w:hAnsi="Arial" w:cs="Arial"/>
        </w:rPr>
        <w:t>rı,</w:t>
      </w:r>
      <w:r w:rsidR="000501C4">
        <w:rPr>
          <w:rFonts w:ascii="Arial" w:hAnsi="Arial" w:cs="Arial"/>
        </w:rPr>
        <w:t xml:space="preserve"> Kevser havuzunun başında bira</w:t>
      </w:r>
      <w:r w:rsidRPr="0014099E">
        <w:rPr>
          <w:rFonts w:ascii="Arial" w:hAnsi="Arial" w:cs="Arial"/>
        </w:rPr>
        <w:t>raya gelinceye kadar s</w:t>
      </w:r>
      <w:r w:rsidRPr="0014099E">
        <w:rPr>
          <w:rFonts w:ascii="Arial" w:hAnsi="Arial" w:cs="Arial"/>
        </w:rPr>
        <w:t>a</w:t>
      </w:r>
      <w:r w:rsidRPr="0014099E">
        <w:rPr>
          <w:rFonts w:ascii="Arial" w:hAnsi="Arial" w:cs="Arial"/>
        </w:rPr>
        <w:t>na ısmarlıyorum…”</w:t>
      </w:r>
      <w:r w:rsidRPr="0014099E">
        <w:rPr>
          <w:rStyle w:val="FootnoteReference"/>
          <w:rFonts w:ascii="Arial" w:hAnsi="Arial" w:cs="Arial"/>
        </w:rPr>
        <w:footnoteReference w:id="442"/>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Yay</w:t>
      </w:r>
      <w:r w:rsidR="00623238">
        <w:rPr>
          <w:rFonts w:ascii="Arial" w:hAnsi="Arial" w:cs="Arial"/>
        </w:rPr>
        <w:t>a olarak ziyaret sünneti, İ</w:t>
      </w:r>
      <w:r w:rsidRPr="0014099E">
        <w:rPr>
          <w:rFonts w:ascii="Arial" w:hAnsi="Arial" w:cs="Arial"/>
        </w:rPr>
        <w:t>mamların döneminden günümüze kadar devam etmiştir ve buna karşılık da say</w:t>
      </w:r>
      <w:r w:rsidRPr="0014099E">
        <w:rPr>
          <w:rFonts w:ascii="Arial" w:hAnsi="Arial" w:cs="Arial"/>
        </w:rPr>
        <w:t>ı</w:t>
      </w:r>
      <w:r w:rsidRPr="0014099E">
        <w:rPr>
          <w:rFonts w:ascii="Arial" w:hAnsi="Arial" w:cs="Arial"/>
        </w:rPr>
        <w:t>sız mükâfatlar nakledilmiştir. Fazıl De</w:t>
      </w:r>
      <w:r w:rsidRPr="0014099E">
        <w:rPr>
          <w:rFonts w:ascii="Arial" w:hAnsi="Arial" w:cs="Arial"/>
        </w:rPr>
        <w:t>r</w:t>
      </w:r>
      <w:r w:rsidRPr="0014099E">
        <w:rPr>
          <w:rFonts w:ascii="Arial" w:hAnsi="Arial" w:cs="Arial"/>
        </w:rPr>
        <w:t>bendi şöyle yazar: “Yaya olarak gitmek, ya fakirliktendir ki bu ziyaret aşırı se</w:t>
      </w:r>
      <w:r w:rsidRPr="0014099E">
        <w:rPr>
          <w:rFonts w:ascii="Arial" w:hAnsi="Arial" w:cs="Arial"/>
        </w:rPr>
        <w:t>v</w:t>
      </w:r>
      <w:r w:rsidRPr="0014099E">
        <w:rPr>
          <w:rFonts w:ascii="Arial" w:hAnsi="Arial" w:cs="Arial"/>
        </w:rPr>
        <w:t>ginin bir nişanesidir. Ya da ziyaretçi kendisini küçük sayarak onun yolunda yol sıkıntılarına katlanmayı göze alıyor. Bu her iki durum da çok değerlidir.”</w:t>
      </w:r>
      <w:r w:rsidRPr="0014099E">
        <w:rPr>
          <w:rStyle w:val="FootnoteReference"/>
          <w:rFonts w:ascii="Arial" w:hAnsi="Arial" w:cs="Arial"/>
        </w:rPr>
        <w:footnoteReference w:id="443"/>
      </w:r>
      <w:r w:rsidRPr="0014099E">
        <w:rPr>
          <w:rFonts w:ascii="Arial" w:hAnsi="Arial" w:cs="Arial"/>
        </w:rPr>
        <w:t xml:space="preserve"> Irak’ta, yı</w:t>
      </w:r>
      <w:r w:rsidRPr="0014099E">
        <w:rPr>
          <w:rFonts w:ascii="Arial" w:hAnsi="Arial" w:cs="Arial"/>
        </w:rPr>
        <w:t>l</w:t>
      </w:r>
      <w:r w:rsidRPr="0014099E">
        <w:rPr>
          <w:rFonts w:ascii="Arial" w:hAnsi="Arial" w:cs="Arial"/>
        </w:rPr>
        <w:t>lardan beri heyetlerin, destelerin ve kafilelerin özel gü</w:t>
      </w:r>
      <w:r w:rsidRPr="0014099E">
        <w:rPr>
          <w:rFonts w:ascii="Arial" w:hAnsi="Arial" w:cs="Arial"/>
        </w:rPr>
        <w:t>n</w:t>
      </w:r>
      <w:r w:rsidRPr="0014099E">
        <w:rPr>
          <w:rFonts w:ascii="Arial" w:hAnsi="Arial" w:cs="Arial"/>
        </w:rPr>
        <w:t>lerde Basra</w:t>
      </w:r>
      <w:r w:rsidR="00665830">
        <w:rPr>
          <w:rFonts w:ascii="Arial" w:hAnsi="Arial" w:cs="Arial"/>
        </w:rPr>
        <w:t>’</w:t>
      </w:r>
      <w:r w:rsidRPr="0014099E">
        <w:rPr>
          <w:rFonts w:ascii="Arial" w:hAnsi="Arial" w:cs="Arial"/>
        </w:rPr>
        <w:t>dan Bağdat’tan ve Necef’ten Kerbela’ya yaya olarak gitmeleri adet halini almıştır. Özellikle ziyaret gü</w:t>
      </w:r>
      <w:r w:rsidRPr="0014099E">
        <w:rPr>
          <w:rFonts w:ascii="Arial" w:hAnsi="Arial" w:cs="Arial"/>
        </w:rPr>
        <w:t>n</w:t>
      </w:r>
      <w:r w:rsidR="00665830">
        <w:rPr>
          <w:rFonts w:ascii="Arial" w:hAnsi="Arial" w:cs="Arial"/>
        </w:rPr>
        <w:t>lerinde, Aşura gününde ve E</w:t>
      </w:r>
      <w:r w:rsidRPr="0014099E">
        <w:rPr>
          <w:rFonts w:ascii="Arial" w:hAnsi="Arial" w:cs="Arial"/>
        </w:rPr>
        <w:t>r</w:t>
      </w:r>
      <w:r w:rsidRPr="0014099E">
        <w:rPr>
          <w:rFonts w:ascii="Arial" w:hAnsi="Arial" w:cs="Arial"/>
        </w:rPr>
        <w:t>bain</w:t>
      </w:r>
      <w:r w:rsidR="00665830">
        <w:rPr>
          <w:rFonts w:ascii="Arial" w:hAnsi="Arial" w:cs="Arial"/>
        </w:rPr>
        <w:t>’</w:t>
      </w:r>
      <w:r w:rsidRPr="0014099E">
        <w:rPr>
          <w:rFonts w:ascii="Arial" w:hAnsi="Arial" w:cs="Arial"/>
        </w:rPr>
        <w:t>de çok daha görkemli olur. Yürümek için Fırat sahilini seçerler. Necef’ten Kerbela’ya 18 fersahtır ve bu yolculuk iki üç gün sürme</w:t>
      </w:r>
      <w:r w:rsidRPr="0014099E">
        <w:rPr>
          <w:rFonts w:ascii="Arial" w:hAnsi="Arial" w:cs="Arial"/>
        </w:rPr>
        <w:t>k</w:t>
      </w:r>
      <w:r w:rsidRPr="0014099E">
        <w:rPr>
          <w:rFonts w:ascii="Arial" w:hAnsi="Arial" w:cs="Arial"/>
        </w:rPr>
        <w:t>tedir. Bu yaya yürüyüşlere Ayetullah Kumpani, Mirzai Naiyini, Seyit Muhsin Emin gibi büyük âlimlerde katılırla</w:t>
      </w:r>
      <w:r w:rsidRPr="0014099E">
        <w:rPr>
          <w:rFonts w:ascii="Arial" w:hAnsi="Arial" w:cs="Arial"/>
        </w:rPr>
        <w:t>r</w:t>
      </w:r>
      <w:r w:rsidRPr="0014099E">
        <w:rPr>
          <w:rFonts w:ascii="Arial" w:hAnsi="Arial" w:cs="Arial"/>
        </w:rPr>
        <w:t>dı. Bu yürüyüşlerde, aşiretlerle karşılaşıld</w:t>
      </w:r>
      <w:r w:rsidRPr="0014099E">
        <w:rPr>
          <w:rFonts w:ascii="Arial" w:hAnsi="Arial" w:cs="Arial"/>
        </w:rPr>
        <w:t>ı</w:t>
      </w:r>
      <w:r w:rsidRPr="0014099E">
        <w:rPr>
          <w:rFonts w:ascii="Arial" w:hAnsi="Arial" w:cs="Arial"/>
        </w:rPr>
        <w:t>ğında tebkiğ faliyetleri de yapılırdı. Baas Hükümeti döneminde Fırat kenarından yapılan bu görkemli yürüyüşler, zalimlere ka</w:t>
      </w:r>
      <w:r w:rsidRPr="0014099E">
        <w:rPr>
          <w:rFonts w:ascii="Arial" w:hAnsi="Arial" w:cs="Arial"/>
        </w:rPr>
        <w:t>r</w:t>
      </w:r>
      <w:r w:rsidRPr="0014099E">
        <w:rPr>
          <w:rFonts w:ascii="Arial" w:hAnsi="Arial" w:cs="Arial"/>
        </w:rPr>
        <w:t>şı bir muhalefet ve mücadele görünümü veriyordu. Kam</w:t>
      </w:r>
      <w:r w:rsidRPr="0014099E">
        <w:rPr>
          <w:rFonts w:ascii="Arial" w:hAnsi="Arial" w:cs="Arial"/>
        </w:rPr>
        <w:t>e</w:t>
      </w:r>
      <w:r w:rsidR="00F568E4">
        <w:rPr>
          <w:rFonts w:ascii="Arial" w:hAnsi="Arial" w:cs="Arial"/>
        </w:rPr>
        <w:t>ri 1397. yılda yine bir E</w:t>
      </w:r>
      <w:r w:rsidRPr="0014099E">
        <w:rPr>
          <w:rFonts w:ascii="Arial" w:hAnsi="Arial" w:cs="Arial"/>
        </w:rPr>
        <w:t>rbainde Baas rejimiyle Şiiler ar</w:t>
      </w:r>
      <w:r w:rsidRPr="0014099E">
        <w:rPr>
          <w:rFonts w:ascii="Arial" w:hAnsi="Arial" w:cs="Arial"/>
        </w:rPr>
        <w:t>a</w:t>
      </w:r>
      <w:r w:rsidRPr="0014099E">
        <w:rPr>
          <w:rFonts w:ascii="Arial" w:hAnsi="Arial" w:cs="Arial"/>
        </w:rPr>
        <w:t>sında çıkan olaylarda birçok insan ölmüş ve yaralanmı</w:t>
      </w:r>
      <w:r w:rsidRPr="0014099E">
        <w:rPr>
          <w:rFonts w:ascii="Arial" w:hAnsi="Arial" w:cs="Arial"/>
        </w:rPr>
        <w:t>ş</w:t>
      </w:r>
      <w:r w:rsidR="00F568E4">
        <w:rPr>
          <w:rFonts w:ascii="Arial" w:hAnsi="Arial" w:cs="Arial"/>
        </w:rPr>
        <w:t>tı. Bu E</w:t>
      </w:r>
      <w:r w:rsidRPr="0014099E">
        <w:rPr>
          <w:rFonts w:ascii="Arial" w:hAnsi="Arial" w:cs="Arial"/>
        </w:rPr>
        <w:t xml:space="preserve">rbain “Kanlı Erbain” diye meşhur olmuştur. </w:t>
      </w:r>
    </w:p>
    <w:p w:rsidR="007279DD" w:rsidRDefault="007279DD"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ZİYARETİ RECEBİYYE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F568E4">
        <w:rPr>
          <w:rFonts w:ascii="Arial" w:hAnsi="Arial" w:cs="Arial"/>
        </w:rPr>
        <w:t>.</w:t>
      </w:r>
      <w:r w:rsidRPr="0014099E">
        <w:rPr>
          <w:rFonts w:ascii="Arial" w:hAnsi="Arial" w:cs="Arial"/>
        </w:rPr>
        <w:t>s) ve diğ</w:t>
      </w:r>
      <w:r w:rsidR="00F568E4">
        <w:rPr>
          <w:rFonts w:ascii="Arial" w:hAnsi="Arial" w:cs="Arial"/>
        </w:rPr>
        <w:t>er K</w:t>
      </w:r>
      <w:r w:rsidRPr="0014099E">
        <w:rPr>
          <w:rFonts w:ascii="Arial" w:hAnsi="Arial" w:cs="Arial"/>
        </w:rPr>
        <w:t>erbela şehitlerine hitap eden ve Recep ayının başında, Şaban’ın ortasında ok</w:t>
      </w:r>
      <w:r w:rsidRPr="0014099E">
        <w:rPr>
          <w:rFonts w:ascii="Arial" w:hAnsi="Arial" w:cs="Arial"/>
        </w:rPr>
        <w:t>u</w:t>
      </w:r>
      <w:r w:rsidRPr="0014099E">
        <w:rPr>
          <w:rFonts w:ascii="Arial" w:hAnsi="Arial" w:cs="Arial"/>
        </w:rPr>
        <w:t xml:space="preserve">nan bir ziyaretnamedir. Bu ziyaretname, dua </w:t>
      </w:r>
      <w:r w:rsidRPr="0014099E">
        <w:rPr>
          <w:rFonts w:ascii="Arial" w:hAnsi="Arial" w:cs="Arial"/>
        </w:rPr>
        <w:lastRenderedPageBreak/>
        <w:t>kitapl</w:t>
      </w:r>
      <w:r w:rsidRPr="0014099E">
        <w:rPr>
          <w:rFonts w:ascii="Arial" w:hAnsi="Arial" w:cs="Arial"/>
        </w:rPr>
        <w:t>a</w:t>
      </w:r>
      <w:r w:rsidRPr="0014099E">
        <w:rPr>
          <w:rFonts w:ascii="Arial" w:hAnsi="Arial" w:cs="Arial"/>
        </w:rPr>
        <w:t>rında mevcuttur. Bu ziyaretnamenin devamında, Kerbela şehi</w:t>
      </w:r>
      <w:r w:rsidRPr="0014099E">
        <w:rPr>
          <w:rFonts w:ascii="Arial" w:hAnsi="Arial" w:cs="Arial"/>
        </w:rPr>
        <w:t>t</w:t>
      </w:r>
      <w:r w:rsidRPr="0014099E">
        <w:rPr>
          <w:rFonts w:ascii="Arial" w:hAnsi="Arial" w:cs="Arial"/>
        </w:rPr>
        <w:t>lerine isimleriyle hitap edilmiştir. Bu şehitler yetmiş beş kişiden oluşmuştur.  Bu ziyaretin kaynağı “İkbal” Seyyid b. Tavus’tur. Kerbela şehitlerinin adının geçtiği “Ziyareti N</w:t>
      </w:r>
      <w:r w:rsidRPr="0014099E">
        <w:rPr>
          <w:rFonts w:ascii="Arial" w:hAnsi="Arial" w:cs="Arial"/>
        </w:rPr>
        <w:t>a</w:t>
      </w:r>
      <w:r w:rsidRPr="0014099E">
        <w:rPr>
          <w:rFonts w:ascii="Arial" w:hAnsi="Arial" w:cs="Arial"/>
        </w:rPr>
        <w:t>hiyeyi Mukaddese” ile bu ziyaret arasında b</w:t>
      </w:r>
      <w:r w:rsidRPr="0014099E">
        <w:rPr>
          <w:rFonts w:ascii="Arial" w:hAnsi="Arial" w:cs="Arial"/>
        </w:rPr>
        <w:t>a</w:t>
      </w:r>
      <w:r w:rsidRPr="0014099E">
        <w:rPr>
          <w:rFonts w:ascii="Arial" w:hAnsi="Arial" w:cs="Arial"/>
        </w:rPr>
        <w:t>zı farklılıklar vardır. Bu ziyaretnamenin bitiminde, İmam Hüseyin (a</w:t>
      </w:r>
      <w:r w:rsidR="002C124E">
        <w:rPr>
          <w:rFonts w:ascii="Arial" w:hAnsi="Arial" w:cs="Arial"/>
        </w:rPr>
        <w:t>.</w:t>
      </w:r>
      <w:r w:rsidRPr="0014099E">
        <w:rPr>
          <w:rFonts w:ascii="Arial" w:hAnsi="Arial" w:cs="Arial"/>
        </w:rPr>
        <w:t>s)’ın ashabı hakkında Rabbaniler, Allah’ın seçkin kull</w:t>
      </w:r>
      <w:r w:rsidRPr="0014099E">
        <w:rPr>
          <w:rFonts w:ascii="Arial" w:hAnsi="Arial" w:cs="Arial"/>
        </w:rPr>
        <w:t>a</w:t>
      </w:r>
      <w:r w:rsidRPr="0014099E">
        <w:rPr>
          <w:rFonts w:ascii="Arial" w:hAnsi="Arial" w:cs="Arial"/>
        </w:rPr>
        <w:t>rı, Hakka davet yolunda şehit olanlar, vefalı yarenler, candan geçenler, saadete erenler ve ahretin ü</w:t>
      </w:r>
      <w:r w:rsidRPr="0014099E">
        <w:rPr>
          <w:rFonts w:ascii="Arial" w:hAnsi="Arial" w:cs="Arial"/>
        </w:rPr>
        <w:t>s</w:t>
      </w:r>
      <w:r w:rsidRPr="0014099E">
        <w:rPr>
          <w:rFonts w:ascii="Arial" w:hAnsi="Arial" w:cs="Arial"/>
        </w:rPr>
        <w:t>tünleri tabirleri kullanıl</w:t>
      </w:r>
      <w:r w:rsidR="002C124E">
        <w:rPr>
          <w:rFonts w:ascii="Arial" w:hAnsi="Arial" w:cs="Arial"/>
        </w:rPr>
        <w:t>mıştır. Bu ziyaret ve Ziyareti N</w:t>
      </w:r>
      <w:r w:rsidRPr="0014099E">
        <w:rPr>
          <w:rFonts w:ascii="Arial" w:hAnsi="Arial" w:cs="Arial"/>
        </w:rPr>
        <w:t>ahiyeyi M</w:t>
      </w:r>
      <w:r w:rsidRPr="0014099E">
        <w:rPr>
          <w:rFonts w:ascii="Arial" w:hAnsi="Arial" w:cs="Arial"/>
        </w:rPr>
        <w:t>u</w:t>
      </w:r>
      <w:r w:rsidRPr="0014099E">
        <w:rPr>
          <w:rFonts w:ascii="Arial" w:hAnsi="Arial" w:cs="Arial"/>
        </w:rPr>
        <w:t>kaddese, Kerbela şehitlerinin isimlerini içeren kaynakla</w:t>
      </w:r>
      <w:r w:rsidRPr="0014099E">
        <w:rPr>
          <w:rFonts w:ascii="Arial" w:hAnsi="Arial" w:cs="Arial"/>
        </w:rPr>
        <w:t>r</w:t>
      </w:r>
      <w:r w:rsidRPr="0014099E">
        <w:rPr>
          <w:rFonts w:ascii="Arial" w:hAnsi="Arial" w:cs="Arial"/>
        </w:rPr>
        <w:t xml:space="preserve">dandır. </w:t>
      </w:r>
    </w:p>
    <w:p w:rsidR="00FA38DE" w:rsidRPr="0014099E" w:rsidRDefault="00FA38DE" w:rsidP="00107BC4">
      <w:pPr>
        <w:spacing w:before="60" w:after="60" w:line="276" w:lineRule="auto"/>
        <w:ind w:firstLine="397"/>
        <w:jc w:val="both"/>
        <w:rPr>
          <w:rFonts w:ascii="Arial" w:hAnsi="Arial" w:cs="Arial"/>
        </w:rPr>
      </w:pPr>
    </w:p>
    <w:p w:rsidR="00FA38DE" w:rsidRPr="002C124E" w:rsidRDefault="00FA38DE" w:rsidP="00107BC4">
      <w:pPr>
        <w:pStyle w:val="Heading2"/>
        <w:spacing w:before="60" w:line="276" w:lineRule="auto"/>
        <w:ind w:firstLine="397"/>
        <w:jc w:val="both"/>
        <w:rPr>
          <w:b w:val="0"/>
          <w:bCs w:val="0"/>
          <w:i w:val="0"/>
          <w:iCs w:val="0"/>
          <w:sz w:val="24"/>
          <w:szCs w:val="24"/>
        </w:rPr>
      </w:pPr>
      <w:r w:rsidRPr="002C124E">
        <w:rPr>
          <w:b w:val="0"/>
          <w:bCs w:val="0"/>
          <w:i w:val="0"/>
          <w:iCs w:val="0"/>
          <w:sz w:val="24"/>
          <w:szCs w:val="24"/>
        </w:rPr>
        <w:t>ZİYARET</w:t>
      </w:r>
      <w:r w:rsidR="002C124E">
        <w:rPr>
          <w:b w:val="0"/>
          <w:bCs w:val="0"/>
          <w:i w:val="0"/>
          <w:iCs w:val="0"/>
          <w:sz w:val="24"/>
          <w:szCs w:val="24"/>
        </w:rPr>
        <w:t>-</w:t>
      </w:r>
      <w:r w:rsidRPr="002C124E">
        <w:rPr>
          <w:b w:val="0"/>
          <w:bCs w:val="0"/>
          <w:i w:val="0"/>
          <w:iCs w:val="0"/>
          <w:sz w:val="24"/>
          <w:szCs w:val="24"/>
        </w:rPr>
        <w:t>İ AŞURA</w:t>
      </w:r>
    </w:p>
    <w:p w:rsidR="00FA38DE" w:rsidRPr="0014099E" w:rsidRDefault="00FA38DE" w:rsidP="002C124E">
      <w:pPr>
        <w:spacing w:before="60" w:after="60" w:line="276" w:lineRule="auto"/>
        <w:ind w:firstLine="397"/>
        <w:jc w:val="both"/>
        <w:rPr>
          <w:rFonts w:ascii="Arial" w:hAnsi="Arial" w:cs="Arial"/>
        </w:rPr>
      </w:pPr>
      <w:r w:rsidRPr="0014099E">
        <w:rPr>
          <w:rFonts w:ascii="Arial" w:hAnsi="Arial" w:cs="Arial"/>
        </w:rPr>
        <w:t>İmam Hüseyin (a</w:t>
      </w:r>
      <w:r w:rsidR="002C124E">
        <w:rPr>
          <w:rFonts w:ascii="Arial" w:hAnsi="Arial" w:cs="Arial"/>
        </w:rPr>
        <w:t>.</w:t>
      </w:r>
      <w:r w:rsidRPr="0014099E">
        <w:rPr>
          <w:rFonts w:ascii="Arial" w:hAnsi="Arial" w:cs="Arial"/>
        </w:rPr>
        <w:t>s)’ı ziyaret etmek için en uygun ve en çok fazileti olan günle</w:t>
      </w:r>
      <w:r w:rsidRPr="0014099E">
        <w:rPr>
          <w:rFonts w:ascii="Arial" w:hAnsi="Arial" w:cs="Arial"/>
        </w:rPr>
        <w:t>r</w:t>
      </w:r>
      <w:r w:rsidR="002C124E">
        <w:rPr>
          <w:rFonts w:ascii="Arial" w:hAnsi="Arial" w:cs="Arial"/>
        </w:rPr>
        <w:t>den biri de Aşura günüdür. Bu, ister İ</w:t>
      </w:r>
      <w:r w:rsidRPr="0014099E">
        <w:rPr>
          <w:rFonts w:ascii="Arial" w:hAnsi="Arial" w:cs="Arial"/>
        </w:rPr>
        <w:t>mam</w:t>
      </w:r>
      <w:r w:rsidR="002C124E">
        <w:rPr>
          <w:rFonts w:ascii="Arial" w:hAnsi="Arial" w:cs="Arial"/>
        </w:rPr>
        <w:t>’</w:t>
      </w:r>
      <w:r w:rsidRPr="0014099E">
        <w:rPr>
          <w:rFonts w:ascii="Arial" w:hAnsi="Arial" w:cs="Arial"/>
        </w:rPr>
        <w:t>ın kabrini yakından görmekle olsun ister uza</w:t>
      </w:r>
      <w:r w:rsidRPr="0014099E">
        <w:rPr>
          <w:rFonts w:ascii="Arial" w:hAnsi="Arial" w:cs="Arial"/>
        </w:rPr>
        <w:t>k</w:t>
      </w:r>
      <w:r w:rsidRPr="0014099E">
        <w:rPr>
          <w:rFonts w:ascii="Arial" w:hAnsi="Arial" w:cs="Arial"/>
        </w:rPr>
        <w:t>tan ziyaretname okuyarak. İmam Sadık (a</w:t>
      </w:r>
      <w:r w:rsidR="002C124E">
        <w:rPr>
          <w:rFonts w:ascii="Arial" w:hAnsi="Arial" w:cs="Arial"/>
        </w:rPr>
        <w:t>.</w:t>
      </w:r>
      <w:r w:rsidRPr="0014099E">
        <w:rPr>
          <w:rFonts w:ascii="Arial" w:hAnsi="Arial" w:cs="Arial"/>
        </w:rPr>
        <w:t>s) şöyle b</w:t>
      </w:r>
      <w:r w:rsidRPr="0014099E">
        <w:rPr>
          <w:rFonts w:ascii="Arial" w:hAnsi="Arial" w:cs="Arial"/>
        </w:rPr>
        <w:t>u</w:t>
      </w:r>
      <w:r w:rsidRPr="0014099E">
        <w:rPr>
          <w:rFonts w:ascii="Arial" w:hAnsi="Arial" w:cs="Arial"/>
        </w:rPr>
        <w:t>yur</w:t>
      </w:r>
      <w:r w:rsidR="002C124E">
        <w:rPr>
          <w:rFonts w:ascii="Arial" w:hAnsi="Arial" w:cs="Arial"/>
        </w:rPr>
        <w:t>muştur: “Kim A</w:t>
      </w:r>
      <w:r w:rsidRPr="0014099E">
        <w:rPr>
          <w:rFonts w:ascii="Arial" w:hAnsi="Arial" w:cs="Arial"/>
        </w:rPr>
        <w:t xml:space="preserve">şura günü </w:t>
      </w:r>
      <w:r w:rsidR="002C124E">
        <w:rPr>
          <w:rFonts w:ascii="Arial" w:hAnsi="Arial" w:cs="Arial"/>
        </w:rPr>
        <w:t>İ</w:t>
      </w:r>
      <w:r w:rsidRPr="0014099E">
        <w:rPr>
          <w:rFonts w:ascii="Arial" w:hAnsi="Arial" w:cs="Arial"/>
        </w:rPr>
        <w:t>mam Hüseyin (a</w:t>
      </w:r>
      <w:r w:rsidR="002C124E">
        <w:rPr>
          <w:rFonts w:ascii="Arial" w:hAnsi="Arial" w:cs="Arial"/>
        </w:rPr>
        <w:t>.</w:t>
      </w:r>
      <w:r w:rsidRPr="0014099E">
        <w:rPr>
          <w:rFonts w:ascii="Arial" w:hAnsi="Arial" w:cs="Arial"/>
        </w:rPr>
        <w:t>s)’ı ziyaret ederse, ce</w:t>
      </w:r>
      <w:r w:rsidRPr="0014099E">
        <w:rPr>
          <w:rFonts w:ascii="Arial" w:hAnsi="Arial" w:cs="Arial"/>
        </w:rPr>
        <w:t>n</w:t>
      </w:r>
      <w:r w:rsidRPr="0014099E">
        <w:rPr>
          <w:rFonts w:ascii="Arial" w:hAnsi="Arial" w:cs="Arial"/>
        </w:rPr>
        <w:t>net ona vacip olur.</w:t>
      </w:r>
      <w:r w:rsidRPr="0014099E">
        <w:rPr>
          <w:rStyle w:val="FootnoteReference"/>
          <w:rFonts w:ascii="Arial" w:hAnsi="Arial" w:cs="Arial"/>
        </w:rPr>
        <w:footnoteReference w:id="444"/>
      </w:r>
      <w:r w:rsidRPr="0014099E">
        <w:rPr>
          <w:rFonts w:ascii="Arial" w:hAnsi="Arial" w:cs="Arial"/>
        </w:rPr>
        <w:t xml:space="preserve"> Başka</w:t>
      </w:r>
      <w:r w:rsidR="002C124E">
        <w:rPr>
          <w:rFonts w:ascii="Arial" w:hAnsi="Arial" w:cs="Arial"/>
        </w:rPr>
        <w:t xml:space="preserve"> bir hadiste şöyle geçer: “Kim A</w:t>
      </w:r>
      <w:r w:rsidRPr="0014099E">
        <w:rPr>
          <w:rFonts w:ascii="Arial" w:hAnsi="Arial" w:cs="Arial"/>
        </w:rPr>
        <w:t>şura günü H</w:t>
      </w:r>
      <w:r w:rsidRPr="0014099E">
        <w:rPr>
          <w:rFonts w:ascii="Arial" w:hAnsi="Arial" w:cs="Arial"/>
        </w:rPr>
        <w:t>ü</w:t>
      </w:r>
      <w:r w:rsidRPr="0014099E">
        <w:rPr>
          <w:rFonts w:ascii="Arial" w:hAnsi="Arial" w:cs="Arial"/>
        </w:rPr>
        <w:t>seyin (a</w:t>
      </w:r>
      <w:r w:rsidR="002C124E">
        <w:rPr>
          <w:rFonts w:ascii="Arial" w:hAnsi="Arial" w:cs="Arial"/>
        </w:rPr>
        <w:t>.s)’ın kabrini ziyaret ederse, İ</w:t>
      </w:r>
      <w:r w:rsidRPr="0014099E">
        <w:rPr>
          <w:rFonts w:ascii="Arial" w:hAnsi="Arial" w:cs="Arial"/>
        </w:rPr>
        <w:t>mam</w:t>
      </w:r>
      <w:r w:rsidR="002C124E">
        <w:rPr>
          <w:rFonts w:ascii="Arial" w:hAnsi="Arial" w:cs="Arial"/>
        </w:rPr>
        <w:t>’</w:t>
      </w:r>
      <w:r w:rsidRPr="0014099E">
        <w:rPr>
          <w:rFonts w:ascii="Arial" w:hAnsi="Arial" w:cs="Arial"/>
        </w:rPr>
        <w:t xml:space="preserve">ın yanında kanı dökülen kimse gibidir. </w:t>
      </w:r>
      <w:r w:rsidRPr="0014099E">
        <w:rPr>
          <w:rStyle w:val="FootnoteReference"/>
          <w:rFonts w:ascii="Arial" w:hAnsi="Arial" w:cs="Arial"/>
        </w:rPr>
        <w:footnoteReference w:id="445"/>
      </w:r>
      <w:r w:rsidRPr="0014099E">
        <w:rPr>
          <w:rFonts w:ascii="Arial" w:hAnsi="Arial" w:cs="Arial"/>
        </w:rPr>
        <w:t xml:space="preserve"> İmamlar tarafından, okunması istenen ziyaretname, “Ziy</w:t>
      </w:r>
      <w:r w:rsidRPr="0014099E">
        <w:rPr>
          <w:rFonts w:ascii="Arial" w:hAnsi="Arial" w:cs="Arial"/>
        </w:rPr>
        <w:t>a</w:t>
      </w:r>
      <w:r w:rsidRPr="0014099E">
        <w:rPr>
          <w:rFonts w:ascii="Arial" w:hAnsi="Arial" w:cs="Arial"/>
        </w:rPr>
        <w:t>ret</w:t>
      </w:r>
      <w:r w:rsidR="002C124E">
        <w:rPr>
          <w:rFonts w:ascii="Arial" w:hAnsi="Arial" w:cs="Arial"/>
        </w:rPr>
        <w:t>-</w:t>
      </w:r>
      <w:r w:rsidRPr="0014099E">
        <w:rPr>
          <w:rFonts w:ascii="Arial" w:hAnsi="Arial" w:cs="Arial"/>
        </w:rPr>
        <w:t>i Aşura” diye meşhurdur. Her zaman ve her gün ok</w:t>
      </w:r>
      <w:r w:rsidRPr="0014099E">
        <w:rPr>
          <w:rFonts w:ascii="Arial" w:hAnsi="Arial" w:cs="Arial"/>
        </w:rPr>
        <w:t>u</w:t>
      </w:r>
      <w:r w:rsidRPr="0014099E">
        <w:rPr>
          <w:rFonts w:ascii="Arial" w:hAnsi="Arial" w:cs="Arial"/>
        </w:rPr>
        <w:t>nabilir ve çok bereketl</w:t>
      </w:r>
      <w:r w:rsidRPr="0014099E">
        <w:rPr>
          <w:rFonts w:ascii="Arial" w:hAnsi="Arial" w:cs="Arial"/>
        </w:rPr>
        <w:t>i</w:t>
      </w:r>
      <w:r w:rsidRPr="0014099E">
        <w:rPr>
          <w:rFonts w:ascii="Arial" w:hAnsi="Arial" w:cs="Arial"/>
        </w:rPr>
        <w:t>dir. Bu ziyareti İmam Bakır (a</w:t>
      </w:r>
      <w:r w:rsidR="00286D1C">
        <w:rPr>
          <w:rFonts w:ascii="Arial" w:hAnsi="Arial" w:cs="Arial"/>
        </w:rPr>
        <w:t>.</w:t>
      </w:r>
      <w:r w:rsidRPr="0014099E">
        <w:rPr>
          <w:rFonts w:ascii="Arial" w:hAnsi="Arial" w:cs="Arial"/>
        </w:rPr>
        <w:t>s), El Geme b. Muhammed Herzemi’ye öğre</w:t>
      </w:r>
      <w:r w:rsidRPr="0014099E">
        <w:rPr>
          <w:rFonts w:ascii="Arial" w:hAnsi="Arial" w:cs="Arial"/>
        </w:rPr>
        <w:t>t</w:t>
      </w:r>
      <w:r w:rsidRPr="0014099E">
        <w:rPr>
          <w:rFonts w:ascii="Arial" w:hAnsi="Arial" w:cs="Arial"/>
        </w:rPr>
        <w:t xml:space="preserve">ti. Uzaktan ziyaret etmek istediğinde, iki </w:t>
      </w:r>
      <w:r w:rsidRPr="0014099E">
        <w:rPr>
          <w:rFonts w:ascii="Arial" w:hAnsi="Arial" w:cs="Arial"/>
        </w:rPr>
        <w:lastRenderedPageBreak/>
        <w:t>rekât z</w:t>
      </w:r>
      <w:r w:rsidRPr="0014099E">
        <w:rPr>
          <w:rFonts w:ascii="Arial" w:hAnsi="Arial" w:cs="Arial"/>
        </w:rPr>
        <w:t>i</w:t>
      </w:r>
      <w:r w:rsidRPr="0014099E">
        <w:rPr>
          <w:rFonts w:ascii="Arial" w:hAnsi="Arial" w:cs="Arial"/>
        </w:rPr>
        <w:t xml:space="preserve">yaret namazından sonra bu ziyareti okumasını emretti. </w:t>
      </w:r>
      <w:r w:rsidRPr="0014099E">
        <w:rPr>
          <w:rStyle w:val="FootnoteReference"/>
          <w:rFonts w:ascii="Arial" w:hAnsi="Arial" w:cs="Arial"/>
        </w:rPr>
        <w:footnoteReference w:id="446"/>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Bu ziy</w:t>
      </w:r>
      <w:r w:rsidR="009013EE">
        <w:rPr>
          <w:rFonts w:ascii="Arial" w:hAnsi="Arial" w:cs="Arial"/>
        </w:rPr>
        <w:t>aret, İ</w:t>
      </w:r>
      <w:r w:rsidRPr="0014099E">
        <w:rPr>
          <w:rFonts w:ascii="Arial" w:hAnsi="Arial" w:cs="Arial"/>
        </w:rPr>
        <w:t>mam Hüseyin (a</w:t>
      </w:r>
      <w:r w:rsidR="009013EE">
        <w:rPr>
          <w:rFonts w:ascii="Arial" w:hAnsi="Arial" w:cs="Arial"/>
        </w:rPr>
        <w:t>.</w:t>
      </w:r>
      <w:r w:rsidRPr="0014099E">
        <w:rPr>
          <w:rFonts w:ascii="Arial" w:hAnsi="Arial" w:cs="Arial"/>
        </w:rPr>
        <w:t>s) ile ahit yenilemektir. İmam</w:t>
      </w:r>
      <w:r w:rsidR="009013EE">
        <w:rPr>
          <w:rFonts w:ascii="Arial" w:hAnsi="Arial" w:cs="Arial"/>
        </w:rPr>
        <w:t>’</w:t>
      </w:r>
      <w:r w:rsidRPr="0014099E">
        <w:rPr>
          <w:rFonts w:ascii="Arial" w:hAnsi="Arial" w:cs="Arial"/>
        </w:rPr>
        <w:t>ın dostl</w:t>
      </w:r>
      <w:r w:rsidRPr="0014099E">
        <w:rPr>
          <w:rFonts w:ascii="Arial" w:hAnsi="Arial" w:cs="Arial"/>
        </w:rPr>
        <w:t>a</w:t>
      </w:r>
      <w:r w:rsidRPr="0014099E">
        <w:rPr>
          <w:rFonts w:ascii="Arial" w:hAnsi="Arial" w:cs="Arial"/>
        </w:rPr>
        <w:t>rıyla dost, düşmanlarıyla düşman olmayı ifade etmektir. Bu ziyaret, ziyaretçinin siyasi düşünc</w:t>
      </w:r>
      <w:r w:rsidRPr="0014099E">
        <w:rPr>
          <w:rFonts w:ascii="Arial" w:hAnsi="Arial" w:cs="Arial"/>
        </w:rPr>
        <w:t>e</w:t>
      </w:r>
      <w:r w:rsidRPr="0014099E">
        <w:rPr>
          <w:rFonts w:ascii="Arial" w:hAnsi="Arial" w:cs="Arial"/>
        </w:rPr>
        <w:t xml:space="preserve">sini,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 xml:space="preserve">e olan bağlılığını ifade eder. </w:t>
      </w:r>
    </w:p>
    <w:p w:rsidR="00FA38DE" w:rsidRPr="0014099E" w:rsidRDefault="00FA38DE" w:rsidP="00107BC4">
      <w:pPr>
        <w:spacing w:before="60" w:after="60" w:line="276" w:lineRule="auto"/>
        <w:ind w:firstLine="397"/>
        <w:jc w:val="both"/>
        <w:rPr>
          <w:rFonts w:ascii="Arial" w:hAnsi="Arial" w:cs="Arial"/>
        </w:rPr>
      </w:pPr>
    </w:p>
    <w:p w:rsidR="00FA38DE" w:rsidRPr="009013EE" w:rsidRDefault="00FA38DE" w:rsidP="00107BC4">
      <w:pPr>
        <w:pStyle w:val="Heading2"/>
        <w:spacing w:before="60" w:line="276" w:lineRule="auto"/>
        <w:ind w:firstLine="397"/>
        <w:jc w:val="both"/>
        <w:rPr>
          <w:b w:val="0"/>
          <w:bCs w:val="0"/>
          <w:i w:val="0"/>
          <w:iCs w:val="0"/>
          <w:sz w:val="24"/>
          <w:szCs w:val="24"/>
        </w:rPr>
      </w:pPr>
      <w:r w:rsidRPr="009013EE">
        <w:rPr>
          <w:b w:val="0"/>
          <w:bCs w:val="0"/>
          <w:i w:val="0"/>
          <w:iCs w:val="0"/>
          <w:sz w:val="24"/>
          <w:szCs w:val="24"/>
        </w:rPr>
        <w:t>KERBELA ZİYARETİ</w:t>
      </w:r>
    </w:p>
    <w:p w:rsidR="00FA38DE" w:rsidRPr="0014099E" w:rsidRDefault="00FA38DE" w:rsidP="0010659D">
      <w:pPr>
        <w:spacing w:before="60" w:after="60" w:line="276" w:lineRule="auto"/>
        <w:ind w:firstLine="397"/>
        <w:jc w:val="both"/>
        <w:rPr>
          <w:rFonts w:ascii="Arial" w:hAnsi="Arial" w:cs="Arial"/>
        </w:rPr>
      </w:pPr>
      <w:r w:rsidRPr="0014099E">
        <w:rPr>
          <w:rFonts w:ascii="Arial" w:hAnsi="Arial" w:cs="Arial"/>
        </w:rPr>
        <w:t xml:space="preserve">İslam rivayetlerinde ve dinimizde ziyareti en faziletli </w:t>
      </w:r>
      <w:r w:rsidR="00032C0D">
        <w:rPr>
          <w:rFonts w:ascii="Arial" w:hAnsi="Arial" w:cs="Arial"/>
        </w:rPr>
        <w:t>olan mukaddes mekânlardan biri K</w:t>
      </w:r>
      <w:r w:rsidRPr="0014099E">
        <w:rPr>
          <w:rFonts w:ascii="Arial" w:hAnsi="Arial" w:cs="Arial"/>
        </w:rPr>
        <w:t>erbela</w:t>
      </w:r>
      <w:r w:rsidR="00032C0D">
        <w:rPr>
          <w:rFonts w:ascii="Arial" w:hAnsi="Arial" w:cs="Arial"/>
        </w:rPr>
        <w:t>’</w:t>
      </w:r>
      <w:r w:rsidRPr="0014099E">
        <w:rPr>
          <w:rFonts w:ascii="Arial" w:hAnsi="Arial" w:cs="Arial"/>
        </w:rPr>
        <w:t>dır. Kerbela z</w:t>
      </w:r>
      <w:r w:rsidRPr="0014099E">
        <w:rPr>
          <w:rFonts w:ascii="Arial" w:hAnsi="Arial" w:cs="Arial"/>
        </w:rPr>
        <w:t>i</w:t>
      </w:r>
      <w:r w:rsidRPr="0014099E">
        <w:rPr>
          <w:rFonts w:ascii="Arial" w:hAnsi="Arial" w:cs="Arial"/>
        </w:rPr>
        <w:t>yare</w:t>
      </w:r>
      <w:r w:rsidR="00032C0D">
        <w:rPr>
          <w:rFonts w:ascii="Arial" w:hAnsi="Arial" w:cs="Arial"/>
        </w:rPr>
        <w:t>tine verilen önem kadar hiçbir İ</w:t>
      </w:r>
      <w:r w:rsidRPr="0014099E">
        <w:rPr>
          <w:rFonts w:ascii="Arial" w:hAnsi="Arial" w:cs="Arial"/>
        </w:rPr>
        <w:t>mam</w:t>
      </w:r>
      <w:r w:rsidR="00032C0D">
        <w:rPr>
          <w:rFonts w:ascii="Arial" w:hAnsi="Arial" w:cs="Arial"/>
        </w:rPr>
        <w:t>’</w:t>
      </w:r>
      <w:r w:rsidRPr="0014099E">
        <w:rPr>
          <w:rFonts w:ascii="Arial" w:hAnsi="Arial" w:cs="Arial"/>
        </w:rPr>
        <w:t>ın ziyaretine ağı</w:t>
      </w:r>
      <w:r w:rsidRPr="0014099E">
        <w:rPr>
          <w:rFonts w:ascii="Arial" w:hAnsi="Arial" w:cs="Arial"/>
        </w:rPr>
        <w:t>r</w:t>
      </w:r>
      <w:r w:rsidRPr="0014099E">
        <w:rPr>
          <w:rFonts w:ascii="Arial" w:hAnsi="Arial" w:cs="Arial"/>
        </w:rPr>
        <w:t>lık verilmemiştir. Hadislerde imam Hüseyin (a</w:t>
      </w:r>
      <w:r w:rsidR="00CF45CF">
        <w:rPr>
          <w:rFonts w:ascii="Arial" w:hAnsi="Arial" w:cs="Arial"/>
        </w:rPr>
        <w:t>.</w:t>
      </w:r>
      <w:r w:rsidRPr="0014099E">
        <w:rPr>
          <w:rFonts w:ascii="Arial" w:hAnsi="Arial" w:cs="Arial"/>
        </w:rPr>
        <w:t>s)’ın ziyareti, Kâbe’nin ziyaretinden daha üstün olarak belirti</w:t>
      </w:r>
      <w:r w:rsidRPr="0014099E">
        <w:rPr>
          <w:rFonts w:ascii="Arial" w:hAnsi="Arial" w:cs="Arial"/>
        </w:rPr>
        <w:t>l</w:t>
      </w:r>
      <w:r w:rsidRPr="0014099E">
        <w:rPr>
          <w:rFonts w:ascii="Arial" w:hAnsi="Arial" w:cs="Arial"/>
        </w:rPr>
        <w:t>miştir. İmam Hüs</w:t>
      </w:r>
      <w:r w:rsidRPr="0014099E">
        <w:rPr>
          <w:rFonts w:ascii="Arial" w:hAnsi="Arial" w:cs="Arial"/>
        </w:rPr>
        <w:t>e</w:t>
      </w:r>
      <w:r w:rsidRPr="0014099E">
        <w:rPr>
          <w:rFonts w:ascii="Arial" w:hAnsi="Arial" w:cs="Arial"/>
        </w:rPr>
        <w:t>yin (a</w:t>
      </w:r>
      <w:r w:rsidR="00CF45CF">
        <w:rPr>
          <w:rFonts w:ascii="Arial" w:hAnsi="Arial" w:cs="Arial"/>
        </w:rPr>
        <w:t>.</w:t>
      </w:r>
      <w:r w:rsidRPr="0014099E">
        <w:rPr>
          <w:rFonts w:ascii="Arial" w:hAnsi="Arial" w:cs="Arial"/>
        </w:rPr>
        <w:t>s)’ı</w:t>
      </w:r>
      <w:r w:rsidR="00CF45CF">
        <w:rPr>
          <w:rFonts w:ascii="Arial" w:hAnsi="Arial" w:cs="Arial"/>
        </w:rPr>
        <w:t>n ziyaretinin sevabı, yüzlerce Hac ve U</w:t>
      </w:r>
      <w:r w:rsidRPr="0014099E">
        <w:rPr>
          <w:rFonts w:ascii="Arial" w:hAnsi="Arial" w:cs="Arial"/>
        </w:rPr>
        <w:t>mre olarak geçer hadislerde. Rivayetler bu ziy</w:t>
      </w:r>
      <w:r w:rsidRPr="0014099E">
        <w:rPr>
          <w:rFonts w:ascii="Arial" w:hAnsi="Arial" w:cs="Arial"/>
        </w:rPr>
        <w:t>a</w:t>
      </w:r>
      <w:r w:rsidRPr="0014099E">
        <w:rPr>
          <w:rFonts w:ascii="Arial" w:hAnsi="Arial" w:cs="Arial"/>
        </w:rPr>
        <w:t xml:space="preserve">reti öyle hassas bir dille </w:t>
      </w:r>
      <w:r w:rsidR="00CF45CF">
        <w:rPr>
          <w:rFonts w:ascii="Arial" w:hAnsi="Arial" w:cs="Arial"/>
        </w:rPr>
        <w:t>ifade ediyor ki, neredeyse bir Şia için K</w:t>
      </w:r>
      <w:r w:rsidRPr="0014099E">
        <w:rPr>
          <w:rFonts w:ascii="Arial" w:hAnsi="Arial" w:cs="Arial"/>
        </w:rPr>
        <w:t>erbela ziyareti farz denecek kadar ciddi bir olaydır. Bu ziyareti yerine getirmemek ise, kınanmış ve zulüm olarak nitelenmiştir. İmam Sadık (a</w:t>
      </w:r>
      <w:r w:rsidR="00F94942">
        <w:rPr>
          <w:rFonts w:ascii="Arial" w:hAnsi="Arial" w:cs="Arial"/>
        </w:rPr>
        <w:t>.</w:t>
      </w:r>
      <w:r w:rsidRPr="0014099E">
        <w:rPr>
          <w:rFonts w:ascii="Arial" w:hAnsi="Arial" w:cs="Arial"/>
        </w:rPr>
        <w:t>s) şöyle buyurmuştur: “Hüs</w:t>
      </w:r>
      <w:r w:rsidRPr="0014099E">
        <w:rPr>
          <w:rFonts w:ascii="Arial" w:hAnsi="Arial" w:cs="Arial"/>
        </w:rPr>
        <w:t>e</w:t>
      </w:r>
      <w:r w:rsidRPr="0014099E">
        <w:rPr>
          <w:rFonts w:ascii="Arial" w:hAnsi="Arial" w:cs="Arial"/>
        </w:rPr>
        <w:t>yin b. Ali’yi ziyar</w:t>
      </w:r>
      <w:r w:rsidR="00F94942">
        <w:rPr>
          <w:rFonts w:ascii="Arial" w:hAnsi="Arial" w:cs="Arial"/>
        </w:rPr>
        <w:t>et etmek, onu Allah tarafından İ</w:t>
      </w:r>
      <w:r w:rsidRPr="0014099E">
        <w:rPr>
          <w:rFonts w:ascii="Arial" w:hAnsi="Arial" w:cs="Arial"/>
        </w:rPr>
        <w:t>mam ol</w:t>
      </w:r>
      <w:r w:rsidRPr="0014099E">
        <w:rPr>
          <w:rFonts w:ascii="Arial" w:hAnsi="Arial" w:cs="Arial"/>
        </w:rPr>
        <w:t>a</w:t>
      </w:r>
      <w:r w:rsidRPr="0014099E">
        <w:rPr>
          <w:rFonts w:ascii="Arial" w:hAnsi="Arial" w:cs="Arial"/>
        </w:rPr>
        <w:t>rak kabul eden herkese vaciptir.”</w:t>
      </w:r>
      <w:r w:rsidRPr="0014099E">
        <w:rPr>
          <w:rStyle w:val="FootnoteReference"/>
          <w:rFonts w:ascii="Arial" w:hAnsi="Arial" w:cs="Arial"/>
        </w:rPr>
        <w:footnoteReference w:id="447"/>
      </w:r>
      <w:r w:rsidRPr="0014099E">
        <w:rPr>
          <w:rFonts w:ascii="Arial" w:hAnsi="Arial" w:cs="Arial"/>
        </w:rPr>
        <w:t xml:space="preserve"> İmam</w:t>
      </w:r>
      <w:r w:rsidR="00F94942">
        <w:rPr>
          <w:rFonts w:ascii="Arial" w:hAnsi="Arial" w:cs="Arial"/>
        </w:rPr>
        <w:t>’</w:t>
      </w:r>
      <w:r w:rsidRPr="0014099E">
        <w:rPr>
          <w:rFonts w:ascii="Arial" w:hAnsi="Arial" w:cs="Arial"/>
        </w:rPr>
        <w:t>a inanmak ve onu hayattayken veya şehadetinden sonra z</w:t>
      </w:r>
      <w:r w:rsidRPr="0014099E">
        <w:rPr>
          <w:rFonts w:ascii="Arial" w:hAnsi="Arial" w:cs="Arial"/>
        </w:rPr>
        <w:t>i</w:t>
      </w:r>
      <w:r w:rsidRPr="0014099E">
        <w:rPr>
          <w:rFonts w:ascii="Arial" w:hAnsi="Arial" w:cs="Arial"/>
        </w:rPr>
        <w:t xml:space="preserve">yaret etmek arasında önemli bir bağ vardır. Rivayetlerde bu konuya çok önem verilmiştir. Herhangi bir tehlikeden korkarak </w:t>
      </w:r>
      <w:r w:rsidR="0010659D">
        <w:rPr>
          <w:rFonts w:ascii="Arial" w:hAnsi="Arial" w:cs="Arial"/>
        </w:rPr>
        <w:t>İ</w:t>
      </w:r>
      <w:r w:rsidRPr="0014099E">
        <w:rPr>
          <w:rFonts w:ascii="Arial" w:hAnsi="Arial" w:cs="Arial"/>
        </w:rPr>
        <w:t>mam</w:t>
      </w:r>
      <w:r w:rsidR="0010659D">
        <w:rPr>
          <w:rFonts w:ascii="Arial" w:hAnsi="Arial" w:cs="Arial"/>
        </w:rPr>
        <w:t>’</w:t>
      </w:r>
      <w:r w:rsidRPr="0014099E">
        <w:rPr>
          <w:rFonts w:ascii="Arial" w:hAnsi="Arial" w:cs="Arial"/>
        </w:rPr>
        <w:t xml:space="preserve">ın ziyaretine gidildiğinde çok daha fazla sevap kazanılır. İbni Bukeyr, İmam Hüseyin </w:t>
      </w:r>
      <w:r w:rsidRPr="0014099E">
        <w:rPr>
          <w:rFonts w:ascii="Arial" w:hAnsi="Arial" w:cs="Arial"/>
        </w:rPr>
        <w:lastRenderedPageBreak/>
        <w:t>(a</w:t>
      </w:r>
      <w:r w:rsidR="007E5D75">
        <w:rPr>
          <w:rFonts w:ascii="Arial" w:hAnsi="Arial" w:cs="Arial"/>
        </w:rPr>
        <w:t>.</w:t>
      </w:r>
      <w:r w:rsidRPr="0014099E">
        <w:rPr>
          <w:rFonts w:ascii="Arial" w:hAnsi="Arial" w:cs="Arial"/>
        </w:rPr>
        <w:t>s)’ın ziy</w:t>
      </w:r>
      <w:r w:rsidRPr="0014099E">
        <w:rPr>
          <w:rFonts w:ascii="Arial" w:hAnsi="Arial" w:cs="Arial"/>
        </w:rPr>
        <w:t>a</w:t>
      </w:r>
      <w:r w:rsidRPr="0014099E">
        <w:rPr>
          <w:rFonts w:ascii="Arial" w:hAnsi="Arial" w:cs="Arial"/>
        </w:rPr>
        <w:t>ret yolunda tehlikeden ve korkudan bahsedince, imam Sadık (a</w:t>
      </w:r>
      <w:r w:rsidR="007E5D75">
        <w:rPr>
          <w:rFonts w:ascii="Arial" w:hAnsi="Arial" w:cs="Arial"/>
        </w:rPr>
        <w:t>.</w:t>
      </w:r>
      <w:r w:rsidRPr="0014099E">
        <w:rPr>
          <w:rFonts w:ascii="Arial" w:hAnsi="Arial" w:cs="Arial"/>
        </w:rPr>
        <w:t>s) şöyle buyurdu: “Allah’ın seni bizim yolumuzda ko</w:t>
      </w:r>
      <w:r w:rsidRPr="0014099E">
        <w:rPr>
          <w:rFonts w:ascii="Arial" w:hAnsi="Arial" w:cs="Arial"/>
        </w:rPr>
        <w:t>r</w:t>
      </w:r>
      <w:r w:rsidRPr="0014099E">
        <w:rPr>
          <w:rFonts w:ascii="Arial" w:hAnsi="Arial" w:cs="Arial"/>
        </w:rPr>
        <w:t>karken görmesini istemez misin?”</w:t>
      </w:r>
      <w:r w:rsidRPr="0014099E">
        <w:rPr>
          <w:rStyle w:val="FootnoteReference"/>
          <w:rFonts w:ascii="Arial" w:hAnsi="Arial" w:cs="Arial"/>
        </w:rPr>
        <w:footnoteReference w:id="448"/>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Başka bir hadiste Zurare, korkarak yapılan ziyaret hakkında İmam Bakır (a</w:t>
      </w:r>
      <w:r w:rsidR="007E5D75">
        <w:rPr>
          <w:rFonts w:ascii="Arial" w:hAnsi="Arial" w:cs="Arial"/>
        </w:rPr>
        <w:t>.</w:t>
      </w:r>
      <w:r w:rsidRPr="0014099E">
        <w:rPr>
          <w:rFonts w:ascii="Arial" w:hAnsi="Arial" w:cs="Arial"/>
        </w:rPr>
        <w:t>s)’a soru sorduğunda, İmam şö</w:t>
      </w:r>
      <w:r w:rsidRPr="0014099E">
        <w:rPr>
          <w:rFonts w:ascii="Arial" w:hAnsi="Arial" w:cs="Arial"/>
        </w:rPr>
        <w:t>y</w:t>
      </w:r>
      <w:r w:rsidRPr="0014099E">
        <w:rPr>
          <w:rFonts w:ascii="Arial" w:hAnsi="Arial" w:cs="Arial"/>
        </w:rPr>
        <w:t>le buyurdu: “Allah onu kıyamet korkusundan korur.”</w:t>
      </w:r>
      <w:r w:rsidRPr="0014099E">
        <w:rPr>
          <w:rStyle w:val="FootnoteReference"/>
          <w:rFonts w:ascii="Arial" w:hAnsi="Arial" w:cs="Arial"/>
        </w:rPr>
        <w:footnoteReference w:id="449"/>
      </w:r>
      <w:r w:rsidRPr="0014099E">
        <w:rPr>
          <w:rFonts w:ascii="Arial" w:hAnsi="Arial" w:cs="Arial"/>
        </w:rPr>
        <w:t xml:space="preserve"> İmam Sadık (a</w:t>
      </w:r>
      <w:r w:rsidR="00A94830">
        <w:rPr>
          <w:rFonts w:ascii="Arial" w:hAnsi="Arial" w:cs="Arial"/>
        </w:rPr>
        <w:t>.</w:t>
      </w:r>
      <w:r w:rsidRPr="0014099E">
        <w:rPr>
          <w:rFonts w:ascii="Arial" w:hAnsi="Arial" w:cs="Arial"/>
        </w:rPr>
        <w:t>s), Seyyidi Şüheda’nın ziyaretine korkarak giden Muhammed b. Mü</w:t>
      </w:r>
      <w:r w:rsidRPr="0014099E">
        <w:rPr>
          <w:rFonts w:ascii="Arial" w:hAnsi="Arial" w:cs="Arial"/>
        </w:rPr>
        <w:t>s</w:t>
      </w:r>
      <w:r w:rsidRPr="0014099E">
        <w:rPr>
          <w:rFonts w:ascii="Arial" w:hAnsi="Arial" w:cs="Arial"/>
        </w:rPr>
        <w:t>lim’e şöyle buyurdu: “Durum ne kadar tehlikeli olursa, ziyaret sevabı bir o kadar artar. K</w:t>
      </w:r>
      <w:r w:rsidRPr="0014099E">
        <w:rPr>
          <w:rFonts w:ascii="Arial" w:hAnsi="Arial" w:cs="Arial"/>
        </w:rPr>
        <w:t>ı</w:t>
      </w:r>
      <w:r w:rsidRPr="0014099E">
        <w:rPr>
          <w:rFonts w:ascii="Arial" w:hAnsi="Arial" w:cs="Arial"/>
        </w:rPr>
        <w:t>yamet günü de Allah onu korkudan korur…”</w:t>
      </w:r>
      <w:r w:rsidRPr="0014099E">
        <w:rPr>
          <w:rStyle w:val="FootnoteReference"/>
          <w:rFonts w:ascii="Arial" w:hAnsi="Arial" w:cs="Arial"/>
        </w:rPr>
        <w:footnoteReference w:id="450"/>
      </w:r>
      <w:r w:rsidRPr="0014099E">
        <w:rPr>
          <w:rFonts w:ascii="Arial" w:hAnsi="Arial" w:cs="Arial"/>
        </w:rPr>
        <w:t xml:space="preserve"> Uzunca bir hadiste İmam </w:t>
      </w:r>
      <w:r w:rsidR="00727955">
        <w:rPr>
          <w:rFonts w:ascii="Arial" w:hAnsi="Arial" w:cs="Arial"/>
        </w:rPr>
        <w:t>S</w:t>
      </w:r>
      <w:r w:rsidRPr="0014099E">
        <w:rPr>
          <w:rFonts w:ascii="Arial" w:hAnsi="Arial" w:cs="Arial"/>
        </w:rPr>
        <w:t>adık (a</w:t>
      </w:r>
      <w:r w:rsidR="00A94830">
        <w:rPr>
          <w:rFonts w:ascii="Arial" w:hAnsi="Arial" w:cs="Arial"/>
        </w:rPr>
        <w:t>.</w:t>
      </w:r>
      <w:r w:rsidRPr="0014099E">
        <w:rPr>
          <w:rFonts w:ascii="Arial" w:hAnsi="Arial" w:cs="Arial"/>
        </w:rPr>
        <w:t>s), İmam Hüseyin (a</w:t>
      </w:r>
      <w:r w:rsidR="00727955">
        <w:rPr>
          <w:rFonts w:ascii="Arial" w:hAnsi="Arial" w:cs="Arial"/>
        </w:rPr>
        <w:t>.</w:t>
      </w:r>
      <w:r w:rsidRPr="0014099E">
        <w:rPr>
          <w:rFonts w:ascii="Arial" w:hAnsi="Arial" w:cs="Arial"/>
        </w:rPr>
        <w:t>s)’ın ziyareti hakkında şöyle buyurmuştur: “Hüseyin (a</w:t>
      </w:r>
      <w:r w:rsidR="00AF7619">
        <w:rPr>
          <w:rFonts w:ascii="Arial" w:hAnsi="Arial" w:cs="Arial"/>
        </w:rPr>
        <w:t>.</w:t>
      </w:r>
      <w:r w:rsidRPr="0014099E">
        <w:rPr>
          <w:rFonts w:ascii="Arial" w:hAnsi="Arial" w:cs="Arial"/>
        </w:rPr>
        <w:t>s)’ı ziyareti e</w:t>
      </w:r>
      <w:r w:rsidRPr="0014099E">
        <w:rPr>
          <w:rFonts w:ascii="Arial" w:hAnsi="Arial" w:cs="Arial"/>
        </w:rPr>
        <w:t>s</w:t>
      </w:r>
      <w:r w:rsidRPr="0014099E">
        <w:rPr>
          <w:rFonts w:ascii="Arial" w:hAnsi="Arial" w:cs="Arial"/>
        </w:rPr>
        <w:t>nasında zalim bir sultanın zulmüne uğrayan ve öldürülen birinin, kanının ilk damlası yere düşer düşmez Allah onun bütün günahlarını bağışlar ve kim bu yolda zindana dü</w:t>
      </w:r>
      <w:r w:rsidRPr="0014099E">
        <w:rPr>
          <w:rFonts w:ascii="Arial" w:hAnsi="Arial" w:cs="Arial"/>
        </w:rPr>
        <w:t>ş</w:t>
      </w:r>
      <w:r w:rsidRPr="0014099E">
        <w:rPr>
          <w:rFonts w:ascii="Arial" w:hAnsi="Arial" w:cs="Arial"/>
        </w:rPr>
        <w:t>se, zindandaki her günü için kıyamet gününde bir mutl</w:t>
      </w:r>
      <w:r w:rsidRPr="0014099E">
        <w:rPr>
          <w:rFonts w:ascii="Arial" w:hAnsi="Arial" w:cs="Arial"/>
        </w:rPr>
        <w:t>u</w:t>
      </w:r>
      <w:r w:rsidRPr="0014099E">
        <w:rPr>
          <w:rFonts w:ascii="Arial" w:hAnsi="Arial" w:cs="Arial"/>
        </w:rPr>
        <w:t>luğu vardır. Kim ziyaret yolunda dayak yerse, aldığı her darbe karş</w:t>
      </w:r>
      <w:r w:rsidRPr="0014099E">
        <w:rPr>
          <w:rFonts w:ascii="Arial" w:hAnsi="Arial" w:cs="Arial"/>
        </w:rPr>
        <w:t>ı</w:t>
      </w:r>
      <w:r w:rsidRPr="0014099E">
        <w:rPr>
          <w:rFonts w:ascii="Arial" w:hAnsi="Arial" w:cs="Arial"/>
        </w:rPr>
        <w:t>sında ona bir huri verilir. Bu yolda çektiği her sıkıntı onun için bir iyilik ol</w:t>
      </w:r>
      <w:r w:rsidRPr="0014099E">
        <w:rPr>
          <w:rFonts w:ascii="Arial" w:hAnsi="Arial" w:cs="Arial"/>
        </w:rPr>
        <w:t>a</w:t>
      </w:r>
      <w:r w:rsidRPr="0014099E">
        <w:rPr>
          <w:rFonts w:ascii="Arial" w:hAnsi="Arial" w:cs="Arial"/>
        </w:rPr>
        <w:t>rak yazılır.”</w:t>
      </w:r>
      <w:r w:rsidRPr="0014099E">
        <w:rPr>
          <w:rStyle w:val="FootnoteReference"/>
          <w:rFonts w:ascii="Arial" w:hAnsi="Arial" w:cs="Arial"/>
        </w:rPr>
        <w:footnoteReference w:id="451"/>
      </w:r>
      <w:r w:rsidRPr="0014099E">
        <w:rPr>
          <w:rFonts w:ascii="Arial" w:hAnsi="Arial" w:cs="Arial"/>
        </w:rPr>
        <w:t xml:space="preserve"> İmam Sadık (a</w:t>
      </w:r>
      <w:r w:rsidR="00AF7619">
        <w:rPr>
          <w:rFonts w:ascii="Arial" w:hAnsi="Arial" w:cs="Arial"/>
        </w:rPr>
        <w:t>.</w:t>
      </w:r>
      <w:r w:rsidRPr="0014099E">
        <w:rPr>
          <w:rFonts w:ascii="Arial" w:hAnsi="Arial" w:cs="Arial"/>
        </w:rPr>
        <w:t>s) başka bir hadisinde şöyle buyurmaktadır: “Kim ha</w:t>
      </w:r>
      <w:r w:rsidRPr="0014099E">
        <w:rPr>
          <w:rFonts w:ascii="Arial" w:hAnsi="Arial" w:cs="Arial"/>
        </w:rPr>
        <w:t>k</w:t>
      </w:r>
      <w:r w:rsidRPr="0014099E">
        <w:rPr>
          <w:rFonts w:ascii="Arial" w:hAnsi="Arial" w:cs="Arial"/>
        </w:rPr>
        <w:t>kını tanıyarak Hüseyin (a</w:t>
      </w:r>
      <w:r w:rsidR="00AF7619">
        <w:rPr>
          <w:rFonts w:ascii="Arial" w:hAnsi="Arial" w:cs="Arial"/>
        </w:rPr>
        <w:t>.</w:t>
      </w:r>
      <w:r w:rsidRPr="0014099E">
        <w:rPr>
          <w:rFonts w:ascii="Arial" w:hAnsi="Arial" w:cs="Arial"/>
        </w:rPr>
        <w:t>s)’ın kabrini ziyaret ederse, A</w:t>
      </w:r>
      <w:r w:rsidRPr="0014099E">
        <w:rPr>
          <w:rFonts w:ascii="Arial" w:hAnsi="Arial" w:cs="Arial"/>
        </w:rPr>
        <w:t>l</w:t>
      </w:r>
      <w:r w:rsidRPr="0014099E">
        <w:rPr>
          <w:rFonts w:ascii="Arial" w:hAnsi="Arial" w:cs="Arial"/>
        </w:rPr>
        <w:t>lah onun geçmiş ve gelecek bütün günahlarını bağı</w:t>
      </w:r>
      <w:r w:rsidRPr="0014099E">
        <w:rPr>
          <w:rFonts w:ascii="Arial" w:hAnsi="Arial" w:cs="Arial"/>
        </w:rPr>
        <w:t>ş</w:t>
      </w:r>
      <w:r w:rsidRPr="0014099E">
        <w:rPr>
          <w:rFonts w:ascii="Arial" w:hAnsi="Arial" w:cs="Arial"/>
        </w:rPr>
        <w:t>lar.”</w:t>
      </w:r>
      <w:r w:rsidRPr="0014099E">
        <w:rPr>
          <w:rStyle w:val="FootnoteReference"/>
          <w:rFonts w:ascii="Arial" w:hAnsi="Arial" w:cs="Arial"/>
        </w:rPr>
        <w:footnoteReference w:id="452"/>
      </w:r>
      <w:r w:rsidRPr="0014099E">
        <w:rPr>
          <w:rFonts w:ascii="Arial" w:hAnsi="Arial" w:cs="Arial"/>
        </w:rPr>
        <w:t xml:space="preserve"> Kerbela</w:t>
      </w:r>
      <w:r w:rsidR="00DB4864">
        <w:rPr>
          <w:rFonts w:ascii="Arial" w:hAnsi="Arial" w:cs="Arial"/>
        </w:rPr>
        <w:t>’</w:t>
      </w:r>
      <w:r w:rsidRPr="0014099E">
        <w:rPr>
          <w:rFonts w:ascii="Arial" w:hAnsi="Arial" w:cs="Arial"/>
        </w:rPr>
        <w:t>ya yeti</w:t>
      </w:r>
      <w:r w:rsidRPr="0014099E">
        <w:rPr>
          <w:rFonts w:ascii="Arial" w:hAnsi="Arial" w:cs="Arial"/>
        </w:rPr>
        <w:t>ş</w:t>
      </w:r>
      <w:r w:rsidRPr="0014099E">
        <w:rPr>
          <w:rFonts w:ascii="Arial" w:hAnsi="Arial" w:cs="Arial"/>
        </w:rPr>
        <w:t xml:space="preserve">mek için, </w:t>
      </w:r>
      <w:r w:rsidRPr="0014099E">
        <w:rPr>
          <w:rFonts w:ascii="Arial" w:hAnsi="Arial" w:cs="Arial"/>
        </w:rPr>
        <w:lastRenderedPageBreak/>
        <w:t>demir gibi irade, cesur bir kalp, ateşli bir aşk, sabır ve yakinden oluşan azık, teve</w:t>
      </w:r>
      <w:r w:rsidRPr="0014099E">
        <w:rPr>
          <w:rFonts w:ascii="Arial" w:hAnsi="Arial" w:cs="Arial"/>
        </w:rPr>
        <w:t>k</w:t>
      </w:r>
      <w:r w:rsidRPr="0014099E">
        <w:rPr>
          <w:rFonts w:ascii="Arial" w:hAnsi="Arial" w:cs="Arial"/>
        </w:rPr>
        <w:t>kül, imandan oluşan silah ve bir can merkebi gerek. Çü</w:t>
      </w:r>
      <w:r w:rsidRPr="0014099E">
        <w:rPr>
          <w:rFonts w:ascii="Arial" w:hAnsi="Arial" w:cs="Arial"/>
        </w:rPr>
        <w:t>n</w:t>
      </w:r>
      <w:r w:rsidRPr="0014099E">
        <w:rPr>
          <w:rFonts w:ascii="Arial" w:hAnsi="Arial" w:cs="Arial"/>
        </w:rPr>
        <w:t>kü Kerbela yolu, aşk sahrasından ve tehlikelerle dolu f</w:t>
      </w:r>
      <w:r w:rsidRPr="0014099E">
        <w:rPr>
          <w:rFonts w:ascii="Arial" w:hAnsi="Arial" w:cs="Arial"/>
        </w:rPr>
        <w:t>e</w:t>
      </w:r>
      <w:r w:rsidRPr="0014099E">
        <w:rPr>
          <w:rFonts w:ascii="Arial" w:hAnsi="Arial" w:cs="Arial"/>
        </w:rPr>
        <w:t>dakârlık meydanından geçer. Kerbela ziyaretinin sevapl</w:t>
      </w:r>
      <w:r w:rsidRPr="0014099E">
        <w:rPr>
          <w:rFonts w:ascii="Arial" w:hAnsi="Arial" w:cs="Arial"/>
        </w:rPr>
        <w:t>a</w:t>
      </w:r>
      <w:r w:rsidRPr="0014099E">
        <w:rPr>
          <w:rFonts w:ascii="Arial" w:hAnsi="Arial" w:cs="Arial"/>
        </w:rPr>
        <w:t xml:space="preserve">rına örnek; peygamberin ve masum </w:t>
      </w:r>
      <w:r w:rsidR="00DB4864">
        <w:rPr>
          <w:rFonts w:ascii="Arial" w:hAnsi="Arial" w:cs="Arial"/>
        </w:rPr>
        <w:t>İ</w:t>
      </w:r>
      <w:r w:rsidRPr="0014099E">
        <w:rPr>
          <w:rFonts w:ascii="Arial" w:hAnsi="Arial" w:cs="Arial"/>
        </w:rPr>
        <w:t>mam</w:t>
      </w:r>
      <w:r w:rsidR="00DB4864">
        <w:rPr>
          <w:rFonts w:ascii="Arial" w:hAnsi="Arial" w:cs="Arial"/>
        </w:rPr>
        <w:t>’</w:t>
      </w:r>
      <w:r w:rsidRPr="0014099E">
        <w:rPr>
          <w:rFonts w:ascii="Arial" w:hAnsi="Arial" w:cs="Arial"/>
        </w:rPr>
        <w:t>ın yanında s</w:t>
      </w:r>
      <w:r w:rsidRPr="0014099E">
        <w:rPr>
          <w:rFonts w:ascii="Arial" w:hAnsi="Arial" w:cs="Arial"/>
        </w:rPr>
        <w:t>a</w:t>
      </w:r>
      <w:r w:rsidRPr="0014099E">
        <w:rPr>
          <w:rFonts w:ascii="Arial" w:hAnsi="Arial" w:cs="Arial"/>
        </w:rPr>
        <w:t>vaşa katılmak, Bedir şehitlerinin sevabı, Hac ve Umre sev</w:t>
      </w:r>
      <w:r w:rsidRPr="0014099E">
        <w:rPr>
          <w:rFonts w:ascii="Arial" w:hAnsi="Arial" w:cs="Arial"/>
        </w:rPr>
        <w:t>a</w:t>
      </w:r>
      <w:r w:rsidRPr="0014099E">
        <w:rPr>
          <w:rFonts w:ascii="Arial" w:hAnsi="Arial" w:cs="Arial"/>
        </w:rPr>
        <w:t>bı, Bin köleyi azat etme sevabı, Allah yolunda cihad edenlere bin at hazırlama sevabı v.b. sayılab</w:t>
      </w:r>
      <w:r w:rsidRPr="0014099E">
        <w:rPr>
          <w:rFonts w:ascii="Arial" w:hAnsi="Arial" w:cs="Arial"/>
        </w:rPr>
        <w:t>i</w:t>
      </w:r>
      <w:r w:rsidRPr="0014099E">
        <w:rPr>
          <w:rFonts w:ascii="Arial" w:hAnsi="Arial" w:cs="Arial"/>
        </w:rPr>
        <w:t>lir. Elbette bu sevaplar, ziyaret eden kişinin ne kadar bilinçli olduğ</w:t>
      </w:r>
      <w:r w:rsidRPr="0014099E">
        <w:rPr>
          <w:rFonts w:ascii="Arial" w:hAnsi="Arial" w:cs="Arial"/>
        </w:rPr>
        <w:t>u</w:t>
      </w:r>
      <w:r w:rsidRPr="0014099E">
        <w:rPr>
          <w:rFonts w:ascii="Arial" w:hAnsi="Arial" w:cs="Arial"/>
        </w:rPr>
        <w:t xml:space="preserve">na ve nasıl ziyaret ettiğine de bağlıdır. Kerbela,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 xml:space="preserve">in mazlumiyyetinin sembolüdür. Diğer taraftan da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İslam ve Kuran’ı savunuculuğunu yaptığının se</w:t>
      </w:r>
      <w:r w:rsidRPr="0014099E">
        <w:rPr>
          <w:rFonts w:ascii="Arial" w:hAnsi="Arial" w:cs="Arial"/>
        </w:rPr>
        <w:t>m</w:t>
      </w:r>
      <w:r w:rsidRPr="0014099E">
        <w:rPr>
          <w:rFonts w:ascii="Arial" w:hAnsi="Arial" w:cs="Arial"/>
        </w:rPr>
        <w:t>bolüdür. Bu g</w:t>
      </w:r>
      <w:r w:rsidR="008701E8">
        <w:rPr>
          <w:rFonts w:ascii="Arial" w:hAnsi="Arial" w:cs="Arial"/>
        </w:rPr>
        <w:t>ün kabe, din ve namaz var ise, A</w:t>
      </w:r>
      <w:r w:rsidRPr="0014099E">
        <w:rPr>
          <w:rFonts w:ascii="Arial" w:hAnsi="Arial" w:cs="Arial"/>
        </w:rPr>
        <w:t>şura şehidinin bereketi sayesindedir ki O, islam</w:t>
      </w:r>
      <w:r w:rsidR="008701E8">
        <w:rPr>
          <w:rFonts w:ascii="Arial" w:hAnsi="Arial" w:cs="Arial"/>
        </w:rPr>
        <w:t>’</w:t>
      </w:r>
      <w:r w:rsidRPr="0014099E">
        <w:rPr>
          <w:rFonts w:ascii="Arial" w:hAnsi="Arial" w:cs="Arial"/>
        </w:rPr>
        <w:t>ı ihya etti. B</w:t>
      </w:r>
      <w:r w:rsidRPr="0014099E">
        <w:rPr>
          <w:rFonts w:ascii="Arial" w:hAnsi="Arial" w:cs="Arial"/>
        </w:rPr>
        <w:t>ü</w:t>
      </w:r>
      <w:r w:rsidRPr="0014099E">
        <w:rPr>
          <w:rFonts w:ascii="Arial" w:hAnsi="Arial" w:cs="Arial"/>
        </w:rPr>
        <w:t>tün Müsl</w:t>
      </w:r>
      <w:r w:rsidRPr="0014099E">
        <w:rPr>
          <w:rFonts w:ascii="Arial" w:hAnsi="Arial" w:cs="Arial"/>
        </w:rPr>
        <w:t>ü</w:t>
      </w:r>
      <w:r w:rsidRPr="0014099E">
        <w:rPr>
          <w:rFonts w:ascii="Arial" w:hAnsi="Arial" w:cs="Arial"/>
        </w:rPr>
        <w:t>manlar yaşadıkları bu dini İmam Hüseyin (a.s)’a borçl</w:t>
      </w:r>
      <w:r w:rsidRPr="0014099E">
        <w:rPr>
          <w:rFonts w:ascii="Arial" w:hAnsi="Arial" w:cs="Arial"/>
        </w:rPr>
        <w:t>u</w:t>
      </w:r>
      <w:r w:rsidRPr="0014099E">
        <w:rPr>
          <w:rFonts w:ascii="Arial" w:hAnsi="Arial" w:cs="Arial"/>
        </w:rPr>
        <w:t>dur. İmam Hüseyin (a.s)’a karşı düşman olanların kinleri bu sebepledir. İ</w:t>
      </w:r>
      <w:r w:rsidR="008701E8">
        <w:rPr>
          <w:rFonts w:ascii="Arial" w:hAnsi="Arial" w:cs="Arial"/>
        </w:rPr>
        <w:t>mam</w:t>
      </w:r>
      <w:r w:rsidRPr="0014099E">
        <w:rPr>
          <w:rFonts w:ascii="Arial" w:hAnsi="Arial" w:cs="Arial"/>
        </w:rPr>
        <w:t xml:space="preserve"> Hüseyin (a</w:t>
      </w:r>
      <w:r w:rsidR="008701E8">
        <w:rPr>
          <w:rFonts w:ascii="Arial" w:hAnsi="Arial" w:cs="Arial"/>
        </w:rPr>
        <w:t>.</w:t>
      </w:r>
      <w:r w:rsidRPr="0014099E">
        <w:rPr>
          <w:rFonts w:ascii="Arial" w:hAnsi="Arial" w:cs="Arial"/>
        </w:rPr>
        <w:t>s)’ın ziyareti her zaman zo</w:t>
      </w:r>
      <w:r w:rsidRPr="0014099E">
        <w:rPr>
          <w:rFonts w:ascii="Arial" w:hAnsi="Arial" w:cs="Arial"/>
        </w:rPr>
        <w:t>r</w:t>
      </w:r>
      <w:r w:rsidRPr="0014099E">
        <w:rPr>
          <w:rFonts w:ascii="Arial" w:hAnsi="Arial" w:cs="Arial"/>
        </w:rPr>
        <w:t>luk, sıkıntı, korku ve engellemelerle olmuştur. Kerbela ziyaretinin heyecanı, her zaman Şia</w:t>
      </w:r>
      <w:r w:rsidR="00582075">
        <w:rPr>
          <w:rFonts w:ascii="Arial" w:hAnsi="Arial" w:cs="Arial"/>
        </w:rPr>
        <w:t>’</w:t>
      </w:r>
      <w:r w:rsidRPr="0014099E">
        <w:rPr>
          <w:rFonts w:ascii="Arial" w:hAnsi="Arial" w:cs="Arial"/>
        </w:rPr>
        <w:t>ların özgü</w:t>
      </w:r>
      <w:r w:rsidRPr="0014099E">
        <w:rPr>
          <w:rFonts w:ascii="Arial" w:hAnsi="Arial" w:cs="Arial"/>
        </w:rPr>
        <w:t>r</w:t>
      </w:r>
      <w:r w:rsidRPr="0014099E">
        <w:rPr>
          <w:rFonts w:ascii="Arial" w:hAnsi="Arial" w:cs="Arial"/>
        </w:rPr>
        <w:t>lük ve fazilet peşinde olanl</w:t>
      </w:r>
      <w:r w:rsidRPr="0014099E">
        <w:rPr>
          <w:rFonts w:ascii="Arial" w:hAnsi="Arial" w:cs="Arial"/>
        </w:rPr>
        <w:t>a</w:t>
      </w:r>
      <w:r w:rsidRPr="0014099E">
        <w:rPr>
          <w:rFonts w:ascii="Arial" w:hAnsi="Arial" w:cs="Arial"/>
        </w:rPr>
        <w:t>rın kalbinde bir arzu olmuştur. İmam Hüseyin âşıkları bu yolda canlarını, mallarını, ell</w:t>
      </w:r>
      <w:r w:rsidRPr="0014099E">
        <w:rPr>
          <w:rFonts w:ascii="Arial" w:hAnsi="Arial" w:cs="Arial"/>
        </w:rPr>
        <w:t>e</w:t>
      </w:r>
      <w:r w:rsidRPr="0014099E">
        <w:rPr>
          <w:rFonts w:ascii="Arial" w:hAnsi="Arial" w:cs="Arial"/>
        </w:rPr>
        <w:t>rini, ayaklarını vermeğe hazır olmuşlardır. Kerbela yol</w:t>
      </w:r>
      <w:r w:rsidRPr="0014099E">
        <w:rPr>
          <w:rFonts w:ascii="Arial" w:hAnsi="Arial" w:cs="Arial"/>
        </w:rPr>
        <w:t>u</w:t>
      </w:r>
      <w:r w:rsidRPr="0014099E">
        <w:rPr>
          <w:rFonts w:ascii="Arial" w:hAnsi="Arial" w:cs="Arial"/>
        </w:rPr>
        <w:t>nun kapalı olma</w:t>
      </w:r>
      <w:r w:rsidR="00582075">
        <w:rPr>
          <w:rFonts w:ascii="Arial" w:hAnsi="Arial" w:cs="Arial"/>
        </w:rPr>
        <w:t>sı, Ş</w:t>
      </w:r>
      <w:r w:rsidRPr="0014099E">
        <w:rPr>
          <w:rFonts w:ascii="Arial" w:hAnsi="Arial" w:cs="Arial"/>
        </w:rPr>
        <w:t>ia</w:t>
      </w:r>
      <w:r w:rsidR="00582075">
        <w:rPr>
          <w:rFonts w:ascii="Arial" w:hAnsi="Arial" w:cs="Arial"/>
        </w:rPr>
        <w:t>’</w:t>
      </w:r>
      <w:r w:rsidRPr="0014099E">
        <w:rPr>
          <w:rFonts w:ascii="Arial" w:hAnsi="Arial" w:cs="Arial"/>
        </w:rPr>
        <w:t>nın kalbinde bitmeyen bir hasret olmu</w:t>
      </w:r>
      <w:r w:rsidRPr="0014099E">
        <w:rPr>
          <w:rFonts w:ascii="Arial" w:hAnsi="Arial" w:cs="Arial"/>
        </w:rPr>
        <w:t>ş</w:t>
      </w:r>
      <w:r w:rsidRPr="0014099E">
        <w:rPr>
          <w:rFonts w:ascii="Arial" w:hAnsi="Arial" w:cs="Arial"/>
        </w:rPr>
        <w:t>tur. Emevilerin, Abbasilerin ve Baas hükümetinin tarih boyun</w:t>
      </w:r>
      <w:r w:rsidR="00582075">
        <w:rPr>
          <w:rFonts w:ascii="Arial" w:hAnsi="Arial" w:cs="Arial"/>
        </w:rPr>
        <w:t>ca K</w:t>
      </w:r>
      <w:r w:rsidRPr="0014099E">
        <w:rPr>
          <w:rFonts w:ascii="Arial" w:hAnsi="Arial" w:cs="Arial"/>
        </w:rPr>
        <w:t>erbela yolunda engeller çıkarmaları, Şia</w:t>
      </w:r>
      <w:r w:rsidR="00582075">
        <w:rPr>
          <w:rFonts w:ascii="Arial" w:hAnsi="Arial" w:cs="Arial"/>
        </w:rPr>
        <w:t>’</w:t>
      </w:r>
      <w:r w:rsidRPr="0014099E">
        <w:rPr>
          <w:rFonts w:ascii="Arial" w:hAnsi="Arial" w:cs="Arial"/>
        </w:rPr>
        <w:t>ların kalbinde bu meşaleyi yakıp, bu acı ayrılığa ka</w:t>
      </w:r>
      <w:r w:rsidRPr="0014099E">
        <w:rPr>
          <w:rFonts w:ascii="Arial" w:hAnsi="Arial" w:cs="Arial"/>
        </w:rPr>
        <w:t>t</w:t>
      </w:r>
      <w:r w:rsidRPr="0014099E">
        <w:rPr>
          <w:rFonts w:ascii="Arial" w:hAnsi="Arial" w:cs="Arial"/>
        </w:rPr>
        <w:t>lanmalarına neden olmuştur. İmam Sadık (a</w:t>
      </w:r>
      <w:r w:rsidR="00582075">
        <w:rPr>
          <w:rFonts w:ascii="Arial" w:hAnsi="Arial" w:cs="Arial"/>
        </w:rPr>
        <w:t>.</w:t>
      </w:r>
      <w:r w:rsidRPr="0014099E">
        <w:rPr>
          <w:rFonts w:ascii="Arial" w:hAnsi="Arial" w:cs="Arial"/>
        </w:rPr>
        <w:t>s) şöyle b</w:t>
      </w:r>
      <w:r w:rsidRPr="0014099E">
        <w:rPr>
          <w:rFonts w:ascii="Arial" w:hAnsi="Arial" w:cs="Arial"/>
        </w:rPr>
        <w:t>u</w:t>
      </w:r>
      <w:r w:rsidRPr="0014099E">
        <w:rPr>
          <w:rFonts w:ascii="Arial" w:hAnsi="Arial" w:cs="Arial"/>
        </w:rPr>
        <w:t>yurmuştur: “Hüseyin (a</w:t>
      </w:r>
      <w:r w:rsidR="00582075">
        <w:rPr>
          <w:rFonts w:ascii="Arial" w:hAnsi="Arial" w:cs="Arial"/>
        </w:rPr>
        <w:t>.</w:t>
      </w:r>
      <w:r w:rsidRPr="0014099E">
        <w:rPr>
          <w:rFonts w:ascii="Arial" w:hAnsi="Arial" w:cs="Arial"/>
        </w:rPr>
        <w:t>s)’ı ziyaret etmek istediğinde, h</w:t>
      </w:r>
      <w:r w:rsidRPr="0014099E">
        <w:rPr>
          <w:rFonts w:ascii="Arial" w:hAnsi="Arial" w:cs="Arial"/>
        </w:rPr>
        <w:t>ü</w:t>
      </w:r>
      <w:r w:rsidRPr="0014099E">
        <w:rPr>
          <w:rFonts w:ascii="Arial" w:hAnsi="Arial" w:cs="Arial"/>
        </w:rPr>
        <w:t>zünlü, sıkıntılı, toz to</w:t>
      </w:r>
      <w:r w:rsidRPr="0014099E">
        <w:rPr>
          <w:rFonts w:ascii="Arial" w:hAnsi="Arial" w:cs="Arial"/>
        </w:rPr>
        <w:t>p</w:t>
      </w:r>
      <w:r w:rsidRPr="0014099E">
        <w:rPr>
          <w:rFonts w:ascii="Arial" w:hAnsi="Arial" w:cs="Arial"/>
        </w:rPr>
        <w:t xml:space="preserve">rak içinde, aç ve </w:t>
      </w:r>
      <w:r w:rsidRPr="0014099E">
        <w:rPr>
          <w:rFonts w:ascii="Arial" w:hAnsi="Arial" w:cs="Arial"/>
        </w:rPr>
        <w:lastRenderedPageBreak/>
        <w:t>susuz bir halde ziyaret et.”</w:t>
      </w:r>
      <w:r w:rsidRPr="0014099E">
        <w:rPr>
          <w:rStyle w:val="FootnoteReference"/>
          <w:rFonts w:ascii="Arial" w:hAnsi="Arial" w:cs="Arial"/>
        </w:rPr>
        <w:footnoteReference w:id="453"/>
      </w:r>
      <w:r w:rsidRPr="0014099E">
        <w:rPr>
          <w:rFonts w:ascii="Arial" w:hAnsi="Arial" w:cs="Arial"/>
        </w:rPr>
        <w:t xml:space="preserve"> Diğer bir hadisin devamında: “Çünkü Hüs</w:t>
      </w:r>
      <w:r w:rsidRPr="0014099E">
        <w:rPr>
          <w:rFonts w:ascii="Arial" w:hAnsi="Arial" w:cs="Arial"/>
        </w:rPr>
        <w:t>e</w:t>
      </w:r>
      <w:r w:rsidRPr="0014099E">
        <w:rPr>
          <w:rFonts w:ascii="Arial" w:hAnsi="Arial" w:cs="Arial"/>
        </w:rPr>
        <w:t xml:space="preserve">yin de bu halde şehit oldu” cümlesi de eklenmiştir. </w:t>
      </w:r>
      <w:r w:rsidRPr="0014099E">
        <w:rPr>
          <w:rStyle w:val="FootnoteReference"/>
          <w:rFonts w:ascii="Arial" w:hAnsi="Arial" w:cs="Arial"/>
        </w:rPr>
        <w:footnoteReference w:id="454"/>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ZİYARETİ NAHİYEYİ MUKADDESE</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İmam Zaman (a</w:t>
      </w:r>
      <w:r w:rsidR="003777D0">
        <w:rPr>
          <w:rFonts w:ascii="Arial" w:hAnsi="Arial" w:cs="Arial"/>
        </w:rPr>
        <w:t>.</w:t>
      </w:r>
      <w:r w:rsidRPr="0014099E">
        <w:rPr>
          <w:rFonts w:ascii="Arial" w:hAnsi="Arial" w:cs="Arial"/>
        </w:rPr>
        <w:t>s)’a nispet verilen bir ziyaretnamedir. Bu ziyaretnameyi Şeyh Tusi senetleriyle rivayet etmiştir. Hicri 252. Yılda İmam Zaman (a</w:t>
      </w:r>
      <w:r w:rsidR="003777D0">
        <w:rPr>
          <w:rFonts w:ascii="Arial" w:hAnsi="Arial" w:cs="Arial"/>
        </w:rPr>
        <w:t>.f</w:t>
      </w:r>
      <w:r w:rsidRPr="0014099E">
        <w:rPr>
          <w:rFonts w:ascii="Arial" w:hAnsi="Arial" w:cs="Arial"/>
        </w:rPr>
        <w:t>) tarafından Şeyh M</w:t>
      </w:r>
      <w:r w:rsidRPr="0014099E">
        <w:rPr>
          <w:rFonts w:ascii="Arial" w:hAnsi="Arial" w:cs="Arial"/>
        </w:rPr>
        <w:t>u</w:t>
      </w:r>
      <w:r w:rsidRPr="0014099E">
        <w:rPr>
          <w:rFonts w:ascii="Arial" w:hAnsi="Arial" w:cs="Arial"/>
        </w:rPr>
        <w:t>hammed b. Ğalip İsfahani tarafından açı</w:t>
      </w:r>
      <w:r w:rsidRPr="0014099E">
        <w:rPr>
          <w:rFonts w:ascii="Arial" w:hAnsi="Arial" w:cs="Arial"/>
        </w:rPr>
        <w:t>k</w:t>
      </w:r>
      <w:r w:rsidRPr="0014099E">
        <w:rPr>
          <w:rFonts w:ascii="Arial" w:hAnsi="Arial" w:cs="Arial"/>
        </w:rPr>
        <w:t>lanmıştır. Bu ziyaretnamade imam Hüseyin (a</w:t>
      </w:r>
      <w:r w:rsidR="003777D0">
        <w:rPr>
          <w:rFonts w:ascii="Arial" w:hAnsi="Arial" w:cs="Arial"/>
        </w:rPr>
        <w:t>.s) ve diğer K</w:t>
      </w:r>
      <w:r w:rsidRPr="0014099E">
        <w:rPr>
          <w:rFonts w:ascii="Arial" w:hAnsi="Arial" w:cs="Arial"/>
        </w:rPr>
        <w:t>erbela ş</w:t>
      </w:r>
      <w:r w:rsidRPr="0014099E">
        <w:rPr>
          <w:rFonts w:ascii="Arial" w:hAnsi="Arial" w:cs="Arial"/>
        </w:rPr>
        <w:t>e</w:t>
      </w:r>
      <w:r w:rsidRPr="0014099E">
        <w:rPr>
          <w:rFonts w:ascii="Arial" w:hAnsi="Arial" w:cs="Arial"/>
        </w:rPr>
        <w:t>hitlerine tek tek isimleriyle genellikle de vasıflarıyla katiller</w:t>
      </w:r>
      <w:r w:rsidRPr="0014099E">
        <w:rPr>
          <w:rFonts w:ascii="Arial" w:hAnsi="Arial" w:cs="Arial"/>
        </w:rPr>
        <w:t>i</w:t>
      </w:r>
      <w:r w:rsidRPr="0014099E">
        <w:rPr>
          <w:rFonts w:ascii="Arial" w:hAnsi="Arial" w:cs="Arial"/>
        </w:rPr>
        <w:t>nin isimleriyle beraber hitap edilmiştir. Bu ziyaretname, İkbal adlı kitabın 573. Sa</w:t>
      </w:r>
      <w:r w:rsidRPr="0014099E">
        <w:rPr>
          <w:rFonts w:ascii="Arial" w:hAnsi="Arial" w:cs="Arial"/>
        </w:rPr>
        <w:t>y</w:t>
      </w:r>
      <w:r w:rsidRPr="0014099E">
        <w:rPr>
          <w:rFonts w:ascii="Arial" w:hAnsi="Arial" w:cs="Arial"/>
        </w:rPr>
        <w:t>fasında Bihar</w:t>
      </w:r>
      <w:r w:rsidR="009D76A9">
        <w:rPr>
          <w:rFonts w:ascii="Arial" w:hAnsi="Arial" w:cs="Arial"/>
        </w:rPr>
        <w:t>-</w:t>
      </w:r>
      <w:r w:rsidRPr="0014099E">
        <w:rPr>
          <w:rFonts w:ascii="Arial" w:hAnsi="Arial" w:cs="Arial"/>
        </w:rPr>
        <w:t>ul Envar</w:t>
      </w:r>
      <w:r w:rsidR="009D76A9">
        <w:rPr>
          <w:rFonts w:ascii="Arial" w:hAnsi="Arial" w:cs="Arial"/>
        </w:rPr>
        <w:t>’</w:t>
      </w:r>
      <w:r w:rsidRPr="0014099E">
        <w:rPr>
          <w:rFonts w:ascii="Arial" w:hAnsi="Arial" w:cs="Arial"/>
        </w:rPr>
        <w:t>ın C</w:t>
      </w:r>
      <w:r w:rsidR="009D76A9">
        <w:rPr>
          <w:rFonts w:ascii="Arial" w:hAnsi="Arial" w:cs="Arial"/>
        </w:rPr>
        <w:t>.</w:t>
      </w:r>
      <w:r w:rsidRPr="0014099E">
        <w:rPr>
          <w:rFonts w:ascii="Arial" w:hAnsi="Arial" w:cs="Arial"/>
        </w:rPr>
        <w:t xml:space="preserve">98 </w:t>
      </w:r>
      <w:r w:rsidR="00BC6B1C">
        <w:rPr>
          <w:rFonts w:ascii="Arial" w:hAnsi="Arial" w:cs="Arial"/>
        </w:rPr>
        <w:t xml:space="preserve">S. </w:t>
      </w:r>
      <w:r w:rsidRPr="0014099E">
        <w:rPr>
          <w:rFonts w:ascii="Arial" w:hAnsi="Arial" w:cs="Arial"/>
        </w:rPr>
        <w:t xml:space="preserve">269. sayfasında naklolunmuştur. Ziyareti Recebiyye de </w:t>
      </w:r>
      <w:r w:rsidR="00BC6B1C">
        <w:rPr>
          <w:rFonts w:ascii="Arial" w:hAnsi="Arial" w:cs="Arial"/>
        </w:rPr>
        <w:t>K</w:t>
      </w:r>
      <w:r w:rsidRPr="0014099E">
        <w:rPr>
          <w:rFonts w:ascii="Arial" w:hAnsi="Arial" w:cs="Arial"/>
        </w:rPr>
        <w:t>erbela şehitlerinin isimlerini kapsar. O da Biharul Envar’ın 98. C</w:t>
      </w:r>
      <w:r w:rsidR="00BC6B1C">
        <w:rPr>
          <w:rFonts w:ascii="Arial" w:hAnsi="Arial" w:cs="Arial"/>
        </w:rPr>
        <w:t>ildi</w:t>
      </w:r>
      <w:r w:rsidRPr="0014099E">
        <w:rPr>
          <w:rFonts w:ascii="Arial" w:hAnsi="Arial" w:cs="Arial"/>
        </w:rPr>
        <w:t xml:space="preserve"> ve 340. Sayfasında mevcuttur. Ziy</w:t>
      </w:r>
      <w:r w:rsidRPr="0014099E">
        <w:rPr>
          <w:rFonts w:ascii="Arial" w:hAnsi="Arial" w:cs="Arial"/>
        </w:rPr>
        <w:t>a</w:t>
      </w:r>
      <w:r w:rsidR="00C732F3">
        <w:rPr>
          <w:rFonts w:ascii="Arial" w:hAnsi="Arial" w:cs="Arial"/>
        </w:rPr>
        <w:t>reti Nahiyeyi Mukaddese de İ</w:t>
      </w:r>
      <w:r w:rsidRPr="0014099E">
        <w:rPr>
          <w:rFonts w:ascii="Arial" w:hAnsi="Arial" w:cs="Arial"/>
        </w:rPr>
        <w:t>mam Hüseyin (a</w:t>
      </w:r>
      <w:r w:rsidR="00C732F3">
        <w:rPr>
          <w:rFonts w:ascii="Arial" w:hAnsi="Arial" w:cs="Arial"/>
        </w:rPr>
        <w:t>.</w:t>
      </w:r>
      <w:r w:rsidRPr="0014099E">
        <w:rPr>
          <w:rFonts w:ascii="Arial" w:hAnsi="Arial" w:cs="Arial"/>
        </w:rPr>
        <w:t>s)’ın şehadetinden son</w:t>
      </w:r>
      <w:r w:rsidR="00C732F3">
        <w:rPr>
          <w:rFonts w:ascii="Arial" w:hAnsi="Arial" w:cs="Arial"/>
        </w:rPr>
        <w:t>raki bazı olaylara K</w:t>
      </w:r>
      <w:r w:rsidRPr="0014099E">
        <w:rPr>
          <w:rFonts w:ascii="Arial" w:hAnsi="Arial" w:cs="Arial"/>
        </w:rPr>
        <w:t>erbela</w:t>
      </w:r>
      <w:r w:rsidR="00C732F3">
        <w:rPr>
          <w:rFonts w:ascii="Arial" w:hAnsi="Arial" w:cs="Arial"/>
        </w:rPr>
        <w:t>’</w:t>
      </w:r>
      <w:r w:rsidRPr="0014099E">
        <w:rPr>
          <w:rFonts w:ascii="Arial" w:hAnsi="Arial" w:cs="Arial"/>
        </w:rPr>
        <w:t>nın durum</w:t>
      </w:r>
      <w:r w:rsidRPr="0014099E">
        <w:rPr>
          <w:rFonts w:ascii="Arial" w:hAnsi="Arial" w:cs="Arial"/>
        </w:rPr>
        <w:t>u</w:t>
      </w:r>
      <w:r w:rsidRPr="0014099E">
        <w:rPr>
          <w:rFonts w:ascii="Arial" w:hAnsi="Arial" w:cs="Arial"/>
        </w:rPr>
        <w:t xml:space="preserve">na,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e, peygamber ailesinin çöldeki d</w:t>
      </w:r>
      <w:r w:rsidRPr="0014099E">
        <w:rPr>
          <w:rFonts w:ascii="Arial" w:hAnsi="Arial" w:cs="Arial"/>
        </w:rPr>
        <w:t>u</w:t>
      </w:r>
      <w:r w:rsidRPr="0014099E">
        <w:rPr>
          <w:rFonts w:ascii="Arial" w:hAnsi="Arial" w:cs="Arial"/>
        </w:rPr>
        <w:t xml:space="preserve">rumlarına ve zülcenaha işaret edilmiştir. </w:t>
      </w:r>
      <w:r w:rsidRPr="0014099E">
        <w:rPr>
          <w:rStyle w:val="FootnoteReference"/>
          <w:rFonts w:ascii="Arial" w:hAnsi="Arial" w:cs="Arial"/>
        </w:rPr>
        <w:footnoteReference w:id="455"/>
      </w:r>
    </w:p>
    <w:p w:rsidR="004640B3" w:rsidRDefault="004640B3"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ZİYARETNAME</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İmam Hüseyin (a</w:t>
      </w:r>
      <w:r w:rsidR="003E46FC">
        <w:rPr>
          <w:rFonts w:ascii="Arial" w:hAnsi="Arial" w:cs="Arial"/>
        </w:rPr>
        <w:t>.</w:t>
      </w:r>
      <w:r w:rsidRPr="0014099E">
        <w:rPr>
          <w:rFonts w:ascii="Arial" w:hAnsi="Arial" w:cs="Arial"/>
        </w:rPr>
        <w:t>s)’ın ve diğer masumların ziyaretnameleri, selam ve dua içermektedir. Ziyaretçinin bü</w:t>
      </w:r>
      <w:r w:rsidR="007E0C4A">
        <w:rPr>
          <w:rFonts w:ascii="Arial" w:hAnsi="Arial" w:cs="Arial"/>
        </w:rPr>
        <w:t>yük bir edep ve bilinçle masum İ</w:t>
      </w:r>
      <w:r w:rsidRPr="0014099E">
        <w:rPr>
          <w:rFonts w:ascii="Arial" w:hAnsi="Arial" w:cs="Arial"/>
        </w:rPr>
        <w:t>mam</w:t>
      </w:r>
      <w:r w:rsidR="007E0C4A">
        <w:rPr>
          <w:rFonts w:ascii="Arial" w:hAnsi="Arial" w:cs="Arial"/>
        </w:rPr>
        <w:t>’</w:t>
      </w:r>
      <w:r w:rsidRPr="0014099E">
        <w:rPr>
          <w:rFonts w:ascii="Arial" w:hAnsi="Arial" w:cs="Arial"/>
        </w:rPr>
        <w:t xml:space="preserve">ı ziyaret etmesi </w:t>
      </w:r>
      <w:r w:rsidRPr="0014099E">
        <w:rPr>
          <w:rFonts w:ascii="Arial" w:hAnsi="Arial" w:cs="Arial"/>
        </w:rPr>
        <w:lastRenderedPageBreak/>
        <w:t>gerekir. Her ziyaretçi, aslında kendisine ait cümlel</w:t>
      </w:r>
      <w:r w:rsidR="007E0C4A">
        <w:rPr>
          <w:rFonts w:ascii="Arial" w:hAnsi="Arial" w:cs="Arial"/>
        </w:rPr>
        <w:t>erle ziyaret okuyabilir ancak, İ</w:t>
      </w:r>
      <w:r w:rsidRPr="0014099E">
        <w:rPr>
          <w:rFonts w:ascii="Arial" w:hAnsi="Arial" w:cs="Arial"/>
        </w:rPr>
        <w:t>ma</w:t>
      </w:r>
      <w:r w:rsidRPr="0014099E">
        <w:rPr>
          <w:rFonts w:ascii="Arial" w:hAnsi="Arial" w:cs="Arial"/>
        </w:rPr>
        <w:t>m</w:t>
      </w:r>
      <w:r w:rsidRPr="0014099E">
        <w:rPr>
          <w:rFonts w:ascii="Arial" w:hAnsi="Arial" w:cs="Arial"/>
        </w:rPr>
        <w:t>lardan bize ulaşan ve derin içeriğe sahip olan ziyaretnameler nakledilmiştir. Âlimler</w:t>
      </w:r>
      <w:r w:rsidRPr="0014099E">
        <w:rPr>
          <w:rFonts w:ascii="Arial" w:hAnsi="Arial" w:cs="Arial"/>
        </w:rPr>
        <w:t>i</w:t>
      </w:r>
      <w:r w:rsidRPr="0014099E">
        <w:rPr>
          <w:rFonts w:ascii="Arial" w:hAnsi="Arial" w:cs="Arial"/>
        </w:rPr>
        <w:t xml:space="preserve">miz, birçok kitapta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ten nakl</w:t>
      </w:r>
      <w:r w:rsidRPr="0014099E">
        <w:rPr>
          <w:rFonts w:ascii="Arial" w:hAnsi="Arial" w:cs="Arial"/>
        </w:rPr>
        <w:t>e</w:t>
      </w:r>
      <w:r w:rsidRPr="0014099E">
        <w:rPr>
          <w:rFonts w:ascii="Arial" w:hAnsi="Arial" w:cs="Arial"/>
        </w:rPr>
        <w:t>dilen bu ziyaretleri toplamışlardır. Ziyaret</w:t>
      </w:r>
      <w:r w:rsidR="007E0C4A">
        <w:rPr>
          <w:rFonts w:ascii="Arial" w:hAnsi="Arial" w:cs="Arial"/>
        </w:rPr>
        <w:t>-i Eminullah, C</w:t>
      </w:r>
      <w:r w:rsidRPr="0014099E">
        <w:rPr>
          <w:rFonts w:ascii="Arial" w:hAnsi="Arial" w:cs="Arial"/>
        </w:rPr>
        <w:t>amiey</w:t>
      </w:r>
      <w:r w:rsidR="007E0C4A">
        <w:rPr>
          <w:rFonts w:ascii="Arial" w:hAnsi="Arial" w:cs="Arial"/>
        </w:rPr>
        <w:t>-</w:t>
      </w:r>
      <w:r w:rsidRPr="0014099E">
        <w:rPr>
          <w:rFonts w:ascii="Arial" w:hAnsi="Arial" w:cs="Arial"/>
        </w:rPr>
        <w:t xml:space="preserve">i </w:t>
      </w:r>
      <w:r w:rsidR="007E0C4A">
        <w:rPr>
          <w:rFonts w:ascii="Arial" w:hAnsi="Arial" w:cs="Arial"/>
        </w:rPr>
        <w:t>Kebire, V</w:t>
      </w:r>
      <w:r w:rsidRPr="0014099E">
        <w:rPr>
          <w:rFonts w:ascii="Arial" w:hAnsi="Arial" w:cs="Arial"/>
        </w:rPr>
        <w:t>a</w:t>
      </w:r>
      <w:r w:rsidR="007E0C4A">
        <w:rPr>
          <w:rFonts w:ascii="Arial" w:hAnsi="Arial" w:cs="Arial"/>
        </w:rPr>
        <w:t>ris, Aşura ve E</w:t>
      </w:r>
      <w:r w:rsidRPr="0014099E">
        <w:rPr>
          <w:rFonts w:ascii="Arial" w:hAnsi="Arial" w:cs="Arial"/>
        </w:rPr>
        <w:t>rbai</w:t>
      </w:r>
      <w:r w:rsidR="007E0C4A">
        <w:rPr>
          <w:rFonts w:ascii="Arial" w:hAnsi="Arial" w:cs="Arial"/>
        </w:rPr>
        <w:t>n ziyareti gibi birçok ziyaret İ</w:t>
      </w:r>
      <w:r w:rsidRPr="0014099E">
        <w:rPr>
          <w:rFonts w:ascii="Arial" w:hAnsi="Arial" w:cs="Arial"/>
        </w:rPr>
        <w:t>mamlar</w:t>
      </w:r>
      <w:r w:rsidRPr="0014099E">
        <w:rPr>
          <w:rFonts w:ascii="Arial" w:hAnsi="Arial" w:cs="Arial"/>
        </w:rPr>
        <w:t>ı</w:t>
      </w:r>
      <w:r w:rsidRPr="0014099E">
        <w:rPr>
          <w:rFonts w:ascii="Arial" w:hAnsi="Arial" w:cs="Arial"/>
        </w:rPr>
        <w:t>mızdan nakledilmiştir. Misbah</w:t>
      </w:r>
      <w:r w:rsidR="009353DE">
        <w:rPr>
          <w:rFonts w:ascii="Arial" w:hAnsi="Arial" w:cs="Arial"/>
        </w:rPr>
        <w:t>-</w:t>
      </w:r>
      <w:r w:rsidRPr="0014099E">
        <w:rPr>
          <w:rFonts w:ascii="Arial" w:hAnsi="Arial" w:cs="Arial"/>
        </w:rPr>
        <w:t>ul Müteheccit, Mefatih</w:t>
      </w:r>
      <w:r w:rsidR="009353DE">
        <w:rPr>
          <w:rFonts w:ascii="Arial" w:hAnsi="Arial" w:cs="Arial"/>
        </w:rPr>
        <w:t>-</w:t>
      </w:r>
      <w:r w:rsidRPr="0014099E">
        <w:rPr>
          <w:rFonts w:ascii="Arial" w:hAnsi="Arial" w:cs="Arial"/>
        </w:rPr>
        <w:t>ul Cinan, Mezar ve Bihar</w:t>
      </w:r>
      <w:r w:rsidR="00344D16">
        <w:rPr>
          <w:rFonts w:ascii="Arial" w:hAnsi="Arial" w:cs="Arial"/>
        </w:rPr>
        <w:t>-</w:t>
      </w:r>
      <w:r w:rsidRPr="0014099E">
        <w:rPr>
          <w:rFonts w:ascii="Arial" w:hAnsi="Arial" w:cs="Arial"/>
        </w:rPr>
        <w:t>ul Envar</w:t>
      </w:r>
      <w:r w:rsidR="00344D16">
        <w:rPr>
          <w:rFonts w:ascii="Arial" w:hAnsi="Arial" w:cs="Arial"/>
        </w:rPr>
        <w:t xml:space="preserve"> </w:t>
      </w:r>
      <w:r w:rsidRPr="0014099E">
        <w:rPr>
          <w:rFonts w:ascii="Arial" w:hAnsi="Arial" w:cs="Arial"/>
        </w:rPr>
        <w:t>(Ziyaretler cildi) gibi bi</w:t>
      </w:r>
      <w:r w:rsidRPr="0014099E">
        <w:rPr>
          <w:rFonts w:ascii="Arial" w:hAnsi="Arial" w:cs="Arial"/>
        </w:rPr>
        <w:t>r</w:t>
      </w:r>
      <w:r w:rsidRPr="0014099E">
        <w:rPr>
          <w:rFonts w:ascii="Arial" w:hAnsi="Arial" w:cs="Arial"/>
        </w:rPr>
        <w:t>çok dua ve ziyaret kitabı da mevcuttur. Ziyaretnamelerin içer</w:t>
      </w:r>
      <w:r w:rsidRPr="0014099E">
        <w:rPr>
          <w:rFonts w:ascii="Arial" w:hAnsi="Arial" w:cs="Arial"/>
        </w:rPr>
        <w:t>i</w:t>
      </w:r>
      <w:r w:rsidRPr="0014099E">
        <w:rPr>
          <w:rFonts w:ascii="Arial" w:hAnsi="Arial" w:cs="Arial"/>
        </w:rPr>
        <w:t xml:space="preserve">ğine dikkat etmek çok önemlidir. Ziyaretlerde birçok önemli </w:t>
      </w:r>
      <w:r w:rsidR="002104AD">
        <w:rPr>
          <w:rFonts w:ascii="Arial" w:hAnsi="Arial" w:cs="Arial"/>
        </w:rPr>
        <w:t>konuya değinilmiştir. Örneğin; S</w:t>
      </w:r>
      <w:r w:rsidRPr="0014099E">
        <w:rPr>
          <w:rFonts w:ascii="Arial" w:hAnsi="Arial" w:cs="Arial"/>
        </w:rPr>
        <w:t>evgi, dostluk, itaat, sal</w:t>
      </w:r>
      <w:r w:rsidRPr="0014099E">
        <w:rPr>
          <w:rFonts w:ascii="Arial" w:hAnsi="Arial" w:cs="Arial"/>
        </w:rPr>
        <w:t>â</w:t>
      </w:r>
      <w:r w:rsidRPr="0014099E">
        <w:rPr>
          <w:rFonts w:ascii="Arial" w:hAnsi="Arial" w:cs="Arial"/>
        </w:rPr>
        <w:t>vat, selam, ahit, şefaat, tevessül, vefa, cihad, davet, yardım, teslimiyet, doğrulamak, sabır, dostlarıyla dost düşmanlarıyla düşman olmak, namaz, zekat, ziyaret, te</w:t>
      </w:r>
      <w:r w:rsidRPr="0014099E">
        <w:rPr>
          <w:rFonts w:ascii="Arial" w:hAnsi="Arial" w:cs="Arial"/>
        </w:rPr>
        <w:t>b</w:t>
      </w:r>
      <w:r w:rsidRPr="0014099E">
        <w:rPr>
          <w:rFonts w:ascii="Arial" w:hAnsi="Arial" w:cs="Arial"/>
        </w:rPr>
        <w:t>liğ, varislik, saadet, rıza, savaş ve barış, iyiliği emredip kötülükten men etmek, Allah’a yakınlaşmak, kurtuluş, n</w:t>
      </w:r>
      <w:r w:rsidRPr="0014099E">
        <w:rPr>
          <w:rFonts w:ascii="Arial" w:hAnsi="Arial" w:cs="Arial"/>
        </w:rPr>
        <w:t>a</w:t>
      </w:r>
      <w:r w:rsidRPr="0014099E">
        <w:rPr>
          <w:rFonts w:ascii="Arial" w:hAnsi="Arial" w:cs="Arial"/>
        </w:rPr>
        <w:t>sihat ve feda olmak gibi…</w:t>
      </w:r>
    </w:p>
    <w:p w:rsidR="00FA38DE" w:rsidRPr="0014099E" w:rsidRDefault="00FA38DE" w:rsidP="00462888">
      <w:pPr>
        <w:spacing w:before="60" w:after="60" w:line="276" w:lineRule="auto"/>
        <w:ind w:firstLine="397"/>
        <w:jc w:val="both"/>
        <w:rPr>
          <w:rFonts w:ascii="Arial" w:hAnsi="Arial" w:cs="Arial"/>
        </w:rPr>
      </w:pPr>
      <w:r w:rsidRPr="0014099E">
        <w:rPr>
          <w:rFonts w:ascii="Arial" w:hAnsi="Arial" w:cs="Arial"/>
        </w:rPr>
        <w:t>Ziyaretnamelerde ge</w:t>
      </w:r>
      <w:r w:rsidR="00981F53">
        <w:rPr>
          <w:rFonts w:ascii="Arial" w:hAnsi="Arial" w:cs="Arial"/>
        </w:rPr>
        <w:t>çen bazı vasıflar, bütün masum İ</w:t>
      </w:r>
      <w:r w:rsidRPr="0014099E">
        <w:rPr>
          <w:rFonts w:ascii="Arial" w:hAnsi="Arial" w:cs="Arial"/>
        </w:rPr>
        <w:t>mamlar için, bazıları da yaşamına ve şehadetine göre belli masumlar için geçerlidir. Genel olarak ziyaretnamelerde şu konul</w:t>
      </w:r>
      <w:r w:rsidR="001C6771">
        <w:rPr>
          <w:rFonts w:ascii="Arial" w:hAnsi="Arial" w:cs="Arial"/>
        </w:rPr>
        <w:t>ar geçer: “İtikati meseleler, İ</w:t>
      </w:r>
      <w:r w:rsidRPr="0014099E">
        <w:rPr>
          <w:rFonts w:ascii="Arial" w:hAnsi="Arial" w:cs="Arial"/>
        </w:rPr>
        <w:t>mamların va</w:t>
      </w:r>
      <w:r w:rsidR="008179FA">
        <w:rPr>
          <w:rFonts w:ascii="Arial" w:hAnsi="Arial" w:cs="Arial"/>
        </w:rPr>
        <w:t>sıfları, fazilet ve makamları, İ</w:t>
      </w:r>
      <w:r w:rsidRPr="0014099E">
        <w:rPr>
          <w:rFonts w:ascii="Arial" w:hAnsi="Arial" w:cs="Arial"/>
        </w:rPr>
        <w:t>mamların ya</w:t>
      </w:r>
      <w:r w:rsidRPr="0014099E">
        <w:rPr>
          <w:rFonts w:ascii="Arial" w:hAnsi="Arial" w:cs="Arial"/>
        </w:rPr>
        <w:t>p</w:t>
      </w:r>
      <w:r w:rsidRPr="0014099E">
        <w:rPr>
          <w:rFonts w:ascii="Arial" w:hAnsi="Arial" w:cs="Arial"/>
        </w:rPr>
        <w:t>tıkları ve gördükleri zulümler, ziya</w:t>
      </w:r>
      <w:r w:rsidR="008179FA">
        <w:rPr>
          <w:rFonts w:ascii="Arial" w:hAnsi="Arial" w:cs="Arial"/>
        </w:rPr>
        <w:t>retçi ile İ</w:t>
      </w:r>
      <w:r w:rsidRPr="0014099E">
        <w:rPr>
          <w:rFonts w:ascii="Arial" w:hAnsi="Arial" w:cs="Arial"/>
        </w:rPr>
        <w:t>mam arasınd</w:t>
      </w:r>
      <w:r w:rsidRPr="0014099E">
        <w:rPr>
          <w:rFonts w:ascii="Arial" w:hAnsi="Arial" w:cs="Arial"/>
        </w:rPr>
        <w:t>a</w:t>
      </w:r>
      <w:r w:rsidRPr="0014099E">
        <w:rPr>
          <w:rFonts w:ascii="Arial" w:hAnsi="Arial" w:cs="Arial"/>
        </w:rPr>
        <w:t>ki velayet bağı, zalimlerin yapmış oldukları cinayet ve z</w:t>
      </w:r>
      <w:r w:rsidRPr="0014099E">
        <w:rPr>
          <w:rFonts w:ascii="Arial" w:hAnsi="Arial" w:cs="Arial"/>
        </w:rPr>
        <w:t>u</w:t>
      </w:r>
      <w:r w:rsidRPr="0014099E">
        <w:rPr>
          <w:rFonts w:ascii="Arial" w:hAnsi="Arial" w:cs="Arial"/>
        </w:rPr>
        <w:t xml:space="preserve">lümler, tevella ve teberra ve kısacası dinin değerleri. </w:t>
      </w:r>
      <w:r w:rsidR="00462888">
        <w:rPr>
          <w:rFonts w:ascii="Arial" w:hAnsi="Arial" w:cs="Arial"/>
        </w:rPr>
        <w:t>“</w:t>
      </w:r>
      <w:r w:rsidRPr="0014099E">
        <w:rPr>
          <w:rFonts w:ascii="Arial" w:hAnsi="Arial" w:cs="Arial"/>
        </w:rPr>
        <w:t>B</w:t>
      </w:r>
      <w:r w:rsidRPr="0014099E">
        <w:rPr>
          <w:rFonts w:ascii="Arial" w:hAnsi="Arial" w:cs="Arial"/>
        </w:rPr>
        <w:t>ü</w:t>
      </w:r>
      <w:r w:rsidR="00462888">
        <w:rPr>
          <w:rFonts w:ascii="Arial" w:hAnsi="Arial" w:cs="Arial"/>
        </w:rPr>
        <w:t>tün bunlar, İ</w:t>
      </w:r>
      <w:r w:rsidRPr="0014099E">
        <w:rPr>
          <w:rFonts w:ascii="Arial" w:hAnsi="Arial" w:cs="Arial"/>
        </w:rPr>
        <w:t>mamlar tarafından Şiilerine öğretilmiştir. Ziyaretnameler, aslında ziyare</w:t>
      </w:r>
      <w:r w:rsidRPr="0014099E">
        <w:rPr>
          <w:rFonts w:ascii="Arial" w:hAnsi="Arial" w:cs="Arial"/>
        </w:rPr>
        <w:t>t</w:t>
      </w:r>
      <w:r w:rsidRPr="0014099E">
        <w:rPr>
          <w:rFonts w:ascii="Arial" w:hAnsi="Arial" w:cs="Arial"/>
        </w:rPr>
        <w:t>çin ahlaki ve siyasi olarak inancını gösterir. Ziyaretnamelerde selamların ve lanetl</w:t>
      </w:r>
      <w:r w:rsidRPr="0014099E">
        <w:rPr>
          <w:rFonts w:ascii="Arial" w:hAnsi="Arial" w:cs="Arial"/>
        </w:rPr>
        <w:t>e</w:t>
      </w:r>
      <w:r w:rsidRPr="0014099E">
        <w:rPr>
          <w:rFonts w:ascii="Arial" w:hAnsi="Arial" w:cs="Arial"/>
        </w:rPr>
        <w:t>rin yine önemli bir konumu vardır.</w:t>
      </w:r>
      <w:r w:rsidR="00462888">
        <w:rPr>
          <w:rFonts w:ascii="Arial" w:hAnsi="Arial" w:cs="Arial"/>
        </w:rPr>
        <w:t xml:space="preserve"> Peygambere İ</w:t>
      </w:r>
      <w:r w:rsidRPr="0014099E">
        <w:rPr>
          <w:rFonts w:ascii="Arial" w:hAnsi="Arial" w:cs="Arial"/>
        </w:rPr>
        <w:t>mam</w:t>
      </w:r>
      <w:r w:rsidR="00462888">
        <w:rPr>
          <w:rFonts w:ascii="Arial" w:hAnsi="Arial" w:cs="Arial"/>
        </w:rPr>
        <w:t>’</w:t>
      </w:r>
      <w:r w:rsidRPr="0014099E">
        <w:rPr>
          <w:rFonts w:ascii="Arial" w:hAnsi="Arial" w:cs="Arial"/>
        </w:rPr>
        <w:t>a ve şehi</w:t>
      </w:r>
      <w:r w:rsidRPr="0014099E">
        <w:rPr>
          <w:rFonts w:ascii="Arial" w:hAnsi="Arial" w:cs="Arial"/>
        </w:rPr>
        <w:t>t</w:t>
      </w:r>
      <w:r w:rsidRPr="0014099E">
        <w:rPr>
          <w:rFonts w:ascii="Arial" w:hAnsi="Arial" w:cs="Arial"/>
        </w:rPr>
        <w:t xml:space="preserve">lere selam vermek, onların </w:t>
      </w:r>
      <w:r w:rsidRPr="0014099E">
        <w:rPr>
          <w:rFonts w:ascii="Arial" w:hAnsi="Arial" w:cs="Arial"/>
        </w:rPr>
        <w:lastRenderedPageBreak/>
        <w:t>düşmanlarına, zalimlere, gaspçılara, zulme ortak olanlara, zulüm ortamını oluşt</w:t>
      </w:r>
      <w:r w:rsidRPr="0014099E">
        <w:rPr>
          <w:rFonts w:ascii="Arial" w:hAnsi="Arial" w:cs="Arial"/>
        </w:rPr>
        <w:t>u</w:t>
      </w:r>
      <w:r w:rsidRPr="0014099E">
        <w:rPr>
          <w:rFonts w:ascii="Arial" w:hAnsi="Arial" w:cs="Arial"/>
        </w:rPr>
        <w:t>ranlara ve bu zulümlere razı olanlar</w:t>
      </w:r>
      <w:r w:rsidRPr="0014099E">
        <w:rPr>
          <w:rFonts w:ascii="Arial" w:hAnsi="Arial" w:cs="Arial"/>
        </w:rPr>
        <w:t>a</w:t>
      </w:r>
      <w:r w:rsidRPr="0014099E">
        <w:rPr>
          <w:rFonts w:ascii="Arial" w:hAnsi="Arial" w:cs="Arial"/>
        </w:rPr>
        <w:t xml:space="preserve">dır. </w:t>
      </w:r>
    </w:p>
    <w:p w:rsidR="00FA38DE" w:rsidRPr="0014099E" w:rsidRDefault="00FA38DE" w:rsidP="00404AC7">
      <w:pPr>
        <w:spacing w:before="60" w:after="60" w:line="276" w:lineRule="auto"/>
        <w:ind w:firstLine="397"/>
        <w:jc w:val="both"/>
        <w:rPr>
          <w:rFonts w:ascii="Arial" w:hAnsi="Arial" w:cs="Arial"/>
        </w:rPr>
      </w:pPr>
      <w:r w:rsidRPr="0014099E">
        <w:rPr>
          <w:rFonts w:ascii="Arial" w:hAnsi="Arial" w:cs="Arial"/>
        </w:rPr>
        <w:t>Sevmek ve düşman olmak, tevella ve teberra adında ziyaretnama</w:t>
      </w:r>
      <w:r w:rsidR="00A07F0B">
        <w:rPr>
          <w:rFonts w:ascii="Arial" w:hAnsi="Arial" w:cs="Arial"/>
        </w:rPr>
        <w:t>l</w:t>
      </w:r>
      <w:r w:rsidRPr="0014099E">
        <w:rPr>
          <w:rFonts w:ascii="Arial" w:hAnsi="Arial" w:cs="Arial"/>
        </w:rPr>
        <w:t xml:space="preserve">er de geçer. Peygamberimizin ve </w:t>
      </w:r>
      <w:r w:rsidR="00404AC7">
        <w:rPr>
          <w:rFonts w:ascii="Arial" w:hAnsi="Arial" w:cs="Arial"/>
        </w:rPr>
        <w:t>İ</w:t>
      </w:r>
      <w:r w:rsidRPr="0014099E">
        <w:rPr>
          <w:rFonts w:ascii="Arial" w:hAnsi="Arial" w:cs="Arial"/>
        </w:rPr>
        <w:t>mamların yapmış oldukları işlerden biri olan cihad da ziyaretnamelerde önemli bir unsur olarak zikredilir. Mes</w:t>
      </w:r>
      <w:r w:rsidRPr="0014099E">
        <w:rPr>
          <w:rFonts w:ascii="Arial" w:hAnsi="Arial" w:cs="Arial"/>
        </w:rPr>
        <w:t>e</w:t>
      </w:r>
      <w:r w:rsidR="00404AC7">
        <w:rPr>
          <w:rFonts w:ascii="Arial" w:hAnsi="Arial" w:cs="Arial"/>
        </w:rPr>
        <w:t>la Allah Resulüne (s.a.a) İ</w:t>
      </w:r>
      <w:r w:rsidRPr="0014099E">
        <w:rPr>
          <w:rFonts w:ascii="Arial" w:hAnsi="Arial" w:cs="Arial"/>
        </w:rPr>
        <w:t>mam Ali (a</w:t>
      </w:r>
      <w:r w:rsidR="00404AC7">
        <w:rPr>
          <w:rFonts w:ascii="Arial" w:hAnsi="Arial" w:cs="Arial"/>
        </w:rPr>
        <w:t>.s), Hamza, İ</w:t>
      </w:r>
      <w:r w:rsidRPr="0014099E">
        <w:rPr>
          <w:rFonts w:ascii="Arial" w:hAnsi="Arial" w:cs="Arial"/>
        </w:rPr>
        <w:t>mam Hasan, İ</w:t>
      </w:r>
      <w:r w:rsidR="00404AC7">
        <w:rPr>
          <w:rFonts w:ascii="Arial" w:hAnsi="Arial" w:cs="Arial"/>
        </w:rPr>
        <w:t>mam Hüseyin, Uhud şehitleri ve K</w:t>
      </w:r>
      <w:r w:rsidRPr="0014099E">
        <w:rPr>
          <w:rFonts w:ascii="Arial" w:hAnsi="Arial" w:cs="Arial"/>
        </w:rPr>
        <w:t>erbela şehitl</w:t>
      </w:r>
      <w:r w:rsidRPr="0014099E">
        <w:rPr>
          <w:rFonts w:ascii="Arial" w:hAnsi="Arial" w:cs="Arial"/>
        </w:rPr>
        <w:t>e</w:t>
      </w:r>
      <w:r w:rsidRPr="0014099E">
        <w:rPr>
          <w:rFonts w:ascii="Arial" w:hAnsi="Arial" w:cs="Arial"/>
        </w:rPr>
        <w:t>rine hitap edilirken: “Allah yolunda hakkıyla cihad ettin…” tab</w:t>
      </w:r>
      <w:r w:rsidRPr="0014099E">
        <w:rPr>
          <w:rFonts w:ascii="Arial" w:hAnsi="Arial" w:cs="Arial"/>
        </w:rPr>
        <w:t>i</w:t>
      </w:r>
      <w:r w:rsidRPr="0014099E">
        <w:rPr>
          <w:rFonts w:ascii="Arial" w:hAnsi="Arial" w:cs="Arial"/>
        </w:rPr>
        <w:t>ri kullanılmıştır.</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Bu ziyaretnamelerde şehitlerin Allah yolunda, Allah Resulünün sünneti ve dinin ihyası için şehit oldukları d</w:t>
      </w:r>
      <w:r w:rsidRPr="0014099E">
        <w:rPr>
          <w:rFonts w:ascii="Arial" w:hAnsi="Arial" w:cs="Arial"/>
        </w:rPr>
        <w:t>e</w:t>
      </w:r>
      <w:r w:rsidRPr="0014099E">
        <w:rPr>
          <w:rFonts w:ascii="Arial" w:hAnsi="Arial" w:cs="Arial"/>
        </w:rPr>
        <w:t xml:space="preserve">falarca ifade edilerek,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düşmanlarının tebliğ ve planları kınanmaktadır. Çeşitli ziyaretnamelerde ve du</w:t>
      </w:r>
      <w:r w:rsidRPr="0014099E">
        <w:rPr>
          <w:rFonts w:ascii="Arial" w:hAnsi="Arial" w:cs="Arial"/>
        </w:rPr>
        <w:t>a</w:t>
      </w:r>
      <w:r w:rsidRPr="0014099E">
        <w:rPr>
          <w:rFonts w:ascii="Arial" w:hAnsi="Arial" w:cs="Arial"/>
        </w:rPr>
        <w:t xml:space="preserve">larda ziyaretçinin isteklerinden birinin de </w:t>
      </w:r>
      <w:r w:rsidR="004E7381">
        <w:rPr>
          <w:rFonts w:ascii="Arial" w:hAnsi="Arial" w:cs="Arial"/>
        </w:rPr>
        <w:t>İ</w:t>
      </w:r>
      <w:r w:rsidRPr="0014099E">
        <w:rPr>
          <w:rFonts w:ascii="Arial" w:hAnsi="Arial" w:cs="Arial"/>
        </w:rPr>
        <w:t>mam Mehdi (a</w:t>
      </w:r>
      <w:r w:rsidR="004E7381">
        <w:rPr>
          <w:rFonts w:ascii="Arial" w:hAnsi="Arial" w:cs="Arial"/>
        </w:rPr>
        <w:t>.</w:t>
      </w:r>
      <w:r w:rsidRPr="0014099E">
        <w:rPr>
          <w:rFonts w:ascii="Arial" w:hAnsi="Arial" w:cs="Arial"/>
        </w:rPr>
        <w:t>s)’ın yanında kıyam etmek olduğunu görürüz. Bu ifad</w:t>
      </w:r>
      <w:r w:rsidRPr="0014099E">
        <w:rPr>
          <w:rFonts w:ascii="Arial" w:hAnsi="Arial" w:cs="Arial"/>
        </w:rPr>
        <w:t>e</w:t>
      </w:r>
      <w:r w:rsidR="009A283B">
        <w:rPr>
          <w:rFonts w:ascii="Arial" w:hAnsi="Arial" w:cs="Arial"/>
        </w:rPr>
        <w:t>ler, şehadet kültürünü ve Ş</w:t>
      </w:r>
      <w:r w:rsidRPr="0014099E">
        <w:rPr>
          <w:rFonts w:ascii="Arial" w:hAnsi="Arial" w:cs="Arial"/>
        </w:rPr>
        <w:t xml:space="preserve">ii bilincini ziyaretçiye ilham eder.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ZİYARETİ VARİS</w:t>
      </w:r>
    </w:p>
    <w:p w:rsidR="00FA38DE" w:rsidRPr="0014099E" w:rsidRDefault="00FA38DE" w:rsidP="00E964FB">
      <w:pPr>
        <w:spacing w:before="60" w:after="60" w:line="276" w:lineRule="auto"/>
        <w:ind w:firstLine="397"/>
        <w:jc w:val="both"/>
        <w:rPr>
          <w:rFonts w:ascii="Arial" w:hAnsi="Arial" w:cs="Arial"/>
        </w:rPr>
      </w:pPr>
      <w:r w:rsidRPr="0014099E">
        <w:rPr>
          <w:rFonts w:ascii="Arial" w:hAnsi="Arial" w:cs="Arial"/>
        </w:rPr>
        <w:t>İmam Hüseyin (a</w:t>
      </w:r>
      <w:r w:rsidR="00976E64">
        <w:rPr>
          <w:rFonts w:ascii="Arial" w:hAnsi="Arial" w:cs="Arial"/>
        </w:rPr>
        <w:t>.</w:t>
      </w:r>
      <w:r w:rsidRPr="0014099E">
        <w:rPr>
          <w:rFonts w:ascii="Arial" w:hAnsi="Arial" w:cs="Arial"/>
        </w:rPr>
        <w:t>s)’a Âdem’in, Nuh’un, İbrahim’in, Musa’nın, İsa’nın, Muhammed’in Ali’nin, Fatıma’nın, Haticeyi Kubra’nın varisi diye hitap ed</w:t>
      </w:r>
      <w:r w:rsidRPr="0014099E">
        <w:rPr>
          <w:rFonts w:ascii="Arial" w:hAnsi="Arial" w:cs="Arial"/>
        </w:rPr>
        <w:t>i</w:t>
      </w:r>
      <w:r w:rsidRPr="0014099E">
        <w:rPr>
          <w:rFonts w:ascii="Arial" w:hAnsi="Arial" w:cs="Arial"/>
        </w:rPr>
        <w:t>len ziyaretlerden biridir. Ziyareti Varis, İmam Sadık (a</w:t>
      </w:r>
      <w:r w:rsidR="00E964FB">
        <w:rPr>
          <w:rFonts w:ascii="Arial" w:hAnsi="Arial" w:cs="Arial"/>
        </w:rPr>
        <w:t>.</w:t>
      </w:r>
      <w:r w:rsidRPr="0014099E">
        <w:rPr>
          <w:rFonts w:ascii="Arial" w:hAnsi="Arial" w:cs="Arial"/>
        </w:rPr>
        <w:t>s)’dan rivayet olu</w:t>
      </w:r>
      <w:r w:rsidRPr="0014099E">
        <w:rPr>
          <w:rFonts w:ascii="Arial" w:hAnsi="Arial" w:cs="Arial"/>
        </w:rPr>
        <w:t>n</w:t>
      </w:r>
      <w:r w:rsidRPr="0014099E">
        <w:rPr>
          <w:rFonts w:ascii="Arial" w:hAnsi="Arial" w:cs="Arial"/>
        </w:rPr>
        <w:t>muştur.</w:t>
      </w:r>
      <w:r w:rsidRPr="0014099E">
        <w:rPr>
          <w:rStyle w:val="FootnoteReference"/>
          <w:rFonts w:ascii="Arial" w:hAnsi="Arial" w:cs="Arial"/>
        </w:rPr>
        <w:footnoteReference w:id="456"/>
      </w:r>
      <w:r w:rsidRPr="0014099E">
        <w:rPr>
          <w:rFonts w:ascii="Arial" w:hAnsi="Arial" w:cs="Arial"/>
        </w:rPr>
        <w:t xml:space="preserve"> Bu ziyaretin fazileti çok büyüktür. Ziyare</w:t>
      </w:r>
      <w:r w:rsidRPr="0014099E">
        <w:rPr>
          <w:rFonts w:ascii="Arial" w:hAnsi="Arial" w:cs="Arial"/>
        </w:rPr>
        <w:t>t</w:t>
      </w:r>
      <w:r w:rsidRPr="0014099E">
        <w:rPr>
          <w:rFonts w:ascii="Arial" w:hAnsi="Arial" w:cs="Arial"/>
        </w:rPr>
        <w:t xml:space="preserve">çiye imametin, tarih boyunca varolan tevhid </w:t>
      </w:r>
      <w:r w:rsidRPr="0014099E">
        <w:rPr>
          <w:rFonts w:ascii="Arial" w:hAnsi="Arial" w:cs="Arial"/>
        </w:rPr>
        <w:lastRenderedPageBreak/>
        <w:t xml:space="preserve">dinlerinin devamı olduğunu ve </w:t>
      </w:r>
      <w:r w:rsidR="00E964FB">
        <w:rPr>
          <w:rFonts w:ascii="Arial" w:hAnsi="Arial" w:cs="Arial"/>
        </w:rPr>
        <w:t>İ</w:t>
      </w:r>
      <w:r w:rsidRPr="0014099E">
        <w:rPr>
          <w:rFonts w:ascii="Arial" w:hAnsi="Arial" w:cs="Arial"/>
        </w:rPr>
        <w:t>mam Hüseyin (a</w:t>
      </w:r>
      <w:r w:rsidR="00E964FB">
        <w:rPr>
          <w:rFonts w:ascii="Arial" w:hAnsi="Arial" w:cs="Arial"/>
        </w:rPr>
        <w:t>.</w:t>
      </w:r>
      <w:r w:rsidRPr="0014099E">
        <w:rPr>
          <w:rFonts w:ascii="Arial" w:hAnsi="Arial" w:cs="Arial"/>
        </w:rPr>
        <w:t>s)’ın peygamberlerin mi</w:t>
      </w:r>
      <w:r w:rsidRPr="0014099E">
        <w:rPr>
          <w:rFonts w:ascii="Arial" w:hAnsi="Arial" w:cs="Arial"/>
        </w:rPr>
        <w:t>s</w:t>
      </w:r>
      <w:r w:rsidRPr="0014099E">
        <w:rPr>
          <w:rFonts w:ascii="Arial" w:hAnsi="Arial" w:cs="Arial"/>
        </w:rPr>
        <w:t xml:space="preserve">yonunu yüklendiğini, </w:t>
      </w:r>
      <w:r w:rsidR="00E964FB">
        <w:rPr>
          <w:rFonts w:ascii="Arial" w:hAnsi="Arial" w:cs="Arial"/>
        </w:rPr>
        <w:t>A</w:t>
      </w:r>
      <w:r w:rsidRPr="0014099E">
        <w:rPr>
          <w:rFonts w:ascii="Arial" w:hAnsi="Arial" w:cs="Arial"/>
        </w:rPr>
        <w:t>şura</w:t>
      </w:r>
      <w:r w:rsidR="00E964FB">
        <w:rPr>
          <w:rFonts w:ascii="Arial" w:hAnsi="Arial" w:cs="Arial"/>
        </w:rPr>
        <w:t>’</w:t>
      </w:r>
      <w:r w:rsidRPr="0014099E">
        <w:rPr>
          <w:rFonts w:ascii="Arial" w:hAnsi="Arial" w:cs="Arial"/>
        </w:rPr>
        <w:t>da tevhidin şirk ile savaştığını öğre</w:t>
      </w:r>
      <w:r w:rsidRPr="0014099E">
        <w:rPr>
          <w:rFonts w:ascii="Arial" w:hAnsi="Arial" w:cs="Arial"/>
        </w:rPr>
        <w:t>t</w:t>
      </w:r>
      <w:r w:rsidRPr="0014099E">
        <w:rPr>
          <w:rFonts w:ascii="Arial" w:hAnsi="Arial" w:cs="Arial"/>
        </w:rPr>
        <w:t xml:space="preserve">mektedir.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ZİYARETİ VEDA</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E964FB">
        <w:rPr>
          <w:rFonts w:ascii="Arial" w:hAnsi="Arial" w:cs="Arial"/>
        </w:rPr>
        <w:t>.</w:t>
      </w:r>
      <w:r w:rsidRPr="0014099E">
        <w:rPr>
          <w:rFonts w:ascii="Arial" w:hAnsi="Arial" w:cs="Arial"/>
        </w:rPr>
        <w:t>s)’ın ziyaretinden sonra kabrinin baş tarafına geçip, veda ziyareti okumak müstehaptır. Bu z</w:t>
      </w:r>
      <w:r w:rsidRPr="0014099E">
        <w:rPr>
          <w:rFonts w:ascii="Arial" w:hAnsi="Arial" w:cs="Arial"/>
        </w:rPr>
        <w:t>i</w:t>
      </w:r>
      <w:r w:rsidRPr="0014099E">
        <w:rPr>
          <w:rFonts w:ascii="Arial" w:hAnsi="Arial" w:cs="Arial"/>
        </w:rPr>
        <w:t>yaret, dua kitaplarında mevcuttur. Genel olarak bu ziy</w:t>
      </w:r>
      <w:r w:rsidRPr="0014099E">
        <w:rPr>
          <w:rFonts w:ascii="Arial" w:hAnsi="Arial" w:cs="Arial"/>
        </w:rPr>
        <w:t>a</w:t>
      </w:r>
      <w:r w:rsidRPr="0014099E">
        <w:rPr>
          <w:rFonts w:ascii="Arial" w:hAnsi="Arial" w:cs="Arial"/>
        </w:rPr>
        <w:t>rette vedalaşmaktan bahsedilir ve ziyaretçi, tekrar ziyaret etme arz</w:t>
      </w:r>
      <w:r w:rsidRPr="0014099E">
        <w:rPr>
          <w:rFonts w:ascii="Arial" w:hAnsi="Arial" w:cs="Arial"/>
        </w:rPr>
        <w:t>u</w:t>
      </w:r>
      <w:r w:rsidRPr="0014099E">
        <w:rPr>
          <w:rFonts w:ascii="Arial" w:hAnsi="Arial" w:cs="Arial"/>
        </w:rPr>
        <w:t xml:space="preserve">sunu ve bu ziyaretin son ziyareti olmamasını dile getirir.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ZEYD B. ERKAM</w:t>
      </w:r>
    </w:p>
    <w:p w:rsidR="00FA38DE" w:rsidRPr="0014099E" w:rsidRDefault="00FA38DE" w:rsidP="008839F9">
      <w:pPr>
        <w:spacing w:before="60" w:after="60" w:line="276" w:lineRule="auto"/>
        <w:ind w:firstLine="397"/>
        <w:jc w:val="both"/>
        <w:rPr>
          <w:rFonts w:ascii="Arial" w:eastAsia="Calibri" w:hAnsi="Arial" w:cs="Arial"/>
          <w:spacing w:val="-14"/>
          <w:lang w:eastAsia="en-US"/>
        </w:rPr>
      </w:pPr>
      <w:r w:rsidRPr="0014099E">
        <w:rPr>
          <w:rFonts w:ascii="Arial" w:hAnsi="Arial" w:cs="Arial"/>
        </w:rPr>
        <w:t>Allah Resulü (s.a.a)’in sahabelerindendi. O d</w:t>
      </w:r>
      <w:r w:rsidRPr="0014099E">
        <w:rPr>
          <w:rFonts w:ascii="Arial" w:hAnsi="Arial" w:cs="Arial"/>
        </w:rPr>
        <w:t>ö</w:t>
      </w:r>
      <w:r w:rsidRPr="0014099E">
        <w:rPr>
          <w:rFonts w:ascii="Arial" w:hAnsi="Arial" w:cs="Arial"/>
        </w:rPr>
        <w:t>nemde henüz gençti. Peygamber efendimizin bazı sava</w:t>
      </w:r>
      <w:r w:rsidRPr="0014099E">
        <w:rPr>
          <w:rFonts w:ascii="Arial" w:hAnsi="Arial" w:cs="Arial"/>
        </w:rPr>
        <w:t>ş</w:t>
      </w:r>
      <w:r w:rsidRPr="0014099E">
        <w:rPr>
          <w:rFonts w:ascii="Arial" w:hAnsi="Arial" w:cs="Arial"/>
        </w:rPr>
        <w:t xml:space="preserve">larına katılmıştır. </w:t>
      </w:r>
      <w:r w:rsidRPr="0014099E">
        <w:rPr>
          <w:rStyle w:val="FootnoteReference"/>
          <w:rFonts w:ascii="Arial" w:hAnsi="Arial" w:cs="Arial"/>
        </w:rPr>
        <w:footnoteReference w:id="457"/>
      </w:r>
      <w:r w:rsidRPr="0014099E">
        <w:rPr>
          <w:rFonts w:ascii="Arial" w:hAnsi="Arial" w:cs="Arial"/>
        </w:rPr>
        <w:t xml:space="preserve"> Yaşlılık döneminde, yani </w:t>
      </w:r>
      <w:r w:rsidR="001A0575">
        <w:rPr>
          <w:rFonts w:ascii="Arial" w:hAnsi="Arial" w:cs="Arial"/>
        </w:rPr>
        <w:t>A</w:t>
      </w:r>
      <w:r w:rsidRPr="0014099E">
        <w:rPr>
          <w:rFonts w:ascii="Arial" w:hAnsi="Arial" w:cs="Arial"/>
        </w:rPr>
        <w:t>şura hadisesi</w:t>
      </w:r>
      <w:r w:rsidRPr="0014099E">
        <w:rPr>
          <w:rFonts w:ascii="Arial" w:hAnsi="Arial" w:cs="Arial"/>
        </w:rPr>
        <w:t>n</w:t>
      </w:r>
      <w:r w:rsidRPr="0014099E">
        <w:rPr>
          <w:rFonts w:ascii="Arial" w:hAnsi="Arial" w:cs="Arial"/>
        </w:rPr>
        <w:t xml:space="preserve">den sonra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esirleri Kufe</w:t>
      </w:r>
      <w:r w:rsidR="001A0575">
        <w:rPr>
          <w:rFonts w:ascii="Arial" w:hAnsi="Arial" w:cs="Arial"/>
        </w:rPr>
        <w:t>’</w:t>
      </w:r>
      <w:r w:rsidRPr="0014099E">
        <w:rPr>
          <w:rFonts w:ascii="Arial" w:hAnsi="Arial" w:cs="Arial"/>
        </w:rPr>
        <w:t>de İbni Ziyad’ın sarayına getirildiği</w:t>
      </w:r>
      <w:r w:rsidR="001A0575">
        <w:rPr>
          <w:rFonts w:ascii="Arial" w:hAnsi="Arial" w:cs="Arial"/>
        </w:rPr>
        <w:t>nde o da oradaydı. İbni Ziyad, İ</w:t>
      </w:r>
      <w:r w:rsidRPr="0014099E">
        <w:rPr>
          <w:rFonts w:ascii="Arial" w:hAnsi="Arial" w:cs="Arial"/>
        </w:rPr>
        <w:t>mam Hüs</w:t>
      </w:r>
      <w:r w:rsidRPr="0014099E">
        <w:rPr>
          <w:rFonts w:ascii="Arial" w:hAnsi="Arial" w:cs="Arial"/>
        </w:rPr>
        <w:t>e</w:t>
      </w:r>
      <w:r w:rsidRPr="0014099E">
        <w:rPr>
          <w:rFonts w:ascii="Arial" w:hAnsi="Arial" w:cs="Arial"/>
        </w:rPr>
        <w:t>yin (a</w:t>
      </w:r>
      <w:r w:rsidR="001A0575">
        <w:rPr>
          <w:rFonts w:ascii="Arial" w:hAnsi="Arial" w:cs="Arial"/>
        </w:rPr>
        <w:t>.</w:t>
      </w:r>
      <w:r w:rsidRPr="0014099E">
        <w:rPr>
          <w:rFonts w:ascii="Arial" w:hAnsi="Arial" w:cs="Arial"/>
        </w:rPr>
        <w:t>s)’ın mübarek dişlerine s</w:t>
      </w:r>
      <w:r w:rsidRPr="0014099E">
        <w:rPr>
          <w:rFonts w:ascii="Arial" w:hAnsi="Arial" w:cs="Arial"/>
        </w:rPr>
        <w:t>o</w:t>
      </w:r>
      <w:r w:rsidRPr="0014099E">
        <w:rPr>
          <w:rFonts w:ascii="Arial" w:hAnsi="Arial" w:cs="Arial"/>
        </w:rPr>
        <w:t>payla vurduğunda, Zeyd b. Erkam itiraz ederek şöyle dedi: “Sopanı o dudaklardan çek. Ant olsun Allah’a def</w:t>
      </w:r>
      <w:r w:rsidRPr="0014099E">
        <w:rPr>
          <w:rFonts w:ascii="Arial" w:hAnsi="Arial" w:cs="Arial"/>
        </w:rPr>
        <w:t>a</w:t>
      </w:r>
      <w:r w:rsidRPr="0014099E">
        <w:rPr>
          <w:rFonts w:ascii="Arial" w:hAnsi="Arial" w:cs="Arial"/>
        </w:rPr>
        <w:t xml:space="preserve">larca kez, Allah Resulünün o mübarek dudaklardan öptüğünü gördüm.” Sonra itiraz amaçlı meclisi terk etti. </w:t>
      </w:r>
      <w:r w:rsidRPr="0014099E">
        <w:rPr>
          <w:rStyle w:val="FootnoteReference"/>
          <w:rFonts w:ascii="Arial" w:hAnsi="Arial" w:cs="Arial"/>
        </w:rPr>
        <w:footnoteReference w:id="458"/>
      </w:r>
      <w:r w:rsidRPr="0014099E">
        <w:rPr>
          <w:rFonts w:ascii="Arial" w:hAnsi="Arial" w:cs="Arial"/>
        </w:rPr>
        <w:t xml:space="preserve"> İmam Hüseyin (a</w:t>
      </w:r>
      <w:r w:rsidR="001A0575">
        <w:rPr>
          <w:rFonts w:ascii="Arial" w:hAnsi="Arial" w:cs="Arial"/>
        </w:rPr>
        <w:t>.</w:t>
      </w:r>
      <w:r w:rsidRPr="0014099E">
        <w:rPr>
          <w:rFonts w:ascii="Arial" w:hAnsi="Arial" w:cs="Arial"/>
        </w:rPr>
        <w:t>s)’ın müb</w:t>
      </w:r>
      <w:r w:rsidRPr="0014099E">
        <w:rPr>
          <w:rFonts w:ascii="Arial" w:hAnsi="Arial" w:cs="Arial"/>
        </w:rPr>
        <w:t>a</w:t>
      </w:r>
      <w:r w:rsidRPr="0014099E">
        <w:rPr>
          <w:rFonts w:ascii="Arial" w:hAnsi="Arial" w:cs="Arial"/>
        </w:rPr>
        <w:t>rek</w:t>
      </w:r>
      <w:r w:rsidR="001A0575">
        <w:rPr>
          <w:rFonts w:ascii="Arial" w:hAnsi="Arial" w:cs="Arial"/>
        </w:rPr>
        <w:t xml:space="preserve"> başının K</w:t>
      </w:r>
      <w:r w:rsidRPr="0014099E">
        <w:rPr>
          <w:rFonts w:ascii="Arial" w:hAnsi="Arial" w:cs="Arial"/>
        </w:rPr>
        <w:t>uran okuduğunu şu şekilde anlatmaktadır: “İmam</w:t>
      </w:r>
      <w:r w:rsidR="001A0575">
        <w:rPr>
          <w:rFonts w:ascii="Arial" w:hAnsi="Arial" w:cs="Arial"/>
        </w:rPr>
        <w:t>’</w:t>
      </w:r>
      <w:r w:rsidRPr="0014099E">
        <w:rPr>
          <w:rFonts w:ascii="Arial" w:hAnsi="Arial" w:cs="Arial"/>
        </w:rPr>
        <w:t>ın b</w:t>
      </w:r>
      <w:r w:rsidRPr="0014099E">
        <w:rPr>
          <w:rFonts w:ascii="Arial" w:hAnsi="Arial" w:cs="Arial"/>
        </w:rPr>
        <w:t>a</w:t>
      </w:r>
      <w:r w:rsidRPr="0014099E">
        <w:rPr>
          <w:rFonts w:ascii="Arial" w:hAnsi="Arial" w:cs="Arial"/>
        </w:rPr>
        <w:t xml:space="preserve">şını sokakalarda gezdirirlerken ben kendi odamdaydım. Odamın önünden </w:t>
      </w:r>
      <w:r w:rsidRPr="0014099E">
        <w:rPr>
          <w:rFonts w:ascii="Arial" w:hAnsi="Arial" w:cs="Arial"/>
        </w:rPr>
        <w:lastRenderedPageBreak/>
        <w:t>geç</w:t>
      </w:r>
      <w:r w:rsidR="002776CE">
        <w:rPr>
          <w:rFonts w:ascii="Arial" w:hAnsi="Arial" w:cs="Arial"/>
        </w:rPr>
        <w:t>tiklerinde İ</w:t>
      </w:r>
      <w:r w:rsidRPr="0014099E">
        <w:rPr>
          <w:rFonts w:ascii="Arial" w:hAnsi="Arial" w:cs="Arial"/>
        </w:rPr>
        <w:t>mam</w:t>
      </w:r>
      <w:r w:rsidR="002776CE">
        <w:rPr>
          <w:rFonts w:ascii="Arial" w:hAnsi="Arial" w:cs="Arial"/>
        </w:rPr>
        <w:t>’</w:t>
      </w:r>
      <w:r w:rsidRPr="0014099E">
        <w:rPr>
          <w:rFonts w:ascii="Arial" w:hAnsi="Arial" w:cs="Arial"/>
        </w:rPr>
        <w:t>ın şu ayetleri okuduğunu işittim: “</w:t>
      </w:r>
      <w:r w:rsidRPr="0014099E">
        <w:rPr>
          <w:rFonts w:ascii="Arial" w:eastAsia="Calibri" w:hAnsi="Arial" w:cs="Arial"/>
          <w:spacing w:val="-14"/>
          <w:lang w:eastAsia="en-US"/>
        </w:rPr>
        <w:t>Yoksa sen Kehf ve Rakim ash</w:t>
      </w:r>
      <w:r w:rsidRPr="0014099E">
        <w:rPr>
          <w:rFonts w:ascii="Arial" w:eastAsia="Calibri" w:hAnsi="Arial" w:cs="Arial"/>
          <w:spacing w:val="-14"/>
          <w:lang w:eastAsia="en-US"/>
        </w:rPr>
        <w:t>a</w:t>
      </w:r>
      <w:r w:rsidRPr="0014099E">
        <w:rPr>
          <w:rFonts w:ascii="Arial" w:eastAsia="Calibri" w:hAnsi="Arial" w:cs="Arial"/>
          <w:spacing w:val="-14"/>
          <w:lang w:eastAsia="en-US"/>
        </w:rPr>
        <w:t>bının, bizim şaşırılacak ayetlerimizden olduklarını mı sa</w:t>
      </w:r>
      <w:r w:rsidRPr="0014099E">
        <w:rPr>
          <w:rFonts w:ascii="Arial" w:eastAsia="Calibri" w:hAnsi="Arial" w:cs="Arial"/>
          <w:spacing w:val="-14"/>
          <w:lang w:eastAsia="en-US"/>
        </w:rPr>
        <w:t>n</w:t>
      </w:r>
      <w:r w:rsidRPr="0014099E">
        <w:rPr>
          <w:rFonts w:ascii="Arial" w:eastAsia="Calibri" w:hAnsi="Arial" w:cs="Arial"/>
          <w:spacing w:val="-14"/>
          <w:lang w:eastAsia="en-US"/>
        </w:rPr>
        <w:t>dın?</w:t>
      </w:r>
      <w:r w:rsidR="002776CE">
        <w:rPr>
          <w:rFonts w:ascii="Arial" w:eastAsia="Calibri" w:hAnsi="Arial" w:cs="Arial"/>
          <w:spacing w:val="-14"/>
          <w:lang w:eastAsia="en-US"/>
        </w:rPr>
        <w:t xml:space="preserve"> </w:t>
      </w:r>
      <w:r w:rsidRPr="0014099E">
        <w:rPr>
          <w:rFonts w:ascii="Arial" w:eastAsia="Calibri" w:hAnsi="Arial" w:cs="Arial"/>
          <w:spacing w:val="-14"/>
          <w:lang w:eastAsia="en-US"/>
        </w:rPr>
        <w:t>(Kehf-9)”</w:t>
      </w:r>
      <w:r w:rsidRPr="0014099E">
        <w:rPr>
          <w:rStyle w:val="FootnoteReference"/>
          <w:rFonts w:ascii="Arial" w:eastAsia="Calibri" w:hAnsi="Arial" w:cs="Arial"/>
          <w:spacing w:val="-14"/>
          <w:lang w:eastAsia="en-US"/>
        </w:rPr>
        <w:footnoteReference w:id="459"/>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Zeyd, Hicri 68. Yılda dünyadan gitmiştir.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ZEYD B. MA’KİL</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Adı Ziyareti Nahiyeyi M</w:t>
      </w:r>
      <w:r w:rsidRPr="0014099E">
        <w:rPr>
          <w:rFonts w:ascii="Arial" w:hAnsi="Arial" w:cs="Arial"/>
        </w:rPr>
        <w:t>u</w:t>
      </w:r>
      <w:r w:rsidRPr="0014099E">
        <w:rPr>
          <w:rFonts w:ascii="Arial" w:hAnsi="Arial" w:cs="Arial"/>
        </w:rPr>
        <w:t>kaddese’de ge</w:t>
      </w:r>
      <w:r w:rsidRPr="0014099E">
        <w:rPr>
          <w:rFonts w:ascii="Arial" w:hAnsi="Arial" w:cs="Arial"/>
        </w:rPr>
        <w:t>ç</w:t>
      </w:r>
      <w:r w:rsidRPr="0014099E">
        <w:rPr>
          <w:rFonts w:ascii="Arial" w:hAnsi="Arial" w:cs="Arial"/>
        </w:rPr>
        <w:t xml:space="preserve">miştir. Adına Bedr b. Ma’kil de denilmiştir. </w:t>
      </w:r>
      <w:r w:rsidRPr="0014099E">
        <w:rPr>
          <w:rStyle w:val="FootnoteReference"/>
          <w:rFonts w:ascii="Arial" w:hAnsi="Arial" w:cs="Arial"/>
        </w:rPr>
        <w:footnoteReference w:id="460"/>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ZEYD B.VERGA</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Hekim b. Tufeyl ile Fırat kenarında ağaçların ark</w:t>
      </w:r>
      <w:r w:rsidRPr="0014099E">
        <w:rPr>
          <w:rFonts w:ascii="Arial" w:hAnsi="Arial" w:cs="Arial"/>
        </w:rPr>
        <w:t>a</w:t>
      </w:r>
      <w:r w:rsidRPr="0014099E">
        <w:rPr>
          <w:rFonts w:ascii="Arial" w:hAnsi="Arial" w:cs="Arial"/>
        </w:rPr>
        <w:t>sına saklanarak Hz. Abbas’ın sağ kolunu kesen alçaktır. Hz. Abbas, kılıcını sol eline alarak: “Ant olsun A</w:t>
      </w:r>
      <w:r w:rsidRPr="0014099E">
        <w:rPr>
          <w:rFonts w:ascii="Arial" w:hAnsi="Arial" w:cs="Arial"/>
        </w:rPr>
        <w:t>l</w:t>
      </w:r>
      <w:r w:rsidRPr="0014099E">
        <w:rPr>
          <w:rFonts w:ascii="Arial" w:hAnsi="Arial" w:cs="Arial"/>
        </w:rPr>
        <w:t>lah’</w:t>
      </w:r>
      <w:r w:rsidR="00D5259A">
        <w:rPr>
          <w:rFonts w:ascii="Arial" w:hAnsi="Arial" w:cs="Arial"/>
        </w:rPr>
        <w:t>a, sağ kolumu kestiyseniz de…” R</w:t>
      </w:r>
      <w:r w:rsidRPr="0014099E">
        <w:rPr>
          <w:rFonts w:ascii="Arial" w:hAnsi="Arial" w:cs="Arial"/>
        </w:rPr>
        <w:t>ecezini okuyarak ilerliyordu.</w:t>
      </w:r>
      <w:r w:rsidRPr="0014099E">
        <w:rPr>
          <w:rStyle w:val="FootnoteReference"/>
          <w:rFonts w:ascii="Arial" w:hAnsi="Arial" w:cs="Arial"/>
        </w:rPr>
        <w:footnoteReference w:id="461"/>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ZEYNEL ABİDİN (A</w:t>
      </w:r>
      <w:r w:rsidR="00D5259A">
        <w:rPr>
          <w:rFonts w:ascii="Arial" w:hAnsi="Arial" w:cs="Arial"/>
        </w:rPr>
        <w:t>.</w:t>
      </w:r>
      <w:r w:rsidRPr="0014099E">
        <w:rPr>
          <w:rFonts w:ascii="Arial" w:hAnsi="Arial" w:cs="Arial"/>
        </w:rPr>
        <w:t>S)</w:t>
      </w:r>
    </w:p>
    <w:p w:rsidR="00FA38DE" w:rsidRPr="0014099E" w:rsidRDefault="00FA38DE" w:rsidP="002C7EDD">
      <w:pPr>
        <w:spacing w:before="60" w:after="60" w:line="276" w:lineRule="auto"/>
        <w:ind w:firstLine="397"/>
        <w:jc w:val="both"/>
        <w:rPr>
          <w:rFonts w:ascii="Arial" w:hAnsi="Arial" w:cs="Arial"/>
        </w:rPr>
      </w:pPr>
      <w:r w:rsidRPr="0014099E">
        <w:rPr>
          <w:rFonts w:ascii="Arial" w:hAnsi="Arial" w:cs="Arial"/>
        </w:rPr>
        <w:t>İmam Hüseyin (a</w:t>
      </w:r>
      <w:r w:rsidR="00D5259A">
        <w:rPr>
          <w:rFonts w:ascii="Arial" w:hAnsi="Arial" w:cs="Arial"/>
        </w:rPr>
        <w:t>.</w:t>
      </w:r>
      <w:r w:rsidRPr="0014099E">
        <w:rPr>
          <w:rFonts w:ascii="Arial" w:hAnsi="Arial" w:cs="Arial"/>
        </w:rPr>
        <w:t xml:space="preserve">s)’ın oğludur ve dördüncü </w:t>
      </w:r>
      <w:r w:rsidR="00D5259A">
        <w:rPr>
          <w:rFonts w:ascii="Arial" w:hAnsi="Arial" w:cs="Arial"/>
        </w:rPr>
        <w:t>İ</w:t>
      </w:r>
      <w:r w:rsidRPr="0014099E">
        <w:rPr>
          <w:rFonts w:ascii="Arial" w:hAnsi="Arial" w:cs="Arial"/>
        </w:rPr>
        <w:t>mam</w:t>
      </w:r>
      <w:r w:rsidR="00D5259A">
        <w:rPr>
          <w:rFonts w:ascii="Arial" w:hAnsi="Arial" w:cs="Arial"/>
        </w:rPr>
        <w:t>’</w:t>
      </w:r>
      <w:r w:rsidRPr="0014099E">
        <w:rPr>
          <w:rFonts w:ascii="Arial" w:hAnsi="Arial" w:cs="Arial"/>
        </w:rPr>
        <w:t>dır. Kerbela hadisesinde, şi</w:t>
      </w:r>
      <w:r w:rsidRPr="0014099E">
        <w:rPr>
          <w:rFonts w:ascii="Arial" w:hAnsi="Arial" w:cs="Arial"/>
        </w:rPr>
        <w:t>d</w:t>
      </w:r>
      <w:r w:rsidRPr="0014099E">
        <w:rPr>
          <w:rFonts w:ascii="Arial" w:hAnsi="Arial" w:cs="Arial"/>
        </w:rPr>
        <w:t>detli hastalığından dolayı hasta yatağında yatıyordu. İmam Hüseyin (a</w:t>
      </w:r>
      <w:r w:rsidR="002C7EDD">
        <w:rPr>
          <w:rFonts w:ascii="Arial" w:hAnsi="Arial" w:cs="Arial"/>
        </w:rPr>
        <w:t>.</w:t>
      </w:r>
      <w:r w:rsidRPr="0014099E">
        <w:rPr>
          <w:rFonts w:ascii="Arial" w:hAnsi="Arial" w:cs="Arial"/>
        </w:rPr>
        <w:t>s)’ın şehadetinden sonra, ellerine ve boynuna zincir vurularak diğer esirlerle birlikte Kufe</w:t>
      </w:r>
      <w:r w:rsidR="002C7EDD">
        <w:rPr>
          <w:rFonts w:ascii="Arial" w:hAnsi="Arial" w:cs="Arial"/>
        </w:rPr>
        <w:t>’</w:t>
      </w:r>
      <w:r w:rsidRPr="0014099E">
        <w:rPr>
          <w:rFonts w:ascii="Arial" w:hAnsi="Arial" w:cs="Arial"/>
        </w:rPr>
        <w:t>ye, oradan da Şam’a götürüldü. Yezid</w:t>
      </w:r>
      <w:r w:rsidR="002C7EDD">
        <w:rPr>
          <w:rFonts w:ascii="Arial" w:hAnsi="Arial" w:cs="Arial"/>
        </w:rPr>
        <w:t>’</w:t>
      </w:r>
      <w:r w:rsidRPr="0014099E">
        <w:rPr>
          <w:rFonts w:ascii="Arial" w:hAnsi="Arial" w:cs="Arial"/>
        </w:rPr>
        <w:t>in s</w:t>
      </w:r>
      <w:r w:rsidRPr="0014099E">
        <w:rPr>
          <w:rFonts w:ascii="Arial" w:hAnsi="Arial" w:cs="Arial"/>
        </w:rPr>
        <w:t>a</w:t>
      </w:r>
      <w:r w:rsidRPr="0014099E">
        <w:rPr>
          <w:rFonts w:ascii="Arial" w:hAnsi="Arial" w:cs="Arial"/>
        </w:rPr>
        <w:t xml:space="preserve">rayında okuduğu hutbesiyle Şam halkını </w:t>
      </w:r>
      <w:r w:rsidR="002C7EDD">
        <w:rPr>
          <w:rFonts w:ascii="Arial" w:hAnsi="Arial" w:cs="Arial"/>
        </w:rPr>
        <w:t>K</w:t>
      </w:r>
      <w:r w:rsidRPr="0014099E">
        <w:rPr>
          <w:rFonts w:ascii="Arial" w:hAnsi="Arial" w:cs="Arial"/>
        </w:rPr>
        <w:t>erbela</w:t>
      </w:r>
      <w:r w:rsidR="002C7EDD">
        <w:rPr>
          <w:rFonts w:ascii="Arial" w:hAnsi="Arial" w:cs="Arial"/>
        </w:rPr>
        <w:t>’</w:t>
      </w:r>
      <w:r w:rsidRPr="0014099E">
        <w:rPr>
          <w:rFonts w:ascii="Arial" w:hAnsi="Arial" w:cs="Arial"/>
        </w:rPr>
        <w:t>nın m</w:t>
      </w:r>
      <w:r w:rsidRPr="0014099E">
        <w:rPr>
          <w:rFonts w:ascii="Arial" w:hAnsi="Arial" w:cs="Arial"/>
        </w:rPr>
        <w:t>a</w:t>
      </w:r>
      <w:r w:rsidRPr="0014099E">
        <w:rPr>
          <w:rFonts w:ascii="Arial" w:hAnsi="Arial" w:cs="Arial"/>
        </w:rPr>
        <w:t>hiyeti hususunda uyandırmış, Yezid</w:t>
      </w:r>
      <w:r w:rsidR="002C7EDD">
        <w:rPr>
          <w:rFonts w:ascii="Arial" w:hAnsi="Arial" w:cs="Arial"/>
        </w:rPr>
        <w:t>’</w:t>
      </w:r>
      <w:r w:rsidRPr="0014099E">
        <w:rPr>
          <w:rFonts w:ascii="Arial" w:hAnsi="Arial" w:cs="Arial"/>
        </w:rPr>
        <w:t>in gerçek yüzünü gözler önüne sermiştir. İmam Seccat (a</w:t>
      </w:r>
      <w:r w:rsidR="002C7EDD">
        <w:rPr>
          <w:rFonts w:ascii="Arial" w:hAnsi="Arial" w:cs="Arial"/>
        </w:rPr>
        <w:t>.</w:t>
      </w:r>
      <w:r w:rsidRPr="0014099E">
        <w:rPr>
          <w:rFonts w:ascii="Arial" w:hAnsi="Arial" w:cs="Arial"/>
        </w:rPr>
        <w:t xml:space="preserve">s) Hicretin 38. </w:t>
      </w:r>
      <w:r w:rsidRPr="0014099E">
        <w:rPr>
          <w:rFonts w:ascii="Arial" w:hAnsi="Arial" w:cs="Arial"/>
        </w:rPr>
        <w:lastRenderedPageBreak/>
        <w:t>Yılında Medine’de dünyaya geldi. Kerbela hadisesinde ya</w:t>
      </w:r>
      <w:r w:rsidRPr="0014099E">
        <w:rPr>
          <w:rFonts w:ascii="Arial" w:hAnsi="Arial" w:cs="Arial"/>
        </w:rPr>
        <w:t>k</w:t>
      </w:r>
      <w:r w:rsidRPr="0014099E">
        <w:rPr>
          <w:rFonts w:ascii="Arial" w:hAnsi="Arial" w:cs="Arial"/>
        </w:rPr>
        <w:t>laşık yirmi dört yaşındaydı. İmam Hüseyin (a</w:t>
      </w:r>
      <w:r w:rsidR="002C7EDD">
        <w:rPr>
          <w:rFonts w:ascii="Arial" w:hAnsi="Arial" w:cs="Arial"/>
        </w:rPr>
        <w:t>.</w:t>
      </w:r>
      <w:r w:rsidRPr="0014099E">
        <w:rPr>
          <w:rFonts w:ascii="Arial" w:hAnsi="Arial" w:cs="Arial"/>
        </w:rPr>
        <w:t>s)’ın şehadetinden sonra otuz beş yıl imamet dönemi sürdü. Annesi, Yezdgird’in kızı Şehribanu’dur. Kerbela hadisesi gerçek</w:t>
      </w:r>
      <w:r w:rsidR="002C7EDD">
        <w:rPr>
          <w:rFonts w:ascii="Arial" w:hAnsi="Arial" w:cs="Arial"/>
        </w:rPr>
        <w:t>leştiğinde, İ</w:t>
      </w:r>
      <w:r w:rsidRPr="0014099E">
        <w:rPr>
          <w:rFonts w:ascii="Arial" w:hAnsi="Arial" w:cs="Arial"/>
        </w:rPr>
        <w:t>mam Seccad (a</w:t>
      </w:r>
      <w:r w:rsidR="002C7EDD">
        <w:rPr>
          <w:rFonts w:ascii="Arial" w:hAnsi="Arial" w:cs="Arial"/>
        </w:rPr>
        <w:t>.</w:t>
      </w:r>
      <w:r w:rsidRPr="0014099E">
        <w:rPr>
          <w:rFonts w:ascii="Arial" w:hAnsi="Arial" w:cs="Arial"/>
        </w:rPr>
        <w:t>s)’ın küçük yaştaki o</w:t>
      </w:r>
      <w:r w:rsidRPr="0014099E">
        <w:rPr>
          <w:rFonts w:ascii="Arial" w:hAnsi="Arial" w:cs="Arial"/>
        </w:rPr>
        <w:t>ğ</w:t>
      </w:r>
      <w:r w:rsidR="002C7EDD">
        <w:rPr>
          <w:rFonts w:ascii="Arial" w:hAnsi="Arial" w:cs="Arial"/>
        </w:rPr>
        <w:t>lu İ</w:t>
      </w:r>
      <w:r w:rsidRPr="0014099E">
        <w:rPr>
          <w:rFonts w:ascii="Arial" w:hAnsi="Arial" w:cs="Arial"/>
        </w:rPr>
        <w:t>mam Bakır (a</w:t>
      </w:r>
      <w:r w:rsidR="002C7EDD">
        <w:rPr>
          <w:rFonts w:ascii="Arial" w:hAnsi="Arial" w:cs="Arial"/>
        </w:rPr>
        <w:t>.</w:t>
      </w:r>
      <w:r w:rsidRPr="0014099E">
        <w:rPr>
          <w:rFonts w:ascii="Arial" w:hAnsi="Arial" w:cs="Arial"/>
        </w:rPr>
        <w:t>s) da oradaydı.</w:t>
      </w:r>
      <w:r w:rsidRPr="0014099E">
        <w:rPr>
          <w:rStyle w:val="FootnoteReference"/>
          <w:rFonts w:ascii="Arial" w:hAnsi="Arial" w:cs="Arial"/>
        </w:rPr>
        <w:footnoteReference w:id="462"/>
      </w:r>
    </w:p>
    <w:p w:rsidR="00FA38DE" w:rsidRPr="0014099E" w:rsidRDefault="00FA38DE" w:rsidP="002C7EDD">
      <w:pPr>
        <w:spacing w:before="60" w:after="60" w:line="276" w:lineRule="auto"/>
        <w:ind w:firstLine="397"/>
        <w:jc w:val="both"/>
        <w:rPr>
          <w:rFonts w:ascii="Arial" w:hAnsi="Arial" w:cs="Arial"/>
        </w:rPr>
      </w:pPr>
      <w:r w:rsidRPr="0014099E">
        <w:rPr>
          <w:rFonts w:ascii="Arial" w:hAnsi="Arial" w:cs="Arial"/>
        </w:rPr>
        <w:t>İmam Seccad (a</w:t>
      </w:r>
      <w:r w:rsidR="002C7EDD">
        <w:rPr>
          <w:rFonts w:ascii="Arial" w:hAnsi="Arial" w:cs="Arial"/>
        </w:rPr>
        <w:t>.s)’ın A</w:t>
      </w:r>
      <w:r w:rsidRPr="0014099E">
        <w:rPr>
          <w:rFonts w:ascii="Arial" w:hAnsi="Arial" w:cs="Arial"/>
        </w:rPr>
        <w:t>şura kıyamındaki en önemli ko</w:t>
      </w:r>
      <w:r w:rsidR="002C7EDD">
        <w:rPr>
          <w:rFonts w:ascii="Arial" w:hAnsi="Arial" w:cs="Arial"/>
        </w:rPr>
        <w:t>numu, K</w:t>
      </w:r>
      <w:r w:rsidRPr="0014099E">
        <w:rPr>
          <w:rFonts w:ascii="Arial" w:hAnsi="Arial" w:cs="Arial"/>
        </w:rPr>
        <w:t>erbela şehitlerinin kan</w:t>
      </w:r>
      <w:r w:rsidRPr="0014099E">
        <w:rPr>
          <w:rFonts w:ascii="Arial" w:hAnsi="Arial" w:cs="Arial"/>
        </w:rPr>
        <w:t>ı</w:t>
      </w:r>
      <w:r w:rsidRPr="0014099E">
        <w:rPr>
          <w:rFonts w:ascii="Arial" w:hAnsi="Arial" w:cs="Arial"/>
        </w:rPr>
        <w:t xml:space="preserve">nın mesajını insanlara iletmek, </w:t>
      </w:r>
      <w:r w:rsidR="002C7EDD">
        <w:rPr>
          <w:rFonts w:ascii="Arial" w:hAnsi="Arial" w:cs="Arial"/>
        </w:rPr>
        <w:t>K</w:t>
      </w:r>
      <w:r w:rsidRPr="0014099E">
        <w:rPr>
          <w:rFonts w:ascii="Arial" w:hAnsi="Arial" w:cs="Arial"/>
        </w:rPr>
        <w:t>erbela hadisesinin tahrif edilmesine engel olma</w:t>
      </w:r>
      <w:r w:rsidRPr="0014099E">
        <w:rPr>
          <w:rFonts w:ascii="Arial" w:hAnsi="Arial" w:cs="Arial"/>
        </w:rPr>
        <w:t>k</w:t>
      </w:r>
      <w:r w:rsidRPr="0014099E">
        <w:rPr>
          <w:rFonts w:ascii="Arial" w:hAnsi="Arial" w:cs="Arial"/>
        </w:rPr>
        <w:t>tı. Halası Zeynep (s.a) ile birlikte yapmış oldukları hitab</w:t>
      </w:r>
      <w:r w:rsidRPr="0014099E">
        <w:rPr>
          <w:rFonts w:ascii="Arial" w:hAnsi="Arial" w:cs="Arial"/>
        </w:rPr>
        <w:t>e</w:t>
      </w:r>
      <w:r w:rsidRPr="0014099E">
        <w:rPr>
          <w:rFonts w:ascii="Arial" w:hAnsi="Arial" w:cs="Arial"/>
        </w:rPr>
        <w:t>ler vesilesiyle bu görev en güzel şekliyle yerine gelmiş oldu. Yezid</w:t>
      </w:r>
      <w:r w:rsidR="00F21568">
        <w:rPr>
          <w:rFonts w:ascii="Arial" w:hAnsi="Arial" w:cs="Arial"/>
        </w:rPr>
        <w:t>’</w:t>
      </w:r>
      <w:r w:rsidRPr="0014099E">
        <w:rPr>
          <w:rFonts w:ascii="Arial" w:hAnsi="Arial" w:cs="Arial"/>
        </w:rPr>
        <w:t>in sarayında yaptığı konuşma, o kadar e</w:t>
      </w:r>
      <w:r w:rsidRPr="0014099E">
        <w:rPr>
          <w:rFonts w:ascii="Arial" w:hAnsi="Arial" w:cs="Arial"/>
        </w:rPr>
        <w:t>t</w:t>
      </w:r>
      <w:r w:rsidRPr="0014099E">
        <w:rPr>
          <w:rFonts w:ascii="Arial" w:hAnsi="Arial" w:cs="Arial"/>
        </w:rPr>
        <w:t>kiliydi ki Yezi</w:t>
      </w:r>
      <w:r w:rsidR="00527597">
        <w:rPr>
          <w:rFonts w:ascii="Arial" w:hAnsi="Arial" w:cs="Arial"/>
        </w:rPr>
        <w:t>t, İ</w:t>
      </w:r>
      <w:r w:rsidRPr="0014099E">
        <w:rPr>
          <w:rFonts w:ascii="Arial" w:hAnsi="Arial" w:cs="Arial"/>
        </w:rPr>
        <w:t>mam</w:t>
      </w:r>
      <w:r w:rsidR="00527597">
        <w:rPr>
          <w:rFonts w:ascii="Arial" w:hAnsi="Arial" w:cs="Arial"/>
        </w:rPr>
        <w:t>’</w:t>
      </w:r>
      <w:r w:rsidRPr="0014099E">
        <w:rPr>
          <w:rFonts w:ascii="Arial" w:hAnsi="Arial" w:cs="Arial"/>
        </w:rPr>
        <w:t>ın öldürülmesi için emir verdi.</w:t>
      </w:r>
      <w:r w:rsidR="00527597">
        <w:rPr>
          <w:rFonts w:ascii="Arial" w:hAnsi="Arial" w:cs="Arial"/>
        </w:rPr>
        <w:t xml:space="preserve"> Ama Hz. Zeynep’in çabalarıyla İ</w:t>
      </w:r>
      <w:r w:rsidRPr="0014099E">
        <w:rPr>
          <w:rFonts w:ascii="Arial" w:hAnsi="Arial" w:cs="Arial"/>
        </w:rPr>
        <w:t>mam</w:t>
      </w:r>
      <w:r w:rsidR="00527597">
        <w:rPr>
          <w:rFonts w:ascii="Arial" w:hAnsi="Arial" w:cs="Arial"/>
        </w:rPr>
        <w:t>’</w:t>
      </w:r>
      <w:r w:rsidRPr="0014099E">
        <w:rPr>
          <w:rFonts w:ascii="Arial" w:hAnsi="Arial" w:cs="Arial"/>
        </w:rPr>
        <w:t>a dokunmadılar. Be</w:t>
      </w:r>
      <w:r w:rsidR="00527597">
        <w:rPr>
          <w:rFonts w:ascii="Arial" w:hAnsi="Arial" w:cs="Arial"/>
        </w:rPr>
        <w:t>ni Esed tayfasının yardımıyla, K</w:t>
      </w:r>
      <w:r w:rsidRPr="0014099E">
        <w:rPr>
          <w:rFonts w:ascii="Arial" w:hAnsi="Arial" w:cs="Arial"/>
        </w:rPr>
        <w:t>erbela şehitlerinin mübarek bed</w:t>
      </w:r>
      <w:r w:rsidR="00527597">
        <w:rPr>
          <w:rFonts w:ascii="Arial" w:hAnsi="Arial" w:cs="Arial"/>
        </w:rPr>
        <w:t>e</w:t>
      </w:r>
      <w:r w:rsidRPr="0014099E">
        <w:rPr>
          <w:rFonts w:ascii="Arial" w:hAnsi="Arial" w:cs="Arial"/>
        </w:rPr>
        <w:t>nlerini de</w:t>
      </w:r>
      <w:r w:rsidRPr="0014099E">
        <w:rPr>
          <w:rFonts w:ascii="Arial" w:hAnsi="Arial" w:cs="Arial"/>
        </w:rPr>
        <w:t>f</w:t>
      </w:r>
      <w:r w:rsidRPr="0014099E">
        <w:rPr>
          <w:rFonts w:ascii="Arial" w:hAnsi="Arial" w:cs="Arial"/>
        </w:rPr>
        <w:t>netmiştir. İmam Hüseyin (a</w:t>
      </w:r>
      <w:r w:rsidR="00527597">
        <w:rPr>
          <w:rFonts w:ascii="Arial" w:hAnsi="Arial" w:cs="Arial"/>
        </w:rPr>
        <w:t>.</w:t>
      </w:r>
      <w:r w:rsidRPr="0014099E">
        <w:rPr>
          <w:rFonts w:ascii="Arial" w:hAnsi="Arial" w:cs="Arial"/>
        </w:rPr>
        <w:t>s)’ı defnettikten sonra kabrinin üzerine şöyle yazdı: “Bu Ebu Talip Oğlu Ali’nin oğlu Hüseyin’in kabridir. Onu susuz ve garip bir ş</w:t>
      </w:r>
      <w:r w:rsidRPr="0014099E">
        <w:rPr>
          <w:rFonts w:ascii="Arial" w:hAnsi="Arial" w:cs="Arial"/>
        </w:rPr>
        <w:t>e</w:t>
      </w:r>
      <w:r w:rsidRPr="0014099E">
        <w:rPr>
          <w:rFonts w:ascii="Arial" w:hAnsi="Arial" w:cs="Arial"/>
        </w:rPr>
        <w:t>kilde öldürdüler.”</w:t>
      </w:r>
      <w:r w:rsidRPr="0014099E">
        <w:rPr>
          <w:rStyle w:val="FootnoteReference"/>
          <w:rFonts w:ascii="Arial" w:hAnsi="Arial" w:cs="Arial"/>
        </w:rPr>
        <w:footnoteReference w:id="463"/>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w:t>
      </w:r>
      <w:r w:rsidR="00527597">
        <w:rPr>
          <w:rFonts w:ascii="Arial" w:hAnsi="Arial" w:cs="Arial"/>
        </w:rPr>
        <w:t>’</w:t>
      </w:r>
      <w:r w:rsidRPr="0014099E">
        <w:rPr>
          <w:rFonts w:ascii="Arial" w:hAnsi="Arial" w:cs="Arial"/>
        </w:rPr>
        <w:t>dan sonra Emevi halifelerinin döneminde çok zor ve sıkıntılı bir dönem yaşamı</w:t>
      </w:r>
      <w:r w:rsidRPr="0014099E">
        <w:rPr>
          <w:rFonts w:ascii="Arial" w:hAnsi="Arial" w:cs="Arial"/>
        </w:rPr>
        <w:t>ş</w:t>
      </w:r>
      <w:r w:rsidRPr="0014099E">
        <w:rPr>
          <w:rFonts w:ascii="Arial" w:hAnsi="Arial" w:cs="Arial"/>
        </w:rPr>
        <w:t>tır. Onun dönemindeki halifeler, Velid b. Abdulmelik ve Hişam b. Abdulmelik idi. İmam Seccad (a</w:t>
      </w:r>
      <w:r w:rsidR="00BA5C8D">
        <w:rPr>
          <w:rFonts w:ascii="Arial" w:hAnsi="Arial" w:cs="Arial"/>
        </w:rPr>
        <w:t>.</w:t>
      </w:r>
      <w:r w:rsidRPr="0014099E">
        <w:rPr>
          <w:rFonts w:ascii="Arial" w:hAnsi="Arial" w:cs="Arial"/>
        </w:rPr>
        <w:t>s)’ın Hacer</w:t>
      </w:r>
      <w:r w:rsidR="00BA5C8D">
        <w:rPr>
          <w:rFonts w:ascii="Arial" w:hAnsi="Arial" w:cs="Arial"/>
        </w:rPr>
        <w:t>-</w:t>
      </w:r>
      <w:r w:rsidRPr="0014099E">
        <w:rPr>
          <w:rFonts w:ascii="Arial" w:hAnsi="Arial" w:cs="Arial"/>
        </w:rPr>
        <w:t>ul Esved’i öpmek için geld</w:t>
      </w:r>
      <w:r w:rsidRPr="0014099E">
        <w:rPr>
          <w:rFonts w:ascii="Arial" w:hAnsi="Arial" w:cs="Arial"/>
        </w:rPr>
        <w:t>i</w:t>
      </w:r>
      <w:r w:rsidRPr="0014099E">
        <w:rPr>
          <w:rFonts w:ascii="Arial" w:hAnsi="Arial" w:cs="Arial"/>
        </w:rPr>
        <w:t>ğinde Farazdak’ın okuduğu şiir meşhurdur. Sahifei Seccadiye İmam Seccad (a</w:t>
      </w:r>
      <w:r w:rsidR="00BA5C8D">
        <w:rPr>
          <w:rFonts w:ascii="Arial" w:hAnsi="Arial" w:cs="Arial"/>
        </w:rPr>
        <w:t>.</w:t>
      </w:r>
      <w:r w:rsidRPr="0014099E">
        <w:rPr>
          <w:rFonts w:ascii="Arial" w:hAnsi="Arial" w:cs="Arial"/>
        </w:rPr>
        <w:t xml:space="preserve">s)’ın dualarını içerir. Bu gün elimizde bulunan bu kitap, dini maarifler hazinesidir. </w:t>
      </w:r>
      <w:r w:rsidRPr="0014099E">
        <w:rPr>
          <w:rFonts w:ascii="Arial" w:hAnsi="Arial" w:cs="Arial"/>
        </w:rPr>
        <w:lastRenderedPageBreak/>
        <w:t>Hi</w:t>
      </w:r>
      <w:r w:rsidRPr="0014099E">
        <w:rPr>
          <w:rFonts w:ascii="Arial" w:hAnsi="Arial" w:cs="Arial"/>
        </w:rPr>
        <w:t>c</w:t>
      </w:r>
      <w:r w:rsidRPr="0014099E">
        <w:rPr>
          <w:rFonts w:ascii="Arial" w:hAnsi="Arial" w:cs="Arial"/>
        </w:rPr>
        <w:t>retin 95. Yılında Velid b. Abdulmelik tarafından zehirletil</w:t>
      </w:r>
      <w:r w:rsidRPr="0014099E">
        <w:rPr>
          <w:rFonts w:ascii="Arial" w:hAnsi="Arial" w:cs="Arial"/>
        </w:rPr>
        <w:t>e</w:t>
      </w:r>
      <w:r w:rsidRPr="0014099E">
        <w:rPr>
          <w:rFonts w:ascii="Arial" w:hAnsi="Arial" w:cs="Arial"/>
        </w:rPr>
        <w:t>rek şehit edilmi</w:t>
      </w:r>
      <w:r w:rsidRPr="0014099E">
        <w:rPr>
          <w:rFonts w:ascii="Arial" w:hAnsi="Arial" w:cs="Arial"/>
        </w:rPr>
        <w:t>ş</w:t>
      </w:r>
      <w:r w:rsidRPr="0014099E">
        <w:rPr>
          <w:rFonts w:ascii="Arial" w:hAnsi="Arial" w:cs="Arial"/>
        </w:rPr>
        <w:t xml:space="preserve">tir. Kabri Baki Mezarlığındadır.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ZEYNEP (S.A)</w:t>
      </w:r>
    </w:p>
    <w:p w:rsidR="00FA38DE" w:rsidRPr="0014099E" w:rsidRDefault="00FA38DE" w:rsidP="006B556E">
      <w:pPr>
        <w:spacing w:before="60" w:after="60" w:line="276" w:lineRule="auto"/>
        <w:ind w:firstLine="397"/>
        <w:jc w:val="both"/>
        <w:rPr>
          <w:rFonts w:ascii="Arial" w:hAnsi="Arial" w:cs="Arial"/>
        </w:rPr>
      </w:pPr>
      <w:r w:rsidRPr="0014099E">
        <w:rPr>
          <w:rFonts w:ascii="Arial" w:hAnsi="Arial" w:cs="Arial"/>
        </w:rPr>
        <w:t xml:space="preserve">Hz. Zeynep (s.a), </w:t>
      </w:r>
      <w:r w:rsidR="006B556E">
        <w:rPr>
          <w:rFonts w:ascii="Arial" w:hAnsi="Arial" w:cs="Arial"/>
        </w:rPr>
        <w:t>İ</w:t>
      </w:r>
      <w:r w:rsidRPr="0014099E">
        <w:rPr>
          <w:rFonts w:ascii="Arial" w:hAnsi="Arial" w:cs="Arial"/>
        </w:rPr>
        <w:t>mam Hüseyin (a</w:t>
      </w:r>
      <w:r w:rsidR="006B556E">
        <w:rPr>
          <w:rFonts w:ascii="Arial" w:hAnsi="Arial" w:cs="Arial"/>
        </w:rPr>
        <w:t>.s) ile birlikte A</w:t>
      </w:r>
      <w:r w:rsidRPr="0014099E">
        <w:rPr>
          <w:rFonts w:ascii="Arial" w:hAnsi="Arial" w:cs="Arial"/>
        </w:rPr>
        <w:t>şur</w:t>
      </w:r>
      <w:r w:rsidR="006B556E">
        <w:rPr>
          <w:rFonts w:ascii="Arial" w:hAnsi="Arial" w:cs="Arial"/>
        </w:rPr>
        <w:t>a kıyamında mücadele vermiş ve K</w:t>
      </w:r>
      <w:r w:rsidRPr="0014099E">
        <w:rPr>
          <w:rFonts w:ascii="Arial" w:hAnsi="Arial" w:cs="Arial"/>
        </w:rPr>
        <w:t>erbela şehitlerinin m</w:t>
      </w:r>
      <w:r w:rsidRPr="0014099E">
        <w:rPr>
          <w:rFonts w:ascii="Arial" w:hAnsi="Arial" w:cs="Arial"/>
        </w:rPr>
        <w:t>e</w:t>
      </w:r>
      <w:r w:rsidRPr="0014099E">
        <w:rPr>
          <w:rFonts w:ascii="Arial" w:hAnsi="Arial" w:cs="Arial"/>
        </w:rPr>
        <w:t>sajcısı olmuştur. İmam Ali ve Hz. Zehra’nın kızıdır. Hicr</w:t>
      </w:r>
      <w:r w:rsidRPr="0014099E">
        <w:rPr>
          <w:rFonts w:ascii="Arial" w:hAnsi="Arial" w:cs="Arial"/>
        </w:rPr>
        <w:t>e</w:t>
      </w:r>
      <w:r w:rsidRPr="0014099E">
        <w:rPr>
          <w:rFonts w:ascii="Arial" w:hAnsi="Arial" w:cs="Arial"/>
        </w:rPr>
        <w:t>tin 5. Yılında Cemadiyel Ula ayının 5. Gününde Med</w:t>
      </w:r>
      <w:r w:rsidRPr="0014099E">
        <w:rPr>
          <w:rFonts w:ascii="Arial" w:hAnsi="Arial" w:cs="Arial"/>
        </w:rPr>
        <w:t>i</w:t>
      </w:r>
      <w:r w:rsidRPr="0014099E">
        <w:rPr>
          <w:rFonts w:ascii="Arial" w:hAnsi="Arial" w:cs="Arial"/>
        </w:rPr>
        <w:t>ne’de dünyaya gelmiştir. Bazı lakapları şunlardır: “Akileyi Beni Haşim, Akileyi Talibiyyin, Muvessege, Arife, Âlime, Muhaddese, Fazile, K</w:t>
      </w:r>
      <w:r w:rsidRPr="0014099E">
        <w:rPr>
          <w:rFonts w:ascii="Arial" w:hAnsi="Arial" w:cs="Arial"/>
        </w:rPr>
        <w:t>a</w:t>
      </w:r>
      <w:r w:rsidRPr="0014099E">
        <w:rPr>
          <w:rFonts w:ascii="Arial" w:hAnsi="Arial" w:cs="Arial"/>
        </w:rPr>
        <w:t>mile, Abideyi Alî Ali.”</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Zeynep, babasının ziyneti anlamındadır. İmam Hüs</w:t>
      </w:r>
      <w:r w:rsidRPr="0014099E">
        <w:rPr>
          <w:rFonts w:ascii="Arial" w:hAnsi="Arial" w:cs="Arial"/>
        </w:rPr>
        <w:t>e</w:t>
      </w:r>
      <w:r w:rsidRPr="0014099E">
        <w:rPr>
          <w:rFonts w:ascii="Arial" w:hAnsi="Arial" w:cs="Arial"/>
        </w:rPr>
        <w:t>yin (a</w:t>
      </w:r>
      <w:r w:rsidR="006B556E">
        <w:rPr>
          <w:rFonts w:ascii="Arial" w:hAnsi="Arial" w:cs="Arial"/>
        </w:rPr>
        <w:t>.</w:t>
      </w:r>
      <w:r w:rsidRPr="0014099E">
        <w:rPr>
          <w:rFonts w:ascii="Arial" w:hAnsi="Arial" w:cs="Arial"/>
        </w:rPr>
        <w:t>s), Hz. Zeynep geldiğinde ayağa kalkardı. Hz. Ze</w:t>
      </w:r>
      <w:r w:rsidRPr="0014099E">
        <w:rPr>
          <w:rFonts w:ascii="Arial" w:hAnsi="Arial" w:cs="Arial"/>
        </w:rPr>
        <w:t>y</w:t>
      </w:r>
      <w:r w:rsidRPr="0014099E">
        <w:rPr>
          <w:rFonts w:ascii="Arial" w:hAnsi="Arial" w:cs="Arial"/>
        </w:rPr>
        <w:t>nep,</w:t>
      </w:r>
      <w:r w:rsidR="004A7567">
        <w:rPr>
          <w:rFonts w:ascii="Arial" w:hAnsi="Arial" w:cs="Arial"/>
        </w:rPr>
        <w:t xml:space="preserve"> dedesi Resulullah’tan, babası İ</w:t>
      </w:r>
      <w:r w:rsidRPr="0014099E">
        <w:rPr>
          <w:rFonts w:ascii="Arial" w:hAnsi="Arial" w:cs="Arial"/>
        </w:rPr>
        <w:t>mam Ali’den ve a</w:t>
      </w:r>
      <w:r w:rsidRPr="0014099E">
        <w:rPr>
          <w:rFonts w:ascii="Arial" w:hAnsi="Arial" w:cs="Arial"/>
        </w:rPr>
        <w:t>n</w:t>
      </w:r>
      <w:r w:rsidRPr="0014099E">
        <w:rPr>
          <w:rFonts w:ascii="Arial" w:hAnsi="Arial" w:cs="Arial"/>
        </w:rPr>
        <w:t xml:space="preserve">nesi Fatıma’dan hadis rivayet etmiştir. </w:t>
      </w:r>
      <w:r w:rsidRPr="0014099E">
        <w:rPr>
          <w:rStyle w:val="FootnoteReference"/>
          <w:rFonts w:ascii="Arial" w:hAnsi="Arial" w:cs="Arial"/>
        </w:rPr>
        <w:footnoteReference w:id="464"/>
      </w:r>
      <w:r w:rsidRPr="0014099E">
        <w:rPr>
          <w:rFonts w:ascii="Arial" w:hAnsi="Arial" w:cs="Arial"/>
        </w:rPr>
        <w:t xml:space="preserve"> Bu yüce şahs</w:t>
      </w:r>
      <w:r w:rsidRPr="0014099E">
        <w:rPr>
          <w:rFonts w:ascii="Arial" w:hAnsi="Arial" w:cs="Arial"/>
        </w:rPr>
        <w:t>i</w:t>
      </w:r>
      <w:r w:rsidRPr="0014099E">
        <w:rPr>
          <w:rFonts w:ascii="Arial" w:hAnsi="Arial" w:cs="Arial"/>
        </w:rPr>
        <w:t>yet, güçlü bir kalbe, fasih bir dile, cesarete, takva ve az</w:t>
      </w:r>
      <w:r w:rsidRPr="0014099E">
        <w:rPr>
          <w:rFonts w:ascii="Arial" w:hAnsi="Arial" w:cs="Arial"/>
        </w:rPr>
        <w:t>a</w:t>
      </w:r>
      <w:r w:rsidRPr="0014099E">
        <w:rPr>
          <w:rFonts w:ascii="Arial" w:hAnsi="Arial" w:cs="Arial"/>
        </w:rPr>
        <w:t>mete sahipti. Kocası, amcasının oğlu Abdullah b. C</w:t>
      </w:r>
      <w:r w:rsidRPr="0014099E">
        <w:rPr>
          <w:rFonts w:ascii="Arial" w:hAnsi="Arial" w:cs="Arial"/>
        </w:rPr>
        <w:t>a</w:t>
      </w:r>
      <w:r w:rsidRPr="0014099E">
        <w:rPr>
          <w:rFonts w:ascii="Arial" w:hAnsi="Arial" w:cs="Arial"/>
        </w:rPr>
        <w:t>fer idi. Bu evlilikten M</w:t>
      </w:r>
      <w:r w:rsidRPr="0014099E">
        <w:rPr>
          <w:rFonts w:ascii="Arial" w:hAnsi="Arial" w:cs="Arial"/>
        </w:rPr>
        <w:t>u</w:t>
      </w:r>
      <w:r w:rsidRPr="0014099E">
        <w:rPr>
          <w:rFonts w:ascii="Arial" w:hAnsi="Arial" w:cs="Arial"/>
        </w:rPr>
        <w:t>hammed ve Avn adı</w:t>
      </w:r>
      <w:r w:rsidR="004A7567">
        <w:rPr>
          <w:rFonts w:ascii="Arial" w:hAnsi="Arial" w:cs="Arial"/>
        </w:rPr>
        <w:t>nda iki oğlu olmuş ve ikisi de K</w:t>
      </w:r>
      <w:r w:rsidRPr="0014099E">
        <w:rPr>
          <w:rFonts w:ascii="Arial" w:hAnsi="Arial" w:cs="Arial"/>
        </w:rPr>
        <w:t>erbela</w:t>
      </w:r>
      <w:r w:rsidR="004A7567">
        <w:rPr>
          <w:rFonts w:ascii="Arial" w:hAnsi="Arial" w:cs="Arial"/>
        </w:rPr>
        <w:t>’</w:t>
      </w:r>
      <w:r w:rsidRPr="0014099E">
        <w:rPr>
          <w:rFonts w:ascii="Arial" w:hAnsi="Arial" w:cs="Arial"/>
        </w:rPr>
        <w:t>da şehit olmuşlardır. İmam H</w:t>
      </w:r>
      <w:r w:rsidRPr="0014099E">
        <w:rPr>
          <w:rFonts w:ascii="Arial" w:hAnsi="Arial" w:cs="Arial"/>
        </w:rPr>
        <w:t>ü</w:t>
      </w:r>
      <w:r w:rsidRPr="0014099E">
        <w:rPr>
          <w:rFonts w:ascii="Arial" w:hAnsi="Arial" w:cs="Arial"/>
        </w:rPr>
        <w:t>seyin (a</w:t>
      </w:r>
      <w:r w:rsidR="004A7567">
        <w:rPr>
          <w:rFonts w:ascii="Arial" w:hAnsi="Arial" w:cs="Arial"/>
        </w:rPr>
        <w:t>.</w:t>
      </w:r>
      <w:r w:rsidRPr="0014099E">
        <w:rPr>
          <w:rFonts w:ascii="Arial" w:hAnsi="Arial" w:cs="Arial"/>
        </w:rPr>
        <w:t>s) Yezid</w:t>
      </w:r>
      <w:r w:rsidR="004A7567">
        <w:rPr>
          <w:rFonts w:ascii="Arial" w:hAnsi="Arial" w:cs="Arial"/>
        </w:rPr>
        <w:t>’</w:t>
      </w:r>
      <w:r w:rsidRPr="0014099E">
        <w:rPr>
          <w:rFonts w:ascii="Arial" w:hAnsi="Arial" w:cs="Arial"/>
        </w:rPr>
        <w:t>e biat etmeyerek Medine’den Mekke’ye doğru hareket edince, Hz. Zeynep de bu iki oğlunu alarak onu</w:t>
      </w:r>
      <w:r w:rsidRPr="0014099E">
        <w:rPr>
          <w:rFonts w:ascii="Arial" w:hAnsi="Arial" w:cs="Arial"/>
        </w:rPr>
        <w:t>n</w:t>
      </w:r>
      <w:r w:rsidRPr="0014099E">
        <w:rPr>
          <w:rFonts w:ascii="Arial" w:hAnsi="Arial" w:cs="Arial"/>
        </w:rPr>
        <w:t>la beraber yola koyu</w:t>
      </w:r>
      <w:r w:rsidRPr="0014099E">
        <w:rPr>
          <w:rFonts w:ascii="Arial" w:hAnsi="Arial" w:cs="Arial"/>
        </w:rPr>
        <w:t>l</w:t>
      </w:r>
      <w:r w:rsidRPr="0014099E">
        <w:rPr>
          <w:rFonts w:ascii="Arial" w:hAnsi="Arial" w:cs="Arial"/>
        </w:rPr>
        <w:t xml:space="preserve">du. Aşura hareketi süresince çok büyük fedakârlıklar göstermişti. Hem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esirlerinin başındaydı, hem İmam Zeynel Abidin (a</w:t>
      </w:r>
      <w:r w:rsidR="004A7567">
        <w:rPr>
          <w:rFonts w:ascii="Arial" w:hAnsi="Arial" w:cs="Arial"/>
        </w:rPr>
        <w:t>.</w:t>
      </w:r>
      <w:r w:rsidRPr="0014099E">
        <w:rPr>
          <w:rFonts w:ascii="Arial" w:hAnsi="Arial" w:cs="Arial"/>
        </w:rPr>
        <w:t>s)’ın koruyuc</w:t>
      </w:r>
      <w:r w:rsidRPr="0014099E">
        <w:rPr>
          <w:rFonts w:ascii="Arial" w:hAnsi="Arial" w:cs="Arial"/>
        </w:rPr>
        <w:t>u</w:t>
      </w:r>
      <w:r w:rsidR="004A7567">
        <w:rPr>
          <w:rFonts w:ascii="Arial" w:hAnsi="Arial" w:cs="Arial"/>
        </w:rPr>
        <w:t>suydu, hem de hutbeleriyle E</w:t>
      </w:r>
      <w:r w:rsidRPr="0014099E">
        <w:rPr>
          <w:rFonts w:ascii="Arial" w:hAnsi="Arial" w:cs="Arial"/>
        </w:rPr>
        <w:t>mevilerin zulümlerini gö</w:t>
      </w:r>
      <w:r w:rsidRPr="0014099E">
        <w:rPr>
          <w:rFonts w:ascii="Arial" w:hAnsi="Arial" w:cs="Arial"/>
        </w:rPr>
        <w:t>z</w:t>
      </w:r>
      <w:r w:rsidRPr="0014099E">
        <w:rPr>
          <w:rFonts w:ascii="Arial" w:hAnsi="Arial" w:cs="Arial"/>
        </w:rPr>
        <w:t xml:space="preserve">ler önüne seriyordu. Zeynep (s.a), hem şehit kızıydı, hem şehit kardeşiydi, hem şehit </w:t>
      </w:r>
      <w:r w:rsidRPr="0014099E">
        <w:rPr>
          <w:rFonts w:ascii="Arial" w:hAnsi="Arial" w:cs="Arial"/>
        </w:rPr>
        <w:lastRenderedPageBreak/>
        <w:t>annesiydi, hem de şehit hal</w:t>
      </w:r>
      <w:r w:rsidRPr="0014099E">
        <w:rPr>
          <w:rFonts w:ascii="Arial" w:hAnsi="Arial" w:cs="Arial"/>
        </w:rPr>
        <w:t>a</w:t>
      </w:r>
      <w:r w:rsidRPr="0014099E">
        <w:rPr>
          <w:rFonts w:ascii="Arial" w:hAnsi="Arial" w:cs="Arial"/>
        </w:rPr>
        <w:t>sıydı. Medine</w:t>
      </w:r>
      <w:r w:rsidR="004A7567">
        <w:rPr>
          <w:rFonts w:ascii="Arial" w:hAnsi="Arial" w:cs="Arial"/>
        </w:rPr>
        <w:t>’ye döndüklerinde de K</w:t>
      </w:r>
      <w:r w:rsidRPr="0014099E">
        <w:rPr>
          <w:rFonts w:ascii="Arial" w:hAnsi="Arial" w:cs="Arial"/>
        </w:rPr>
        <w:t>erbela şehitleri için düzenlenen meclislerde yaptığı konuşmalarla halkı aydı</w:t>
      </w:r>
      <w:r w:rsidRPr="0014099E">
        <w:rPr>
          <w:rFonts w:ascii="Arial" w:hAnsi="Arial" w:cs="Arial"/>
        </w:rPr>
        <w:t>n</w:t>
      </w:r>
      <w:r w:rsidRPr="0014099E">
        <w:rPr>
          <w:rFonts w:ascii="Arial" w:hAnsi="Arial" w:cs="Arial"/>
        </w:rPr>
        <w:t>latıyordu. Hz. Zeynep, sabır kahramanı diye meşhur o</w:t>
      </w:r>
      <w:r w:rsidRPr="0014099E">
        <w:rPr>
          <w:rFonts w:ascii="Arial" w:hAnsi="Arial" w:cs="Arial"/>
        </w:rPr>
        <w:t>l</w:t>
      </w:r>
      <w:r w:rsidRPr="0014099E">
        <w:rPr>
          <w:rFonts w:ascii="Arial" w:hAnsi="Arial" w:cs="Arial"/>
        </w:rPr>
        <w:t>muştu. 63. Yılda bir nakle göre de 65. Yılda dünyaya gö</w:t>
      </w:r>
      <w:r w:rsidRPr="0014099E">
        <w:rPr>
          <w:rFonts w:ascii="Arial" w:hAnsi="Arial" w:cs="Arial"/>
        </w:rPr>
        <w:t>z</w:t>
      </w:r>
      <w:r w:rsidRPr="0014099E">
        <w:rPr>
          <w:rFonts w:ascii="Arial" w:hAnsi="Arial" w:cs="Arial"/>
        </w:rPr>
        <w:t>lerini kapadı. Kabri, Zeynebiyye’de (Bugünkü Sur</w:t>
      </w:r>
      <w:r w:rsidRPr="0014099E">
        <w:rPr>
          <w:rFonts w:ascii="Arial" w:hAnsi="Arial" w:cs="Arial"/>
        </w:rPr>
        <w:t>i</w:t>
      </w:r>
      <w:r w:rsidRPr="0014099E">
        <w:rPr>
          <w:rFonts w:ascii="Arial" w:hAnsi="Arial" w:cs="Arial"/>
        </w:rPr>
        <w:t>ye’de) dir. Bazıları kabrinin Mısır’da olduğuna inanmaktadırlar. Hayratul Hisan kitabında şöyle geçmiştir: “Medine’de kıtlık yaşanıyordu. Hz. Zeynep, kocası Abdullah ile birlikte Şam’a göç ettiler. Orada arazileri vardı. Hz. Zeynep, Hi</w:t>
      </w:r>
      <w:r w:rsidRPr="0014099E">
        <w:rPr>
          <w:rFonts w:ascii="Arial" w:hAnsi="Arial" w:cs="Arial"/>
        </w:rPr>
        <w:t>c</w:t>
      </w:r>
      <w:r w:rsidRPr="0014099E">
        <w:rPr>
          <w:rFonts w:ascii="Arial" w:hAnsi="Arial" w:cs="Arial"/>
        </w:rPr>
        <w:t>retin 65. Yılında vefat etti ve yine orada defnedildi.”</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ZEYNEBEYN</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İki Zeynep anlamındadır. İmam Ali (a</w:t>
      </w:r>
      <w:r w:rsidR="007B04B1">
        <w:rPr>
          <w:rFonts w:ascii="Arial" w:hAnsi="Arial" w:cs="Arial"/>
        </w:rPr>
        <w:t>.</w:t>
      </w:r>
      <w:r w:rsidRPr="0014099E">
        <w:rPr>
          <w:rFonts w:ascii="Arial" w:hAnsi="Arial" w:cs="Arial"/>
        </w:rPr>
        <w:t>s)’ın iki kızı Ümmü Gülsüm ve Zeynep için denilmiştir. Hz. Zeynep daha ön planda olduğu için iki kızkardeşe Zeynebeyn d</w:t>
      </w:r>
      <w:r w:rsidRPr="0014099E">
        <w:rPr>
          <w:rFonts w:ascii="Arial" w:hAnsi="Arial" w:cs="Arial"/>
        </w:rPr>
        <w:t>e</w:t>
      </w:r>
      <w:r w:rsidRPr="0014099E">
        <w:rPr>
          <w:rFonts w:ascii="Arial" w:hAnsi="Arial" w:cs="Arial"/>
        </w:rPr>
        <w:t>nilmiştir. İmam Hasan ve İmam Hüseyin (a</w:t>
      </w:r>
      <w:r w:rsidR="007B04B1">
        <w:rPr>
          <w:rFonts w:ascii="Arial" w:hAnsi="Arial" w:cs="Arial"/>
        </w:rPr>
        <w:t>.</w:t>
      </w:r>
      <w:r w:rsidRPr="0014099E">
        <w:rPr>
          <w:rFonts w:ascii="Arial" w:hAnsi="Arial" w:cs="Arial"/>
        </w:rPr>
        <w:t>s)’a da Hasaneyn den</w:t>
      </w:r>
      <w:r w:rsidRPr="0014099E">
        <w:rPr>
          <w:rFonts w:ascii="Arial" w:hAnsi="Arial" w:cs="Arial"/>
        </w:rPr>
        <w:t>i</w:t>
      </w:r>
      <w:r w:rsidRPr="0014099E">
        <w:rPr>
          <w:rFonts w:ascii="Arial" w:hAnsi="Arial" w:cs="Arial"/>
        </w:rPr>
        <w:t xml:space="preserve">lir.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ZEYNEBİYE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Hz. Zeynep (s.a)’ya nispet verilen yere denir. Tıpkı imam Hüseyin (a</w:t>
      </w:r>
      <w:r w:rsidR="007B04B1">
        <w:rPr>
          <w:rFonts w:ascii="Arial" w:hAnsi="Arial" w:cs="Arial"/>
        </w:rPr>
        <w:t>.</w:t>
      </w:r>
      <w:r w:rsidRPr="0014099E">
        <w:rPr>
          <w:rFonts w:ascii="Arial" w:hAnsi="Arial" w:cs="Arial"/>
        </w:rPr>
        <w:t>s)’a nispet verilen yerlere Hüseyniye denildiği gibi. Bu mekânlarda matem meclisleri ve dini meclisler düzenlenir. Bu mekânlara, Darul Eytam (Yeti</w:t>
      </w:r>
      <w:r w:rsidRPr="0014099E">
        <w:rPr>
          <w:rFonts w:ascii="Arial" w:hAnsi="Arial" w:cs="Arial"/>
        </w:rPr>
        <w:t>m</w:t>
      </w:r>
      <w:r w:rsidRPr="0014099E">
        <w:rPr>
          <w:rFonts w:ascii="Arial" w:hAnsi="Arial" w:cs="Arial"/>
        </w:rPr>
        <w:t>ler evi) de denilir. Hz. Zeynep Aşura</w:t>
      </w:r>
      <w:r w:rsidR="007B04B1">
        <w:rPr>
          <w:rFonts w:ascii="Arial" w:hAnsi="Arial" w:cs="Arial"/>
        </w:rPr>
        <w:t>’</w:t>
      </w:r>
      <w:r w:rsidRPr="0014099E">
        <w:rPr>
          <w:rFonts w:ascii="Arial" w:hAnsi="Arial" w:cs="Arial"/>
        </w:rPr>
        <w:t>dan sonra esaret yolculuğunda yetimlerin başında olduğu için bu isim ku</w:t>
      </w:r>
      <w:r w:rsidRPr="0014099E">
        <w:rPr>
          <w:rFonts w:ascii="Arial" w:hAnsi="Arial" w:cs="Arial"/>
        </w:rPr>
        <w:t>l</w:t>
      </w:r>
      <w:r w:rsidRPr="0014099E">
        <w:rPr>
          <w:rFonts w:ascii="Arial" w:hAnsi="Arial" w:cs="Arial"/>
        </w:rPr>
        <w:t>lanılmaktadır. Hz. Zeynep’in kabrinin bulun</w:t>
      </w:r>
      <w:r w:rsidR="008F0C24">
        <w:rPr>
          <w:rFonts w:ascii="Arial" w:hAnsi="Arial" w:cs="Arial"/>
        </w:rPr>
        <w:t>duğu yere de Zeynebiye denilir.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TERS DÖNEN EĞER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tabir, imam Hüseyin (a</w:t>
      </w:r>
      <w:r w:rsidR="00B903CF">
        <w:rPr>
          <w:rFonts w:ascii="Arial" w:hAnsi="Arial" w:cs="Arial"/>
        </w:rPr>
        <w:t>.</w:t>
      </w:r>
      <w:r w:rsidRPr="0014099E">
        <w:rPr>
          <w:rFonts w:ascii="Arial" w:hAnsi="Arial" w:cs="Arial"/>
        </w:rPr>
        <w:t>s)’ın şehadeti esnasında atının eğerinin ters dönmesinden dolayı kullanılır. Zülcenah, eğeri ters dönmüş bir şeki</w:t>
      </w:r>
      <w:r w:rsidRPr="0014099E">
        <w:rPr>
          <w:rFonts w:ascii="Arial" w:hAnsi="Arial" w:cs="Arial"/>
        </w:rPr>
        <w:t>l</w:t>
      </w:r>
      <w:r w:rsidRPr="0014099E">
        <w:rPr>
          <w:rFonts w:ascii="Arial" w:hAnsi="Arial" w:cs="Arial"/>
        </w:rPr>
        <w:t>de, yelesi kanlı ve perişan bir halde çadırlara gelmişti. Bu tabir Ziyareti Nah</w:t>
      </w:r>
      <w:r w:rsidRPr="0014099E">
        <w:rPr>
          <w:rFonts w:ascii="Arial" w:hAnsi="Arial" w:cs="Arial"/>
        </w:rPr>
        <w:t>i</w:t>
      </w:r>
      <w:r w:rsidRPr="0014099E">
        <w:rPr>
          <w:rFonts w:ascii="Arial" w:hAnsi="Arial" w:cs="Arial"/>
        </w:rPr>
        <w:t>yeyi Mukaddese’de de geçmi</w:t>
      </w:r>
      <w:r w:rsidRPr="0014099E">
        <w:rPr>
          <w:rFonts w:ascii="Arial" w:hAnsi="Arial" w:cs="Arial"/>
        </w:rPr>
        <w:t>ş</w:t>
      </w:r>
      <w:r w:rsidRPr="0014099E">
        <w:rPr>
          <w:rFonts w:ascii="Arial" w:hAnsi="Arial" w:cs="Arial"/>
        </w:rPr>
        <w:t>tir.</w:t>
      </w:r>
      <w:r w:rsidRPr="0014099E">
        <w:rPr>
          <w:rStyle w:val="FootnoteReference"/>
          <w:rFonts w:ascii="Arial" w:hAnsi="Arial" w:cs="Arial"/>
        </w:rPr>
        <w:footnoteReference w:id="465"/>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KERVANCI</w:t>
      </w:r>
    </w:p>
    <w:p w:rsidR="00FA38DE" w:rsidRPr="0014099E" w:rsidRDefault="00FA38DE" w:rsidP="00B903CF">
      <w:pPr>
        <w:spacing w:before="60" w:after="60" w:line="276" w:lineRule="auto"/>
        <w:ind w:firstLine="397"/>
        <w:jc w:val="both"/>
        <w:rPr>
          <w:rFonts w:ascii="Arial" w:hAnsi="Arial" w:cs="Arial"/>
        </w:rPr>
      </w:pPr>
      <w:r w:rsidRPr="0014099E">
        <w:rPr>
          <w:rFonts w:ascii="Arial" w:hAnsi="Arial" w:cs="Arial"/>
        </w:rPr>
        <w:t>Rivayet edilene göre İmam Hüseyin (a.s)’ın şehadetinde</w:t>
      </w:r>
      <w:r w:rsidR="00B903CF">
        <w:rPr>
          <w:rFonts w:ascii="Arial" w:hAnsi="Arial" w:cs="Arial"/>
        </w:rPr>
        <w:t>n sonra, kervancılardan biri,  İ</w:t>
      </w:r>
      <w:r w:rsidRPr="0014099E">
        <w:rPr>
          <w:rFonts w:ascii="Arial" w:hAnsi="Arial" w:cs="Arial"/>
        </w:rPr>
        <w:t>mam’ın beli</w:t>
      </w:r>
      <w:r w:rsidRPr="0014099E">
        <w:rPr>
          <w:rFonts w:ascii="Arial" w:hAnsi="Arial" w:cs="Arial"/>
        </w:rPr>
        <w:t>n</w:t>
      </w:r>
      <w:r w:rsidRPr="0014099E">
        <w:rPr>
          <w:rFonts w:ascii="Arial" w:hAnsi="Arial" w:cs="Arial"/>
        </w:rPr>
        <w:t>deki kemeri almak için geri geldi. Kemeri çıkarmak isted</w:t>
      </w:r>
      <w:r w:rsidRPr="0014099E">
        <w:rPr>
          <w:rFonts w:ascii="Arial" w:hAnsi="Arial" w:cs="Arial"/>
        </w:rPr>
        <w:t>i</w:t>
      </w:r>
      <w:r w:rsidRPr="0014099E">
        <w:rPr>
          <w:rFonts w:ascii="Arial" w:hAnsi="Arial" w:cs="Arial"/>
        </w:rPr>
        <w:t>ğin</w:t>
      </w:r>
      <w:r w:rsidR="00B903CF">
        <w:rPr>
          <w:rFonts w:ascii="Arial" w:hAnsi="Arial" w:cs="Arial"/>
        </w:rPr>
        <w:t>de İ</w:t>
      </w:r>
      <w:r w:rsidRPr="0014099E">
        <w:rPr>
          <w:rFonts w:ascii="Arial" w:hAnsi="Arial" w:cs="Arial"/>
        </w:rPr>
        <w:t>mam’ın eli buna engel oldu. Bunun üzerine o ke</w:t>
      </w:r>
      <w:r w:rsidRPr="0014099E">
        <w:rPr>
          <w:rFonts w:ascii="Arial" w:hAnsi="Arial" w:cs="Arial"/>
        </w:rPr>
        <w:t>r</w:t>
      </w:r>
      <w:r w:rsidRPr="0014099E">
        <w:rPr>
          <w:rFonts w:ascii="Arial" w:hAnsi="Arial" w:cs="Arial"/>
        </w:rPr>
        <w:t xml:space="preserve">vancı </w:t>
      </w:r>
      <w:r w:rsidR="00B903CF">
        <w:rPr>
          <w:rFonts w:ascii="Arial" w:hAnsi="Arial" w:cs="Arial"/>
        </w:rPr>
        <w:t>İ</w:t>
      </w:r>
      <w:r w:rsidRPr="0014099E">
        <w:rPr>
          <w:rFonts w:ascii="Arial" w:hAnsi="Arial" w:cs="Arial"/>
        </w:rPr>
        <w:t>mam</w:t>
      </w:r>
      <w:r w:rsidR="00B903CF">
        <w:rPr>
          <w:rFonts w:ascii="Arial" w:hAnsi="Arial" w:cs="Arial"/>
        </w:rPr>
        <w:t>’</w:t>
      </w:r>
      <w:r w:rsidRPr="0014099E">
        <w:rPr>
          <w:rFonts w:ascii="Arial" w:hAnsi="Arial" w:cs="Arial"/>
        </w:rPr>
        <w:t>ın elini kesti. Yine kemeri çıkarmak istediği</w:t>
      </w:r>
      <w:r w:rsidRPr="0014099E">
        <w:rPr>
          <w:rFonts w:ascii="Arial" w:hAnsi="Arial" w:cs="Arial"/>
        </w:rPr>
        <w:t>n</w:t>
      </w:r>
      <w:r w:rsidR="00B903CF">
        <w:rPr>
          <w:rFonts w:ascii="Arial" w:hAnsi="Arial" w:cs="Arial"/>
        </w:rPr>
        <w:t>de bu sefer İ</w:t>
      </w:r>
      <w:r w:rsidRPr="0014099E">
        <w:rPr>
          <w:rFonts w:ascii="Arial" w:hAnsi="Arial" w:cs="Arial"/>
        </w:rPr>
        <w:t>mam</w:t>
      </w:r>
      <w:r w:rsidR="00B903CF">
        <w:rPr>
          <w:rFonts w:ascii="Arial" w:hAnsi="Arial" w:cs="Arial"/>
        </w:rPr>
        <w:t>’</w:t>
      </w:r>
      <w:r w:rsidRPr="0014099E">
        <w:rPr>
          <w:rFonts w:ascii="Arial" w:hAnsi="Arial" w:cs="Arial"/>
        </w:rPr>
        <w:t>ın sol eli engel olunca onuda kesti.</w:t>
      </w:r>
      <w:r w:rsidRPr="0014099E">
        <w:rPr>
          <w:rStyle w:val="FootnoteReference"/>
          <w:rFonts w:ascii="Arial" w:hAnsi="Arial" w:cs="Arial"/>
        </w:rPr>
        <w:footnoteReference w:id="466"/>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adamın yüzü bu olay üzerine kapkara kesildi ve Mekke yolu üzerinde sürekli “Ey insanlar! Beni Muha</w:t>
      </w:r>
      <w:r w:rsidRPr="0014099E">
        <w:rPr>
          <w:rFonts w:ascii="Arial" w:hAnsi="Arial" w:cs="Arial"/>
        </w:rPr>
        <w:t>m</w:t>
      </w:r>
      <w:r w:rsidRPr="0014099E">
        <w:rPr>
          <w:rFonts w:ascii="Arial" w:hAnsi="Arial" w:cs="Arial"/>
        </w:rPr>
        <w:t>med’in evlatlarına götürün” diye feryat ediyordu.</w:t>
      </w:r>
      <w:r w:rsidRPr="0014099E">
        <w:rPr>
          <w:rStyle w:val="FootnoteReference"/>
          <w:rFonts w:ascii="Arial" w:hAnsi="Arial" w:cs="Arial"/>
        </w:rPr>
        <w:footnoteReference w:id="467"/>
      </w:r>
    </w:p>
    <w:p w:rsidR="00FA38DE" w:rsidRPr="0014099E" w:rsidRDefault="00FA38DE" w:rsidP="00945CEF">
      <w:pPr>
        <w:spacing w:before="60" w:after="60" w:line="276" w:lineRule="auto"/>
        <w:ind w:firstLine="397"/>
        <w:jc w:val="both"/>
        <w:rPr>
          <w:rFonts w:ascii="Arial" w:hAnsi="Arial" w:cs="Arial"/>
        </w:rPr>
      </w:pPr>
      <w:r w:rsidRPr="0014099E">
        <w:rPr>
          <w:rFonts w:ascii="Arial" w:hAnsi="Arial" w:cs="Arial"/>
        </w:rPr>
        <w:t>Onun adı Bureyde b. Vail olarak da söylenmiştir. Bu olay kitaplarda çeşitli şekillerde nakledilmi</w:t>
      </w:r>
      <w:r w:rsidRPr="0014099E">
        <w:rPr>
          <w:rFonts w:ascii="Arial" w:hAnsi="Arial" w:cs="Arial"/>
        </w:rPr>
        <w:t>ş</w:t>
      </w:r>
      <w:r w:rsidRPr="0014099E">
        <w:rPr>
          <w:rFonts w:ascii="Arial" w:hAnsi="Arial" w:cs="Arial"/>
        </w:rPr>
        <w:t>tir.</w:t>
      </w:r>
      <w:r w:rsidRPr="0014099E">
        <w:rPr>
          <w:rStyle w:val="FootnoteReference"/>
          <w:rFonts w:ascii="Arial" w:hAnsi="Arial" w:cs="Arial"/>
        </w:rPr>
        <w:footnoteReference w:id="468"/>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Ebher b. Kab da İmam Hüseyin (a.s)’ın elbisesini al</w:t>
      </w:r>
      <w:r w:rsidRPr="0014099E">
        <w:rPr>
          <w:rFonts w:ascii="Arial" w:hAnsi="Arial" w:cs="Arial"/>
        </w:rPr>
        <w:t>a</w:t>
      </w:r>
      <w:r w:rsidRPr="0014099E">
        <w:rPr>
          <w:rFonts w:ascii="Arial" w:hAnsi="Arial" w:cs="Arial"/>
        </w:rPr>
        <w:t>rak İmam</w:t>
      </w:r>
      <w:r w:rsidR="00945CEF">
        <w:rPr>
          <w:rFonts w:ascii="Arial" w:hAnsi="Arial" w:cs="Arial"/>
        </w:rPr>
        <w:t>’</w:t>
      </w:r>
      <w:r w:rsidRPr="0014099E">
        <w:rPr>
          <w:rFonts w:ascii="Arial" w:hAnsi="Arial" w:cs="Arial"/>
        </w:rPr>
        <w:t>ı üryan bırakmıştı. Daha sonra iki eli de tıpkı bir ağaç gibi kupkuru kesildi.</w:t>
      </w:r>
      <w:r w:rsidRPr="0014099E">
        <w:rPr>
          <w:rStyle w:val="FootnoteReference"/>
          <w:rFonts w:ascii="Arial" w:hAnsi="Arial" w:cs="Arial"/>
        </w:rPr>
        <w:footnoteReference w:id="469"/>
      </w:r>
    </w:p>
    <w:p w:rsidR="00FA38DE" w:rsidRPr="0014099E" w:rsidRDefault="00FA38DE" w:rsidP="00945CEF">
      <w:pPr>
        <w:spacing w:before="60" w:after="60" w:line="276" w:lineRule="auto"/>
        <w:ind w:firstLine="397"/>
        <w:jc w:val="both"/>
        <w:rPr>
          <w:rFonts w:ascii="Arial" w:hAnsi="Arial" w:cs="Arial"/>
        </w:rPr>
      </w:pPr>
      <w:r w:rsidRPr="0014099E">
        <w:rPr>
          <w:rFonts w:ascii="Arial" w:hAnsi="Arial" w:cs="Arial"/>
        </w:rPr>
        <w:lastRenderedPageBreak/>
        <w:t>Bu nakillerin kesin olarak güvenilir olduğu söylen</w:t>
      </w:r>
      <w:r w:rsidRPr="0014099E">
        <w:rPr>
          <w:rFonts w:ascii="Arial" w:hAnsi="Arial" w:cs="Arial"/>
        </w:rPr>
        <w:t>e</w:t>
      </w:r>
      <w:r w:rsidRPr="0014099E">
        <w:rPr>
          <w:rFonts w:ascii="Arial" w:hAnsi="Arial" w:cs="Arial"/>
        </w:rPr>
        <w:t>mez. Nakledilenlere göre Becdel b. Selim de yüzüğü al</w:t>
      </w:r>
      <w:r w:rsidRPr="0014099E">
        <w:rPr>
          <w:rFonts w:ascii="Arial" w:hAnsi="Arial" w:cs="Arial"/>
        </w:rPr>
        <w:t>a</w:t>
      </w:r>
      <w:r w:rsidRPr="0014099E">
        <w:rPr>
          <w:rFonts w:ascii="Arial" w:hAnsi="Arial" w:cs="Arial"/>
        </w:rPr>
        <w:t>bilmek için parmağı kesmiştir.</w:t>
      </w:r>
      <w:r w:rsidRPr="0014099E">
        <w:rPr>
          <w:rStyle w:val="FootnoteReference"/>
          <w:rFonts w:ascii="Arial" w:hAnsi="Arial" w:cs="Arial"/>
        </w:rPr>
        <w:footnoteReference w:id="470"/>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SALİM B. AMR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Beni Medine tayfasının köl</w:t>
      </w:r>
      <w:r w:rsidRPr="0014099E">
        <w:rPr>
          <w:rFonts w:ascii="Arial" w:hAnsi="Arial" w:cs="Arial"/>
        </w:rPr>
        <w:t>e</w:t>
      </w:r>
      <w:r w:rsidRPr="0014099E">
        <w:rPr>
          <w:rFonts w:ascii="Arial" w:hAnsi="Arial" w:cs="Arial"/>
        </w:rPr>
        <w:t>lerindendi ve Kufe’de yaşıyordu. Ehl-i beyt Şiaları</w:t>
      </w:r>
      <w:r w:rsidRPr="0014099E">
        <w:rPr>
          <w:rFonts w:ascii="Arial" w:hAnsi="Arial" w:cs="Arial"/>
        </w:rPr>
        <w:t>n</w:t>
      </w:r>
      <w:r w:rsidRPr="0014099E">
        <w:rPr>
          <w:rFonts w:ascii="Arial" w:hAnsi="Arial" w:cs="Arial"/>
        </w:rPr>
        <w:t>dan sayılmaktaydı. Binicilikde meşhurdu. Müslim</w:t>
      </w:r>
      <w:r w:rsidR="0076604B">
        <w:rPr>
          <w:rFonts w:ascii="Arial" w:hAnsi="Arial" w:cs="Arial"/>
        </w:rPr>
        <w:t>’</w:t>
      </w:r>
      <w:r w:rsidRPr="0014099E">
        <w:rPr>
          <w:rFonts w:ascii="Arial" w:hAnsi="Arial" w:cs="Arial"/>
        </w:rPr>
        <w:t>in kıy</w:t>
      </w:r>
      <w:r w:rsidRPr="0014099E">
        <w:rPr>
          <w:rFonts w:ascii="Arial" w:hAnsi="Arial" w:cs="Arial"/>
        </w:rPr>
        <w:t>a</w:t>
      </w:r>
      <w:r w:rsidRPr="0014099E">
        <w:rPr>
          <w:rFonts w:ascii="Arial" w:hAnsi="Arial" w:cs="Arial"/>
        </w:rPr>
        <w:t>mına o</w:t>
      </w:r>
      <w:r w:rsidR="0076604B">
        <w:rPr>
          <w:rFonts w:ascii="Arial" w:hAnsi="Arial" w:cs="Arial"/>
        </w:rPr>
        <w:t xml:space="preserve"> </w:t>
      </w:r>
      <w:r w:rsidRPr="0014099E">
        <w:rPr>
          <w:rFonts w:ascii="Arial" w:hAnsi="Arial" w:cs="Arial"/>
        </w:rPr>
        <w:t>da katılmıştı. Müslim yakalanınca, Salim</w:t>
      </w:r>
      <w:r w:rsidR="0076604B">
        <w:rPr>
          <w:rFonts w:ascii="Arial" w:hAnsi="Arial" w:cs="Arial"/>
        </w:rPr>
        <w:t>’i ve bir grup Ş</w:t>
      </w:r>
      <w:r w:rsidRPr="0014099E">
        <w:rPr>
          <w:rFonts w:ascii="Arial" w:hAnsi="Arial" w:cs="Arial"/>
        </w:rPr>
        <w:t>ii’yi tutuklamışlardı. Ancak Salim onların elinden kurtu</w:t>
      </w:r>
      <w:r w:rsidRPr="0014099E">
        <w:rPr>
          <w:rFonts w:ascii="Arial" w:hAnsi="Arial" w:cs="Arial"/>
        </w:rPr>
        <w:t>l</w:t>
      </w:r>
      <w:r w:rsidRPr="0014099E">
        <w:rPr>
          <w:rFonts w:ascii="Arial" w:hAnsi="Arial" w:cs="Arial"/>
        </w:rPr>
        <w:t>mayı başarmış ve gizlenmişdi. İmam Hüseyin (a.s)’ın Kerbela</w:t>
      </w:r>
      <w:r w:rsidR="0076604B">
        <w:rPr>
          <w:rFonts w:ascii="Arial" w:hAnsi="Arial" w:cs="Arial"/>
        </w:rPr>
        <w:t>’</w:t>
      </w:r>
      <w:r w:rsidRPr="0014099E">
        <w:rPr>
          <w:rFonts w:ascii="Arial" w:hAnsi="Arial" w:cs="Arial"/>
        </w:rPr>
        <w:t>ya geldiğini duyunca hemen kendisini İmam’a ulaştırdı ve Aşura gününde gerçekleşen ilk umumi h</w:t>
      </w:r>
      <w:r w:rsidRPr="0014099E">
        <w:rPr>
          <w:rFonts w:ascii="Arial" w:hAnsi="Arial" w:cs="Arial"/>
        </w:rPr>
        <w:t>ü</w:t>
      </w:r>
      <w:r w:rsidRPr="0014099E">
        <w:rPr>
          <w:rFonts w:ascii="Arial" w:hAnsi="Arial" w:cs="Arial"/>
        </w:rPr>
        <w:t>cumda şehit oldu. Adı, ziyareti nahiyeyi mukadd</w:t>
      </w:r>
      <w:r w:rsidRPr="0014099E">
        <w:rPr>
          <w:rFonts w:ascii="Arial" w:hAnsi="Arial" w:cs="Arial"/>
        </w:rPr>
        <w:t>e</w:t>
      </w:r>
      <w:r w:rsidRPr="0014099E">
        <w:rPr>
          <w:rFonts w:ascii="Arial" w:hAnsi="Arial" w:cs="Arial"/>
        </w:rPr>
        <w:t>se’de geçmiştir.</w:t>
      </w:r>
      <w:r w:rsidRPr="0014099E">
        <w:rPr>
          <w:rStyle w:val="FootnoteReference"/>
          <w:rFonts w:ascii="Arial" w:hAnsi="Arial" w:cs="Arial"/>
        </w:rPr>
        <w:footnoteReference w:id="471"/>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AMİR B. MÜSLİM</w:t>
      </w:r>
      <w:r w:rsidR="0076604B">
        <w:rPr>
          <w:rFonts w:ascii="Arial" w:hAnsi="Arial" w:cs="Arial"/>
        </w:rPr>
        <w:t>’</w:t>
      </w:r>
      <w:r w:rsidRPr="0014099E">
        <w:rPr>
          <w:rFonts w:ascii="Arial" w:hAnsi="Arial" w:cs="Arial"/>
        </w:rPr>
        <w:t>İN KÖLESİ SALİM</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Basra Şiilerdendi ve aynı zamanda da g</w:t>
      </w:r>
      <w:r w:rsidRPr="0014099E">
        <w:rPr>
          <w:rFonts w:ascii="Arial" w:hAnsi="Arial" w:cs="Arial"/>
        </w:rPr>
        <w:t>ü</w:t>
      </w:r>
      <w:r w:rsidRPr="0014099E">
        <w:rPr>
          <w:rFonts w:ascii="Arial" w:hAnsi="Arial" w:cs="Arial"/>
        </w:rPr>
        <w:t>venilir tabiindendi. Onun adının tamamı “Salim b. Ebul Ce’d” dir. Adı ziyareti nahiyeyi mukadd</w:t>
      </w:r>
      <w:r w:rsidRPr="0014099E">
        <w:rPr>
          <w:rFonts w:ascii="Arial" w:hAnsi="Arial" w:cs="Arial"/>
        </w:rPr>
        <w:t>e</w:t>
      </w:r>
      <w:r w:rsidRPr="0014099E">
        <w:rPr>
          <w:rFonts w:ascii="Arial" w:hAnsi="Arial" w:cs="Arial"/>
        </w:rPr>
        <w:t>se’de geçmi</w:t>
      </w:r>
      <w:r w:rsidRPr="0014099E">
        <w:rPr>
          <w:rFonts w:ascii="Arial" w:hAnsi="Arial" w:cs="Arial"/>
        </w:rPr>
        <w:t>ş</w:t>
      </w:r>
      <w:r w:rsidRPr="0014099E">
        <w:rPr>
          <w:rFonts w:ascii="Arial" w:hAnsi="Arial" w:cs="Arial"/>
        </w:rPr>
        <w:t>tir.</w:t>
      </w:r>
      <w:r w:rsidRPr="0014099E">
        <w:rPr>
          <w:rStyle w:val="FootnoteReference"/>
          <w:rFonts w:ascii="Arial" w:hAnsi="Arial" w:cs="Arial"/>
        </w:rPr>
        <w:footnoteReference w:id="472"/>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PEYGAMBER TORUNU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İmam Hüseyin (a.s)’ın lakablarından biri “Muha</w:t>
      </w:r>
      <w:r w:rsidRPr="0014099E">
        <w:rPr>
          <w:rFonts w:ascii="Arial" w:hAnsi="Arial" w:cs="Arial"/>
        </w:rPr>
        <w:t>m</w:t>
      </w:r>
      <w:r w:rsidRPr="0014099E">
        <w:rPr>
          <w:rFonts w:ascii="Arial" w:hAnsi="Arial" w:cs="Arial"/>
        </w:rPr>
        <w:t>med peygamberin torunu” anlamında olan “Sıbtu Muhammedin Nebi” dir.</w:t>
      </w:r>
      <w:r w:rsidRPr="0014099E">
        <w:rPr>
          <w:rStyle w:val="FootnoteReference"/>
          <w:rFonts w:ascii="Arial" w:hAnsi="Arial" w:cs="Arial"/>
        </w:rPr>
        <w:footnoteReference w:id="473"/>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 küçük torun, İmam Hasan (a.s)’da büyük torun olarak adlandırılmıştır. Ziyaretnamelerde ve rivayetlerde bu iki peygamber evl</w:t>
      </w:r>
      <w:r w:rsidRPr="0014099E">
        <w:rPr>
          <w:rFonts w:ascii="Arial" w:hAnsi="Arial" w:cs="Arial"/>
        </w:rPr>
        <w:t>a</w:t>
      </w:r>
      <w:r w:rsidRPr="0014099E">
        <w:rPr>
          <w:rFonts w:ascii="Arial" w:hAnsi="Arial" w:cs="Arial"/>
        </w:rPr>
        <w:t>dına iki torun anlamına gelen “Sıbteyn” denilmiştir. “Esselamu aleykuma ya sıbtey nebiyyir rahme…”</w:t>
      </w:r>
      <w:r w:rsidRPr="0014099E">
        <w:rPr>
          <w:rStyle w:val="FootnoteReference"/>
          <w:rFonts w:ascii="Arial" w:hAnsi="Arial" w:cs="Arial"/>
        </w:rPr>
        <w:footnoteReference w:id="474"/>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(A.S)’IN MÜBAREK BAŞI</w:t>
      </w:r>
    </w:p>
    <w:p w:rsidR="00FA38DE" w:rsidRPr="0014099E" w:rsidRDefault="00FA38DE" w:rsidP="0076604B">
      <w:pPr>
        <w:spacing w:before="60" w:after="60" w:line="276" w:lineRule="auto"/>
        <w:ind w:firstLine="397"/>
        <w:jc w:val="both"/>
        <w:rPr>
          <w:rFonts w:ascii="Arial" w:hAnsi="Arial" w:cs="Arial"/>
        </w:rPr>
      </w:pPr>
      <w:r w:rsidRPr="0014099E">
        <w:rPr>
          <w:rFonts w:ascii="Arial" w:hAnsi="Arial" w:cs="Arial"/>
        </w:rPr>
        <w:t>…………………………</w:t>
      </w:r>
      <w:r w:rsidR="0076604B">
        <w:rPr>
          <w:rFonts w:ascii="Arial" w:hAnsi="Arial" w:cs="Arial"/>
        </w:rPr>
        <w:t>.........................................ŞİİR</w:t>
      </w:r>
      <w:r w:rsidRPr="0014099E">
        <w:rPr>
          <w:rFonts w:ascii="Arial" w:hAnsi="Arial" w:cs="Arial"/>
        </w:rPr>
        <w:t>.</w:t>
      </w:r>
    </w:p>
    <w:p w:rsidR="00FA38DE" w:rsidRPr="0014099E" w:rsidRDefault="00FA38DE" w:rsidP="009B7947">
      <w:pPr>
        <w:spacing w:before="60" w:after="60" w:line="276" w:lineRule="auto"/>
        <w:ind w:firstLine="397"/>
        <w:jc w:val="both"/>
        <w:rPr>
          <w:rFonts w:ascii="Arial" w:hAnsi="Arial" w:cs="Arial"/>
        </w:rPr>
      </w:pPr>
      <w:r w:rsidRPr="0014099E">
        <w:rPr>
          <w:rFonts w:ascii="Arial" w:hAnsi="Arial" w:cs="Arial"/>
        </w:rPr>
        <w:t>Kufe ordusu, İmam Hüseyin (a.s)’a karşı kin ve dü</w:t>
      </w:r>
      <w:r w:rsidRPr="0014099E">
        <w:rPr>
          <w:rFonts w:ascii="Arial" w:hAnsi="Arial" w:cs="Arial"/>
        </w:rPr>
        <w:t>ş</w:t>
      </w:r>
      <w:r w:rsidRPr="0014099E">
        <w:rPr>
          <w:rFonts w:ascii="Arial" w:hAnsi="Arial" w:cs="Arial"/>
        </w:rPr>
        <w:t>manlıkta o kadar ileri gitti ki İmam Hüseyin (a.s)’ın başını bedeninden ayırdılar ve sonra da mübarek bedeni üzeri</w:t>
      </w:r>
      <w:r w:rsidRPr="0014099E">
        <w:rPr>
          <w:rFonts w:ascii="Arial" w:hAnsi="Arial" w:cs="Arial"/>
        </w:rPr>
        <w:t>n</w:t>
      </w:r>
      <w:r w:rsidRPr="0014099E">
        <w:rPr>
          <w:rFonts w:ascii="Arial" w:hAnsi="Arial" w:cs="Arial"/>
        </w:rPr>
        <w:t>de at koştur</w:t>
      </w:r>
      <w:r w:rsidRPr="0014099E">
        <w:rPr>
          <w:rFonts w:ascii="Arial" w:hAnsi="Arial" w:cs="Arial"/>
        </w:rPr>
        <w:t>a</w:t>
      </w:r>
      <w:r w:rsidRPr="0014099E">
        <w:rPr>
          <w:rFonts w:ascii="Arial" w:hAnsi="Arial" w:cs="Arial"/>
        </w:rPr>
        <w:t>rak bütün kemiklerini kırdılar. İmam Hüse</w:t>
      </w:r>
      <w:r w:rsidR="009B7947">
        <w:rPr>
          <w:rFonts w:ascii="Arial" w:hAnsi="Arial" w:cs="Arial"/>
        </w:rPr>
        <w:t>yin (a.s)’ın mübarek başı da diğ</w:t>
      </w:r>
      <w:r w:rsidRPr="0014099E">
        <w:rPr>
          <w:rFonts w:ascii="Arial" w:hAnsi="Arial" w:cs="Arial"/>
        </w:rPr>
        <w:t>er şehitlerin başı gibi mızrak ucuna takıldı ve Kufe’de, Şam’da ve di</w:t>
      </w:r>
      <w:r w:rsidR="009B7947">
        <w:rPr>
          <w:rFonts w:ascii="Arial" w:hAnsi="Arial" w:cs="Arial"/>
        </w:rPr>
        <w:t>ğ</w:t>
      </w:r>
      <w:r w:rsidRPr="0014099E">
        <w:rPr>
          <w:rFonts w:ascii="Arial" w:hAnsi="Arial" w:cs="Arial"/>
        </w:rPr>
        <w:t>er şehirlerde ha</w:t>
      </w:r>
      <w:r w:rsidRPr="0014099E">
        <w:rPr>
          <w:rFonts w:ascii="Arial" w:hAnsi="Arial" w:cs="Arial"/>
        </w:rPr>
        <w:t>l</w:t>
      </w:r>
      <w:r w:rsidRPr="0014099E">
        <w:rPr>
          <w:rFonts w:ascii="Arial" w:hAnsi="Arial" w:cs="Arial"/>
        </w:rPr>
        <w:t>kın korkutulup sindirilmesi için dolaştırıldı. Kerbela had</w:t>
      </w:r>
      <w:r w:rsidRPr="0014099E">
        <w:rPr>
          <w:rFonts w:ascii="Arial" w:hAnsi="Arial" w:cs="Arial"/>
        </w:rPr>
        <w:t>i</w:t>
      </w:r>
      <w:r w:rsidRPr="0014099E">
        <w:rPr>
          <w:rFonts w:ascii="Arial" w:hAnsi="Arial" w:cs="Arial"/>
        </w:rPr>
        <w:t>sesi anlatılırken, birçok yerde İmam (a.s)’ın mübarek b</w:t>
      </w:r>
      <w:r w:rsidRPr="0014099E">
        <w:rPr>
          <w:rFonts w:ascii="Arial" w:hAnsi="Arial" w:cs="Arial"/>
        </w:rPr>
        <w:t>a</w:t>
      </w:r>
      <w:r w:rsidRPr="0014099E">
        <w:rPr>
          <w:rFonts w:ascii="Arial" w:hAnsi="Arial" w:cs="Arial"/>
        </w:rPr>
        <w:t>şından bahsedilmektedir. Mesela; İmam’ın başını, boyn</w:t>
      </w:r>
      <w:r w:rsidRPr="0014099E">
        <w:rPr>
          <w:rFonts w:ascii="Arial" w:hAnsi="Arial" w:cs="Arial"/>
        </w:rPr>
        <w:t>u</w:t>
      </w:r>
      <w:r w:rsidRPr="0014099E">
        <w:rPr>
          <w:rFonts w:ascii="Arial" w:hAnsi="Arial" w:cs="Arial"/>
        </w:rPr>
        <w:t>nun arkasından kesilmesi.</w:t>
      </w:r>
      <w:r w:rsidRPr="0014099E">
        <w:rPr>
          <w:rStyle w:val="FootnoteReference"/>
          <w:rFonts w:ascii="Arial" w:hAnsi="Arial" w:cs="Arial"/>
        </w:rPr>
        <w:footnoteReference w:id="475"/>
      </w:r>
      <w:r w:rsidRPr="0014099E">
        <w:rPr>
          <w:rFonts w:ascii="Arial" w:hAnsi="Arial" w:cs="Arial"/>
        </w:rPr>
        <w:t xml:space="preserve"> İmam’ın başının mızrak ucuna takılması. Huli’nin, İmam’ın başını alıp evine g</w:t>
      </w:r>
      <w:r w:rsidRPr="0014099E">
        <w:rPr>
          <w:rFonts w:ascii="Arial" w:hAnsi="Arial" w:cs="Arial"/>
        </w:rPr>
        <w:t>ö</w:t>
      </w:r>
      <w:r w:rsidRPr="0014099E">
        <w:rPr>
          <w:rFonts w:ascii="Arial" w:hAnsi="Arial" w:cs="Arial"/>
        </w:rPr>
        <w:t>türmesi ve tandırda saklaması. İmam’ın m</w:t>
      </w:r>
      <w:r w:rsidRPr="0014099E">
        <w:rPr>
          <w:rFonts w:ascii="Arial" w:hAnsi="Arial" w:cs="Arial"/>
        </w:rPr>
        <w:t>ü</w:t>
      </w:r>
      <w:r w:rsidRPr="0014099E">
        <w:rPr>
          <w:rFonts w:ascii="Arial" w:hAnsi="Arial" w:cs="Arial"/>
        </w:rPr>
        <w:t>barek başı Kufe sokaklarında dolaştırılırken, mızrak ucunda K</w:t>
      </w:r>
      <w:r w:rsidRPr="0014099E">
        <w:rPr>
          <w:rFonts w:ascii="Arial" w:hAnsi="Arial" w:cs="Arial"/>
        </w:rPr>
        <w:t>u</w:t>
      </w:r>
      <w:r w:rsidRPr="0014099E">
        <w:rPr>
          <w:rFonts w:ascii="Arial" w:hAnsi="Arial" w:cs="Arial"/>
        </w:rPr>
        <w:t xml:space="preserve">ran okuması. İbni Ziyad’ın yanında İmam’ın </w:t>
      </w:r>
      <w:r w:rsidRPr="0014099E">
        <w:rPr>
          <w:rFonts w:ascii="Arial" w:hAnsi="Arial" w:cs="Arial"/>
        </w:rPr>
        <w:lastRenderedPageBreak/>
        <w:t>mübarek b</w:t>
      </w:r>
      <w:r w:rsidRPr="0014099E">
        <w:rPr>
          <w:rFonts w:ascii="Arial" w:hAnsi="Arial" w:cs="Arial"/>
        </w:rPr>
        <w:t>a</w:t>
      </w:r>
      <w:r w:rsidRPr="0014099E">
        <w:rPr>
          <w:rFonts w:ascii="Arial" w:hAnsi="Arial" w:cs="Arial"/>
        </w:rPr>
        <w:t>şının altın bir kaba konulması.</w:t>
      </w:r>
      <w:r w:rsidRPr="0014099E">
        <w:rPr>
          <w:rStyle w:val="FootnoteReference"/>
          <w:rFonts w:ascii="Arial" w:hAnsi="Arial" w:cs="Arial"/>
        </w:rPr>
        <w:footnoteReference w:id="476"/>
      </w:r>
      <w:r w:rsidRPr="0014099E">
        <w:rPr>
          <w:rFonts w:ascii="Arial" w:hAnsi="Arial" w:cs="Arial"/>
        </w:rPr>
        <w:t xml:space="preserve">  Rahip olan Gınnasrin’in, İmam’ın mübarek başından gördüğü kerametler vesilesi</w:t>
      </w:r>
      <w:r w:rsidRPr="0014099E">
        <w:rPr>
          <w:rFonts w:ascii="Arial" w:hAnsi="Arial" w:cs="Arial"/>
        </w:rPr>
        <w:t>y</w:t>
      </w:r>
      <w:r w:rsidRPr="0014099E">
        <w:rPr>
          <w:rFonts w:ascii="Arial" w:hAnsi="Arial" w:cs="Arial"/>
        </w:rPr>
        <w:t>le Müslüman olması. İmam’ın mübarek başının, Yezid’in sarayına getirilmesi ve Yezid’in</w:t>
      </w:r>
      <w:r w:rsidR="00BF1214">
        <w:rPr>
          <w:rFonts w:ascii="Arial" w:hAnsi="Arial" w:cs="Arial"/>
        </w:rPr>
        <w:t xml:space="preserve"> H</w:t>
      </w:r>
      <w:r w:rsidRPr="0014099E">
        <w:rPr>
          <w:rFonts w:ascii="Arial" w:hAnsi="Arial" w:cs="Arial"/>
        </w:rPr>
        <w:t>eyzeranla İmam’ın baş</w:t>
      </w:r>
      <w:r w:rsidRPr="0014099E">
        <w:rPr>
          <w:rFonts w:ascii="Arial" w:hAnsi="Arial" w:cs="Arial"/>
        </w:rPr>
        <w:t>ı</w:t>
      </w:r>
      <w:r w:rsidRPr="0014099E">
        <w:rPr>
          <w:rFonts w:ascii="Arial" w:hAnsi="Arial" w:cs="Arial"/>
        </w:rPr>
        <w:t>na, d</w:t>
      </w:r>
      <w:r w:rsidRPr="0014099E">
        <w:rPr>
          <w:rFonts w:ascii="Arial" w:hAnsi="Arial" w:cs="Arial"/>
        </w:rPr>
        <w:t>u</w:t>
      </w:r>
      <w:r w:rsidRPr="0014099E">
        <w:rPr>
          <w:rFonts w:ascii="Arial" w:hAnsi="Arial" w:cs="Arial"/>
        </w:rPr>
        <w:t>daklarına ve dişlerine vurması. İmam’ın mübarek başının Şam harabesi</w:t>
      </w:r>
      <w:r w:rsidRPr="0014099E">
        <w:rPr>
          <w:rFonts w:ascii="Arial" w:hAnsi="Arial" w:cs="Arial"/>
        </w:rPr>
        <w:t>n</w:t>
      </w:r>
      <w:r w:rsidRPr="0014099E">
        <w:rPr>
          <w:rFonts w:ascii="Arial" w:hAnsi="Arial" w:cs="Arial"/>
        </w:rPr>
        <w:t>de kızı Rukayye’ye gösterilmesi ve Rukayye’nin bu manzaraya dayan</w:t>
      </w:r>
      <w:r w:rsidRPr="0014099E">
        <w:rPr>
          <w:rFonts w:ascii="Arial" w:hAnsi="Arial" w:cs="Arial"/>
        </w:rPr>
        <w:t>a</w:t>
      </w:r>
      <w:r w:rsidRPr="0014099E">
        <w:rPr>
          <w:rFonts w:ascii="Arial" w:hAnsi="Arial" w:cs="Arial"/>
        </w:rPr>
        <w:t>mayıp vefat etmesi… Bu konuların hepsi mersiyelerde geçmiş ve hakkında bi</w:t>
      </w:r>
      <w:r w:rsidRPr="0014099E">
        <w:rPr>
          <w:rFonts w:ascii="Arial" w:hAnsi="Arial" w:cs="Arial"/>
        </w:rPr>
        <w:t>r</w:t>
      </w:r>
      <w:r w:rsidR="00BF1214">
        <w:rPr>
          <w:rFonts w:ascii="Arial" w:hAnsi="Arial" w:cs="Arial"/>
        </w:rPr>
        <w:t>çok şiir ve nu</w:t>
      </w:r>
      <w:r w:rsidRPr="0014099E">
        <w:rPr>
          <w:rFonts w:ascii="Arial" w:hAnsi="Arial" w:cs="Arial"/>
        </w:rPr>
        <w:t>vhe yazılmıştır.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(a.s)’ın mübarek başının nereye de</w:t>
      </w:r>
      <w:r w:rsidRPr="0014099E">
        <w:rPr>
          <w:rFonts w:ascii="Arial" w:hAnsi="Arial" w:cs="Arial"/>
        </w:rPr>
        <w:t>f</w:t>
      </w:r>
      <w:r w:rsidRPr="0014099E">
        <w:rPr>
          <w:rFonts w:ascii="Arial" w:hAnsi="Arial" w:cs="Arial"/>
        </w:rPr>
        <w:t>nedildiği konusuna gelince; bu konuda araştırmacılar ar</w:t>
      </w:r>
      <w:r w:rsidRPr="0014099E">
        <w:rPr>
          <w:rFonts w:ascii="Arial" w:hAnsi="Arial" w:cs="Arial"/>
        </w:rPr>
        <w:t>a</w:t>
      </w:r>
      <w:r w:rsidRPr="0014099E">
        <w:rPr>
          <w:rFonts w:ascii="Arial" w:hAnsi="Arial" w:cs="Arial"/>
        </w:rPr>
        <w:t>sında görüş birliği yoktur. Genel olarak İmam’ın müb</w:t>
      </w:r>
      <w:r w:rsidRPr="0014099E">
        <w:rPr>
          <w:rFonts w:ascii="Arial" w:hAnsi="Arial" w:cs="Arial"/>
        </w:rPr>
        <w:t>a</w:t>
      </w:r>
      <w:r w:rsidRPr="0014099E">
        <w:rPr>
          <w:rFonts w:ascii="Arial" w:hAnsi="Arial" w:cs="Arial"/>
        </w:rPr>
        <w:t>rek başının, Şam’dan Kerbela</w:t>
      </w:r>
      <w:r w:rsidR="00843D46">
        <w:rPr>
          <w:rFonts w:ascii="Arial" w:hAnsi="Arial" w:cs="Arial"/>
        </w:rPr>
        <w:t>’</w:t>
      </w:r>
      <w:r w:rsidRPr="0014099E">
        <w:rPr>
          <w:rFonts w:ascii="Arial" w:hAnsi="Arial" w:cs="Arial"/>
        </w:rPr>
        <w:t>ya getirildiği İmam’ın bed</w:t>
      </w:r>
      <w:r w:rsidRPr="0014099E">
        <w:rPr>
          <w:rFonts w:ascii="Arial" w:hAnsi="Arial" w:cs="Arial"/>
        </w:rPr>
        <w:t>e</w:t>
      </w:r>
      <w:r w:rsidRPr="0014099E">
        <w:rPr>
          <w:rFonts w:ascii="Arial" w:hAnsi="Arial" w:cs="Arial"/>
        </w:rPr>
        <w:t>ninin olduğu yere defnedildiği görüşü hâkimdir (Seyyid Murtaza’nın görüşü). Meşhur olan ve birçok âlimin, kita</w:t>
      </w:r>
      <w:r w:rsidRPr="0014099E">
        <w:rPr>
          <w:rFonts w:ascii="Arial" w:hAnsi="Arial" w:cs="Arial"/>
        </w:rPr>
        <w:t>p</w:t>
      </w:r>
      <w:r w:rsidRPr="0014099E">
        <w:rPr>
          <w:rFonts w:ascii="Arial" w:hAnsi="Arial" w:cs="Arial"/>
        </w:rPr>
        <w:t>larında belirttikleri de budur. Bazılarına göre ise İmam’ın mübarek başı, Kufe’de Emir</w:t>
      </w:r>
      <w:r w:rsidR="00EF5864">
        <w:rPr>
          <w:rFonts w:ascii="Arial" w:hAnsi="Arial" w:cs="Arial"/>
        </w:rPr>
        <w:t xml:space="preserve"> </w:t>
      </w:r>
      <w:r w:rsidRPr="0014099E">
        <w:rPr>
          <w:rFonts w:ascii="Arial" w:hAnsi="Arial" w:cs="Arial"/>
        </w:rPr>
        <w:t>el</w:t>
      </w:r>
      <w:r w:rsidR="00EF5864">
        <w:rPr>
          <w:rFonts w:ascii="Arial" w:hAnsi="Arial" w:cs="Arial"/>
        </w:rPr>
        <w:t>-</w:t>
      </w:r>
      <w:r w:rsidRPr="0014099E">
        <w:rPr>
          <w:rFonts w:ascii="Arial" w:hAnsi="Arial" w:cs="Arial"/>
        </w:rPr>
        <w:t>müminin’in kabrinin yakı</w:t>
      </w:r>
      <w:r w:rsidRPr="0014099E">
        <w:rPr>
          <w:rFonts w:ascii="Arial" w:hAnsi="Arial" w:cs="Arial"/>
        </w:rPr>
        <w:t>n</w:t>
      </w:r>
      <w:r w:rsidRPr="0014099E">
        <w:rPr>
          <w:rFonts w:ascii="Arial" w:hAnsi="Arial" w:cs="Arial"/>
        </w:rPr>
        <w:t>larında bir yere defnedildi. Bazıları İmam’ın mübarek b</w:t>
      </w:r>
      <w:r w:rsidRPr="0014099E">
        <w:rPr>
          <w:rFonts w:ascii="Arial" w:hAnsi="Arial" w:cs="Arial"/>
        </w:rPr>
        <w:t>a</w:t>
      </w:r>
      <w:r w:rsidRPr="0014099E">
        <w:rPr>
          <w:rFonts w:ascii="Arial" w:hAnsi="Arial" w:cs="Arial"/>
        </w:rPr>
        <w:t>şının Mısır’da, “Re’s-ul Huseyn” camisinde defnedildiğini belirtmiş ve imam’ın başının oraya nasıl intikal ettirildiği hususunda bir tarihçe nakletmişle</w:t>
      </w:r>
      <w:r w:rsidRPr="0014099E">
        <w:rPr>
          <w:rFonts w:ascii="Arial" w:hAnsi="Arial" w:cs="Arial"/>
        </w:rPr>
        <w:t>r</w:t>
      </w:r>
      <w:r w:rsidRPr="0014099E">
        <w:rPr>
          <w:rFonts w:ascii="Arial" w:hAnsi="Arial" w:cs="Arial"/>
        </w:rPr>
        <w:t>dir.</w:t>
      </w:r>
      <w:r w:rsidRPr="0014099E">
        <w:rPr>
          <w:rStyle w:val="FootnoteReference"/>
          <w:rFonts w:ascii="Arial" w:hAnsi="Arial" w:cs="Arial"/>
        </w:rPr>
        <w:footnoteReference w:id="477"/>
      </w:r>
      <w:r w:rsidRPr="0014099E">
        <w:rPr>
          <w:rFonts w:ascii="Arial" w:hAnsi="Arial" w:cs="Arial"/>
        </w:rPr>
        <w:t xml:space="preserve"> Bazıları da farklı yerlerden ba</w:t>
      </w:r>
      <w:r w:rsidRPr="0014099E">
        <w:rPr>
          <w:rFonts w:ascii="Arial" w:hAnsi="Arial" w:cs="Arial"/>
        </w:rPr>
        <w:t>h</w:t>
      </w:r>
      <w:r w:rsidRPr="0014099E">
        <w:rPr>
          <w:rFonts w:ascii="Arial" w:hAnsi="Arial" w:cs="Arial"/>
        </w:rPr>
        <w:t>setmişlerdir.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Şam’da mutahhar başın konulduğu meşhur bir m</w:t>
      </w:r>
      <w:r w:rsidRPr="0014099E">
        <w:rPr>
          <w:rFonts w:ascii="Arial" w:hAnsi="Arial" w:cs="Arial"/>
        </w:rPr>
        <w:t>e</w:t>
      </w:r>
      <w:r w:rsidRPr="0014099E">
        <w:rPr>
          <w:rFonts w:ascii="Arial" w:hAnsi="Arial" w:cs="Arial"/>
        </w:rPr>
        <w:t>kân vardır ki ibadet y</w:t>
      </w:r>
      <w:r w:rsidRPr="0014099E">
        <w:rPr>
          <w:rFonts w:ascii="Arial" w:hAnsi="Arial" w:cs="Arial"/>
        </w:rPr>
        <w:t>e</w:t>
      </w:r>
      <w:r w:rsidRPr="0014099E">
        <w:rPr>
          <w:rFonts w:ascii="Arial" w:hAnsi="Arial" w:cs="Arial"/>
        </w:rPr>
        <w:t xml:space="preserve">ridir.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Eşi benze</w:t>
      </w:r>
      <w:r w:rsidR="00DD56F3">
        <w:rPr>
          <w:rFonts w:ascii="Arial" w:hAnsi="Arial" w:cs="Arial"/>
        </w:rPr>
        <w:t>ri görülmemiş olan bu cinayet, E</w:t>
      </w:r>
      <w:r w:rsidRPr="0014099E">
        <w:rPr>
          <w:rFonts w:ascii="Arial" w:hAnsi="Arial" w:cs="Arial"/>
        </w:rPr>
        <w:t>mevilerin utanç kaynağı oldu. Çünkü bu mübarek baş, İbni Ziyad’ın emriyle mızrağa takıldı ve Kufe sokaklarında dolaştırıldı. Bu uygulama İslam tarihinde ilk kez İmam Hüs</w:t>
      </w:r>
      <w:r w:rsidRPr="0014099E">
        <w:rPr>
          <w:rFonts w:ascii="Arial" w:hAnsi="Arial" w:cs="Arial"/>
        </w:rPr>
        <w:t>e</w:t>
      </w:r>
      <w:r w:rsidRPr="0014099E">
        <w:rPr>
          <w:rFonts w:ascii="Arial" w:hAnsi="Arial" w:cs="Arial"/>
        </w:rPr>
        <w:t>yin (a.s)’a yapıldı.</w:t>
      </w:r>
      <w:r w:rsidRPr="0014099E">
        <w:rPr>
          <w:rStyle w:val="FootnoteReference"/>
          <w:rFonts w:ascii="Arial" w:hAnsi="Arial" w:cs="Arial"/>
        </w:rPr>
        <w:footnoteReference w:id="478"/>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(a.s)’ın başının kesilmesi, mızrağa t</w:t>
      </w:r>
      <w:r w:rsidRPr="0014099E">
        <w:rPr>
          <w:rFonts w:ascii="Arial" w:hAnsi="Arial" w:cs="Arial"/>
        </w:rPr>
        <w:t>a</w:t>
      </w:r>
      <w:r w:rsidRPr="0014099E">
        <w:rPr>
          <w:rFonts w:ascii="Arial" w:hAnsi="Arial" w:cs="Arial"/>
        </w:rPr>
        <w:t>kılması ve şehir şehir dolaştırılması, o dönemde dahi şii</w:t>
      </w:r>
      <w:r w:rsidRPr="0014099E">
        <w:rPr>
          <w:rFonts w:ascii="Arial" w:hAnsi="Arial" w:cs="Arial"/>
        </w:rPr>
        <w:t>r</w:t>
      </w:r>
      <w:r w:rsidRPr="0014099E">
        <w:rPr>
          <w:rFonts w:ascii="Arial" w:hAnsi="Arial" w:cs="Arial"/>
        </w:rPr>
        <w:t>lerde, mersiyelerde ve surudlarda çirkin ve feci bir olay olarak nitelenmiş ve kınanmıştır ki bu da Sarallah’ın mazlumiyetinin diğer bir göstergesidir.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Emeviler bu davranışlarıyla halkı sindirip korkutmak istiyorlardı fakat tam aksine bu durum insanların vicdanl</w:t>
      </w:r>
      <w:r w:rsidRPr="0014099E">
        <w:rPr>
          <w:rFonts w:ascii="Arial" w:hAnsi="Arial" w:cs="Arial"/>
        </w:rPr>
        <w:t>a</w:t>
      </w:r>
      <w:r w:rsidR="009E71EE">
        <w:rPr>
          <w:rFonts w:ascii="Arial" w:hAnsi="Arial" w:cs="Arial"/>
        </w:rPr>
        <w:t>rını uyandırmış ve E</w:t>
      </w:r>
      <w:r w:rsidRPr="0014099E">
        <w:rPr>
          <w:rFonts w:ascii="Arial" w:hAnsi="Arial" w:cs="Arial"/>
        </w:rPr>
        <w:t>mevilerin ne denli aşağılık insanlar o</w:t>
      </w:r>
      <w:r w:rsidRPr="0014099E">
        <w:rPr>
          <w:rFonts w:ascii="Arial" w:hAnsi="Arial" w:cs="Arial"/>
        </w:rPr>
        <w:t>l</w:t>
      </w:r>
      <w:r w:rsidRPr="0014099E">
        <w:rPr>
          <w:rFonts w:ascii="Arial" w:hAnsi="Arial" w:cs="Arial"/>
        </w:rPr>
        <w:t>duklarını iyice ortaya koymuştu.</w:t>
      </w:r>
    </w:p>
    <w:p w:rsidR="00FA38DE" w:rsidRPr="0014099E" w:rsidRDefault="009E71EE" w:rsidP="009E71EE">
      <w:pPr>
        <w:spacing w:before="60" w:after="60" w:line="276" w:lineRule="auto"/>
        <w:ind w:firstLine="397"/>
        <w:jc w:val="both"/>
        <w:rPr>
          <w:rFonts w:ascii="Arial" w:hAnsi="Arial" w:cs="Arial"/>
        </w:rPr>
      </w:pPr>
      <w:r>
        <w:rPr>
          <w:rFonts w:ascii="Arial" w:hAnsi="Arial" w:cs="Arial"/>
        </w:rPr>
        <w:t>……......................................</w:t>
      </w:r>
      <w:r w:rsidR="00FA38DE" w:rsidRPr="0014099E">
        <w:rPr>
          <w:rFonts w:ascii="Arial" w:hAnsi="Arial" w:cs="Arial"/>
        </w:rPr>
        <w:t>………………………</w:t>
      </w:r>
      <w:r w:rsidR="004640B3">
        <w:rPr>
          <w:rFonts w:ascii="Arial" w:hAnsi="Arial" w:cs="Arial"/>
        </w:rPr>
        <w:t>ŞİİR</w:t>
      </w:r>
      <w:r w:rsidR="00FA38DE" w:rsidRPr="0014099E">
        <w:rPr>
          <w:rFonts w:ascii="Arial" w:hAnsi="Arial" w:cs="Arial"/>
        </w:rPr>
        <w:t>.</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KUFE ORDUSUNUN KOMUTANLARI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İbni Ziyad’ın, İmam Hüseyin (a.s) ile savaşması için gönderdiği o kalabalık ordunun komutanları şunlardı: Hür b. Yezidi Riyahi, Kâ’b b. Talha, Ömer b. Sa’d, Şimr b. Zilcevşen, Yezit b. Rikabı Kelbi, Husayn b. Numeyri T</w:t>
      </w:r>
      <w:r w:rsidRPr="0014099E">
        <w:rPr>
          <w:rFonts w:ascii="Arial" w:hAnsi="Arial" w:cs="Arial"/>
        </w:rPr>
        <w:t>e</w:t>
      </w:r>
      <w:r w:rsidRPr="0014099E">
        <w:rPr>
          <w:rFonts w:ascii="Arial" w:hAnsi="Arial" w:cs="Arial"/>
        </w:rPr>
        <w:t>mimi, Muzayir b. Rehniyeyi Mazeni, Nasr b. Herşeh, Şebes b. Reb’i, Hicar b. Ebcer.  Bu komtanların her birinin emri altında binlerce a</w:t>
      </w:r>
      <w:r w:rsidRPr="0014099E">
        <w:rPr>
          <w:rFonts w:ascii="Arial" w:hAnsi="Arial" w:cs="Arial"/>
        </w:rPr>
        <w:t>s</w:t>
      </w:r>
      <w:r w:rsidRPr="0014099E">
        <w:rPr>
          <w:rFonts w:ascii="Arial" w:hAnsi="Arial" w:cs="Arial"/>
        </w:rPr>
        <w:t>ker vardı</w:t>
      </w:r>
      <w:r w:rsidRPr="0014099E">
        <w:rPr>
          <w:rStyle w:val="FootnoteReference"/>
          <w:rFonts w:ascii="Arial" w:hAnsi="Arial" w:cs="Arial"/>
        </w:rPr>
        <w:footnoteReference w:id="479"/>
      </w:r>
      <w:r w:rsidRPr="0014099E">
        <w:rPr>
          <w:rFonts w:ascii="Arial" w:hAnsi="Arial" w:cs="Arial"/>
        </w:rPr>
        <w:t xml:space="preserve">. Bununla birlikte Sinan ve Urve b. Kays, Kays b. Eş’as gibi şahısların ismi, </w:t>
      </w:r>
      <w:r w:rsidRPr="0014099E">
        <w:rPr>
          <w:rFonts w:ascii="Arial" w:hAnsi="Arial" w:cs="Arial"/>
        </w:rPr>
        <w:lastRenderedPageBreak/>
        <w:t>kom</w:t>
      </w:r>
      <w:r w:rsidRPr="0014099E">
        <w:rPr>
          <w:rFonts w:ascii="Arial" w:hAnsi="Arial" w:cs="Arial"/>
        </w:rPr>
        <w:t>u</w:t>
      </w:r>
      <w:r w:rsidRPr="0014099E">
        <w:rPr>
          <w:rFonts w:ascii="Arial" w:hAnsi="Arial" w:cs="Arial"/>
        </w:rPr>
        <w:t>ta</w:t>
      </w:r>
      <w:r w:rsidRPr="0014099E">
        <w:rPr>
          <w:rFonts w:ascii="Arial" w:hAnsi="Arial" w:cs="Arial"/>
        </w:rPr>
        <w:t>n</w:t>
      </w:r>
      <w:r w:rsidRPr="0014099E">
        <w:rPr>
          <w:rFonts w:ascii="Arial" w:hAnsi="Arial" w:cs="Arial"/>
        </w:rPr>
        <w:t>lar arasında nakledilmiştir. Bu sayılanların içinden Hür, Aşura günü tövbe etti ve İmam Hüseyin (a.s)’ın o</w:t>
      </w:r>
      <w:r w:rsidRPr="0014099E">
        <w:rPr>
          <w:rFonts w:ascii="Arial" w:hAnsi="Arial" w:cs="Arial"/>
        </w:rPr>
        <w:t>r</w:t>
      </w:r>
      <w:r w:rsidRPr="0014099E">
        <w:rPr>
          <w:rFonts w:ascii="Arial" w:hAnsi="Arial" w:cs="Arial"/>
        </w:rPr>
        <w:t>dusuna katılarak, şehadete erenlerden oldu.</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SİRCUN</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Sircun b. Mensur Şam’da ki Mesihilerdendi, Muaviye onu hükümet işleri</w:t>
      </w:r>
      <w:r w:rsidRPr="0014099E">
        <w:rPr>
          <w:rFonts w:ascii="Arial" w:hAnsi="Arial" w:cs="Arial"/>
        </w:rPr>
        <w:t>n</w:t>
      </w:r>
      <w:r w:rsidRPr="0014099E">
        <w:rPr>
          <w:rFonts w:ascii="Arial" w:hAnsi="Arial" w:cs="Arial"/>
        </w:rPr>
        <w:t>de kendi danışmanı olarak atamıştı. Yezit döneminde de buna benzer bir görevi vardı, Yezitle çok içli dışlı bir samimiyetleri vardı. Onun görüşü üzerine Yezit Kufe Şia’larının Müslim b. Akil ile biatleşmesi net</w:t>
      </w:r>
      <w:r w:rsidRPr="0014099E">
        <w:rPr>
          <w:rFonts w:ascii="Arial" w:hAnsi="Arial" w:cs="Arial"/>
        </w:rPr>
        <w:t>i</w:t>
      </w:r>
      <w:r w:rsidRPr="0014099E">
        <w:rPr>
          <w:rFonts w:ascii="Arial" w:hAnsi="Arial" w:cs="Arial"/>
        </w:rPr>
        <w:t>cesinde, Kufe halkının kıyamını bastırması için Ubeydullah b. Ziyad’ı oraya vali olarak atamıştı.</w:t>
      </w:r>
      <w:r w:rsidRPr="0014099E">
        <w:rPr>
          <w:rStyle w:val="FootnoteReference"/>
          <w:rFonts w:ascii="Arial" w:hAnsi="Arial" w:cs="Arial"/>
        </w:rPr>
        <w:footnoteReference w:id="480"/>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Sircun Rumi, Mervan b. Hekem ve Abdul Melik b. Mervan’nın halifelikleri dönemlerinde de kâtip ve defte</w:t>
      </w:r>
      <w:r w:rsidRPr="0014099E">
        <w:rPr>
          <w:rFonts w:ascii="Arial" w:hAnsi="Arial" w:cs="Arial"/>
        </w:rPr>
        <w:t>r</w:t>
      </w:r>
      <w:r w:rsidRPr="0014099E">
        <w:rPr>
          <w:rFonts w:ascii="Arial" w:hAnsi="Arial" w:cs="Arial"/>
        </w:rPr>
        <w:t>darlık işlerine bakıyordu. İşlerindeki dikkatsizliği ve umu</w:t>
      </w:r>
      <w:r w:rsidRPr="0014099E">
        <w:rPr>
          <w:rFonts w:ascii="Arial" w:hAnsi="Arial" w:cs="Arial"/>
        </w:rPr>
        <w:t>r</w:t>
      </w:r>
      <w:r w:rsidRPr="0014099E">
        <w:rPr>
          <w:rFonts w:ascii="Arial" w:hAnsi="Arial" w:cs="Arial"/>
        </w:rPr>
        <w:t>suzca tutumları onun bu işinin elinden alınmasına n</w:t>
      </w:r>
      <w:r w:rsidRPr="0014099E">
        <w:rPr>
          <w:rFonts w:ascii="Arial" w:hAnsi="Arial" w:cs="Arial"/>
        </w:rPr>
        <w:t>e</w:t>
      </w:r>
      <w:r w:rsidRPr="0014099E">
        <w:rPr>
          <w:rFonts w:ascii="Arial" w:hAnsi="Arial" w:cs="Arial"/>
        </w:rPr>
        <w:t>den oldu.</w:t>
      </w:r>
      <w:r w:rsidRPr="0014099E">
        <w:rPr>
          <w:rStyle w:val="FootnoteReference"/>
          <w:rFonts w:ascii="Arial" w:hAnsi="Arial" w:cs="Arial"/>
        </w:rPr>
        <w:footnoteReference w:id="481"/>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SA’D B. HENZELEYİ TEMİMİ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 olup, Temim kabilesindedir. B</w:t>
      </w:r>
      <w:r w:rsidRPr="0014099E">
        <w:rPr>
          <w:rFonts w:ascii="Arial" w:hAnsi="Arial" w:cs="Arial"/>
        </w:rPr>
        <w:t>a</w:t>
      </w:r>
      <w:r w:rsidRPr="0014099E">
        <w:rPr>
          <w:rFonts w:ascii="Arial" w:hAnsi="Arial" w:cs="Arial"/>
        </w:rPr>
        <w:t>zıları onun Henzele b. Es’ed Şebami olduğunu ileri sü</w:t>
      </w:r>
      <w:r w:rsidRPr="0014099E">
        <w:rPr>
          <w:rFonts w:ascii="Arial" w:hAnsi="Arial" w:cs="Arial"/>
        </w:rPr>
        <w:t>r</w:t>
      </w:r>
      <w:r w:rsidR="00E12C54">
        <w:rPr>
          <w:rFonts w:ascii="Arial" w:hAnsi="Arial" w:cs="Arial"/>
        </w:rPr>
        <w:t>müşlerdir. Tıpkı “Gamusu’r R</w:t>
      </w:r>
      <w:r w:rsidRPr="0014099E">
        <w:rPr>
          <w:rFonts w:ascii="Arial" w:hAnsi="Arial" w:cs="Arial"/>
        </w:rPr>
        <w:t>ical” kitabının y</w:t>
      </w:r>
      <w:r w:rsidRPr="0014099E">
        <w:rPr>
          <w:rFonts w:ascii="Arial" w:hAnsi="Arial" w:cs="Arial"/>
        </w:rPr>
        <w:t>a</w:t>
      </w:r>
      <w:r w:rsidRPr="0014099E">
        <w:rPr>
          <w:rFonts w:ascii="Arial" w:hAnsi="Arial" w:cs="Arial"/>
        </w:rPr>
        <w:t>zarı gibi.</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SAİD B. ABDULLAH HANEFİ</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Kerbela şehitlerindendir. Sağlam bir imana ve cesar</w:t>
      </w:r>
      <w:r w:rsidRPr="0014099E">
        <w:rPr>
          <w:rFonts w:ascii="Arial" w:hAnsi="Arial" w:cs="Arial"/>
        </w:rPr>
        <w:t>e</w:t>
      </w:r>
      <w:r w:rsidR="00605141">
        <w:rPr>
          <w:rFonts w:ascii="Arial" w:hAnsi="Arial" w:cs="Arial"/>
        </w:rPr>
        <w:t>te sahipti. Tasua gecesi İ</w:t>
      </w:r>
      <w:r w:rsidRPr="0014099E">
        <w:rPr>
          <w:rFonts w:ascii="Arial" w:hAnsi="Arial" w:cs="Arial"/>
        </w:rPr>
        <w:t xml:space="preserve">mam (a.s), yarenlerine </w:t>
      </w:r>
      <w:r w:rsidRPr="0014099E">
        <w:rPr>
          <w:rFonts w:ascii="Arial" w:hAnsi="Arial" w:cs="Arial"/>
        </w:rPr>
        <w:lastRenderedPageBreak/>
        <w:t>g</w:t>
      </w:r>
      <w:r w:rsidRPr="0014099E">
        <w:rPr>
          <w:rFonts w:ascii="Arial" w:hAnsi="Arial" w:cs="Arial"/>
        </w:rPr>
        <w:t>e</w:t>
      </w:r>
      <w:r w:rsidRPr="0014099E">
        <w:rPr>
          <w:rFonts w:ascii="Arial" w:hAnsi="Arial" w:cs="Arial"/>
        </w:rPr>
        <w:t>cenin karanlığından faydalanıp gitmelerini söylediğinde, bu ehli beyt dostu ayağa kalkarak şöyle dedi:  “Andolsun Allah’a! Seni yalnız bırakmayacağız. Böylece Allah, res</w:t>
      </w:r>
      <w:r w:rsidRPr="0014099E">
        <w:rPr>
          <w:rFonts w:ascii="Arial" w:hAnsi="Arial" w:cs="Arial"/>
        </w:rPr>
        <w:t>u</w:t>
      </w:r>
      <w:r w:rsidRPr="0014099E">
        <w:rPr>
          <w:rFonts w:ascii="Arial" w:hAnsi="Arial" w:cs="Arial"/>
        </w:rPr>
        <w:t xml:space="preserve">lünün yokluğunda onun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inin hakkını gözettiğimize ş</w:t>
      </w:r>
      <w:r w:rsidRPr="0014099E">
        <w:rPr>
          <w:rFonts w:ascii="Arial" w:hAnsi="Arial" w:cs="Arial"/>
        </w:rPr>
        <w:t>a</w:t>
      </w:r>
      <w:r w:rsidRPr="0014099E">
        <w:rPr>
          <w:rFonts w:ascii="Arial" w:hAnsi="Arial" w:cs="Arial"/>
        </w:rPr>
        <w:t>hit olsun. Andolsun Allah’a ki eğer öldürülüp yeniden dir</w:t>
      </w:r>
      <w:r w:rsidRPr="0014099E">
        <w:rPr>
          <w:rFonts w:ascii="Arial" w:hAnsi="Arial" w:cs="Arial"/>
        </w:rPr>
        <w:t>i</w:t>
      </w:r>
      <w:r w:rsidRPr="0014099E">
        <w:rPr>
          <w:rFonts w:ascii="Arial" w:hAnsi="Arial" w:cs="Arial"/>
        </w:rPr>
        <w:t>leceğimi sonra da bedenimin yakıl</w:t>
      </w:r>
      <w:r w:rsidRPr="0014099E">
        <w:rPr>
          <w:rFonts w:ascii="Arial" w:hAnsi="Arial" w:cs="Arial"/>
        </w:rPr>
        <w:t>a</w:t>
      </w:r>
      <w:r w:rsidRPr="0014099E">
        <w:rPr>
          <w:rFonts w:ascii="Arial" w:hAnsi="Arial" w:cs="Arial"/>
        </w:rPr>
        <w:t>cağını ve yetmiş kez bu işin tekrarlanacağını bilsem bile yolunda feda oluncaya dek senden ayrılmayacağım. Bunu nasıl ya</w:t>
      </w:r>
      <w:r w:rsidRPr="0014099E">
        <w:rPr>
          <w:rFonts w:ascii="Arial" w:hAnsi="Arial" w:cs="Arial"/>
        </w:rPr>
        <w:t>p</w:t>
      </w:r>
      <w:r w:rsidRPr="0014099E">
        <w:rPr>
          <w:rFonts w:ascii="Arial" w:hAnsi="Arial" w:cs="Arial"/>
        </w:rPr>
        <w:t>mam! Oysa sadece bir kere öleceğim ve sonrası ebedi saade</w:t>
      </w:r>
      <w:r w:rsidRPr="0014099E">
        <w:rPr>
          <w:rFonts w:ascii="Arial" w:hAnsi="Arial" w:cs="Arial"/>
        </w:rPr>
        <w:t>t</w:t>
      </w:r>
      <w:r w:rsidRPr="0014099E">
        <w:rPr>
          <w:rFonts w:ascii="Arial" w:hAnsi="Arial" w:cs="Arial"/>
        </w:rPr>
        <w:t>tir.”</w:t>
      </w:r>
      <w:r w:rsidRPr="0014099E">
        <w:rPr>
          <w:rStyle w:val="FootnoteReference"/>
          <w:rFonts w:ascii="Arial" w:hAnsi="Arial" w:cs="Arial"/>
        </w:rPr>
        <w:footnoteReference w:id="482"/>
      </w:r>
      <w:r w:rsidRPr="0014099E">
        <w:rPr>
          <w:rFonts w:ascii="Arial" w:hAnsi="Arial" w:cs="Arial"/>
        </w:rPr>
        <w:t xml:space="preserve"> </w:t>
      </w:r>
    </w:p>
    <w:p w:rsidR="00FA38DE" w:rsidRPr="0014099E" w:rsidRDefault="00FA38DE" w:rsidP="004377A7">
      <w:pPr>
        <w:spacing w:before="60" w:after="60" w:line="276" w:lineRule="auto"/>
        <w:ind w:firstLine="397"/>
        <w:jc w:val="both"/>
        <w:rPr>
          <w:rFonts w:ascii="Arial" w:hAnsi="Arial" w:cs="Arial"/>
        </w:rPr>
      </w:pPr>
      <w:r w:rsidRPr="0014099E">
        <w:rPr>
          <w:rFonts w:ascii="Arial" w:hAnsi="Arial" w:cs="Arial"/>
        </w:rPr>
        <w:t>Bu sözler onun hak yolunda ne kadar ihlâslı ve sam</w:t>
      </w:r>
      <w:r w:rsidRPr="0014099E">
        <w:rPr>
          <w:rFonts w:ascii="Arial" w:hAnsi="Arial" w:cs="Arial"/>
        </w:rPr>
        <w:t>i</w:t>
      </w:r>
      <w:r w:rsidRPr="0014099E">
        <w:rPr>
          <w:rFonts w:ascii="Arial" w:hAnsi="Arial" w:cs="Arial"/>
        </w:rPr>
        <w:t>mi olduğunu ortaya k</w:t>
      </w:r>
      <w:r w:rsidR="00D75C93">
        <w:rPr>
          <w:rFonts w:ascii="Arial" w:hAnsi="Arial" w:cs="Arial"/>
        </w:rPr>
        <w:t>oymaktadır. O ve Hâni b. Hâni, İ</w:t>
      </w:r>
      <w:r w:rsidRPr="0014099E">
        <w:rPr>
          <w:rFonts w:ascii="Arial" w:hAnsi="Arial" w:cs="Arial"/>
        </w:rPr>
        <w:t>mam</w:t>
      </w:r>
      <w:r w:rsidR="00D75C93">
        <w:rPr>
          <w:rFonts w:ascii="Arial" w:hAnsi="Arial" w:cs="Arial"/>
        </w:rPr>
        <w:t>’ın K</w:t>
      </w:r>
      <w:r w:rsidRPr="0014099E">
        <w:rPr>
          <w:rFonts w:ascii="Arial" w:hAnsi="Arial" w:cs="Arial"/>
        </w:rPr>
        <w:t>ufelilere yazdığı mektubu götüren son elçilerdi. İmam (a.s)’ın, halkın önderinin görevini anlattığı meşhur cümlesi bu mektubun s</w:t>
      </w:r>
      <w:r w:rsidRPr="0014099E">
        <w:rPr>
          <w:rFonts w:ascii="Arial" w:hAnsi="Arial" w:cs="Arial"/>
        </w:rPr>
        <w:t>o</w:t>
      </w:r>
      <w:r w:rsidRPr="0014099E">
        <w:rPr>
          <w:rFonts w:ascii="Arial" w:hAnsi="Arial" w:cs="Arial"/>
        </w:rPr>
        <w:t>nunda geçmiştir (…</w:t>
      </w:r>
      <w:r w:rsidR="004377A7">
        <w:rPr>
          <w:rFonts w:ascii="Arial" w:hAnsi="Arial" w:cs="Arial"/>
        </w:rPr>
        <w:t>İ</w:t>
      </w:r>
      <w:r w:rsidRPr="0014099E">
        <w:rPr>
          <w:rFonts w:ascii="Arial" w:hAnsi="Arial" w:cs="Arial"/>
        </w:rPr>
        <w:t>mam, kitaba amel edendir…).</w:t>
      </w:r>
      <w:r w:rsidRPr="0014099E">
        <w:rPr>
          <w:rStyle w:val="FootnoteReference"/>
          <w:rFonts w:ascii="Arial" w:hAnsi="Arial" w:cs="Arial"/>
        </w:rPr>
        <w:footnoteReference w:id="483"/>
      </w:r>
      <w:r w:rsidRPr="0014099E">
        <w:rPr>
          <w:rFonts w:ascii="Arial" w:hAnsi="Arial" w:cs="Arial"/>
        </w:rPr>
        <w:t xml:space="preserve"> </w:t>
      </w:r>
    </w:p>
    <w:p w:rsidR="00FA38DE" w:rsidRPr="0014099E" w:rsidRDefault="00FA38DE" w:rsidP="004377A7">
      <w:pPr>
        <w:spacing w:before="60" w:after="60" w:line="276" w:lineRule="auto"/>
        <w:ind w:firstLine="397"/>
        <w:jc w:val="both"/>
        <w:rPr>
          <w:rFonts w:ascii="Arial" w:hAnsi="Arial" w:cs="Arial"/>
        </w:rPr>
      </w:pPr>
      <w:r w:rsidRPr="0014099E">
        <w:rPr>
          <w:rFonts w:ascii="Arial" w:hAnsi="Arial" w:cs="Arial"/>
        </w:rPr>
        <w:t>O, aynı zaman</w:t>
      </w:r>
      <w:r w:rsidR="004377A7">
        <w:rPr>
          <w:rFonts w:ascii="Arial" w:hAnsi="Arial" w:cs="Arial"/>
        </w:rPr>
        <w:t>da Kufelilerin mektuplarını da İ</w:t>
      </w:r>
      <w:r w:rsidRPr="0014099E">
        <w:rPr>
          <w:rFonts w:ascii="Arial" w:hAnsi="Arial" w:cs="Arial"/>
        </w:rPr>
        <w:t>mam</w:t>
      </w:r>
      <w:r w:rsidR="004377A7">
        <w:rPr>
          <w:rFonts w:ascii="Arial" w:hAnsi="Arial" w:cs="Arial"/>
        </w:rPr>
        <w:t xml:space="preserve"> </w:t>
      </w:r>
      <w:r w:rsidRPr="0014099E">
        <w:rPr>
          <w:rFonts w:ascii="Arial" w:hAnsi="Arial" w:cs="Arial"/>
        </w:rPr>
        <w:t xml:space="preserve">(a.s)’a </w:t>
      </w:r>
      <w:r w:rsidR="004377A7">
        <w:rPr>
          <w:rFonts w:ascii="Arial" w:hAnsi="Arial" w:cs="Arial"/>
        </w:rPr>
        <w:t>getiren elçilerden biriydi. O, K</w:t>
      </w:r>
      <w:r w:rsidRPr="0014099E">
        <w:rPr>
          <w:rFonts w:ascii="Arial" w:hAnsi="Arial" w:cs="Arial"/>
        </w:rPr>
        <w:t>ufe</w:t>
      </w:r>
      <w:r w:rsidR="004377A7">
        <w:rPr>
          <w:rFonts w:ascii="Arial" w:hAnsi="Arial" w:cs="Arial"/>
        </w:rPr>
        <w:t>’</w:t>
      </w:r>
      <w:r w:rsidRPr="0014099E">
        <w:rPr>
          <w:rFonts w:ascii="Arial" w:hAnsi="Arial" w:cs="Arial"/>
        </w:rPr>
        <w:t>nin en m</w:t>
      </w:r>
      <w:r w:rsidRPr="0014099E">
        <w:rPr>
          <w:rFonts w:ascii="Arial" w:hAnsi="Arial" w:cs="Arial"/>
        </w:rPr>
        <w:t>ü</w:t>
      </w:r>
      <w:r w:rsidRPr="0014099E">
        <w:rPr>
          <w:rFonts w:ascii="Arial" w:hAnsi="Arial" w:cs="Arial"/>
        </w:rPr>
        <w:t>cahit kimselerinden sayılmaktaydı. Müslim’in kıyamında faal</w:t>
      </w:r>
      <w:r w:rsidRPr="0014099E">
        <w:rPr>
          <w:rFonts w:ascii="Arial" w:hAnsi="Arial" w:cs="Arial"/>
        </w:rPr>
        <w:t>i</w:t>
      </w:r>
      <w:r w:rsidRPr="0014099E">
        <w:rPr>
          <w:rFonts w:ascii="Arial" w:hAnsi="Arial" w:cs="Arial"/>
        </w:rPr>
        <w:t>yet gösteren kimselerdendi. Müslim’in mektubunu Mekk</w:t>
      </w:r>
      <w:r w:rsidR="004377A7">
        <w:rPr>
          <w:rFonts w:ascii="Arial" w:hAnsi="Arial" w:cs="Arial"/>
        </w:rPr>
        <w:t>e’ye götürmüş sonra da İ</w:t>
      </w:r>
      <w:r w:rsidRPr="0014099E">
        <w:rPr>
          <w:rFonts w:ascii="Arial" w:hAnsi="Arial" w:cs="Arial"/>
        </w:rPr>
        <w:t>mam</w:t>
      </w:r>
      <w:r w:rsidR="004377A7">
        <w:rPr>
          <w:rFonts w:ascii="Arial" w:hAnsi="Arial" w:cs="Arial"/>
        </w:rPr>
        <w:t xml:space="preserve"> (a.s) ile birlikte K</w:t>
      </w:r>
      <w:r w:rsidRPr="0014099E">
        <w:rPr>
          <w:rFonts w:ascii="Arial" w:hAnsi="Arial" w:cs="Arial"/>
        </w:rPr>
        <w:t>ufe’ye doğru yola k</w:t>
      </w:r>
      <w:r w:rsidRPr="0014099E">
        <w:rPr>
          <w:rFonts w:ascii="Arial" w:hAnsi="Arial" w:cs="Arial"/>
        </w:rPr>
        <w:t>o</w:t>
      </w:r>
      <w:r w:rsidRPr="0014099E">
        <w:rPr>
          <w:rFonts w:ascii="Arial" w:hAnsi="Arial" w:cs="Arial"/>
        </w:rPr>
        <w:t xml:space="preserve">yulmuştu. </w:t>
      </w:r>
    </w:p>
    <w:p w:rsidR="00FA38DE" w:rsidRPr="0014099E" w:rsidRDefault="00FA38DE" w:rsidP="004377A7">
      <w:pPr>
        <w:spacing w:before="60" w:after="60" w:line="276" w:lineRule="auto"/>
        <w:ind w:firstLine="397"/>
        <w:jc w:val="both"/>
        <w:rPr>
          <w:rFonts w:ascii="Arial" w:hAnsi="Arial" w:cs="Arial"/>
        </w:rPr>
      </w:pPr>
      <w:r w:rsidRPr="0014099E">
        <w:rPr>
          <w:rFonts w:ascii="Arial" w:hAnsi="Arial" w:cs="Arial"/>
        </w:rPr>
        <w:t xml:space="preserve">Aşura günü öğle vaktinde, </w:t>
      </w:r>
      <w:r w:rsidR="004377A7">
        <w:rPr>
          <w:rFonts w:ascii="Arial" w:hAnsi="Arial" w:cs="Arial"/>
        </w:rPr>
        <w:t>İmam namazını kılsın diye İ</w:t>
      </w:r>
      <w:r w:rsidRPr="0014099E">
        <w:rPr>
          <w:rFonts w:ascii="Arial" w:hAnsi="Arial" w:cs="Arial"/>
        </w:rPr>
        <w:t>mam</w:t>
      </w:r>
      <w:r w:rsidR="004377A7">
        <w:rPr>
          <w:rFonts w:ascii="Arial" w:hAnsi="Arial" w:cs="Arial"/>
        </w:rPr>
        <w:t>’</w:t>
      </w:r>
      <w:r w:rsidRPr="0014099E">
        <w:rPr>
          <w:rFonts w:ascii="Arial" w:hAnsi="Arial" w:cs="Arial"/>
        </w:rPr>
        <w:t>ın önünde oklara karşı siper oldu. Ve nihayet bed</w:t>
      </w:r>
      <w:r w:rsidRPr="0014099E">
        <w:rPr>
          <w:rFonts w:ascii="Arial" w:hAnsi="Arial" w:cs="Arial"/>
        </w:rPr>
        <w:t>e</w:t>
      </w:r>
      <w:r w:rsidRPr="0014099E">
        <w:rPr>
          <w:rFonts w:ascii="Arial" w:hAnsi="Arial" w:cs="Arial"/>
        </w:rPr>
        <w:t>nine saplanan onca oklar net</w:t>
      </w:r>
      <w:r w:rsidRPr="0014099E">
        <w:rPr>
          <w:rFonts w:ascii="Arial" w:hAnsi="Arial" w:cs="Arial"/>
        </w:rPr>
        <w:t>i</w:t>
      </w:r>
      <w:r w:rsidRPr="0014099E">
        <w:rPr>
          <w:rFonts w:ascii="Arial" w:hAnsi="Arial" w:cs="Arial"/>
        </w:rPr>
        <w:t xml:space="preserve">cesinde yere düştü ve </w:t>
      </w:r>
      <w:r w:rsidRPr="0014099E">
        <w:rPr>
          <w:rFonts w:ascii="Arial" w:hAnsi="Arial" w:cs="Arial"/>
        </w:rPr>
        <w:lastRenderedPageBreak/>
        <w:t>can verdi. Bed</w:t>
      </w:r>
      <w:r w:rsidRPr="0014099E">
        <w:rPr>
          <w:rFonts w:ascii="Arial" w:hAnsi="Arial" w:cs="Arial"/>
        </w:rPr>
        <w:t>e</w:t>
      </w:r>
      <w:r w:rsidRPr="0014099E">
        <w:rPr>
          <w:rFonts w:ascii="Arial" w:hAnsi="Arial" w:cs="Arial"/>
        </w:rPr>
        <w:t>ninde kılıç ve mızrak yarası dışında on üç ok vardı.</w:t>
      </w:r>
      <w:r w:rsidRPr="0014099E">
        <w:rPr>
          <w:rStyle w:val="FootnoteReference"/>
          <w:rFonts w:ascii="Arial" w:hAnsi="Arial" w:cs="Arial"/>
        </w:rPr>
        <w:footnoteReference w:id="484"/>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Ziyar</w:t>
      </w:r>
      <w:r w:rsidR="004377A7">
        <w:rPr>
          <w:rFonts w:ascii="Arial" w:hAnsi="Arial" w:cs="Arial"/>
        </w:rPr>
        <w:t>eti nahiyeyi mukaddese’de adı, A</w:t>
      </w:r>
      <w:r w:rsidRPr="0014099E">
        <w:rPr>
          <w:rFonts w:ascii="Arial" w:hAnsi="Arial" w:cs="Arial"/>
        </w:rPr>
        <w:t>şura günü ya</w:t>
      </w:r>
      <w:r w:rsidRPr="0014099E">
        <w:rPr>
          <w:rFonts w:ascii="Arial" w:hAnsi="Arial" w:cs="Arial"/>
        </w:rPr>
        <w:t>p</w:t>
      </w:r>
      <w:r w:rsidRPr="0014099E">
        <w:rPr>
          <w:rFonts w:ascii="Arial" w:hAnsi="Arial" w:cs="Arial"/>
        </w:rPr>
        <w:t>tığı konuşma ve İmam Zaman (a.f)’in onun hakkında yapmış olduğu dua ile birlikte geçmekt</w:t>
      </w:r>
      <w:r w:rsidRPr="0014099E">
        <w:rPr>
          <w:rFonts w:ascii="Arial" w:hAnsi="Arial" w:cs="Arial"/>
        </w:rPr>
        <w:t>e</w:t>
      </w:r>
      <w:r w:rsidRPr="0014099E">
        <w:rPr>
          <w:rFonts w:ascii="Arial" w:hAnsi="Arial" w:cs="Arial"/>
        </w:rPr>
        <w:t>dir.</w:t>
      </w:r>
      <w:r w:rsidRPr="0014099E">
        <w:rPr>
          <w:rStyle w:val="FootnoteReference"/>
          <w:rFonts w:ascii="Arial" w:hAnsi="Arial" w:cs="Arial"/>
        </w:rPr>
        <w:footnoteReference w:id="485"/>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SEKKA</w:t>
      </w:r>
    </w:p>
    <w:p w:rsidR="00FA38DE" w:rsidRPr="0014099E" w:rsidRDefault="00FA38DE" w:rsidP="000824AD">
      <w:pPr>
        <w:spacing w:before="60" w:after="60" w:line="276" w:lineRule="auto"/>
        <w:ind w:firstLine="397"/>
        <w:jc w:val="both"/>
        <w:rPr>
          <w:rFonts w:ascii="Arial" w:hAnsi="Arial" w:cs="Arial"/>
        </w:rPr>
      </w:pPr>
      <w:r w:rsidRPr="0014099E">
        <w:rPr>
          <w:rFonts w:ascii="Arial" w:hAnsi="Arial" w:cs="Arial"/>
        </w:rPr>
        <w:t>İnsanlara su ver</w:t>
      </w:r>
      <w:r w:rsidR="000824AD">
        <w:rPr>
          <w:rFonts w:ascii="Arial" w:hAnsi="Arial" w:cs="Arial"/>
        </w:rPr>
        <w:t>mek dini öğretilere göre çok beğ</w:t>
      </w:r>
      <w:r w:rsidRPr="0014099E">
        <w:rPr>
          <w:rFonts w:ascii="Arial" w:hAnsi="Arial" w:cs="Arial"/>
        </w:rPr>
        <w:t>en</w:t>
      </w:r>
      <w:r w:rsidRPr="0014099E">
        <w:rPr>
          <w:rFonts w:ascii="Arial" w:hAnsi="Arial" w:cs="Arial"/>
        </w:rPr>
        <w:t>i</w:t>
      </w:r>
      <w:r w:rsidRPr="0014099E">
        <w:rPr>
          <w:rFonts w:ascii="Arial" w:hAnsi="Arial" w:cs="Arial"/>
        </w:rPr>
        <w:t>len işlerden s</w:t>
      </w:r>
      <w:r w:rsidRPr="0014099E">
        <w:rPr>
          <w:rFonts w:ascii="Arial" w:hAnsi="Arial" w:cs="Arial"/>
        </w:rPr>
        <w:t>a</w:t>
      </w:r>
      <w:r w:rsidRPr="0014099E">
        <w:rPr>
          <w:rFonts w:ascii="Arial" w:hAnsi="Arial" w:cs="Arial"/>
        </w:rPr>
        <w:t>yılmaktadır. İmam Sadık (a.s) bu konuda şöyle buyurmaktadır: “En iyi sadaka, yanan bir ciğere su vermektir.” Ve yine şöyle buyurmuştur: “Kim suyun bulu</w:t>
      </w:r>
      <w:r w:rsidRPr="0014099E">
        <w:rPr>
          <w:rFonts w:ascii="Arial" w:hAnsi="Arial" w:cs="Arial"/>
        </w:rPr>
        <w:t>n</w:t>
      </w:r>
      <w:r w:rsidRPr="0014099E">
        <w:rPr>
          <w:rFonts w:ascii="Arial" w:hAnsi="Arial" w:cs="Arial"/>
        </w:rPr>
        <w:t>duğu bir mekânda insanlara su verirse, bir köle azad e</w:t>
      </w:r>
      <w:r w:rsidRPr="0014099E">
        <w:rPr>
          <w:rFonts w:ascii="Arial" w:hAnsi="Arial" w:cs="Arial"/>
        </w:rPr>
        <w:t>t</w:t>
      </w:r>
      <w:r w:rsidRPr="0014099E">
        <w:rPr>
          <w:rFonts w:ascii="Arial" w:hAnsi="Arial" w:cs="Arial"/>
        </w:rPr>
        <w:t>miş gibidir. Ve kim suyun olmadığı bir yerde insanlara su v</w:t>
      </w:r>
      <w:r w:rsidRPr="0014099E">
        <w:rPr>
          <w:rFonts w:ascii="Arial" w:hAnsi="Arial" w:cs="Arial"/>
        </w:rPr>
        <w:t>e</w:t>
      </w:r>
      <w:r w:rsidRPr="0014099E">
        <w:rPr>
          <w:rFonts w:ascii="Arial" w:hAnsi="Arial" w:cs="Arial"/>
        </w:rPr>
        <w:t>rirse, bir kimseyi ihya etmiş gibidir. Ve kim bir kişiyi ihya ederse, bütün insanları ihya etmiş gibidir.” Başka bir riv</w:t>
      </w:r>
      <w:r w:rsidRPr="0014099E">
        <w:rPr>
          <w:rFonts w:ascii="Arial" w:hAnsi="Arial" w:cs="Arial"/>
        </w:rPr>
        <w:t>a</w:t>
      </w:r>
      <w:r w:rsidRPr="0014099E">
        <w:rPr>
          <w:rFonts w:ascii="Arial" w:hAnsi="Arial" w:cs="Arial"/>
        </w:rPr>
        <w:t>yette Hz. İmam Muhammed Bâ</w:t>
      </w:r>
      <w:r w:rsidR="000824AD">
        <w:rPr>
          <w:rFonts w:ascii="Arial" w:hAnsi="Arial" w:cs="Arial"/>
        </w:rPr>
        <w:t>k</w:t>
      </w:r>
      <w:r w:rsidRPr="0014099E">
        <w:rPr>
          <w:rFonts w:ascii="Arial" w:hAnsi="Arial" w:cs="Arial"/>
        </w:rPr>
        <w:t>ır (a.s) şöyle buyurmu</w:t>
      </w:r>
      <w:r w:rsidRPr="0014099E">
        <w:rPr>
          <w:rFonts w:ascii="Arial" w:hAnsi="Arial" w:cs="Arial"/>
        </w:rPr>
        <w:t>ş</w:t>
      </w:r>
      <w:r w:rsidRPr="0014099E">
        <w:rPr>
          <w:rFonts w:ascii="Arial" w:hAnsi="Arial" w:cs="Arial"/>
        </w:rPr>
        <w:t>tur: “Gerçekten Allah, susuzluktan yanan ciğerlere su v</w:t>
      </w:r>
      <w:r w:rsidRPr="0014099E">
        <w:rPr>
          <w:rFonts w:ascii="Arial" w:hAnsi="Arial" w:cs="Arial"/>
        </w:rPr>
        <w:t>e</w:t>
      </w:r>
      <w:r w:rsidRPr="0014099E">
        <w:rPr>
          <w:rFonts w:ascii="Arial" w:hAnsi="Arial" w:cs="Arial"/>
        </w:rPr>
        <w:t>rilmesini sever.”</w:t>
      </w:r>
      <w:r w:rsidRPr="0014099E">
        <w:rPr>
          <w:rStyle w:val="FootnoteReference"/>
          <w:rFonts w:ascii="Arial" w:hAnsi="Arial" w:cs="Arial"/>
        </w:rPr>
        <w:footnoteReference w:id="486"/>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Kerbela’da çadırlara su getirme görevini Hz. Abbas üstlenmişti. Bundan dolayı ona, su dağıtan anlamına g</w:t>
      </w:r>
      <w:r w:rsidRPr="0014099E">
        <w:rPr>
          <w:rFonts w:ascii="Arial" w:hAnsi="Arial" w:cs="Arial"/>
        </w:rPr>
        <w:t>e</w:t>
      </w:r>
      <w:r w:rsidRPr="0014099E">
        <w:rPr>
          <w:rFonts w:ascii="Arial" w:hAnsi="Arial" w:cs="Arial"/>
        </w:rPr>
        <w:t>len “Sekka” lakabı verilmiştir. Kerbela</w:t>
      </w:r>
      <w:r w:rsidR="000824AD">
        <w:rPr>
          <w:rFonts w:ascii="Arial" w:hAnsi="Arial" w:cs="Arial"/>
        </w:rPr>
        <w:t>’nın S</w:t>
      </w:r>
      <w:r w:rsidRPr="0014099E">
        <w:rPr>
          <w:rFonts w:ascii="Arial" w:hAnsi="Arial" w:cs="Arial"/>
        </w:rPr>
        <w:t>ekkası o k</w:t>
      </w:r>
      <w:r w:rsidRPr="0014099E">
        <w:rPr>
          <w:rFonts w:ascii="Arial" w:hAnsi="Arial" w:cs="Arial"/>
        </w:rPr>
        <w:t>a</w:t>
      </w:r>
      <w:r w:rsidRPr="0014099E">
        <w:rPr>
          <w:rFonts w:ascii="Arial" w:hAnsi="Arial" w:cs="Arial"/>
        </w:rPr>
        <w:t>dar imanlı ve fedakârdı ki, Fırat kenarına susuz bir şekilde gelmesine rağmen “Hüseyin susuzken ben su içemem” deyip sadece tulumunu doldurarak oradan ayrılmıştı. A</w:t>
      </w:r>
      <w:r w:rsidRPr="0014099E">
        <w:rPr>
          <w:rFonts w:ascii="Arial" w:hAnsi="Arial" w:cs="Arial"/>
        </w:rPr>
        <w:t>n</w:t>
      </w:r>
      <w:r w:rsidRPr="0014099E">
        <w:rPr>
          <w:rFonts w:ascii="Arial" w:hAnsi="Arial" w:cs="Arial"/>
        </w:rPr>
        <w:t>cak peygamber ailesine su götürme yolunda can verdi ve suyu çadırlara ulaştır</w:t>
      </w:r>
      <w:r w:rsidRPr="0014099E">
        <w:rPr>
          <w:rFonts w:ascii="Arial" w:hAnsi="Arial" w:cs="Arial"/>
        </w:rPr>
        <w:t>a</w:t>
      </w:r>
      <w:r w:rsidRPr="0014099E">
        <w:rPr>
          <w:rFonts w:ascii="Arial" w:hAnsi="Arial" w:cs="Arial"/>
        </w:rPr>
        <w:t xml:space="preserve">madı. </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lastRenderedPageBreak/>
        <w:t xml:space="preserve">Muharrem günlerinde insanlar,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susuzl</w:t>
      </w:r>
      <w:r w:rsidRPr="0014099E">
        <w:rPr>
          <w:rFonts w:ascii="Arial" w:hAnsi="Arial" w:cs="Arial"/>
        </w:rPr>
        <w:t>u</w:t>
      </w:r>
      <w:r w:rsidRPr="0014099E">
        <w:rPr>
          <w:rFonts w:ascii="Arial" w:hAnsi="Arial" w:cs="Arial"/>
        </w:rPr>
        <w:t>ğunun ve Hz. Ab</w:t>
      </w:r>
      <w:r w:rsidR="00A375A5">
        <w:rPr>
          <w:rFonts w:ascii="Arial" w:hAnsi="Arial" w:cs="Arial"/>
        </w:rPr>
        <w:t>bas’ın S</w:t>
      </w:r>
      <w:r w:rsidRPr="0014099E">
        <w:rPr>
          <w:rFonts w:ascii="Arial" w:hAnsi="Arial" w:cs="Arial"/>
        </w:rPr>
        <w:t>ekka’lığının nişanesi olarak ha</w:t>
      </w:r>
      <w:r w:rsidRPr="0014099E">
        <w:rPr>
          <w:rFonts w:ascii="Arial" w:hAnsi="Arial" w:cs="Arial"/>
        </w:rPr>
        <w:t>l</w:t>
      </w:r>
      <w:r w:rsidRPr="0014099E">
        <w:rPr>
          <w:rFonts w:ascii="Arial" w:hAnsi="Arial" w:cs="Arial"/>
        </w:rPr>
        <w:t>ka ve destelere su veya şerbet d</w:t>
      </w:r>
      <w:r w:rsidRPr="0014099E">
        <w:rPr>
          <w:rFonts w:ascii="Arial" w:hAnsi="Arial" w:cs="Arial"/>
        </w:rPr>
        <w:t>a</w:t>
      </w:r>
      <w:r w:rsidRPr="0014099E">
        <w:rPr>
          <w:rFonts w:ascii="Arial" w:hAnsi="Arial" w:cs="Arial"/>
        </w:rPr>
        <w:t xml:space="preserve">ğıtırlar. </w:t>
      </w:r>
    </w:p>
    <w:p w:rsidR="00FA38DE" w:rsidRPr="0014099E" w:rsidRDefault="00FA38DE" w:rsidP="00A375A5">
      <w:pPr>
        <w:spacing w:before="60" w:after="60" w:line="276" w:lineRule="auto"/>
        <w:ind w:firstLine="397"/>
        <w:jc w:val="both"/>
        <w:rPr>
          <w:rFonts w:ascii="Arial" w:hAnsi="Arial" w:cs="Arial"/>
        </w:rPr>
      </w:pPr>
      <w:r w:rsidRPr="0014099E">
        <w:rPr>
          <w:rFonts w:ascii="Arial" w:hAnsi="Arial" w:cs="Arial"/>
        </w:rPr>
        <w:t>……………….                   …………………….</w:t>
      </w:r>
      <w:r w:rsidR="00A375A5">
        <w:rPr>
          <w:rFonts w:ascii="Arial" w:hAnsi="Arial" w:cs="Arial"/>
        </w:rPr>
        <w:t>.....ŞİİR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SAKİNE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Hz. Hüseyin (a.s)’ın kızıdır. İlimde, Allah’ı tanımada ve edepde eşi az bulunur kims</w:t>
      </w:r>
      <w:r w:rsidRPr="0014099E">
        <w:rPr>
          <w:rFonts w:ascii="Arial" w:hAnsi="Arial" w:cs="Arial"/>
        </w:rPr>
        <w:t>e</w:t>
      </w:r>
      <w:r w:rsidRPr="0014099E">
        <w:rPr>
          <w:rFonts w:ascii="Arial" w:hAnsi="Arial" w:cs="Arial"/>
        </w:rPr>
        <w:t>lerdendi ve İmam Hüseyin (a.s)’ın ona karşı özel bir ilgisi vardı. Onun asıl adı Âmine, Emine, Emime veya Emame olarak yazılmı</w:t>
      </w:r>
      <w:r w:rsidRPr="0014099E">
        <w:rPr>
          <w:rFonts w:ascii="Arial" w:hAnsi="Arial" w:cs="Arial"/>
        </w:rPr>
        <w:t>ş</w:t>
      </w:r>
      <w:r w:rsidRPr="0014099E">
        <w:rPr>
          <w:rFonts w:ascii="Arial" w:hAnsi="Arial" w:cs="Arial"/>
        </w:rPr>
        <w:t>tır. Sakine (veya Sukeyne) lakabını ona annesi Rubab vermiştir. A</w:t>
      </w:r>
      <w:r w:rsidRPr="0014099E">
        <w:rPr>
          <w:rFonts w:ascii="Arial" w:hAnsi="Arial" w:cs="Arial"/>
        </w:rPr>
        <w:t>y</w:t>
      </w:r>
      <w:r w:rsidRPr="0014099E">
        <w:rPr>
          <w:rFonts w:ascii="Arial" w:hAnsi="Arial" w:cs="Arial"/>
        </w:rPr>
        <w:t>nı zamanda Ali Asgar’ın da kız kardeşi olan S</w:t>
      </w:r>
      <w:r w:rsidRPr="0014099E">
        <w:rPr>
          <w:rFonts w:ascii="Arial" w:hAnsi="Arial" w:cs="Arial"/>
        </w:rPr>
        <w:t>a</w:t>
      </w:r>
      <w:r w:rsidRPr="0014099E">
        <w:rPr>
          <w:rFonts w:ascii="Arial" w:hAnsi="Arial" w:cs="Arial"/>
        </w:rPr>
        <w:t>kine’nin, Kerbela’da on ila on üç yaşlarında o</w:t>
      </w:r>
      <w:r w:rsidRPr="0014099E">
        <w:rPr>
          <w:rFonts w:ascii="Arial" w:hAnsi="Arial" w:cs="Arial"/>
        </w:rPr>
        <w:t>l</w:t>
      </w:r>
      <w:r w:rsidRPr="0014099E">
        <w:rPr>
          <w:rFonts w:ascii="Arial" w:hAnsi="Arial" w:cs="Arial"/>
        </w:rPr>
        <w:t>duğu nakledilmiştir. Yaşının daha küçük ol</w:t>
      </w:r>
      <w:r w:rsidR="007C65DD">
        <w:rPr>
          <w:rFonts w:ascii="Arial" w:hAnsi="Arial" w:cs="Arial"/>
        </w:rPr>
        <w:t>madığının bir delili şudur ki, A</w:t>
      </w:r>
      <w:r w:rsidRPr="0014099E">
        <w:rPr>
          <w:rFonts w:ascii="Arial" w:hAnsi="Arial" w:cs="Arial"/>
        </w:rPr>
        <w:t xml:space="preserve">şura günü imam Hüseyin (a.s) ona “kadınların seçkini” lakabını vermiştir. Kerbela hadisesinde yaşadığı musibetler maktel kitaplarında nakledilmiştir.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 kadın ve çocuklarla vedalaşı</w:t>
      </w:r>
      <w:r w:rsidRPr="0014099E">
        <w:rPr>
          <w:rFonts w:ascii="Arial" w:hAnsi="Arial" w:cs="Arial"/>
        </w:rPr>
        <w:t>r</w:t>
      </w:r>
      <w:r w:rsidRPr="0014099E">
        <w:rPr>
          <w:rFonts w:ascii="Arial" w:hAnsi="Arial" w:cs="Arial"/>
        </w:rPr>
        <w:t>ken, kızı Sakine’nin bir kenara çek</w:t>
      </w:r>
      <w:r w:rsidRPr="0014099E">
        <w:rPr>
          <w:rFonts w:ascii="Arial" w:hAnsi="Arial" w:cs="Arial"/>
        </w:rPr>
        <w:t>i</w:t>
      </w:r>
      <w:r w:rsidRPr="0014099E">
        <w:rPr>
          <w:rFonts w:ascii="Arial" w:hAnsi="Arial" w:cs="Arial"/>
        </w:rPr>
        <w:t>lip ağladığını görünce ona şöyle buyurdu: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………………….şiir.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yüce şahsiyet, şeyh Abbas Kummi’nin nakline g</w:t>
      </w:r>
      <w:r w:rsidRPr="0014099E">
        <w:rPr>
          <w:rFonts w:ascii="Arial" w:hAnsi="Arial" w:cs="Arial"/>
        </w:rPr>
        <w:t>ö</w:t>
      </w:r>
      <w:r w:rsidRPr="0014099E">
        <w:rPr>
          <w:rFonts w:ascii="Arial" w:hAnsi="Arial" w:cs="Arial"/>
        </w:rPr>
        <w:t>re görüşleri isabetli, çok akıllı, çok edepli, faziletli ve aynı zamanda da Arapça ilminde halkın en âlimi olan bir k</w:t>
      </w:r>
      <w:r w:rsidRPr="0014099E">
        <w:rPr>
          <w:rFonts w:ascii="Arial" w:hAnsi="Arial" w:cs="Arial"/>
        </w:rPr>
        <w:t>a</w:t>
      </w:r>
      <w:r w:rsidRPr="0014099E">
        <w:rPr>
          <w:rFonts w:ascii="Arial" w:hAnsi="Arial" w:cs="Arial"/>
        </w:rPr>
        <w:t>dındı.</w:t>
      </w:r>
      <w:r w:rsidRPr="0014099E">
        <w:rPr>
          <w:rStyle w:val="FootnoteReference"/>
          <w:rFonts w:ascii="Arial" w:hAnsi="Arial" w:cs="Arial"/>
        </w:rPr>
        <w:footnoteReference w:id="487"/>
      </w:r>
      <w:r w:rsidRPr="0014099E">
        <w:rPr>
          <w:rFonts w:ascii="Arial" w:hAnsi="Arial" w:cs="Arial"/>
        </w:rPr>
        <w:t xml:space="preserve"> </w:t>
      </w:r>
    </w:p>
    <w:p w:rsidR="00FA38DE" w:rsidRPr="0014099E" w:rsidRDefault="00FA38DE" w:rsidP="007C65DD">
      <w:pPr>
        <w:spacing w:before="60" w:after="60" w:line="276" w:lineRule="auto"/>
        <w:ind w:firstLine="397"/>
        <w:jc w:val="both"/>
        <w:rPr>
          <w:rFonts w:ascii="Arial" w:hAnsi="Arial" w:cs="Arial"/>
        </w:rPr>
      </w:pPr>
      <w:r w:rsidRPr="0014099E">
        <w:rPr>
          <w:rFonts w:ascii="Arial" w:hAnsi="Arial" w:cs="Arial"/>
        </w:rPr>
        <w:t>Kufe ve Şam yolculuğundan döndükten sonra İ. Seccad (a</w:t>
      </w:r>
      <w:r w:rsidR="007C65DD">
        <w:rPr>
          <w:rFonts w:ascii="Arial" w:hAnsi="Arial" w:cs="Arial"/>
        </w:rPr>
        <w:t>.</w:t>
      </w:r>
      <w:r w:rsidRPr="0014099E">
        <w:rPr>
          <w:rFonts w:ascii="Arial" w:hAnsi="Arial" w:cs="Arial"/>
        </w:rPr>
        <w:t>s)’ın k</w:t>
      </w:r>
      <w:r w:rsidRPr="0014099E">
        <w:rPr>
          <w:rFonts w:ascii="Arial" w:hAnsi="Arial" w:cs="Arial"/>
        </w:rPr>
        <w:t>e</w:t>
      </w:r>
      <w:r w:rsidRPr="0014099E">
        <w:rPr>
          <w:rFonts w:ascii="Arial" w:hAnsi="Arial" w:cs="Arial"/>
        </w:rPr>
        <w:t xml:space="preserve">faleti altında yaşamaya devam etti. Hz. </w:t>
      </w:r>
      <w:r w:rsidRPr="0014099E">
        <w:rPr>
          <w:rFonts w:ascii="Arial" w:hAnsi="Arial" w:cs="Arial"/>
        </w:rPr>
        <w:lastRenderedPageBreak/>
        <w:t>Sakine, İmam Hüseyin, İmam Zeynel Abidin ve İmam B</w:t>
      </w:r>
      <w:r w:rsidRPr="0014099E">
        <w:rPr>
          <w:rFonts w:ascii="Arial" w:hAnsi="Arial" w:cs="Arial"/>
        </w:rPr>
        <w:t>a</w:t>
      </w:r>
      <w:r w:rsidRPr="0014099E">
        <w:rPr>
          <w:rFonts w:ascii="Arial" w:hAnsi="Arial" w:cs="Arial"/>
        </w:rPr>
        <w:t>kır (a</w:t>
      </w:r>
      <w:r w:rsidR="007C65DD">
        <w:rPr>
          <w:rFonts w:ascii="Arial" w:hAnsi="Arial" w:cs="Arial"/>
        </w:rPr>
        <w:t>.</w:t>
      </w:r>
      <w:r w:rsidRPr="0014099E">
        <w:rPr>
          <w:rFonts w:ascii="Arial" w:hAnsi="Arial" w:cs="Arial"/>
        </w:rPr>
        <w:t xml:space="preserve">s) olmak üzere üç </w:t>
      </w:r>
      <w:r w:rsidR="007C65DD">
        <w:rPr>
          <w:rFonts w:ascii="Arial" w:hAnsi="Arial" w:cs="Arial"/>
        </w:rPr>
        <w:t>İ</w:t>
      </w:r>
      <w:r w:rsidRPr="0014099E">
        <w:rPr>
          <w:rFonts w:ascii="Arial" w:hAnsi="Arial" w:cs="Arial"/>
        </w:rPr>
        <w:t>mam döneminde yaşamıştır. Nakledildiğine göre evi, şairlerin ve âlimlerin toplandığı bir merkez haline gelmişti. Ferazdak ve Cerir gibi büyük şai</w:t>
      </w:r>
      <w:r w:rsidRPr="0014099E">
        <w:rPr>
          <w:rFonts w:ascii="Arial" w:hAnsi="Arial" w:cs="Arial"/>
        </w:rPr>
        <w:t>r</w:t>
      </w:r>
      <w:r w:rsidRPr="0014099E">
        <w:rPr>
          <w:rFonts w:ascii="Arial" w:hAnsi="Arial" w:cs="Arial"/>
        </w:rPr>
        <w:t>lere hediyeler verirdi. Hz. S</w:t>
      </w:r>
      <w:r w:rsidRPr="0014099E">
        <w:rPr>
          <w:rFonts w:ascii="Arial" w:hAnsi="Arial" w:cs="Arial"/>
        </w:rPr>
        <w:t>a</w:t>
      </w:r>
      <w:r w:rsidRPr="0014099E">
        <w:rPr>
          <w:rFonts w:ascii="Arial" w:hAnsi="Arial" w:cs="Arial"/>
        </w:rPr>
        <w:t>kine, Musab b. Zübeyr ile evlendi. Onun öldürülmesinden sonra Abdullah b. Osman ile e</w:t>
      </w:r>
      <w:r w:rsidRPr="0014099E">
        <w:rPr>
          <w:rFonts w:ascii="Arial" w:hAnsi="Arial" w:cs="Arial"/>
        </w:rPr>
        <w:t>v</w:t>
      </w:r>
      <w:r w:rsidRPr="0014099E">
        <w:rPr>
          <w:rFonts w:ascii="Arial" w:hAnsi="Arial" w:cs="Arial"/>
        </w:rPr>
        <w:t>lendi. Onun ölümünden sonra da Zeyd b. Ömer ile evlendi. Zeyd, Süleyman b. Abdulmelik’in tavsiyesi üzer</w:t>
      </w:r>
      <w:r w:rsidRPr="0014099E">
        <w:rPr>
          <w:rFonts w:ascii="Arial" w:hAnsi="Arial" w:cs="Arial"/>
        </w:rPr>
        <w:t>i</w:t>
      </w:r>
      <w:r w:rsidRPr="0014099E">
        <w:rPr>
          <w:rFonts w:ascii="Arial" w:hAnsi="Arial" w:cs="Arial"/>
        </w:rPr>
        <w:t>ne Hz. Sakine’yi boşadı.</w:t>
      </w:r>
      <w:r w:rsidRPr="0014099E">
        <w:rPr>
          <w:rStyle w:val="FootnoteReference"/>
          <w:rFonts w:ascii="Arial" w:hAnsi="Arial" w:cs="Arial"/>
        </w:rPr>
        <w:footnoteReference w:id="488"/>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Hz. Sakine, Hicri 117. yılın Rebiülevvel’in beşine k</w:t>
      </w:r>
      <w:r w:rsidRPr="0014099E">
        <w:rPr>
          <w:rFonts w:ascii="Arial" w:hAnsi="Arial" w:cs="Arial"/>
        </w:rPr>
        <w:t>a</w:t>
      </w:r>
      <w:r w:rsidRPr="0014099E">
        <w:rPr>
          <w:rFonts w:ascii="Arial" w:hAnsi="Arial" w:cs="Arial"/>
        </w:rPr>
        <w:t>dar Medine’de yaşadı ve Hişam b. Abdulmelik zam</w:t>
      </w:r>
      <w:r w:rsidRPr="0014099E">
        <w:rPr>
          <w:rFonts w:ascii="Arial" w:hAnsi="Arial" w:cs="Arial"/>
        </w:rPr>
        <w:t>a</w:t>
      </w:r>
      <w:r w:rsidRPr="0014099E">
        <w:rPr>
          <w:rFonts w:ascii="Arial" w:hAnsi="Arial" w:cs="Arial"/>
        </w:rPr>
        <w:t>nında Medine’de yetmiş yaşında vefat etti ve kabri de Med</w:t>
      </w:r>
      <w:r w:rsidRPr="0014099E">
        <w:rPr>
          <w:rFonts w:ascii="Arial" w:hAnsi="Arial" w:cs="Arial"/>
        </w:rPr>
        <w:t>i</w:t>
      </w:r>
      <w:r w:rsidRPr="0014099E">
        <w:rPr>
          <w:rFonts w:ascii="Arial" w:hAnsi="Arial" w:cs="Arial"/>
        </w:rPr>
        <w:t xml:space="preserve">ne’dedir.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SELAM HÜSEYİN (A.S)’A</w:t>
      </w:r>
    </w:p>
    <w:p w:rsidR="00FA38DE" w:rsidRPr="0014099E" w:rsidRDefault="00FA38DE" w:rsidP="00F33BC1">
      <w:pPr>
        <w:spacing w:before="60" w:after="60" w:line="276" w:lineRule="auto"/>
        <w:ind w:firstLine="397"/>
        <w:jc w:val="both"/>
        <w:rPr>
          <w:rFonts w:ascii="Arial" w:hAnsi="Arial" w:cs="Arial"/>
        </w:rPr>
      </w:pPr>
      <w:r w:rsidRPr="0014099E">
        <w:rPr>
          <w:rFonts w:ascii="Arial" w:hAnsi="Arial" w:cs="Arial"/>
        </w:rPr>
        <w:t>Su içtikten sonra söylenen sözdür. İmam Seccad (a</w:t>
      </w:r>
      <w:r w:rsidR="00F33BC1">
        <w:rPr>
          <w:rFonts w:ascii="Arial" w:hAnsi="Arial" w:cs="Arial"/>
        </w:rPr>
        <w:t>.</w:t>
      </w:r>
      <w:r w:rsidRPr="0014099E">
        <w:rPr>
          <w:rFonts w:ascii="Arial" w:hAnsi="Arial" w:cs="Arial"/>
        </w:rPr>
        <w:t>s), İ</w:t>
      </w:r>
      <w:r w:rsidR="00F33BC1">
        <w:rPr>
          <w:rFonts w:ascii="Arial" w:hAnsi="Arial" w:cs="Arial"/>
        </w:rPr>
        <w:t>mam</w:t>
      </w:r>
      <w:r w:rsidRPr="0014099E">
        <w:rPr>
          <w:rFonts w:ascii="Arial" w:hAnsi="Arial" w:cs="Arial"/>
        </w:rPr>
        <w:t xml:space="preserve"> Sadık (a</w:t>
      </w:r>
      <w:r w:rsidR="00F33BC1">
        <w:rPr>
          <w:rFonts w:ascii="Arial" w:hAnsi="Arial" w:cs="Arial"/>
        </w:rPr>
        <w:t>.s) ve diğer İ</w:t>
      </w:r>
      <w:r w:rsidRPr="0014099E">
        <w:rPr>
          <w:rFonts w:ascii="Arial" w:hAnsi="Arial" w:cs="Arial"/>
        </w:rPr>
        <w:t>mamlar, su içtiklerinde İmam Hüseyin (a</w:t>
      </w:r>
      <w:r w:rsidR="00C8169D">
        <w:rPr>
          <w:rFonts w:ascii="Arial" w:hAnsi="Arial" w:cs="Arial"/>
        </w:rPr>
        <w:t>.</w:t>
      </w:r>
      <w:r w:rsidRPr="0014099E">
        <w:rPr>
          <w:rFonts w:ascii="Arial" w:hAnsi="Arial" w:cs="Arial"/>
        </w:rPr>
        <w:t>s)’ı hatırlarlardı. İmam Hüseyin (a</w:t>
      </w:r>
      <w:r w:rsidR="00C8169D">
        <w:rPr>
          <w:rFonts w:ascii="Arial" w:hAnsi="Arial" w:cs="Arial"/>
        </w:rPr>
        <w:t>.</w:t>
      </w:r>
      <w:r w:rsidRPr="0014099E">
        <w:rPr>
          <w:rFonts w:ascii="Arial" w:hAnsi="Arial" w:cs="Arial"/>
        </w:rPr>
        <w:t>s)’ın kendisinden (veya hal dili olarak) şöyle nakledilmiştir: “Şi</w:t>
      </w:r>
      <w:r w:rsidRPr="0014099E">
        <w:rPr>
          <w:rFonts w:ascii="Arial" w:hAnsi="Arial" w:cs="Arial"/>
        </w:rPr>
        <w:t>i</w:t>
      </w:r>
      <w:r w:rsidRPr="0014099E">
        <w:rPr>
          <w:rFonts w:ascii="Arial" w:hAnsi="Arial" w:cs="Arial"/>
        </w:rPr>
        <w:t>lerim! Ne zaman serin su içseniz beni yâd edin. Ne z</w:t>
      </w:r>
      <w:r w:rsidRPr="0014099E">
        <w:rPr>
          <w:rFonts w:ascii="Arial" w:hAnsi="Arial" w:cs="Arial"/>
        </w:rPr>
        <w:t>a</w:t>
      </w:r>
      <w:r w:rsidRPr="0014099E">
        <w:rPr>
          <w:rFonts w:ascii="Arial" w:hAnsi="Arial" w:cs="Arial"/>
        </w:rPr>
        <w:t>man bir garip veya bir şehit duysanız bana ağlayın.”</w:t>
      </w:r>
      <w:r w:rsidRPr="0014099E">
        <w:rPr>
          <w:rStyle w:val="FootnoteReference"/>
          <w:rFonts w:ascii="Arial" w:hAnsi="Arial" w:cs="Arial"/>
        </w:rPr>
        <w:footnoteReference w:id="489"/>
      </w:r>
    </w:p>
    <w:p w:rsidR="00FA38DE" w:rsidRPr="0014099E" w:rsidRDefault="00C8169D" w:rsidP="00107BC4">
      <w:pPr>
        <w:spacing w:before="60" w:after="60" w:line="276" w:lineRule="auto"/>
        <w:ind w:firstLine="397"/>
        <w:jc w:val="both"/>
        <w:rPr>
          <w:rFonts w:ascii="Arial" w:hAnsi="Arial" w:cs="Arial"/>
        </w:rPr>
      </w:pPr>
      <w:r>
        <w:rPr>
          <w:rFonts w:ascii="Arial" w:hAnsi="Arial" w:cs="Arial"/>
        </w:rPr>
        <w:t>Su ve susuzluk, İ</w:t>
      </w:r>
      <w:r w:rsidR="00FA38DE" w:rsidRPr="0014099E">
        <w:rPr>
          <w:rFonts w:ascii="Arial" w:hAnsi="Arial" w:cs="Arial"/>
        </w:rPr>
        <w:t>mam Hüseyin (a</w:t>
      </w:r>
      <w:r>
        <w:rPr>
          <w:rFonts w:ascii="Arial" w:hAnsi="Arial" w:cs="Arial"/>
        </w:rPr>
        <w:t>.</w:t>
      </w:r>
      <w:r w:rsidR="00FA38DE" w:rsidRPr="0014099E">
        <w:rPr>
          <w:rFonts w:ascii="Arial" w:hAnsi="Arial" w:cs="Arial"/>
        </w:rPr>
        <w:t>s)’ın Aşurasını h</w:t>
      </w:r>
      <w:r w:rsidR="00FA38DE" w:rsidRPr="0014099E">
        <w:rPr>
          <w:rFonts w:ascii="Arial" w:hAnsi="Arial" w:cs="Arial"/>
        </w:rPr>
        <w:t>a</w:t>
      </w:r>
      <w:r w:rsidR="00FA38DE" w:rsidRPr="0014099E">
        <w:rPr>
          <w:rFonts w:ascii="Arial" w:hAnsi="Arial" w:cs="Arial"/>
        </w:rPr>
        <w:t>tırlatır. Her mersiye okuyan mutlaka Fırat’tan ve susuzlu</w:t>
      </w:r>
      <w:r w:rsidR="00FA38DE" w:rsidRPr="0014099E">
        <w:rPr>
          <w:rFonts w:ascii="Arial" w:hAnsi="Arial" w:cs="Arial"/>
        </w:rPr>
        <w:t>k</w:t>
      </w:r>
      <w:r w:rsidR="00FA38DE" w:rsidRPr="0014099E">
        <w:rPr>
          <w:rFonts w:ascii="Arial" w:hAnsi="Arial" w:cs="Arial"/>
        </w:rPr>
        <w:t>tan ve özellikle İmam Hüseyin (a</w:t>
      </w:r>
      <w:r>
        <w:rPr>
          <w:rFonts w:ascii="Arial" w:hAnsi="Arial" w:cs="Arial"/>
        </w:rPr>
        <w:t>.</w:t>
      </w:r>
      <w:r w:rsidR="00FA38DE" w:rsidRPr="0014099E">
        <w:rPr>
          <w:rFonts w:ascii="Arial" w:hAnsi="Arial" w:cs="Arial"/>
        </w:rPr>
        <w:t xml:space="preserve">s)’ın susuzluğundan bahseder.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VEDA SELAMI</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Aşura günü, İmam Hüseyin (a</w:t>
      </w:r>
      <w:r w:rsidR="00C8169D">
        <w:rPr>
          <w:rFonts w:ascii="Arial" w:hAnsi="Arial" w:cs="Arial"/>
        </w:rPr>
        <w:t>.</w:t>
      </w:r>
      <w:r w:rsidRPr="0014099E">
        <w:rPr>
          <w:rFonts w:ascii="Arial" w:hAnsi="Arial" w:cs="Arial"/>
        </w:rPr>
        <w:t>s)’ın yarenlerinden kim meydana çıksa, son olarak döner: “Esselamu aleyke yebne Resulillah” diye veda selamını yerine getirirdi. İmam (a</w:t>
      </w:r>
      <w:r w:rsidR="00C8169D">
        <w:rPr>
          <w:rFonts w:ascii="Arial" w:hAnsi="Arial" w:cs="Arial"/>
        </w:rPr>
        <w:t>.</w:t>
      </w:r>
      <w:r w:rsidRPr="0014099E">
        <w:rPr>
          <w:rFonts w:ascii="Arial" w:hAnsi="Arial" w:cs="Arial"/>
        </w:rPr>
        <w:t>s) da cevaben şöyle buyururdu: “Sana da s</w:t>
      </w:r>
      <w:r w:rsidRPr="0014099E">
        <w:rPr>
          <w:rFonts w:ascii="Arial" w:hAnsi="Arial" w:cs="Arial"/>
        </w:rPr>
        <w:t>e</w:t>
      </w:r>
      <w:r w:rsidRPr="0014099E">
        <w:rPr>
          <w:rFonts w:ascii="Arial" w:hAnsi="Arial" w:cs="Arial"/>
        </w:rPr>
        <w:t>lam olsun. Peşinden geliciyiz.” İmam Hüseyin (a</w:t>
      </w:r>
      <w:r w:rsidR="00C8169D">
        <w:rPr>
          <w:rFonts w:ascii="Arial" w:hAnsi="Arial" w:cs="Arial"/>
        </w:rPr>
        <w:t>.</w:t>
      </w:r>
      <w:r w:rsidRPr="0014099E">
        <w:rPr>
          <w:rFonts w:ascii="Arial" w:hAnsi="Arial" w:cs="Arial"/>
        </w:rPr>
        <w:t>s)’ın bütün yarenleri şehit olduktan sonra, İmam çadırlara doğru gel</w:t>
      </w:r>
      <w:r w:rsidRPr="0014099E">
        <w:rPr>
          <w:rFonts w:ascii="Arial" w:hAnsi="Arial" w:cs="Arial"/>
        </w:rPr>
        <w:t>e</w:t>
      </w:r>
      <w:r w:rsidRPr="0014099E">
        <w:rPr>
          <w:rFonts w:ascii="Arial" w:hAnsi="Arial" w:cs="Arial"/>
        </w:rPr>
        <w:t xml:space="preserve">rek, Sakine’ye, Zeynep’e, Ümmü Gülsüm’e, Fatıma’ya ve diğer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ine seslenerek: “Benden size selam o</w:t>
      </w:r>
      <w:r w:rsidRPr="0014099E">
        <w:rPr>
          <w:rFonts w:ascii="Arial" w:hAnsi="Arial" w:cs="Arial"/>
        </w:rPr>
        <w:t>l</w:t>
      </w:r>
      <w:r w:rsidRPr="0014099E">
        <w:rPr>
          <w:rFonts w:ascii="Arial" w:hAnsi="Arial" w:cs="Arial"/>
        </w:rPr>
        <w:t>sun” diye veda selamını yerine getirmiştir. İmam</w:t>
      </w:r>
      <w:r w:rsidR="00C8169D">
        <w:rPr>
          <w:rFonts w:ascii="Arial" w:hAnsi="Arial" w:cs="Arial"/>
        </w:rPr>
        <w:t>’</w:t>
      </w:r>
      <w:r w:rsidRPr="0014099E">
        <w:rPr>
          <w:rFonts w:ascii="Arial" w:hAnsi="Arial" w:cs="Arial"/>
        </w:rPr>
        <w:t xml:space="preserve">ın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 xml:space="preserve">iyle olan bu son görüşmesi,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yüreğini d</w:t>
      </w:r>
      <w:r w:rsidRPr="0014099E">
        <w:rPr>
          <w:rFonts w:ascii="Arial" w:hAnsi="Arial" w:cs="Arial"/>
        </w:rPr>
        <w:t>e</w:t>
      </w:r>
      <w:r w:rsidRPr="0014099E">
        <w:rPr>
          <w:rFonts w:ascii="Arial" w:hAnsi="Arial" w:cs="Arial"/>
        </w:rPr>
        <w:t>rinden ya</w:t>
      </w:r>
      <w:r w:rsidRPr="0014099E">
        <w:rPr>
          <w:rFonts w:ascii="Arial" w:hAnsi="Arial" w:cs="Arial"/>
        </w:rPr>
        <w:t>k</w:t>
      </w:r>
      <w:r w:rsidRPr="0014099E">
        <w:rPr>
          <w:rFonts w:ascii="Arial" w:hAnsi="Arial" w:cs="Arial"/>
        </w:rPr>
        <w:t xml:space="preserve">mıştı.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SALMAN B. MEZARİB BECELİ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Zuheyr b. Kayn’ın amc</w:t>
      </w:r>
      <w:r w:rsidRPr="0014099E">
        <w:rPr>
          <w:rFonts w:ascii="Arial" w:hAnsi="Arial" w:cs="Arial"/>
        </w:rPr>
        <w:t>a</w:t>
      </w:r>
      <w:r w:rsidRPr="0014099E">
        <w:rPr>
          <w:rFonts w:ascii="Arial" w:hAnsi="Arial" w:cs="Arial"/>
        </w:rPr>
        <w:t>sının oğlu olduğu söylenmiştir</w:t>
      </w:r>
      <w:r w:rsidR="008227A6">
        <w:rPr>
          <w:rFonts w:ascii="Arial" w:hAnsi="Arial" w:cs="Arial"/>
        </w:rPr>
        <w:t>. O, Zuheyr ile birlikte henüz İmam K</w:t>
      </w:r>
      <w:r w:rsidRPr="0014099E">
        <w:rPr>
          <w:rFonts w:ascii="Arial" w:hAnsi="Arial" w:cs="Arial"/>
        </w:rPr>
        <w:t>erbela’ya varmadan önce, İmam</w:t>
      </w:r>
      <w:r w:rsidR="008227A6">
        <w:rPr>
          <w:rFonts w:ascii="Arial" w:hAnsi="Arial" w:cs="Arial"/>
        </w:rPr>
        <w:t>’</w:t>
      </w:r>
      <w:r w:rsidRPr="0014099E">
        <w:rPr>
          <w:rFonts w:ascii="Arial" w:hAnsi="Arial" w:cs="Arial"/>
        </w:rPr>
        <w:t>ın ordusuna k</w:t>
      </w:r>
      <w:r w:rsidRPr="0014099E">
        <w:rPr>
          <w:rFonts w:ascii="Arial" w:hAnsi="Arial" w:cs="Arial"/>
        </w:rPr>
        <w:t>a</w:t>
      </w:r>
      <w:r w:rsidRPr="0014099E">
        <w:rPr>
          <w:rFonts w:ascii="Arial" w:hAnsi="Arial" w:cs="Arial"/>
        </w:rPr>
        <w:t>tılmışlardır. Aşura günü ikindi vakti şehit oldu.</w:t>
      </w:r>
      <w:r w:rsidRPr="0014099E">
        <w:rPr>
          <w:rStyle w:val="FootnoteReference"/>
          <w:rFonts w:ascii="Arial" w:hAnsi="Arial" w:cs="Arial"/>
        </w:rPr>
        <w:footnoteReference w:id="490"/>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SELİLİYYE</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Mekke ile Irak arasındaki bir vadinin adıdır. Bu bölg</w:t>
      </w:r>
      <w:r w:rsidRPr="0014099E">
        <w:rPr>
          <w:rFonts w:ascii="Arial" w:hAnsi="Arial" w:cs="Arial"/>
        </w:rPr>
        <w:t>e</w:t>
      </w:r>
      <w:r w:rsidRPr="0014099E">
        <w:rPr>
          <w:rFonts w:ascii="Arial" w:hAnsi="Arial" w:cs="Arial"/>
        </w:rPr>
        <w:t>de su ve kuyu varmış. Selil b. Zeyd’in adıyla meşhur o</w:t>
      </w:r>
      <w:r w:rsidRPr="0014099E">
        <w:rPr>
          <w:rFonts w:ascii="Arial" w:hAnsi="Arial" w:cs="Arial"/>
        </w:rPr>
        <w:t>l</w:t>
      </w:r>
      <w:r w:rsidRPr="0014099E">
        <w:rPr>
          <w:rFonts w:ascii="Arial" w:hAnsi="Arial" w:cs="Arial"/>
        </w:rPr>
        <w:t>muştur. İmam Hüseyin (a</w:t>
      </w:r>
      <w:r w:rsidR="008227A6">
        <w:rPr>
          <w:rFonts w:ascii="Arial" w:hAnsi="Arial" w:cs="Arial"/>
        </w:rPr>
        <w:t>.</w:t>
      </w:r>
      <w:r w:rsidRPr="0014099E">
        <w:rPr>
          <w:rFonts w:ascii="Arial" w:hAnsi="Arial" w:cs="Arial"/>
        </w:rPr>
        <w:t>s), bur</w:t>
      </w:r>
      <w:r w:rsidRPr="0014099E">
        <w:rPr>
          <w:rFonts w:ascii="Arial" w:hAnsi="Arial" w:cs="Arial"/>
        </w:rPr>
        <w:t>a</w:t>
      </w:r>
      <w:r w:rsidRPr="0014099E">
        <w:rPr>
          <w:rFonts w:ascii="Arial" w:hAnsi="Arial" w:cs="Arial"/>
        </w:rPr>
        <w:t>dan da geçmiştir.</w:t>
      </w:r>
      <w:r w:rsidRPr="0014099E">
        <w:rPr>
          <w:rStyle w:val="FootnoteReference"/>
          <w:rFonts w:ascii="Arial" w:hAnsi="Arial" w:cs="Arial"/>
        </w:rPr>
        <w:footnoteReference w:id="491"/>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SÜLEYMAN B. SÜLEYMAN EZDİ</w:t>
      </w:r>
      <w:r w:rsidR="00622EFB">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Kerbela şehitlerinden olduğu söylenmiştir. Adı Z</w:t>
      </w:r>
      <w:r w:rsidRPr="0014099E">
        <w:rPr>
          <w:rFonts w:ascii="Arial" w:hAnsi="Arial" w:cs="Arial"/>
        </w:rPr>
        <w:t>i</w:t>
      </w:r>
      <w:r w:rsidR="008227A6">
        <w:rPr>
          <w:rFonts w:ascii="Arial" w:hAnsi="Arial" w:cs="Arial"/>
        </w:rPr>
        <w:t>yareti R</w:t>
      </w:r>
      <w:r w:rsidRPr="0014099E">
        <w:rPr>
          <w:rFonts w:ascii="Arial" w:hAnsi="Arial" w:cs="Arial"/>
        </w:rPr>
        <w:t>ecebiyye’de geçme</w:t>
      </w:r>
      <w:r w:rsidRPr="0014099E">
        <w:rPr>
          <w:rFonts w:ascii="Arial" w:hAnsi="Arial" w:cs="Arial"/>
        </w:rPr>
        <w:t>k</w:t>
      </w:r>
      <w:r w:rsidRPr="0014099E">
        <w:rPr>
          <w:rFonts w:ascii="Arial" w:hAnsi="Arial" w:cs="Arial"/>
        </w:rPr>
        <w:t>tedir.</w:t>
      </w:r>
      <w:r w:rsidRPr="0014099E">
        <w:rPr>
          <w:rStyle w:val="FootnoteReference"/>
          <w:rFonts w:ascii="Arial" w:hAnsi="Arial" w:cs="Arial"/>
        </w:rPr>
        <w:footnoteReference w:id="492"/>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SÜLEYMAN B. SURED HUZAİ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Tevvabin hareketinin rehberidir. Kufe’de seçkin ve t</w:t>
      </w:r>
      <w:r w:rsidRPr="0014099E">
        <w:rPr>
          <w:rFonts w:ascii="Arial" w:hAnsi="Arial" w:cs="Arial"/>
        </w:rPr>
        <w:t>a</w:t>
      </w:r>
      <w:r w:rsidRPr="0014099E">
        <w:rPr>
          <w:rFonts w:ascii="Arial" w:hAnsi="Arial" w:cs="Arial"/>
        </w:rPr>
        <w:t>nınan Şiile</w:t>
      </w:r>
      <w:r w:rsidRPr="0014099E">
        <w:rPr>
          <w:rFonts w:ascii="Arial" w:hAnsi="Arial" w:cs="Arial"/>
        </w:rPr>
        <w:t>r</w:t>
      </w:r>
      <w:r w:rsidRPr="0014099E">
        <w:rPr>
          <w:rFonts w:ascii="Arial" w:hAnsi="Arial" w:cs="Arial"/>
        </w:rPr>
        <w:t>dendi ve kendi taifesinin ileri gelenlerinden sayılmaktaydı. Cahiliye dönemindeki adı Yesar idi. Pe</w:t>
      </w:r>
      <w:r w:rsidRPr="0014099E">
        <w:rPr>
          <w:rFonts w:ascii="Arial" w:hAnsi="Arial" w:cs="Arial"/>
        </w:rPr>
        <w:t>y</w:t>
      </w:r>
      <w:r w:rsidRPr="0014099E">
        <w:rPr>
          <w:rFonts w:ascii="Arial" w:hAnsi="Arial" w:cs="Arial"/>
        </w:rPr>
        <w:t>gamber efe</w:t>
      </w:r>
      <w:r w:rsidRPr="0014099E">
        <w:rPr>
          <w:rFonts w:ascii="Arial" w:hAnsi="Arial" w:cs="Arial"/>
        </w:rPr>
        <w:t>n</w:t>
      </w:r>
      <w:r w:rsidRPr="0014099E">
        <w:rPr>
          <w:rFonts w:ascii="Arial" w:hAnsi="Arial" w:cs="Arial"/>
        </w:rPr>
        <w:t>dimiz ona Süleyman adını verdi. Künyesi, Ebul Mutrif idi. Peygamber efendimizin sahabel</w:t>
      </w:r>
      <w:r w:rsidRPr="0014099E">
        <w:rPr>
          <w:rFonts w:ascii="Arial" w:hAnsi="Arial" w:cs="Arial"/>
        </w:rPr>
        <w:t>e</w:t>
      </w:r>
      <w:r w:rsidRPr="0014099E">
        <w:rPr>
          <w:rFonts w:ascii="Arial" w:hAnsi="Arial" w:cs="Arial"/>
        </w:rPr>
        <w:t>rindendi. Sıffın savaşında ve diğer savaşlarda İmam Ali (a</w:t>
      </w:r>
      <w:r w:rsidR="00D970FD">
        <w:rPr>
          <w:rFonts w:ascii="Arial" w:hAnsi="Arial" w:cs="Arial"/>
        </w:rPr>
        <w:t>.</w:t>
      </w:r>
      <w:r w:rsidRPr="0014099E">
        <w:rPr>
          <w:rFonts w:ascii="Arial" w:hAnsi="Arial" w:cs="Arial"/>
        </w:rPr>
        <w:t>s)’ın y</w:t>
      </w:r>
      <w:r w:rsidRPr="0014099E">
        <w:rPr>
          <w:rFonts w:ascii="Arial" w:hAnsi="Arial" w:cs="Arial"/>
        </w:rPr>
        <w:t>a</w:t>
      </w:r>
      <w:r w:rsidRPr="0014099E">
        <w:rPr>
          <w:rFonts w:ascii="Arial" w:hAnsi="Arial" w:cs="Arial"/>
        </w:rPr>
        <w:t>nındaydı. Kufe’ye yerleşen ilk Müslümanlardandı. Muaviye</w:t>
      </w:r>
      <w:r w:rsidR="00D970FD">
        <w:rPr>
          <w:rFonts w:ascii="Arial" w:hAnsi="Arial" w:cs="Arial"/>
        </w:rPr>
        <w:t>’</w:t>
      </w:r>
      <w:r w:rsidRPr="0014099E">
        <w:rPr>
          <w:rFonts w:ascii="Arial" w:hAnsi="Arial" w:cs="Arial"/>
        </w:rPr>
        <w:t>nin ölümünden sonra İmam Hüseyin (a</w:t>
      </w:r>
      <w:r w:rsidR="00D970FD">
        <w:rPr>
          <w:rFonts w:ascii="Arial" w:hAnsi="Arial" w:cs="Arial"/>
        </w:rPr>
        <w:t>.</w:t>
      </w:r>
      <w:r w:rsidRPr="0014099E">
        <w:rPr>
          <w:rFonts w:ascii="Arial" w:hAnsi="Arial" w:cs="Arial"/>
        </w:rPr>
        <w:t>s)’a me</w:t>
      </w:r>
      <w:r w:rsidRPr="0014099E">
        <w:rPr>
          <w:rFonts w:ascii="Arial" w:hAnsi="Arial" w:cs="Arial"/>
        </w:rPr>
        <w:t>k</w:t>
      </w:r>
      <w:r w:rsidRPr="0014099E">
        <w:rPr>
          <w:rFonts w:ascii="Arial" w:hAnsi="Arial" w:cs="Arial"/>
        </w:rPr>
        <w:t>tup yazanlardan biri de oydu. Müslim b. Akil’in hareketine katılmış, İbni Ziyad tarafından hapse atılmıştı. Aşura h</w:t>
      </w:r>
      <w:r w:rsidRPr="0014099E">
        <w:rPr>
          <w:rFonts w:ascii="Arial" w:hAnsi="Arial" w:cs="Arial"/>
        </w:rPr>
        <w:t>a</w:t>
      </w:r>
      <w:r w:rsidRPr="0014099E">
        <w:rPr>
          <w:rFonts w:ascii="Arial" w:hAnsi="Arial" w:cs="Arial"/>
        </w:rPr>
        <w:t>disesi gerçekleştiğ</w:t>
      </w:r>
      <w:r w:rsidR="00D970FD">
        <w:rPr>
          <w:rFonts w:ascii="Arial" w:hAnsi="Arial" w:cs="Arial"/>
        </w:rPr>
        <w:t>inde hapiste olduğundan dolayı İ</w:t>
      </w:r>
      <w:r w:rsidRPr="0014099E">
        <w:rPr>
          <w:rFonts w:ascii="Arial" w:hAnsi="Arial" w:cs="Arial"/>
        </w:rPr>
        <w:t>mam Hüseyin (a</w:t>
      </w:r>
      <w:r w:rsidR="00D970FD">
        <w:rPr>
          <w:rFonts w:ascii="Arial" w:hAnsi="Arial" w:cs="Arial"/>
        </w:rPr>
        <w:t>.</w:t>
      </w:r>
      <w:r w:rsidRPr="0014099E">
        <w:rPr>
          <w:rFonts w:ascii="Arial" w:hAnsi="Arial" w:cs="Arial"/>
        </w:rPr>
        <w:t>s)’a yardım edememişti. Kerbela hadisesinden sonra Kufelilerin yaptığından pişman olduğunu g</w:t>
      </w:r>
      <w:r w:rsidRPr="0014099E">
        <w:rPr>
          <w:rFonts w:ascii="Arial" w:hAnsi="Arial" w:cs="Arial"/>
        </w:rPr>
        <w:t>ö</w:t>
      </w:r>
      <w:r w:rsidRPr="0014099E">
        <w:rPr>
          <w:rFonts w:ascii="Arial" w:hAnsi="Arial" w:cs="Arial"/>
        </w:rPr>
        <w:t>rünce, Tevvabin hareketinin önderliğini üstlenerek, Hicri 65. Yı</w:t>
      </w:r>
      <w:r w:rsidRPr="0014099E">
        <w:rPr>
          <w:rFonts w:ascii="Arial" w:hAnsi="Arial" w:cs="Arial"/>
        </w:rPr>
        <w:t>l</w:t>
      </w:r>
      <w:r w:rsidRPr="0014099E">
        <w:rPr>
          <w:rFonts w:ascii="Arial" w:hAnsi="Arial" w:cs="Arial"/>
        </w:rPr>
        <w:t>da kıyam etti. Tevvabinin şiarları: “ Ey Hüseyin’in intika</w:t>
      </w:r>
      <w:r w:rsidRPr="0014099E">
        <w:rPr>
          <w:rFonts w:ascii="Arial" w:hAnsi="Arial" w:cs="Arial"/>
        </w:rPr>
        <w:t>m</w:t>
      </w:r>
      <w:r w:rsidRPr="0014099E">
        <w:rPr>
          <w:rFonts w:ascii="Arial" w:hAnsi="Arial" w:cs="Arial"/>
        </w:rPr>
        <w:t>cıları” idi. Ona Emiru’t -Tevvabin de diyorlardı. İbni Ziyad’ın ordusuyla Aynu’l -Verde denilen bir yerde sav</w:t>
      </w:r>
      <w:r w:rsidRPr="0014099E">
        <w:rPr>
          <w:rFonts w:ascii="Arial" w:hAnsi="Arial" w:cs="Arial"/>
        </w:rPr>
        <w:t>a</w:t>
      </w:r>
      <w:r w:rsidRPr="0014099E">
        <w:rPr>
          <w:rFonts w:ascii="Arial" w:hAnsi="Arial" w:cs="Arial"/>
        </w:rPr>
        <w:t>şırken şehit düştü. Bazıları da onun Şam’dan gelen takv</w:t>
      </w:r>
      <w:r w:rsidRPr="0014099E">
        <w:rPr>
          <w:rFonts w:ascii="Arial" w:hAnsi="Arial" w:cs="Arial"/>
        </w:rPr>
        <w:t>i</w:t>
      </w:r>
      <w:r w:rsidRPr="0014099E">
        <w:rPr>
          <w:rFonts w:ascii="Arial" w:hAnsi="Arial" w:cs="Arial"/>
        </w:rPr>
        <w:t>ye kuvvetlerle savaşırken şehit düştüğünü söylemişlerdir. Süleyman, 93 y</w:t>
      </w:r>
      <w:r w:rsidRPr="0014099E">
        <w:rPr>
          <w:rFonts w:ascii="Arial" w:hAnsi="Arial" w:cs="Arial"/>
        </w:rPr>
        <w:t>a</w:t>
      </w:r>
      <w:r w:rsidRPr="0014099E">
        <w:rPr>
          <w:rFonts w:ascii="Arial" w:hAnsi="Arial" w:cs="Arial"/>
        </w:rPr>
        <w:t>şında şehit oldu. Şahadetinden sonra onun başını Mervan Hekem’e götü</w:t>
      </w:r>
      <w:r w:rsidRPr="0014099E">
        <w:rPr>
          <w:rFonts w:ascii="Arial" w:hAnsi="Arial" w:cs="Arial"/>
        </w:rPr>
        <w:t>r</w:t>
      </w:r>
      <w:r w:rsidRPr="0014099E">
        <w:rPr>
          <w:rFonts w:ascii="Arial" w:hAnsi="Arial" w:cs="Arial"/>
        </w:rPr>
        <w:t>düler.</w:t>
      </w:r>
      <w:r w:rsidRPr="0014099E">
        <w:rPr>
          <w:rStyle w:val="FootnoteReference"/>
          <w:rFonts w:ascii="Arial" w:hAnsi="Arial" w:cs="Arial"/>
        </w:rPr>
        <w:footnoteReference w:id="493"/>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SÜLEYMAN B. AVN HAZREMİ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Kerbela </w:t>
      </w:r>
      <w:r w:rsidR="00D970FD">
        <w:rPr>
          <w:rFonts w:ascii="Arial" w:hAnsi="Arial" w:cs="Arial"/>
        </w:rPr>
        <w:t>şehitlerindendir. Adı ziyareti R</w:t>
      </w:r>
      <w:r w:rsidRPr="0014099E">
        <w:rPr>
          <w:rFonts w:ascii="Arial" w:hAnsi="Arial" w:cs="Arial"/>
        </w:rPr>
        <w:t>ecebiyye’de geçmektedir.</w:t>
      </w:r>
      <w:r w:rsidRPr="0014099E">
        <w:rPr>
          <w:rStyle w:val="FootnoteReference"/>
          <w:rFonts w:ascii="Arial" w:hAnsi="Arial" w:cs="Arial"/>
        </w:rPr>
        <w:footnoteReference w:id="494"/>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SÜLEYMAN B. KESİR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Kerbela </w:t>
      </w:r>
      <w:r w:rsidR="00D970FD">
        <w:rPr>
          <w:rFonts w:ascii="Arial" w:hAnsi="Arial" w:cs="Arial"/>
        </w:rPr>
        <w:t>şehitlerindendir. Adı ziyareti R</w:t>
      </w:r>
      <w:r w:rsidRPr="0014099E">
        <w:rPr>
          <w:rFonts w:ascii="Arial" w:hAnsi="Arial" w:cs="Arial"/>
        </w:rPr>
        <w:t>ecebiyye’de geçmektedir. Onun Müslim b. K</w:t>
      </w:r>
      <w:r w:rsidRPr="0014099E">
        <w:rPr>
          <w:rFonts w:ascii="Arial" w:hAnsi="Arial" w:cs="Arial"/>
        </w:rPr>
        <w:t>e</w:t>
      </w:r>
      <w:r w:rsidRPr="0014099E">
        <w:rPr>
          <w:rFonts w:ascii="Arial" w:hAnsi="Arial" w:cs="Arial"/>
        </w:rPr>
        <w:t xml:space="preserve">sir Ezdi olduğu ihtimali de verilmiştir. </w:t>
      </w:r>
      <w:r w:rsidRPr="0014099E">
        <w:rPr>
          <w:rStyle w:val="FootnoteReference"/>
          <w:rFonts w:ascii="Arial" w:hAnsi="Arial" w:cs="Arial"/>
        </w:rPr>
        <w:footnoteReference w:id="495"/>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SENAN B. ENES</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w:t>
      </w:r>
      <w:r w:rsidR="0090765E">
        <w:rPr>
          <w:rFonts w:ascii="Arial" w:hAnsi="Arial" w:cs="Arial"/>
        </w:rPr>
        <w:t>’</w:t>
      </w:r>
      <w:r w:rsidRPr="0014099E">
        <w:rPr>
          <w:rFonts w:ascii="Arial" w:hAnsi="Arial" w:cs="Arial"/>
        </w:rPr>
        <w:t>nın canilerinden biridir. Ömer Sad’ın ord</w:t>
      </w:r>
      <w:r w:rsidRPr="0014099E">
        <w:rPr>
          <w:rFonts w:ascii="Arial" w:hAnsi="Arial" w:cs="Arial"/>
        </w:rPr>
        <w:t>u</w:t>
      </w:r>
      <w:r w:rsidRPr="0014099E">
        <w:rPr>
          <w:rFonts w:ascii="Arial" w:hAnsi="Arial" w:cs="Arial"/>
        </w:rPr>
        <w:t>sundaydı. İmam Hüseyin (a</w:t>
      </w:r>
      <w:r w:rsidR="0090765E">
        <w:rPr>
          <w:rFonts w:ascii="Arial" w:hAnsi="Arial" w:cs="Arial"/>
        </w:rPr>
        <w:t>.</w:t>
      </w:r>
      <w:r w:rsidRPr="0014099E">
        <w:rPr>
          <w:rFonts w:ascii="Arial" w:hAnsi="Arial" w:cs="Arial"/>
        </w:rPr>
        <w:t>s)’ın son anlarında bir mızrak vu</w:t>
      </w:r>
      <w:r w:rsidR="0090765E">
        <w:rPr>
          <w:rFonts w:ascii="Arial" w:hAnsi="Arial" w:cs="Arial"/>
        </w:rPr>
        <w:t>rarak İ</w:t>
      </w:r>
      <w:r w:rsidRPr="0014099E">
        <w:rPr>
          <w:rFonts w:ascii="Arial" w:hAnsi="Arial" w:cs="Arial"/>
        </w:rPr>
        <w:t>mam</w:t>
      </w:r>
      <w:r w:rsidR="0090765E">
        <w:rPr>
          <w:rFonts w:ascii="Arial" w:hAnsi="Arial" w:cs="Arial"/>
        </w:rPr>
        <w:t>’</w:t>
      </w:r>
      <w:r w:rsidRPr="0014099E">
        <w:rPr>
          <w:rFonts w:ascii="Arial" w:hAnsi="Arial" w:cs="Arial"/>
        </w:rPr>
        <w:t>ı atından düşürmü</w:t>
      </w:r>
      <w:r w:rsidRPr="0014099E">
        <w:rPr>
          <w:rFonts w:ascii="Arial" w:hAnsi="Arial" w:cs="Arial"/>
        </w:rPr>
        <w:t>ş</w:t>
      </w:r>
      <w:r w:rsidRPr="0014099E">
        <w:rPr>
          <w:rFonts w:ascii="Arial" w:hAnsi="Arial" w:cs="Arial"/>
        </w:rPr>
        <w:t>tü. Tarihçilerin çoğunun nakline göre, imam Hüseyin (a</w:t>
      </w:r>
      <w:r w:rsidR="0090765E">
        <w:rPr>
          <w:rFonts w:ascii="Arial" w:hAnsi="Arial" w:cs="Arial"/>
        </w:rPr>
        <w:t>.</w:t>
      </w:r>
      <w:r w:rsidRPr="0014099E">
        <w:rPr>
          <w:rFonts w:ascii="Arial" w:hAnsi="Arial" w:cs="Arial"/>
        </w:rPr>
        <w:t>s)’ın mübarek başını k</w:t>
      </w:r>
      <w:r w:rsidRPr="0014099E">
        <w:rPr>
          <w:rFonts w:ascii="Arial" w:hAnsi="Arial" w:cs="Arial"/>
        </w:rPr>
        <w:t>e</w:t>
      </w:r>
      <w:r w:rsidRPr="0014099E">
        <w:rPr>
          <w:rFonts w:ascii="Arial" w:hAnsi="Arial" w:cs="Arial"/>
        </w:rPr>
        <w:t>sen de oydu. (Bazıları da Şimr ve Huli’nin olduğunu sö</w:t>
      </w:r>
      <w:r w:rsidRPr="0014099E">
        <w:rPr>
          <w:rFonts w:ascii="Arial" w:hAnsi="Arial" w:cs="Arial"/>
        </w:rPr>
        <w:t>y</w:t>
      </w:r>
      <w:r w:rsidRPr="0014099E">
        <w:rPr>
          <w:rFonts w:ascii="Arial" w:hAnsi="Arial" w:cs="Arial"/>
        </w:rPr>
        <w:t>lemişlerdir.)</w:t>
      </w:r>
      <w:r w:rsidRPr="0014099E">
        <w:rPr>
          <w:rStyle w:val="FootnoteReference"/>
          <w:rFonts w:ascii="Arial" w:hAnsi="Arial" w:cs="Arial"/>
        </w:rPr>
        <w:footnoteReference w:id="496"/>
      </w:r>
      <w:r w:rsidRPr="0014099E">
        <w:rPr>
          <w:rFonts w:ascii="Arial" w:hAnsi="Arial" w:cs="Arial"/>
        </w:rPr>
        <w:t xml:space="preserve"> Senan, sonraları yaptığı bu cinayetten d</w:t>
      </w:r>
      <w:r w:rsidRPr="0014099E">
        <w:rPr>
          <w:rFonts w:ascii="Arial" w:hAnsi="Arial" w:cs="Arial"/>
        </w:rPr>
        <w:t>o</w:t>
      </w:r>
      <w:r w:rsidRPr="0014099E">
        <w:rPr>
          <w:rFonts w:ascii="Arial" w:hAnsi="Arial" w:cs="Arial"/>
        </w:rPr>
        <w:t xml:space="preserve">layı İbni Ziyad’dan ödül istiyordu.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TAŞLAMAK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Kufe ordusunun İmam</w:t>
      </w:r>
      <w:r w:rsidR="0090765E">
        <w:rPr>
          <w:rFonts w:ascii="Arial" w:hAnsi="Arial" w:cs="Arial"/>
        </w:rPr>
        <w:t>’</w:t>
      </w:r>
      <w:r w:rsidRPr="0014099E">
        <w:rPr>
          <w:rFonts w:ascii="Arial" w:hAnsi="Arial" w:cs="Arial"/>
        </w:rPr>
        <w:t>ın yarenleri karşısında kulla</w:t>
      </w:r>
      <w:r w:rsidRPr="0014099E">
        <w:rPr>
          <w:rFonts w:ascii="Arial" w:hAnsi="Arial" w:cs="Arial"/>
        </w:rPr>
        <w:t>n</w:t>
      </w:r>
      <w:r w:rsidRPr="0014099E">
        <w:rPr>
          <w:rFonts w:ascii="Arial" w:hAnsi="Arial" w:cs="Arial"/>
        </w:rPr>
        <w:t>dıkları bir yöntemdi. Teke tek yapılan savaşlarda b</w:t>
      </w:r>
      <w:r w:rsidRPr="0014099E">
        <w:rPr>
          <w:rFonts w:ascii="Arial" w:hAnsi="Arial" w:cs="Arial"/>
        </w:rPr>
        <w:t>ü</w:t>
      </w:r>
      <w:r w:rsidRPr="0014099E">
        <w:rPr>
          <w:rFonts w:ascii="Arial" w:hAnsi="Arial" w:cs="Arial"/>
        </w:rPr>
        <w:t>yük kayıplar verdiklerini görünce, çareyi uzaktan taş a</w:t>
      </w:r>
      <w:r w:rsidRPr="0014099E">
        <w:rPr>
          <w:rFonts w:ascii="Arial" w:hAnsi="Arial" w:cs="Arial"/>
        </w:rPr>
        <w:t>t</w:t>
      </w:r>
      <w:r w:rsidRPr="0014099E">
        <w:rPr>
          <w:rFonts w:ascii="Arial" w:hAnsi="Arial" w:cs="Arial"/>
        </w:rPr>
        <w:t>makta buldular. Ömer Sad, askerlerine teke tek savaşmayı y</w:t>
      </w:r>
      <w:r w:rsidRPr="0014099E">
        <w:rPr>
          <w:rFonts w:ascii="Arial" w:hAnsi="Arial" w:cs="Arial"/>
        </w:rPr>
        <w:t>a</w:t>
      </w:r>
      <w:r w:rsidRPr="0014099E">
        <w:rPr>
          <w:rFonts w:ascii="Arial" w:hAnsi="Arial" w:cs="Arial"/>
        </w:rPr>
        <w:t xml:space="preserve">sakladı. Bazen de toplu olarak meydana çıkmış olan bir kişinin üzerine saldırırlardı. Abis b. Ebi </w:t>
      </w:r>
      <w:r w:rsidRPr="0014099E">
        <w:rPr>
          <w:rFonts w:ascii="Arial" w:hAnsi="Arial" w:cs="Arial"/>
        </w:rPr>
        <w:lastRenderedPageBreak/>
        <w:t>Şebib meydana çıktığında, Ömer sad, onun taşlanmasını e</w:t>
      </w:r>
      <w:r w:rsidRPr="0014099E">
        <w:rPr>
          <w:rFonts w:ascii="Arial" w:hAnsi="Arial" w:cs="Arial"/>
        </w:rPr>
        <w:t>m</w:t>
      </w:r>
      <w:r w:rsidRPr="0014099E">
        <w:rPr>
          <w:rFonts w:ascii="Arial" w:hAnsi="Arial" w:cs="Arial"/>
        </w:rPr>
        <w:t xml:space="preserve">retmişti.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SUVAR B. MUN’İM B. HABİS HEMEDANİ</w:t>
      </w:r>
    </w:p>
    <w:p w:rsidR="00FA38DE" w:rsidRPr="0014099E" w:rsidRDefault="00FA38DE" w:rsidP="0090765E">
      <w:pPr>
        <w:spacing w:before="60" w:after="60" w:line="276" w:lineRule="auto"/>
        <w:ind w:firstLine="397"/>
        <w:jc w:val="both"/>
        <w:rPr>
          <w:rFonts w:ascii="Arial" w:hAnsi="Arial" w:cs="Arial"/>
        </w:rPr>
      </w:pPr>
      <w:r w:rsidRPr="0014099E">
        <w:rPr>
          <w:rFonts w:ascii="Arial" w:hAnsi="Arial" w:cs="Arial"/>
        </w:rPr>
        <w:t>Kerbela şehitlerindendir. İmam Hüseyin (a</w:t>
      </w:r>
      <w:r w:rsidR="0090765E">
        <w:rPr>
          <w:rFonts w:ascii="Arial" w:hAnsi="Arial" w:cs="Arial"/>
        </w:rPr>
        <w:t>.</w:t>
      </w:r>
      <w:r w:rsidRPr="0014099E">
        <w:rPr>
          <w:rFonts w:ascii="Arial" w:hAnsi="Arial" w:cs="Arial"/>
        </w:rPr>
        <w:t>s) Kerbela</w:t>
      </w:r>
      <w:r w:rsidR="0090765E">
        <w:rPr>
          <w:rFonts w:ascii="Arial" w:hAnsi="Arial" w:cs="Arial"/>
        </w:rPr>
        <w:t>’ya ulaştıktan sonra, İ</w:t>
      </w:r>
      <w:r w:rsidRPr="0014099E">
        <w:rPr>
          <w:rFonts w:ascii="Arial" w:hAnsi="Arial" w:cs="Arial"/>
        </w:rPr>
        <w:t>mam</w:t>
      </w:r>
      <w:r w:rsidR="0090765E">
        <w:rPr>
          <w:rFonts w:ascii="Arial" w:hAnsi="Arial" w:cs="Arial"/>
        </w:rPr>
        <w:t>’</w:t>
      </w:r>
      <w:r w:rsidRPr="0014099E">
        <w:rPr>
          <w:rFonts w:ascii="Arial" w:hAnsi="Arial" w:cs="Arial"/>
        </w:rPr>
        <w:t>ın ordusuna katılmıştı. Bazıları onun yapılan ilk umumi hücumda şehit o</w:t>
      </w:r>
      <w:r w:rsidRPr="0014099E">
        <w:rPr>
          <w:rFonts w:ascii="Arial" w:hAnsi="Arial" w:cs="Arial"/>
        </w:rPr>
        <w:t>l</w:t>
      </w:r>
      <w:r w:rsidRPr="0014099E">
        <w:rPr>
          <w:rFonts w:ascii="Arial" w:hAnsi="Arial" w:cs="Arial"/>
        </w:rPr>
        <w:t>duğunu, bazıları da onun yara</w:t>
      </w:r>
      <w:r w:rsidR="0090765E">
        <w:rPr>
          <w:rFonts w:ascii="Arial" w:hAnsi="Arial" w:cs="Arial"/>
        </w:rPr>
        <w:t>lanarak esir düştüğünü ve Ömer S</w:t>
      </w:r>
      <w:r w:rsidRPr="0014099E">
        <w:rPr>
          <w:rFonts w:ascii="Arial" w:hAnsi="Arial" w:cs="Arial"/>
        </w:rPr>
        <w:t>ad’ın yanına götürüldüğünü sonra da aldığı yaralar net</w:t>
      </w:r>
      <w:r w:rsidRPr="0014099E">
        <w:rPr>
          <w:rFonts w:ascii="Arial" w:hAnsi="Arial" w:cs="Arial"/>
        </w:rPr>
        <w:t>i</w:t>
      </w:r>
      <w:r w:rsidRPr="0014099E">
        <w:rPr>
          <w:rFonts w:ascii="Arial" w:hAnsi="Arial" w:cs="Arial"/>
        </w:rPr>
        <w:t>cesinde altı ay sonra şehit olduğunu sö</w:t>
      </w:r>
      <w:r w:rsidRPr="0014099E">
        <w:rPr>
          <w:rFonts w:ascii="Arial" w:hAnsi="Arial" w:cs="Arial"/>
        </w:rPr>
        <w:t>y</w:t>
      </w:r>
      <w:r w:rsidRPr="0014099E">
        <w:rPr>
          <w:rFonts w:ascii="Arial" w:hAnsi="Arial" w:cs="Arial"/>
        </w:rPr>
        <w:t xml:space="preserve">lemişlerdir. Adı </w:t>
      </w:r>
      <w:r w:rsidR="0090765E">
        <w:rPr>
          <w:rFonts w:ascii="Arial" w:hAnsi="Arial" w:cs="Arial"/>
        </w:rPr>
        <w:t>Z</w:t>
      </w:r>
      <w:r w:rsidRPr="0014099E">
        <w:rPr>
          <w:rFonts w:ascii="Arial" w:hAnsi="Arial" w:cs="Arial"/>
        </w:rPr>
        <w:t xml:space="preserve">iyareti </w:t>
      </w:r>
      <w:r w:rsidR="0090765E">
        <w:rPr>
          <w:rFonts w:ascii="Arial" w:hAnsi="Arial" w:cs="Arial"/>
        </w:rPr>
        <w:t>R</w:t>
      </w:r>
      <w:r w:rsidRPr="0014099E">
        <w:rPr>
          <w:rFonts w:ascii="Arial" w:hAnsi="Arial" w:cs="Arial"/>
        </w:rPr>
        <w:t>ecebiyye’de Suvar b. Ebi Umeyr Nehmi olarak geçmi</w:t>
      </w:r>
      <w:r w:rsidRPr="0014099E">
        <w:rPr>
          <w:rFonts w:ascii="Arial" w:hAnsi="Arial" w:cs="Arial"/>
        </w:rPr>
        <w:t>ş</w:t>
      </w:r>
      <w:r w:rsidRPr="0014099E">
        <w:rPr>
          <w:rFonts w:ascii="Arial" w:hAnsi="Arial" w:cs="Arial"/>
        </w:rPr>
        <w:t>tir.</w:t>
      </w:r>
      <w:r w:rsidRPr="0014099E">
        <w:rPr>
          <w:rStyle w:val="FootnoteReference"/>
          <w:rFonts w:ascii="Arial" w:hAnsi="Arial" w:cs="Arial"/>
        </w:rPr>
        <w:footnoteReference w:id="497"/>
      </w:r>
    </w:p>
    <w:p w:rsidR="004640B3" w:rsidRDefault="004640B3"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FECR SURESİ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sure, İmam Sadık (a</w:t>
      </w:r>
      <w:r w:rsidR="0090765E">
        <w:rPr>
          <w:rFonts w:ascii="Arial" w:hAnsi="Arial" w:cs="Arial"/>
        </w:rPr>
        <w:t>.</w:t>
      </w:r>
      <w:r w:rsidRPr="0014099E">
        <w:rPr>
          <w:rFonts w:ascii="Arial" w:hAnsi="Arial" w:cs="Arial"/>
        </w:rPr>
        <w:t>s)’ın rivayetine göre İmam Hüseyin (a</w:t>
      </w:r>
      <w:r w:rsidR="0090765E">
        <w:rPr>
          <w:rFonts w:ascii="Arial" w:hAnsi="Arial" w:cs="Arial"/>
        </w:rPr>
        <w:t>.</w:t>
      </w:r>
      <w:r w:rsidRPr="0014099E">
        <w:rPr>
          <w:rFonts w:ascii="Arial" w:hAnsi="Arial" w:cs="Arial"/>
        </w:rPr>
        <w:t>s) suresi olarak meşhurdur. Vacip ve müstehap namazlarda bu surenin okunması tavsiye edi</w:t>
      </w:r>
      <w:r w:rsidRPr="0014099E">
        <w:rPr>
          <w:rFonts w:ascii="Arial" w:hAnsi="Arial" w:cs="Arial"/>
        </w:rPr>
        <w:t>l</w:t>
      </w:r>
      <w:r w:rsidRPr="0014099E">
        <w:rPr>
          <w:rFonts w:ascii="Arial" w:hAnsi="Arial" w:cs="Arial"/>
        </w:rPr>
        <w:t>miştir. Fecr, şafak demektir. Bu isim çok güzel bir isimdir. Çünkü İmam Hüseyin (a</w:t>
      </w:r>
      <w:r w:rsidR="0090765E">
        <w:rPr>
          <w:rFonts w:ascii="Arial" w:hAnsi="Arial" w:cs="Arial"/>
        </w:rPr>
        <w:t>.</w:t>
      </w:r>
      <w:r w:rsidRPr="0014099E">
        <w:rPr>
          <w:rFonts w:ascii="Arial" w:hAnsi="Arial" w:cs="Arial"/>
        </w:rPr>
        <w:t>s) kıyamı Emeviler gecesini b</w:t>
      </w:r>
      <w:r w:rsidRPr="0014099E">
        <w:rPr>
          <w:rFonts w:ascii="Arial" w:hAnsi="Arial" w:cs="Arial"/>
        </w:rPr>
        <w:t>ö</w:t>
      </w:r>
      <w:r w:rsidRPr="0014099E">
        <w:rPr>
          <w:rFonts w:ascii="Arial" w:hAnsi="Arial" w:cs="Arial"/>
        </w:rPr>
        <w:t>len bir şafağa benzemektedir. İnsanlar nasıl şafakla uy</w:t>
      </w:r>
      <w:r w:rsidRPr="0014099E">
        <w:rPr>
          <w:rFonts w:ascii="Arial" w:hAnsi="Arial" w:cs="Arial"/>
        </w:rPr>
        <w:t>a</w:t>
      </w:r>
      <w:r w:rsidRPr="0014099E">
        <w:rPr>
          <w:rFonts w:ascii="Arial" w:hAnsi="Arial" w:cs="Arial"/>
        </w:rPr>
        <w:t>nıyorsa, İmam Hüseyin (a</w:t>
      </w:r>
      <w:r w:rsidR="0090765E">
        <w:rPr>
          <w:rFonts w:ascii="Arial" w:hAnsi="Arial" w:cs="Arial"/>
        </w:rPr>
        <w:t>.</w:t>
      </w:r>
      <w:r w:rsidRPr="0014099E">
        <w:rPr>
          <w:rFonts w:ascii="Arial" w:hAnsi="Arial" w:cs="Arial"/>
        </w:rPr>
        <w:t>s)’ın kıyamıyla da uyandılar. İmam Sadık (a</w:t>
      </w:r>
      <w:r w:rsidR="0090765E">
        <w:rPr>
          <w:rFonts w:ascii="Arial" w:hAnsi="Arial" w:cs="Arial"/>
        </w:rPr>
        <w:t>.</w:t>
      </w:r>
      <w:r w:rsidRPr="0014099E">
        <w:rPr>
          <w:rFonts w:ascii="Arial" w:hAnsi="Arial" w:cs="Arial"/>
        </w:rPr>
        <w:t>s)’ın diğer bir rivayetine göre, bu surede geçen “Nefsi Mutmai</w:t>
      </w:r>
      <w:r w:rsidR="0090765E">
        <w:rPr>
          <w:rFonts w:ascii="Arial" w:hAnsi="Arial" w:cs="Arial"/>
        </w:rPr>
        <w:t>n</w:t>
      </w:r>
      <w:r w:rsidRPr="0014099E">
        <w:rPr>
          <w:rFonts w:ascii="Arial" w:hAnsi="Arial" w:cs="Arial"/>
        </w:rPr>
        <w:t>ne, raziye ve merziyye” İmam H</w:t>
      </w:r>
      <w:r w:rsidRPr="0014099E">
        <w:rPr>
          <w:rFonts w:ascii="Arial" w:hAnsi="Arial" w:cs="Arial"/>
        </w:rPr>
        <w:t>ü</w:t>
      </w:r>
      <w:r w:rsidRPr="0014099E">
        <w:rPr>
          <w:rFonts w:ascii="Arial" w:hAnsi="Arial" w:cs="Arial"/>
        </w:rPr>
        <w:t>seyin (a</w:t>
      </w:r>
      <w:r w:rsidR="0090765E">
        <w:rPr>
          <w:rFonts w:ascii="Arial" w:hAnsi="Arial" w:cs="Arial"/>
        </w:rPr>
        <w:t>.</w:t>
      </w:r>
      <w:r w:rsidRPr="0014099E">
        <w:rPr>
          <w:rFonts w:ascii="Arial" w:hAnsi="Arial" w:cs="Arial"/>
        </w:rPr>
        <w:t>s) ve yaren</w:t>
      </w:r>
      <w:r w:rsidRPr="0014099E">
        <w:rPr>
          <w:rFonts w:ascii="Arial" w:hAnsi="Arial" w:cs="Arial"/>
        </w:rPr>
        <w:t>i</w:t>
      </w:r>
      <w:r w:rsidRPr="0014099E">
        <w:rPr>
          <w:rFonts w:ascii="Arial" w:hAnsi="Arial" w:cs="Arial"/>
        </w:rPr>
        <w:t xml:space="preserve">dir.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…………………………………………………….(şiir)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SUVEYD B. AMR HES’EMİ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Kerbela meydanının son şehididir. O, imam Hüseyin (a</w:t>
      </w:r>
      <w:r w:rsidR="0090765E">
        <w:rPr>
          <w:rFonts w:ascii="Arial" w:hAnsi="Arial" w:cs="Arial"/>
        </w:rPr>
        <w:t>.</w:t>
      </w:r>
      <w:r w:rsidRPr="0014099E">
        <w:rPr>
          <w:rFonts w:ascii="Arial" w:hAnsi="Arial" w:cs="Arial"/>
        </w:rPr>
        <w:t>s) dan da sonra şehit oldu. Savaşmak için meydana çıktığında aldığı yaralardan dolayı bayılmış ve yerde ya</w:t>
      </w:r>
      <w:r w:rsidRPr="0014099E">
        <w:rPr>
          <w:rFonts w:ascii="Arial" w:hAnsi="Arial" w:cs="Arial"/>
        </w:rPr>
        <w:t>t</w:t>
      </w:r>
      <w:r w:rsidRPr="0014099E">
        <w:rPr>
          <w:rFonts w:ascii="Arial" w:hAnsi="Arial" w:cs="Arial"/>
        </w:rPr>
        <w:t>maktaydı. Kendine geldiğinde Kufelilerin “Hüseyin öld</w:t>
      </w:r>
      <w:r w:rsidRPr="0014099E">
        <w:rPr>
          <w:rFonts w:ascii="Arial" w:hAnsi="Arial" w:cs="Arial"/>
        </w:rPr>
        <w:t>ü</w:t>
      </w:r>
      <w:r w:rsidRPr="0014099E">
        <w:rPr>
          <w:rFonts w:ascii="Arial" w:hAnsi="Arial" w:cs="Arial"/>
        </w:rPr>
        <w:t>rüldü” diye sevinç çığlıkları attıklarını duyunca, o yaralı haliyle te</w:t>
      </w:r>
      <w:r w:rsidRPr="0014099E">
        <w:rPr>
          <w:rFonts w:ascii="Arial" w:hAnsi="Arial" w:cs="Arial"/>
        </w:rPr>
        <w:t>k</w:t>
      </w:r>
      <w:r w:rsidRPr="0014099E">
        <w:rPr>
          <w:rFonts w:ascii="Arial" w:hAnsi="Arial" w:cs="Arial"/>
        </w:rPr>
        <w:t xml:space="preserve">rar kalktı ve savaştı ve şehit düştü. </w:t>
      </w:r>
      <w:r w:rsidRPr="0014099E">
        <w:rPr>
          <w:rStyle w:val="FootnoteReference"/>
          <w:rFonts w:ascii="Arial" w:hAnsi="Arial" w:cs="Arial"/>
        </w:rPr>
        <w:footnoteReference w:id="498"/>
      </w:r>
      <w:r w:rsidRPr="0014099E">
        <w:rPr>
          <w:rFonts w:ascii="Arial" w:hAnsi="Arial" w:cs="Arial"/>
        </w:rPr>
        <w:t xml:space="preserve"> Suveyd b. Muta diye de meşhurdur.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SEHL B. SAD</w:t>
      </w:r>
    </w:p>
    <w:p w:rsidR="00FA38DE" w:rsidRPr="0014099E" w:rsidRDefault="008839F9" w:rsidP="008839F9">
      <w:pPr>
        <w:spacing w:before="60" w:after="60" w:line="276" w:lineRule="auto"/>
        <w:ind w:firstLine="397"/>
        <w:jc w:val="both"/>
        <w:rPr>
          <w:rFonts w:ascii="Arial" w:hAnsi="Arial" w:cs="Arial"/>
        </w:rPr>
      </w:pPr>
      <w:r w:rsidRPr="0014099E">
        <w:rPr>
          <w:rFonts w:ascii="Arial" w:hAnsi="Arial" w:cs="Arial"/>
        </w:rPr>
        <w:t>Ehl</w:t>
      </w:r>
      <w:r>
        <w:rPr>
          <w:rFonts w:ascii="Arial" w:hAnsi="Arial" w:cs="Arial"/>
        </w:rPr>
        <w:t>-</w:t>
      </w:r>
      <w:r w:rsidRPr="0014099E">
        <w:rPr>
          <w:rFonts w:ascii="Arial" w:hAnsi="Arial" w:cs="Arial"/>
        </w:rPr>
        <w:t>i</w:t>
      </w:r>
      <w:r>
        <w:rPr>
          <w:rFonts w:ascii="Arial" w:hAnsi="Arial" w:cs="Arial"/>
        </w:rPr>
        <w:t xml:space="preserve"> </w:t>
      </w:r>
      <w:r w:rsidRPr="0014099E">
        <w:rPr>
          <w:rFonts w:ascii="Arial" w:hAnsi="Arial" w:cs="Arial"/>
        </w:rPr>
        <w:t>beyt</w:t>
      </w:r>
      <w:r w:rsidR="00FA38DE" w:rsidRPr="0014099E">
        <w:rPr>
          <w:rFonts w:ascii="Arial" w:hAnsi="Arial" w:cs="Arial"/>
        </w:rPr>
        <w:t xml:space="preserve"> Şiilerinden biriydi. Kerbela esirleri Şam’a getirildiğinde, halkın sevi</w:t>
      </w:r>
      <w:r w:rsidR="00FA38DE" w:rsidRPr="0014099E">
        <w:rPr>
          <w:rFonts w:ascii="Arial" w:hAnsi="Arial" w:cs="Arial"/>
        </w:rPr>
        <w:t>n</w:t>
      </w:r>
      <w:r w:rsidR="00FA38DE" w:rsidRPr="0014099E">
        <w:rPr>
          <w:rFonts w:ascii="Arial" w:hAnsi="Arial" w:cs="Arial"/>
        </w:rPr>
        <w:t>mesine çok şaşırmış ve kafileye yaklaşarak kendini tanıtmıştı. Hz. Sakine’ye “Yapabilec</w:t>
      </w:r>
      <w:r w:rsidR="00FA38DE" w:rsidRPr="0014099E">
        <w:rPr>
          <w:rFonts w:ascii="Arial" w:hAnsi="Arial" w:cs="Arial"/>
        </w:rPr>
        <w:t>e</w:t>
      </w:r>
      <w:r w:rsidR="00FA38DE" w:rsidRPr="0014099E">
        <w:rPr>
          <w:rFonts w:ascii="Arial" w:hAnsi="Arial" w:cs="Arial"/>
        </w:rPr>
        <w:t>ğim bir şey var mı?” diye sordu. Hz. Sakine: “Başı, mızrak ucunda götüren askere söyle, en önde gitsin. Öyle ki i</w:t>
      </w:r>
      <w:r w:rsidR="00FA38DE" w:rsidRPr="0014099E">
        <w:rPr>
          <w:rFonts w:ascii="Arial" w:hAnsi="Arial" w:cs="Arial"/>
        </w:rPr>
        <w:t>n</w:t>
      </w:r>
      <w:r w:rsidR="00FA38DE" w:rsidRPr="0014099E">
        <w:rPr>
          <w:rFonts w:ascii="Arial" w:hAnsi="Arial" w:cs="Arial"/>
        </w:rPr>
        <w:t xml:space="preserve">sanlar o başa bakarken biz </w:t>
      </w:r>
      <w:r w:rsidRPr="0014099E">
        <w:rPr>
          <w:rFonts w:ascii="Arial" w:hAnsi="Arial" w:cs="Arial"/>
        </w:rPr>
        <w:t>Ehl</w:t>
      </w:r>
      <w:r>
        <w:rPr>
          <w:rFonts w:ascii="Arial" w:hAnsi="Arial" w:cs="Arial"/>
        </w:rPr>
        <w:t>-</w:t>
      </w:r>
      <w:r w:rsidRPr="0014099E">
        <w:rPr>
          <w:rFonts w:ascii="Arial" w:hAnsi="Arial" w:cs="Arial"/>
        </w:rPr>
        <w:t>i</w:t>
      </w:r>
      <w:r>
        <w:rPr>
          <w:rFonts w:ascii="Arial" w:hAnsi="Arial" w:cs="Arial"/>
        </w:rPr>
        <w:t xml:space="preserve"> </w:t>
      </w:r>
      <w:r w:rsidRPr="0014099E">
        <w:rPr>
          <w:rFonts w:ascii="Arial" w:hAnsi="Arial" w:cs="Arial"/>
        </w:rPr>
        <w:t>beyt</w:t>
      </w:r>
      <w:r>
        <w:rPr>
          <w:rFonts w:ascii="Arial" w:hAnsi="Arial" w:cs="Arial"/>
        </w:rPr>
        <w:t>’</w:t>
      </w:r>
      <w:r w:rsidR="00FA38DE" w:rsidRPr="0014099E">
        <w:rPr>
          <w:rFonts w:ascii="Arial" w:hAnsi="Arial" w:cs="Arial"/>
        </w:rPr>
        <w:t>in yüzünü görmesi</w:t>
      </w:r>
      <w:r w:rsidR="00FA38DE" w:rsidRPr="0014099E">
        <w:rPr>
          <w:rFonts w:ascii="Arial" w:hAnsi="Arial" w:cs="Arial"/>
        </w:rPr>
        <w:t>n</w:t>
      </w:r>
      <w:r w:rsidR="00FA38DE" w:rsidRPr="0014099E">
        <w:rPr>
          <w:rFonts w:ascii="Arial" w:hAnsi="Arial" w:cs="Arial"/>
        </w:rPr>
        <w:t>ler.” Dedi. O da askere 400 dinar vererek en önde gitm</w:t>
      </w:r>
      <w:r w:rsidR="00FA38DE" w:rsidRPr="0014099E">
        <w:rPr>
          <w:rFonts w:ascii="Arial" w:hAnsi="Arial" w:cs="Arial"/>
        </w:rPr>
        <w:t>e</w:t>
      </w:r>
      <w:r w:rsidR="00FA38DE" w:rsidRPr="0014099E">
        <w:rPr>
          <w:rFonts w:ascii="Arial" w:hAnsi="Arial" w:cs="Arial"/>
        </w:rPr>
        <w:t xml:space="preserve">sini istedi. </w:t>
      </w:r>
      <w:r w:rsidR="00FA38DE" w:rsidRPr="0014099E">
        <w:rPr>
          <w:rStyle w:val="FootnoteReference"/>
          <w:rFonts w:ascii="Arial" w:hAnsi="Arial" w:cs="Arial"/>
        </w:rPr>
        <w:footnoteReference w:id="499"/>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Sehl b. Sad, peygamber efendimizin sahabelerinden</w:t>
      </w:r>
      <w:r w:rsidR="0090765E">
        <w:rPr>
          <w:rFonts w:ascii="Arial" w:hAnsi="Arial" w:cs="Arial"/>
        </w:rPr>
        <w:t xml:space="preserve"> ve İ</w:t>
      </w:r>
      <w:r w:rsidRPr="0014099E">
        <w:rPr>
          <w:rFonts w:ascii="Arial" w:hAnsi="Arial" w:cs="Arial"/>
        </w:rPr>
        <w:t>mam Ali</w:t>
      </w:r>
      <w:r w:rsidR="0090765E">
        <w:rPr>
          <w:rFonts w:ascii="Arial" w:hAnsi="Arial" w:cs="Arial"/>
        </w:rPr>
        <w:t xml:space="preserve"> </w:t>
      </w:r>
      <w:r w:rsidRPr="0014099E">
        <w:rPr>
          <w:rFonts w:ascii="Arial" w:hAnsi="Arial" w:cs="Arial"/>
        </w:rPr>
        <w:t>(a</w:t>
      </w:r>
      <w:r w:rsidR="0090765E">
        <w:rPr>
          <w:rFonts w:ascii="Arial" w:hAnsi="Arial" w:cs="Arial"/>
        </w:rPr>
        <w:t>.</w:t>
      </w:r>
      <w:r w:rsidRPr="0014099E">
        <w:rPr>
          <w:rFonts w:ascii="Arial" w:hAnsi="Arial" w:cs="Arial"/>
        </w:rPr>
        <w:t>s)’ın yarenlerindendi. Hicri 88. yıla k</w:t>
      </w:r>
      <w:r w:rsidRPr="0014099E">
        <w:rPr>
          <w:rFonts w:ascii="Arial" w:hAnsi="Arial" w:cs="Arial"/>
        </w:rPr>
        <w:t>a</w:t>
      </w:r>
      <w:r w:rsidRPr="0014099E">
        <w:rPr>
          <w:rFonts w:ascii="Arial" w:hAnsi="Arial" w:cs="Arial"/>
        </w:rPr>
        <w:t xml:space="preserve">dar yaşamıştır. Vefatı sırasında 96 veya 100 yaşındaydı.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SİYAH ELBİSELİLER</w:t>
      </w:r>
    </w:p>
    <w:p w:rsidR="00FA38DE" w:rsidRPr="0014099E" w:rsidRDefault="00FA38DE" w:rsidP="00542AD9">
      <w:pPr>
        <w:spacing w:before="60" w:after="60" w:line="276" w:lineRule="auto"/>
        <w:ind w:firstLine="397"/>
        <w:jc w:val="both"/>
        <w:rPr>
          <w:rFonts w:ascii="Arial" w:hAnsi="Arial" w:cs="Arial"/>
        </w:rPr>
      </w:pPr>
      <w:r w:rsidRPr="0014099E">
        <w:rPr>
          <w:rFonts w:ascii="Arial" w:hAnsi="Arial" w:cs="Arial"/>
        </w:rPr>
        <w:t xml:space="preserve">Siyah elbise giymek mekruhtur. Ancak </w:t>
      </w:r>
      <w:r w:rsidR="0090765E">
        <w:rPr>
          <w:rFonts w:ascii="Arial" w:hAnsi="Arial" w:cs="Arial"/>
        </w:rPr>
        <w:t>İ</w:t>
      </w:r>
      <w:r w:rsidRPr="0014099E">
        <w:rPr>
          <w:rFonts w:ascii="Arial" w:hAnsi="Arial" w:cs="Arial"/>
        </w:rPr>
        <w:t>mam H</w:t>
      </w:r>
      <w:r w:rsidRPr="0014099E">
        <w:rPr>
          <w:rFonts w:ascii="Arial" w:hAnsi="Arial" w:cs="Arial"/>
        </w:rPr>
        <w:t>ü</w:t>
      </w:r>
      <w:r w:rsidRPr="0014099E">
        <w:rPr>
          <w:rFonts w:ascii="Arial" w:hAnsi="Arial" w:cs="Arial"/>
        </w:rPr>
        <w:t>seyin (a</w:t>
      </w:r>
      <w:r w:rsidR="0090765E">
        <w:rPr>
          <w:rFonts w:ascii="Arial" w:hAnsi="Arial" w:cs="Arial"/>
        </w:rPr>
        <w:t>.</w:t>
      </w:r>
      <w:r w:rsidRPr="0014099E">
        <w:rPr>
          <w:rFonts w:ascii="Arial" w:hAnsi="Arial" w:cs="Arial"/>
        </w:rPr>
        <w:t>s)’ın mateminden dolayı giyilirse bu istisnadır. Ebu Mü</w:t>
      </w:r>
      <w:r w:rsidRPr="0014099E">
        <w:rPr>
          <w:rFonts w:ascii="Arial" w:hAnsi="Arial" w:cs="Arial"/>
        </w:rPr>
        <w:t>s</w:t>
      </w:r>
      <w:r w:rsidRPr="0014099E">
        <w:rPr>
          <w:rFonts w:ascii="Arial" w:hAnsi="Arial" w:cs="Arial"/>
        </w:rPr>
        <w:t>lim Horasani, siyah elbise giyerdi. Böylece Emevilere muhalefet etmiş olurdu. Ebu Müslim Horas</w:t>
      </w:r>
      <w:r w:rsidRPr="0014099E">
        <w:rPr>
          <w:rFonts w:ascii="Arial" w:hAnsi="Arial" w:cs="Arial"/>
        </w:rPr>
        <w:t>a</w:t>
      </w:r>
      <w:r w:rsidRPr="0014099E">
        <w:rPr>
          <w:rFonts w:ascii="Arial" w:hAnsi="Arial" w:cs="Arial"/>
        </w:rPr>
        <w:t xml:space="preserve">ni’nin ordusu </w:t>
      </w:r>
      <w:r w:rsidRPr="0014099E">
        <w:rPr>
          <w:rFonts w:ascii="Arial" w:hAnsi="Arial" w:cs="Arial"/>
        </w:rPr>
        <w:lastRenderedPageBreak/>
        <w:t>“</w:t>
      </w:r>
      <w:r w:rsidR="0090765E">
        <w:rPr>
          <w:rFonts w:ascii="Arial" w:hAnsi="Arial" w:cs="Arial"/>
        </w:rPr>
        <w:t>S</w:t>
      </w:r>
      <w:r w:rsidRPr="0014099E">
        <w:rPr>
          <w:rFonts w:ascii="Arial" w:hAnsi="Arial" w:cs="Arial"/>
        </w:rPr>
        <w:t xml:space="preserve">iyah elbiseliler” diye meşhur olmuştur. Çünkü onlar, </w:t>
      </w:r>
      <w:r w:rsidR="0090765E">
        <w:rPr>
          <w:rFonts w:ascii="Arial" w:hAnsi="Arial" w:cs="Arial"/>
        </w:rPr>
        <w:t>İ</w:t>
      </w:r>
      <w:r w:rsidRPr="0014099E">
        <w:rPr>
          <w:rFonts w:ascii="Arial" w:hAnsi="Arial" w:cs="Arial"/>
        </w:rPr>
        <w:t>mam Hüseyin (a</w:t>
      </w:r>
      <w:r w:rsidR="0090765E">
        <w:rPr>
          <w:rFonts w:ascii="Arial" w:hAnsi="Arial" w:cs="Arial"/>
        </w:rPr>
        <w:t>.</w:t>
      </w:r>
      <w:r w:rsidRPr="0014099E">
        <w:rPr>
          <w:rFonts w:ascii="Arial" w:hAnsi="Arial" w:cs="Arial"/>
        </w:rPr>
        <w:t>s)’ın, Zeyd b. Ali’nin ve Yahya b. Zeyd’in matemlerinde siyah giyerlerdi. Bazıları rüya âleminde A</w:t>
      </w:r>
      <w:r w:rsidRPr="0014099E">
        <w:rPr>
          <w:rFonts w:ascii="Arial" w:hAnsi="Arial" w:cs="Arial"/>
        </w:rPr>
        <w:t>l</w:t>
      </w:r>
      <w:r w:rsidRPr="0014099E">
        <w:rPr>
          <w:rFonts w:ascii="Arial" w:hAnsi="Arial" w:cs="Arial"/>
        </w:rPr>
        <w:t>lah Resulü (s.a.a), İmam Ali (a</w:t>
      </w:r>
      <w:r w:rsidR="0090765E">
        <w:rPr>
          <w:rFonts w:ascii="Arial" w:hAnsi="Arial" w:cs="Arial"/>
        </w:rPr>
        <w:t>.</w:t>
      </w:r>
      <w:r w:rsidRPr="0014099E">
        <w:rPr>
          <w:rFonts w:ascii="Arial" w:hAnsi="Arial" w:cs="Arial"/>
        </w:rPr>
        <w:t xml:space="preserve">s) ve Hz. Zehra (s.a)’nın </w:t>
      </w:r>
      <w:r w:rsidR="00542AD9">
        <w:rPr>
          <w:rFonts w:ascii="Arial" w:hAnsi="Arial" w:cs="Arial"/>
        </w:rPr>
        <w:t>İ</w:t>
      </w:r>
      <w:r w:rsidRPr="0014099E">
        <w:rPr>
          <w:rFonts w:ascii="Arial" w:hAnsi="Arial" w:cs="Arial"/>
        </w:rPr>
        <w:t>mam Hüseyin (a</w:t>
      </w:r>
      <w:r w:rsidR="00542AD9">
        <w:rPr>
          <w:rFonts w:ascii="Arial" w:hAnsi="Arial" w:cs="Arial"/>
        </w:rPr>
        <w:t>.</w:t>
      </w:r>
      <w:r w:rsidRPr="0014099E">
        <w:rPr>
          <w:rFonts w:ascii="Arial" w:hAnsi="Arial" w:cs="Arial"/>
        </w:rPr>
        <w:t>s)’ın mateminde siyah giydiklerini gö</w:t>
      </w:r>
      <w:r w:rsidRPr="0014099E">
        <w:rPr>
          <w:rFonts w:ascii="Arial" w:hAnsi="Arial" w:cs="Arial"/>
        </w:rPr>
        <w:t>r</w:t>
      </w:r>
      <w:r w:rsidRPr="0014099E">
        <w:rPr>
          <w:rFonts w:ascii="Arial" w:hAnsi="Arial" w:cs="Arial"/>
        </w:rPr>
        <w:t>müşlerdir.</w:t>
      </w:r>
      <w:r w:rsidRPr="0014099E">
        <w:rPr>
          <w:rStyle w:val="FootnoteReference"/>
          <w:rFonts w:ascii="Arial" w:hAnsi="Arial" w:cs="Arial"/>
        </w:rPr>
        <w:footnoteReference w:id="500"/>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Siyah elbiseyi kendi sloganları haline getirdikleri için Abbasilere siyah elbiseliler d</w:t>
      </w:r>
      <w:r w:rsidRPr="0014099E">
        <w:rPr>
          <w:rFonts w:ascii="Arial" w:hAnsi="Arial" w:cs="Arial"/>
        </w:rPr>
        <w:t>e</w:t>
      </w:r>
      <w:r w:rsidRPr="0014099E">
        <w:rPr>
          <w:rFonts w:ascii="Arial" w:hAnsi="Arial" w:cs="Arial"/>
        </w:rPr>
        <w:t>nilmiştir.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SEYYİD</w:t>
      </w:r>
      <w:r w:rsidR="00542AD9">
        <w:rPr>
          <w:rFonts w:ascii="Arial" w:hAnsi="Arial" w:cs="Arial"/>
        </w:rPr>
        <w:t>-</w:t>
      </w:r>
      <w:r w:rsidRPr="0014099E">
        <w:rPr>
          <w:rFonts w:ascii="Arial" w:hAnsi="Arial" w:cs="Arial"/>
        </w:rPr>
        <w:t>İ ŞÜHEDA</w:t>
      </w:r>
    </w:p>
    <w:p w:rsidR="00FA38DE" w:rsidRPr="0014099E" w:rsidRDefault="00FA38DE" w:rsidP="00542AD9">
      <w:pPr>
        <w:spacing w:before="60" w:after="60" w:line="276" w:lineRule="auto"/>
        <w:ind w:firstLine="397"/>
        <w:jc w:val="both"/>
        <w:rPr>
          <w:rFonts w:ascii="Arial" w:hAnsi="Arial" w:cs="Arial"/>
        </w:rPr>
      </w:pPr>
      <w:r w:rsidRPr="0014099E">
        <w:rPr>
          <w:rFonts w:ascii="Arial" w:hAnsi="Arial" w:cs="Arial"/>
        </w:rPr>
        <w:t xml:space="preserve">Rivayetlerde ve ziyaretnamelerde </w:t>
      </w:r>
      <w:r w:rsidR="00542AD9">
        <w:rPr>
          <w:rFonts w:ascii="Arial" w:hAnsi="Arial" w:cs="Arial"/>
        </w:rPr>
        <w:t>İ</w:t>
      </w:r>
      <w:r w:rsidRPr="0014099E">
        <w:rPr>
          <w:rFonts w:ascii="Arial" w:hAnsi="Arial" w:cs="Arial"/>
        </w:rPr>
        <w:t>mamlar tarafı</w:t>
      </w:r>
      <w:r w:rsidRPr="0014099E">
        <w:rPr>
          <w:rFonts w:ascii="Arial" w:hAnsi="Arial" w:cs="Arial"/>
        </w:rPr>
        <w:t>n</w:t>
      </w:r>
      <w:r w:rsidRPr="0014099E">
        <w:rPr>
          <w:rFonts w:ascii="Arial" w:hAnsi="Arial" w:cs="Arial"/>
        </w:rPr>
        <w:t xml:space="preserve">dan açıklanan ve </w:t>
      </w:r>
      <w:r w:rsidR="00542AD9">
        <w:rPr>
          <w:rFonts w:ascii="Arial" w:hAnsi="Arial" w:cs="Arial"/>
        </w:rPr>
        <w:t>İ</w:t>
      </w:r>
      <w:r w:rsidRPr="0014099E">
        <w:rPr>
          <w:rFonts w:ascii="Arial" w:hAnsi="Arial" w:cs="Arial"/>
        </w:rPr>
        <w:t>mam Hüseyin (a.s)’ın en meşhur lakapl</w:t>
      </w:r>
      <w:r w:rsidRPr="0014099E">
        <w:rPr>
          <w:rFonts w:ascii="Arial" w:hAnsi="Arial" w:cs="Arial"/>
        </w:rPr>
        <w:t>a</w:t>
      </w:r>
      <w:r w:rsidRPr="0014099E">
        <w:rPr>
          <w:rFonts w:ascii="Arial" w:hAnsi="Arial" w:cs="Arial"/>
        </w:rPr>
        <w:t>rından biridir. Şehitlerin efendisi anlamındadır.  İmam S</w:t>
      </w:r>
      <w:r w:rsidRPr="0014099E">
        <w:rPr>
          <w:rFonts w:ascii="Arial" w:hAnsi="Arial" w:cs="Arial"/>
        </w:rPr>
        <w:t>a</w:t>
      </w:r>
      <w:r w:rsidRPr="0014099E">
        <w:rPr>
          <w:rFonts w:ascii="Arial" w:hAnsi="Arial" w:cs="Arial"/>
        </w:rPr>
        <w:t>dık (a.s), bir merkep kiralayıp Medinedeki şehitlerin m</w:t>
      </w:r>
      <w:r w:rsidRPr="0014099E">
        <w:rPr>
          <w:rFonts w:ascii="Arial" w:hAnsi="Arial" w:cs="Arial"/>
        </w:rPr>
        <w:t>e</w:t>
      </w:r>
      <w:r w:rsidRPr="0014099E">
        <w:rPr>
          <w:rFonts w:ascii="Arial" w:hAnsi="Arial" w:cs="Arial"/>
        </w:rPr>
        <w:t>zarlarını ziyarete gitmek isteyen Ümmü Said Ehmesiyye’ye şöyle buyurdu: Sana şehitlerin efendisinin kim o</w:t>
      </w:r>
      <w:r w:rsidRPr="0014099E">
        <w:rPr>
          <w:rFonts w:ascii="Arial" w:hAnsi="Arial" w:cs="Arial"/>
        </w:rPr>
        <w:t>l</w:t>
      </w:r>
      <w:r w:rsidRPr="0014099E">
        <w:rPr>
          <w:rFonts w:ascii="Arial" w:hAnsi="Arial" w:cs="Arial"/>
        </w:rPr>
        <w:t xml:space="preserve">duğunu söyleyeyim mi? Ümmü Said evet, deyince </w:t>
      </w:r>
      <w:r w:rsidR="00542AD9">
        <w:rPr>
          <w:rFonts w:ascii="Arial" w:hAnsi="Arial" w:cs="Arial"/>
        </w:rPr>
        <w:t>İ</w:t>
      </w:r>
      <w:r w:rsidRPr="0014099E">
        <w:rPr>
          <w:rFonts w:ascii="Arial" w:hAnsi="Arial" w:cs="Arial"/>
        </w:rPr>
        <w:t xml:space="preserve">mam (a.s): “Hüseyin b. Ali’dir” diye buyurdu. Ümmü Said: o şehitler efendisi midir? Diye sorunca </w:t>
      </w:r>
      <w:r w:rsidR="00542AD9">
        <w:rPr>
          <w:rFonts w:ascii="Arial" w:hAnsi="Arial" w:cs="Arial"/>
        </w:rPr>
        <w:t>İ</w:t>
      </w:r>
      <w:r w:rsidRPr="0014099E">
        <w:rPr>
          <w:rFonts w:ascii="Arial" w:hAnsi="Arial" w:cs="Arial"/>
        </w:rPr>
        <w:t>mam: evet… Diye buyurdu.</w:t>
      </w:r>
      <w:r w:rsidRPr="0014099E">
        <w:rPr>
          <w:rStyle w:val="FootnoteReference"/>
          <w:rFonts w:ascii="Arial" w:hAnsi="Arial" w:cs="Arial"/>
        </w:rPr>
        <w:footnoteReference w:id="501"/>
      </w:r>
      <w:r w:rsidRPr="0014099E">
        <w:rPr>
          <w:rFonts w:ascii="Arial" w:hAnsi="Arial" w:cs="Arial"/>
        </w:rPr>
        <w:t xml:space="preserve"> Bu lakap önce uhud’ta şehit olan </w:t>
      </w:r>
      <w:r w:rsidR="00542AD9">
        <w:rPr>
          <w:rFonts w:ascii="Arial" w:hAnsi="Arial" w:cs="Arial"/>
        </w:rPr>
        <w:t>H</w:t>
      </w:r>
      <w:r w:rsidRPr="0014099E">
        <w:rPr>
          <w:rFonts w:ascii="Arial" w:hAnsi="Arial" w:cs="Arial"/>
        </w:rPr>
        <w:t>z. Ha</w:t>
      </w:r>
      <w:r w:rsidRPr="0014099E">
        <w:rPr>
          <w:rFonts w:ascii="Arial" w:hAnsi="Arial" w:cs="Arial"/>
        </w:rPr>
        <w:t>m</w:t>
      </w:r>
      <w:r w:rsidRPr="0014099E">
        <w:rPr>
          <w:rFonts w:ascii="Arial" w:hAnsi="Arial" w:cs="Arial"/>
        </w:rPr>
        <w:t xml:space="preserve">za’ya aitti. Ama </w:t>
      </w:r>
      <w:r w:rsidR="00542AD9">
        <w:rPr>
          <w:rFonts w:ascii="Arial" w:hAnsi="Arial" w:cs="Arial"/>
        </w:rPr>
        <w:t>İ</w:t>
      </w:r>
      <w:r w:rsidRPr="0014099E">
        <w:rPr>
          <w:rFonts w:ascii="Arial" w:hAnsi="Arial" w:cs="Arial"/>
        </w:rPr>
        <w:t>mam H</w:t>
      </w:r>
      <w:r w:rsidRPr="0014099E">
        <w:rPr>
          <w:rFonts w:ascii="Arial" w:hAnsi="Arial" w:cs="Arial"/>
        </w:rPr>
        <w:t>ü</w:t>
      </w:r>
      <w:r w:rsidRPr="0014099E">
        <w:rPr>
          <w:rFonts w:ascii="Arial" w:hAnsi="Arial" w:cs="Arial"/>
        </w:rPr>
        <w:t>seyin (a.s) öyle bir fedakârlık yaptı ki, bütün ş</w:t>
      </w:r>
      <w:r w:rsidRPr="0014099E">
        <w:rPr>
          <w:rFonts w:ascii="Arial" w:hAnsi="Arial" w:cs="Arial"/>
        </w:rPr>
        <w:t>e</w:t>
      </w:r>
      <w:r w:rsidRPr="0014099E">
        <w:rPr>
          <w:rFonts w:ascii="Arial" w:hAnsi="Arial" w:cs="Arial"/>
        </w:rPr>
        <w:t>hitlere üstünlük sağladı ve ashabı da di</w:t>
      </w:r>
      <w:r w:rsidR="00542AD9">
        <w:rPr>
          <w:rFonts w:ascii="Arial" w:hAnsi="Arial" w:cs="Arial"/>
        </w:rPr>
        <w:t>ğ</w:t>
      </w:r>
      <w:r w:rsidRPr="0014099E">
        <w:rPr>
          <w:rFonts w:ascii="Arial" w:hAnsi="Arial" w:cs="Arial"/>
        </w:rPr>
        <w:t>er şehitlere üstünlük sağladılar. Bu üstünlü</w:t>
      </w:r>
      <w:r w:rsidR="00542AD9">
        <w:rPr>
          <w:rFonts w:ascii="Arial" w:hAnsi="Arial" w:cs="Arial"/>
        </w:rPr>
        <w:t>ğ</w:t>
      </w:r>
      <w:r w:rsidRPr="0014099E">
        <w:rPr>
          <w:rFonts w:ascii="Arial" w:hAnsi="Arial" w:cs="Arial"/>
        </w:rPr>
        <w:t>e kıyamet g</w:t>
      </w:r>
      <w:r w:rsidRPr="0014099E">
        <w:rPr>
          <w:rFonts w:ascii="Arial" w:hAnsi="Arial" w:cs="Arial"/>
        </w:rPr>
        <w:t>ü</w:t>
      </w:r>
      <w:r w:rsidRPr="0014099E">
        <w:rPr>
          <w:rFonts w:ascii="Arial" w:hAnsi="Arial" w:cs="Arial"/>
        </w:rPr>
        <w:t>nünde şahit olunacak. Meysem</w:t>
      </w:r>
      <w:r w:rsidR="00542AD9">
        <w:rPr>
          <w:rFonts w:ascii="Arial" w:hAnsi="Arial" w:cs="Arial"/>
        </w:rPr>
        <w:t>-</w:t>
      </w:r>
      <w:r w:rsidRPr="0014099E">
        <w:rPr>
          <w:rFonts w:ascii="Arial" w:hAnsi="Arial" w:cs="Arial"/>
        </w:rPr>
        <w:t>i Temmar da Cebeleyi Mekkiyye ile kon</w:t>
      </w:r>
      <w:r w:rsidRPr="0014099E">
        <w:rPr>
          <w:rFonts w:ascii="Arial" w:hAnsi="Arial" w:cs="Arial"/>
        </w:rPr>
        <w:t>u</w:t>
      </w:r>
      <w:r w:rsidRPr="0014099E">
        <w:rPr>
          <w:rFonts w:ascii="Arial" w:hAnsi="Arial" w:cs="Arial"/>
        </w:rPr>
        <w:t xml:space="preserve">şurken ona şöyle </w:t>
      </w:r>
      <w:r w:rsidRPr="0014099E">
        <w:rPr>
          <w:rFonts w:ascii="Arial" w:hAnsi="Arial" w:cs="Arial"/>
        </w:rPr>
        <w:lastRenderedPageBreak/>
        <w:t>demişti: “Şüphesiz ki, Hüseyin b. Ali kıy</w:t>
      </w:r>
      <w:r w:rsidRPr="0014099E">
        <w:rPr>
          <w:rFonts w:ascii="Arial" w:hAnsi="Arial" w:cs="Arial"/>
        </w:rPr>
        <w:t>a</w:t>
      </w:r>
      <w:r w:rsidRPr="0014099E">
        <w:rPr>
          <w:rFonts w:ascii="Arial" w:hAnsi="Arial" w:cs="Arial"/>
        </w:rPr>
        <w:t>met gününde şehitlerin efendisidir.”</w:t>
      </w:r>
      <w:r w:rsidRPr="0014099E">
        <w:rPr>
          <w:rStyle w:val="FootnoteReference"/>
          <w:rFonts w:ascii="Arial" w:hAnsi="Arial" w:cs="Arial"/>
        </w:rPr>
        <w:footnoteReference w:id="502"/>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SEYYİD</w:t>
      </w:r>
      <w:r w:rsidR="00542AD9">
        <w:rPr>
          <w:rFonts w:ascii="Arial" w:hAnsi="Arial" w:cs="Arial"/>
        </w:rPr>
        <w:t>-</w:t>
      </w:r>
      <w:r w:rsidRPr="0014099E">
        <w:rPr>
          <w:rFonts w:ascii="Arial" w:hAnsi="Arial" w:cs="Arial"/>
        </w:rPr>
        <w:t>İ HİMYERİ</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 xml:space="preserve">Irak’ta yaşayan seçkin </w:t>
      </w:r>
      <w:r w:rsidR="00542AD9">
        <w:rPr>
          <w:rFonts w:ascii="Arial" w:hAnsi="Arial" w:cs="Arial"/>
        </w:rPr>
        <w:t>Ş</w:t>
      </w:r>
      <w:r w:rsidRPr="0014099E">
        <w:rPr>
          <w:rFonts w:ascii="Arial" w:hAnsi="Arial" w:cs="Arial"/>
        </w:rPr>
        <w:t xml:space="preserve">ii şairlerindendir. Bu şair,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 xml:space="preserve">in ve özellikle İmam Sadık (a.s)’ın özel inayetine mazhar olmuştu.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hakkında medhiyeler ve İmam Hüseyin </w:t>
      </w:r>
      <w:r w:rsidR="00542AD9">
        <w:rPr>
          <w:rFonts w:ascii="Arial" w:hAnsi="Arial" w:cs="Arial"/>
        </w:rPr>
        <w:t xml:space="preserve">(a.s) </w:t>
      </w:r>
      <w:r w:rsidRPr="0014099E">
        <w:rPr>
          <w:rFonts w:ascii="Arial" w:hAnsi="Arial" w:cs="Arial"/>
        </w:rPr>
        <w:t>hakkında çeşitli mersiyeler okumuştur. Adı, Ebu Haşim, İsmail b. Muhammed Elhimyeri idi. Hicri 105 yılı</w:t>
      </w:r>
      <w:r w:rsidRPr="0014099E">
        <w:rPr>
          <w:rFonts w:ascii="Arial" w:hAnsi="Arial" w:cs="Arial"/>
        </w:rPr>
        <w:t>n</w:t>
      </w:r>
      <w:r w:rsidRPr="0014099E">
        <w:rPr>
          <w:rFonts w:ascii="Arial" w:hAnsi="Arial" w:cs="Arial"/>
        </w:rPr>
        <w:t xml:space="preserve">da dünyaya geldi. Ailesi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sevgisinden uzak olmasına rağmen kendisi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aşığıydı. Bütün h</w:t>
      </w:r>
      <w:r w:rsidRPr="0014099E">
        <w:rPr>
          <w:rFonts w:ascii="Arial" w:hAnsi="Arial" w:cs="Arial"/>
        </w:rPr>
        <w:t>ü</w:t>
      </w:r>
      <w:r w:rsidRPr="0014099E">
        <w:rPr>
          <w:rFonts w:ascii="Arial" w:hAnsi="Arial" w:cs="Arial"/>
        </w:rPr>
        <w:t xml:space="preserve">nerlerini ve dilini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hi</w:t>
      </w:r>
      <w:r w:rsidRPr="0014099E">
        <w:rPr>
          <w:rFonts w:ascii="Arial" w:hAnsi="Arial" w:cs="Arial"/>
        </w:rPr>
        <w:t>z</w:t>
      </w:r>
      <w:r w:rsidRPr="0014099E">
        <w:rPr>
          <w:rFonts w:ascii="Arial" w:hAnsi="Arial" w:cs="Arial"/>
        </w:rPr>
        <w:t>metine sunmuştu. İmam Sadık (a.s) ona şöyle buyurmuştu: “Annen seni Seyyid diye adla</w:t>
      </w:r>
      <w:r w:rsidRPr="0014099E">
        <w:rPr>
          <w:rFonts w:ascii="Arial" w:hAnsi="Arial" w:cs="Arial"/>
        </w:rPr>
        <w:t>n</w:t>
      </w:r>
      <w:r w:rsidRPr="0014099E">
        <w:rPr>
          <w:rFonts w:ascii="Arial" w:hAnsi="Arial" w:cs="Arial"/>
        </w:rPr>
        <w:t xml:space="preserve">dırmış. Bu hususa uyum sağlamışsın ve sen şairlerin seyyidisin.” </w:t>
      </w:r>
      <w:r w:rsidRPr="0014099E">
        <w:rPr>
          <w:rStyle w:val="FootnoteReference"/>
          <w:rFonts w:ascii="Arial" w:hAnsi="Arial" w:cs="Arial"/>
        </w:rPr>
        <w:footnoteReference w:id="503"/>
      </w:r>
      <w:r w:rsidRPr="0014099E">
        <w:rPr>
          <w:rFonts w:ascii="Arial" w:hAnsi="Arial" w:cs="Arial"/>
        </w:rPr>
        <w:t xml:space="preserve"> </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Seyyid Himyeri şiir ve edebiyat ilimlerinde olduğu k</w:t>
      </w:r>
      <w:r w:rsidRPr="0014099E">
        <w:rPr>
          <w:rFonts w:ascii="Arial" w:hAnsi="Arial" w:cs="Arial"/>
        </w:rPr>
        <w:t>a</w:t>
      </w:r>
      <w:r w:rsidRPr="0014099E">
        <w:rPr>
          <w:rFonts w:ascii="Arial" w:hAnsi="Arial" w:cs="Arial"/>
        </w:rPr>
        <w:t xml:space="preserve">dar </w:t>
      </w:r>
      <w:r w:rsidR="00542AD9">
        <w:rPr>
          <w:rFonts w:ascii="Arial" w:hAnsi="Arial" w:cs="Arial"/>
        </w:rPr>
        <w:t>K</w:t>
      </w:r>
      <w:r w:rsidRPr="0014099E">
        <w:rPr>
          <w:rFonts w:ascii="Arial" w:hAnsi="Arial" w:cs="Arial"/>
        </w:rPr>
        <w:t xml:space="preserve">uran ilimleri, tefsir, hadis ve kelam ilimlerinde de önde gelen simalardan biriydi. Ama onun şiir dili,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methi ve ümeyye oğullarının rezaleti açısı</w:t>
      </w:r>
      <w:r w:rsidRPr="0014099E">
        <w:rPr>
          <w:rFonts w:ascii="Arial" w:hAnsi="Arial" w:cs="Arial"/>
        </w:rPr>
        <w:t>n</w:t>
      </w:r>
      <w:r w:rsidRPr="0014099E">
        <w:rPr>
          <w:rFonts w:ascii="Arial" w:hAnsi="Arial" w:cs="Arial"/>
        </w:rPr>
        <w:t>dan çok akıcı ve keskindi. Şiirleri bir araya toplatılmış ve D</w:t>
      </w:r>
      <w:r w:rsidRPr="0014099E">
        <w:rPr>
          <w:rFonts w:ascii="Arial" w:hAnsi="Arial" w:cs="Arial"/>
        </w:rPr>
        <w:t>i</w:t>
      </w:r>
      <w:r w:rsidRPr="0014099E">
        <w:rPr>
          <w:rFonts w:ascii="Arial" w:hAnsi="Arial" w:cs="Arial"/>
        </w:rPr>
        <w:t xml:space="preserve">van-ı Seyyid Himyeri adıyla bastırılmıştır.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Sadık (a</w:t>
      </w:r>
      <w:r w:rsidR="00542AD9">
        <w:rPr>
          <w:rFonts w:ascii="Arial" w:hAnsi="Arial" w:cs="Arial"/>
        </w:rPr>
        <w:t>.</w:t>
      </w:r>
      <w:r w:rsidRPr="0014099E">
        <w:rPr>
          <w:rFonts w:ascii="Arial" w:hAnsi="Arial" w:cs="Arial"/>
        </w:rPr>
        <w:t>s), onu evine çağırdı. İmam</w:t>
      </w:r>
      <w:r w:rsidR="00542AD9">
        <w:rPr>
          <w:rFonts w:ascii="Arial" w:hAnsi="Arial" w:cs="Arial"/>
        </w:rPr>
        <w:t>’</w:t>
      </w:r>
      <w:r w:rsidRPr="0014099E">
        <w:rPr>
          <w:rFonts w:ascii="Arial" w:hAnsi="Arial" w:cs="Arial"/>
        </w:rPr>
        <w:t>ın ailesi perde arkasında oturmuştu. İmam (a</w:t>
      </w:r>
      <w:r w:rsidR="00542AD9">
        <w:rPr>
          <w:rFonts w:ascii="Arial" w:hAnsi="Arial" w:cs="Arial"/>
        </w:rPr>
        <w:t>.</w:t>
      </w:r>
      <w:r w:rsidRPr="0014099E">
        <w:rPr>
          <w:rFonts w:ascii="Arial" w:hAnsi="Arial" w:cs="Arial"/>
        </w:rPr>
        <w:t>s), ondan İmam H</w:t>
      </w:r>
      <w:r w:rsidRPr="0014099E">
        <w:rPr>
          <w:rFonts w:ascii="Arial" w:hAnsi="Arial" w:cs="Arial"/>
        </w:rPr>
        <w:t>ü</w:t>
      </w:r>
      <w:r w:rsidRPr="0014099E">
        <w:rPr>
          <w:rFonts w:ascii="Arial" w:hAnsi="Arial" w:cs="Arial"/>
        </w:rPr>
        <w:t>seyin (a</w:t>
      </w:r>
      <w:r w:rsidR="00542AD9">
        <w:rPr>
          <w:rFonts w:ascii="Arial" w:hAnsi="Arial" w:cs="Arial"/>
        </w:rPr>
        <w:t>.</w:t>
      </w:r>
      <w:r w:rsidRPr="0014099E">
        <w:rPr>
          <w:rFonts w:ascii="Arial" w:hAnsi="Arial" w:cs="Arial"/>
        </w:rPr>
        <w:t>s)’ın mateminden dolayı bir şiir okumasını istedi. O da şu cüml</w:t>
      </w:r>
      <w:r w:rsidRPr="0014099E">
        <w:rPr>
          <w:rFonts w:ascii="Arial" w:hAnsi="Arial" w:cs="Arial"/>
        </w:rPr>
        <w:t>e</w:t>
      </w:r>
      <w:r w:rsidRPr="0014099E">
        <w:rPr>
          <w:rFonts w:ascii="Arial" w:hAnsi="Arial" w:cs="Arial"/>
        </w:rPr>
        <w:t>lerle başlayan bir mersiye okudu: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w:t>
      </w:r>
      <w:r w:rsidR="00542AD9">
        <w:rPr>
          <w:rFonts w:ascii="Arial" w:hAnsi="Arial" w:cs="Arial"/>
        </w:rPr>
        <w:t>..........................</w:t>
      </w:r>
      <w:r w:rsidRPr="0014099E">
        <w:rPr>
          <w:rFonts w:ascii="Arial" w:hAnsi="Arial" w:cs="Arial"/>
        </w:rPr>
        <w:t>…………………</w:t>
      </w:r>
      <w:r w:rsidR="004640B3">
        <w:rPr>
          <w:rFonts w:ascii="Arial" w:hAnsi="Arial" w:cs="Arial"/>
        </w:rPr>
        <w:t>ŞİİR</w:t>
      </w:r>
    </w:p>
    <w:p w:rsidR="00FA38DE" w:rsidRPr="0014099E" w:rsidRDefault="00FA38DE" w:rsidP="00542AD9">
      <w:pPr>
        <w:spacing w:before="60" w:after="60" w:line="276" w:lineRule="auto"/>
        <w:ind w:firstLine="397"/>
        <w:jc w:val="both"/>
        <w:rPr>
          <w:rFonts w:ascii="Arial" w:hAnsi="Arial" w:cs="Arial"/>
        </w:rPr>
      </w:pPr>
      <w:r w:rsidRPr="0014099E">
        <w:rPr>
          <w:rFonts w:ascii="Arial" w:hAnsi="Arial" w:cs="Arial"/>
        </w:rPr>
        <w:lastRenderedPageBreak/>
        <w:t>İmam Sadık (a</w:t>
      </w:r>
      <w:r w:rsidR="00542AD9">
        <w:rPr>
          <w:rFonts w:ascii="Arial" w:hAnsi="Arial" w:cs="Arial"/>
        </w:rPr>
        <w:t>.</w:t>
      </w:r>
      <w:r w:rsidRPr="0014099E">
        <w:rPr>
          <w:rFonts w:ascii="Arial" w:hAnsi="Arial" w:cs="Arial"/>
        </w:rPr>
        <w:t>s) ve ailesi çok ağladılar. İmam</w:t>
      </w:r>
      <w:r w:rsidR="00542AD9">
        <w:rPr>
          <w:rFonts w:ascii="Arial" w:hAnsi="Arial" w:cs="Arial"/>
        </w:rPr>
        <w:t>’</w:t>
      </w:r>
      <w:r w:rsidRPr="0014099E">
        <w:rPr>
          <w:rFonts w:ascii="Arial" w:hAnsi="Arial" w:cs="Arial"/>
        </w:rPr>
        <w:t>ın evi</w:t>
      </w:r>
      <w:r w:rsidRPr="0014099E">
        <w:rPr>
          <w:rFonts w:ascii="Arial" w:hAnsi="Arial" w:cs="Arial"/>
        </w:rPr>
        <w:t>n</w:t>
      </w:r>
      <w:r w:rsidRPr="0014099E">
        <w:rPr>
          <w:rFonts w:ascii="Arial" w:hAnsi="Arial" w:cs="Arial"/>
        </w:rPr>
        <w:t xml:space="preserve">den ağlama sesleri o kadar yükseldi ki, sonunda </w:t>
      </w:r>
      <w:r w:rsidR="00542AD9">
        <w:rPr>
          <w:rFonts w:ascii="Arial" w:hAnsi="Arial" w:cs="Arial"/>
        </w:rPr>
        <w:t>İ</w:t>
      </w:r>
      <w:r w:rsidRPr="0014099E">
        <w:rPr>
          <w:rFonts w:ascii="Arial" w:hAnsi="Arial" w:cs="Arial"/>
        </w:rPr>
        <w:t>mam: “Artık yeter” dedi. O da şiirini yarım bıraktı.</w:t>
      </w:r>
      <w:r w:rsidRPr="0014099E">
        <w:rPr>
          <w:rStyle w:val="FootnoteReference"/>
          <w:rFonts w:ascii="Arial" w:hAnsi="Arial" w:cs="Arial"/>
        </w:rPr>
        <w:footnoteReference w:id="504"/>
      </w:r>
      <w:r w:rsidRPr="0014099E">
        <w:rPr>
          <w:rFonts w:ascii="Arial" w:hAnsi="Arial" w:cs="Arial"/>
        </w:rPr>
        <w:t xml:space="preserve"> Seyyid Himyeri, Hi</w:t>
      </w:r>
      <w:r w:rsidRPr="0014099E">
        <w:rPr>
          <w:rFonts w:ascii="Arial" w:hAnsi="Arial" w:cs="Arial"/>
        </w:rPr>
        <w:t>c</w:t>
      </w:r>
      <w:r w:rsidRPr="0014099E">
        <w:rPr>
          <w:rFonts w:ascii="Arial" w:hAnsi="Arial" w:cs="Arial"/>
        </w:rPr>
        <w:t xml:space="preserve">ri 173. yılda Bağdat’da vefat etti.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542AD9">
        <w:rPr>
          <w:rFonts w:ascii="Arial" w:hAnsi="Arial" w:cs="Arial"/>
        </w:rPr>
        <w:t>.</w:t>
      </w:r>
      <w:r w:rsidRPr="0014099E">
        <w:rPr>
          <w:rFonts w:ascii="Arial" w:hAnsi="Arial" w:cs="Arial"/>
        </w:rPr>
        <w:t>S)’IN AHLAKI</w:t>
      </w:r>
    </w:p>
    <w:p w:rsidR="00FA38DE" w:rsidRPr="0014099E" w:rsidRDefault="00FA38DE" w:rsidP="00542AD9">
      <w:pPr>
        <w:spacing w:before="60" w:after="60" w:line="276" w:lineRule="auto"/>
        <w:ind w:firstLine="397"/>
        <w:jc w:val="both"/>
        <w:rPr>
          <w:rFonts w:ascii="Arial" w:hAnsi="Arial" w:cs="Arial"/>
        </w:rPr>
      </w:pPr>
      <w:r w:rsidRPr="0014099E">
        <w:rPr>
          <w:rFonts w:ascii="Arial" w:hAnsi="Arial" w:cs="Arial"/>
        </w:rPr>
        <w:t>İmam Hüseyin (a</w:t>
      </w:r>
      <w:r w:rsidR="00542AD9">
        <w:rPr>
          <w:rFonts w:ascii="Arial" w:hAnsi="Arial" w:cs="Arial"/>
        </w:rPr>
        <w:t>.</w:t>
      </w:r>
      <w:r w:rsidRPr="0014099E">
        <w:rPr>
          <w:rFonts w:ascii="Arial" w:hAnsi="Arial" w:cs="Arial"/>
        </w:rPr>
        <w:t>s)’ın yaptıkları ve ahlakı, onun yüc</w:t>
      </w:r>
      <w:r w:rsidRPr="0014099E">
        <w:rPr>
          <w:rFonts w:ascii="Arial" w:hAnsi="Arial" w:cs="Arial"/>
        </w:rPr>
        <w:t>e</w:t>
      </w:r>
      <w:r w:rsidRPr="0014099E">
        <w:rPr>
          <w:rFonts w:ascii="Arial" w:hAnsi="Arial" w:cs="Arial"/>
        </w:rPr>
        <w:t xml:space="preserve">liğini ve peygamber ve </w:t>
      </w:r>
      <w:r w:rsidR="00542AD9">
        <w:rPr>
          <w:rFonts w:ascii="Arial" w:hAnsi="Arial" w:cs="Arial"/>
        </w:rPr>
        <w:t>İ</w:t>
      </w:r>
      <w:r w:rsidRPr="0014099E">
        <w:rPr>
          <w:rFonts w:ascii="Arial" w:hAnsi="Arial" w:cs="Arial"/>
        </w:rPr>
        <w:t>mam Ali (as)’ın terbiyesiyle yeti</w:t>
      </w:r>
      <w:r w:rsidRPr="0014099E">
        <w:rPr>
          <w:rFonts w:ascii="Arial" w:hAnsi="Arial" w:cs="Arial"/>
        </w:rPr>
        <w:t>ş</w:t>
      </w:r>
      <w:r w:rsidRPr="0014099E">
        <w:rPr>
          <w:rFonts w:ascii="Arial" w:hAnsi="Arial" w:cs="Arial"/>
        </w:rPr>
        <w:t>tiğini göstermektedir. Misafirperver ve çok bağışlayıcı b</w:t>
      </w:r>
      <w:r w:rsidRPr="0014099E">
        <w:rPr>
          <w:rFonts w:ascii="Arial" w:hAnsi="Arial" w:cs="Arial"/>
        </w:rPr>
        <w:t>i</w:t>
      </w:r>
      <w:r w:rsidRPr="0014099E">
        <w:rPr>
          <w:rFonts w:ascii="Arial" w:hAnsi="Arial" w:cs="Arial"/>
        </w:rPr>
        <w:t>riydi. Yakınlarının sıkıntılarıyla ilgilenirdi. İhtiyaç sahipler</w:t>
      </w:r>
      <w:r w:rsidRPr="0014099E">
        <w:rPr>
          <w:rFonts w:ascii="Arial" w:hAnsi="Arial" w:cs="Arial"/>
        </w:rPr>
        <w:t>i</w:t>
      </w:r>
      <w:r w:rsidRPr="0014099E">
        <w:rPr>
          <w:rFonts w:ascii="Arial" w:hAnsi="Arial" w:cs="Arial"/>
        </w:rPr>
        <w:t>ni mahrum bırakmazdı. Fakirlerin yardımına koşardı. Çı</w:t>
      </w:r>
      <w:r w:rsidRPr="0014099E">
        <w:rPr>
          <w:rFonts w:ascii="Arial" w:hAnsi="Arial" w:cs="Arial"/>
        </w:rPr>
        <w:t>p</w:t>
      </w:r>
      <w:r w:rsidRPr="0014099E">
        <w:rPr>
          <w:rFonts w:ascii="Arial" w:hAnsi="Arial" w:cs="Arial"/>
        </w:rPr>
        <w:t>lakları giydirir, açları doyururdu. Borcu olanların bor</w:t>
      </w:r>
      <w:r w:rsidRPr="0014099E">
        <w:rPr>
          <w:rFonts w:ascii="Arial" w:hAnsi="Arial" w:cs="Arial"/>
        </w:rPr>
        <w:t>ç</w:t>
      </w:r>
      <w:r w:rsidRPr="0014099E">
        <w:rPr>
          <w:rFonts w:ascii="Arial" w:hAnsi="Arial" w:cs="Arial"/>
        </w:rPr>
        <w:t>larını ödemelerine yardım ederdi. Yetimlere karşı çok şefkatli</w:t>
      </w:r>
      <w:r w:rsidRPr="0014099E">
        <w:rPr>
          <w:rFonts w:ascii="Arial" w:hAnsi="Arial" w:cs="Arial"/>
        </w:rPr>
        <w:t>y</w:t>
      </w:r>
      <w:r w:rsidRPr="0014099E">
        <w:rPr>
          <w:rFonts w:ascii="Arial" w:hAnsi="Arial" w:cs="Arial"/>
        </w:rPr>
        <w:t>di. Zayıf insanların yardımcısıydı. Çokça sadaka v</w:t>
      </w:r>
      <w:r w:rsidRPr="0014099E">
        <w:rPr>
          <w:rFonts w:ascii="Arial" w:hAnsi="Arial" w:cs="Arial"/>
        </w:rPr>
        <w:t>e</w:t>
      </w:r>
      <w:r w:rsidRPr="0014099E">
        <w:rPr>
          <w:rFonts w:ascii="Arial" w:hAnsi="Arial" w:cs="Arial"/>
        </w:rPr>
        <w:t>rir, eline geçen bir şey olursa, yoksullar arasında dağıtı</w:t>
      </w:r>
      <w:r w:rsidRPr="0014099E">
        <w:rPr>
          <w:rFonts w:ascii="Arial" w:hAnsi="Arial" w:cs="Arial"/>
        </w:rPr>
        <w:t>r</w:t>
      </w:r>
      <w:r w:rsidRPr="0014099E">
        <w:rPr>
          <w:rFonts w:ascii="Arial" w:hAnsi="Arial" w:cs="Arial"/>
        </w:rPr>
        <w:t>dı. Allah</w:t>
      </w:r>
      <w:r w:rsidR="00542AD9">
        <w:rPr>
          <w:rFonts w:ascii="Arial" w:hAnsi="Arial" w:cs="Arial"/>
        </w:rPr>
        <w:t>’</w:t>
      </w:r>
      <w:r w:rsidRPr="0014099E">
        <w:rPr>
          <w:rFonts w:ascii="Arial" w:hAnsi="Arial" w:cs="Arial"/>
        </w:rPr>
        <w:t>a çok ibadet eder ve oruç tutardı. Yirmibeş kere y</w:t>
      </w:r>
      <w:r w:rsidRPr="0014099E">
        <w:rPr>
          <w:rFonts w:ascii="Arial" w:hAnsi="Arial" w:cs="Arial"/>
        </w:rPr>
        <w:t>a</w:t>
      </w:r>
      <w:r w:rsidRPr="0014099E">
        <w:rPr>
          <w:rFonts w:ascii="Arial" w:hAnsi="Arial" w:cs="Arial"/>
        </w:rPr>
        <w:t xml:space="preserve">ya olarak </w:t>
      </w:r>
      <w:r w:rsidR="00542AD9">
        <w:rPr>
          <w:rFonts w:ascii="Arial" w:hAnsi="Arial" w:cs="Arial"/>
        </w:rPr>
        <w:t>H</w:t>
      </w:r>
      <w:r w:rsidRPr="0014099E">
        <w:rPr>
          <w:rFonts w:ascii="Arial" w:hAnsi="Arial" w:cs="Arial"/>
        </w:rPr>
        <w:t>acca gitti. Cesareti dillere destandı. Savaş meydanında dik, sağlam ve korkusuzdu. Sağlam bir ir</w:t>
      </w:r>
      <w:r w:rsidRPr="0014099E">
        <w:rPr>
          <w:rFonts w:ascii="Arial" w:hAnsi="Arial" w:cs="Arial"/>
        </w:rPr>
        <w:t>a</w:t>
      </w:r>
      <w:r w:rsidRPr="0014099E">
        <w:rPr>
          <w:rFonts w:ascii="Arial" w:hAnsi="Arial" w:cs="Arial"/>
        </w:rPr>
        <w:t>deye sahipti. Asla zilleti ve aşağılanmayı kabul etmezdi ve ölümü zilletle yaşamaya tercih ederdi. Çok sabırlı ve tahammüllüydü. O kadar bağışlayıcıydı ki, en küçük b</w:t>
      </w:r>
      <w:r w:rsidRPr="0014099E">
        <w:rPr>
          <w:rFonts w:ascii="Arial" w:hAnsi="Arial" w:cs="Arial"/>
        </w:rPr>
        <w:t>a</w:t>
      </w:r>
      <w:r w:rsidRPr="0014099E">
        <w:rPr>
          <w:rFonts w:ascii="Arial" w:hAnsi="Arial" w:cs="Arial"/>
        </w:rPr>
        <w:t>haneyle köle ve hizmetçilerini azat ederdi. Fakir fukarayla oturur onlarla yemek yerdi. İyiliği emredip, kötülükten al</w:t>
      </w:r>
      <w:r w:rsidRPr="0014099E">
        <w:rPr>
          <w:rFonts w:ascii="Arial" w:hAnsi="Arial" w:cs="Arial"/>
        </w:rPr>
        <w:t>ı</w:t>
      </w:r>
      <w:r w:rsidRPr="0014099E">
        <w:rPr>
          <w:rFonts w:ascii="Arial" w:hAnsi="Arial" w:cs="Arial"/>
        </w:rPr>
        <w:t>koymayı severdi. Zalimlerin yaptıkları zulüm ve cinayetl</w:t>
      </w:r>
      <w:r w:rsidRPr="0014099E">
        <w:rPr>
          <w:rFonts w:ascii="Arial" w:hAnsi="Arial" w:cs="Arial"/>
        </w:rPr>
        <w:t>e</w:t>
      </w:r>
      <w:r w:rsidRPr="0014099E">
        <w:rPr>
          <w:rFonts w:ascii="Arial" w:hAnsi="Arial" w:cs="Arial"/>
        </w:rPr>
        <w:t>re ka</w:t>
      </w:r>
      <w:r w:rsidRPr="0014099E">
        <w:rPr>
          <w:rFonts w:ascii="Arial" w:hAnsi="Arial" w:cs="Arial"/>
        </w:rPr>
        <w:t>r</w:t>
      </w:r>
      <w:r w:rsidRPr="0014099E">
        <w:rPr>
          <w:rFonts w:ascii="Arial" w:hAnsi="Arial" w:cs="Arial"/>
        </w:rPr>
        <w:t>şı, şiddetle karşı koyardı. Kendisine kötülük yapanın kinini kalbinde taş</w:t>
      </w:r>
      <w:r w:rsidRPr="0014099E">
        <w:rPr>
          <w:rFonts w:ascii="Arial" w:hAnsi="Arial" w:cs="Arial"/>
        </w:rPr>
        <w:t>ı</w:t>
      </w:r>
      <w:r w:rsidRPr="0014099E">
        <w:rPr>
          <w:rFonts w:ascii="Arial" w:hAnsi="Arial" w:cs="Arial"/>
        </w:rPr>
        <w:t>mazdı. Hal ve hareketleriyle insanları kendisine âşık ederdi. Geceleri ib</w:t>
      </w:r>
      <w:r w:rsidRPr="0014099E">
        <w:rPr>
          <w:rFonts w:ascii="Arial" w:hAnsi="Arial" w:cs="Arial"/>
        </w:rPr>
        <w:t>a</w:t>
      </w:r>
      <w:r w:rsidRPr="0014099E">
        <w:rPr>
          <w:rFonts w:ascii="Arial" w:hAnsi="Arial" w:cs="Arial"/>
        </w:rPr>
        <w:t xml:space="preserve">detle geçirirdi. Her gün bin rekât namaz kılardı. </w:t>
      </w:r>
      <w:r w:rsidRPr="0014099E">
        <w:rPr>
          <w:rFonts w:ascii="Arial" w:hAnsi="Arial" w:cs="Arial"/>
        </w:rPr>
        <w:lastRenderedPageBreak/>
        <w:t xml:space="preserve">Ramazan ayında </w:t>
      </w:r>
      <w:r w:rsidR="00542AD9">
        <w:rPr>
          <w:rFonts w:ascii="Arial" w:hAnsi="Arial" w:cs="Arial"/>
        </w:rPr>
        <w:t>K</w:t>
      </w:r>
      <w:r w:rsidRPr="0014099E">
        <w:rPr>
          <w:rFonts w:ascii="Arial" w:hAnsi="Arial" w:cs="Arial"/>
        </w:rPr>
        <w:t>uran</w:t>
      </w:r>
      <w:r w:rsidR="00542AD9">
        <w:rPr>
          <w:rFonts w:ascii="Arial" w:hAnsi="Arial" w:cs="Arial"/>
        </w:rPr>
        <w:t>-</w:t>
      </w:r>
      <w:r w:rsidRPr="0014099E">
        <w:rPr>
          <w:rFonts w:ascii="Arial" w:hAnsi="Arial" w:cs="Arial"/>
        </w:rPr>
        <w:t>ı hatm</w:t>
      </w:r>
      <w:r w:rsidRPr="0014099E">
        <w:rPr>
          <w:rFonts w:ascii="Arial" w:hAnsi="Arial" w:cs="Arial"/>
        </w:rPr>
        <w:t>e</w:t>
      </w:r>
      <w:r w:rsidRPr="0014099E">
        <w:rPr>
          <w:rFonts w:ascii="Arial" w:hAnsi="Arial" w:cs="Arial"/>
        </w:rPr>
        <w:t>derdi. Muaviye</w:t>
      </w:r>
      <w:r w:rsidR="00542AD9">
        <w:rPr>
          <w:rFonts w:ascii="Arial" w:hAnsi="Arial" w:cs="Arial"/>
        </w:rPr>
        <w:t>’</w:t>
      </w:r>
      <w:r w:rsidRPr="0014099E">
        <w:rPr>
          <w:rFonts w:ascii="Arial" w:hAnsi="Arial" w:cs="Arial"/>
        </w:rPr>
        <w:t>nin gönderdiği para veya hediyeler olursa, onları fakirler arasında dağıtırdı. Yılda bir kere mal varl</w:t>
      </w:r>
      <w:r w:rsidRPr="0014099E">
        <w:rPr>
          <w:rFonts w:ascii="Arial" w:hAnsi="Arial" w:cs="Arial"/>
        </w:rPr>
        <w:t>ı</w:t>
      </w:r>
      <w:r w:rsidRPr="0014099E">
        <w:rPr>
          <w:rFonts w:ascii="Arial" w:hAnsi="Arial" w:cs="Arial"/>
        </w:rPr>
        <w:t>ğının yarısını A</w:t>
      </w:r>
      <w:r w:rsidRPr="0014099E">
        <w:rPr>
          <w:rFonts w:ascii="Arial" w:hAnsi="Arial" w:cs="Arial"/>
        </w:rPr>
        <w:t>l</w:t>
      </w:r>
      <w:r w:rsidRPr="0014099E">
        <w:rPr>
          <w:rFonts w:ascii="Arial" w:hAnsi="Arial" w:cs="Arial"/>
        </w:rPr>
        <w:t xml:space="preserve">lah yolunda ihtiyaç sahiplerine dağıtırdı. Aşura hareketinde de </w:t>
      </w:r>
      <w:r w:rsidR="00542AD9">
        <w:rPr>
          <w:rFonts w:ascii="Arial" w:hAnsi="Arial" w:cs="Arial"/>
        </w:rPr>
        <w:t>İ</w:t>
      </w:r>
      <w:r w:rsidRPr="0014099E">
        <w:rPr>
          <w:rFonts w:ascii="Arial" w:hAnsi="Arial" w:cs="Arial"/>
        </w:rPr>
        <w:t>mam</w:t>
      </w:r>
      <w:r w:rsidR="00542AD9">
        <w:rPr>
          <w:rFonts w:ascii="Arial" w:hAnsi="Arial" w:cs="Arial"/>
        </w:rPr>
        <w:t>’</w:t>
      </w:r>
      <w:r w:rsidRPr="0014099E">
        <w:rPr>
          <w:rFonts w:ascii="Arial" w:hAnsi="Arial" w:cs="Arial"/>
        </w:rPr>
        <w:t>ın birçok ahlaki yönü görü</w:t>
      </w:r>
      <w:r w:rsidRPr="0014099E">
        <w:rPr>
          <w:rFonts w:ascii="Arial" w:hAnsi="Arial" w:cs="Arial"/>
        </w:rPr>
        <w:t>l</w:t>
      </w:r>
      <w:r w:rsidRPr="0014099E">
        <w:rPr>
          <w:rFonts w:ascii="Arial" w:hAnsi="Arial" w:cs="Arial"/>
        </w:rPr>
        <w:t>mektedir. Örneğin: Yezid’e biat etmedi ve Med</w:t>
      </w:r>
      <w:r w:rsidRPr="0014099E">
        <w:rPr>
          <w:rFonts w:ascii="Arial" w:hAnsi="Arial" w:cs="Arial"/>
        </w:rPr>
        <w:t>i</w:t>
      </w:r>
      <w:r w:rsidRPr="0014099E">
        <w:rPr>
          <w:rFonts w:ascii="Arial" w:hAnsi="Arial" w:cs="Arial"/>
        </w:rPr>
        <w:t>ne’den çıktı. En zor şartlarda ve Kerbela’nın o sıkıntılı anlarında teslim olması istendiğinde, izzet ve şerefle şahadete ko</w:t>
      </w:r>
      <w:r w:rsidRPr="0014099E">
        <w:rPr>
          <w:rFonts w:ascii="Arial" w:hAnsi="Arial" w:cs="Arial"/>
        </w:rPr>
        <w:t>ş</w:t>
      </w:r>
      <w:r w:rsidRPr="0014099E">
        <w:rPr>
          <w:rFonts w:ascii="Arial" w:hAnsi="Arial" w:cs="Arial"/>
        </w:rPr>
        <w:t>tu. Hürr’ün ordusuyla ilk karşılaştıklarında, onlara su ve</w:t>
      </w:r>
      <w:r w:rsidRPr="0014099E">
        <w:rPr>
          <w:rFonts w:ascii="Arial" w:hAnsi="Arial" w:cs="Arial"/>
        </w:rPr>
        <w:t>r</w:t>
      </w:r>
      <w:r w:rsidRPr="0014099E">
        <w:rPr>
          <w:rFonts w:ascii="Arial" w:hAnsi="Arial" w:cs="Arial"/>
        </w:rPr>
        <w:t xml:space="preserve">di. Aşura günü, Hürr’ün bile tövbesini kabul etti. Etrafında olan insanlara dağılıp gitmelerini söyledi. Müslim b. Akil şehit olduğunda, </w:t>
      </w:r>
      <w:r w:rsidR="00542AD9">
        <w:rPr>
          <w:rFonts w:ascii="Arial" w:hAnsi="Arial" w:cs="Arial"/>
        </w:rPr>
        <w:t>İ</w:t>
      </w:r>
      <w:r w:rsidRPr="0014099E">
        <w:rPr>
          <w:rFonts w:ascii="Arial" w:hAnsi="Arial" w:cs="Arial"/>
        </w:rPr>
        <w:t>mam (a.s) onun çocuklarına karşı çok şefkat gösterdi. Tasua günü, dü</w:t>
      </w:r>
      <w:r w:rsidRPr="0014099E">
        <w:rPr>
          <w:rFonts w:ascii="Arial" w:hAnsi="Arial" w:cs="Arial"/>
        </w:rPr>
        <w:t>ş</w:t>
      </w:r>
      <w:r w:rsidRPr="0014099E">
        <w:rPr>
          <w:rFonts w:ascii="Arial" w:hAnsi="Arial" w:cs="Arial"/>
        </w:rPr>
        <w:t xml:space="preserve">man saldırdığında </w:t>
      </w:r>
      <w:r w:rsidR="00542AD9">
        <w:rPr>
          <w:rFonts w:ascii="Arial" w:hAnsi="Arial" w:cs="Arial"/>
        </w:rPr>
        <w:t>İ</w:t>
      </w:r>
      <w:r w:rsidRPr="0014099E">
        <w:rPr>
          <w:rFonts w:ascii="Arial" w:hAnsi="Arial" w:cs="Arial"/>
        </w:rPr>
        <w:t>mam, bir geceliğ</w:t>
      </w:r>
      <w:r w:rsidRPr="0014099E">
        <w:rPr>
          <w:rFonts w:ascii="Arial" w:hAnsi="Arial" w:cs="Arial"/>
        </w:rPr>
        <w:t>i</w:t>
      </w:r>
      <w:r w:rsidRPr="0014099E">
        <w:rPr>
          <w:rFonts w:ascii="Arial" w:hAnsi="Arial" w:cs="Arial"/>
        </w:rPr>
        <w:t>ne müsaade isteyip o geceyi ibadetle geçirmek istemişti. İmam</w:t>
      </w:r>
      <w:r w:rsidR="00542AD9">
        <w:rPr>
          <w:rFonts w:ascii="Arial" w:hAnsi="Arial" w:cs="Arial"/>
        </w:rPr>
        <w:t>’</w:t>
      </w:r>
      <w:r w:rsidRPr="0014099E">
        <w:rPr>
          <w:rFonts w:ascii="Arial" w:hAnsi="Arial" w:cs="Arial"/>
        </w:rPr>
        <w:t>ın son anlarına kadar rıza ve teslimiyet haleti va</w:t>
      </w:r>
      <w:r w:rsidRPr="0014099E">
        <w:rPr>
          <w:rFonts w:ascii="Arial" w:hAnsi="Arial" w:cs="Arial"/>
        </w:rPr>
        <w:t>r</w:t>
      </w:r>
      <w:r w:rsidRPr="0014099E">
        <w:rPr>
          <w:rFonts w:ascii="Arial" w:hAnsi="Arial" w:cs="Arial"/>
        </w:rPr>
        <w:t>dı. Yarenlerinin ve yakınlarının gözleri önünde öldürülmelerine sabretti. Onca musibete ve sıkıntıya ra</w:t>
      </w:r>
      <w:r w:rsidRPr="0014099E">
        <w:rPr>
          <w:rFonts w:ascii="Arial" w:hAnsi="Arial" w:cs="Arial"/>
        </w:rPr>
        <w:t>ğ</w:t>
      </w:r>
      <w:r w:rsidRPr="0014099E">
        <w:rPr>
          <w:rFonts w:ascii="Arial" w:hAnsi="Arial" w:cs="Arial"/>
        </w:rPr>
        <w:t>men, tıpkı bir aslan gibi savaştı ve düşman ordusundan asla korkmadı. Kıyamının nedeninin iyiliği emredip köt</w:t>
      </w:r>
      <w:r w:rsidRPr="0014099E">
        <w:rPr>
          <w:rFonts w:ascii="Arial" w:hAnsi="Arial" w:cs="Arial"/>
        </w:rPr>
        <w:t>ü</w:t>
      </w:r>
      <w:r w:rsidRPr="0014099E">
        <w:rPr>
          <w:rFonts w:ascii="Arial" w:hAnsi="Arial" w:cs="Arial"/>
        </w:rPr>
        <w:t>lükten alıkoymak old</w:t>
      </w:r>
      <w:r w:rsidRPr="0014099E">
        <w:rPr>
          <w:rFonts w:ascii="Arial" w:hAnsi="Arial" w:cs="Arial"/>
        </w:rPr>
        <w:t>u</w:t>
      </w:r>
      <w:r w:rsidRPr="0014099E">
        <w:rPr>
          <w:rFonts w:ascii="Arial" w:hAnsi="Arial" w:cs="Arial"/>
        </w:rPr>
        <w:t>ğunu bildirmişti. Kerbela yolculuğu sırasında defalarca kez dünyanın vefasızlığını dile getir</w:t>
      </w:r>
      <w:r w:rsidRPr="0014099E">
        <w:rPr>
          <w:rFonts w:ascii="Arial" w:hAnsi="Arial" w:cs="Arial"/>
        </w:rPr>
        <w:t>e</w:t>
      </w:r>
      <w:r w:rsidRPr="0014099E">
        <w:rPr>
          <w:rFonts w:ascii="Arial" w:hAnsi="Arial" w:cs="Arial"/>
        </w:rPr>
        <w:t>rek, ne kadar zahit bir insan olduğunu göstermiştir. Yo</w:t>
      </w:r>
      <w:r w:rsidRPr="0014099E">
        <w:rPr>
          <w:rFonts w:ascii="Arial" w:hAnsi="Arial" w:cs="Arial"/>
        </w:rPr>
        <w:t>k</w:t>
      </w:r>
      <w:r w:rsidRPr="0014099E">
        <w:rPr>
          <w:rFonts w:ascii="Arial" w:hAnsi="Arial" w:cs="Arial"/>
        </w:rPr>
        <w:t>sullara yiyecek ve diğer ihtiyaçlarını taşıdığı için omuzl</w:t>
      </w:r>
      <w:r w:rsidRPr="0014099E">
        <w:rPr>
          <w:rFonts w:ascii="Arial" w:hAnsi="Arial" w:cs="Arial"/>
        </w:rPr>
        <w:t>a</w:t>
      </w:r>
      <w:r w:rsidRPr="0014099E">
        <w:rPr>
          <w:rFonts w:ascii="Arial" w:hAnsi="Arial" w:cs="Arial"/>
        </w:rPr>
        <w:t>rında yara izleri vardı.</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SEYF B. HARİS B. SUREY CABİRİ</w:t>
      </w:r>
    </w:p>
    <w:p w:rsidR="00FA38DE" w:rsidRPr="0014099E" w:rsidRDefault="00FA38DE" w:rsidP="00542AD9">
      <w:pPr>
        <w:spacing w:before="60" w:after="60" w:line="276" w:lineRule="auto"/>
        <w:ind w:firstLine="397"/>
        <w:jc w:val="both"/>
        <w:rPr>
          <w:rFonts w:ascii="Arial" w:hAnsi="Arial" w:cs="Arial"/>
        </w:rPr>
      </w:pPr>
      <w:r w:rsidRPr="0014099E">
        <w:rPr>
          <w:rFonts w:ascii="Arial" w:hAnsi="Arial" w:cs="Arial"/>
        </w:rPr>
        <w:t>Kerbela’nın genç şehitlerindendir. Adı ziyareti nah</w:t>
      </w:r>
      <w:r w:rsidRPr="0014099E">
        <w:rPr>
          <w:rFonts w:ascii="Arial" w:hAnsi="Arial" w:cs="Arial"/>
        </w:rPr>
        <w:t>i</w:t>
      </w:r>
      <w:r w:rsidRPr="0014099E">
        <w:rPr>
          <w:rFonts w:ascii="Arial" w:hAnsi="Arial" w:cs="Arial"/>
        </w:rPr>
        <w:t>ye’de Şebib b. Haris diye geçer. O ve amcasının oğlu M</w:t>
      </w:r>
      <w:r w:rsidRPr="0014099E">
        <w:rPr>
          <w:rFonts w:ascii="Arial" w:hAnsi="Arial" w:cs="Arial"/>
        </w:rPr>
        <w:t>a</w:t>
      </w:r>
      <w:r w:rsidRPr="0014099E">
        <w:rPr>
          <w:rFonts w:ascii="Arial" w:hAnsi="Arial" w:cs="Arial"/>
        </w:rPr>
        <w:t xml:space="preserve">lik b. Abdullah, Kufe’den gelerek Kerbela’da </w:t>
      </w:r>
      <w:r w:rsidR="00542AD9">
        <w:rPr>
          <w:rFonts w:ascii="Arial" w:hAnsi="Arial" w:cs="Arial"/>
        </w:rPr>
        <w:t>İ</w:t>
      </w:r>
      <w:r w:rsidRPr="0014099E">
        <w:rPr>
          <w:rFonts w:ascii="Arial" w:hAnsi="Arial" w:cs="Arial"/>
        </w:rPr>
        <w:t xml:space="preserve">mam </w:t>
      </w:r>
      <w:r w:rsidRPr="0014099E">
        <w:rPr>
          <w:rFonts w:ascii="Arial" w:hAnsi="Arial" w:cs="Arial"/>
        </w:rPr>
        <w:lastRenderedPageBreak/>
        <w:t>Hüs</w:t>
      </w:r>
      <w:r w:rsidRPr="0014099E">
        <w:rPr>
          <w:rFonts w:ascii="Arial" w:hAnsi="Arial" w:cs="Arial"/>
        </w:rPr>
        <w:t>e</w:t>
      </w:r>
      <w:r w:rsidRPr="0014099E">
        <w:rPr>
          <w:rFonts w:ascii="Arial" w:hAnsi="Arial" w:cs="Arial"/>
        </w:rPr>
        <w:t>yin (a</w:t>
      </w:r>
      <w:r w:rsidR="00542AD9">
        <w:rPr>
          <w:rFonts w:ascii="Arial" w:hAnsi="Arial" w:cs="Arial"/>
        </w:rPr>
        <w:t>.</w:t>
      </w:r>
      <w:r w:rsidRPr="0014099E">
        <w:rPr>
          <w:rFonts w:ascii="Arial" w:hAnsi="Arial" w:cs="Arial"/>
        </w:rPr>
        <w:t>s)’ın ordusuna katıldılar. Aşura günü, Henzele b. Kays’ın şehadetinden sonra, düşman ordusu çadırlara daha da yakı</w:t>
      </w:r>
      <w:r w:rsidRPr="0014099E">
        <w:rPr>
          <w:rFonts w:ascii="Arial" w:hAnsi="Arial" w:cs="Arial"/>
        </w:rPr>
        <w:t>n</w:t>
      </w:r>
      <w:r w:rsidRPr="0014099E">
        <w:rPr>
          <w:rFonts w:ascii="Arial" w:hAnsi="Arial" w:cs="Arial"/>
        </w:rPr>
        <w:t xml:space="preserve">laşmıştı. Onlar, </w:t>
      </w:r>
      <w:r w:rsidR="00542AD9">
        <w:rPr>
          <w:rFonts w:ascii="Arial" w:hAnsi="Arial" w:cs="Arial"/>
        </w:rPr>
        <w:t>İ</w:t>
      </w:r>
      <w:r w:rsidRPr="0014099E">
        <w:rPr>
          <w:rFonts w:ascii="Arial" w:hAnsi="Arial" w:cs="Arial"/>
        </w:rPr>
        <w:t>mam</w:t>
      </w:r>
      <w:r w:rsidR="00542AD9">
        <w:rPr>
          <w:rFonts w:ascii="Arial" w:hAnsi="Arial" w:cs="Arial"/>
        </w:rPr>
        <w:t>’</w:t>
      </w:r>
      <w:r w:rsidRPr="0014099E">
        <w:rPr>
          <w:rFonts w:ascii="Arial" w:hAnsi="Arial" w:cs="Arial"/>
        </w:rPr>
        <w:t>ın huzuruna vararak meydana çıkmak için izin istediler. Sonra her ikisi ber</w:t>
      </w:r>
      <w:r w:rsidRPr="0014099E">
        <w:rPr>
          <w:rFonts w:ascii="Arial" w:hAnsi="Arial" w:cs="Arial"/>
        </w:rPr>
        <w:t>a</w:t>
      </w:r>
      <w:r w:rsidRPr="0014099E">
        <w:rPr>
          <w:rFonts w:ascii="Arial" w:hAnsi="Arial" w:cs="Arial"/>
        </w:rPr>
        <w:t>berce meydana çıkıp savaştılar ve şehit oldular. Kitapla</w:t>
      </w:r>
      <w:r w:rsidRPr="0014099E">
        <w:rPr>
          <w:rFonts w:ascii="Arial" w:hAnsi="Arial" w:cs="Arial"/>
        </w:rPr>
        <w:t>r</w:t>
      </w:r>
      <w:r w:rsidRPr="0014099E">
        <w:rPr>
          <w:rFonts w:ascii="Arial" w:hAnsi="Arial" w:cs="Arial"/>
        </w:rPr>
        <w:t xml:space="preserve">da geçen Seyf b. Hers, bu Seyf b. Haris olabilir.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SEYF B. MALİK EBDİ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Yüce bir kadın olan Mariye Binti Mungez Ebdi’nin evi, Basra’da Şia</w:t>
      </w:r>
      <w:r w:rsidR="00542AD9">
        <w:rPr>
          <w:rFonts w:ascii="Arial" w:hAnsi="Arial" w:cs="Arial"/>
        </w:rPr>
        <w:t>’</w:t>
      </w:r>
      <w:r w:rsidRPr="0014099E">
        <w:rPr>
          <w:rFonts w:ascii="Arial" w:hAnsi="Arial" w:cs="Arial"/>
        </w:rPr>
        <w:t>nın toplanma merkezi olmuştu. Seyf b. Malik de burada toplanan hey</w:t>
      </w:r>
      <w:r w:rsidRPr="0014099E">
        <w:rPr>
          <w:rFonts w:ascii="Arial" w:hAnsi="Arial" w:cs="Arial"/>
        </w:rPr>
        <w:t>e</w:t>
      </w:r>
      <w:r w:rsidRPr="0014099E">
        <w:rPr>
          <w:rFonts w:ascii="Arial" w:hAnsi="Arial" w:cs="Arial"/>
        </w:rPr>
        <w:t>canlı gençlerden biriydi. Kerbela hadisesinde, Seyf Ba</w:t>
      </w:r>
      <w:r w:rsidRPr="0014099E">
        <w:rPr>
          <w:rFonts w:ascii="Arial" w:hAnsi="Arial" w:cs="Arial"/>
        </w:rPr>
        <w:t>s</w:t>
      </w:r>
      <w:r w:rsidRPr="0014099E">
        <w:rPr>
          <w:rFonts w:ascii="Arial" w:hAnsi="Arial" w:cs="Arial"/>
        </w:rPr>
        <w:t>ra’dan Kufe’ye gelmiş, oradan da hareket ederek İmam Hüseyin (a</w:t>
      </w:r>
      <w:r w:rsidR="00542AD9">
        <w:rPr>
          <w:rFonts w:ascii="Arial" w:hAnsi="Arial" w:cs="Arial"/>
        </w:rPr>
        <w:t>.</w:t>
      </w:r>
      <w:r w:rsidRPr="0014099E">
        <w:rPr>
          <w:rFonts w:ascii="Arial" w:hAnsi="Arial" w:cs="Arial"/>
        </w:rPr>
        <w:t>s)’ın kafilesine katılmıştı. İmam</w:t>
      </w:r>
      <w:r w:rsidR="00542AD9">
        <w:rPr>
          <w:rFonts w:ascii="Arial" w:hAnsi="Arial" w:cs="Arial"/>
        </w:rPr>
        <w:t>’</w:t>
      </w:r>
      <w:r w:rsidRPr="0014099E">
        <w:rPr>
          <w:rFonts w:ascii="Arial" w:hAnsi="Arial" w:cs="Arial"/>
        </w:rPr>
        <w:t>ın kafil</w:t>
      </w:r>
      <w:r w:rsidRPr="0014099E">
        <w:rPr>
          <w:rFonts w:ascii="Arial" w:hAnsi="Arial" w:cs="Arial"/>
        </w:rPr>
        <w:t>e</w:t>
      </w:r>
      <w:r w:rsidRPr="0014099E">
        <w:rPr>
          <w:rFonts w:ascii="Arial" w:hAnsi="Arial" w:cs="Arial"/>
        </w:rPr>
        <w:t>siyle birlikte Kerbela’ya geldi ve Aşura günü teke tek savaşla</w:t>
      </w:r>
      <w:r w:rsidRPr="0014099E">
        <w:rPr>
          <w:rFonts w:ascii="Arial" w:hAnsi="Arial" w:cs="Arial"/>
        </w:rPr>
        <w:t>r</w:t>
      </w:r>
      <w:r w:rsidRPr="0014099E">
        <w:rPr>
          <w:rFonts w:ascii="Arial" w:hAnsi="Arial" w:cs="Arial"/>
        </w:rPr>
        <w:t>da şehit düştü.</w:t>
      </w:r>
      <w:r w:rsidRPr="0014099E">
        <w:rPr>
          <w:rStyle w:val="FootnoteReference"/>
          <w:rFonts w:ascii="Arial" w:hAnsi="Arial" w:cs="Arial"/>
        </w:rPr>
        <w:footnoteReference w:id="505"/>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SİNEZENİ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542AD9">
        <w:rPr>
          <w:rFonts w:ascii="Arial" w:hAnsi="Arial" w:cs="Arial"/>
        </w:rPr>
        <w:t>.</w:t>
      </w:r>
      <w:r w:rsidRPr="0014099E">
        <w:rPr>
          <w:rFonts w:ascii="Arial" w:hAnsi="Arial" w:cs="Arial"/>
        </w:rPr>
        <w:t>s) ve diğer imamların şehadetlerinden dolayı, Nuhe okuyarak başa ve sineye vurma sünnetidir. Bu sünnet Araplar ar</w:t>
      </w:r>
      <w:r w:rsidRPr="0014099E">
        <w:rPr>
          <w:rFonts w:ascii="Arial" w:hAnsi="Arial" w:cs="Arial"/>
        </w:rPr>
        <w:t>a</w:t>
      </w:r>
      <w:r w:rsidRPr="0014099E">
        <w:rPr>
          <w:rFonts w:ascii="Arial" w:hAnsi="Arial" w:cs="Arial"/>
        </w:rPr>
        <w:t>sında yaygındı. Sonraları nuhelerle ve belli bir düzen içerisinde sine vu</w:t>
      </w:r>
      <w:r w:rsidRPr="0014099E">
        <w:rPr>
          <w:rFonts w:ascii="Arial" w:hAnsi="Arial" w:cs="Arial"/>
        </w:rPr>
        <w:t>r</w:t>
      </w:r>
      <w:r w:rsidRPr="0014099E">
        <w:rPr>
          <w:rFonts w:ascii="Arial" w:hAnsi="Arial" w:cs="Arial"/>
        </w:rPr>
        <w:t>ma sünneti bu günkü halini almıştır. Eskiden desteler h</w:t>
      </w:r>
      <w:r w:rsidRPr="0014099E">
        <w:rPr>
          <w:rFonts w:ascii="Arial" w:hAnsi="Arial" w:cs="Arial"/>
        </w:rPr>
        <w:t>a</w:t>
      </w:r>
      <w:r w:rsidRPr="0014099E">
        <w:rPr>
          <w:rFonts w:ascii="Arial" w:hAnsi="Arial" w:cs="Arial"/>
        </w:rPr>
        <w:t>linde sine vurulmazdı. Sine vurma sünneti yavaş yavaş gruplar halinde yapılmaya başlandı. De</w:t>
      </w:r>
      <w:r w:rsidRPr="0014099E">
        <w:rPr>
          <w:rFonts w:ascii="Arial" w:hAnsi="Arial" w:cs="Arial"/>
        </w:rPr>
        <w:t>s</w:t>
      </w:r>
      <w:r w:rsidRPr="0014099E">
        <w:rPr>
          <w:rFonts w:ascii="Arial" w:hAnsi="Arial" w:cs="Arial"/>
        </w:rPr>
        <w:t xml:space="preserve">telerin oluşması, Safaviler döneminde yaygınlaştı. Gacarlar döneminde de daha fazla genişletilerek başkentte yaygınlaştırıldı. </w:t>
      </w:r>
      <w:r w:rsidRPr="0014099E">
        <w:rPr>
          <w:rFonts w:ascii="Arial" w:hAnsi="Arial" w:cs="Arial"/>
        </w:rPr>
        <w:lastRenderedPageBreak/>
        <w:t>Öze</w:t>
      </w:r>
      <w:r w:rsidRPr="0014099E">
        <w:rPr>
          <w:rFonts w:ascii="Arial" w:hAnsi="Arial" w:cs="Arial"/>
        </w:rPr>
        <w:t>l</w:t>
      </w:r>
      <w:r w:rsidRPr="0014099E">
        <w:rPr>
          <w:rFonts w:ascii="Arial" w:hAnsi="Arial" w:cs="Arial"/>
        </w:rPr>
        <w:t>likle Nasuriddin Şah zamanında bu teşkilatlar çok daha gelişti. O dönemde destelere m</w:t>
      </w:r>
      <w:r w:rsidRPr="0014099E">
        <w:rPr>
          <w:rFonts w:ascii="Arial" w:hAnsi="Arial" w:cs="Arial"/>
        </w:rPr>
        <w:t>ü</w:t>
      </w:r>
      <w:r w:rsidRPr="0014099E">
        <w:rPr>
          <w:rFonts w:ascii="Arial" w:hAnsi="Arial" w:cs="Arial"/>
        </w:rPr>
        <w:t>zik ve bayraklarla eşlik edilir, gece desteleri meşalelerle yola koyulurdu. Gacar şahl</w:t>
      </w:r>
      <w:r w:rsidRPr="0014099E">
        <w:rPr>
          <w:rFonts w:ascii="Arial" w:hAnsi="Arial" w:cs="Arial"/>
        </w:rPr>
        <w:t>a</w:t>
      </w:r>
      <w:r w:rsidRPr="0014099E">
        <w:rPr>
          <w:rFonts w:ascii="Arial" w:hAnsi="Arial" w:cs="Arial"/>
        </w:rPr>
        <w:t>rının hanımları arasında dahi sine vurma sünneti yaygındı…</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ŞAM</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Eskiden Suriye, Filistin, Lübnan, Ürdün ve etrafına Şam denilirdi. Şamat da denilirmiş. Bu topraklar İslam</w:t>
      </w:r>
      <w:r w:rsidR="001D47BB">
        <w:rPr>
          <w:rFonts w:ascii="Arial" w:hAnsi="Arial" w:cs="Arial"/>
        </w:rPr>
        <w:t>’</w:t>
      </w:r>
      <w:r w:rsidRPr="0014099E">
        <w:rPr>
          <w:rFonts w:ascii="Arial" w:hAnsi="Arial" w:cs="Arial"/>
        </w:rPr>
        <w:t>ın ilk dönemlerinde fethedildi. Muaviye, Osman dön</w:t>
      </w:r>
      <w:r w:rsidRPr="0014099E">
        <w:rPr>
          <w:rFonts w:ascii="Arial" w:hAnsi="Arial" w:cs="Arial"/>
        </w:rPr>
        <w:t>e</w:t>
      </w:r>
      <w:r w:rsidRPr="0014099E">
        <w:rPr>
          <w:rFonts w:ascii="Arial" w:hAnsi="Arial" w:cs="Arial"/>
        </w:rPr>
        <w:t>minde bu bölgenin valisiydi. Muaviye</w:t>
      </w:r>
      <w:r w:rsidR="001D47BB">
        <w:rPr>
          <w:rFonts w:ascii="Arial" w:hAnsi="Arial" w:cs="Arial"/>
        </w:rPr>
        <w:t>’</w:t>
      </w:r>
      <w:r w:rsidRPr="0014099E">
        <w:rPr>
          <w:rFonts w:ascii="Arial" w:hAnsi="Arial" w:cs="Arial"/>
        </w:rPr>
        <w:t>nin oraya vali olarak ge</w:t>
      </w:r>
      <w:r w:rsidRPr="0014099E">
        <w:rPr>
          <w:rFonts w:ascii="Arial" w:hAnsi="Arial" w:cs="Arial"/>
        </w:rPr>
        <w:t>l</w:t>
      </w:r>
      <w:r w:rsidRPr="0014099E">
        <w:rPr>
          <w:rFonts w:ascii="Arial" w:hAnsi="Arial" w:cs="Arial"/>
        </w:rPr>
        <w:t>mesinden sonra, Emeviler bu bölgelerde üstünlük sağl</w:t>
      </w:r>
      <w:r w:rsidRPr="0014099E">
        <w:rPr>
          <w:rFonts w:ascii="Arial" w:hAnsi="Arial" w:cs="Arial"/>
        </w:rPr>
        <w:t>a</w:t>
      </w:r>
      <w:r w:rsidRPr="0014099E">
        <w:rPr>
          <w:rFonts w:ascii="Arial" w:hAnsi="Arial" w:cs="Arial"/>
        </w:rPr>
        <w:t>dılar. Dimeşk, Emevilerin başkentiydi. Yezit de orada bulu</w:t>
      </w:r>
      <w:r w:rsidRPr="0014099E">
        <w:rPr>
          <w:rFonts w:ascii="Arial" w:hAnsi="Arial" w:cs="Arial"/>
        </w:rPr>
        <w:t>n</w:t>
      </w:r>
      <w:r w:rsidRPr="0014099E">
        <w:rPr>
          <w:rFonts w:ascii="Arial" w:hAnsi="Arial" w:cs="Arial"/>
        </w:rPr>
        <w:t>maktaydı. Şam toprakları, imamlar tarafından kötü bir şekilde yâd edilmiştir. Şam halkı, özellikle Muaviye d</w:t>
      </w:r>
      <w:r w:rsidRPr="0014099E">
        <w:rPr>
          <w:rFonts w:ascii="Arial" w:hAnsi="Arial" w:cs="Arial"/>
        </w:rPr>
        <w:t>ö</w:t>
      </w:r>
      <w:r w:rsidRPr="0014099E">
        <w:rPr>
          <w:rFonts w:ascii="Arial" w:hAnsi="Arial" w:cs="Arial"/>
        </w:rPr>
        <w:t xml:space="preserve">neminde </w:t>
      </w:r>
      <w:r w:rsidR="001D47BB">
        <w:rPr>
          <w:rFonts w:ascii="Arial" w:hAnsi="Arial" w:cs="Arial"/>
        </w:rPr>
        <w:t>İ</w:t>
      </w:r>
      <w:r w:rsidRPr="0014099E">
        <w:rPr>
          <w:rFonts w:ascii="Arial" w:hAnsi="Arial" w:cs="Arial"/>
        </w:rPr>
        <w:t>mam Ali (a</w:t>
      </w:r>
      <w:r w:rsidR="001D47BB">
        <w:rPr>
          <w:rFonts w:ascii="Arial" w:hAnsi="Arial" w:cs="Arial"/>
        </w:rPr>
        <w:t>.</w:t>
      </w:r>
      <w:r w:rsidRPr="0014099E">
        <w:rPr>
          <w:rFonts w:ascii="Arial" w:hAnsi="Arial" w:cs="Arial"/>
        </w:rPr>
        <w:t>s)’a karşı düşmandılar. Bunun n</w:t>
      </w:r>
      <w:r w:rsidRPr="0014099E">
        <w:rPr>
          <w:rFonts w:ascii="Arial" w:hAnsi="Arial" w:cs="Arial"/>
        </w:rPr>
        <w:t>e</w:t>
      </w:r>
      <w:r w:rsidRPr="0014099E">
        <w:rPr>
          <w:rFonts w:ascii="Arial" w:hAnsi="Arial" w:cs="Arial"/>
        </w:rPr>
        <w:t>deni ise, Muaviye</w:t>
      </w:r>
      <w:r w:rsidR="001D47BB">
        <w:rPr>
          <w:rFonts w:ascii="Arial" w:hAnsi="Arial" w:cs="Arial"/>
        </w:rPr>
        <w:t>’</w:t>
      </w:r>
      <w:r w:rsidRPr="0014099E">
        <w:rPr>
          <w:rFonts w:ascii="Arial" w:hAnsi="Arial" w:cs="Arial"/>
        </w:rPr>
        <w:t>nin imam Ali (a</w:t>
      </w:r>
      <w:r w:rsidR="001D47BB">
        <w:rPr>
          <w:rFonts w:ascii="Arial" w:hAnsi="Arial" w:cs="Arial"/>
        </w:rPr>
        <w:t>.</w:t>
      </w:r>
      <w:r w:rsidRPr="0014099E">
        <w:rPr>
          <w:rFonts w:ascii="Arial" w:hAnsi="Arial" w:cs="Arial"/>
        </w:rPr>
        <w:t>s)’a karşı yaptığı tebli</w:t>
      </w:r>
      <w:r w:rsidRPr="0014099E">
        <w:rPr>
          <w:rFonts w:ascii="Arial" w:hAnsi="Arial" w:cs="Arial"/>
        </w:rPr>
        <w:t>ğ</w:t>
      </w:r>
      <w:r w:rsidRPr="0014099E">
        <w:rPr>
          <w:rFonts w:ascii="Arial" w:hAnsi="Arial" w:cs="Arial"/>
        </w:rPr>
        <w:t xml:space="preserve">ler ve bu topraklarda geniş nüfuz sahibi olmasıydı.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 insanlara kötü tanıtıyor ve kinlerini kalplere ekiyo</w:t>
      </w:r>
      <w:r w:rsidRPr="0014099E">
        <w:rPr>
          <w:rFonts w:ascii="Arial" w:hAnsi="Arial" w:cs="Arial"/>
        </w:rPr>
        <w:t>r</w:t>
      </w:r>
      <w:r w:rsidRPr="0014099E">
        <w:rPr>
          <w:rFonts w:ascii="Arial" w:hAnsi="Arial" w:cs="Arial"/>
        </w:rPr>
        <w:t>lardı. Daha sonraları da Şamlılar ve Iraklılar arasında s</w:t>
      </w:r>
      <w:r w:rsidRPr="0014099E">
        <w:rPr>
          <w:rFonts w:ascii="Arial" w:hAnsi="Arial" w:cs="Arial"/>
        </w:rPr>
        <w:t>ü</w:t>
      </w:r>
      <w:r w:rsidRPr="0014099E">
        <w:rPr>
          <w:rFonts w:ascii="Arial" w:hAnsi="Arial" w:cs="Arial"/>
        </w:rPr>
        <w:t>re</w:t>
      </w:r>
      <w:r w:rsidRPr="0014099E">
        <w:rPr>
          <w:rFonts w:ascii="Arial" w:hAnsi="Arial" w:cs="Arial"/>
        </w:rPr>
        <w:t>k</w:t>
      </w:r>
      <w:r w:rsidRPr="0014099E">
        <w:rPr>
          <w:rFonts w:ascii="Arial" w:hAnsi="Arial" w:cs="Arial"/>
        </w:rPr>
        <w:t>li bir uyuşmazlık vardı. Iraklılar, genellikle Dimeşk hükumetini kabullenmiyorlardı. Müslim b. Akil ve Hani’nin şehadetinden sonra, mübarek başları Şam’a yani Yezid</w:t>
      </w:r>
      <w:r w:rsidR="001D47BB">
        <w:rPr>
          <w:rFonts w:ascii="Arial" w:hAnsi="Arial" w:cs="Arial"/>
        </w:rPr>
        <w:t>’</w:t>
      </w:r>
      <w:r w:rsidRPr="0014099E">
        <w:rPr>
          <w:rFonts w:ascii="Arial" w:hAnsi="Arial" w:cs="Arial"/>
        </w:rPr>
        <w:t>in hükümet merkezine gönderildi. Kerbela olayından so</w:t>
      </w:r>
      <w:r w:rsidRPr="0014099E">
        <w:rPr>
          <w:rFonts w:ascii="Arial" w:hAnsi="Arial" w:cs="Arial"/>
        </w:rPr>
        <w:t>n</w:t>
      </w:r>
      <w:r w:rsidRPr="0014099E">
        <w:rPr>
          <w:rFonts w:ascii="Arial" w:hAnsi="Arial" w:cs="Arial"/>
        </w:rPr>
        <w:t xml:space="preserve">ra, </w:t>
      </w:r>
      <w:r w:rsidR="001D47BB">
        <w:rPr>
          <w:rFonts w:ascii="Arial" w:hAnsi="Arial" w:cs="Arial"/>
        </w:rPr>
        <w:t>İ</w:t>
      </w:r>
      <w:r w:rsidRPr="0014099E">
        <w:rPr>
          <w:rFonts w:ascii="Arial" w:hAnsi="Arial" w:cs="Arial"/>
        </w:rPr>
        <w:t>mam Hüseyin (a</w:t>
      </w:r>
      <w:r w:rsidR="001D47BB">
        <w:rPr>
          <w:rFonts w:ascii="Arial" w:hAnsi="Arial" w:cs="Arial"/>
        </w:rPr>
        <w:t>.</w:t>
      </w:r>
      <w:r w:rsidRPr="0014099E">
        <w:rPr>
          <w:rFonts w:ascii="Arial" w:hAnsi="Arial" w:cs="Arial"/>
        </w:rPr>
        <w:t xml:space="preserve">s)’ın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 önce Kufe</w:t>
      </w:r>
      <w:r w:rsidR="001D47BB">
        <w:rPr>
          <w:rFonts w:ascii="Arial" w:hAnsi="Arial" w:cs="Arial"/>
        </w:rPr>
        <w:t>’</w:t>
      </w:r>
      <w:r w:rsidRPr="0014099E">
        <w:rPr>
          <w:rFonts w:ascii="Arial" w:hAnsi="Arial" w:cs="Arial"/>
        </w:rPr>
        <w:t>ye sonra da Şam’a götürüld</w:t>
      </w:r>
      <w:r w:rsidRPr="0014099E">
        <w:rPr>
          <w:rFonts w:ascii="Arial" w:hAnsi="Arial" w:cs="Arial"/>
        </w:rPr>
        <w:t>ü</w:t>
      </w:r>
      <w:r w:rsidRPr="0014099E">
        <w:rPr>
          <w:rFonts w:ascii="Arial" w:hAnsi="Arial" w:cs="Arial"/>
        </w:rPr>
        <w:t xml:space="preserve">ler. Orada birkaç gün kaldılar. Dimeşk’te </w:t>
      </w:r>
      <w:r w:rsidR="001D47BB">
        <w:rPr>
          <w:rFonts w:ascii="Arial" w:hAnsi="Arial" w:cs="Arial"/>
        </w:rPr>
        <w:t>Y</w:t>
      </w:r>
      <w:r w:rsidRPr="0014099E">
        <w:rPr>
          <w:rFonts w:ascii="Arial" w:hAnsi="Arial" w:cs="Arial"/>
        </w:rPr>
        <w:t>ezit ile karşılaştılar. Yine bu şehirde Hz. Zeynep ve İmam Seccad (a</w:t>
      </w:r>
      <w:r w:rsidR="001D47BB">
        <w:rPr>
          <w:rFonts w:ascii="Arial" w:hAnsi="Arial" w:cs="Arial"/>
        </w:rPr>
        <w:t>.</w:t>
      </w:r>
      <w:r w:rsidRPr="0014099E">
        <w:rPr>
          <w:rFonts w:ascii="Arial" w:hAnsi="Arial" w:cs="Arial"/>
        </w:rPr>
        <w:t xml:space="preserve">s) hutbeler </w:t>
      </w:r>
      <w:r w:rsidR="001D47BB">
        <w:rPr>
          <w:rFonts w:ascii="Arial" w:hAnsi="Arial" w:cs="Arial"/>
        </w:rPr>
        <w:t>okumuşlardır</w:t>
      </w:r>
      <w:r w:rsidRPr="0014099E">
        <w:rPr>
          <w:rFonts w:ascii="Arial" w:hAnsi="Arial" w:cs="Arial"/>
        </w:rPr>
        <w:t xml:space="preserve">. Böylece </w:t>
      </w:r>
      <w:r w:rsidR="001D47BB">
        <w:rPr>
          <w:rFonts w:ascii="Arial" w:hAnsi="Arial" w:cs="Arial"/>
        </w:rPr>
        <w:t>Y</w:t>
      </w:r>
      <w:r w:rsidRPr="0014099E">
        <w:rPr>
          <w:rFonts w:ascii="Arial" w:hAnsi="Arial" w:cs="Arial"/>
        </w:rPr>
        <w:t>ezid</w:t>
      </w:r>
      <w:r w:rsidR="001D47BB">
        <w:rPr>
          <w:rFonts w:ascii="Arial" w:hAnsi="Arial" w:cs="Arial"/>
        </w:rPr>
        <w:t>’</w:t>
      </w:r>
      <w:r w:rsidRPr="0014099E">
        <w:rPr>
          <w:rFonts w:ascii="Arial" w:hAnsi="Arial" w:cs="Arial"/>
        </w:rPr>
        <w:t xml:space="preserve">i rezil rüsva ettiler. Hz. </w:t>
      </w:r>
      <w:r w:rsidRPr="0014099E">
        <w:rPr>
          <w:rFonts w:ascii="Arial" w:hAnsi="Arial" w:cs="Arial"/>
        </w:rPr>
        <w:lastRenderedPageBreak/>
        <w:t>Zeynep ve Rugeyye’nin k</w:t>
      </w:r>
      <w:r w:rsidRPr="0014099E">
        <w:rPr>
          <w:rFonts w:ascii="Arial" w:hAnsi="Arial" w:cs="Arial"/>
        </w:rPr>
        <w:t>a</w:t>
      </w:r>
      <w:r w:rsidRPr="0014099E">
        <w:rPr>
          <w:rFonts w:ascii="Arial" w:hAnsi="Arial" w:cs="Arial"/>
        </w:rPr>
        <w:t>birleri Şam’dadır. Hz. Rugeyyenin kabri, Dimeşk camisine y</w:t>
      </w:r>
      <w:r w:rsidRPr="0014099E">
        <w:rPr>
          <w:rFonts w:ascii="Arial" w:hAnsi="Arial" w:cs="Arial"/>
        </w:rPr>
        <w:t>a</w:t>
      </w:r>
      <w:r w:rsidRPr="0014099E">
        <w:rPr>
          <w:rFonts w:ascii="Arial" w:hAnsi="Arial" w:cs="Arial"/>
        </w:rPr>
        <w:t xml:space="preserve">kındır. Hz. Zeynep’in kabri ise, Dimeşk’in dışında Zeynebiyyededir.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in Şam yolc</w:t>
      </w:r>
      <w:r w:rsidRPr="0014099E">
        <w:rPr>
          <w:rFonts w:ascii="Arial" w:hAnsi="Arial" w:cs="Arial"/>
        </w:rPr>
        <w:t>u</w:t>
      </w:r>
      <w:r w:rsidRPr="0014099E">
        <w:rPr>
          <w:rFonts w:ascii="Arial" w:hAnsi="Arial" w:cs="Arial"/>
        </w:rPr>
        <w:t>luğu, Kerbela olayı içerisinde en ağır musibetlerden sayılmıştır. İmam Seccad (a</w:t>
      </w:r>
      <w:r w:rsidR="001D47BB">
        <w:rPr>
          <w:rFonts w:ascii="Arial" w:hAnsi="Arial" w:cs="Arial"/>
        </w:rPr>
        <w:t>.</w:t>
      </w:r>
      <w:r w:rsidRPr="0014099E">
        <w:rPr>
          <w:rFonts w:ascii="Arial" w:hAnsi="Arial" w:cs="Arial"/>
        </w:rPr>
        <w:t>s)’a “S</w:t>
      </w:r>
      <w:r w:rsidRPr="0014099E">
        <w:rPr>
          <w:rFonts w:ascii="Arial" w:hAnsi="Arial" w:cs="Arial"/>
        </w:rPr>
        <w:t>i</w:t>
      </w:r>
      <w:r w:rsidRPr="0014099E">
        <w:rPr>
          <w:rFonts w:ascii="Arial" w:hAnsi="Arial" w:cs="Arial"/>
        </w:rPr>
        <w:t>zin en ağır musibetleriniz nerede oldu” diye sorduklarında İmam: “Şam, Şam, Şam” diye buyu</w:t>
      </w:r>
      <w:r w:rsidRPr="0014099E">
        <w:rPr>
          <w:rFonts w:ascii="Arial" w:hAnsi="Arial" w:cs="Arial"/>
        </w:rPr>
        <w:t>r</w:t>
      </w:r>
      <w:r w:rsidRPr="0014099E">
        <w:rPr>
          <w:rFonts w:ascii="Arial" w:hAnsi="Arial" w:cs="Arial"/>
        </w:rPr>
        <w:t>dular.</w:t>
      </w:r>
      <w:r w:rsidRPr="0014099E">
        <w:rPr>
          <w:rStyle w:val="FootnoteReference"/>
          <w:rFonts w:ascii="Arial" w:hAnsi="Arial" w:cs="Arial"/>
        </w:rPr>
        <w:footnoteReference w:id="506"/>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ŞEBES B. RİB’İ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Kerbela’da Ömer Sad’ın piyade askerlerinin komut</w:t>
      </w:r>
      <w:r w:rsidRPr="0014099E">
        <w:rPr>
          <w:rFonts w:ascii="Arial" w:hAnsi="Arial" w:cs="Arial"/>
        </w:rPr>
        <w:t>a</w:t>
      </w:r>
      <w:r w:rsidRPr="0014099E">
        <w:rPr>
          <w:rFonts w:ascii="Arial" w:hAnsi="Arial" w:cs="Arial"/>
        </w:rPr>
        <w:t>nıydı. Beni Temim taif</w:t>
      </w:r>
      <w:r w:rsidRPr="0014099E">
        <w:rPr>
          <w:rFonts w:ascii="Arial" w:hAnsi="Arial" w:cs="Arial"/>
        </w:rPr>
        <w:t>e</w:t>
      </w:r>
      <w:r w:rsidRPr="0014099E">
        <w:rPr>
          <w:rFonts w:ascii="Arial" w:hAnsi="Arial" w:cs="Arial"/>
        </w:rPr>
        <w:t>sindendi. İmam Hüseyin (a</w:t>
      </w:r>
      <w:r w:rsidR="001D47BB">
        <w:rPr>
          <w:rFonts w:ascii="Arial" w:hAnsi="Arial" w:cs="Arial"/>
        </w:rPr>
        <w:t>.</w:t>
      </w:r>
      <w:r w:rsidRPr="0014099E">
        <w:rPr>
          <w:rFonts w:ascii="Arial" w:hAnsi="Arial" w:cs="Arial"/>
        </w:rPr>
        <w:t>s)’a mektup yazıp Kufe’ye gelmesini isteyenlerdendi. Kufe’nin tanınmış çehrelerindendi. İlk önce İmam Ali (a</w:t>
      </w:r>
      <w:r w:rsidR="001D47BB">
        <w:rPr>
          <w:rFonts w:ascii="Arial" w:hAnsi="Arial" w:cs="Arial"/>
        </w:rPr>
        <w:t>.</w:t>
      </w:r>
      <w:r w:rsidRPr="0014099E">
        <w:rPr>
          <w:rFonts w:ascii="Arial" w:hAnsi="Arial" w:cs="Arial"/>
        </w:rPr>
        <w:t>s)’ın yare</w:t>
      </w:r>
      <w:r w:rsidRPr="0014099E">
        <w:rPr>
          <w:rFonts w:ascii="Arial" w:hAnsi="Arial" w:cs="Arial"/>
        </w:rPr>
        <w:t>n</w:t>
      </w:r>
      <w:r w:rsidRPr="0014099E">
        <w:rPr>
          <w:rFonts w:ascii="Arial" w:hAnsi="Arial" w:cs="Arial"/>
        </w:rPr>
        <w:t>lerindendi. Sıffin Savaşında, İmam Ali’nin ordusundayken İmam</w:t>
      </w:r>
      <w:r w:rsidR="001D47BB">
        <w:rPr>
          <w:rFonts w:ascii="Arial" w:hAnsi="Arial" w:cs="Arial"/>
        </w:rPr>
        <w:t>’</w:t>
      </w:r>
      <w:r w:rsidRPr="0014099E">
        <w:rPr>
          <w:rFonts w:ascii="Arial" w:hAnsi="Arial" w:cs="Arial"/>
        </w:rPr>
        <w:t>a karşı gelerek haricilere katıldı. İmam Ali (a</w:t>
      </w:r>
      <w:r w:rsidR="001D47BB">
        <w:rPr>
          <w:rFonts w:ascii="Arial" w:hAnsi="Arial" w:cs="Arial"/>
        </w:rPr>
        <w:t>.</w:t>
      </w:r>
      <w:r w:rsidRPr="0014099E">
        <w:rPr>
          <w:rFonts w:ascii="Arial" w:hAnsi="Arial" w:cs="Arial"/>
        </w:rPr>
        <w:t>s) onun geleceğinden haber vererek, onunla birlikte Amr b. Haris’e şöyle buyu</w:t>
      </w:r>
      <w:r w:rsidRPr="0014099E">
        <w:rPr>
          <w:rFonts w:ascii="Arial" w:hAnsi="Arial" w:cs="Arial"/>
        </w:rPr>
        <w:t>r</w:t>
      </w:r>
      <w:r w:rsidRPr="0014099E">
        <w:rPr>
          <w:rFonts w:ascii="Arial" w:hAnsi="Arial" w:cs="Arial"/>
        </w:rPr>
        <w:t>du: “Ant olsun Allah’a siz ikiniz oğlum Hüseyin’le savaşacaksınız.” Aşura günü İmam H</w:t>
      </w:r>
      <w:r w:rsidRPr="0014099E">
        <w:rPr>
          <w:rFonts w:ascii="Arial" w:hAnsi="Arial" w:cs="Arial"/>
        </w:rPr>
        <w:t>ü</w:t>
      </w:r>
      <w:r w:rsidRPr="0014099E">
        <w:rPr>
          <w:rFonts w:ascii="Arial" w:hAnsi="Arial" w:cs="Arial"/>
        </w:rPr>
        <w:t>seyin (a</w:t>
      </w:r>
      <w:r w:rsidR="001D47BB">
        <w:rPr>
          <w:rFonts w:ascii="Arial" w:hAnsi="Arial" w:cs="Arial"/>
        </w:rPr>
        <w:t>.</w:t>
      </w:r>
      <w:r w:rsidRPr="0014099E">
        <w:rPr>
          <w:rFonts w:ascii="Arial" w:hAnsi="Arial" w:cs="Arial"/>
        </w:rPr>
        <w:t>s) Kufelilere yaptığı ilk konuşm</w:t>
      </w:r>
      <w:r w:rsidRPr="0014099E">
        <w:rPr>
          <w:rFonts w:ascii="Arial" w:hAnsi="Arial" w:cs="Arial"/>
        </w:rPr>
        <w:t>a</w:t>
      </w:r>
      <w:r w:rsidRPr="0014099E">
        <w:rPr>
          <w:rFonts w:ascii="Arial" w:hAnsi="Arial" w:cs="Arial"/>
        </w:rPr>
        <w:t>sında onun da adını getirerek: “Ey Şebes b. Rib’i! Ve… Siz yazmamış mıyd</w:t>
      </w:r>
      <w:r w:rsidRPr="0014099E">
        <w:rPr>
          <w:rFonts w:ascii="Arial" w:hAnsi="Arial" w:cs="Arial"/>
        </w:rPr>
        <w:t>ı</w:t>
      </w:r>
      <w:r w:rsidRPr="0014099E">
        <w:rPr>
          <w:rFonts w:ascii="Arial" w:hAnsi="Arial" w:cs="Arial"/>
        </w:rPr>
        <w:t>nız ki, meyvel</w:t>
      </w:r>
      <w:r w:rsidRPr="0014099E">
        <w:rPr>
          <w:rFonts w:ascii="Arial" w:hAnsi="Arial" w:cs="Arial"/>
        </w:rPr>
        <w:t>e</w:t>
      </w:r>
      <w:r w:rsidRPr="0014099E">
        <w:rPr>
          <w:rFonts w:ascii="Arial" w:hAnsi="Arial" w:cs="Arial"/>
        </w:rPr>
        <w:t>rimiz yetişmiş, her taraf yemyeşil, eğer gelirsen hazırlanmış bir ordu sana hizmete hazırdır.” D</w:t>
      </w:r>
      <w:r w:rsidRPr="0014099E">
        <w:rPr>
          <w:rFonts w:ascii="Arial" w:hAnsi="Arial" w:cs="Arial"/>
        </w:rPr>
        <w:t>e</w:t>
      </w:r>
      <w:r w:rsidRPr="0014099E">
        <w:rPr>
          <w:rFonts w:ascii="Arial" w:hAnsi="Arial" w:cs="Arial"/>
        </w:rPr>
        <w:t>mişti.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Şebes b. Rib’i, renkten renge giren bir kişiydi. İmam Hüseyin (a</w:t>
      </w:r>
      <w:r w:rsidR="001D47BB">
        <w:rPr>
          <w:rFonts w:ascii="Arial" w:hAnsi="Arial" w:cs="Arial"/>
        </w:rPr>
        <w:t>.</w:t>
      </w:r>
      <w:r w:rsidRPr="0014099E">
        <w:rPr>
          <w:rFonts w:ascii="Arial" w:hAnsi="Arial" w:cs="Arial"/>
        </w:rPr>
        <w:t>s)’ın katledilmesinde, ortaklığı olmasına ra</w:t>
      </w:r>
      <w:r w:rsidRPr="0014099E">
        <w:rPr>
          <w:rFonts w:ascii="Arial" w:hAnsi="Arial" w:cs="Arial"/>
        </w:rPr>
        <w:t>ğ</w:t>
      </w:r>
      <w:r w:rsidR="001D47BB">
        <w:rPr>
          <w:rFonts w:ascii="Arial" w:hAnsi="Arial" w:cs="Arial"/>
        </w:rPr>
        <w:t>men ve hatta A</w:t>
      </w:r>
      <w:r w:rsidRPr="0014099E">
        <w:rPr>
          <w:rFonts w:ascii="Arial" w:hAnsi="Arial" w:cs="Arial"/>
        </w:rPr>
        <w:t>şura</w:t>
      </w:r>
      <w:r w:rsidR="001D47BB">
        <w:rPr>
          <w:rFonts w:ascii="Arial" w:hAnsi="Arial" w:cs="Arial"/>
        </w:rPr>
        <w:t>’</w:t>
      </w:r>
      <w:r w:rsidRPr="0014099E">
        <w:rPr>
          <w:rFonts w:ascii="Arial" w:hAnsi="Arial" w:cs="Arial"/>
        </w:rPr>
        <w:t>dan sonra İmam Hüseyin’in öldürü</w:t>
      </w:r>
      <w:r w:rsidRPr="0014099E">
        <w:rPr>
          <w:rFonts w:ascii="Arial" w:hAnsi="Arial" w:cs="Arial"/>
        </w:rPr>
        <w:t>l</w:t>
      </w:r>
      <w:r w:rsidRPr="0014099E">
        <w:rPr>
          <w:rFonts w:ascii="Arial" w:hAnsi="Arial" w:cs="Arial"/>
        </w:rPr>
        <w:t xml:space="preserve">mesinden dolayı şükür olarak Kufe’de bir cami </w:t>
      </w:r>
      <w:r w:rsidRPr="0014099E">
        <w:rPr>
          <w:rFonts w:ascii="Arial" w:hAnsi="Arial" w:cs="Arial"/>
        </w:rPr>
        <w:lastRenderedPageBreak/>
        <w:t>yaptırm</w:t>
      </w:r>
      <w:r w:rsidRPr="0014099E">
        <w:rPr>
          <w:rFonts w:ascii="Arial" w:hAnsi="Arial" w:cs="Arial"/>
        </w:rPr>
        <w:t>a</w:t>
      </w:r>
      <w:r w:rsidRPr="0014099E">
        <w:rPr>
          <w:rFonts w:ascii="Arial" w:hAnsi="Arial" w:cs="Arial"/>
        </w:rPr>
        <w:t>sına rağmen, Muhtar kıyam edince Muhtar’ın ordusuna katılmış, daha sonra da Muhtar’ın öldürülmesine ya</w:t>
      </w:r>
      <w:r w:rsidRPr="0014099E">
        <w:rPr>
          <w:rFonts w:ascii="Arial" w:hAnsi="Arial" w:cs="Arial"/>
        </w:rPr>
        <w:t>r</w:t>
      </w:r>
      <w:r w:rsidRPr="0014099E">
        <w:rPr>
          <w:rFonts w:ascii="Arial" w:hAnsi="Arial" w:cs="Arial"/>
        </w:rPr>
        <w:t>dımcı olmuştu. Bu şahıs Müslüman olmadan önce pe</w:t>
      </w:r>
      <w:r w:rsidRPr="0014099E">
        <w:rPr>
          <w:rFonts w:ascii="Arial" w:hAnsi="Arial" w:cs="Arial"/>
        </w:rPr>
        <w:t>y</w:t>
      </w:r>
      <w:r w:rsidRPr="0014099E">
        <w:rPr>
          <w:rFonts w:ascii="Arial" w:hAnsi="Arial" w:cs="Arial"/>
        </w:rPr>
        <w:t>gamberlik iddiasında bulunan Secahla işbirliği içerisindeydi. Müsl</w:t>
      </w:r>
      <w:r w:rsidRPr="0014099E">
        <w:rPr>
          <w:rFonts w:ascii="Arial" w:hAnsi="Arial" w:cs="Arial"/>
        </w:rPr>
        <w:t>ü</w:t>
      </w:r>
      <w:r w:rsidRPr="0014099E">
        <w:rPr>
          <w:rFonts w:ascii="Arial" w:hAnsi="Arial" w:cs="Arial"/>
        </w:rPr>
        <w:t>man olduktan sonra, Osman’a karşı aya</w:t>
      </w:r>
      <w:r w:rsidRPr="0014099E">
        <w:rPr>
          <w:rFonts w:ascii="Arial" w:hAnsi="Arial" w:cs="Arial"/>
        </w:rPr>
        <w:t>k</w:t>
      </w:r>
      <w:r w:rsidRPr="0014099E">
        <w:rPr>
          <w:rFonts w:ascii="Arial" w:hAnsi="Arial" w:cs="Arial"/>
        </w:rPr>
        <w:t>landı ve sonra da tövbe etti. Ali (a</w:t>
      </w:r>
      <w:r w:rsidR="001D47BB">
        <w:rPr>
          <w:rFonts w:ascii="Arial" w:hAnsi="Arial" w:cs="Arial"/>
        </w:rPr>
        <w:t>.</w:t>
      </w:r>
      <w:r w:rsidRPr="0014099E">
        <w:rPr>
          <w:rFonts w:ascii="Arial" w:hAnsi="Arial" w:cs="Arial"/>
        </w:rPr>
        <w:t>s)’a biat etti ve sonra haricilerden o</w:t>
      </w:r>
      <w:r w:rsidRPr="0014099E">
        <w:rPr>
          <w:rFonts w:ascii="Arial" w:hAnsi="Arial" w:cs="Arial"/>
        </w:rPr>
        <w:t>l</w:t>
      </w:r>
      <w:r w:rsidRPr="0014099E">
        <w:rPr>
          <w:rFonts w:ascii="Arial" w:hAnsi="Arial" w:cs="Arial"/>
        </w:rPr>
        <w:t>du.  Bu ikiyüzlü insan, seksen yaşında Kufe’de öldü.</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PEYGAMBERİN BENZERİ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w:t>
      </w:r>
      <w:r w:rsidR="001D47BB">
        <w:rPr>
          <w:rFonts w:ascii="Arial" w:hAnsi="Arial" w:cs="Arial"/>
        </w:rPr>
        <w:t>.</w:t>
      </w:r>
      <w:r w:rsidRPr="0014099E">
        <w:rPr>
          <w:rFonts w:ascii="Arial" w:hAnsi="Arial" w:cs="Arial"/>
        </w:rPr>
        <w:t>s)’ın oğlu Ali Ekber’in lakabıdır. Peygamber efendimize çok benzediğinden dolayı bu l</w:t>
      </w:r>
      <w:r w:rsidRPr="0014099E">
        <w:rPr>
          <w:rFonts w:ascii="Arial" w:hAnsi="Arial" w:cs="Arial"/>
        </w:rPr>
        <w:t>a</w:t>
      </w:r>
      <w:r w:rsidRPr="0014099E">
        <w:rPr>
          <w:rFonts w:ascii="Arial" w:hAnsi="Arial" w:cs="Arial"/>
        </w:rPr>
        <w:t>kap kendisine verilmiştir. İmam Hüseyin (a</w:t>
      </w:r>
      <w:r w:rsidR="001D47BB">
        <w:rPr>
          <w:rFonts w:ascii="Arial" w:hAnsi="Arial" w:cs="Arial"/>
        </w:rPr>
        <w:t>.</w:t>
      </w:r>
      <w:r w:rsidRPr="0014099E">
        <w:rPr>
          <w:rFonts w:ascii="Arial" w:hAnsi="Arial" w:cs="Arial"/>
        </w:rPr>
        <w:t>s), oğlu Ali Ekber’i meydana gönderdiğinde şöyle buyurmuştu: “A</w:t>
      </w:r>
      <w:r w:rsidRPr="0014099E">
        <w:rPr>
          <w:rFonts w:ascii="Arial" w:hAnsi="Arial" w:cs="Arial"/>
        </w:rPr>
        <w:t>l</w:t>
      </w:r>
      <w:r w:rsidRPr="0014099E">
        <w:rPr>
          <w:rFonts w:ascii="Arial" w:hAnsi="Arial" w:cs="Arial"/>
        </w:rPr>
        <w:t>lah’ım sen şahit ol! Öyle biri meydana gidiyor ki, yaratılı</w:t>
      </w:r>
      <w:r w:rsidRPr="0014099E">
        <w:rPr>
          <w:rFonts w:ascii="Arial" w:hAnsi="Arial" w:cs="Arial"/>
        </w:rPr>
        <w:t>ş</w:t>
      </w:r>
      <w:r w:rsidRPr="0014099E">
        <w:rPr>
          <w:rFonts w:ascii="Arial" w:hAnsi="Arial" w:cs="Arial"/>
        </w:rPr>
        <w:t>ta ve ahlakta Resulüne en çok benzeyendir. Biz ne z</w:t>
      </w:r>
      <w:r w:rsidRPr="0014099E">
        <w:rPr>
          <w:rFonts w:ascii="Arial" w:hAnsi="Arial" w:cs="Arial"/>
        </w:rPr>
        <w:t>a</w:t>
      </w:r>
      <w:r w:rsidRPr="0014099E">
        <w:rPr>
          <w:rFonts w:ascii="Arial" w:hAnsi="Arial" w:cs="Arial"/>
        </w:rPr>
        <w:t>man Resulünü arzulasak onun yüz</w:t>
      </w:r>
      <w:r w:rsidRPr="0014099E">
        <w:rPr>
          <w:rFonts w:ascii="Arial" w:hAnsi="Arial" w:cs="Arial"/>
        </w:rPr>
        <w:t>ü</w:t>
      </w:r>
      <w:r w:rsidRPr="0014099E">
        <w:rPr>
          <w:rFonts w:ascii="Arial" w:hAnsi="Arial" w:cs="Arial"/>
        </w:rPr>
        <w:t xml:space="preserve">ne bakardık…” </w:t>
      </w:r>
    </w:p>
    <w:p w:rsidR="00FA38DE" w:rsidRPr="0014099E" w:rsidRDefault="00FA38DE" w:rsidP="004640B3">
      <w:pPr>
        <w:spacing w:before="60" w:after="60" w:line="276" w:lineRule="auto"/>
        <w:ind w:firstLine="397"/>
        <w:jc w:val="both"/>
        <w:rPr>
          <w:rFonts w:ascii="Arial" w:hAnsi="Arial" w:cs="Arial"/>
        </w:rPr>
      </w:pPr>
      <w:r w:rsidRPr="0014099E">
        <w:rPr>
          <w:rFonts w:ascii="Arial" w:hAnsi="Arial" w:cs="Arial"/>
        </w:rPr>
        <w:t>…………………………………………</w:t>
      </w:r>
    </w:p>
    <w:p w:rsidR="001D47BB" w:rsidRDefault="001D47BB"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HERS’İN KÖLESİ ŞEBİB B. ABDULLAH</w:t>
      </w:r>
    </w:p>
    <w:p w:rsidR="00FA38DE" w:rsidRPr="0014099E" w:rsidRDefault="00FA38DE" w:rsidP="001D47BB">
      <w:pPr>
        <w:spacing w:before="60" w:after="60" w:line="276" w:lineRule="auto"/>
        <w:ind w:firstLine="397"/>
        <w:jc w:val="both"/>
        <w:rPr>
          <w:rFonts w:ascii="Arial" w:hAnsi="Arial" w:cs="Arial"/>
        </w:rPr>
      </w:pPr>
      <w:r w:rsidRPr="0014099E">
        <w:rPr>
          <w:rFonts w:ascii="Arial" w:hAnsi="Arial" w:cs="Arial"/>
        </w:rPr>
        <w:t>Kerbela şehitlerindendir. Kufe</w:t>
      </w:r>
      <w:r w:rsidR="001D47BB">
        <w:rPr>
          <w:rFonts w:ascii="Arial" w:hAnsi="Arial" w:cs="Arial"/>
        </w:rPr>
        <w:t>’</w:t>
      </w:r>
      <w:r w:rsidRPr="0014099E">
        <w:rPr>
          <w:rFonts w:ascii="Arial" w:hAnsi="Arial" w:cs="Arial"/>
        </w:rPr>
        <w:t xml:space="preserve">nin cesurlarındandı. Kerbela’da Seyf ve Malik ile birlikte </w:t>
      </w:r>
      <w:r w:rsidR="001D47BB">
        <w:rPr>
          <w:rFonts w:ascii="Arial" w:hAnsi="Arial" w:cs="Arial"/>
        </w:rPr>
        <w:t>İ</w:t>
      </w:r>
      <w:r w:rsidRPr="0014099E">
        <w:rPr>
          <w:rFonts w:ascii="Arial" w:hAnsi="Arial" w:cs="Arial"/>
        </w:rPr>
        <w:t>mam Hüseyin (a</w:t>
      </w:r>
      <w:r w:rsidR="001D47BB">
        <w:rPr>
          <w:rFonts w:ascii="Arial" w:hAnsi="Arial" w:cs="Arial"/>
        </w:rPr>
        <w:t>.</w:t>
      </w:r>
      <w:r w:rsidRPr="0014099E">
        <w:rPr>
          <w:rFonts w:ascii="Arial" w:hAnsi="Arial" w:cs="Arial"/>
        </w:rPr>
        <w:t>s)’a katıldı. Aşura günü yapılan ilk umumi hücumda öğleden önce şehit oldu. Şebib, Allah resulü (s.a.a)’nin sahab</w:t>
      </w:r>
      <w:r w:rsidRPr="0014099E">
        <w:rPr>
          <w:rFonts w:ascii="Arial" w:hAnsi="Arial" w:cs="Arial"/>
        </w:rPr>
        <w:t>e</w:t>
      </w:r>
      <w:r w:rsidRPr="0014099E">
        <w:rPr>
          <w:rFonts w:ascii="Arial" w:hAnsi="Arial" w:cs="Arial"/>
        </w:rPr>
        <w:t>sindendi.</w:t>
      </w:r>
      <w:r w:rsidR="001D47BB">
        <w:rPr>
          <w:rFonts w:ascii="Arial" w:hAnsi="Arial" w:cs="Arial"/>
        </w:rPr>
        <w:t xml:space="preserve"> Hz.</w:t>
      </w:r>
      <w:r w:rsidRPr="0014099E">
        <w:rPr>
          <w:rFonts w:ascii="Arial" w:hAnsi="Arial" w:cs="Arial"/>
        </w:rPr>
        <w:t xml:space="preserve"> Ali (a</w:t>
      </w:r>
      <w:r w:rsidR="001D47BB">
        <w:rPr>
          <w:rFonts w:ascii="Arial" w:hAnsi="Arial" w:cs="Arial"/>
        </w:rPr>
        <w:t>.</w:t>
      </w:r>
      <w:r w:rsidRPr="0014099E">
        <w:rPr>
          <w:rFonts w:ascii="Arial" w:hAnsi="Arial" w:cs="Arial"/>
        </w:rPr>
        <w:t>s)’ın yanında da üç büyük savaşa k</w:t>
      </w:r>
      <w:r w:rsidRPr="0014099E">
        <w:rPr>
          <w:rFonts w:ascii="Arial" w:hAnsi="Arial" w:cs="Arial"/>
        </w:rPr>
        <w:t>a</w:t>
      </w:r>
      <w:r w:rsidRPr="0014099E">
        <w:rPr>
          <w:rFonts w:ascii="Arial" w:hAnsi="Arial" w:cs="Arial"/>
        </w:rPr>
        <w:t>tılmıştır.</w:t>
      </w:r>
      <w:r w:rsidRPr="0014099E">
        <w:rPr>
          <w:rStyle w:val="FootnoteReference"/>
          <w:rFonts w:ascii="Arial" w:hAnsi="Arial" w:cs="Arial"/>
        </w:rPr>
        <w:footnoteReference w:id="507"/>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ŞERAF</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Yükseklik anlamındadır. İmam Hüseyin (a</w:t>
      </w:r>
      <w:r w:rsidR="001D47BB">
        <w:rPr>
          <w:rFonts w:ascii="Arial" w:hAnsi="Arial" w:cs="Arial"/>
        </w:rPr>
        <w:t>.</w:t>
      </w:r>
      <w:r w:rsidRPr="0014099E">
        <w:rPr>
          <w:rFonts w:ascii="Arial" w:hAnsi="Arial" w:cs="Arial"/>
        </w:rPr>
        <w:t>s)’ın kona</w:t>
      </w:r>
      <w:r w:rsidRPr="0014099E">
        <w:rPr>
          <w:rFonts w:ascii="Arial" w:hAnsi="Arial" w:cs="Arial"/>
        </w:rPr>
        <w:t>k</w:t>
      </w:r>
      <w:r w:rsidRPr="0014099E">
        <w:rPr>
          <w:rFonts w:ascii="Arial" w:hAnsi="Arial" w:cs="Arial"/>
        </w:rPr>
        <w:t xml:space="preserve">ladığı Mekke ve Kufe arasında bulunan bir konaklama yerinin adıdır. Suyu ve yeşilliği bol bir bölgedir. Vakısa adlı konaklama yerine </w:t>
      </w:r>
      <w:smartTag w:uri="urn:schemas-microsoft-com:office:smarttags" w:element="metricconverter">
        <w:smartTagPr>
          <w:attr w:name="ProductID" w:val="7,5 km"/>
        </w:smartTagPr>
        <w:r w:rsidRPr="0014099E">
          <w:rPr>
            <w:rFonts w:ascii="Arial" w:hAnsi="Arial" w:cs="Arial"/>
          </w:rPr>
          <w:t>7,5 km</w:t>
        </w:r>
      </w:smartTag>
      <w:r w:rsidRPr="0014099E">
        <w:rPr>
          <w:rFonts w:ascii="Arial" w:hAnsi="Arial" w:cs="Arial"/>
        </w:rPr>
        <w:t xml:space="preserve"> mesafededir. Hür</w:t>
      </w:r>
      <w:r w:rsidR="001D47BB">
        <w:rPr>
          <w:rFonts w:ascii="Arial" w:hAnsi="Arial" w:cs="Arial"/>
        </w:rPr>
        <w:t>r</w:t>
      </w:r>
      <w:r w:rsidRPr="0014099E">
        <w:rPr>
          <w:rFonts w:ascii="Arial" w:hAnsi="Arial" w:cs="Arial"/>
        </w:rPr>
        <w:t xml:space="preserve"> bu k</w:t>
      </w:r>
      <w:r w:rsidRPr="0014099E">
        <w:rPr>
          <w:rFonts w:ascii="Arial" w:hAnsi="Arial" w:cs="Arial"/>
        </w:rPr>
        <w:t>o</w:t>
      </w:r>
      <w:r w:rsidRPr="0014099E">
        <w:rPr>
          <w:rFonts w:ascii="Arial" w:hAnsi="Arial" w:cs="Arial"/>
        </w:rPr>
        <w:t>naklama yerinden sonra İmam Hüseyin (a</w:t>
      </w:r>
      <w:r w:rsidR="001D47BB">
        <w:rPr>
          <w:rFonts w:ascii="Arial" w:hAnsi="Arial" w:cs="Arial"/>
        </w:rPr>
        <w:t>.</w:t>
      </w:r>
      <w:r w:rsidRPr="0014099E">
        <w:rPr>
          <w:rFonts w:ascii="Arial" w:hAnsi="Arial" w:cs="Arial"/>
        </w:rPr>
        <w:t xml:space="preserve">s)’ın önünü kesmiştir. İmam </w:t>
      </w:r>
      <w:r w:rsidR="001D47BB">
        <w:rPr>
          <w:rFonts w:ascii="Arial" w:hAnsi="Arial" w:cs="Arial"/>
        </w:rPr>
        <w:t xml:space="preserve">(a.s) </w:t>
      </w:r>
      <w:r w:rsidRPr="0014099E">
        <w:rPr>
          <w:rFonts w:ascii="Arial" w:hAnsi="Arial" w:cs="Arial"/>
        </w:rPr>
        <w:t>ve yarenleri geceyi orada geçirmi</w:t>
      </w:r>
      <w:r w:rsidRPr="0014099E">
        <w:rPr>
          <w:rFonts w:ascii="Arial" w:hAnsi="Arial" w:cs="Arial"/>
        </w:rPr>
        <w:t>ş</w:t>
      </w:r>
      <w:r w:rsidRPr="0014099E">
        <w:rPr>
          <w:rFonts w:ascii="Arial" w:hAnsi="Arial" w:cs="Arial"/>
        </w:rPr>
        <w:t>lerdir. Sabah olduğunda İmam (a</w:t>
      </w:r>
      <w:r w:rsidR="001D47BB">
        <w:rPr>
          <w:rFonts w:ascii="Arial" w:hAnsi="Arial" w:cs="Arial"/>
        </w:rPr>
        <w:t>.</w:t>
      </w:r>
      <w:r w:rsidRPr="0014099E">
        <w:rPr>
          <w:rFonts w:ascii="Arial" w:hAnsi="Arial" w:cs="Arial"/>
        </w:rPr>
        <w:t>s) kafilenin gençlerine al</w:t>
      </w:r>
      <w:r w:rsidRPr="0014099E">
        <w:rPr>
          <w:rFonts w:ascii="Arial" w:hAnsi="Arial" w:cs="Arial"/>
        </w:rPr>
        <w:t>a</w:t>
      </w:r>
      <w:r w:rsidRPr="0014099E">
        <w:rPr>
          <w:rFonts w:ascii="Arial" w:hAnsi="Arial" w:cs="Arial"/>
        </w:rPr>
        <w:t>bildiğiniz kadar yanınıza su alın diye buyurdu. Oradan hareket ettikten sonra susuz olan Hü</w:t>
      </w:r>
      <w:r w:rsidR="001D47BB">
        <w:rPr>
          <w:rFonts w:ascii="Arial" w:hAnsi="Arial" w:cs="Arial"/>
        </w:rPr>
        <w:t>r</w:t>
      </w:r>
      <w:r w:rsidRPr="0014099E">
        <w:rPr>
          <w:rFonts w:ascii="Arial" w:hAnsi="Arial" w:cs="Arial"/>
        </w:rPr>
        <w:t>r</w:t>
      </w:r>
      <w:r w:rsidR="001D47BB">
        <w:rPr>
          <w:rFonts w:ascii="Arial" w:hAnsi="Arial" w:cs="Arial"/>
        </w:rPr>
        <w:t>’</w:t>
      </w:r>
      <w:r w:rsidRPr="0014099E">
        <w:rPr>
          <w:rFonts w:ascii="Arial" w:hAnsi="Arial" w:cs="Arial"/>
        </w:rPr>
        <w:t>ün ordusuyla karş</w:t>
      </w:r>
      <w:r w:rsidRPr="0014099E">
        <w:rPr>
          <w:rFonts w:ascii="Arial" w:hAnsi="Arial" w:cs="Arial"/>
        </w:rPr>
        <w:t>ı</w:t>
      </w:r>
      <w:r w:rsidRPr="0014099E">
        <w:rPr>
          <w:rFonts w:ascii="Arial" w:hAnsi="Arial" w:cs="Arial"/>
        </w:rPr>
        <w:t>laştılar. İmam Hür</w:t>
      </w:r>
      <w:r w:rsidR="001D47BB">
        <w:rPr>
          <w:rFonts w:ascii="Arial" w:hAnsi="Arial" w:cs="Arial"/>
        </w:rPr>
        <w:t>r’</w:t>
      </w:r>
      <w:r w:rsidRPr="0014099E">
        <w:rPr>
          <w:rFonts w:ascii="Arial" w:hAnsi="Arial" w:cs="Arial"/>
        </w:rPr>
        <w:t>ün ordusuna ve atlarına su verilmesini e</w:t>
      </w:r>
      <w:r w:rsidRPr="0014099E">
        <w:rPr>
          <w:rFonts w:ascii="Arial" w:hAnsi="Arial" w:cs="Arial"/>
        </w:rPr>
        <w:t>m</w:t>
      </w:r>
      <w:r w:rsidRPr="0014099E">
        <w:rPr>
          <w:rFonts w:ascii="Arial" w:hAnsi="Arial" w:cs="Arial"/>
        </w:rPr>
        <w:t>retti. Şeraf, bu bölgede kuyuları hazırlayan kişinin adıydı. Bundan dolayı bu bölgeye Şeraf adı verilmiş olab</w:t>
      </w:r>
      <w:r w:rsidRPr="0014099E">
        <w:rPr>
          <w:rFonts w:ascii="Arial" w:hAnsi="Arial" w:cs="Arial"/>
        </w:rPr>
        <w:t>i</w:t>
      </w:r>
      <w:r w:rsidRPr="0014099E">
        <w:rPr>
          <w:rFonts w:ascii="Arial" w:hAnsi="Arial" w:cs="Arial"/>
        </w:rPr>
        <w:t xml:space="preserve">lir.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b/>
        <w:t>ŞUREYHİ GAZİ</w:t>
      </w:r>
    </w:p>
    <w:p w:rsidR="00FA38DE" w:rsidRPr="0014099E" w:rsidRDefault="00FA38DE" w:rsidP="001D47BB">
      <w:pPr>
        <w:spacing w:before="60" w:after="60" w:line="276" w:lineRule="auto"/>
        <w:ind w:firstLine="397"/>
        <w:jc w:val="both"/>
        <w:rPr>
          <w:rFonts w:ascii="Arial" w:hAnsi="Arial" w:cs="Arial"/>
        </w:rPr>
      </w:pPr>
      <w:r w:rsidRPr="0014099E">
        <w:rPr>
          <w:rFonts w:ascii="Arial" w:hAnsi="Arial" w:cs="Arial"/>
        </w:rPr>
        <w:tab/>
        <w:t>Emevilere bağlı olan Kufe</w:t>
      </w:r>
      <w:r w:rsidR="001D47BB">
        <w:rPr>
          <w:rFonts w:ascii="Arial" w:hAnsi="Arial" w:cs="Arial"/>
        </w:rPr>
        <w:t>’</w:t>
      </w:r>
      <w:r w:rsidRPr="0014099E">
        <w:rPr>
          <w:rFonts w:ascii="Arial" w:hAnsi="Arial" w:cs="Arial"/>
        </w:rPr>
        <w:t>nin meşhur hâkimidir. Şureyh b. Haris, aslında Y</w:t>
      </w:r>
      <w:r w:rsidRPr="0014099E">
        <w:rPr>
          <w:rFonts w:ascii="Arial" w:hAnsi="Arial" w:cs="Arial"/>
        </w:rPr>
        <w:t>e</w:t>
      </w:r>
      <w:r w:rsidRPr="0014099E">
        <w:rPr>
          <w:rFonts w:ascii="Arial" w:hAnsi="Arial" w:cs="Arial"/>
        </w:rPr>
        <w:t xml:space="preserve">menlidir. Ömer döneminde </w:t>
      </w:r>
      <w:r w:rsidR="001D47BB">
        <w:rPr>
          <w:rFonts w:ascii="Arial" w:hAnsi="Arial" w:cs="Arial"/>
        </w:rPr>
        <w:t>K</w:t>
      </w:r>
      <w:r w:rsidRPr="0014099E">
        <w:rPr>
          <w:rFonts w:ascii="Arial" w:hAnsi="Arial" w:cs="Arial"/>
        </w:rPr>
        <w:t>ufe</w:t>
      </w:r>
      <w:r w:rsidR="001D47BB">
        <w:rPr>
          <w:rFonts w:ascii="Arial" w:hAnsi="Arial" w:cs="Arial"/>
        </w:rPr>
        <w:t>’</w:t>
      </w:r>
      <w:r w:rsidRPr="0014099E">
        <w:rPr>
          <w:rFonts w:ascii="Arial" w:hAnsi="Arial" w:cs="Arial"/>
        </w:rPr>
        <w:t>nin hâkimliğine atandı ve 60 yıl boyunca bu görevde kaldı. Sadece A</w:t>
      </w:r>
      <w:r w:rsidRPr="0014099E">
        <w:rPr>
          <w:rFonts w:ascii="Arial" w:hAnsi="Arial" w:cs="Arial"/>
        </w:rPr>
        <w:t>b</w:t>
      </w:r>
      <w:r w:rsidRPr="0014099E">
        <w:rPr>
          <w:rFonts w:ascii="Arial" w:hAnsi="Arial" w:cs="Arial"/>
        </w:rPr>
        <w:t>dullah Zübeyr döneminde 3 yıl bu işi terk etti ve Haccac döneminde de tamamen bu işten el çek</w:t>
      </w:r>
      <w:r w:rsidRPr="0014099E">
        <w:rPr>
          <w:rFonts w:ascii="Arial" w:hAnsi="Arial" w:cs="Arial"/>
        </w:rPr>
        <w:t>e</w:t>
      </w:r>
      <w:r w:rsidRPr="0014099E">
        <w:rPr>
          <w:rFonts w:ascii="Arial" w:hAnsi="Arial" w:cs="Arial"/>
        </w:rPr>
        <w:t>rek evinde oturdu. 100 yaşından fazla yaşadı. Ali (a</w:t>
      </w:r>
      <w:r w:rsidR="001D47BB">
        <w:rPr>
          <w:rFonts w:ascii="Arial" w:hAnsi="Arial" w:cs="Arial"/>
        </w:rPr>
        <w:t>.</w:t>
      </w:r>
      <w:r w:rsidRPr="0014099E">
        <w:rPr>
          <w:rFonts w:ascii="Arial" w:hAnsi="Arial" w:cs="Arial"/>
        </w:rPr>
        <w:t>s) zamanında da bir müddet h</w:t>
      </w:r>
      <w:r w:rsidRPr="0014099E">
        <w:rPr>
          <w:rFonts w:ascii="Arial" w:hAnsi="Arial" w:cs="Arial"/>
        </w:rPr>
        <w:t>â</w:t>
      </w:r>
      <w:r w:rsidRPr="0014099E">
        <w:rPr>
          <w:rFonts w:ascii="Arial" w:hAnsi="Arial" w:cs="Arial"/>
        </w:rPr>
        <w:t>kimlik yaptı. Ancak imam Ali (a</w:t>
      </w:r>
      <w:r w:rsidR="001D47BB">
        <w:rPr>
          <w:rFonts w:ascii="Arial" w:hAnsi="Arial" w:cs="Arial"/>
        </w:rPr>
        <w:t>.</w:t>
      </w:r>
      <w:r w:rsidRPr="0014099E">
        <w:rPr>
          <w:rFonts w:ascii="Arial" w:hAnsi="Arial" w:cs="Arial"/>
        </w:rPr>
        <w:t>s), on</w:t>
      </w:r>
      <w:r w:rsidR="001D47BB">
        <w:rPr>
          <w:rFonts w:ascii="Arial" w:hAnsi="Arial" w:cs="Arial"/>
        </w:rPr>
        <w:t>u</w:t>
      </w:r>
      <w:r w:rsidRPr="0014099E">
        <w:rPr>
          <w:rFonts w:ascii="Arial" w:hAnsi="Arial" w:cs="Arial"/>
        </w:rPr>
        <w:t xml:space="preserve"> bu görevi </w:t>
      </w:r>
      <w:r w:rsidR="001D47BB">
        <w:rPr>
          <w:rFonts w:ascii="Arial" w:hAnsi="Arial" w:cs="Arial"/>
        </w:rPr>
        <w:t>atadığında</w:t>
      </w:r>
      <w:r w:rsidRPr="0014099E">
        <w:rPr>
          <w:rFonts w:ascii="Arial" w:hAnsi="Arial" w:cs="Arial"/>
        </w:rPr>
        <w:t xml:space="preserve"> vereceği kararları ilk önce </w:t>
      </w:r>
      <w:r w:rsidR="001D47BB">
        <w:rPr>
          <w:rFonts w:ascii="Arial" w:hAnsi="Arial" w:cs="Arial"/>
        </w:rPr>
        <w:t>İ</w:t>
      </w:r>
      <w:r w:rsidRPr="0014099E">
        <w:rPr>
          <w:rFonts w:ascii="Arial" w:hAnsi="Arial" w:cs="Arial"/>
        </w:rPr>
        <w:t>mam</w:t>
      </w:r>
      <w:r w:rsidR="001D47BB">
        <w:rPr>
          <w:rFonts w:ascii="Arial" w:hAnsi="Arial" w:cs="Arial"/>
        </w:rPr>
        <w:t>’</w:t>
      </w:r>
      <w:r w:rsidRPr="0014099E">
        <w:rPr>
          <w:rFonts w:ascii="Arial" w:hAnsi="Arial" w:cs="Arial"/>
        </w:rPr>
        <w:t xml:space="preserve">a </w:t>
      </w:r>
      <w:r w:rsidRPr="0014099E">
        <w:rPr>
          <w:rFonts w:ascii="Arial" w:hAnsi="Arial" w:cs="Arial"/>
          <w:spacing w:val="-6"/>
        </w:rPr>
        <w:t>bildirmesini şart koştu.</w:t>
      </w:r>
      <w:r w:rsidRPr="0014099E">
        <w:rPr>
          <w:rStyle w:val="FootnoteReference"/>
          <w:rFonts w:ascii="Arial" w:hAnsi="Arial" w:cs="Arial"/>
          <w:spacing w:val="-6"/>
        </w:rPr>
        <w:footnoteReference w:id="508"/>
      </w:r>
      <w:r w:rsidRPr="0014099E">
        <w:rPr>
          <w:rFonts w:ascii="Arial" w:hAnsi="Arial" w:cs="Arial"/>
          <w:spacing w:val="-6"/>
        </w:rPr>
        <w:t xml:space="preserve"> Ali (a</w:t>
      </w:r>
      <w:r w:rsidR="001D47BB">
        <w:rPr>
          <w:rFonts w:ascii="Arial" w:hAnsi="Arial" w:cs="Arial"/>
          <w:spacing w:val="-6"/>
        </w:rPr>
        <w:t>.</w:t>
      </w:r>
      <w:r w:rsidRPr="0014099E">
        <w:rPr>
          <w:rFonts w:ascii="Arial" w:hAnsi="Arial" w:cs="Arial"/>
          <w:spacing w:val="-6"/>
        </w:rPr>
        <w:t xml:space="preserve">s) bir keresinde ona çok öfkelenmiş ve onu </w:t>
      </w:r>
      <w:r w:rsidR="001D47BB">
        <w:rPr>
          <w:rFonts w:ascii="Arial" w:hAnsi="Arial" w:cs="Arial"/>
          <w:spacing w:val="-6"/>
        </w:rPr>
        <w:t>K</w:t>
      </w:r>
      <w:r w:rsidRPr="0014099E">
        <w:rPr>
          <w:rFonts w:ascii="Arial" w:hAnsi="Arial" w:cs="Arial"/>
          <w:spacing w:val="-6"/>
        </w:rPr>
        <w:t>ufe</w:t>
      </w:r>
      <w:r w:rsidR="001D47BB">
        <w:rPr>
          <w:rFonts w:ascii="Arial" w:hAnsi="Arial" w:cs="Arial"/>
          <w:spacing w:val="-6"/>
        </w:rPr>
        <w:t>’</w:t>
      </w:r>
      <w:r w:rsidRPr="0014099E">
        <w:rPr>
          <w:rFonts w:ascii="Arial" w:hAnsi="Arial" w:cs="Arial"/>
          <w:spacing w:val="-6"/>
        </w:rPr>
        <w:t>den dışarı atmı</w:t>
      </w:r>
      <w:r w:rsidRPr="0014099E">
        <w:rPr>
          <w:rFonts w:ascii="Arial" w:hAnsi="Arial" w:cs="Arial"/>
          <w:spacing w:val="-6"/>
        </w:rPr>
        <w:t>ş</w:t>
      </w:r>
      <w:r w:rsidRPr="0014099E">
        <w:rPr>
          <w:rFonts w:ascii="Arial" w:hAnsi="Arial" w:cs="Arial"/>
          <w:spacing w:val="-6"/>
        </w:rPr>
        <w:t>tı.</w:t>
      </w:r>
      <w:r w:rsidRPr="0014099E">
        <w:rPr>
          <w:rFonts w:ascii="Arial" w:hAnsi="Arial" w:cs="Arial"/>
        </w:rPr>
        <w:t xml:space="preserve"> </w:t>
      </w:r>
    </w:p>
    <w:p w:rsidR="00FA38DE" w:rsidRPr="0014099E" w:rsidRDefault="00FA38DE" w:rsidP="009E0E9B">
      <w:pPr>
        <w:spacing w:before="60" w:after="60" w:line="276" w:lineRule="auto"/>
        <w:ind w:firstLine="397"/>
        <w:jc w:val="both"/>
        <w:rPr>
          <w:rFonts w:ascii="Arial" w:hAnsi="Arial" w:cs="Arial"/>
        </w:rPr>
      </w:pPr>
      <w:r w:rsidRPr="0014099E">
        <w:rPr>
          <w:rFonts w:ascii="Arial" w:hAnsi="Arial" w:cs="Arial"/>
        </w:rPr>
        <w:lastRenderedPageBreak/>
        <w:tab/>
        <w:t xml:space="preserve">İbni Ziyad, </w:t>
      </w:r>
      <w:r w:rsidR="009E0E9B">
        <w:rPr>
          <w:rFonts w:ascii="Arial" w:hAnsi="Arial" w:cs="Arial"/>
        </w:rPr>
        <w:t>K</w:t>
      </w:r>
      <w:r w:rsidRPr="0014099E">
        <w:rPr>
          <w:rFonts w:ascii="Arial" w:hAnsi="Arial" w:cs="Arial"/>
        </w:rPr>
        <w:t>ufe</w:t>
      </w:r>
      <w:r w:rsidR="009E0E9B">
        <w:rPr>
          <w:rFonts w:ascii="Arial" w:hAnsi="Arial" w:cs="Arial"/>
        </w:rPr>
        <w:t>’</w:t>
      </w:r>
      <w:r w:rsidRPr="0014099E">
        <w:rPr>
          <w:rFonts w:ascii="Arial" w:hAnsi="Arial" w:cs="Arial"/>
        </w:rPr>
        <w:t>de Hani b. Urve’yi yakalayıp s</w:t>
      </w:r>
      <w:r w:rsidRPr="0014099E">
        <w:rPr>
          <w:rFonts w:ascii="Arial" w:hAnsi="Arial" w:cs="Arial"/>
        </w:rPr>
        <w:t>a</w:t>
      </w:r>
      <w:r w:rsidRPr="0014099E">
        <w:rPr>
          <w:rFonts w:ascii="Arial" w:hAnsi="Arial" w:cs="Arial"/>
        </w:rPr>
        <w:t>rayda ona kötü muamelelerde bulunduğunda, Hani</w:t>
      </w:r>
      <w:r w:rsidR="00304B7B">
        <w:rPr>
          <w:rFonts w:ascii="Arial" w:hAnsi="Arial" w:cs="Arial"/>
        </w:rPr>
        <w:t>’</w:t>
      </w:r>
      <w:r w:rsidRPr="0014099E">
        <w:rPr>
          <w:rFonts w:ascii="Arial" w:hAnsi="Arial" w:cs="Arial"/>
        </w:rPr>
        <w:t>nin tara</w:t>
      </w:r>
      <w:r w:rsidRPr="0014099E">
        <w:rPr>
          <w:rFonts w:ascii="Arial" w:hAnsi="Arial" w:cs="Arial"/>
        </w:rPr>
        <w:t>f</w:t>
      </w:r>
      <w:r w:rsidRPr="0014099E">
        <w:rPr>
          <w:rFonts w:ascii="Arial" w:hAnsi="Arial" w:cs="Arial"/>
        </w:rPr>
        <w:t>tarları öldürüldüğü düşüncesiyle isyan çıkardılar. Şureyh, İbni Ziyad</w:t>
      </w:r>
      <w:r w:rsidR="00304B7B">
        <w:rPr>
          <w:rFonts w:ascii="Arial" w:hAnsi="Arial" w:cs="Arial"/>
        </w:rPr>
        <w:t>’</w:t>
      </w:r>
      <w:r w:rsidRPr="0014099E">
        <w:rPr>
          <w:rFonts w:ascii="Arial" w:hAnsi="Arial" w:cs="Arial"/>
        </w:rPr>
        <w:t>ın emriyle Hani</w:t>
      </w:r>
      <w:r w:rsidR="00304B7B">
        <w:rPr>
          <w:rFonts w:ascii="Arial" w:hAnsi="Arial" w:cs="Arial"/>
        </w:rPr>
        <w:t>’</w:t>
      </w:r>
      <w:r w:rsidRPr="0014099E">
        <w:rPr>
          <w:rFonts w:ascii="Arial" w:hAnsi="Arial" w:cs="Arial"/>
        </w:rPr>
        <w:t>nin hayatta olduğuna dair halkın önünde şahitlik etti ve böylece halk dağıldı.</w:t>
      </w:r>
      <w:r w:rsidRPr="0014099E">
        <w:rPr>
          <w:rStyle w:val="FootnoteReference"/>
          <w:rFonts w:ascii="Arial" w:hAnsi="Arial" w:cs="Arial"/>
        </w:rPr>
        <w:footnoteReference w:id="509"/>
      </w:r>
      <w:r w:rsidRPr="0014099E">
        <w:rPr>
          <w:rFonts w:ascii="Arial" w:hAnsi="Arial" w:cs="Arial"/>
        </w:rPr>
        <w:t xml:space="preserve"> Şureyh, Ubeydullah Ziyad</w:t>
      </w:r>
      <w:r w:rsidR="00304B7B">
        <w:rPr>
          <w:rFonts w:ascii="Arial" w:hAnsi="Arial" w:cs="Arial"/>
        </w:rPr>
        <w:t>’</w:t>
      </w:r>
      <w:r w:rsidRPr="0014099E">
        <w:rPr>
          <w:rFonts w:ascii="Arial" w:hAnsi="Arial" w:cs="Arial"/>
        </w:rPr>
        <w:t xml:space="preserve">ın emriyle </w:t>
      </w:r>
      <w:r w:rsidR="00304B7B">
        <w:rPr>
          <w:rFonts w:ascii="Arial" w:hAnsi="Arial" w:cs="Arial"/>
        </w:rPr>
        <w:t>“</w:t>
      </w:r>
      <w:r w:rsidRPr="0014099E">
        <w:rPr>
          <w:rFonts w:ascii="Arial" w:hAnsi="Arial" w:cs="Arial"/>
        </w:rPr>
        <w:t>Hüseyin b. Ali z</w:t>
      </w:r>
      <w:r w:rsidRPr="0014099E">
        <w:rPr>
          <w:rFonts w:ascii="Arial" w:hAnsi="Arial" w:cs="Arial"/>
        </w:rPr>
        <w:t>a</w:t>
      </w:r>
      <w:r w:rsidRPr="0014099E">
        <w:rPr>
          <w:rFonts w:ascii="Arial" w:hAnsi="Arial" w:cs="Arial"/>
        </w:rPr>
        <w:t>manının halifesine karşı çıktığı için onun etkisiz hale get</w:t>
      </w:r>
      <w:r w:rsidRPr="0014099E">
        <w:rPr>
          <w:rFonts w:ascii="Arial" w:hAnsi="Arial" w:cs="Arial"/>
        </w:rPr>
        <w:t>i</w:t>
      </w:r>
      <w:r w:rsidRPr="0014099E">
        <w:rPr>
          <w:rFonts w:ascii="Arial" w:hAnsi="Arial" w:cs="Arial"/>
        </w:rPr>
        <w:t>rilmesi her müslümana vaciptir” fetvasını verdi. Şureyh, s</w:t>
      </w:r>
      <w:r w:rsidRPr="0014099E">
        <w:rPr>
          <w:rFonts w:ascii="Arial" w:hAnsi="Arial" w:cs="Arial"/>
        </w:rPr>
        <w:t>a</w:t>
      </w:r>
      <w:r w:rsidRPr="0014099E">
        <w:rPr>
          <w:rFonts w:ascii="Arial" w:hAnsi="Arial" w:cs="Arial"/>
        </w:rPr>
        <w:t>raya olan yakınlığıyla tanınmıştır. Zorbalar ve zalimler de kötü emellerini icra edebilmek için tarih boyunca bu tür insa</w:t>
      </w:r>
      <w:r w:rsidRPr="0014099E">
        <w:rPr>
          <w:rFonts w:ascii="Arial" w:hAnsi="Arial" w:cs="Arial"/>
        </w:rPr>
        <w:t>n</w:t>
      </w:r>
      <w:r w:rsidRPr="0014099E">
        <w:rPr>
          <w:rFonts w:ascii="Arial" w:hAnsi="Arial" w:cs="Arial"/>
        </w:rPr>
        <w:t>ları kullanmışlardır.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b/>
        <w:t>İMAM HÜSEYİN (A</w:t>
      </w:r>
      <w:r w:rsidR="00304B7B">
        <w:rPr>
          <w:rFonts w:ascii="Arial" w:hAnsi="Arial" w:cs="Arial"/>
        </w:rPr>
        <w:t>.</w:t>
      </w:r>
      <w:r w:rsidRPr="0014099E">
        <w:rPr>
          <w:rFonts w:ascii="Arial" w:hAnsi="Arial" w:cs="Arial"/>
        </w:rPr>
        <w:t>S)’IN ŞİARI</w:t>
      </w:r>
    </w:p>
    <w:p w:rsidR="00FA38DE" w:rsidRPr="0014099E" w:rsidRDefault="00FA38DE" w:rsidP="00304B7B">
      <w:pPr>
        <w:spacing w:before="60" w:after="60" w:line="276" w:lineRule="auto"/>
        <w:ind w:firstLine="397"/>
        <w:jc w:val="both"/>
        <w:rPr>
          <w:rFonts w:ascii="Arial" w:hAnsi="Arial" w:cs="Arial"/>
        </w:rPr>
      </w:pPr>
      <w:r w:rsidRPr="0014099E">
        <w:rPr>
          <w:rFonts w:ascii="Arial" w:hAnsi="Arial" w:cs="Arial"/>
        </w:rPr>
        <w:tab/>
        <w:t xml:space="preserve">Peygamberimizin ve </w:t>
      </w:r>
      <w:r w:rsidR="00304B7B">
        <w:rPr>
          <w:rFonts w:ascii="Arial" w:hAnsi="Arial" w:cs="Arial"/>
        </w:rPr>
        <w:t>İ</w:t>
      </w:r>
      <w:r w:rsidRPr="0014099E">
        <w:rPr>
          <w:rFonts w:ascii="Arial" w:hAnsi="Arial" w:cs="Arial"/>
        </w:rPr>
        <w:t>mamların kendilerine özel şirları vardı. Bu ş</w:t>
      </w:r>
      <w:r w:rsidRPr="0014099E">
        <w:rPr>
          <w:rFonts w:ascii="Arial" w:hAnsi="Arial" w:cs="Arial"/>
        </w:rPr>
        <w:t>i</w:t>
      </w:r>
      <w:r w:rsidRPr="0014099E">
        <w:rPr>
          <w:rFonts w:ascii="Arial" w:hAnsi="Arial" w:cs="Arial"/>
        </w:rPr>
        <w:t>arlarını kimi zaman yüzüklerinin taşına işlerlerdi. İmam Sadık (a</w:t>
      </w:r>
      <w:r w:rsidR="00304B7B">
        <w:rPr>
          <w:rFonts w:ascii="Arial" w:hAnsi="Arial" w:cs="Arial"/>
        </w:rPr>
        <w:t>.</w:t>
      </w:r>
      <w:r w:rsidRPr="0014099E">
        <w:rPr>
          <w:rFonts w:ascii="Arial" w:hAnsi="Arial" w:cs="Arial"/>
        </w:rPr>
        <w:t>s) şöyle buyurmuştur: “Bizim şiarımız, Ya M</w:t>
      </w:r>
      <w:r w:rsidRPr="0014099E">
        <w:rPr>
          <w:rFonts w:ascii="Arial" w:hAnsi="Arial" w:cs="Arial"/>
        </w:rPr>
        <w:t>u</w:t>
      </w:r>
      <w:r w:rsidRPr="0014099E">
        <w:rPr>
          <w:rFonts w:ascii="Arial" w:hAnsi="Arial" w:cs="Arial"/>
        </w:rPr>
        <w:t>h</w:t>
      </w:r>
      <w:r w:rsidR="00304B7B">
        <w:rPr>
          <w:rFonts w:ascii="Arial" w:hAnsi="Arial" w:cs="Arial"/>
        </w:rPr>
        <w:t>ammed, Ya Muhammed’dir. Hüseyin’</w:t>
      </w:r>
      <w:r w:rsidRPr="0014099E">
        <w:rPr>
          <w:rFonts w:ascii="Arial" w:hAnsi="Arial" w:cs="Arial"/>
        </w:rPr>
        <w:t>in şiarı da Ya Muhammed idi.”</w:t>
      </w:r>
      <w:r w:rsidRPr="0014099E">
        <w:rPr>
          <w:rStyle w:val="FootnoteReference"/>
          <w:rFonts w:ascii="Arial" w:hAnsi="Arial" w:cs="Arial"/>
        </w:rPr>
        <w:footnoteReference w:id="510"/>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b/>
        <w:t>AŞURA ŞİARLARI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b/>
        <w:t>İmam Hüseyin (a</w:t>
      </w:r>
      <w:r w:rsidR="00304B7B">
        <w:rPr>
          <w:rFonts w:ascii="Arial" w:hAnsi="Arial" w:cs="Arial"/>
        </w:rPr>
        <w:t>.</w:t>
      </w:r>
      <w:r w:rsidRPr="0014099E">
        <w:rPr>
          <w:rFonts w:ascii="Arial" w:hAnsi="Arial" w:cs="Arial"/>
        </w:rPr>
        <w:t>s)’ın bazı sözleri, ister Med</w:t>
      </w:r>
      <w:r w:rsidRPr="0014099E">
        <w:rPr>
          <w:rFonts w:ascii="Arial" w:hAnsi="Arial" w:cs="Arial"/>
        </w:rPr>
        <w:t>i</w:t>
      </w:r>
      <w:r w:rsidRPr="0014099E">
        <w:rPr>
          <w:rFonts w:ascii="Arial" w:hAnsi="Arial" w:cs="Arial"/>
        </w:rPr>
        <w:t xml:space="preserve">ne’den Kerbela’ya olan yolculuk sırasında, ister Aşura günü çok etkili ve ilham veren mesajlar içermektedir. Bu sözler, ya hutbeler okunurken, ya recez okunurken ya da şiir okunurken dile getirilmiştir. İmam </w:t>
      </w:r>
      <w:r w:rsidRPr="0014099E">
        <w:rPr>
          <w:rFonts w:ascii="Arial" w:hAnsi="Arial" w:cs="Arial"/>
        </w:rPr>
        <w:lastRenderedPageBreak/>
        <w:t>Hüseyin (a</w:t>
      </w:r>
      <w:r w:rsidR="00304B7B">
        <w:rPr>
          <w:rFonts w:ascii="Arial" w:hAnsi="Arial" w:cs="Arial"/>
        </w:rPr>
        <w:t>.</w:t>
      </w:r>
      <w:r w:rsidRPr="0014099E">
        <w:rPr>
          <w:rFonts w:ascii="Arial" w:hAnsi="Arial" w:cs="Arial"/>
        </w:rPr>
        <w:t>s)’ın h</w:t>
      </w:r>
      <w:r w:rsidRPr="0014099E">
        <w:rPr>
          <w:rFonts w:ascii="Arial" w:hAnsi="Arial" w:cs="Arial"/>
        </w:rPr>
        <w:t>e</w:t>
      </w:r>
      <w:r w:rsidRPr="0014099E">
        <w:rPr>
          <w:rFonts w:ascii="Arial" w:hAnsi="Arial" w:cs="Arial"/>
        </w:rPr>
        <w:t>defini ve düşüncelerini bu sözlerden anlayabiliriz. Bu şia</w:t>
      </w:r>
      <w:r w:rsidRPr="0014099E">
        <w:rPr>
          <w:rFonts w:ascii="Arial" w:hAnsi="Arial" w:cs="Arial"/>
        </w:rPr>
        <w:t>r</w:t>
      </w:r>
      <w:r w:rsidRPr="0014099E">
        <w:rPr>
          <w:rFonts w:ascii="Arial" w:hAnsi="Arial" w:cs="Arial"/>
        </w:rPr>
        <w:t>la</w:t>
      </w:r>
      <w:r w:rsidRPr="0014099E">
        <w:rPr>
          <w:rFonts w:ascii="Arial" w:hAnsi="Arial" w:cs="Arial"/>
        </w:rPr>
        <w:t>r</w:t>
      </w:r>
      <w:r w:rsidRPr="0014099E">
        <w:rPr>
          <w:rFonts w:ascii="Arial" w:hAnsi="Arial" w:cs="Arial"/>
        </w:rPr>
        <w:t>dan bazıları şöyledir: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 ………………………</w:t>
      </w:r>
      <w:r w:rsidR="00304B7B">
        <w:rPr>
          <w:rFonts w:ascii="Arial" w:hAnsi="Arial" w:cs="Arial"/>
        </w:rPr>
        <w:t>..........................</w:t>
      </w:r>
      <w:r w:rsidRPr="0014099E">
        <w:rPr>
          <w:rFonts w:ascii="Arial" w:hAnsi="Arial" w:cs="Arial"/>
        </w:rPr>
        <w:t>şiarlar yazılacak</w:t>
      </w:r>
    </w:p>
    <w:p w:rsidR="00304B7B" w:rsidRDefault="00304B7B"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(A.S)’IN ŞİİRİ</w:t>
      </w:r>
    </w:p>
    <w:p w:rsidR="00FA38DE" w:rsidRPr="0014099E" w:rsidRDefault="00FA38DE" w:rsidP="00304B7B">
      <w:pPr>
        <w:spacing w:before="60" w:after="60" w:line="276" w:lineRule="auto"/>
        <w:ind w:firstLine="397"/>
        <w:jc w:val="both"/>
        <w:rPr>
          <w:rFonts w:ascii="Arial" w:hAnsi="Arial" w:cs="Arial"/>
        </w:rPr>
      </w:pPr>
      <w:r w:rsidRPr="0014099E">
        <w:rPr>
          <w:rFonts w:ascii="Arial" w:hAnsi="Arial" w:cs="Arial"/>
        </w:rPr>
        <w:t xml:space="preserve">Şia </w:t>
      </w:r>
      <w:r w:rsidR="00304B7B">
        <w:rPr>
          <w:rFonts w:ascii="Arial" w:hAnsi="Arial" w:cs="Arial"/>
        </w:rPr>
        <w:t>İ</w:t>
      </w:r>
      <w:r w:rsidRPr="0014099E">
        <w:rPr>
          <w:rFonts w:ascii="Arial" w:hAnsi="Arial" w:cs="Arial"/>
        </w:rPr>
        <w:t>mamları gereken durumlarda şiir okumuşlardır. Bazen de ba</w:t>
      </w:r>
      <w:r w:rsidRPr="0014099E">
        <w:rPr>
          <w:rFonts w:ascii="Arial" w:hAnsi="Arial" w:cs="Arial"/>
        </w:rPr>
        <w:t>ş</w:t>
      </w:r>
      <w:r w:rsidRPr="0014099E">
        <w:rPr>
          <w:rFonts w:ascii="Arial" w:hAnsi="Arial" w:cs="Arial"/>
        </w:rPr>
        <w:t>ka şairlerin şiirlerini senet ve şahit olarak okumuşlardır. İmam Hüseyin (a.s)’dan da birçok şiir na</w:t>
      </w:r>
      <w:r w:rsidRPr="0014099E">
        <w:rPr>
          <w:rFonts w:ascii="Arial" w:hAnsi="Arial" w:cs="Arial"/>
        </w:rPr>
        <w:t>k</w:t>
      </w:r>
      <w:r w:rsidRPr="0014099E">
        <w:rPr>
          <w:rFonts w:ascii="Arial" w:hAnsi="Arial" w:cs="Arial"/>
        </w:rPr>
        <w:t>ledilmiştir. Kerbela hadisesinde nasihat ve recez şeklinde, daha önceleri de çeşitli münasebetlerden dolayı şiirler okumuştur. İmam Hüseyin (a.s)’ın şiirlerini içeren “D</w:t>
      </w:r>
      <w:r w:rsidRPr="0014099E">
        <w:rPr>
          <w:rFonts w:ascii="Arial" w:hAnsi="Arial" w:cs="Arial"/>
        </w:rPr>
        <w:t>i</w:t>
      </w:r>
      <w:r w:rsidRPr="0014099E">
        <w:rPr>
          <w:rFonts w:ascii="Arial" w:hAnsi="Arial" w:cs="Arial"/>
        </w:rPr>
        <w:t>vanı Hüseyin b. Ali” adlı kitap mevcuttur.</w:t>
      </w:r>
      <w:r w:rsidRPr="0014099E">
        <w:rPr>
          <w:rStyle w:val="FootnoteReference"/>
          <w:rFonts w:ascii="Arial" w:hAnsi="Arial" w:cs="Arial"/>
        </w:rPr>
        <w:footnoteReference w:id="511"/>
      </w:r>
      <w:r w:rsidRPr="0014099E">
        <w:rPr>
          <w:rFonts w:ascii="Arial" w:hAnsi="Arial" w:cs="Arial"/>
        </w:rPr>
        <w:t xml:space="preser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Bu şiirlerin çoğu, hikmet ve nasihat içeriklidir.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w:t>
      </w:r>
      <w:r w:rsidR="00304B7B">
        <w:rPr>
          <w:rFonts w:ascii="Arial" w:hAnsi="Arial" w:cs="Arial"/>
        </w:rPr>
        <w:t>.................</w:t>
      </w:r>
      <w:r w:rsidRPr="0014099E">
        <w:rPr>
          <w:rFonts w:ascii="Arial" w:hAnsi="Arial" w:cs="Arial"/>
        </w:rPr>
        <w:t>…….(şiirler)</w:t>
      </w:r>
    </w:p>
    <w:p w:rsidR="004640B3" w:rsidRDefault="004640B3"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ŞİİRİ</w:t>
      </w:r>
    </w:p>
    <w:p w:rsidR="00FA38DE" w:rsidRPr="0014099E" w:rsidRDefault="00FA38DE" w:rsidP="008839F9">
      <w:pPr>
        <w:spacing w:before="60" w:after="60" w:line="276" w:lineRule="auto"/>
        <w:ind w:firstLine="397"/>
        <w:jc w:val="both"/>
        <w:rPr>
          <w:rFonts w:ascii="Arial" w:hAnsi="Arial" w:cs="Arial"/>
        </w:rPr>
      </w:pPr>
      <w:r w:rsidRPr="0014099E">
        <w:rPr>
          <w:rFonts w:ascii="Arial" w:hAnsi="Arial" w:cs="Arial"/>
        </w:rPr>
        <w:t>İmam Hüseyin (a</w:t>
      </w:r>
      <w:r w:rsidR="00304B7B">
        <w:rPr>
          <w:rFonts w:ascii="Arial" w:hAnsi="Arial" w:cs="Arial"/>
        </w:rPr>
        <w:t>.s)’ın A</w:t>
      </w:r>
      <w:r w:rsidRPr="0014099E">
        <w:rPr>
          <w:rFonts w:ascii="Arial" w:hAnsi="Arial" w:cs="Arial"/>
        </w:rPr>
        <w:t>şura</w:t>
      </w:r>
      <w:r w:rsidR="00304B7B">
        <w:rPr>
          <w:rFonts w:ascii="Arial" w:hAnsi="Arial" w:cs="Arial"/>
        </w:rPr>
        <w:t>’</w:t>
      </w:r>
      <w:r w:rsidRPr="0014099E">
        <w:rPr>
          <w:rFonts w:ascii="Arial" w:hAnsi="Arial" w:cs="Arial"/>
        </w:rPr>
        <w:t>sının yaşatılması için e</w:t>
      </w:r>
      <w:r w:rsidRPr="0014099E">
        <w:rPr>
          <w:rFonts w:ascii="Arial" w:hAnsi="Arial" w:cs="Arial"/>
        </w:rPr>
        <w:t>s</w:t>
      </w:r>
      <w:r w:rsidRPr="0014099E">
        <w:rPr>
          <w:rFonts w:ascii="Arial" w:hAnsi="Arial" w:cs="Arial"/>
        </w:rPr>
        <w:t xml:space="preserve">kilerden beri çeşitli şiirler yazılmıştır ve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Pr="0014099E">
        <w:rPr>
          <w:rFonts w:ascii="Arial" w:hAnsi="Arial" w:cs="Arial"/>
        </w:rPr>
        <w:t xml:space="preserve"> sürekli bu işe teşvik etmiştir. Şii şairler</w:t>
      </w:r>
      <w:r w:rsidRPr="0014099E">
        <w:rPr>
          <w:rFonts w:ascii="Arial" w:hAnsi="Arial" w:cs="Arial"/>
        </w:rPr>
        <w:t>i</w:t>
      </w:r>
      <w:r w:rsidRPr="0014099E">
        <w:rPr>
          <w:rFonts w:ascii="Arial" w:hAnsi="Arial" w:cs="Arial"/>
        </w:rPr>
        <w:t xml:space="preserve">nin peygamber </w:t>
      </w:r>
      <w:r w:rsidR="008839F9" w:rsidRPr="0014099E">
        <w:rPr>
          <w:rFonts w:ascii="Arial" w:hAnsi="Arial" w:cs="Arial"/>
        </w:rPr>
        <w:t>Ehl</w:t>
      </w:r>
      <w:r w:rsidR="008839F9">
        <w:rPr>
          <w:rFonts w:ascii="Arial" w:hAnsi="Arial" w:cs="Arial"/>
        </w:rPr>
        <w:t>-</w:t>
      </w:r>
      <w:r w:rsidR="008839F9" w:rsidRPr="0014099E">
        <w:rPr>
          <w:rFonts w:ascii="Arial" w:hAnsi="Arial" w:cs="Arial"/>
        </w:rPr>
        <w:t>i</w:t>
      </w:r>
      <w:r w:rsidR="008839F9">
        <w:rPr>
          <w:rFonts w:ascii="Arial" w:hAnsi="Arial" w:cs="Arial"/>
        </w:rPr>
        <w:t xml:space="preserve"> </w:t>
      </w:r>
      <w:r w:rsidR="008839F9" w:rsidRPr="0014099E">
        <w:rPr>
          <w:rFonts w:ascii="Arial" w:hAnsi="Arial" w:cs="Arial"/>
        </w:rPr>
        <w:t>beyt</w:t>
      </w:r>
      <w:r w:rsidR="008839F9">
        <w:rPr>
          <w:rFonts w:ascii="Arial" w:hAnsi="Arial" w:cs="Arial"/>
        </w:rPr>
        <w:t>’</w:t>
      </w:r>
      <w:r w:rsidRPr="0014099E">
        <w:rPr>
          <w:rFonts w:ascii="Arial" w:hAnsi="Arial" w:cs="Arial"/>
        </w:rPr>
        <w:t>i için okudukları temel eserlerden biri de mersiyedir. İmam Hüseyin (a</w:t>
      </w:r>
      <w:r w:rsidR="00304B7B">
        <w:rPr>
          <w:rFonts w:ascii="Arial" w:hAnsi="Arial" w:cs="Arial"/>
        </w:rPr>
        <w:t>.</w:t>
      </w:r>
      <w:r w:rsidRPr="0014099E">
        <w:rPr>
          <w:rFonts w:ascii="Arial" w:hAnsi="Arial" w:cs="Arial"/>
        </w:rPr>
        <w:t>s) gözyaşlarının kurbanı ve mersiyelerin y</w:t>
      </w:r>
      <w:r w:rsidRPr="0014099E">
        <w:rPr>
          <w:rFonts w:ascii="Arial" w:hAnsi="Arial" w:cs="Arial"/>
        </w:rPr>
        <w:t>a</w:t>
      </w:r>
      <w:r w:rsidRPr="0014099E">
        <w:rPr>
          <w:rFonts w:ascii="Arial" w:hAnsi="Arial" w:cs="Arial"/>
        </w:rPr>
        <w:t xml:space="preserve">şattığı </w:t>
      </w:r>
      <w:r w:rsidR="00304B7B">
        <w:rPr>
          <w:rFonts w:ascii="Arial" w:hAnsi="Arial" w:cs="Arial"/>
        </w:rPr>
        <w:t>İ</w:t>
      </w:r>
      <w:r w:rsidRPr="0014099E">
        <w:rPr>
          <w:rFonts w:ascii="Arial" w:hAnsi="Arial" w:cs="Arial"/>
        </w:rPr>
        <w:t>mamdır. İmam Hüseyin (a</w:t>
      </w:r>
      <w:r w:rsidR="00304B7B">
        <w:rPr>
          <w:rFonts w:ascii="Arial" w:hAnsi="Arial" w:cs="Arial"/>
        </w:rPr>
        <w:t>.</w:t>
      </w:r>
      <w:r w:rsidRPr="0014099E">
        <w:rPr>
          <w:rFonts w:ascii="Arial" w:hAnsi="Arial" w:cs="Arial"/>
        </w:rPr>
        <w:t>s) için şiir okumak, a</w:t>
      </w:r>
      <w:r w:rsidRPr="0014099E">
        <w:rPr>
          <w:rFonts w:ascii="Arial" w:hAnsi="Arial" w:cs="Arial"/>
        </w:rPr>
        <w:t>ğ</w:t>
      </w:r>
      <w:r w:rsidRPr="0014099E">
        <w:rPr>
          <w:rFonts w:ascii="Arial" w:hAnsi="Arial" w:cs="Arial"/>
        </w:rPr>
        <w:t>lamak ve ağlatmak hususunda imam Sadık (a</w:t>
      </w:r>
      <w:r w:rsidR="00304B7B">
        <w:rPr>
          <w:rFonts w:ascii="Arial" w:hAnsi="Arial" w:cs="Arial"/>
        </w:rPr>
        <w:t>.</w:t>
      </w:r>
      <w:r w:rsidRPr="0014099E">
        <w:rPr>
          <w:rFonts w:ascii="Arial" w:hAnsi="Arial" w:cs="Arial"/>
        </w:rPr>
        <w:t xml:space="preserve">s) şöyle buyurmuştur: “Kim Hüseyin için bir şiir </w:t>
      </w:r>
      <w:r w:rsidRPr="0014099E">
        <w:rPr>
          <w:rFonts w:ascii="Arial" w:hAnsi="Arial" w:cs="Arial"/>
        </w:rPr>
        <w:lastRenderedPageBreak/>
        <w:t>okusa, sonra ağl</w:t>
      </w:r>
      <w:r w:rsidRPr="0014099E">
        <w:rPr>
          <w:rFonts w:ascii="Arial" w:hAnsi="Arial" w:cs="Arial"/>
        </w:rPr>
        <w:t>a</w:t>
      </w:r>
      <w:r w:rsidRPr="0014099E">
        <w:rPr>
          <w:rFonts w:ascii="Arial" w:hAnsi="Arial" w:cs="Arial"/>
        </w:rPr>
        <w:t>sa ve ağlatsa, Allah ona cenneti farz kılar ve onu bağı</w:t>
      </w:r>
      <w:r w:rsidRPr="0014099E">
        <w:rPr>
          <w:rFonts w:ascii="Arial" w:hAnsi="Arial" w:cs="Arial"/>
        </w:rPr>
        <w:t>ş</w:t>
      </w:r>
      <w:r w:rsidRPr="0014099E">
        <w:rPr>
          <w:rFonts w:ascii="Arial" w:hAnsi="Arial" w:cs="Arial"/>
        </w:rPr>
        <w:t>lar.”</w:t>
      </w:r>
      <w:r w:rsidRPr="0014099E">
        <w:rPr>
          <w:rStyle w:val="FootnoteReference"/>
          <w:rFonts w:ascii="Arial" w:hAnsi="Arial" w:cs="Arial"/>
        </w:rPr>
        <w:footnoteReference w:id="512"/>
      </w:r>
      <w:r w:rsidRPr="0014099E">
        <w:rPr>
          <w:rFonts w:ascii="Arial" w:hAnsi="Arial" w:cs="Arial"/>
        </w:rPr>
        <w:t xml:space="preserve"> </w:t>
      </w:r>
    </w:p>
    <w:p w:rsidR="00FA38DE" w:rsidRPr="0014099E" w:rsidRDefault="00304B7B" w:rsidP="00614656">
      <w:pPr>
        <w:spacing w:before="60" w:after="60" w:line="276" w:lineRule="auto"/>
        <w:ind w:firstLine="397"/>
        <w:jc w:val="both"/>
        <w:rPr>
          <w:rFonts w:ascii="Arial" w:hAnsi="Arial" w:cs="Arial"/>
        </w:rPr>
      </w:pPr>
      <w:r>
        <w:rPr>
          <w:rFonts w:ascii="Arial" w:hAnsi="Arial" w:cs="Arial"/>
        </w:rPr>
        <w:t>Şairler, A</w:t>
      </w:r>
      <w:r w:rsidR="00FA38DE" w:rsidRPr="0014099E">
        <w:rPr>
          <w:rFonts w:ascii="Arial" w:hAnsi="Arial" w:cs="Arial"/>
        </w:rPr>
        <w:t>şura olayı gerçekleştiğinden beri bu olayı d</w:t>
      </w:r>
      <w:r w:rsidR="00FA38DE" w:rsidRPr="0014099E">
        <w:rPr>
          <w:rFonts w:ascii="Arial" w:hAnsi="Arial" w:cs="Arial"/>
        </w:rPr>
        <w:t>i</w:t>
      </w:r>
      <w:r w:rsidR="00FA38DE" w:rsidRPr="0014099E">
        <w:rPr>
          <w:rFonts w:ascii="Arial" w:hAnsi="Arial" w:cs="Arial"/>
        </w:rPr>
        <w:t>zelere dökmüş ve o olayı şiirlerle anlatmışlardır. Mersiy</w:t>
      </w:r>
      <w:r w:rsidR="00FA38DE" w:rsidRPr="0014099E">
        <w:rPr>
          <w:rFonts w:ascii="Arial" w:hAnsi="Arial" w:cs="Arial"/>
        </w:rPr>
        <w:t>e</w:t>
      </w:r>
      <w:r w:rsidR="00FA38DE" w:rsidRPr="0014099E">
        <w:rPr>
          <w:rFonts w:ascii="Arial" w:hAnsi="Arial" w:cs="Arial"/>
        </w:rPr>
        <w:t>lerle o olayı ve o olayda yaşananları dile getirerek insa</w:t>
      </w:r>
      <w:r w:rsidR="00FA38DE" w:rsidRPr="0014099E">
        <w:rPr>
          <w:rFonts w:ascii="Arial" w:hAnsi="Arial" w:cs="Arial"/>
        </w:rPr>
        <w:t>n</w:t>
      </w:r>
      <w:r w:rsidR="00FA38DE" w:rsidRPr="0014099E">
        <w:rPr>
          <w:rFonts w:ascii="Arial" w:hAnsi="Arial" w:cs="Arial"/>
        </w:rPr>
        <w:t>lara sunmuşlardır. Bu mersiye okuyanlara birkaç ö</w:t>
      </w:r>
      <w:r w:rsidR="00FA38DE" w:rsidRPr="0014099E">
        <w:rPr>
          <w:rFonts w:ascii="Arial" w:hAnsi="Arial" w:cs="Arial"/>
        </w:rPr>
        <w:t>r</w:t>
      </w:r>
      <w:r>
        <w:rPr>
          <w:rFonts w:ascii="Arial" w:hAnsi="Arial" w:cs="Arial"/>
        </w:rPr>
        <w:t>nek verecek olu</w:t>
      </w:r>
      <w:r w:rsidR="00FA38DE" w:rsidRPr="0014099E">
        <w:rPr>
          <w:rFonts w:ascii="Arial" w:hAnsi="Arial" w:cs="Arial"/>
        </w:rPr>
        <w:t xml:space="preserve">rsak şunları sayabiliriz: “Süleyman b. Kutte, Kumeyt b. Zeyd, Seyyid Himyeri, Mensur </w:t>
      </w:r>
      <w:r>
        <w:rPr>
          <w:rFonts w:ascii="Arial" w:hAnsi="Arial" w:cs="Arial"/>
        </w:rPr>
        <w:t>N</w:t>
      </w:r>
      <w:r w:rsidR="00FA38DE" w:rsidRPr="0014099E">
        <w:rPr>
          <w:rFonts w:ascii="Arial" w:hAnsi="Arial" w:cs="Arial"/>
        </w:rPr>
        <w:t>emiri, Di</w:t>
      </w:r>
      <w:r>
        <w:rPr>
          <w:rFonts w:ascii="Arial" w:hAnsi="Arial" w:cs="Arial"/>
        </w:rPr>
        <w:t>’b</w:t>
      </w:r>
      <w:r w:rsidR="00FA38DE" w:rsidRPr="0014099E">
        <w:rPr>
          <w:rFonts w:ascii="Arial" w:hAnsi="Arial" w:cs="Arial"/>
        </w:rPr>
        <w:t>il Huzai, Senuberi, Zahi, Ebu Feraz Hemdani, Seyyid Razi, Alaattin Hilli, İbrahim Kefemi ve…” Şiir ve mersiyeyle ilg</w:t>
      </w:r>
      <w:r w:rsidR="00FA38DE" w:rsidRPr="0014099E">
        <w:rPr>
          <w:rFonts w:ascii="Arial" w:hAnsi="Arial" w:cs="Arial"/>
        </w:rPr>
        <w:t>i</w:t>
      </w:r>
      <w:r w:rsidR="00FA38DE" w:rsidRPr="0014099E">
        <w:rPr>
          <w:rFonts w:ascii="Arial" w:hAnsi="Arial" w:cs="Arial"/>
        </w:rPr>
        <w:t>lenenler olayı çeşitli boyutlarıyla ele alıyorlar. Bir kısmı olayı dramatize ederek insanları ağlatmayı, bir kısmı ol</w:t>
      </w:r>
      <w:r w:rsidR="00FA38DE" w:rsidRPr="0014099E">
        <w:rPr>
          <w:rFonts w:ascii="Arial" w:hAnsi="Arial" w:cs="Arial"/>
        </w:rPr>
        <w:t>a</w:t>
      </w:r>
      <w:r w:rsidR="00FA38DE" w:rsidRPr="0014099E">
        <w:rPr>
          <w:rFonts w:ascii="Arial" w:hAnsi="Arial" w:cs="Arial"/>
        </w:rPr>
        <w:t>yın kahramanlık boyutunu, bir kısmı da olayın tari</w:t>
      </w:r>
      <w:r w:rsidR="00FA38DE" w:rsidRPr="0014099E">
        <w:rPr>
          <w:rFonts w:ascii="Arial" w:hAnsi="Arial" w:cs="Arial"/>
        </w:rPr>
        <w:t>h</w:t>
      </w:r>
      <w:r w:rsidR="00FA38DE" w:rsidRPr="0014099E">
        <w:rPr>
          <w:rFonts w:ascii="Arial" w:hAnsi="Arial" w:cs="Arial"/>
        </w:rPr>
        <w:t>sel boyutunu ele almaktadırlar. Günümüzde olayın kahr</w:t>
      </w:r>
      <w:r w:rsidR="00FA38DE" w:rsidRPr="0014099E">
        <w:rPr>
          <w:rFonts w:ascii="Arial" w:hAnsi="Arial" w:cs="Arial"/>
        </w:rPr>
        <w:t>a</w:t>
      </w:r>
      <w:r w:rsidR="00FA38DE" w:rsidRPr="0014099E">
        <w:rPr>
          <w:rFonts w:ascii="Arial" w:hAnsi="Arial" w:cs="Arial"/>
        </w:rPr>
        <w:t>manlık boyutunu anlatmak çok daha yaygındır. Çünkü zalimlere karşı mücadeleler gündemde olduğu için, özgü</w:t>
      </w:r>
      <w:r w:rsidR="00FA38DE" w:rsidRPr="0014099E">
        <w:rPr>
          <w:rFonts w:ascii="Arial" w:hAnsi="Arial" w:cs="Arial"/>
        </w:rPr>
        <w:t>r</w:t>
      </w:r>
      <w:r w:rsidR="00FA38DE" w:rsidRPr="0014099E">
        <w:rPr>
          <w:rFonts w:ascii="Arial" w:hAnsi="Arial" w:cs="Arial"/>
        </w:rPr>
        <w:t>lük ve zilletten uzak o</w:t>
      </w:r>
      <w:r w:rsidR="00FA38DE" w:rsidRPr="0014099E">
        <w:rPr>
          <w:rFonts w:ascii="Arial" w:hAnsi="Arial" w:cs="Arial"/>
        </w:rPr>
        <w:t>l</w:t>
      </w:r>
      <w:r w:rsidR="00FA38DE" w:rsidRPr="0014099E">
        <w:rPr>
          <w:rFonts w:ascii="Arial" w:hAnsi="Arial" w:cs="Arial"/>
        </w:rPr>
        <w:t xml:space="preserve">mak, </w:t>
      </w:r>
      <w:r w:rsidR="00614656">
        <w:rPr>
          <w:rFonts w:ascii="Arial" w:hAnsi="Arial" w:cs="Arial"/>
        </w:rPr>
        <w:t>A</w:t>
      </w:r>
      <w:r w:rsidR="00FA38DE" w:rsidRPr="0014099E">
        <w:rPr>
          <w:rFonts w:ascii="Arial" w:hAnsi="Arial" w:cs="Arial"/>
        </w:rPr>
        <w:t>şura olayından direkt olarak algılanmaktadır. Neticede bu üç durumun da yeri ve z</w:t>
      </w:r>
      <w:r w:rsidR="00FA38DE" w:rsidRPr="0014099E">
        <w:rPr>
          <w:rFonts w:ascii="Arial" w:hAnsi="Arial" w:cs="Arial"/>
        </w:rPr>
        <w:t>a</w:t>
      </w:r>
      <w:r w:rsidR="00FA38DE" w:rsidRPr="0014099E">
        <w:rPr>
          <w:rFonts w:ascii="Arial" w:hAnsi="Arial" w:cs="Arial"/>
        </w:rPr>
        <w:t xml:space="preserve">manına göre gerekliliği vardır. Sadece </w:t>
      </w:r>
      <w:r w:rsidR="00614656">
        <w:rPr>
          <w:rFonts w:ascii="Arial" w:hAnsi="Arial" w:cs="Arial"/>
        </w:rPr>
        <w:t>A</w:t>
      </w:r>
      <w:r w:rsidR="00FA38DE" w:rsidRPr="0014099E">
        <w:rPr>
          <w:rFonts w:ascii="Arial" w:hAnsi="Arial" w:cs="Arial"/>
        </w:rPr>
        <w:t>şura olayına a</w:t>
      </w:r>
      <w:r w:rsidR="00FA38DE" w:rsidRPr="0014099E">
        <w:rPr>
          <w:rFonts w:ascii="Arial" w:hAnsi="Arial" w:cs="Arial"/>
        </w:rPr>
        <w:t>ğ</w:t>
      </w:r>
      <w:r w:rsidR="00FA38DE" w:rsidRPr="0014099E">
        <w:rPr>
          <w:rFonts w:ascii="Arial" w:hAnsi="Arial" w:cs="Arial"/>
        </w:rPr>
        <w:t>lamakla yetinmeyip, o olaydan gerekli siyasi ve toplumsal derslerin çık</w:t>
      </w:r>
      <w:r w:rsidR="00FA38DE" w:rsidRPr="0014099E">
        <w:rPr>
          <w:rFonts w:ascii="Arial" w:hAnsi="Arial" w:cs="Arial"/>
        </w:rPr>
        <w:t>a</w:t>
      </w:r>
      <w:r w:rsidR="00FA38DE" w:rsidRPr="0014099E">
        <w:rPr>
          <w:rFonts w:ascii="Arial" w:hAnsi="Arial" w:cs="Arial"/>
        </w:rPr>
        <w:t xml:space="preserve">rılması gerekir. </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ŞEFAAT</w:t>
      </w:r>
    </w:p>
    <w:p w:rsidR="00FA38DE" w:rsidRPr="0014099E" w:rsidRDefault="00FA38DE" w:rsidP="00614656">
      <w:pPr>
        <w:spacing w:before="60" w:after="60" w:line="276" w:lineRule="auto"/>
        <w:ind w:firstLine="397"/>
        <w:jc w:val="both"/>
        <w:rPr>
          <w:rFonts w:ascii="Arial" w:hAnsi="Arial" w:cs="Arial"/>
        </w:rPr>
      </w:pPr>
      <w:r w:rsidRPr="0014099E">
        <w:rPr>
          <w:rFonts w:ascii="Arial" w:hAnsi="Arial" w:cs="Arial"/>
        </w:rPr>
        <w:t xml:space="preserve">Günahların bağışlanması için Allah katında aracılık yapmaktır. Bu, Allah’ın peygamberlerine, </w:t>
      </w:r>
      <w:r w:rsidR="00614656">
        <w:rPr>
          <w:rFonts w:ascii="Arial" w:hAnsi="Arial" w:cs="Arial"/>
        </w:rPr>
        <w:t>İ</w:t>
      </w:r>
      <w:r w:rsidRPr="0014099E">
        <w:rPr>
          <w:rFonts w:ascii="Arial" w:hAnsi="Arial" w:cs="Arial"/>
        </w:rPr>
        <w:t>mamlara, âli</w:t>
      </w:r>
      <w:r w:rsidRPr="0014099E">
        <w:rPr>
          <w:rFonts w:ascii="Arial" w:hAnsi="Arial" w:cs="Arial"/>
        </w:rPr>
        <w:t>m</w:t>
      </w:r>
      <w:r w:rsidRPr="0014099E">
        <w:rPr>
          <w:rFonts w:ascii="Arial" w:hAnsi="Arial" w:cs="Arial"/>
        </w:rPr>
        <w:t xml:space="preserve">lere ve şehitlere verdiği yüce makamdır. Müfessirler </w:t>
      </w:r>
      <w:r w:rsidR="00614656">
        <w:rPr>
          <w:rFonts w:ascii="Arial" w:hAnsi="Arial" w:cs="Arial"/>
        </w:rPr>
        <w:lastRenderedPageBreak/>
        <w:t>K</w:t>
      </w:r>
      <w:r w:rsidRPr="0014099E">
        <w:rPr>
          <w:rFonts w:ascii="Arial" w:hAnsi="Arial" w:cs="Arial"/>
        </w:rPr>
        <w:t>u</w:t>
      </w:r>
      <w:r w:rsidRPr="0014099E">
        <w:rPr>
          <w:rFonts w:ascii="Arial" w:hAnsi="Arial" w:cs="Arial"/>
        </w:rPr>
        <w:t>ran’da geçen Makamı Mahmud’un şefaat olduğunu sö</w:t>
      </w:r>
      <w:r w:rsidRPr="0014099E">
        <w:rPr>
          <w:rFonts w:ascii="Arial" w:hAnsi="Arial" w:cs="Arial"/>
        </w:rPr>
        <w:t>y</w:t>
      </w:r>
      <w:r w:rsidRPr="0014099E">
        <w:rPr>
          <w:rFonts w:ascii="Arial" w:hAnsi="Arial" w:cs="Arial"/>
        </w:rPr>
        <w:t>lemişlerdir. Şefaat edece</w:t>
      </w:r>
      <w:r w:rsidRPr="0014099E">
        <w:rPr>
          <w:rFonts w:ascii="Arial" w:hAnsi="Arial" w:cs="Arial"/>
        </w:rPr>
        <w:t>k</w:t>
      </w:r>
      <w:r w:rsidRPr="0014099E">
        <w:rPr>
          <w:rFonts w:ascii="Arial" w:hAnsi="Arial" w:cs="Arial"/>
        </w:rPr>
        <w:t xml:space="preserve">lerden biri de </w:t>
      </w:r>
      <w:r w:rsidR="00614656">
        <w:rPr>
          <w:rFonts w:ascii="Arial" w:hAnsi="Arial" w:cs="Arial"/>
        </w:rPr>
        <w:t>İ</w:t>
      </w:r>
      <w:r w:rsidRPr="0014099E">
        <w:rPr>
          <w:rFonts w:ascii="Arial" w:hAnsi="Arial" w:cs="Arial"/>
        </w:rPr>
        <w:t>mam Hüseyin (a.s)’dır. İmam Hüseyin’in de şefaati günahkârları cehe</w:t>
      </w:r>
      <w:r w:rsidRPr="0014099E">
        <w:rPr>
          <w:rFonts w:ascii="Arial" w:hAnsi="Arial" w:cs="Arial"/>
        </w:rPr>
        <w:t>n</w:t>
      </w:r>
      <w:r w:rsidRPr="0014099E">
        <w:rPr>
          <w:rFonts w:ascii="Arial" w:hAnsi="Arial" w:cs="Arial"/>
        </w:rPr>
        <w:t xml:space="preserve">nem azabından kurtaracaktır. Allah </w:t>
      </w:r>
      <w:r w:rsidR="00614656">
        <w:rPr>
          <w:rFonts w:ascii="Arial" w:hAnsi="Arial" w:cs="Arial"/>
        </w:rPr>
        <w:t>R</w:t>
      </w:r>
      <w:r w:rsidRPr="0014099E">
        <w:rPr>
          <w:rFonts w:ascii="Arial" w:hAnsi="Arial" w:cs="Arial"/>
        </w:rPr>
        <w:t>esulü (s.a.a) şöyle buyurmuştur: “Kıyamet gününde Hüseyin’in m</w:t>
      </w:r>
      <w:r w:rsidRPr="0014099E">
        <w:rPr>
          <w:rFonts w:ascii="Arial" w:hAnsi="Arial" w:cs="Arial"/>
        </w:rPr>
        <w:t>u</w:t>
      </w:r>
      <w:r w:rsidRPr="0014099E">
        <w:rPr>
          <w:rFonts w:ascii="Arial" w:hAnsi="Arial" w:cs="Arial"/>
        </w:rPr>
        <w:t>sibetlerine ağlayan gözlerden başka bütün gözler ağlayacak. Hüs</w:t>
      </w:r>
      <w:r w:rsidRPr="0014099E">
        <w:rPr>
          <w:rFonts w:ascii="Arial" w:hAnsi="Arial" w:cs="Arial"/>
        </w:rPr>
        <w:t>e</w:t>
      </w:r>
      <w:r w:rsidRPr="0014099E">
        <w:rPr>
          <w:rFonts w:ascii="Arial" w:hAnsi="Arial" w:cs="Arial"/>
        </w:rPr>
        <w:t>yin’in musibetlerine ağlayan gözler cennet nimetleriyle müjdelenip mutlu olaca</w:t>
      </w:r>
      <w:r w:rsidRPr="0014099E">
        <w:rPr>
          <w:rFonts w:ascii="Arial" w:hAnsi="Arial" w:cs="Arial"/>
        </w:rPr>
        <w:t>k</w:t>
      </w:r>
      <w:r w:rsidRPr="0014099E">
        <w:rPr>
          <w:rFonts w:ascii="Arial" w:hAnsi="Arial" w:cs="Arial"/>
        </w:rPr>
        <w:t>lar.”</w:t>
      </w:r>
      <w:r w:rsidRPr="0014099E">
        <w:rPr>
          <w:rStyle w:val="FootnoteReference"/>
          <w:rFonts w:ascii="Arial" w:hAnsi="Arial" w:cs="Arial"/>
        </w:rPr>
        <w:footnoteReference w:id="513"/>
      </w:r>
      <w:r w:rsidRPr="0014099E">
        <w:rPr>
          <w:rFonts w:ascii="Arial" w:hAnsi="Arial" w:cs="Arial"/>
        </w:rPr>
        <w:t xml:space="preserve"> </w:t>
      </w:r>
    </w:p>
    <w:p w:rsidR="004640B3" w:rsidRDefault="00FA38DE" w:rsidP="00107BC4">
      <w:pPr>
        <w:spacing w:before="60" w:after="60" w:line="276" w:lineRule="auto"/>
        <w:ind w:firstLine="397"/>
        <w:jc w:val="both"/>
        <w:rPr>
          <w:rFonts w:ascii="Arial" w:hAnsi="Arial" w:cs="Arial"/>
        </w:rPr>
      </w:pPr>
      <w:r w:rsidRPr="0014099E">
        <w:rPr>
          <w:rFonts w:ascii="Arial" w:hAnsi="Arial" w:cs="Arial"/>
        </w:rPr>
        <w:t>İmam Hüseyin (a.s) Şiilerin şefaatçisidir. Birçok ziyaretnamede de imam Hüseyin’e “Allah indinde şefaa</w:t>
      </w:r>
      <w:r w:rsidRPr="0014099E">
        <w:rPr>
          <w:rFonts w:ascii="Arial" w:hAnsi="Arial" w:cs="Arial"/>
        </w:rPr>
        <w:t>t</w:t>
      </w:r>
      <w:r w:rsidRPr="0014099E">
        <w:rPr>
          <w:rFonts w:ascii="Arial" w:hAnsi="Arial" w:cs="Arial"/>
        </w:rPr>
        <w:t>çim ol” diye hitaplar geçer. İmam H</w:t>
      </w:r>
      <w:r w:rsidRPr="0014099E">
        <w:rPr>
          <w:rFonts w:ascii="Arial" w:hAnsi="Arial" w:cs="Arial"/>
        </w:rPr>
        <w:t>ü</w:t>
      </w:r>
      <w:r w:rsidRPr="0014099E">
        <w:rPr>
          <w:rFonts w:ascii="Arial" w:hAnsi="Arial" w:cs="Arial"/>
        </w:rPr>
        <w:t xml:space="preserve">seyin dostları, onun </w:t>
      </w:r>
      <w:r w:rsidR="00614656">
        <w:rPr>
          <w:rFonts w:ascii="Arial" w:hAnsi="Arial" w:cs="Arial"/>
        </w:rPr>
        <w:t>şefaat edeceğ</w:t>
      </w:r>
      <w:r w:rsidRPr="0014099E">
        <w:rPr>
          <w:rFonts w:ascii="Arial" w:hAnsi="Arial" w:cs="Arial"/>
        </w:rPr>
        <w:t>ine ve Allah’ın, Hüseyin sevgisinden dolayı Hüseyin muhiblerini azaplandırmayacağı inancına sahi</w:t>
      </w:r>
      <w:r w:rsidRPr="0014099E">
        <w:rPr>
          <w:rFonts w:ascii="Arial" w:hAnsi="Arial" w:cs="Arial"/>
        </w:rPr>
        <w:t>p</w:t>
      </w:r>
      <w:r w:rsidR="004640B3">
        <w:rPr>
          <w:rFonts w:ascii="Arial" w:hAnsi="Arial" w:cs="Arial"/>
        </w:rPr>
        <w:t>tirler.</w:t>
      </w:r>
    </w:p>
    <w:p w:rsidR="00FA38DE" w:rsidRPr="0014099E" w:rsidRDefault="00FA38DE" w:rsidP="00614656">
      <w:pPr>
        <w:spacing w:before="60" w:after="60" w:line="276" w:lineRule="auto"/>
        <w:ind w:firstLine="397"/>
        <w:jc w:val="both"/>
        <w:rPr>
          <w:rFonts w:ascii="Arial" w:hAnsi="Arial" w:cs="Arial"/>
        </w:rPr>
      </w:pPr>
      <w:r w:rsidRPr="0014099E">
        <w:rPr>
          <w:rFonts w:ascii="Arial" w:hAnsi="Arial" w:cs="Arial"/>
        </w:rPr>
        <w:t xml:space="preserve">Elbette şunuda belirtmekte fayda var ki; evet </w:t>
      </w:r>
      <w:r w:rsidR="00614656">
        <w:rPr>
          <w:rFonts w:ascii="Arial" w:hAnsi="Arial" w:cs="Arial"/>
        </w:rPr>
        <w:t>İ</w:t>
      </w:r>
      <w:r w:rsidRPr="0014099E">
        <w:rPr>
          <w:rFonts w:ascii="Arial" w:hAnsi="Arial" w:cs="Arial"/>
        </w:rPr>
        <w:t>mam Hüseyin (a.s) Mahşerde şefaat edecektir ve onun için a</w:t>
      </w:r>
      <w:r w:rsidRPr="0014099E">
        <w:rPr>
          <w:rFonts w:ascii="Arial" w:hAnsi="Arial" w:cs="Arial"/>
        </w:rPr>
        <w:t>ğ</w:t>
      </w:r>
      <w:r w:rsidRPr="0014099E">
        <w:rPr>
          <w:rFonts w:ascii="Arial" w:hAnsi="Arial" w:cs="Arial"/>
        </w:rPr>
        <w:t>lamak insanı azaptan kurtar</w:t>
      </w:r>
      <w:r w:rsidRPr="0014099E">
        <w:rPr>
          <w:rFonts w:ascii="Arial" w:hAnsi="Arial" w:cs="Arial"/>
        </w:rPr>
        <w:t>a</w:t>
      </w:r>
      <w:r w:rsidRPr="0014099E">
        <w:rPr>
          <w:rFonts w:ascii="Arial" w:hAnsi="Arial" w:cs="Arial"/>
        </w:rPr>
        <w:t>caktır ancak şefaate nail olabilmek içinde insanın buna layık olması ger</w:t>
      </w:r>
      <w:r w:rsidRPr="0014099E">
        <w:rPr>
          <w:rFonts w:ascii="Arial" w:hAnsi="Arial" w:cs="Arial"/>
        </w:rPr>
        <w:t>e</w:t>
      </w:r>
      <w:r w:rsidRPr="0014099E">
        <w:rPr>
          <w:rFonts w:ascii="Arial" w:hAnsi="Arial" w:cs="Arial"/>
        </w:rPr>
        <w:t xml:space="preserve">kir. Şefaat inancı insanı günaha götürmemelidir. Benim </w:t>
      </w:r>
      <w:r w:rsidR="00614656">
        <w:rPr>
          <w:rFonts w:ascii="Arial" w:hAnsi="Arial" w:cs="Arial"/>
        </w:rPr>
        <w:t>H</w:t>
      </w:r>
      <w:r w:rsidRPr="0014099E">
        <w:rPr>
          <w:rFonts w:ascii="Arial" w:hAnsi="Arial" w:cs="Arial"/>
        </w:rPr>
        <w:t>üseynim var demek günah işlemeyi caiz kılmaz. Şefaat hakkı, n</w:t>
      </w:r>
      <w:r w:rsidRPr="0014099E">
        <w:rPr>
          <w:rFonts w:ascii="Arial" w:hAnsi="Arial" w:cs="Arial"/>
        </w:rPr>
        <w:t>a</w:t>
      </w:r>
      <w:r w:rsidRPr="0014099E">
        <w:rPr>
          <w:rFonts w:ascii="Arial" w:hAnsi="Arial" w:cs="Arial"/>
        </w:rPr>
        <w:t>mazı hafife almayan, boynunda kul hakkı olmayan ve dini vecibelerini küçüms</w:t>
      </w:r>
      <w:r w:rsidRPr="0014099E">
        <w:rPr>
          <w:rFonts w:ascii="Arial" w:hAnsi="Arial" w:cs="Arial"/>
        </w:rPr>
        <w:t>e</w:t>
      </w:r>
      <w:r w:rsidRPr="0014099E">
        <w:rPr>
          <w:rFonts w:ascii="Arial" w:hAnsi="Arial" w:cs="Arial"/>
        </w:rPr>
        <w:t>meyenler içindir.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KIZIL ŞAFAK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xml:space="preserve">İbni Abbas şöyle rivayet etmiştir: “Şafağın kızıllığı, Hüseyin (a.s)’ın şehit edilmesinden sonra ortaya çıktı. Gökyüzünden Hüseyin (a.s)’ın şehadetinden dolayı kan </w:t>
      </w:r>
      <w:r w:rsidRPr="0014099E">
        <w:rPr>
          <w:rFonts w:ascii="Arial" w:hAnsi="Arial" w:cs="Arial"/>
        </w:rPr>
        <w:lastRenderedPageBreak/>
        <w:t>damlaları yağdı ve o günden önce gökyüzünde böyle bir kızıllık görülmemişti.”</w:t>
      </w:r>
      <w:r w:rsidRPr="0014099E">
        <w:rPr>
          <w:rStyle w:val="FootnoteReference"/>
          <w:rFonts w:ascii="Arial" w:hAnsi="Arial" w:cs="Arial"/>
        </w:rPr>
        <w:footnoteReference w:id="514"/>
      </w:r>
      <w:r w:rsidRPr="0014099E">
        <w:rPr>
          <w:rFonts w:ascii="Arial" w:hAnsi="Arial" w:cs="Arial"/>
        </w:rPr>
        <w:t xml:space="preserve"> İmam Rıza (a.s) şöyle buyurmu</w:t>
      </w:r>
      <w:r w:rsidRPr="0014099E">
        <w:rPr>
          <w:rFonts w:ascii="Arial" w:hAnsi="Arial" w:cs="Arial"/>
        </w:rPr>
        <w:t>ş</w:t>
      </w:r>
      <w:r w:rsidRPr="0014099E">
        <w:rPr>
          <w:rFonts w:ascii="Arial" w:hAnsi="Arial" w:cs="Arial"/>
        </w:rPr>
        <w:t>tur: “Ceddim Hüseyin katledildiğinde gökyüzünden kan ve kızıl toprak ya</w:t>
      </w:r>
      <w:r w:rsidRPr="0014099E">
        <w:rPr>
          <w:rFonts w:ascii="Arial" w:hAnsi="Arial" w:cs="Arial"/>
        </w:rPr>
        <w:t>ğ</w:t>
      </w:r>
      <w:r w:rsidRPr="0014099E">
        <w:rPr>
          <w:rFonts w:ascii="Arial" w:hAnsi="Arial" w:cs="Arial"/>
        </w:rPr>
        <w:t>dı.”</w:t>
      </w:r>
      <w:r w:rsidRPr="0014099E">
        <w:rPr>
          <w:rStyle w:val="FootnoteReference"/>
          <w:rFonts w:ascii="Arial" w:hAnsi="Arial" w:cs="Arial"/>
        </w:rPr>
        <w:footnoteReference w:id="515"/>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……………………………ŞİİR.</w:t>
      </w:r>
    </w:p>
    <w:p w:rsidR="00FA38DE" w:rsidRPr="0014099E" w:rsidRDefault="00FA38DE" w:rsidP="00D95513">
      <w:pPr>
        <w:spacing w:before="60" w:after="60" w:line="276" w:lineRule="auto"/>
        <w:ind w:firstLine="397"/>
        <w:jc w:val="both"/>
        <w:rPr>
          <w:rFonts w:ascii="Arial" w:hAnsi="Arial" w:cs="Arial"/>
        </w:rPr>
      </w:pPr>
      <w:r w:rsidRPr="0014099E">
        <w:rPr>
          <w:rFonts w:ascii="Arial" w:hAnsi="Arial" w:cs="Arial"/>
        </w:rPr>
        <w:t xml:space="preserve">Birçok rivayete göre bu olağan üstü olaylar, </w:t>
      </w:r>
      <w:r w:rsidR="00D95513">
        <w:rPr>
          <w:rFonts w:ascii="Arial" w:hAnsi="Arial" w:cs="Arial"/>
        </w:rPr>
        <w:t>İ</w:t>
      </w:r>
      <w:r w:rsidRPr="0014099E">
        <w:rPr>
          <w:rFonts w:ascii="Arial" w:hAnsi="Arial" w:cs="Arial"/>
        </w:rPr>
        <w:t>mam Hüseyin (a.s)’ın şehadetinden sonra gerçekleşti. M</w:t>
      </w:r>
      <w:r w:rsidRPr="0014099E">
        <w:rPr>
          <w:rFonts w:ascii="Arial" w:hAnsi="Arial" w:cs="Arial"/>
        </w:rPr>
        <w:t>u</w:t>
      </w:r>
      <w:r w:rsidRPr="0014099E">
        <w:rPr>
          <w:rFonts w:ascii="Arial" w:hAnsi="Arial" w:cs="Arial"/>
        </w:rPr>
        <w:t>hammed ibni Sirin de gökteki kızıllığın İmam Hüseyin’in şehadetinden sonra oluştuğunu nakletmiştir. Aynı şekilde İmam B</w:t>
      </w:r>
      <w:r w:rsidR="00D95513">
        <w:rPr>
          <w:rFonts w:ascii="Arial" w:hAnsi="Arial" w:cs="Arial"/>
        </w:rPr>
        <w:t>âk</w:t>
      </w:r>
      <w:r w:rsidRPr="0014099E">
        <w:rPr>
          <w:rFonts w:ascii="Arial" w:hAnsi="Arial" w:cs="Arial"/>
        </w:rPr>
        <w:t>ır (a.s)’dan da gökyüzündeki kızıllığın İmam Hüseyin (a.s)’ın şehadetinden sonra görüldüğü rivayet edi</w:t>
      </w:r>
      <w:r w:rsidRPr="0014099E">
        <w:rPr>
          <w:rFonts w:ascii="Arial" w:hAnsi="Arial" w:cs="Arial"/>
        </w:rPr>
        <w:t>l</w:t>
      </w:r>
      <w:r w:rsidRPr="0014099E">
        <w:rPr>
          <w:rFonts w:ascii="Arial" w:hAnsi="Arial" w:cs="Arial"/>
        </w:rPr>
        <w:t xml:space="preserve">miştir.  </w:t>
      </w:r>
    </w:p>
    <w:p w:rsidR="004640B3" w:rsidRDefault="00FA38DE" w:rsidP="00107BC4">
      <w:pPr>
        <w:spacing w:before="60" w:after="60" w:line="276" w:lineRule="auto"/>
        <w:ind w:firstLine="397"/>
        <w:jc w:val="both"/>
        <w:rPr>
          <w:rFonts w:ascii="Arial" w:hAnsi="Arial" w:cs="Arial"/>
        </w:rPr>
      </w:pPr>
      <w:r w:rsidRPr="0014099E">
        <w:rPr>
          <w:rFonts w:ascii="Arial" w:hAnsi="Arial" w:cs="Arial"/>
        </w:rPr>
        <w:t>……………                    …………………ŞİİR.</w:t>
      </w:r>
    </w:p>
    <w:p w:rsidR="004640B3" w:rsidRDefault="004640B3"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ŞUKUK</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Etraf anlamına gelmektedir. Mekke ve Kufe ar</w:t>
      </w:r>
      <w:r w:rsidRPr="0014099E">
        <w:rPr>
          <w:rFonts w:ascii="Arial" w:hAnsi="Arial" w:cs="Arial"/>
        </w:rPr>
        <w:t>a</w:t>
      </w:r>
      <w:r w:rsidRPr="0014099E">
        <w:rPr>
          <w:rFonts w:ascii="Arial" w:hAnsi="Arial" w:cs="Arial"/>
        </w:rPr>
        <w:t>sında bulunan bir konaklama yerine denmiştir. Bu bölge Kufe yakınlarında Beni Esed kabilesine ait bir bölgeydi. Bu bölgede kuyu ve su birikintileri olduğundan kervanlar b</w:t>
      </w:r>
      <w:r w:rsidRPr="0014099E">
        <w:rPr>
          <w:rFonts w:ascii="Arial" w:hAnsi="Arial" w:cs="Arial"/>
        </w:rPr>
        <w:t>u</w:t>
      </w:r>
      <w:r w:rsidRPr="0014099E">
        <w:rPr>
          <w:rFonts w:ascii="Arial" w:hAnsi="Arial" w:cs="Arial"/>
        </w:rPr>
        <w:t>rada konaklarlardı. İmam H</w:t>
      </w:r>
      <w:r w:rsidRPr="0014099E">
        <w:rPr>
          <w:rFonts w:ascii="Arial" w:hAnsi="Arial" w:cs="Arial"/>
        </w:rPr>
        <w:t>ü</w:t>
      </w:r>
      <w:r w:rsidRPr="0014099E">
        <w:rPr>
          <w:rFonts w:ascii="Arial" w:hAnsi="Arial" w:cs="Arial"/>
        </w:rPr>
        <w:t>seyin (a.s) Kufe’den gelen biriyle bu bölgede karşılaşmış ve ondan Kufe’nin dur</w:t>
      </w:r>
      <w:r w:rsidRPr="0014099E">
        <w:rPr>
          <w:rFonts w:ascii="Arial" w:hAnsi="Arial" w:cs="Arial"/>
        </w:rPr>
        <w:t>u</w:t>
      </w:r>
      <w:r w:rsidRPr="0014099E">
        <w:rPr>
          <w:rFonts w:ascii="Arial" w:hAnsi="Arial" w:cs="Arial"/>
        </w:rPr>
        <w:t>munu sormuştu. İmam Kufelilerin, aleyhine toplandığını işittiğinde şu şiiri okudu: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……………………..ŞİİR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ŞİMR B. ZİL-CUŞEN</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Kerbela hadisesinde Kufe ordusunun cani komutanl</w:t>
      </w:r>
      <w:r w:rsidRPr="0014099E">
        <w:rPr>
          <w:rFonts w:ascii="Arial" w:hAnsi="Arial" w:cs="Arial"/>
        </w:rPr>
        <w:t>a</w:t>
      </w:r>
      <w:r w:rsidRPr="0014099E">
        <w:rPr>
          <w:rFonts w:ascii="Arial" w:hAnsi="Arial" w:cs="Arial"/>
        </w:rPr>
        <w:t>rından ve İmam Hüseyin (a.s)’ın katillerindendi. Beni Kilab kabilesinden olup, Hevazin büyüklerindendi. Sıffin sav</w:t>
      </w:r>
      <w:r w:rsidRPr="0014099E">
        <w:rPr>
          <w:rFonts w:ascii="Arial" w:hAnsi="Arial" w:cs="Arial"/>
        </w:rPr>
        <w:t>a</w:t>
      </w:r>
      <w:r w:rsidRPr="0014099E">
        <w:rPr>
          <w:rFonts w:ascii="Arial" w:hAnsi="Arial" w:cs="Arial"/>
        </w:rPr>
        <w:t>şında İmam Ali (a.s)’ın ordusundaydı. Daha sonra Kufe’ye yerleşerek hadis rivayetiyle meşgul oldu. Adı Şerehbil ve künyesi de Ebu Sabiğe idi. İbni Ziyad’ın emriyle Kerbela</w:t>
      </w:r>
      <w:r w:rsidR="00D95513">
        <w:rPr>
          <w:rFonts w:ascii="Arial" w:hAnsi="Arial" w:cs="Arial"/>
        </w:rPr>
        <w:t>’</w:t>
      </w:r>
      <w:r w:rsidRPr="0014099E">
        <w:rPr>
          <w:rFonts w:ascii="Arial" w:hAnsi="Arial" w:cs="Arial"/>
        </w:rPr>
        <w:t>ya geldi. Görevi, Ömer Sa’d’ın İmam Hüs</w:t>
      </w:r>
      <w:r w:rsidRPr="0014099E">
        <w:rPr>
          <w:rFonts w:ascii="Arial" w:hAnsi="Arial" w:cs="Arial"/>
        </w:rPr>
        <w:t>e</w:t>
      </w:r>
      <w:r w:rsidRPr="0014099E">
        <w:rPr>
          <w:rFonts w:ascii="Arial" w:hAnsi="Arial" w:cs="Arial"/>
        </w:rPr>
        <w:t>yin’e karşı memuriyetini yerine g</w:t>
      </w:r>
      <w:r w:rsidRPr="0014099E">
        <w:rPr>
          <w:rFonts w:ascii="Arial" w:hAnsi="Arial" w:cs="Arial"/>
        </w:rPr>
        <w:t>e</w:t>
      </w:r>
      <w:r w:rsidRPr="0014099E">
        <w:rPr>
          <w:rFonts w:ascii="Arial" w:hAnsi="Arial" w:cs="Arial"/>
        </w:rPr>
        <w:t>tirmemesi durumunda onu kenara iterek ordunun başına geçmekti. Şimr, Kerbela’da ordunun sol kanat komutanıydı. Ubeydullah İmam Hüs</w:t>
      </w:r>
      <w:r w:rsidRPr="0014099E">
        <w:rPr>
          <w:rFonts w:ascii="Arial" w:hAnsi="Arial" w:cs="Arial"/>
        </w:rPr>
        <w:t>e</w:t>
      </w:r>
      <w:r w:rsidRPr="0014099E">
        <w:rPr>
          <w:rFonts w:ascii="Arial" w:hAnsi="Arial" w:cs="Arial"/>
        </w:rPr>
        <w:t>yin (a.s)’ın şahadetinden sonra İmam’ın m</w:t>
      </w:r>
      <w:r w:rsidRPr="0014099E">
        <w:rPr>
          <w:rFonts w:ascii="Arial" w:hAnsi="Arial" w:cs="Arial"/>
        </w:rPr>
        <w:t>ü</w:t>
      </w:r>
      <w:r w:rsidRPr="0014099E">
        <w:rPr>
          <w:rFonts w:ascii="Arial" w:hAnsi="Arial" w:cs="Arial"/>
        </w:rPr>
        <w:t>barek başını Şimr ile Yezid’e gönderdi. Şimr bu görevini de yerine g</w:t>
      </w:r>
      <w:r w:rsidRPr="0014099E">
        <w:rPr>
          <w:rFonts w:ascii="Arial" w:hAnsi="Arial" w:cs="Arial"/>
        </w:rPr>
        <w:t>e</w:t>
      </w:r>
      <w:r w:rsidRPr="0014099E">
        <w:rPr>
          <w:rFonts w:ascii="Arial" w:hAnsi="Arial" w:cs="Arial"/>
        </w:rPr>
        <w:t>tirdikten sonra Kufe’ye geri döndü.</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Muhtar kıyam ettiğinde Şimr Kufe’yi terk etti. Bunun üzerine Muhtar, hizmetiçisinin emrinde bir gurbu onu g</w:t>
      </w:r>
      <w:r w:rsidRPr="0014099E">
        <w:rPr>
          <w:rFonts w:ascii="Arial" w:hAnsi="Arial" w:cs="Arial"/>
        </w:rPr>
        <w:t>e</w:t>
      </w:r>
      <w:r w:rsidRPr="0014099E">
        <w:rPr>
          <w:rFonts w:ascii="Arial" w:hAnsi="Arial" w:cs="Arial"/>
        </w:rPr>
        <w:t>tirmeleri için gönderdi ancak Şimr, Muhtar’ın hizmetç</w:t>
      </w:r>
      <w:r w:rsidRPr="0014099E">
        <w:rPr>
          <w:rFonts w:ascii="Arial" w:hAnsi="Arial" w:cs="Arial"/>
        </w:rPr>
        <w:t>i</w:t>
      </w:r>
      <w:r w:rsidRPr="0014099E">
        <w:rPr>
          <w:rFonts w:ascii="Arial" w:hAnsi="Arial" w:cs="Arial"/>
        </w:rPr>
        <w:t>sini öldürüp Huzistan bölgesindeki Kiltaniye’ye kaçmayı b</w:t>
      </w:r>
      <w:r w:rsidRPr="0014099E">
        <w:rPr>
          <w:rFonts w:ascii="Arial" w:hAnsi="Arial" w:cs="Arial"/>
        </w:rPr>
        <w:t>a</w:t>
      </w:r>
      <w:r w:rsidRPr="0014099E">
        <w:rPr>
          <w:rFonts w:ascii="Arial" w:hAnsi="Arial" w:cs="Arial"/>
        </w:rPr>
        <w:t>şardı. Muhtar, Ebu Umre komutanlığında bir grubu Şimr’in güçleriyle savaşmaları için harakete geçirdi. Ge</w:t>
      </w:r>
      <w:r w:rsidRPr="0014099E">
        <w:rPr>
          <w:rFonts w:ascii="Arial" w:hAnsi="Arial" w:cs="Arial"/>
        </w:rPr>
        <w:t>r</w:t>
      </w:r>
      <w:r w:rsidRPr="0014099E">
        <w:rPr>
          <w:rFonts w:ascii="Arial" w:hAnsi="Arial" w:cs="Arial"/>
        </w:rPr>
        <w:t>çekleşen bu savaşta Şimr öldürüldü ve cesedi köpeklere yediri</w:t>
      </w:r>
      <w:r w:rsidRPr="0014099E">
        <w:rPr>
          <w:rFonts w:ascii="Arial" w:hAnsi="Arial" w:cs="Arial"/>
        </w:rPr>
        <w:t>l</w:t>
      </w:r>
      <w:r w:rsidRPr="0014099E">
        <w:rPr>
          <w:rFonts w:ascii="Arial" w:hAnsi="Arial" w:cs="Arial"/>
        </w:rPr>
        <w:t>di.</w:t>
      </w:r>
      <w:r w:rsidRPr="0014099E">
        <w:rPr>
          <w:rStyle w:val="FootnoteReference"/>
          <w:rFonts w:ascii="Arial" w:hAnsi="Arial" w:cs="Arial"/>
        </w:rPr>
        <w:footnoteReference w:id="516"/>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Nakledilen diğer bir görüşe göre Şimr, Muhtar’ın k</w:t>
      </w:r>
      <w:r w:rsidRPr="0014099E">
        <w:rPr>
          <w:rFonts w:ascii="Arial" w:hAnsi="Arial" w:cs="Arial"/>
        </w:rPr>
        <w:t>ı</w:t>
      </w:r>
      <w:r w:rsidRPr="0014099E">
        <w:rPr>
          <w:rFonts w:ascii="Arial" w:hAnsi="Arial" w:cs="Arial"/>
        </w:rPr>
        <w:t>yamından hemen sonra y</w:t>
      </w:r>
      <w:r w:rsidRPr="0014099E">
        <w:rPr>
          <w:rFonts w:ascii="Arial" w:hAnsi="Arial" w:cs="Arial"/>
        </w:rPr>
        <w:t>a</w:t>
      </w:r>
      <w:r w:rsidRPr="0014099E">
        <w:rPr>
          <w:rFonts w:ascii="Arial" w:hAnsi="Arial" w:cs="Arial"/>
        </w:rPr>
        <w:t>kalanıp öldürülmüştür.</w:t>
      </w:r>
      <w:r w:rsidRPr="0014099E">
        <w:rPr>
          <w:rStyle w:val="FootnoteReference"/>
          <w:rFonts w:ascii="Arial" w:hAnsi="Arial" w:cs="Arial"/>
        </w:rPr>
        <w:footnoteReference w:id="517"/>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Onun diğer cinayetlerinden birkaçı da şunlardır: Hz. Abbas’a güvence mektubu getirerek onu İmam Hüs</w:t>
      </w:r>
      <w:r w:rsidRPr="0014099E">
        <w:rPr>
          <w:rFonts w:ascii="Arial" w:hAnsi="Arial" w:cs="Arial"/>
        </w:rPr>
        <w:t>e</w:t>
      </w:r>
      <w:r w:rsidRPr="0014099E">
        <w:rPr>
          <w:rFonts w:ascii="Arial" w:hAnsi="Arial" w:cs="Arial"/>
        </w:rPr>
        <w:t xml:space="preserve">yin’den ayırmak istemesi, İmam Hüseyin (a.s)’ın </w:t>
      </w:r>
      <w:r w:rsidRPr="0014099E">
        <w:rPr>
          <w:rFonts w:ascii="Arial" w:hAnsi="Arial" w:cs="Arial"/>
        </w:rPr>
        <w:lastRenderedPageBreak/>
        <w:t>mübarek başını kesmek için sinesine çı</w:t>
      </w:r>
      <w:r w:rsidRPr="0014099E">
        <w:rPr>
          <w:rFonts w:ascii="Arial" w:hAnsi="Arial" w:cs="Arial"/>
        </w:rPr>
        <w:t>k</w:t>
      </w:r>
      <w:r w:rsidRPr="0014099E">
        <w:rPr>
          <w:rFonts w:ascii="Arial" w:hAnsi="Arial" w:cs="Arial"/>
        </w:rPr>
        <w:t>ması, Ehli-beyt çadırlarına saldırması ve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Şimr, çirkin suratlı, alacalı, kötü huylu ve zinazadeydi. Şimr’in adı ziyareti Aşura’da lanet ile birlikte geçmektedir. İmam Hüseyin (a.s) “Eğer dininiz yoksa bari dünyanızda hür olun” sözünü Şimr’in çadırlara saldırd</w:t>
      </w:r>
      <w:r w:rsidRPr="0014099E">
        <w:rPr>
          <w:rFonts w:ascii="Arial" w:hAnsi="Arial" w:cs="Arial"/>
        </w:rPr>
        <w:t>ı</w:t>
      </w:r>
      <w:r w:rsidRPr="0014099E">
        <w:rPr>
          <w:rFonts w:ascii="Arial" w:hAnsi="Arial" w:cs="Arial"/>
        </w:rPr>
        <w:t>ğını görünce söylemiştir.</w:t>
      </w:r>
      <w:r w:rsidRPr="0014099E">
        <w:rPr>
          <w:rStyle w:val="FootnoteReference"/>
          <w:rFonts w:ascii="Arial" w:hAnsi="Arial" w:cs="Arial"/>
        </w:rPr>
        <w:footnoteReference w:id="518"/>
      </w:r>
    </w:p>
    <w:p w:rsidR="00FA38DE" w:rsidRPr="0014099E" w:rsidRDefault="00FA38DE" w:rsidP="00D95513">
      <w:pPr>
        <w:spacing w:before="60" w:after="60" w:line="276" w:lineRule="auto"/>
        <w:ind w:firstLine="397"/>
        <w:jc w:val="both"/>
        <w:rPr>
          <w:rFonts w:ascii="Arial" w:hAnsi="Arial" w:cs="Arial"/>
        </w:rPr>
      </w:pPr>
      <w:r w:rsidRPr="0014099E">
        <w:rPr>
          <w:rFonts w:ascii="Arial" w:hAnsi="Arial" w:cs="Arial"/>
        </w:rPr>
        <w:t>İmam Hüseyin (a.s) yere düştüğünde bile Şimr, aske</w:t>
      </w:r>
      <w:r w:rsidRPr="0014099E">
        <w:rPr>
          <w:rFonts w:ascii="Arial" w:hAnsi="Arial" w:cs="Arial"/>
        </w:rPr>
        <w:t>r</w:t>
      </w:r>
      <w:r w:rsidRPr="0014099E">
        <w:rPr>
          <w:rFonts w:ascii="Arial" w:hAnsi="Arial" w:cs="Arial"/>
        </w:rPr>
        <w:t xml:space="preserve">lerini </w:t>
      </w:r>
      <w:r w:rsidR="00D95513">
        <w:rPr>
          <w:rFonts w:ascii="Arial" w:hAnsi="Arial" w:cs="Arial"/>
        </w:rPr>
        <w:t>İ</w:t>
      </w:r>
      <w:r w:rsidRPr="0014099E">
        <w:rPr>
          <w:rFonts w:ascii="Arial" w:hAnsi="Arial" w:cs="Arial"/>
        </w:rPr>
        <w:t>mam</w:t>
      </w:r>
      <w:r w:rsidR="00D95513">
        <w:rPr>
          <w:rFonts w:ascii="Arial" w:hAnsi="Arial" w:cs="Arial"/>
        </w:rPr>
        <w:t>’</w:t>
      </w:r>
      <w:r w:rsidRPr="0014099E">
        <w:rPr>
          <w:rFonts w:ascii="Arial" w:hAnsi="Arial" w:cs="Arial"/>
        </w:rPr>
        <w:t>a saldırmaları için tahrik ediyordu.</w:t>
      </w:r>
      <w:r w:rsidRPr="0014099E">
        <w:rPr>
          <w:rStyle w:val="FootnoteReference"/>
          <w:rFonts w:ascii="Arial" w:hAnsi="Arial" w:cs="Arial"/>
        </w:rPr>
        <w:footnoteReference w:id="519"/>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ŞAKİR’İN KÖLESİ ŞEVZEB</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 şehitlerindendir. Şevzeb, Şakir b. Abdullah Hemdani’nin kölesiydi. Ehli-Beyt’i en çok seven ve en i</w:t>
      </w:r>
      <w:r w:rsidRPr="0014099E">
        <w:rPr>
          <w:rFonts w:ascii="Arial" w:hAnsi="Arial" w:cs="Arial"/>
        </w:rPr>
        <w:t>h</w:t>
      </w:r>
      <w:r w:rsidRPr="0014099E">
        <w:rPr>
          <w:rFonts w:ascii="Arial" w:hAnsi="Arial" w:cs="Arial"/>
        </w:rPr>
        <w:t>lâslı Şii’lerden sayılmaktaydı. İhtiyarlık döneminde Kerbela’da şahadete ulaştı.</w:t>
      </w:r>
      <w:r w:rsidRPr="0014099E">
        <w:rPr>
          <w:rStyle w:val="FootnoteReference"/>
          <w:rFonts w:ascii="Arial" w:hAnsi="Arial" w:cs="Arial"/>
        </w:rPr>
        <w:footnoteReference w:id="520"/>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Şevzeb, hadis hafızlarındandı. İmam Ali (a.s)’dan işi</w:t>
      </w:r>
      <w:r w:rsidRPr="0014099E">
        <w:rPr>
          <w:rFonts w:ascii="Arial" w:hAnsi="Arial" w:cs="Arial"/>
        </w:rPr>
        <w:t>t</w:t>
      </w:r>
      <w:r w:rsidRPr="0014099E">
        <w:rPr>
          <w:rFonts w:ascii="Arial" w:hAnsi="Arial" w:cs="Arial"/>
        </w:rPr>
        <w:t>tiği hadisleri naklederdi. Şii’lerin hadis dinlemek için huz</w:t>
      </w:r>
      <w:r w:rsidRPr="0014099E">
        <w:rPr>
          <w:rFonts w:ascii="Arial" w:hAnsi="Arial" w:cs="Arial"/>
        </w:rPr>
        <w:t>u</w:t>
      </w:r>
      <w:r w:rsidRPr="0014099E">
        <w:rPr>
          <w:rFonts w:ascii="Arial" w:hAnsi="Arial" w:cs="Arial"/>
        </w:rPr>
        <w:t>runda toplandıkları bir meclisi vardı. O, Abis ile birli</w:t>
      </w:r>
      <w:r w:rsidRPr="0014099E">
        <w:rPr>
          <w:rFonts w:ascii="Arial" w:hAnsi="Arial" w:cs="Arial"/>
        </w:rPr>
        <w:t>k</w:t>
      </w:r>
      <w:r w:rsidRPr="0014099E">
        <w:rPr>
          <w:rFonts w:ascii="Arial" w:hAnsi="Arial" w:cs="Arial"/>
        </w:rPr>
        <w:t>te Müslim b. Akil’in mektubunu Kufe’den İmam Hüseyin (a.s)’a getirmişti. Mekke’den Kerbela’ya kadar İmam ile birlikteydi. Aşura günü öğleden sonra Hanzala b. Es’ed Şebami’nin şahadetinden so</w:t>
      </w:r>
      <w:r w:rsidRPr="0014099E">
        <w:rPr>
          <w:rFonts w:ascii="Arial" w:hAnsi="Arial" w:cs="Arial"/>
        </w:rPr>
        <w:t>n</w:t>
      </w:r>
      <w:r w:rsidRPr="0014099E">
        <w:rPr>
          <w:rFonts w:ascii="Arial" w:hAnsi="Arial" w:cs="Arial"/>
        </w:rPr>
        <w:t>ra şehit oldu.</w:t>
      </w:r>
      <w:r w:rsidRPr="0014099E">
        <w:rPr>
          <w:rStyle w:val="FootnoteReference"/>
          <w:rFonts w:ascii="Arial" w:hAnsi="Arial" w:cs="Arial"/>
        </w:rPr>
        <w:footnoteReference w:id="521"/>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ŞEHADET</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Şahitlik etmek ve Allah yolunda öldürülmek anlamı</w:t>
      </w:r>
      <w:r w:rsidRPr="0014099E">
        <w:rPr>
          <w:rFonts w:ascii="Arial" w:hAnsi="Arial" w:cs="Arial"/>
        </w:rPr>
        <w:t>n</w:t>
      </w:r>
      <w:r w:rsidRPr="0014099E">
        <w:rPr>
          <w:rFonts w:ascii="Arial" w:hAnsi="Arial" w:cs="Arial"/>
        </w:rPr>
        <w:t>dadır. Kuran tabirinde şahadet, Allah yolunda öldürülme</w:t>
      </w:r>
      <w:r w:rsidRPr="0014099E">
        <w:rPr>
          <w:rFonts w:ascii="Arial" w:hAnsi="Arial" w:cs="Arial"/>
        </w:rPr>
        <w:t>k</w:t>
      </w:r>
      <w:r w:rsidRPr="0014099E">
        <w:rPr>
          <w:rFonts w:ascii="Arial" w:hAnsi="Arial" w:cs="Arial"/>
        </w:rPr>
        <w:t>tir.</w:t>
      </w:r>
      <w:r w:rsidRPr="0014099E">
        <w:rPr>
          <w:rStyle w:val="FootnoteReference"/>
          <w:rFonts w:ascii="Arial" w:hAnsi="Arial" w:cs="Arial"/>
        </w:rPr>
        <w:footnoteReference w:id="522"/>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Allah kendi yolunda savaşanların mal ve canlarına müşteridir. Allah yolunda ölüp öldürenlerin mükafatı ce</w:t>
      </w:r>
      <w:r w:rsidRPr="0014099E">
        <w:rPr>
          <w:rFonts w:ascii="Arial" w:hAnsi="Arial" w:cs="Arial"/>
        </w:rPr>
        <w:t>n</w:t>
      </w:r>
      <w:r w:rsidRPr="0014099E">
        <w:rPr>
          <w:rFonts w:ascii="Arial" w:hAnsi="Arial" w:cs="Arial"/>
        </w:rPr>
        <w:t xml:space="preserve">nettir. </w:t>
      </w:r>
      <w:r w:rsidRPr="0014099E">
        <w:rPr>
          <w:rFonts w:ascii="Arial" w:hAnsi="Arial" w:cs="Arial"/>
          <w:b/>
          <w:bCs/>
        </w:rPr>
        <w:t>“Şüphesiz Allah, Allah y</w:t>
      </w:r>
      <w:r w:rsidRPr="0014099E">
        <w:rPr>
          <w:rFonts w:ascii="Arial" w:hAnsi="Arial" w:cs="Arial"/>
          <w:b/>
          <w:bCs/>
        </w:rPr>
        <w:t>o</w:t>
      </w:r>
      <w:r w:rsidRPr="0014099E">
        <w:rPr>
          <w:rFonts w:ascii="Arial" w:hAnsi="Arial" w:cs="Arial"/>
          <w:b/>
          <w:bCs/>
        </w:rPr>
        <w:t xml:space="preserve">lunda savaşıp öldüren ve öldürülen müminlerden, karşılığı cennet olmak üzere, mallarını canlarını satın almıştır.” (Tevbe/111)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fedakarlık ve Allah yolunda kendini feda etmek mümin bir insanın kurtuluşudur. Din uğruna canından g</w:t>
      </w:r>
      <w:r w:rsidRPr="0014099E">
        <w:rPr>
          <w:rFonts w:ascii="Arial" w:hAnsi="Arial" w:cs="Arial"/>
        </w:rPr>
        <w:t>e</w:t>
      </w:r>
      <w:r w:rsidRPr="0014099E">
        <w:rPr>
          <w:rFonts w:ascii="Arial" w:hAnsi="Arial" w:cs="Arial"/>
        </w:rPr>
        <w:t>çenler hem ebedi saadete kavuşur hem de diğer insanl</w:t>
      </w:r>
      <w:r w:rsidRPr="0014099E">
        <w:rPr>
          <w:rFonts w:ascii="Arial" w:hAnsi="Arial" w:cs="Arial"/>
        </w:rPr>
        <w:t>a</w:t>
      </w:r>
      <w:r w:rsidRPr="0014099E">
        <w:rPr>
          <w:rFonts w:ascii="Arial" w:hAnsi="Arial" w:cs="Arial"/>
        </w:rPr>
        <w:t>ra fedakarlık örneği olarak ilham kaynağı olur. İslam’ın ilk şehidi Ebu Cehil’in mızrağı ile şahadete eren Ammar’ın annesi Sümeyye idi. Ondan sonra da diğer Mü</w:t>
      </w:r>
      <w:r w:rsidRPr="0014099E">
        <w:rPr>
          <w:rFonts w:ascii="Arial" w:hAnsi="Arial" w:cs="Arial"/>
        </w:rPr>
        <w:t>s</w:t>
      </w:r>
      <w:r w:rsidRPr="0014099E">
        <w:rPr>
          <w:rFonts w:ascii="Arial" w:hAnsi="Arial" w:cs="Arial"/>
        </w:rPr>
        <w:t>lümanlar kimi işkenceler altında kimi de müşriklerle yapılan sava</w:t>
      </w:r>
      <w:r w:rsidRPr="0014099E">
        <w:rPr>
          <w:rFonts w:ascii="Arial" w:hAnsi="Arial" w:cs="Arial"/>
        </w:rPr>
        <w:t>ş</w:t>
      </w:r>
      <w:r w:rsidRPr="0014099E">
        <w:rPr>
          <w:rFonts w:ascii="Arial" w:hAnsi="Arial" w:cs="Arial"/>
        </w:rPr>
        <w:t>lar da canlarını feda ederek hür insanl</w:t>
      </w:r>
      <w:r w:rsidRPr="0014099E">
        <w:rPr>
          <w:rFonts w:ascii="Arial" w:hAnsi="Arial" w:cs="Arial"/>
        </w:rPr>
        <w:t>a</w:t>
      </w:r>
      <w:r w:rsidRPr="0014099E">
        <w:rPr>
          <w:rFonts w:ascii="Arial" w:hAnsi="Arial" w:cs="Arial"/>
        </w:rPr>
        <w:t>rın ilham kaynağı olmuşlardır.</w:t>
      </w:r>
    </w:p>
    <w:p w:rsidR="00FA38DE" w:rsidRPr="0014099E" w:rsidRDefault="00FA38DE" w:rsidP="00D95513">
      <w:pPr>
        <w:spacing w:before="60" w:after="60" w:line="276" w:lineRule="auto"/>
        <w:ind w:firstLine="397"/>
        <w:jc w:val="both"/>
        <w:rPr>
          <w:rFonts w:ascii="Arial" w:hAnsi="Arial" w:cs="Arial"/>
        </w:rPr>
      </w:pPr>
      <w:r w:rsidRPr="0014099E">
        <w:rPr>
          <w:rFonts w:ascii="Arial" w:hAnsi="Arial" w:cs="Arial"/>
        </w:rPr>
        <w:t>Şahadetin, şahitlik ile ilgisi şöyle açıklanmıştır: “Şah</w:t>
      </w:r>
      <w:r w:rsidRPr="0014099E">
        <w:rPr>
          <w:rFonts w:ascii="Arial" w:hAnsi="Arial" w:cs="Arial"/>
        </w:rPr>
        <w:t>a</w:t>
      </w:r>
      <w:r w:rsidRPr="0014099E">
        <w:rPr>
          <w:rFonts w:ascii="Arial" w:hAnsi="Arial" w:cs="Arial"/>
        </w:rPr>
        <w:t>det anında Allah’ın rahmet melekleri orada hazır bulu</w:t>
      </w:r>
      <w:r w:rsidRPr="0014099E">
        <w:rPr>
          <w:rFonts w:ascii="Arial" w:hAnsi="Arial" w:cs="Arial"/>
        </w:rPr>
        <w:t>n</w:t>
      </w:r>
      <w:r w:rsidRPr="0014099E">
        <w:rPr>
          <w:rFonts w:ascii="Arial" w:hAnsi="Arial" w:cs="Arial"/>
        </w:rPr>
        <w:t>dukları için şahadete şahitlik a</w:t>
      </w:r>
      <w:r w:rsidRPr="0014099E">
        <w:rPr>
          <w:rFonts w:ascii="Arial" w:hAnsi="Arial" w:cs="Arial"/>
        </w:rPr>
        <w:t>n</w:t>
      </w:r>
      <w:r w:rsidRPr="0014099E">
        <w:rPr>
          <w:rFonts w:ascii="Arial" w:hAnsi="Arial" w:cs="Arial"/>
        </w:rPr>
        <w:t xml:space="preserve">lamı verilmiştir veya Allah ve </w:t>
      </w:r>
      <w:r w:rsidR="00D95513">
        <w:rPr>
          <w:rFonts w:ascii="Arial" w:hAnsi="Arial" w:cs="Arial"/>
        </w:rPr>
        <w:t>R</w:t>
      </w:r>
      <w:r w:rsidRPr="0014099E">
        <w:rPr>
          <w:rFonts w:ascii="Arial" w:hAnsi="Arial" w:cs="Arial"/>
        </w:rPr>
        <w:t>esülu şahadete eren kimsenin cennetlik olduğ</w:t>
      </w:r>
      <w:r w:rsidRPr="0014099E">
        <w:rPr>
          <w:rFonts w:ascii="Arial" w:hAnsi="Arial" w:cs="Arial"/>
        </w:rPr>
        <w:t>u</w:t>
      </w:r>
      <w:r w:rsidRPr="0014099E">
        <w:rPr>
          <w:rFonts w:ascii="Arial" w:hAnsi="Arial" w:cs="Arial"/>
        </w:rPr>
        <w:t>na dair şahitlik etmesinden dolayı bu anlam verilmiştir veya şehit kıyamet gününde Peygamberlerle birlikte diğer ü</w:t>
      </w:r>
      <w:r w:rsidRPr="0014099E">
        <w:rPr>
          <w:rFonts w:ascii="Arial" w:hAnsi="Arial" w:cs="Arial"/>
        </w:rPr>
        <w:t>m</w:t>
      </w:r>
      <w:r w:rsidRPr="0014099E">
        <w:rPr>
          <w:rFonts w:ascii="Arial" w:hAnsi="Arial" w:cs="Arial"/>
        </w:rPr>
        <w:t>metlere karşı şahitlik eder veya şehit, Kuran tabiriyle y</w:t>
      </w:r>
      <w:r w:rsidRPr="0014099E">
        <w:rPr>
          <w:rFonts w:ascii="Arial" w:hAnsi="Arial" w:cs="Arial"/>
        </w:rPr>
        <w:t>a</w:t>
      </w:r>
      <w:r w:rsidRPr="0014099E">
        <w:rPr>
          <w:rFonts w:ascii="Arial" w:hAnsi="Arial" w:cs="Arial"/>
        </w:rPr>
        <w:t xml:space="preserve">şayan ve hazır bulunan olduğu için veya </w:t>
      </w:r>
      <w:r w:rsidRPr="0014099E">
        <w:rPr>
          <w:rFonts w:ascii="Arial" w:hAnsi="Arial" w:cs="Arial"/>
        </w:rPr>
        <w:lastRenderedPageBreak/>
        <w:t>şehidin hakka şahitlik e</w:t>
      </w:r>
      <w:r w:rsidRPr="0014099E">
        <w:rPr>
          <w:rFonts w:ascii="Arial" w:hAnsi="Arial" w:cs="Arial"/>
        </w:rPr>
        <w:t>t</w:t>
      </w:r>
      <w:r w:rsidRPr="0014099E">
        <w:rPr>
          <w:rFonts w:ascii="Arial" w:hAnsi="Arial" w:cs="Arial"/>
        </w:rPr>
        <w:t>mek için kıyam edip bu uğurda katledilmesinden d</w:t>
      </w:r>
      <w:r w:rsidRPr="0014099E">
        <w:rPr>
          <w:rFonts w:ascii="Arial" w:hAnsi="Arial" w:cs="Arial"/>
        </w:rPr>
        <w:t>o</w:t>
      </w:r>
      <w:r w:rsidRPr="0014099E">
        <w:rPr>
          <w:rFonts w:ascii="Arial" w:hAnsi="Arial" w:cs="Arial"/>
        </w:rPr>
        <w:t xml:space="preserve">layı bu anlam verilmiştir.” </w:t>
      </w:r>
      <w:r w:rsidRPr="0014099E">
        <w:rPr>
          <w:rStyle w:val="FootnoteReference"/>
          <w:rFonts w:ascii="Arial" w:hAnsi="Arial" w:cs="Arial"/>
        </w:rPr>
        <w:footnoteReference w:id="523"/>
      </w:r>
    </w:p>
    <w:p w:rsidR="00FA38DE" w:rsidRPr="0014099E" w:rsidRDefault="00FA38DE" w:rsidP="00D95513">
      <w:pPr>
        <w:spacing w:before="60" w:after="60" w:line="276" w:lineRule="auto"/>
        <w:ind w:firstLine="397"/>
        <w:jc w:val="both"/>
        <w:rPr>
          <w:rFonts w:ascii="Arial" w:hAnsi="Arial" w:cs="Arial"/>
        </w:rPr>
      </w:pPr>
      <w:r w:rsidRPr="0014099E">
        <w:rPr>
          <w:rFonts w:ascii="Arial" w:hAnsi="Arial" w:cs="Arial"/>
        </w:rPr>
        <w:t>Şahadet o kadar yüce bir makamdır ki evliyalar s</w:t>
      </w:r>
      <w:r w:rsidRPr="0014099E">
        <w:rPr>
          <w:rFonts w:ascii="Arial" w:hAnsi="Arial" w:cs="Arial"/>
        </w:rPr>
        <w:t>ü</w:t>
      </w:r>
      <w:r w:rsidRPr="0014099E">
        <w:rPr>
          <w:rFonts w:ascii="Arial" w:hAnsi="Arial" w:cs="Arial"/>
        </w:rPr>
        <w:t>rekli Allah’tan bunu istemişlerdir. Nakledilen dualarda s</w:t>
      </w:r>
      <w:r w:rsidRPr="0014099E">
        <w:rPr>
          <w:rFonts w:ascii="Arial" w:hAnsi="Arial" w:cs="Arial"/>
        </w:rPr>
        <w:t>ü</w:t>
      </w:r>
      <w:r w:rsidRPr="0014099E">
        <w:rPr>
          <w:rFonts w:ascii="Arial" w:hAnsi="Arial" w:cs="Arial"/>
        </w:rPr>
        <w:t>rekli şahadet arzusu dile getirilmiş ve birçok rivayette ş</w:t>
      </w:r>
      <w:r w:rsidRPr="0014099E">
        <w:rPr>
          <w:rFonts w:ascii="Arial" w:hAnsi="Arial" w:cs="Arial"/>
        </w:rPr>
        <w:t>e</w:t>
      </w:r>
      <w:r w:rsidRPr="0014099E">
        <w:rPr>
          <w:rFonts w:ascii="Arial" w:hAnsi="Arial" w:cs="Arial"/>
        </w:rPr>
        <w:t xml:space="preserve">hit ve şahadetten bahsedilmiştir. Allah </w:t>
      </w:r>
      <w:r w:rsidR="00D95513">
        <w:rPr>
          <w:rFonts w:ascii="Arial" w:hAnsi="Arial" w:cs="Arial"/>
        </w:rPr>
        <w:t>R</w:t>
      </w:r>
      <w:r w:rsidRPr="0014099E">
        <w:rPr>
          <w:rFonts w:ascii="Arial" w:hAnsi="Arial" w:cs="Arial"/>
        </w:rPr>
        <w:t>esulü şöyle buyurmu</w:t>
      </w:r>
      <w:r w:rsidRPr="0014099E">
        <w:rPr>
          <w:rFonts w:ascii="Arial" w:hAnsi="Arial" w:cs="Arial"/>
        </w:rPr>
        <w:t>ş</w:t>
      </w:r>
      <w:r w:rsidRPr="0014099E">
        <w:rPr>
          <w:rFonts w:ascii="Arial" w:hAnsi="Arial" w:cs="Arial"/>
        </w:rPr>
        <w:t>tur: “İnsanın Allah yolunda katledilmesine kadar her iyil</w:t>
      </w:r>
      <w:r w:rsidRPr="0014099E">
        <w:rPr>
          <w:rFonts w:ascii="Arial" w:hAnsi="Arial" w:cs="Arial"/>
        </w:rPr>
        <w:t>i</w:t>
      </w:r>
      <w:r w:rsidRPr="0014099E">
        <w:rPr>
          <w:rFonts w:ascii="Arial" w:hAnsi="Arial" w:cs="Arial"/>
        </w:rPr>
        <w:t>ğin ü</w:t>
      </w:r>
      <w:r w:rsidRPr="0014099E">
        <w:rPr>
          <w:rFonts w:ascii="Arial" w:hAnsi="Arial" w:cs="Arial"/>
        </w:rPr>
        <w:t>s</w:t>
      </w:r>
      <w:r w:rsidRPr="0014099E">
        <w:rPr>
          <w:rFonts w:ascii="Arial" w:hAnsi="Arial" w:cs="Arial"/>
        </w:rPr>
        <w:t>tünde bir iyilik vardır. İnsan Allah yolunda katledildi mi artık onun üstünde bir iyilik yoktur.”</w:t>
      </w:r>
      <w:r w:rsidRPr="0014099E">
        <w:rPr>
          <w:rStyle w:val="FootnoteReference"/>
          <w:rFonts w:ascii="Arial" w:hAnsi="Arial" w:cs="Arial"/>
        </w:rPr>
        <w:footnoteReference w:id="524"/>
      </w:r>
      <w:r w:rsidRPr="0014099E">
        <w:rPr>
          <w:rFonts w:ascii="Arial" w:hAnsi="Arial" w:cs="Arial"/>
        </w:rPr>
        <w:t xml:space="preserve"> Hadislerde ş</w:t>
      </w:r>
      <w:r w:rsidRPr="0014099E">
        <w:rPr>
          <w:rFonts w:ascii="Arial" w:hAnsi="Arial" w:cs="Arial"/>
        </w:rPr>
        <w:t>a</w:t>
      </w:r>
      <w:r w:rsidRPr="0014099E">
        <w:rPr>
          <w:rFonts w:ascii="Arial" w:hAnsi="Arial" w:cs="Arial"/>
        </w:rPr>
        <w:t>hadetin, en üstün ölüm olduğu geçer. Ş</w:t>
      </w:r>
      <w:r w:rsidRPr="0014099E">
        <w:rPr>
          <w:rFonts w:ascii="Arial" w:hAnsi="Arial" w:cs="Arial"/>
        </w:rPr>
        <w:t>e</w:t>
      </w:r>
      <w:r w:rsidRPr="0014099E">
        <w:rPr>
          <w:rFonts w:ascii="Arial" w:hAnsi="Arial" w:cs="Arial"/>
        </w:rPr>
        <w:t>hidin kandamlası Allah katında en değerli damlalardandır. Şahadet, güna</w:t>
      </w:r>
      <w:r w:rsidRPr="0014099E">
        <w:rPr>
          <w:rFonts w:ascii="Arial" w:hAnsi="Arial" w:cs="Arial"/>
        </w:rPr>
        <w:t>h</w:t>
      </w:r>
      <w:r w:rsidRPr="0014099E">
        <w:rPr>
          <w:rFonts w:ascii="Arial" w:hAnsi="Arial" w:cs="Arial"/>
        </w:rPr>
        <w:t>ların bağışlanmasını sağlar şehide kabir suali ve kabir azabı yoktur ve cennette hurilerle beraberdir. Şehidin ş</w:t>
      </w:r>
      <w:r w:rsidRPr="0014099E">
        <w:rPr>
          <w:rFonts w:ascii="Arial" w:hAnsi="Arial" w:cs="Arial"/>
        </w:rPr>
        <w:t>e</w:t>
      </w:r>
      <w:r w:rsidRPr="0014099E">
        <w:rPr>
          <w:rFonts w:ascii="Arial" w:hAnsi="Arial" w:cs="Arial"/>
        </w:rPr>
        <w:t>faat hakkı vardır. Şehitler cennete girecek ilk kimselerdir ve herkes onların makamına gıbta ile b</w:t>
      </w:r>
      <w:r w:rsidRPr="0014099E">
        <w:rPr>
          <w:rFonts w:ascii="Arial" w:hAnsi="Arial" w:cs="Arial"/>
        </w:rPr>
        <w:t>a</w:t>
      </w:r>
      <w:r w:rsidRPr="0014099E">
        <w:rPr>
          <w:rFonts w:ascii="Arial" w:hAnsi="Arial" w:cs="Arial"/>
        </w:rPr>
        <w:t>kar. Vechullah’a bakmak şehidin vasıflarındandır. Şah</w:t>
      </w:r>
      <w:r w:rsidRPr="0014099E">
        <w:rPr>
          <w:rFonts w:ascii="Arial" w:hAnsi="Arial" w:cs="Arial"/>
        </w:rPr>
        <w:t>a</w:t>
      </w:r>
      <w:r w:rsidRPr="0014099E">
        <w:rPr>
          <w:rFonts w:ascii="Arial" w:hAnsi="Arial" w:cs="Arial"/>
        </w:rPr>
        <w:t>det, insanın kötü sıfa</w:t>
      </w:r>
      <w:r w:rsidRPr="0014099E">
        <w:rPr>
          <w:rFonts w:ascii="Arial" w:hAnsi="Arial" w:cs="Arial"/>
        </w:rPr>
        <w:t>t</w:t>
      </w:r>
      <w:r w:rsidRPr="0014099E">
        <w:rPr>
          <w:rFonts w:ascii="Arial" w:hAnsi="Arial" w:cs="Arial"/>
        </w:rPr>
        <w:t>larından kurtulup ebedi kutsiyete varmasıdır. Ehli- Beyt mektebinde şahadetin önemli bir yeri vardır. Şah</w:t>
      </w:r>
      <w:r w:rsidRPr="0014099E">
        <w:rPr>
          <w:rFonts w:ascii="Arial" w:hAnsi="Arial" w:cs="Arial"/>
        </w:rPr>
        <w:t>a</w:t>
      </w:r>
      <w:r w:rsidRPr="0014099E">
        <w:rPr>
          <w:rFonts w:ascii="Arial" w:hAnsi="Arial" w:cs="Arial"/>
        </w:rPr>
        <w:t>det onların matlubu ve maşukudur. İmamlarımız ya kılıçla şehit edilmiş ya da zehirletilerek şahadete e</w:t>
      </w:r>
      <w:r w:rsidRPr="0014099E">
        <w:rPr>
          <w:rFonts w:ascii="Arial" w:hAnsi="Arial" w:cs="Arial"/>
        </w:rPr>
        <w:t>r</w:t>
      </w:r>
      <w:r w:rsidRPr="0014099E">
        <w:rPr>
          <w:rFonts w:ascii="Arial" w:hAnsi="Arial" w:cs="Arial"/>
        </w:rPr>
        <w:t>mişlerdir.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İmamların ve Allah’ın ihlaslı kullarının canı çok değe</w:t>
      </w:r>
      <w:r w:rsidRPr="0014099E">
        <w:rPr>
          <w:rFonts w:ascii="Arial" w:hAnsi="Arial" w:cs="Arial"/>
        </w:rPr>
        <w:t>r</w:t>
      </w:r>
      <w:r w:rsidRPr="0014099E">
        <w:rPr>
          <w:rFonts w:ascii="Arial" w:hAnsi="Arial" w:cs="Arial"/>
        </w:rPr>
        <w:t>lidir ancak A</w:t>
      </w:r>
      <w:r w:rsidRPr="0014099E">
        <w:rPr>
          <w:rFonts w:ascii="Arial" w:hAnsi="Arial" w:cs="Arial"/>
        </w:rPr>
        <w:t>l</w:t>
      </w:r>
      <w:r w:rsidRPr="0014099E">
        <w:rPr>
          <w:rFonts w:ascii="Arial" w:hAnsi="Arial" w:cs="Arial"/>
        </w:rPr>
        <w:t>lah’ın dini daha önemlidir. Dolayısıyla can dine feda olmalı ve bu şekilde hak yaşamalıdır. İşte bu bahsettiğ</w:t>
      </w:r>
      <w:r w:rsidRPr="0014099E">
        <w:rPr>
          <w:rFonts w:ascii="Arial" w:hAnsi="Arial" w:cs="Arial"/>
        </w:rPr>
        <w:t>i</w:t>
      </w:r>
      <w:r w:rsidRPr="0014099E">
        <w:rPr>
          <w:rFonts w:ascii="Arial" w:hAnsi="Arial" w:cs="Arial"/>
        </w:rPr>
        <w:t>miz, Allah yoludur.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…………………………..ŞİİR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İmam Hüseyin (a.s) döneminde ümmettin uyanması için şahadetten başka bir yol kalmamıştı. Allah dinin ihy</w:t>
      </w:r>
      <w:r w:rsidRPr="0014099E">
        <w:rPr>
          <w:rFonts w:ascii="Arial" w:hAnsi="Arial" w:cs="Arial"/>
        </w:rPr>
        <w:t>a</w:t>
      </w:r>
      <w:r w:rsidRPr="0014099E">
        <w:rPr>
          <w:rFonts w:ascii="Arial" w:hAnsi="Arial" w:cs="Arial"/>
        </w:rPr>
        <w:t>sı için en değerli canların feda olması gerekmekteydi. İşte bundan dolayı İmam ve ashabı bilinçli ve aşıkane bir ş</w:t>
      </w:r>
      <w:r w:rsidRPr="0014099E">
        <w:rPr>
          <w:rFonts w:ascii="Arial" w:hAnsi="Arial" w:cs="Arial"/>
        </w:rPr>
        <w:t>e</w:t>
      </w:r>
      <w:r w:rsidRPr="0014099E">
        <w:rPr>
          <w:rFonts w:ascii="Arial" w:hAnsi="Arial" w:cs="Arial"/>
        </w:rPr>
        <w:t>kilde kılıç ve mızrakları karşılamaya gitmiş ve dökülen kanları</w:t>
      </w:r>
      <w:r w:rsidRPr="0014099E">
        <w:rPr>
          <w:rFonts w:ascii="Arial" w:hAnsi="Arial" w:cs="Arial"/>
        </w:rPr>
        <w:t>y</w:t>
      </w:r>
      <w:r w:rsidRPr="0014099E">
        <w:rPr>
          <w:rFonts w:ascii="Arial" w:hAnsi="Arial" w:cs="Arial"/>
        </w:rPr>
        <w:t>la İslam’a hayat vererek dini kurtarmışlardır.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Bu sünnet tarih boyunca tüm nesiller için bir özgü</w:t>
      </w:r>
      <w:r w:rsidRPr="0014099E">
        <w:rPr>
          <w:rFonts w:ascii="Arial" w:hAnsi="Arial" w:cs="Arial"/>
        </w:rPr>
        <w:t>r</w:t>
      </w:r>
      <w:r w:rsidRPr="0014099E">
        <w:rPr>
          <w:rFonts w:ascii="Arial" w:hAnsi="Arial" w:cs="Arial"/>
        </w:rPr>
        <w:t>lük dersi olarak devam e</w:t>
      </w:r>
      <w:r w:rsidRPr="0014099E">
        <w:rPr>
          <w:rFonts w:ascii="Arial" w:hAnsi="Arial" w:cs="Arial"/>
        </w:rPr>
        <w:t>t</w:t>
      </w:r>
      <w:r w:rsidRPr="0014099E">
        <w:rPr>
          <w:rFonts w:ascii="Arial" w:hAnsi="Arial" w:cs="Arial"/>
        </w:rPr>
        <w:t xml:space="preserve">miştir. İmam Humeyni (r.a) şöyle buyurmuştur: “Şehadet çizgisi Ehli- Beyt ve İmam Ali (a.s) çizgisidir. Bu </w:t>
      </w:r>
      <w:r w:rsidR="00D95513">
        <w:rPr>
          <w:rFonts w:ascii="Arial" w:hAnsi="Arial" w:cs="Arial"/>
        </w:rPr>
        <w:t>iftihar Peygamber ailesinden on</w:t>
      </w:r>
      <w:r w:rsidRPr="0014099E">
        <w:rPr>
          <w:rFonts w:ascii="Arial" w:hAnsi="Arial" w:cs="Arial"/>
        </w:rPr>
        <w:t>ların tert</w:t>
      </w:r>
      <w:r w:rsidRPr="0014099E">
        <w:rPr>
          <w:rFonts w:ascii="Arial" w:hAnsi="Arial" w:cs="Arial"/>
        </w:rPr>
        <w:t>e</w:t>
      </w:r>
      <w:r w:rsidRPr="0014099E">
        <w:rPr>
          <w:rFonts w:ascii="Arial" w:hAnsi="Arial" w:cs="Arial"/>
        </w:rPr>
        <w:t>miz ve yüce nesline ve onların yolunu takip edenlere m</w:t>
      </w:r>
      <w:r w:rsidRPr="0014099E">
        <w:rPr>
          <w:rFonts w:ascii="Arial" w:hAnsi="Arial" w:cs="Arial"/>
        </w:rPr>
        <w:t>i</w:t>
      </w:r>
      <w:r w:rsidRPr="0014099E">
        <w:rPr>
          <w:rFonts w:ascii="Arial" w:hAnsi="Arial" w:cs="Arial"/>
        </w:rPr>
        <w:t>ras olarak kalmıştır.”</w:t>
      </w:r>
      <w:r w:rsidRPr="0014099E">
        <w:rPr>
          <w:rStyle w:val="FootnoteReference"/>
          <w:rFonts w:ascii="Arial" w:hAnsi="Arial" w:cs="Arial"/>
        </w:rPr>
        <w:footnoteReference w:id="525"/>
      </w:r>
      <w:r w:rsidRPr="0014099E">
        <w:rPr>
          <w:rFonts w:ascii="Arial" w:hAnsi="Arial" w:cs="Arial"/>
        </w:rPr>
        <w:t xml:space="preserve"> Bu makama ancak maddi haya</w:t>
      </w:r>
      <w:r w:rsidR="00D95513">
        <w:rPr>
          <w:rFonts w:ascii="Arial" w:hAnsi="Arial" w:cs="Arial"/>
        </w:rPr>
        <w:t>t</w:t>
      </w:r>
      <w:r w:rsidRPr="0014099E">
        <w:rPr>
          <w:rFonts w:ascii="Arial" w:hAnsi="Arial" w:cs="Arial"/>
        </w:rPr>
        <w:t>tan kurtulup ebedi h</w:t>
      </w:r>
      <w:r w:rsidRPr="0014099E">
        <w:rPr>
          <w:rFonts w:ascii="Arial" w:hAnsi="Arial" w:cs="Arial"/>
        </w:rPr>
        <w:t>a</w:t>
      </w:r>
      <w:r w:rsidRPr="0014099E">
        <w:rPr>
          <w:rFonts w:ascii="Arial" w:hAnsi="Arial" w:cs="Arial"/>
        </w:rPr>
        <w:t>yata aşık olanlar erişebilir. Engelleri aşıp dünyevi bağlardan kurtulmak büyük bir imana bağl</w:t>
      </w:r>
      <w:r w:rsidRPr="0014099E">
        <w:rPr>
          <w:rFonts w:ascii="Arial" w:hAnsi="Arial" w:cs="Arial"/>
        </w:rPr>
        <w:t>ı</w:t>
      </w:r>
      <w:r w:rsidRPr="0014099E">
        <w:rPr>
          <w:rFonts w:ascii="Arial" w:hAnsi="Arial" w:cs="Arial"/>
        </w:rPr>
        <w:t>dır. İşte bundan dolayı şahadet Allah’a ulaşmanın yol</w:t>
      </w:r>
      <w:r w:rsidRPr="0014099E">
        <w:rPr>
          <w:rFonts w:ascii="Arial" w:hAnsi="Arial" w:cs="Arial"/>
        </w:rPr>
        <w:t>u</w:t>
      </w:r>
      <w:r w:rsidRPr="0014099E">
        <w:rPr>
          <w:rFonts w:ascii="Arial" w:hAnsi="Arial" w:cs="Arial"/>
        </w:rPr>
        <w:t xml:space="preserve">dur.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w:t>
      </w:r>
      <w:r w:rsidR="00D95513">
        <w:rPr>
          <w:rFonts w:ascii="Arial" w:hAnsi="Arial" w:cs="Arial"/>
        </w:rPr>
        <w:t>..........</w:t>
      </w:r>
      <w:r w:rsidRPr="0014099E">
        <w:rPr>
          <w:rFonts w:ascii="Arial" w:hAnsi="Arial" w:cs="Arial"/>
        </w:rPr>
        <w:t>…………ŞİİR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Cihat meydanında öldürülenlerin dışında malını, can</w:t>
      </w:r>
      <w:r w:rsidRPr="0014099E">
        <w:rPr>
          <w:rFonts w:ascii="Arial" w:hAnsi="Arial" w:cs="Arial"/>
        </w:rPr>
        <w:t>ı</w:t>
      </w:r>
      <w:r w:rsidRPr="0014099E">
        <w:rPr>
          <w:rFonts w:ascii="Arial" w:hAnsi="Arial" w:cs="Arial"/>
        </w:rPr>
        <w:t>nı, şerfini, namusunu ve hakkı koruma esnasında öldür</w:t>
      </w:r>
      <w:r w:rsidRPr="0014099E">
        <w:rPr>
          <w:rFonts w:ascii="Arial" w:hAnsi="Arial" w:cs="Arial"/>
        </w:rPr>
        <w:t>ü</w:t>
      </w:r>
      <w:r w:rsidRPr="0014099E">
        <w:rPr>
          <w:rFonts w:ascii="Arial" w:hAnsi="Arial" w:cs="Arial"/>
        </w:rPr>
        <w:t>lenler ve Allah yolunda hicret ederken ölenler ve Ehli- Beyt sevigisi üzere ölenler ve adaletin hakim olacağı z</w:t>
      </w:r>
      <w:r w:rsidRPr="0014099E">
        <w:rPr>
          <w:rFonts w:ascii="Arial" w:hAnsi="Arial" w:cs="Arial"/>
        </w:rPr>
        <w:t>u</w:t>
      </w:r>
      <w:r w:rsidRPr="0014099E">
        <w:rPr>
          <w:rFonts w:ascii="Arial" w:hAnsi="Arial" w:cs="Arial"/>
        </w:rPr>
        <w:t>hur gününü bekleyerek öle</w:t>
      </w:r>
      <w:r w:rsidRPr="0014099E">
        <w:rPr>
          <w:rFonts w:ascii="Arial" w:hAnsi="Arial" w:cs="Arial"/>
        </w:rPr>
        <w:t>n</w:t>
      </w:r>
      <w:r w:rsidRPr="0014099E">
        <w:rPr>
          <w:rFonts w:ascii="Arial" w:hAnsi="Arial" w:cs="Arial"/>
        </w:rPr>
        <w:t>ler ve ilim yolunda ölenler ve doğum esnasında ölen kadınlar ve iyiliğe emredip köt</w:t>
      </w:r>
      <w:r w:rsidRPr="0014099E">
        <w:rPr>
          <w:rFonts w:ascii="Arial" w:hAnsi="Arial" w:cs="Arial"/>
        </w:rPr>
        <w:t>ü</w:t>
      </w:r>
      <w:r w:rsidRPr="0014099E">
        <w:rPr>
          <w:rFonts w:ascii="Arial" w:hAnsi="Arial" w:cs="Arial"/>
        </w:rPr>
        <w:t>lükten alıkoyma görevini yerine getirirken öldürülenler şehittirler.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ŞAHADET ARZUSU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lastRenderedPageBreak/>
        <w:t>……                        …………………………….ŞİİR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Aşura kıyamında göze çarpan ilk unsurlardan biri İmam Hüseyin (a.s)’ın ve y</w:t>
      </w:r>
      <w:r w:rsidRPr="0014099E">
        <w:rPr>
          <w:rFonts w:ascii="Arial" w:hAnsi="Arial" w:cs="Arial"/>
        </w:rPr>
        <w:t>a</w:t>
      </w:r>
      <w:r w:rsidRPr="0014099E">
        <w:rPr>
          <w:rFonts w:ascii="Arial" w:hAnsi="Arial" w:cs="Arial"/>
        </w:rPr>
        <w:t>renlerinin şahadet arzuları ve şahadete erip Allah’a kavuşmak için sabırsızlık gösterm</w:t>
      </w:r>
      <w:r w:rsidRPr="0014099E">
        <w:rPr>
          <w:rFonts w:ascii="Arial" w:hAnsi="Arial" w:cs="Arial"/>
        </w:rPr>
        <w:t>e</w:t>
      </w:r>
      <w:r w:rsidRPr="0014099E">
        <w:rPr>
          <w:rFonts w:ascii="Arial" w:hAnsi="Arial" w:cs="Arial"/>
        </w:rPr>
        <w:t>leridir.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Yolculuk esnasında “Canını feda etmek isteyenler b</w:t>
      </w:r>
      <w:r w:rsidRPr="0014099E">
        <w:rPr>
          <w:rFonts w:ascii="Arial" w:hAnsi="Arial" w:cs="Arial"/>
        </w:rPr>
        <w:t>i</w:t>
      </w:r>
      <w:r w:rsidRPr="0014099E">
        <w:rPr>
          <w:rFonts w:ascii="Arial" w:hAnsi="Arial" w:cs="Arial"/>
        </w:rPr>
        <w:t>zimle gelsin” sözü ile İmam (a.s) şahadet aşıklarını ve aşk yocularını seçmeye çalışmıştır. Bu bilinçle ölüme gi</w:t>
      </w:r>
      <w:r w:rsidRPr="0014099E">
        <w:rPr>
          <w:rFonts w:ascii="Arial" w:hAnsi="Arial" w:cs="Arial"/>
        </w:rPr>
        <w:t>t</w:t>
      </w:r>
      <w:r w:rsidRPr="0014099E">
        <w:rPr>
          <w:rFonts w:ascii="Arial" w:hAnsi="Arial" w:cs="Arial"/>
        </w:rPr>
        <w:t>mek hayatın felsefesidir. Dolaysıyla intihar denen olayla uza</w:t>
      </w:r>
      <w:r w:rsidRPr="0014099E">
        <w:rPr>
          <w:rFonts w:ascii="Arial" w:hAnsi="Arial" w:cs="Arial"/>
        </w:rPr>
        <w:t>k</w:t>
      </w:r>
      <w:r w:rsidRPr="0014099E">
        <w:rPr>
          <w:rFonts w:ascii="Arial" w:hAnsi="Arial" w:cs="Arial"/>
        </w:rPr>
        <w:t>tan yakından hiçbir alakası yoktur. Dinimiz kendini öldü</w:t>
      </w:r>
      <w:r w:rsidRPr="0014099E">
        <w:rPr>
          <w:rFonts w:ascii="Arial" w:hAnsi="Arial" w:cs="Arial"/>
        </w:rPr>
        <w:t>r</w:t>
      </w:r>
      <w:r w:rsidRPr="0014099E">
        <w:rPr>
          <w:rFonts w:ascii="Arial" w:hAnsi="Arial" w:cs="Arial"/>
        </w:rPr>
        <w:t>meyi haram bilimiştir ama din uğruna insanın ölüme ko</w:t>
      </w:r>
      <w:r w:rsidRPr="0014099E">
        <w:rPr>
          <w:rFonts w:ascii="Arial" w:hAnsi="Arial" w:cs="Arial"/>
        </w:rPr>
        <w:t>ş</w:t>
      </w:r>
      <w:r w:rsidRPr="0014099E">
        <w:rPr>
          <w:rFonts w:ascii="Arial" w:hAnsi="Arial" w:cs="Arial"/>
        </w:rPr>
        <w:t>ması şahadettir. İnsan cihat meydanında öldürülec</w:t>
      </w:r>
      <w:r w:rsidRPr="0014099E">
        <w:rPr>
          <w:rFonts w:ascii="Arial" w:hAnsi="Arial" w:cs="Arial"/>
        </w:rPr>
        <w:t>e</w:t>
      </w:r>
      <w:r w:rsidRPr="0014099E">
        <w:rPr>
          <w:rFonts w:ascii="Arial" w:hAnsi="Arial" w:cs="Arial"/>
        </w:rPr>
        <w:t>ğini bilse bile savaşa gitmesi intihar değil şahadettir. Bazen g</w:t>
      </w:r>
      <w:r w:rsidRPr="0014099E">
        <w:rPr>
          <w:rFonts w:ascii="Arial" w:hAnsi="Arial" w:cs="Arial"/>
        </w:rPr>
        <w:t>ö</w:t>
      </w:r>
      <w:r w:rsidRPr="0014099E">
        <w:rPr>
          <w:rFonts w:ascii="Arial" w:hAnsi="Arial" w:cs="Arial"/>
        </w:rPr>
        <w:t xml:space="preserve">rev din uğruna Candan geçmeyi icap eder çünkü din daha değerlidir.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…………………………..ŞİİR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 yüce hedefler uğruna Kerbela</w:t>
      </w:r>
      <w:r w:rsidR="00AE4403">
        <w:rPr>
          <w:rFonts w:ascii="Arial" w:hAnsi="Arial" w:cs="Arial"/>
        </w:rPr>
        <w:t>’</w:t>
      </w:r>
      <w:r w:rsidRPr="0014099E">
        <w:rPr>
          <w:rFonts w:ascii="Arial" w:hAnsi="Arial" w:cs="Arial"/>
        </w:rPr>
        <w:t xml:space="preserve">ya gitti ve ölümü zilletle yaşamaya tercih etti. İmam (a.s) bu konuda şöyle buyurmuştur: “Ben ölümü saadet, zalimlerle yaşamayı ise zillet olarak görüyorum.” </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(a.s)’ın yarenleri de Tasua gecesi tek tek ayağa kalkarak şahadete olan aşklarını dili getirmişt</w:t>
      </w:r>
      <w:r w:rsidRPr="0014099E">
        <w:rPr>
          <w:rFonts w:ascii="Arial" w:hAnsi="Arial" w:cs="Arial"/>
        </w:rPr>
        <w:t>i</w:t>
      </w:r>
      <w:r w:rsidRPr="0014099E">
        <w:rPr>
          <w:rFonts w:ascii="Arial" w:hAnsi="Arial" w:cs="Arial"/>
        </w:rPr>
        <w:t>ler. Hz. Ali Ekber İmam Hüseyin (a.s)’ın “İnna lillah…” dediğini duyduğunda “Hak üzere değimliyiz?” d</w:t>
      </w:r>
      <w:r w:rsidRPr="0014099E">
        <w:rPr>
          <w:rFonts w:ascii="Arial" w:hAnsi="Arial" w:cs="Arial"/>
        </w:rPr>
        <w:t>i</w:t>
      </w:r>
      <w:r w:rsidRPr="0014099E">
        <w:rPr>
          <w:rFonts w:ascii="Arial" w:hAnsi="Arial" w:cs="Arial"/>
        </w:rPr>
        <w:t>ye sordu. İmam (a.s) “Evet” deyince Ali Ekber “Ey bab</w:t>
      </w:r>
      <w:r w:rsidRPr="0014099E">
        <w:rPr>
          <w:rFonts w:ascii="Arial" w:hAnsi="Arial" w:cs="Arial"/>
        </w:rPr>
        <w:t>a</w:t>
      </w:r>
      <w:r w:rsidRPr="0014099E">
        <w:rPr>
          <w:rFonts w:ascii="Arial" w:hAnsi="Arial" w:cs="Arial"/>
        </w:rPr>
        <w:t>cığım! O zaman ölümden niçin korkalım” dedi. Hz. Kasım İmam Hüseyin (a.s)’a “Bende öldürülecekmiyim?” diye sordu. İmam (a.s) “Sence ölüm n</w:t>
      </w:r>
      <w:r w:rsidRPr="0014099E">
        <w:rPr>
          <w:rFonts w:ascii="Arial" w:hAnsi="Arial" w:cs="Arial"/>
        </w:rPr>
        <w:t>a</w:t>
      </w:r>
      <w:r w:rsidRPr="0014099E">
        <w:rPr>
          <w:rFonts w:ascii="Arial" w:hAnsi="Arial" w:cs="Arial"/>
        </w:rPr>
        <w:t xml:space="preserve">sıldır?” diye </w:t>
      </w:r>
      <w:r w:rsidRPr="0014099E">
        <w:rPr>
          <w:rFonts w:ascii="Arial" w:hAnsi="Arial" w:cs="Arial"/>
        </w:rPr>
        <w:lastRenderedPageBreak/>
        <w:t>sorunca Kasım “Ölüm bana göre baldan tatlıdır” diye cevap ve</w:t>
      </w:r>
      <w:r w:rsidRPr="0014099E">
        <w:rPr>
          <w:rFonts w:ascii="Arial" w:hAnsi="Arial" w:cs="Arial"/>
        </w:rPr>
        <w:t>r</w:t>
      </w:r>
      <w:r w:rsidRPr="0014099E">
        <w:rPr>
          <w:rFonts w:ascii="Arial" w:hAnsi="Arial" w:cs="Arial"/>
        </w:rPr>
        <w:t>mişti.</w:t>
      </w:r>
      <w:r w:rsidRPr="0014099E">
        <w:rPr>
          <w:rStyle w:val="FootnoteReference"/>
          <w:rFonts w:ascii="Arial" w:hAnsi="Arial" w:cs="Arial"/>
        </w:rPr>
        <w:footnoteReference w:id="526"/>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……………………………ŞİİR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Hz. Zeynep de Yezid’in meclisinde okuduğu hu</w:t>
      </w:r>
      <w:r w:rsidRPr="0014099E">
        <w:rPr>
          <w:rFonts w:ascii="Arial" w:hAnsi="Arial" w:cs="Arial"/>
        </w:rPr>
        <w:t>t</w:t>
      </w:r>
      <w:r w:rsidRPr="0014099E">
        <w:rPr>
          <w:rFonts w:ascii="Arial" w:hAnsi="Arial" w:cs="Arial"/>
        </w:rPr>
        <w:t>bede bu şahadetlerden dolayı iftihar ederek “Birincimiz için s</w:t>
      </w:r>
      <w:r w:rsidRPr="0014099E">
        <w:rPr>
          <w:rFonts w:ascii="Arial" w:hAnsi="Arial" w:cs="Arial"/>
        </w:rPr>
        <w:t>a</w:t>
      </w:r>
      <w:r w:rsidRPr="0014099E">
        <w:rPr>
          <w:rFonts w:ascii="Arial" w:hAnsi="Arial" w:cs="Arial"/>
        </w:rPr>
        <w:t>adet ve mağfiret, sonuncumuz için şahadet ve rahmet yazan alemlerin Rabbine hamd olsun” demi</w:t>
      </w:r>
      <w:r w:rsidRPr="0014099E">
        <w:rPr>
          <w:rFonts w:ascii="Arial" w:hAnsi="Arial" w:cs="Arial"/>
        </w:rPr>
        <w:t>ş</w:t>
      </w:r>
      <w:r w:rsidRPr="0014099E">
        <w:rPr>
          <w:rFonts w:ascii="Arial" w:hAnsi="Arial" w:cs="Arial"/>
        </w:rPr>
        <w:t>tir. İmam Seccad (a.s) da İbni Ziyad tarafından ölümle tehdit edili</w:t>
      </w:r>
      <w:r w:rsidRPr="0014099E">
        <w:rPr>
          <w:rFonts w:ascii="Arial" w:hAnsi="Arial" w:cs="Arial"/>
        </w:rPr>
        <w:t>n</w:t>
      </w:r>
      <w:r w:rsidRPr="0014099E">
        <w:rPr>
          <w:rFonts w:ascii="Arial" w:hAnsi="Arial" w:cs="Arial"/>
        </w:rPr>
        <w:t>ce şöyle buyurdu: “Beni ölümle mi tehdit ediyorsun Ey Ziyad’ın oğlu? Bilmezmisin ki, ölüm bizim için âdet haline gelmiş ve şahadet de iftih</w:t>
      </w:r>
      <w:r w:rsidRPr="0014099E">
        <w:rPr>
          <w:rFonts w:ascii="Arial" w:hAnsi="Arial" w:cs="Arial"/>
        </w:rPr>
        <w:t>a</w:t>
      </w:r>
      <w:r w:rsidRPr="0014099E">
        <w:rPr>
          <w:rFonts w:ascii="Arial" w:hAnsi="Arial" w:cs="Arial"/>
        </w:rPr>
        <w:t>rımızdır.”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Humeyni (r.a) şöyle buyurmuştur: “Şahadet, zi</w:t>
      </w:r>
      <w:r w:rsidRPr="0014099E">
        <w:rPr>
          <w:rFonts w:ascii="Arial" w:hAnsi="Arial" w:cs="Arial"/>
        </w:rPr>
        <w:t>l</w:t>
      </w:r>
      <w:r w:rsidRPr="0014099E">
        <w:rPr>
          <w:rFonts w:ascii="Arial" w:hAnsi="Arial" w:cs="Arial"/>
        </w:rPr>
        <w:t>letle yaşamaktan çok çok üstündür. Bizler bugün şah</w:t>
      </w:r>
      <w:r w:rsidRPr="0014099E">
        <w:rPr>
          <w:rFonts w:ascii="Arial" w:hAnsi="Arial" w:cs="Arial"/>
        </w:rPr>
        <w:t>a</w:t>
      </w:r>
      <w:r w:rsidRPr="0014099E">
        <w:rPr>
          <w:rFonts w:ascii="Arial" w:hAnsi="Arial" w:cs="Arial"/>
        </w:rPr>
        <w:t>det bekleyişi içerisindeyiz ki, yarın evlatlarımız küfrün karş</w:t>
      </w:r>
      <w:r w:rsidRPr="0014099E">
        <w:rPr>
          <w:rFonts w:ascii="Arial" w:hAnsi="Arial" w:cs="Arial"/>
        </w:rPr>
        <w:t>ı</w:t>
      </w:r>
      <w:r w:rsidRPr="0014099E">
        <w:rPr>
          <w:rFonts w:ascii="Arial" w:hAnsi="Arial" w:cs="Arial"/>
        </w:rPr>
        <w:t>sında başı dik durabilsinler.”</w:t>
      </w:r>
      <w:r w:rsidRPr="0014099E">
        <w:rPr>
          <w:rStyle w:val="FootnoteReference"/>
          <w:rFonts w:ascii="Arial" w:hAnsi="Arial" w:cs="Arial"/>
        </w:rPr>
        <w:footnoteReference w:id="527"/>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ŞEHRİBANU</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Şehribanu, İmam Hüseyin (a.s)’ın eşi, İmam Zeynelabidin (a.s)’ın da annesidir. Yezdgird’in kızıyıdı. Ömer’in hilafeti döneminde İran esirleri içerisinde Med</w:t>
      </w:r>
      <w:r w:rsidRPr="0014099E">
        <w:rPr>
          <w:rFonts w:ascii="Arial" w:hAnsi="Arial" w:cs="Arial"/>
        </w:rPr>
        <w:t>i</w:t>
      </w:r>
      <w:r w:rsidRPr="0014099E">
        <w:rPr>
          <w:rFonts w:ascii="Arial" w:hAnsi="Arial" w:cs="Arial"/>
        </w:rPr>
        <w:t>ne’ye getirildi. Şehribanu, azat edildikten sonra kendi i</w:t>
      </w:r>
      <w:r w:rsidRPr="0014099E">
        <w:rPr>
          <w:rFonts w:ascii="Arial" w:hAnsi="Arial" w:cs="Arial"/>
        </w:rPr>
        <w:t>s</w:t>
      </w:r>
      <w:r w:rsidRPr="0014099E">
        <w:rPr>
          <w:rFonts w:ascii="Arial" w:hAnsi="Arial" w:cs="Arial"/>
        </w:rPr>
        <w:t>teğiyle İmam Hüseyin (a.s)’ı seçerek onunla evlendi. İra</w:t>
      </w:r>
      <w:r w:rsidRPr="0014099E">
        <w:rPr>
          <w:rFonts w:ascii="Arial" w:hAnsi="Arial" w:cs="Arial"/>
        </w:rPr>
        <w:t>n</w:t>
      </w:r>
      <w:r w:rsidRPr="0014099E">
        <w:rPr>
          <w:rFonts w:ascii="Arial" w:hAnsi="Arial" w:cs="Arial"/>
        </w:rPr>
        <w:t>lılar bu sebepten dolayı Peygamber ailesine karşı yakınlık duy</w:t>
      </w:r>
      <w:r w:rsidRPr="0014099E">
        <w:rPr>
          <w:rFonts w:ascii="Arial" w:hAnsi="Arial" w:cs="Arial"/>
        </w:rPr>
        <w:t>u</w:t>
      </w:r>
      <w:r w:rsidRPr="0014099E">
        <w:rPr>
          <w:rFonts w:ascii="Arial" w:hAnsi="Arial" w:cs="Arial"/>
        </w:rPr>
        <w:t>yorlardı. Adı, Şehribanuye ve Şahızenan olarak da nakledilmiştir.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NAMAZ ŞEHİDİ</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Said b. Abdullah, Aşura güne kendisini düşman okl</w:t>
      </w:r>
      <w:r w:rsidRPr="0014099E">
        <w:rPr>
          <w:rFonts w:ascii="Arial" w:hAnsi="Arial" w:cs="Arial"/>
        </w:rPr>
        <w:t>a</w:t>
      </w:r>
      <w:r w:rsidRPr="0014099E">
        <w:rPr>
          <w:rFonts w:ascii="Arial" w:hAnsi="Arial" w:cs="Arial"/>
        </w:rPr>
        <w:t>rına siper etmiş ve bu şekilde İmam Hüseyin (a.s)’ın n</w:t>
      </w:r>
      <w:r w:rsidRPr="0014099E">
        <w:rPr>
          <w:rFonts w:ascii="Arial" w:hAnsi="Arial" w:cs="Arial"/>
        </w:rPr>
        <w:t>a</w:t>
      </w:r>
      <w:r w:rsidRPr="0014099E">
        <w:rPr>
          <w:rFonts w:ascii="Arial" w:hAnsi="Arial" w:cs="Arial"/>
        </w:rPr>
        <w:t>maz esnasında mübarek vücudunu korumuştur. Aldığı kılıç ve mı</w:t>
      </w:r>
      <w:r w:rsidRPr="0014099E">
        <w:rPr>
          <w:rFonts w:ascii="Arial" w:hAnsi="Arial" w:cs="Arial"/>
        </w:rPr>
        <w:t>z</w:t>
      </w:r>
      <w:r w:rsidRPr="0014099E">
        <w:rPr>
          <w:rFonts w:ascii="Arial" w:hAnsi="Arial" w:cs="Arial"/>
        </w:rPr>
        <w:t>rak yaraları dışında vücuduna on üç tane ok saplanmıştı. İmam Hüseyin (a.s) da namaz şehididir. Çünkü namazın ayakta kalabilmesi için kıyam etmiş ve şehit olmuştur. Tasua gecesi n</w:t>
      </w:r>
      <w:r w:rsidRPr="0014099E">
        <w:rPr>
          <w:rFonts w:ascii="Arial" w:hAnsi="Arial" w:cs="Arial"/>
        </w:rPr>
        <w:t>a</w:t>
      </w:r>
      <w:r w:rsidRPr="0014099E">
        <w:rPr>
          <w:rFonts w:ascii="Arial" w:hAnsi="Arial" w:cs="Arial"/>
        </w:rPr>
        <w:t>maz kılıp Kuran okumak için düşman ordusundan mü</w:t>
      </w:r>
      <w:r w:rsidRPr="0014099E">
        <w:rPr>
          <w:rFonts w:ascii="Arial" w:hAnsi="Arial" w:cs="Arial"/>
        </w:rPr>
        <w:t>h</w:t>
      </w:r>
      <w:r w:rsidRPr="0014099E">
        <w:rPr>
          <w:rFonts w:ascii="Arial" w:hAnsi="Arial" w:cs="Arial"/>
        </w:rPr>
        <w:t>let istemişti. Aşura günü kanlı meydan da öğle namazı vakti geldiğinde namaza durmuştu. Aşura günü öğle vaktinde ezan vaktinin geld</w:t>
      </w:r>
      <w:r w:rsidRPr="0014099E">
        <w:rPr>
          <w:rFonts w:ascii="Arial" w:hAnsi="Arial" w:cs="Arial"/>
        </w:rPr>
        <w:t>i</w:t>
      </w:r>
      <w:r w:rsidRPr="0014099E">
        <w:rPr>
          <w:rFonts w:ascii="Arial" w:hAnsi="Arial" w:cs="Arial"/>
        </w:rPr>
        <w:t>ğini İmam’a hatırlatmak ist</w:t>
      </w:r>
      <w:r w:rsidRPr="0014099E">
        <w:rPr>
          <w:rFonts w:ascii="Arial" w:hAnsi="Arial" w:cs="Arial"/>
        </w:rPr>
        <w:t>e</w:t>
      </w:r>
      <w:r w:rsidRPr="0014099E">
        <w:rPr>
          <w:rFonts w:ascii="Arial" w:hAnsi="Arial" w:cs="Arial"/>
        </w:rPr>
        <w:t>yen ve son namazını İmam ile birlikte kılan Ebu Sumameyi Saidi de n</w:t>
      </w:r>
      <w:r w:rsidRPr="0014099E">
        <w:rPr>
          <w:rFonts w:ascii="Arial" w:hAnsi="Arial" w:cs="Arial"/>
        </w:rPr>
        <w:t>a</w:t>
      </w:r>
      <w:r w:rsidRPr="0014099E">
        <w:rPr>
          <w:rFonts w:ascii="Arial" w:hAnsi="Arial" w:cs="Arial"/>
        </w:rPr>
        <w:t>maz şehididir.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KERBELA’DAKİ ASLAN</w:t>
      </w:r>
    </w:p>
    <w:p w:rsidR="00FA38DE" w:rsidRPr="0014099E" w:rsidRDefault="00FA38DE" w:rsidP="00AE4403">
      <w:pPr>
        <w:spacing w:before="60" w:after="60" w:line="276" w:lineRule="auto"/>
        <w:ind w:firstLine="397"/>
        <w:jc w:val="both"/>
        <w:rPr>
          <w:rFonts w:ascii="Arial" w:hAnsi="Arial" w:cs="Arial"/>
        </w:rPr>
      </w:pPr>
      <w:r w:rsidRPr="0014099E">
        <w:rPr>
          <w:rFonts w:ascii="Arial" w:hAnsi="Arial" w:cs="Arial"/>
        </w:rPr>
        <w:t>Beni Esed kabilesinden birinin naklettiğine göre İmam Hüseyin (a.s)’ın şehadetinden ve Kufe ordusunun Kerbela’yı terk etmesinden sonra her gece kıble tarafı</w:t>
      </w:r>
      <w:r w:rsidRPr="0014099E">
        <w:rPr>
          <w:rFonts w:ascii="Arial" w:hAnsi="Arial" w:cs="Arial"/>
        </w:rPr>
        <w:t>n</w:t>
      </w:r>
      <w:r w:rsidRPr="0014099E">
        <w:rPr>
          <w:rFonts w:ascii="Arial" w:hAnsi="Arial" w:cs="Arial"/>
        </w:rPr>
        <w:t>dan bir aslan oraya gelip sabahleyin geri gidiyordu. Beni Esed kabilesinden olan bu adam, olayın ne olduğunu ö</w:t>
      </w:r>
      <w:r w:rsidRPr="0014099E">
        <w:rPr>
          <w:rFonts w:ascii="Arial" w:hAnsi="Arial" w:cs="Arial"/>
        </w:rPr>
        <w:t>ğ</w:t>
      </w:r>
      <w:r w:rsidRPr="0014099E">
        <w:rPr>
          <w:rFonts w:ascii="Arial" w:hAnsi="Arial" w:cs="Arial"/>
        </w:rPr>
        <w:t>renmek için bir gece gizlenerek aslanı takip etmiş ve izl</w:t>
      </w:r>
      <w:r w:rsidRPr="0014099E">
        <w:rPr>
          <w:rFonts w:ascii="Arial" w:hAnsi="Arial" w:cs="Arial"/>
        </w:rPr>
        <w:t>e</w:t>
      </w:r>
      <w:r w:rsidRPr="0014099E">
        <w:rPr>
          <w:rFonts w:ascii="Arial" w:hAnsi="Arial" w:cs="Arial"/>
        </w:rPr>
        <w:t>nimlerini şöyle nakletmiştir: “O aslan İmam  Hüseyin (a.s)’ın mübarek bedenine yaklaşarak ağlar vaziyette y</w:t>
      </w:r>
      <w:r w:rsidRPr="0014099E">
        <w:rPr>
          <w:rFonts w:ascii="Arial" w:hAnsi="Arial" w:cs="Arial"/>
        </w:rPr>
        <w:t>ü</w:t>
      </w:r>
      <w:r w:rsidRPr="0014099E">
        <w:rPr>
          <w:rFonts w:ascii="Arial" w:hAnsi="Arial" w:cs="Arial"/>
        </w:rPr>
        <w:t xml:space="preserve">zünü </w:t>
      </w:r>
      <w:r w:rsidR="00AE4403">
        <w:rPr>
          <w:rFonts w:ascii="Arial" w:hAnsi="Arial" w:cs="Arial"/>
        </w:rPr>
        <w:t>İ</w:t>
      </w:r>
      <w:r w:rsidRPr="0014099E">
        <w:rPr>
          <w:rFonts w:ascii="Arial" w:hAnsi="Arial" w:cs="Arial"/>
        </w:rPr>
        <w:t>mam</w:t>
      </w:r>
      <w:r w:rsidR="00AE4403">
        <w:rPr>
          <w:rFonts w:ascii="Arial" w:hAnsi="Arial" w:cs="Arial"/>
        </w:rPr>
        <w:t>’</w:t>
      </w:r>
      <w:r w:rsidRPr="0014099E">
        <w:rPr>
          <w:rFonts w:ascii="Arial" w:hAnsi="Arial" w:cs="Arial"/>
        </w:rPr>
        <w:t>a sürüyo</w:t>
      </w:r>
      <w:r w:rsidRPr="0014099E">
        <w:rPr>
          <w:rFonts w:ascii="Arial" w:hAnsi="Arial" w:cs="Arial"/>
        </w:rPr>
        <w:t>r</w:t>
      </w:r>
      <w:r w:rsidRPr="0014099E">
        <w:rPr>
          <w:rFonts w:ascii="Arial" w:hAnsi="Arial" w:cs="Arial"/>
        </w:rPr>
        <w:t>du.”</w:t>
      </w:r>
      <w:r w:rsidRPr="0014099E">
        <w:rPr>
          <w:rStyle w:val="FootnoteReference"/>
          <w:rFonts w:ascii="Arial" w:hAnsi="Arial" w:cs="Arial"/>
        </w:rPr>
        <w:footnoteReference w:id="528"/>
      </w:r>
      <w:r w:rsidRPr="0014099E">
        <w:rPr>
          <w:rFonts w:ascii="Arial" w:hAnsi="Arial" w:cs="Arial"/>
        </w:rPr>
        <w:t xml:space="preserve"> </w:t>
      </w:r>
    </w:p>
    <w:p w:rsidR="00FA38DE" w:rsidRPr="0014099E" w:rsidRDefault="00FA38DE" w:rsidP="00AE4403">
      <w:pPr>
        <w:spacing w:before="60" w:after="60" w:line="276" w:lineRule="auto"/>
        <w:ind w:firstLine="397"/>
        <w:jc w:val="both"/>
        <w:rPr>
          <w:rFonts w:ascii="Arial" w:hAnsi="Arial" w:cs="Arial"/>
        </w:rPr>
      </w:pPr>
      <w:r w:rsidRPr="0014099E">
        <w:rPr>
          <w:rFonts w:ascii="Arial" w:hAnsi="Arial" w:cs="Arial"/>
        </w:rPr>
        <w:lastRenderedPageBreak/>
        <w:t xml:space="preserve">Bu rivayete dayanarak, bazı merasimlerde biri aslan kılığına girerek </w:t>
      </w:r>
      <w:r w:rsidR="00AE4403">
        <w:rPr>
          <w:rFonts w:ascii="Arial" w:hAnsi="Arial" w:cs="Arial"/>
        </w:rPr>
        <w:t>İ</w:t>
      </w:r>
      <w:r w:rsidRPr="0014099E">
        <w:rPr>
          <w:rFonts w:ascii="Arial" w:hAnsi="Arial" w:cs="Arial"/>
        </w:rPr>
        <w:t>mam</w:t>
      </w:r>
      <w:r w:rsidR="00AE4403">
        <w:rPr>
          <w:rFonts w:ascii="Arial" w:hAnsi="Arial" w:cs="Arial"/>
        </w:rPr>
        <w:t>’</w:t>
      </w:r>
      <w:r w:rsidRPr="0014099E">
        <w:rPr>
          <w:rFonts w:ascii="Arial" w:hAnsi="Arial" w:cs="Arial"/>
        </w:rPr>
        <w:t>ın şehadetinden sonra ağlar vaz</w:t>
      </w:r>
      <w:r w:rsidRPr="0014099E">
        <w:rPr>
          <w:rFonts w:ascii="Arial" w:hAnsi="Arial" w:cs="Arial"/>
        </w:rPr>
        <w:t>i</w:t>
      </w:r>
      <w:r w:rsidRPr="0014099E">
        <w:rPr>
          <w:rFonts w:ascii="Arial" w:hAnsi="Arial" w:cs="Arial"/>
        </w:rPr>
        <w:t xml:space="preserve">yette yüzünü </w:t>
      </w:r>
      <w:r w:rsidR="00AE4403">
        <w:rPr>
          <w:rFonts w:ascii="Arial" w:hAnsi="Arial" w:cs="Arial"/>
        </w:rPr>
        <w:t>İ</w:t>
      </w:r>
      <w:r w:rsidRPr="0014099E">
        <w:rPr>
          <w:rFonts w:ascii="Arial" w:hAnsi="Arial" w:cs="Arial"/>
        </w:rPr>
        <w:t>mam</w:t>
      </w:r>
      <w:r w:rsidR="00AE4403">
        <w:rPr>
          <w:rFonts w:ascii="Arial" w:hAnsi="Arial" w:cs="Arial"/>
        </w:rPr>
        <w:t>’</w:t>
      </w:r>
      <w:r w:rsidRPr="0014099E">
        <w:rPr>
          <w:rFonts w:ascii="Arial" w:hAnsi="Arial" w:cs="Arial"/>
        </w:rPr>
        <w:t>ın bedenine sürerek izleyicileri o âna götür</w:t>
      </w:r>
      <w:r w:rsidRPr="0014099E">
        <w:rPr>
          <w:rFonts w:ascii="Arial" w:hAnsi="Arial" w:cs="Arial"/>
        </w:rPr>
        <w:t>e</w:t>
      </w:r>
      <w:r w:rsidRPr="0014099E">
        <w:rPr>
          <w:rFonts w:ascii="Arial" w:hAnsi="Arial" w:cs="Arial"/>
        </w:rPr>
        <w:t>rek hüzünlenmelerine neden olur.</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İMAM HÜSEYİN (A.S)’IN ŞİA’SI</w:t>
      </w:r>
    </w:p>
    <w:p w:rsidR="00FA38DE" w:rsidRPr="0014099E" w:rsidRDefault="00FA38DE" w:rsidP="00AE4403">
      <w:pPr>
        <w:spacing w:before="60" w:after="60" w:line="276" w:lineRule="auto"/>
        <w:ind w:firstLine="397"/>
        <w:jc w:val="both"/>
        <w:rPr>
          <w:rFonts w:ascii="Arial" w:hAnsi="Arial" w:cs="Arial"/>
        </w:rPr>
      </w:pPr>
      <w:r w:rsidRPr="0014099E">
        <w:rPr>
          <w:rFonts w:ascii="Arial" w:hAnsi="Arial" w:cs="Arial"/>
        </w:rPr>
        <w:t>Şia, takipçi anlamına gelmektedir. Düşüncede, ame</w:t>
      </w:r>
      <w:r w:rsidRPr="0014099E">
        <w:rPr>
          <w:rFonts w:ascii="Arial" w:hAnsi="Arial" w:cs="Arial"/>
        </w:rPr>
        <w:t>l</w:t>
      </w:r>
      <w:r w:rsidRPr="0014099E">
        <w:rPr>
          <w:rFonts w:ascii="Arial" w:hAnsi="Arial" w:cs="Arial"/>
        </w:rPr>
        <w:t>de, ahlakta, siyasi durumlarda ve  inanç konusunda taki</w:t>
      </w:r>
      <w:r w:rsidRPr="0014099E">
        <w:rPr>
          <w:rFonts w:ascii="Arial" w:hAnsi="Arial" w:cs="Arial"/>
        </w:rPr>
        <w:t>p</w:t>
      </w:r>
      <w:r w:rsidRPr="0014099E">
        <w:rPr>
          <w:rFonts w:ascii="Arial" w:hAnsi="Arial" w:cs="Arial"/>
        </w:rPr>
        <w:t xml:space="preserve">çi olmak anlamındadır. İmam Hüseyin (a.s)’ın </w:t>
      </w:r>
      <w:r w:rsidR="00AE4403">
        <w:rPr>
          <w:rFonts w:ascii="Arial" w:hAnsi="Arial" w:cs="Arial"/>
        </w:rPr>
        <w:t>Ş</w:t>
      </w:r>
      <w:r w:rsidRPr="0014099E">
        <w:rPr>
          <w:rFonts w:ascii="Arial" w:hAnsi="Arial" w:cs="Arial"/>
        </w:rPr>
        <w:t>ia</w:t>
      </w:r>
      <w:r w:rsidR="00AE4403">
        <w:rPr>
          <w:rFonts w:ascii="Arial" w:hAnsi="Arial" w:cs="Arial"/>
        </w:rPr>
        <w:t>’</w:t>
      </w:r>
      <w:r w:rsidRPr="0014099E">
        <w:rPr>
          <w:rFonts w:ascii="Arial" w:hAnsi="Arial" w:cs="Arial"/>
        </w:rPr>
        <w:t>sı o</w:t>
      </w:r>
      <w:r w:rsidRPr="0014099E">
        <w:rPr>
          <w:rFonts w:ascii="Arial" w:hAnsi="Arial" w:cs="Arial"/>
        </w:rPr>
        <w:t>l</w:t>
      </w:r>
      <w:r w:rsidRPr="0014099E">
        <w:rPr>
          <w:rFonts w:ascii="Arial" w:hAnsi="Arial" w:cs="Arial"/>
        </w:rPr>
        <w:t>mak demek, Ali (a.s)’ın ve di</w:t>
      </w:r>
      <w:r w:rsidR="00AE4403">
        <w:rPr>
          <w:rFonts w:ascii="Arial" w:hAnsi="Arial" w:cs="Arial"/>
        </w:rPr>
        <w:t>ğer İmamların Ş</w:t>
      </w:r>
      <w:r w:rsidRPr="0014099E">
        <w:rPr>
          <w:rFonts w:ascii="Arial" w:hAnsi="Arial" w:cs="Arial"/>
        </w:rPr>
        <w:t>ia</w:t>
      </w:r>
      <w:r w:rsidR="00AE4403">
        <w:rPr>
          <w:rFonts w:ascii="Arial" w:hAnsi="Arial" w:cs="Arial"/>
        </w:rPr>
        <w:t>’</w:t>
      </w:r>
      <w:r w:rsidRPr="0014099E">
        <w:rPr>
          <w:rFonts w:ascii="Arial" w:hAnsi="Arial" w:cs="Arial"/>
        </w:rPr>
        <w:t>sı olmak a</w:t>
      </w:r>
      <w:r w:rsidRPr="0014099E">
        <w:rPr>
          <w:rFonts w:ascii="Arial" w:hAnsi="Arial" w:cs="Arial"/>
        </w:rPr>
        <w:t>n</w:t>
      </w:r>
      <w:r w:rsidRPr="0014099E">
        <w:rPr>
          <w:rFonts w:ascii="Arial" w:hAnsi="Arial" w:cs="Arial"/>
        </w:rPr>
        <w:t xml:space="preserve">lamındadır. Şia olmak, </w:t>
      </w:r>
      <w:r w:rsidR="00AE4403">
        <w:rPr>
          <w:rFonts w:ascii="Arial" w:hAnsi="Arial" w:cs="Arial"/>
        </w:rPr>
        <w:t>İ</w:t>
      </w:r>
      <w:r w:rsidRPr="0014099E">
        <w:rPr>
          <w:rFonts w:ascii="Arial" w:hAnsi="Arial" w:cs="Arial"/>
        </w:rPr>
        <w:t>mamların ve ehli beytin izinde olmak d</w:t>
      </w:r>
      <w:r w:rsidRPr="0014099E">
        <w:rPr>
          <w:rFonts w:ascii="Arial" w:hAnsi="Arial" w:cs="Arial"/>
        </w:rPr>
        <w:t>e</w:t>
      </w:r>
      <w:r w:rsidRPr="0014099E">
        <w:rPr>
          <w:rFonts w:ascii="Arial" w:hAnsi="Arial" w:cs="Arial"/>
        </w:rPr>
        <w:t xml:space="preserve">mektir. Ama İmam Hüseyin (a.s), bazı konumları hasebiyle daha çok ön plana </w:t>
      </w:r>
      <w:r w:rsidR="00AE4403">
        <w:rPr>
          <w:rFonts w:ascii="Arial" w:hAnsi="Arial" w:cs="Arial"/>
        </w:rPr>
        <w:t>çıkmış ve örnek olmuştur. Onun Ş</w:t>
      </w:r>
      <w:r w:rsidRPr="0014099E">
        <w:rPr>
          <w:rFonts w:ascii="Arial" w:hAnsi="Arial" w:cs="Arial"/>
        </w:rPr>
        <w:t>ia</w:t>
      </w:r>
      <w:r w:rsidR="00AE4403">
        <w:rPr>
          <w:rFonts w:ascii="Arial" w:hAnsi="Arial" w:cs="Arial"/>
        </w:rPr>
        <w:t>’</w:t>
      </w:r>
      <w:r w:rsidRPr="0014099E">
        <w:rPr>
          <w:rFonts w:ascii="Arial" w:hAnsi="Arial" w:cs="Arial"/>
        </w:rPr>
        <w:t>sı da takipçi olduğu için bu şekilde yaşam</w:t>
      </w:r>
      <w:r w:rsidRPr="0014099E">
        <w:rPr>
          <w:rFonts w:ascii="Arial" w:hAnsi="Arial" w:cs="Arial"/>
        </w:rPr>
        <w:t>a</w:t>
      </w:r>
      <w:r w:rsidR="00AE4403">
        <w:rPr>
          <w:rFonts w:ascii="Arial" w:hAnsi="Arial" w:cs="Arial"/>
        </w:rPr>
        <w:t>lıdır.   İmam Hüseyin (a.s)’ın Ş</w:t>
      </w:r>
      <w:r w:rsidRPr="0014099E">
        <w:rPr>
          <w:rFonts w:ascii="Arial" w:hAnsi="Arial" w:cs="Arial"/>
        </w:rPr>
        <w:t>ia</w:t>
      </w:r>
      <w:r w:rsidR="00AE4403">
        <w:rPr>
          <w:rFonts w:ascii="Arial" w:hAnsi="Arial" w:cs="Arial"/>
        </w:rPr>
        <w:t>’</w:t>
      </w:r>
      <w:r w:rsidRPr="0014099E">
        <w:rPr>
          <w:rFonts w:ascii="Arial" w:hAnsi="Arial" w:cs="Arial"/>
        </w:rPr>
        <w:t>sı kendini yetiştirme, Allah’tan korkma, günahtan kaçma, takva, itaat, iyiliğe emredip k</w:t>
      </w:r>
      <w:r w:rsidRPr="0014099E">
        <w:rPr>
          <w:rFonts w:ascii="Arial" w:hAnsi="Arial" w:cs="Arial"/>
        </w:rPr>
        <w:t>ö</w:t>
      </w:r>
      <w:r w:rsidRPr="0014099E">
        <w:rPr>
          <w:rFonts w:ascii="Arial" w:hAnsi="Arial" w:cs="Arial"/>
        </w:rPr>
        <w:t>tülükten alıkoyma, namaz kılıp namazı ayakta tutmak, Allah’ın rızası için çabalamak, cömertlikte, haysiyetini k</w:t>
      </w:r>
      <w:r w:rsidRPr="0014099E">
        <w:rPr>
          <w:rFonts w:ascii="Arial" w:hAnsi="Arial" w:cs="Arial"/>
        </w:rPr>
        <w:t>o</w:t>
      </w:r>
      <w:r w:rsidRPr="0014099E">
        <w:rPr>
          <w:rFonts w:ascii="Arial" w:hAnsi="Arial" w:cs="Arial"/>
        </w:rPr>
        <w:t>rumada, zilletten ve tağut yönetimleriyle işbirliğinden kaçmada, batılla savaşmada, cihatda ve şehadette, fed</w:t>
      </w:r>
      <w:r w:rsidRPr="0014099E">
        <w:rPr>
          <w:rFonts w:ascii="Arial" w:hAnsi="Arial" w:cs="Arial"/>
        </w:rPr>
        <w:t>a</w:t>
      </w:r>
      <w:r w:rsidRPr="0014099E">
        <w:rPr>
          <w:rFonts w:ascii="Arial" w:hAnsi="Arial" w:cs="Arial"/>
        </w:rPr>
        <w:t>karlık ve şehadet aşkında, inancında sağlam olmakta ve bunlar gibi bütün özelliklerde, o yüce İmam’a uymalıdır. Bu, Hüseyin (a.s)’ın , babalarının ve evlatlarının yoludur. Şia olmak, dindar olmak ve takvalı olmak d</w:t>
      </w:r>
      <w:r w:rsidRPr="0014099E">
        <w:rPr>
          <w:rFonts w:ascii="Arial" w:hAnsi="Arial" w:cs="Arial"/>
        </w:rPr>
        <w:t>e</w:t>
      </w:r>
      <w:r w:rsidRPr="0014099E">
        <w:rPr>
          <w:rFonts w:ascii="Arial" w:hAnsi="Arial" w:cs="Arial"/>
        </w:rPr>
        <w:t>mektir.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                                  ………………………şiir.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Şia’nın özellikleri hakkında nakledilen birçok rivaye</w:t>
      </w:r>
      <w:r w:rsidRPr="0014099E">
        <w:rPr>
          <w:rFonts w:ascii="Arial" w:hAnsi="Arial" w:cs="Arial"/>
        </w:rPr>
        <w:t>t</w:t>
      </w:r>
      <w:r w:rsidRPr="0014099E">
        <w:rPr>
          <w:rFonts w:ascii="Arial" w:hAnsi="Arial" w:cs="Arial"/>
        </w:rPr>
        <w:t>ten burada sadece bir t</w:t>
      </w:r>
      <w:r w:rsidRPr="0014099E">
        <w:rPr>
          <w:rFonts w:ascii="Arial" w:hAnsi="Arial" w:cs="Arial"/>
        </w:rPr>
        <w:t>a</w:t>
      </w:r>
      <w:r w:rsidRPr="0014099E">
        <w:rPr>
          <w:rFonts w:ascii="Arial" w:hAnsi="Arial" w:cs="Arial"/>
        </w:rPr>
        <w:t xml:space="preserve">nesine değineceğiz. İmam Caferi Sadık (a.s), Mufazzal’a şöyle buyurmuştur: “Alçak </w:t>
      </w:r>
      <w:r w:rsidRPr="0014099E">
        <w:rPr>
          <w:rFonts w:ascii="Arial" w:hAnsi="Arial" w:cs="Arial"/>
        </w:rPr>
        <w:lastRenderedPageBreak/>
        <w:t>insa</w:t>
      </w:r>
      <w:r w:rsidRPr="0014099E">
        <w:rPr>
          <w:rFonts w:ascii="Arial" w:hAnsi="Arial" w:cs="Arial"/>
        </w:rPr>
        <w:t>n</w:t>
      </w:r>
      <w:r w:rsidRPr="0014099E">
        <w:rPr>
          <w:rFonts w:ascii="Arial" w:hAnsi="Arial" w:cs="Arial"/>
        </w:rPr>
        <w:t>la</w:t>
      </w:r>
      <w:r w:rsidR="00AE4403">
        <w:rPr>
          <w:rFonts w:ascii="Arial" w:hAnsi="Arial" w:cs="Arial"/>
        </w:rPr>
        <w:t>rdan kaçın! Çünkü Ali (a.s)’ın Ş</w:t>
      </w:r>
      <w:r w:rsidRPr="0014099E">
        <w:rPr>
          <w:rFonts w:ascii="Arial" w:hAnsi="Arial" w:cs="Arial"/>
        </w:rPr>
        <w:t>ia</w:t>
      </w:r>
      <w:r w:rsidR="00AE4403">
        <w:rPr>
          <w:rFonts w:ascii="Arial" w:hAnsi="Arial" w:cs="Arial"/>
        </w:rPr>
        <w:t>’</w:t>
      </w:r>
      <w:r w:rsidRPr="0014099E">
        <w:rPr>
          <w:rFonts w:ascii="Arial" w:hAnsi="Arial" w:cs="Arial"/>
        </w:rPr>
        <w:t>sı,  karnını ve şehvet</w:t>
      </w:r>
      <w:r w:rsidRPr="0014099E">
        <w:rPr>
          <w:rFonts w:ascii="Arial" w:hAnsi="Arial" w:cs="Arial"/>
        </w:rPr>
        <w:t>i</w:t>
      </w:r>
      <w:r w:rsidRPr="0014099E">
        <w:rPr>
          <w:rFonts w:ascii="Arial" w:hAnsi="Arial" w:cs="Arial"/>
        </w:rPr>
        <w:t>ni korur, cihat ehlidir, Allah rızası için çalışıp Allah’ın m</w:t>
      </w:r>
      <w:r w:rsidRPr="0014099E">
        <w:rPr>
          <w:rFonts w:ascii="Arial" w:hAnsi="Arial" w:cs="Arial"/>
        </w:rPr>
        <w:t>ü</w:t>
      </w:r>
      <w:r w:rsidRPr="0014099E">
        <w:rPr>
          <w:rFonts w:ascii="Arial" w:hAnsi="Arial" w:cs="Arial"/>
        </w:rPr>
        <w:t>kafatını umar ve O’nun azabından  korka</w:t>
      </w:r>
      <w:r w:rsidRPr="0014099E">
        <w:rPr>
          <w:rFonts w:ascii="Arial" w:hAnsi="Arial" w:cs="Arial"/>
        </w:rPr>
        <w:t>r</w:t>
      </w:r>
      <w:r w:rsidRPr="0014099E">
        <w:rPr>
          <w:rFonts w:ascii="Arial" w:hAnsi="Arial" w:cs="Arial"/>
        </w:rPr>
        <w:t>...”</w:t>
      </w:r>
      <w:r w:rsidRPr="0014099E">
        <w:rPr>
          <w:rStyle w:val="FootnoteReference"/>
          <w:rFonts w:ascii="Arial" w:hAnsi="Arial" w:cs="Arial"/>
        </w:rPr>
        <w:footnoteReference w:id="529"/>
      </w:r>
    </w:p>
    <w:p w:rsidR="00FA38DE" w:rsidRPr="0014099E" w:rsidRDefault="00FA38DE" w:rsidP="00AE4403">
      <w:pPr>
        <w:spacing w:before="60" w:after="60" w:line="276" w:lineRule="auto"/>
        <w:ind w:firstLine="397"/>
        <w:jc w:val="both"/>
        <w:rPr>
          <w:rFonts w:ascii="Arial" w:hAnsi="Arial" w:cs="Arial"/>
        </w:rPr>
      </w:pPr>
      <w:r w:rsidRPr="0014099E">
        <w:rPr>
          <w:rFonts w:ascii="Arial" w:hAnsi="Arial" w:cs="Arial"/>
        </w:rPr>
        <w:t>İmam Hüseyin (a.s)’ı sevenlerin onunla sadece di</w:t>
      </w:r>
      <w:r w:rsidRPr="0014099E">
        <w:rPr>
          <w:rFonts w:ascii="Arial" w:hAnsi="Arial" w:cs="Arial"/>
        </w:rPr>
        <w:t>l</w:t>
      </w:r>
      <w:r w:rsidRPr="0014099E">
        <w:rPr>
          <w:rFonts w:ascii="Arial" w:hAnsi="Arial" w:cs="Arial"/>
        </w:rPr>
        <w:t>de de</w:t>
      </w:r>
      <w:r w:rsidR="00AE4403">
        <w:rPr>
          <w:rFonts w:ascii="Arial" w:hAnsi="Arial" w:cs="Arial"/>
        </w:rPr>
        <w:t>ğ</w:t>
      </w:r>
      <w:r w:rsidRPr="0014099E">
        <w:rPr>
          <w:rFonts w:ascii="Arial" w:hAnsi="Arial" w:cs="Arial"/>
        </w:rPr>
        <w:t>il, amelde, ahlakta ve düşüncede de uyum içer</w:t>
      </w:r>
      <w:r w:rsidR="00AE4403">
        <w:rPr>
          <w:rFonts w:ascii="Arial" w:hAnsi="Arial" w:cs="Arial"/>
        </w:rPr>
        <w:t>i</w:t>
      </w:r>
      <w:r w:rsidRPr="0014099E">
        <w:rPr>
          <w:rFonts w:ascii="Arial" w:hAnsi="Arial" w:cs="Arial"/>
        </w:rPr>
        <w:t>si</w:t>
      </w:r>
      <w:r w:rsidRPr="0014099E">
        <w:rPr>
          <w:rFonts w:ascii="Arial" w:hAnsi="Arial" w:cs="Arial"/>
        </w:rPr>
        <w:t>n</w:t>
      </w:r>
      <w:r w:rsidRPr="0014099E">
        <w:rPr>
          <w:rFonts w:ascii="Arial" w:hAnsi="Arial" w:cs="Arial"/>
        </w:rPr>
        <w:t>de olması gerekmektedir. İmam Hüseyin (a.s) da Me</w:t>
      </w:r>
      <w:r w:rsidRPr="0014099E">
        <w:rPr>
          <w:rFonts w:ascii="Arial" w:hAnsi="Arial" w:cs="Arial"/>
        </w:rPr>
        <w:t>k</w:t>
      </w:r>
      <w:r w:rsidRPr="0014099E">
        <w:rPr>
          <w:rFonts w:ascii="Arial" w:hAnsi="Arial" w:cs="Arial"/>
        </w:rPr>
        <w:t>ke’den hareket edeceği zaman, Allah yolunda canını feda edeb</w:t>
      </w:r>
      <w:r w:rsidRPr="0014099E">
        <w:rPr>
          <w:rFonts w:ascii="Arial" w:hAnsi="Arial" w:cs="Arial"/>
        </w:rPr>
        <w:t>i</w:t>
      </w:r>
      <w:r w:rsidRPr="0014099E">
        <w:rPr>
          <w:rFonts w:ascii="Arial" w:hAnsi="Arial" w:cs="Arial"/>
        </w:rPr>
        <w:t>lecek olan hakiki müminleri bu yola davet etmişti.</w:t>
      </w:r>
    </w:p>
    <w:p w:rsidR="00FA38DE" w:rsidRPr="0014099E" w:rsidRDefault="00FA38DE" w:rsidP="00107BC4">
      <w:pPr>
        <w:spacing w:before="60" w:after="60" w:line="276" w:lineRule="auto"/>
        <w:ind w:firstLine="397"/>
        <w:jc w:val="both"/>
        <w:rPr>
          <w:rFonts w:ascii="Arial" w:hAnsi="Arial" w:cs="Arial"/>
        </w:rPr>
      </w:pP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SABIR</w:t>
      </w:r>
    </w:p>
    <w:p w:rsidR="00FA38DE" w:rsidRPr="0014099E" w:rsidRDefault="00FA38DE" w:rsidP="00107BC4">
      <w:pPr>
        <w:spacing w:before="60" w:after="60" w:line="276" w:lineRule="auto"/>
        <w:ind w:firstLine="397"/>
        <w:jc w:val="both"/>
        <w:rPr>
          <w:rFonts w:ascii="Arial" w:hAnsi="Arial" w:cs="Arial"/>
        </w:rPr>
      </w:pPr>
      <w:r w:rsidRPr="0014099E">
        <w:rPr>
          <w:rFonts w:ascii="Arial" w:hAnsi="Arial" w:cs="Arial"/>
        </w:rPr>
        <w:t>Dayanıklılık ve mukavemet göstermek anlamındadır. İnsanı hedefinden alıkoyacak ve görevini yerine getirm</w:t>
      </w:r>
      <w:r w:rsidRPr="0014099E">
        <w:rPr>
          <w:rFonts w:ascii="Arial" w:hAnsi="Arial" w:cs="Arial"/>
        </w:rPr>
        <w:t>e</w:t>
      </w:r>
      <w:r w:rsidRPr="0014099E">
        <w:rPr>
          <w:rFonts w:ascii="Arial" w:hAnsi="Arial" w:cs="Arial"/>
        </w:rPr>
        <w:t>sine engel olacak zorluk ve sıkıntılara karşı dayanıklı olup mukavemet göstermektir.</w:t>
      </w:r>
    </w:p>
    <w:p w:rsidR="00FA38DE" w:rsidRDefault="00FA38DE" w:rsidP="00107BC4">
      <w:pPr>
        <w:spacing w:before="60" w:after="60" w:line="276" w:lineRule="auto"/>
        <w:ind w:firstLine="397"/>
        <w:jc w:val="both"/>
        <w:rPr>
          <w:rFonts w:ascii="Arial" w:hAnsi="Arial" w:cs="Arial"/>
        </w:rPr>
      </w:pPr>
      <w:r w:rsidRPr="0014099E">
        <w:rPr>
          <w:rFonts w:ascii="Arial" w:hAnsi="Arial" w:cs="Arial"/>
        </w:rPr>
        <w:t>Kerbela hadisesinde inanç yolunda en güzel sabır ve mukavemet tablosu ç</w:t>
      </w:r>
      <w:r w:rsidRPr="0014099E">
        <w:rPr>
          <w:rFonts w:ascii="Arial" w:hAnsi="Arial" w:cs="Arial"/>
        </w:rPr>
        <w:t>i</w:t>
      </w:r>
      <w:r w:rsidRPr="0014099E">
        <w:rPr>
          <w:rFonts w:ascii="Arial" w:hAnsi="Arial" w:cs="Arial"/>
        </w:rPr>
        <w:t>zilmiştir. İşte bu sebepten dolayı az bir grubun büyük bir topluluk karşısındaki kıyamı sonsu</w:t>
      </w:r>
      <w:r w:rsidRPr="0014099E">
        <w:rPr>
          <w:rFonts w:ascii="Arial" w:hAnsi="Arial" w:cs="Arial"/>
        </w:rPr>
        <w:t>z</w:t>
      </w:r>
      <w:r w:rsidRPr="0014099E">
        <w:rPr>
          <w:rFonts w:ascii="Arial" w:hAnsi="Arial" w:cs="Arial"/>
        </w:rPr>
        <w:t>laşmıştır. Allah’u Teala Kuran-ı Kerim’de şöyle buyurmu</w:t>
      </w:r>
      <w:r w:rsidRPr="0014099E">
        <w:rPr>
          <w:rFonts w:ascii="Arial" w:hAnsi="Arial" w:cs="Arial"/>
        </w:rPr>
        <w:t>ş</w:t>
      </w:r>
      <w:r w:rsidRPr="0014099E">
        <w:rPr>
          <w:rFonts w:ascii="Arial" w:hAnsi="Arial" w:cs="Arial"/>
        </w:rPr>
        <w:t xml:space="preserve">tur: </w:t>
      </w:r>
      <w:r w:rsidRPr="00AE4403">
        <w:rPr>
          <w:rFonts w:ascii="Arial" w:hAnsi="Arial" w:cs="Arial"/>
          <w:b/>
          <w:bCs/>
        </w:rPr>
        <w:t>“Nice az topluluklar, Allah’ın izniyle nice kalabalık to</w:t>
      </w:r>
      <w:r w:rsidRPr="00AE4403">
        <w:rPr>
          <w:rFonts w:ascii="Arial" w:hAnsi="Arial" w:cs="Arial"/>
          <w:b/>
          <w:bCs/>
        </w:rPr>
        <w:t>p</w:t>
      </w:r>
      <w:r w:rsidRPr="00AE4403">
        <w:rPr>
          <w:rFonts w:ascii="Arial" w:hAnsi="Arial" w:cs="Arial"/>
          <w:b/>
          <w:bCs/>
        </w:rPr>
        <w:t>luluklara üstün gelmiştir ve Allah, sabredenlerle berabe</w:t>
      </w:r>
      <w:r w:rsidRPr="00AE4403">
        <w:rPr>
          <w:rFonts w:ascii="Arial" w:hAnsi="Arial" w:cs="Arial"/>
          <w:b/>
          <w:bCs/>
        </w:rPr>
        <w:t>r</w:t>
      </w:r>
      <w:r w:rsidRPr="00AE4403">
        <w:rPr>
          <w:rFonts w:ascii="Arial" w:hAnsi="Arial" w:cs="Arial"/>
          <w:b/>
          <w:bCs/>
        </w:rPr>
        <w:t>dir.”</w:t>
      </w:r>
      <w:r>
        <w:rPr>
          <w:rStyle w:val="FootnoteReference"/>
          <w:rFonts w:ascii="Arial" w:hAnsi="Arial" w:cs="Arial"/>
        </w:rPr>
        <w:footnoteReference w:id="530"/>
      </w:r>
      <w:r>
        <w:rPr>
          <w:rFonts w:ascii="Arial" w:hAnsi="Arial" w:cs="Arial"/>
        </w:rPr>
        <w:t xml:space="preserve"> İmam Ali (a.s) şöyle buyurmuştur: “Sabır, faciayı kolaylaştırır.” İns</w:t>
      </w:r>
      <w:r>
        <w:rPr>
          <w:rFonts w:ascii="Arial" w:hAnsi="Arial" w:cs="Arial"/>
        </w:rPr>
        <w:t>a</w:t>
      </w:r>
      <w:r>
        <w:rPr>
          <w:rFonts w:ascii="Arial" w:hAnsi="Arial" w:cs="Arial"/>
        </w:rPr>
        <w:t>nın tahammülü ne kadar fazla olursa musibetin zorluğu o kadar azalır ve Allah’u Teala da m</w:t>
      </w:r>
      <w:r>
        <w:rPr>
          <w:rFonts w:ascii="Arial" w:hAnsi="Arial" w:cs="Arial"/>
        </w:rPr>
        <w:t>ü</w:t>
      </w:r>
      <w:r>
        <w:rPr>
          <w:rFonts w:ascii="Arial" w:hAnsi="Arial" w:cs="Arial"/>
        </w:rPr>
        <w:t>minlere sabırlarından dolayı mükafat verecektir. İmam Sadık (a.s) şöyle buyurmuştur: “Allah, musibet mi</w:t>
      </w:r>
      <w:r>
        <w:rPr>
          <w:rFonts w:ascii="Arial" w:hAnsi="Arial" w:cs="Arial"/>
        </w:rPr>
        <w:t>k</w:t>
      </w:r>
      <w:r>
        <w:rPr>
          <w:rFonts w:ascii="Arial" w:hAnsi="Arial" w:cs="Arial"/>
        </w:rPr>
        <w:t>tarınca sabır verir.”</w:t>
      </w:r>
    </w:p>
    <w:p w:rsidR="00FA38DE" w:rsidRDefault="00FA38DE" w:rsidP="00AE4403">
      <w:pPr>
        <w:spacing w:before="60" w:after="60" w:line="276" w:lineRule="auto"/>
        <w:ind w:firstLine="397"/>
        <w:jc w:val="both"/>
        <w:rPr>
          <w:rFonts w:ascii="Arial" w:hAnsi="Arial" w:cs="Arial"/>
        </w:rPr>
      </w:pPr>
      <w:r>
        <w:rPr>
          <w:rFonts w:ascii="Arial" w:hAnsi="Arial" w:cs="Arial"/>
        </w:rPr>
        <w:lastRenderedPageBreak/>
        <w:t>Aşura kıyamında sabrı hem konuşmalarda hem sl</w:t>
      </w:r>
      <w:r>
        <w:rPr>
          <w:rFonts w:ascii="Arial" w:hAnsi="Arial" w:cs="Arial"/>
        </w:rPr>
        <w:t>o</w:t>
      </w:r>
      <w:r>
        <w:rPr>
          <w:rFonts w:ascii="Arial" w:hAnsi="Arial" w:cs="Arial"/>
        </w:rPr>
        <w:t>ganlarda hem de amellerde görmek mümkündür. Bu sabır İmam Hüseyin (a.s) da ve vefalı yarenlerinde açıkça g</w:t>
      </w:r>
      <w:r>
        <w:rPr>
          <w:rFonts w:ascii="Arial" w:hAnsi="Arial" w:cs="Arial"/>
        </w:rPr>
        <w:t>ö</w:t>
      </w:r>
      <w:r>
        <w:rPr>
          <w:rFonts w:ascii="Arial" w:hAnsi="Arial" w:cs="Arial"/>
        </w:rPr>
        <w:t>rülmüştür. İmam Hüseyin (a.s) Mekke’den Kufe’ye do</w:t>
      </w:r>
      <w:r>
        <w:rPr>
          <w:rFonts w:ascii="Arial" w:hAnsi="Arial" w:cs="Arial"/>
        </w:rPr>
        <w:t>ğ</w:t>
      </w:r>
      <w:r>
        <w:rPr>
          <w:rFonts w:ascii="Arial" w:hAnsi="Arial" w:cs="Arial"/>
        </w:rPr>
        <w:t>ru yola çıkacağı zaman okuduğu hutbenin bir kısmında şö</w:t>
      </w:r>
      <w:r>
        <w:rPr>
          <w:rFonts w:ascii="Arial" w:hAnsi="Arial" w:cs="Arial"/>
        </w:rPr>
        <w:t>y</w:t>
      </w:r>
      <w:r>
        <w:rPr>
          <w:rFonts w:ascii="Arial" w:hAnsi="Arial" w:cs="Arial"/>
        </w:rPr>
        <w:t>le buyurmuştu: “Allah’ın rızası biz Ehli- Beyt’in rızas</w:t>
      </w:r>
      <w:r>
        <w:rPr>
          <w:rFonts w:ascii="Arial" w:hAnsi="Arial" w:cs="Arial"/>
        </w:rPr>
        <w:t>ı</w:t>
      </w:r>
      <w:r>
        <w:rPr>
          <w:rFonts w:ascii="Arial" w:hAnsi="Arial" w:cs="Arial"/>
        </w:rPr>
        <w:t>dır. O’nun imtihanına sabrederiz O’da bize sabredenlerin m</w:t>
      </w:r>
      <w:r>
        <w:rPr>
          <w:rFonts w:ascii="Arial" w:hAnsi="Arial" w:cs="Arial"/>
        </w:rPr>
        <w:t>ü</w:t>
      </w:r>
      <w:r>
        <w:rPr>
          <w:rFonts w:ascii="Arial" w:hAnsi="Arial" w:cs="Arial"/>
        </w:rPr>
        <w:t xml:space="preserve">kafatını verir.” </w:t>
      </w:r>
      <w:r>
        <w:rPr>
          <w:rStyle w:val="FootnoteReference"/>
          <w:rFonts w:ascii="Arial" w:hAnsi="Arial" w:cs="Arial"/>
        </w:rPr>
        <w:footnoteReference w:id="531"/>
      </w:r>
      <w:r>
        <w:rPr>
          <w:rFonts w:ascii="Arial" w:hAnsi="Arial" w:cs="Arial"/>
        </w:rPr>
        <w:t xml:space="preserve"> yolculuk esnasında konaklama yerleri</w:t>
      </w:r>
      <w:r>
        <w:rPr>
          <w:rFonts w:ascii="Arial" w:hAnsi="Arial" w:cs="Arial"/>
        </w:rPr>
        <w:t>n</w:t>
      </w:r>
      <w:r>
        <w:rPr>
          <w:rFonts w:ascii="Arial" w:hAnsi="Arial" w:cs="Arial"/>
        </w:rPr>
        <w:t>den birinde kendisiyle birlikte gelenlere şöyle buyurmu</w:t>
      </w:r>
      <w:r>
        <w:rPr>
          <w:rFonts w:ascii="Arial" w:hAnsi="Arial" w:cs="Arial"/>
        </w:rPr>
        <w:t>ş</w:t>
      </w:r>
      <w:r>
        <w:rPr>
          <w:rFonts w:ascii="Arial" w:hAnsi="Arial" w:cs="Arial"/>
        </w:rPr>
        <w:t>tur: “Ey insanlar! Sizden kim kılıçların keskinliğine ve mı</w:t>
      </w:r>
      <w:r>
        <w:rPr>
          <w:rFonts w:ascii="Arial" w:hAnsi="Arial" w:cs="Arial"/>
        </w:rPr>
        <w:t>z</w:t>
      </w:r>
      <w:r>
        <w:rPr>
          <w:rFonts w:ascii="Arial" w:hAnsi="Arial" w:cs="Arial"/>
        </w:rPr>
        <w:t>rak darb</w:t>
      </w:r>
      <w:r>
        <w:rPr>
          <w:rFonts w:ascii="Arial" w:hAnsi="Arial" w:cs="Arial"/>
        </w:rPr>
        <w:t>e</w:t>
      </w:r>
      <w:r>
        <w:rPr>
          <w:rFonts w:ascii="Arial" w:hAnsi="Arial" w:cs="Arial"/>
        </w:rPr>
        <w:t>lerine tahammül edecekse bizimle gelsin aksi taktirde geri dönsün.”</w:t>
      </w:r>
      <w:r>
        <w:rPr>
          <w:rStyle w:val="FootnoteReference"/>
          <w:rFonts w:ascii="Arial" w:hAnsi="Arial" w:cs="Arial"/>
        </w:rPr>
        <w:footnoteReference w:id="532"/>
      </w:r>
      <w:r>
        <w:rPr>
          <w:rFonts w:ascii="Arial" w:hAnsi="Arial" w:cs="Arial"/>
        </w:rPr>
        <w:t xml:space="preserve"> İmam’ın yarenleri tam onun ist</w:t>
      </w:r>
      <w:r>
        <w:rPr>
          <w:rFonts w:ascii="Arial" w:hAnsi="Arial" w:cs="Arial"/>
        </w:rPr>
        <w:t>e</w:t>
      </w:r>
      <w:r>
        <w:rPr>
          <w:rFonts w:ascii="Arial" w:hAnsi="Arial" w:cs="Arial"/>
        </w:rPr>
        <w:t>diği gibiydiler. Savaş meydanında susuzluğa, kuşatılmal</w:t>
      </w:r>
      <w:r>
        <w:rPr>
          <w:rFonts w:ascii="Arial" w:hAnsi="Arial" w:cs="Arial"/>
        </w:rPr>
        <w:t>a</w:t>
      </w:r>
      <w:r>
        <w:rPr>
          <w:rFonts w:ascii="Arial" w:hAnsi="Arial" w:cs="Arial"/>
        </w:rPr>
        <w:t>rına, azlıklarına, düşmanın hücumlarına ve aldıkları yar</w:t>
      </w:r>
      <w:r>
        <w:rPr>
          <w:rFonts w:ascii="Arial" w:hAnsi="Arial" w:cs="Arial"/>
        </w:rPr>
        <w:t>a</w:t>
      </w:r>
      <w:r>
        <w:rPr>
          <w:rFonts w:ascii="Arial" w:hAnsi="Arial" w:cs="Arial"/>
        </w:rPr>
        <w:t>lara tahammül gösterdiler. Öyle ki onlardan bazıları s</w:t>
      </w:r>
      <w:r>
        <w:rPr>
          <w:rFonts w:ascii="Arial" w:hAnsi="Arial" w:cs="Arial"/>
        </w:rPr>
        <w:t>e</w:t>
      </w:r>
      <w:r>
        <w:rPr>
          <w:rFonts w:ascii="Arial" w:hAnsi="Arial" w:cs="Arial"/>
        </w:rPr>
        <w:t>vinçten birbirleriyle şakalaşıyor ve “Bizimle cennet ar</w:t>
      </w:r>
      <w:r>
        <w:rPr>
          <w:rFonts w:ascii="Arial" w:hAnsi="Arial" w:cs="Arial"/>
        </w:rPr>
        <w:t>a</w:t>
      </w:r>
      <w:r>
        <w:rPr>
          <w:rFonts w:ascii="Arial" w:hAnsi="Arial" w:cs="Arial"/>
        </w:rPr>
        <w:t>sında kılıç, mızrak ve ok darbelerine tahammül edeceğ</w:t>
      </w:r>
      <w:r>
        <w:rPr>
          <w:rFonts w:ascii="Arial" w:hAnsi="Arial" w:cs="Arial"/>
        </w:rPr>
        <w:t>i</w:t>
      </w:r>
      <w:r>
        <w:rPr>
          <w:rFonts w:ascii="Arial" w:hAnsi="Arial" w:cs="Arial"/>
        </w:rPr>
        <w:t>miz az bir zaman vardır” diyorlardı. İmam Hüseyin (a.s) yarenlerini öyle yetiştirmişti ki onlar sabrı cennet ile kendi aralarında ki bir köprü olarak görüyorlardı. İmam (a.s) Aşura günü yarenlerine şöyle se</w:t>
      </w:r>
      <w:r>
        <w:rPr>
          <w:rFonts w:ascii="Arial" w:hAnsi="Arial" w:cs="Arial"/>
        </w:rPr>
        <w:t>s</w:t>
      </w:r>
      <w:r>
        <w:rPr>
          <w:rFonts w:ascii="Arial" w:hAnsi="Arial" w:cs="Arial"/>
        </w:rPr>
        <w:t>lendi: “Sabredin Ey yüce insanların çocukları. Ölüm sıkıntılardan kurtulup geniş cennetlere ve ebedi nimetlere kavuşmak için köprüden başka bir şey değildir…”</w:t>
      </w:r>
      <w:r>
        <w:rPr>
          <w:rStyle w:val="FootnoteReference"/>
          <w:rFonts w:ascii="Arial" w:hAnsi="Arial" w:cs="Arial"/>
        </w:rPr>
        <w:footnoteReference w:id="533"/>
      </w:r>
    </w:p>
    <w:p w:rsidR="00FA38DE" w:rsidRDefault="00FA38DE" w:rsidP="003A3401">
      <w:pPr>
        <w:spacing w:before="60" w:after="60" w:line="276" w:lineRule="auto"/>
        <w:ind w:firstLine="397"/>
        <w:jc w:val="both"/>
        <w:rPr>
          <w:rFonts w:ascii="Arial" w:hAnsi="Arial" w:cs="Arial"/>
        </w:rPr>
      </w:pPr>
      <w:r>
        <w:rPr>
          <w:rFonts w:ascii="Arial" w:hAnsi="Arial" w:cs="Arial"/>
        </w:rPr>
        <w:t>İmam Hüseyin (a.s) kendi Ehl-i Beyt’in de sabır dersi veriyor ve kendi şahadetinden sonra sabırlı olmal</w:t>
      </w:r>
      <w:r>
        <w:rPr>
          <w:rFonts w:ascii="Arial" w:hAnsi="Arial" w:cs="Arial"/>
        </w:rPr>
        <w:t>a</w:t>
      </w:r>
      <w:r>
        <w:rPr>
          <w:rFonts w:ascii="Arial" w:hAnsi="Arial" w:cs="Arial"/>
        </w:rPr>
        <w:t xml:space="preserve">rını </w:t>
      </w:r>
      <w:r>
        <w:rPr>
          <w:rFonts w:ascii="Arial" w:hAnsi="Arial" w:cs="Arial"/>
        </w:rPr>
        <w:lastRenderedPageBreak/>
        <w:t>istiyordu. İm</w:t>
      </w:r>
      <w:r w:rsidR="003A3401">
        <w:rPr>
          <w:rFonts w:ascii="Arial" w:hAnsi="Arial" w:cs="Arial"/>
        </w:rPr>
        <w:t>am (a.s)’ın kendisi, evlatları</w:t>
      </w:r>
      <w:r>
        <w:rPr>
          <w:rFonts w:ascii="Arial" w:hAnsi="Arial" w:cs="Arial"/>
        </w:rPr>
        <w:t xml:space="preserve"> ve y</w:t>
      </w:r>
      <w:r>
        <w:rPr>
          <w:rFonts w:ascii="Arial" w:hAnsi="Arial" w:cs="Arial"/>
        </w:rPr>
        <w:t>a</w:t>
      </w:r>
      <w:r>
        <w:rPr>
          <w:rFonts w:ascii="Arial" w:hAnsi="Arial" w:cs="Arial"/>
        </w:rPr>
        <w:t>renlerinin katledilmelerine sabretti. Hz. Zeynep (s.a) bu k</w:t>
      </w:r>
      <w:r>
        <w:rPr>
          <w:rFonts w:ascii="Arial" w:hAnsi="Arial" w:cs="Arial"/>
        </w:rPr>
        <w:t>ı</w:t>
      </w:r>
      <w:r>
        <w:rPr>
          <w:rFonts w:ascii="Arial" w:hAnsi="Arial" w:cs="Arial"/>
        </w:rPr>
        <w:t>yamın yükünü büyük bir sabırla yüklenmiş ve mukavemet gö</w:t>
      </w:r>
      <w:r>
        <w:rPr>
          <w:rFonts w:ascii="Arial" w:hAnsi="Arial" w:cs="Arial"/>
        </w:rPr>
        <w:t>s</w:t>
      </w:r>
      <w:r>
        <w:rPr>
          <w:rFonts w:ascii="Arial" w:hAnsi="Arial" w:cs="Arial"/>
        </w:rPr>
        <w:t>termişti. Hatta İmam Hüseyin (a.s) son anlarında yere düşünce Rabbiyle münacat ederken şöyle buyuruyo</w:t>
      </w:r>
      <w:r>
        <w:rPr>
          <w:rFonts w:ascii="Arial" w:hAnsi="Arial" w:cs="Arial"/>
        </w:rPr>
        <w:t>r</w:t>
      </w:r>
      <w:r>
        <w:rPr>
          <w:rFonts w:ascii="Arial" w:hAnsi="Arial" w:cs="Arial"/>
        </w:rPr>
        <w:t>du: “Senin hükmüne sabrederim ve senin razı olduğuna be</w:t>
      </w:r>
      <w:r>
        <w:rPr>
          <w:rFonts w:ascii="Arial" w:hAnsi="Arial" w:cs="Arial"/>
        </w:rPr>
        <w:t>n</w:t>
      </w:r>
      <w:r>
        <w:rPr>
          <w:rFonts w:ascii="Arial" w:hAnsi="Arial" w:cs="Arial"/>
        </w:rPr>
        <w:t>de razıyım.”</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SİFAH</w:t>
      </w:r>
    </w:p>
    <w:p w:rsidR="00FA38DE" w:rsidRDefault="00FA38DE" w:rsidP="00107BC4">
      <w:pPr>
        <w:spacing w:before="60" w:after="60" w:line="276" w:lineRule="auto"/>
        <w:ind w:firstLine="397"/>
        <w:jc w:val="both"/>
        <w:rPr>
          <w:rFonts w:ascii="Arial" w:hAnsi="Arial" w:cs="Arial"/>
        </w:rPr>
      </w:pPr>
      <w:r>
        <w:rPr>
          <w:rFonts w:ascii="Arial" w:hAnsi="Arial" w:cs="Arial"/>
        </w:rPr>
        <w:t>Sifah, dağın kenarı anlamındadır. Mekke’nin Kerbela’ya doğru giden yolunun Kuz</w:t>
      </w:r>
      <w:r>
        <w:rPr>
          <w:rFonts w:ascii="Arial" w:hAnsi="Arial" w:cs="Arial"/>
        </w:rPr>
        <w:t>e</w:t>
      </w:r>
      <w:r>
        <w:rPr>
          <w:rFonts w:ascii="Arial" w:hAnsi="Arial" w:cs="Arial"/>
        </w:rPr>
        <w:t>yinde ki konaklama yerlerinden biridir. İmam Hüseyin (a.s) bu bölgede Ferazdak ile karşılaşmış ve ona Irak’ın durumunu so</w:t>
      </w:r>
      <w:r>
        <w:rPr>
          <w:rFonts w:ascii="Arial" w:hAnsi="Arial" w:cs="Arial"/>
        </w:rPr>
        <w:t>r</w:t>
      </w:r>
      <w:r>
        <w:rPr>
          <w:rFonts w:ascii="Arial" w:hAnsi="Arial" w:cs="Arial"/>
        </w:rPr>
        <w:t>muştu. Ferazdak : “Halkın gönlü seninle kılıçları ise Ümmeye oğulları ile birliktedir” demişti. Bazıları bu g</w:t>
      </w:r>
      <w:r>
        <w:rPr>
          <w:rFonts w:ascii="Arial" w:hAnsi="Arial" w:cs="Arial"/>
        </w:rPr>
        <w:t>ö</w:t>
      </w:r>
      <w:r>
        <w:rPr>
          <w:rFonts w:ascii="Arial" w:hAnsi="Arial" w:cs="Arial"/>
        </w:rPr>
        <w:t>rüşmenin Zat-i İrg bölgesinde gerçekleştiğini nakletmi</w:t>
      </w:r>
      <w:r>
        <w:rPr>
          <w:rFonts w:ascii="Arial" w:hAnsi="Arial" w:cs="Arial"/>
        </w:rPr>
        <w:t>ş</w:t>
      </w:r>
      <w:r>
        <w:rPr>
          <w:rFonts w:ascii="Arial" w:hAnsi="Arial" w:cs="Arial"/>
        </w:rPr>
        <w:t>lerdir.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ZAHHAK B. ABDULLAH MÜŞRİFİ</w:t>
      </w:r>
    </w:p>
    <w:p w:rsidR="00FA38DE" w:rsidRDefault="00FA38DE" w:rsidP="00107BC4">
      <w:pPr>
        <w:spacing w:before="60" w:after="60" w:line="276" w:lineRule="auto"/>
        <w:ind w:firstLine="397"/>
        <w:jc w:val="both"/>
        <w:rPr>
          <w:rFonts w:ascii="Arial" w:hAnsi="Arial" w:cs="Arial"/>
        </w:rPr>
      </w:pPr>
      <w:r>
        <w:rPr>
          <w:rFonts w:ascii="Arial" w:hAnsi="Arial" w:cs="Arial"/>
        </w:rPr>
        <w:t>İmam Hüseyin (a.s)</w:t>
      </w:r>
      <w:r w:rsidR="005F3519">
        <w:rPr>
          <w:rFonts w:ascii="Arial" w:hAnsi="Arial" w:cs="Arial"/>
        </w:rPr>
        <w:t>’</w:t>
      </w:r>
      <w:r>
        <w:rPr>
          <w:rFonts w:ascii="Arial" w:hAnsi="Arial" w:cs="Arial"/>
        </w:rPr>
        <w:t>ın Kerbela’da ki yarenlerindendi ancak İmam’ın yare</w:t>
      </w:r>
      <w:r>
        <w:rPr>
          <w:rFonts w:ascii="Arial" w:hAnsi="Arial" w:cs="Arial"/>
        </w:rPr>
        <w:t>n</w:t>
      </w:r>
      <w:r>
        <w:rPr>
          <w:rFonts w:ascii="Arial" w:hAnsi="Arial" w:cs="Arial"/>
        </w:rPr>
        <w:t>lerinin şahadetinden sonra kaçmaya karar verdi. İmam’ın huzuruna gel</w:t>
      </w:r>
      <w:r>
        <w:rPr>
          <w:rFonts w:ascii="Arial" w:hAnsi="Arial" w:cs="Arial"/>
        </w:rPr>
        <w:t>e</w:t>
      </w:r>
      <w:r>
        <w:rPr>
          <w:rFonts w:ascii="Arial" w:hAnsi="Arial" w:cs="Arial"/>
        </w:rPr>
        <w:t>rek: “Ey Peygamberin oğlu! Yardımcın olduğu sürece seninle olacağıma dair bir anlaşmamız vardı. Şimdi ise bütün yardımcıların öldürü</w:t>
      </w:r>
      <w:r>
        <w:rPr>
          <w:rFonts w:ascii="Arial" w:hAnsi="Arial" w:cs="Arial"/>
        </w:rPr>
        <w:t>l</w:t>
      </w:r>
      <w:r>
        <w:rPr>
          <w:rFonts w:ascii="Arial" w:hAnsi="Arial" w:cs="Arial"/>
        </w:rPr>
        <w:t>dü. O halde izin ver gideyim” dedi. İmam (a.s) ona izin veri</w:t>
      </w:r>
      <w:r>
        <w:rPr>
          <w:rFonts w:ascii="Arial" w:hAnsi="Arial" w:cs="Arial"/>
        </w:rPr>
        <w:t>n</w:t>
      </w:r>
      <w:r>
        <w:rPr>
          <w:rFonts w:ascii="Arial" w:hAnsi="Arial" w:cs="Arial"/>
        </w:rPr>
        <w:t>ce daha önce çadıra bağladığı atına doğru gitti ve oradan Kufe ordusuna doğru yöneldi. Yolu ona açtılar ancak birkaç asker onu takip etti. Fırat sahili yakınları</w:t>
      </w:r>
      <w:r>
        <w:rPr>
          <w:rFonts w:ascii="Arial" w:hAnsi="Arial" w:cs="Arial"/>
        </w:rPr>
        <w:t>n</w:t>
      </w:r>
      <w:r>
        <w:rPr>
          <w:rFonts w:ascii="Arial" w:hAnsi="Arial" w:cs="Arial"/>
        </w:rPr>
        <w:t xml:space="preserve">daki Şufeyye adlı bir köye gelince, onu takip </w:t>
      </w:r>
      <w:r>
        <w:rPr>
          <w:rFonts w:ascii="Arial" w:hAnsi="Arial" w:cs="Arial"/>
        </w:rPr>
        <w:lastRenderedPageBreak/>
        <w:t>eden aske</w:t>
      </w:r>
      <w:r>
        <w:rPr>
          <w:rFonts w:ascii="Arial" w:hAnsi="Arial" w:cs="Arial"/>
        </w:rPr>
        <w:t>r</w:t>
      </w:r>
      <w:r>
        <w:rPr>
          <w:rFonts w:ascii="Arial" w:hAnsi="Arial" w:cs="Arial"/>
        </w:rPr>
        <w:t>ler kendisini tanımış ve artık takib etmeyi bırakmışlardı.</w:t>
      </w:r>
      <w:r>
        <w:rPr>
          <w:rStyle w:val="FootnoteReference"/>
          <w:rFonts w:ascii="Arial" w:hAnsi="Arial" w:cs="Arial"/>
        </w:rPr>
        <w:footnoteReference w:id="534"/>
      </w:r>
      <w:r>
        <w:rPr>
          <w:rFonts w:ascii="Arial" w:hAnsi="Arial" w:cs="Arial"/>
        </w:rPr>
        <w:t xml:space="preserve"> Ona Zehhak b</w:t>
      </w:r>
      <w:r w:rsidR="005F3519">
        <w:rPr>
          <w:rFonts w:ascii="Arial" w:hAnsi="Arial" w:cs="Arial"/>
        </w:rPr>
        <w:t>. Ubeydullah da denmiş ve imam S</w:t>
      </w:r>
      <w:r>
        <w:rPr>
          <w:rFonts w:ascii="Arial" w:hAnsi="Arial" w:cs="Arial"/>
        </w:rPr>
        <w:t xml:space="preserve">eccad (a.s)’ın ashabından saymışlardır. </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ZERĞAME B. MALİK</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şehitlerindendir. İmam Ali (a.s)’ın Şialarından olup Kufe’de yaşıyordu ve Muslim b. Akil’e biat edenle</w:t>
      </w:r>
      <w:r>
        <w:rPr>
          <w:rFonts w:ascii="Arial" w:hAnsi="Arial" w:cs="Arial"/>
        </w:rPr>
        <w:t>r</w:t>
      </w:r>
      <w:r>
        <w:rPr>
          <w:rFonts w:ascii="Arial" w:hAnsi="Arial" w:cs="Arial"/>
        </w:rPr>
        <w:t>dendi. Muslim’in şehit olmasından sonra Kufe ordusu</w:t>
      </w:r>
      <w:r>
        <w:rPr>
          <w:rFonts w:ascii="Arial" w:hAnsi="Arial" w:cs="Arial"/>
        </w:rPr>
        <w:t>y</w:t>
      </w:r>
      <w:r>
        <w:rPr>
          <w:rFonts w:ascii="Arial" w:hAnsi="Arial" w:cs="Arial"/>
        </w:rPr>
        <w:t>la Kerbela’ya geldi daha sonra orada İmam (a.s)’ın yarenl</w:t>
      </w:r>
      <w:r>
        <w:rPr>
          <w:rFonts w:ascii="Arial" w:hAnsi="Arial" w:cs="Arial"/>
        </w:rPr>
        <w:t>e</w:t>
      </w:r>
      <w:r>
        <w:rPr>
          <w:rFonts w:ascii="Arial" w:hAnsi="Arial" w:cs="Arial"/>
        </w:rPr>
        <w:t>rinin arasına katıldı ve Aşura günü öğleden sonra şah</w:t>
      </w:r>
      <w:r>
        <w:rPr>
          <w:rFonts w:ascii="Arial" w:hAnsi="Arial" w:cs="Arial"/>
        </w:rPr>
        <w:t>a</w:t>
      </w:r>
      <w:r>
        <w:rPr>
          <w:rFonts w:ascii="Arial" w:hAnsi="Arial" w:cs="Arial"/>
        </w:rPr>
        <w:t>dete erişti. Bazıları onun şahadetini ilk toplu saldırıda ş</w:t>
      </w:r>
      <w:r>
        <w:rPr>
          <w:rFonts w:ascii="Arial" w:hAnsi="Arial" w:cs="Arial"/>
        </w:rPr>
        <w:t>e</w:t>
      </w:r>
      <w:r>
        <w:rPr>
          <w:rFonts w:ascii="Arial" w:hAnsi="Arial" w:cs="Arial"/>
        </w:rPr>
        <w:t>hit olanlar arasında saymışlardır. Onun adı ziyaret-i nah</w:t>
      </w:r>
      <w:r>
        <w:rPr>
          <w:rFonts w:ascii="Arial" w:hAnsi="Arial" w:cs="Arial"/>
        </w:rPr>
        <w:t>i</w:t>
      </w:r>
      <w:r>
        <w:rPr>
          <w:rFonts w:ascii="Arial" w:hAnsi="Arial" w:cs="Arial"/>
        </w:rPr>
        <w:t>yeyi mukaddese de zikredilmi</w:t>
      </w:r>
      <w:r>
        <w:rPr>
          <w:rFonts w:ascii="Arial" w:hAnsi="Arial" w:cs="Arial"/>
        </w:rPr>
        <w:t>ş</w:t>
      </w:r>
      <w:r>
        <w:rPr>
          <w:rFonts w:ascii="Arial" w:hAnsi="Arial" w:cs="Arial"/>
        </w:rPr>
        <w:t>tir.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DAVUL</w:t>
      </w:r>
    </w:p>
    <w:p w:rsidR="00FA38DE" w:rsidRDefault="00FA38DE" w:rsidP="00107BC4">
      <w:pPr>
        <w:spacing w:before="60" w:after="60" w:line="276" w:lineRule="auto"/>
        <w:ind w:firstLine="397"/>
        <w:jc w:val="both"/>
        <w:rPr>
          <w:rFonts w:ascii="Arial" w:hAnsi="Arial" w:cs="Arial"/>
        </w:rPr>
      </w:pPr>
      <w:r>
        <w:rPr>
          <w:rFonts w:ascii="Arial" w:hAnsi="Arial" w:cs="Arial"/>
        </w:rPr>
        <w:t>Geçmiş tarihlerde savaş meydanlarında savaşçıları mot</w:t>
      </w:r>
      <w:r>
        <w:rPr>
          <w:rFonts w:ascii="Arial" w:hAnsi="Arial" w:cs="Arial"/>
        </w:rPr>
        <w:t>i</w:t>
      </w:r>
      <w:r>
        <w:rPr>
          <w:rFonts w:ascii="Arial" w:hAnsi="Arial" w:cs="Arial"/>
        </w:rPr>
        <w:t>ve etmek için kullanılırdı. Kerbela’da da savaş davulu vardı. Bazı Aşura merasimlerinde davul ile herkes yas m</w:t>
      </w:r>
      <w:r>
        <w:rPr>
          <w:rFonts w:ascii="Arial" w:hAnsi="Arial" w:cs="Arial"/>
        </w:rPr>
        <w:t>e</w:t>
      </w:r>
      <w:r>
        <w:rPr>
          <w:rFonts w:ascii="Arial" w:hAnsi="Arial" w:cs="Arial"/>
        </w:rPr>
        <w:t>rasimlerinin başladığından haberdar olup bir araya toplanır.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TİRİMMAH</w:t>
      </w:r>
    </w:p>
    <w:p w:rsidR="00FA38DE" w:rsidRDefault="00FA38DE" w:rsidP="00107BC4">
      <w:pPr>
        <w:spacing w:before="60" w:after="60" w:line="276" w:lineRule="auto"/>
        <w:ind w:firstLine="397"/>
        <w:jc w:val="both"/>
        <w:rPr>
          <w:rFonts w:ascii="Arial" w:hAnsi="Arial" w:cs="Arial"/>
        </w:rPr>
      </w:pPr>
      <w:r>
        <w:rPr>
          <w:rFonts w:ascii="Arial" w:hAnsi="Arial" w:cs="Arial"/>
        </w:rPr>
        <w:t>Kerbela yolu üzerinde İmam Hüseyin (a.s)’ın kervan</w:t>
      </w:r>
      <w:r>
        <w:rPr>
          <w:rFonts w:ascii="Arial" w:hAnsi="Arial" w:cs="Arial"/>
        </w:rPr>
        <w:t>ı</w:t>
      </w:r>
      <w:r>
        <w:rPr>
          <w:rFonts w:ascii="Arial" w:hAnsi="Arial" w:cs="Arial"/>
        </w:rPr>
        <w:t>na katılanlardandı. İmam (a.s) Kufe’ye sapa yollardan gid</w:t>
      </w:r>
      <w:r>
        <w:rPr>
          <w:rFonts w:ascii="Arial" w:hAnsi="Arial" w:cs="Arial"/>
        </w:rPr>
        <w:t>e</w:t>
      </w:r>
      <w:r>
        <w:rPr>
          <w:rFonts w:ascii="Arial" w:hAnsi="Arial" w:cs="Arial"/>
        </w:rPr>
        <w:t xml:space="preserve">cek birini istemiş Tirimmah b. Adiy bu yolları bildiğini açıklamıştı. İmam (a.s) da onu öncü olarak </w:t>
      </w:r>
      <w:r>
        <w:rPr>
          <w:rFonts w:ascii="Arial" w:hAnsi="Arial" w:cs="Arial"/>
        </w:rPr>
        <w:lastRenderedPageBreak/>
        <w:t>atamıştı. Yo</w:t>
      </w:r>
      <w:r>
        <w:rPr>
          <w:rFonts w:ascii="Arial" w:hAnsi="Arial" w:cs="Arial"/>
        </w:rPr>
        <w:t>l</w:t>
      </w:r>
      <w:r>
        <w:rPr>
          <w:rFonts w:ascii="Arial" w:hAnsi="Arial" w:cs="Arial"/>
        </w:rPr>
        <w:t>culuk esnasında kabilesine uğramak ve ailesinin ihtiyaçl</w:t>
      </w:r>
      <w:r>
        <w:rPr>
          <w:rFonts w:ascii="Arial" w:hAnsi="Arial" w:cs="Arial"/>
        </w:rPr>
        <w:t>a</w:t>
      </w:r>
      <w:r>
        <w:rPr>
          <w:rFonts w:ascii="Arial" w:hAnsi="Arial" w:cs="Arial"/>
        </w:rPr>
        <w:t>rını karşıladı</w:t>
      </w:r>
      <w:r>
        <w:rPr>
          <w:rFonts w:ascii="Arial" w:hAnsi="Arial" w:cs="Arial"/>
        </w:rPr>
        <w:t>k</w:t>
      </w:r>
      <w:r>
        <w:rPr>
          <w:rFonts w:ascii="Arial" w:hAnsi="Arial" w:cs="Arial"/>
        </w:rPr>
        <w:t>tan sonra geri dönmek için İmam (a.s)’dan izin istedi ve gitti. Bir müddet sonra “Ezib-ul Hecanat” d</w:t>
      </w:r>
      <w:r>
        <w:rPr>
          <w:rFonts w:ascii="Arial" w:hAnsi="Arial" w:cs="Arial"/>
        </w:rPr>
        <w:t>e</w:t>
      </w:r>
      <w:r>
        <w:rPr>
          <w:rFonts w:ascii="Arial" w:hAnsi="Arial" w:cs="Arial"/>
        </w:rPr>
        <w:t>nen yere geldiğinde İmam Hüseyin (a.s)’ın şahadet hab</w:t>
      </w:r>
      <w:r>
        <w:rPr>
          <w:rFonts w:ascii="Arial" w:hAnsi="Arial" w:cs="Arial"/>
        </w:rPr>
        <w:t>e</w:t>
      </w:r>
      <w:r>
        <w:rPr>
          <w:rFonts w:ascii="Arial" w:hAnsi="Arial" w:cs="Arial"/>
        </w:rPr>
        <w:t>rini aldı. İmam (a.s)’ın saflarında bulunup şahadet mak</w:t>
      </w:r>
      <w:r>
        <w:rPr>
          <w:rFonts w:ascii="Arial" w:hAnsi="Arial" w:cs="Arial"/>
        </w:rPr>
        <w:t>a</w:t>
      </w:r>
      <w:r>
        <w:rPr>
          <w:rFonts w:ascii="Arial" w:hAnsi="Arial" w:cs="Arial"/>
        </w:rPr>
        <w:t>mına varamadığı için ağlayıp sızlandı. Ama İmam’ı terk edip kabilesine ve karısına giden kişi böyle bir feyizden elbetteki mahrum kalacaktır. Bu şahıs Adiy b. Hatem’in oğlu bile olsa!</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TAF</w:t>
      </w:r>
    </w:p>
    <w:p w:rsidR="00FA38DE" w:rsidRDefault="00FA38DE" w:rsidP="00107BC4">
      <w:pPr>
        <w:spacing w:before="60" w:after="60" w:line="276" w:lineRule="auto"/>
        <w:ind w:firstLine="397"/>
        <w:jc w:val="both"/>
        <w:rPr>
          <w:rFonts w:ascii="Arial" w:hAnsi="Arial" w:cs="Arial"/>
        </w:rPr>
      </w:pPr>
      <w:r>
        <w:rPr>
          <w:rFonts w:ascii="Arial" w:hAnsi="Arial" w:cs="Arial"/>
        </w:rPr>
        <w:t>Taf, çöl yolunda Kufe etrafındaki bölgenin adıdır. Bu bö</w:t>
      </w:r>
      <w:r>
        <w:rPr>
          <w:rFonts w:ascii="Arial" w:hAnsi="Arial" w:cs="Arial"/>
        </w:rPr>
        <w:t>l</w:t>
      </w:r>
      <w:r>
        <w:rPr>
          <w:rFonts w:ascii="Arial" w:hAnsi="Arial" w:cs="Arial"/>
        </w:rPr>
        <w:t>gede Seyd, Gutgutane, Rehime, Eyn-i Cemel ve daha birçok akarsu bulunmaktadır. Bu bölge Kufe yakınları</w:t>
      </w:r>
      <w:r>
        <w:rPr>
          <w:rFonts w:ascii="Arial" w:hAnsi="Arial" w:cs="Arial"/>
        </w:rPr>
        <w:t>n</w:t>
      </w:r>
      <w:r>
        <w:rPr>
          <w:rFonts w:ascii="Arial" w:hAnsi="Arial" w:cs="Arial"/>
        </w:rPr>
        <w:t>dadır. Kerbela’ya yakın olan bu bölge, eskiden beri Taf adı ile meşhurdur. Taf, kelime olarak yüksek yer anlamı</w:t>
      </w:r>
      <w:r>
        <w:rPr>
          <w:rFonts w:ascii="Arial" w:hAnsi="Arial" w:cs="Arial"/>
        </w:rPr>
        <w:t>n</w:t>
      </w:r>
      <w:r>
        <w:rPr>
          <w:rFonts w:ascii="Arial" w:hAnsi="Arial" w:cs="Arial"/>
        </w:rPr>
        <w:t>dadır. Genel anlamda Taf, Kufe ve Kerbela’yı kapsadığı için şiirlerde, edebi eserlerde ve mersiyelerde “Taf topra</w:t>
      </w:r>
      <w:r>
        <w:rPr>
          <w:rFonts w:ascii="Arial" w:hAnsi="Arial" w:cs="Arial"/>
        </w:rPr>
        <w:t>k</w:t>
      </w:r>
      <w:r>
        <w:rPr>
          <w:rFonts w:ascii="Arial" w:hAnsi="Arial" w:cs="Arial"/>
        </w:rPr>
        <w:t>ları”, “Taf günü”, “Taf şehitleri” ve “Tufuf” kelimeleri çokça kullanılmıştır ve bu kelimelerle yine Kerbela ka</w:t>
      </w:r>
      <w:r>
        <w:rPr>
          <w:rFonts w:ascii="Arial" w:hAnsi="Arial" w:cs="Arial"/>
        </w:rPr>
        <w:t>s</w:t>
      </w:r>
      <w:r>
        <w:rPr>
          <w:rFonts w:ascii="Arial" w:hAnsi="Arial" w:cs="Arial"/>
        </w:rPr>
        <w:t>tedilmiştir. Allah Resülünden (s.a.a) nakledilen bir hadiste şöyle g</w:t>
      </w:r>
      <w:r>
        <w:rPr>
          <w:rFonts w:ascii="Arial" w:hAnsi="Arial" w:cs="Arial"/>
        </w:rPr>
        <w:t>e</w:t>
      </w:r>
      <w:r>
        <w:rPr>
          <w:rFonts w:ascii="Arial" w:hAnsi="Arial" w:cs="Arial"/>
        </w:rPr>
        <w:t>çer: “Oğlum Hüs</w:t>
      </w:r>
      <w:r>
        <w:rPr>
          <w:rFonts w:ascii="Arial" w:hAnsi="Arial" w:cs="Arial"/>
        </w:rPr>
        <w:t>e</w:t>
      </w:r>
      <w:r>
        <w:rPr>
          <w:rFonts w:ascii="Arial" w:hAnsi="Arial" w:cs="Arial"/>
        </w:rPr>
        <w:t>yin, yalnız, susuz ve garip bir halde Taf topraklarında katledilecektir.”</w:t>
      </w:r>
      <w:r>
        <w:rPr>
          <w:rStyle w:val="FootnoteReference"/>
          <w:rFonts w:ascii="Arial" w:hAnsi="Arial" w:cs="Arial"/>
        </w:rPr>
        <w:footnoteReference w:id="535"/>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HZ. MUSLİM’İN ÇOCUKLARI</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Muhammed ve İbrahim, Muslim b. Akil’in iki oğludur ki Kerbela hadisesinde esir düşmüşlerdi. İbni Ziyad’ın emri</w:t>
      </w:r>
      <w:r>
        <w:rPr>
          <w:rFonts w:ascii="Arial" w:hAnsi="Arial" w:cs="Arial"/>
        </w:rPr>
        <w:t>y</w:t>
      </w:r>
      <w:r>
        <w:rPr>
          <w:rFonts w:ascii="Arial" w:hAnsi="Arial" w:cs="Arial"/>
        </w:rPr>
        <w:t>le ikisini de zindana attılar. Henüz küçük olan bu çocuklar, bir yıl boyunca zindan da kaldılar. Daha sonra Ehl-i Beyt taraftarı olan yaşlı gardiyan Meşkur’un yardımıyla, bir g</w:t>
      </w:r>
      <w:r>
        <w:rPr>
          <w:rFonts w:ascii="Arial" w:hAnsi="Arial" w:cs="Arial"/>
        </w:rPr>
        <w:t>e</w:t>
      </w:r>
      <w:r>
        <w:rPr>
          <w:rFonts w:ascii="Arial" w:hAnsi="Arial" w:cs="Arial"/>
        </w:rPr>
        <w:t>ce vakti zindandan kaçtılar. Geceleyin, kocası İbni Ziyad’ın ordusunda olan bir kadının evine sığındılar. K</w:t>
      </w:r>
      <w:r>
        <w:rPr>
          <w:rFonts w:ascii="Arial" w:hAnsi="Arial" w:cs="Arial"/>
        </w:rPr>
        <w:t>a</w:t>
      </w:r>
      <w:r>
        <w:rPr>
          <w:rFonts w:ascii="Arial" w:hAnsi="Arial" w:cs="Arial"/>
        </w:rPr>
        <w:t>dının kocası olan Haris, d</w:t>
      </w:r>
      <w:r>
        <w:rPr>
          <w:rFonts w:ascii="Arial" w:hAnsi="Arial" w:cs="Arial"/>
        </w:rPr>
        <w:t>u</w:t>
      </w:r>
      <w:r>
        <w:rPr>
          <w:rFonts w:ascii="Arial" w:hAnsi="Arial" w:cs="Arial"/>
        </w:rPr>
        <w:t>rumu farkedince ikisini de alıp Fırat kenarına götürdü ve acımasız bir şekilde başlarını kesip bedenlerini Fırat’a attı. Daha sonra bu başları hed</w:t>
      </w:r>
      <w:r>
        <w:rPr>
          <w:rFonts w:ascii="Arial" w:hAnsi="Arial" w:cs="Arial"/>
        </w:rPr>
        <w:t>i</w:t>
      </w:r>
      <w:r>
        <w:rPr>
          <w:rFonts w:ascii="Arial" w:hAnsi="Arial" w:cs="Arial"/>
        </w:rPr>
        <w:t>ye almak için İbni Ziyad’a götürdü.</w:t>
      </w:r>
    </w:p>
    <w:p w:rsidR="00FA38DE" w:rsidRDefault="00FA38DE" w:rsidP="00107BC4">
      <w:pPr>
        <w:spacing w:before="60" w:after="60" w:line="276" w:lineRule="auto"/>
        <w:ind w:firstLine="397"/>
        <w:jc w:val="both"/>
        <w:rPr>
          <w:rFonts w:ascii="Arial" w:hAnsi="Arial" w:cs="Arial"/>
        </w:rPr>
      </w:pPr>
      <w:r>
        <w:rPr>
          <w:rFonts w:ascii="Arial" w:hAnsi="Arial" w:cs="Arial"/>
        </w:rPr>
        <w:t>Kerbela’nın dört fersah ötesinde Museyyib adında bir şehir vardır. Bu şehrin yakınlarında, Fırat ken</w:t>
      </w:r>
      <w:r>
        <w:rPr>
          <w:rFonts w:ascii="Arial" w:hAnsi="Arial" w:cs="Arial"/>
        </w:rPr>
        <w:t>a</w:t>
      </w:r>
      <w:r>
        <w:rPr>
          <w:rFonts w:ascii="Arial" w:hAnsi="Arial" w:cs="Arial"/>
        </w:rPr>
        <w:t>rında bir türbe bulunmaktadır. Muhammed ve İbrahim’in kabirler</w:t>
      </w:r>
      <w:r>
        <w:rPr>
          <w:rFonts w:ascii="Arial" w:hAnsi="Arial" w:cs="Arial"/>
        </w:rPr>
        <w:t>i</w:t>
      </w:r>
      <w:r>
        <w:rPr>
          <w:rFonts w:ascii="Arial" w:hAnsi="Arial" w:cs="Arial"/>
        </w:rPr>
        <w:t>nin orası olduğu söylenmiştir.</w:t>
      </w:r>
      <w:r>
        <w:rPr>
          <w:rStyle w:val="FootnoteReference"/>
          <w:rFonts w:ascii="Arial" w:hAnsi="Arial" w:cs="Arial"/>
        </w:rPr>
        <w:footnoteReference w:id="536"/>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TOV’E</w:t>
      </w:r>
    </w:p>
    <w:p w:rsidR="00FA38DE" w:rsidRDefault="00FA38DE" w:rsidP="00107BC4">
      <w:pPr>
        <w:spacing w:before="60" w:after="60" w:line="276" w:lineRule="auto"/>
        <w:ind w:firstLine="397"/>
        <w:jc w:val="both"/>
        <w:rPr>
          <w:rFonts w:ascii="Arial" w:hAnsi="Arial" w:cs="Arial"/>
        </w:rPr>
      </w:pPr>
      <w:r>
        <w:rPr>
          <w:rFonts w:ascii="Arial" w:hAnsi="Arial" w:cs="Arial"/>
        </w:rPr>
        <w:t>Tov’e, Ehl-i beyt dostu, imanlı bir kadındı. Muslim b. Akil Kufe sokakları</w:t>
      </w:r>
      <w:r>
        <w:rPr>
          <w:rFonts w:ascii="Arial" w:hAnsi="Arial" w:cs="Arial"/>
        </w:rPr>
        <w:t>n</w:t>
      </w:r>
      <w:r>
        <w:rPr>
          <w:rFonts w:ascii="Arial" w:hAnsi="Arial" w:cs="Arial"/>
        </w:rPr>
        <w:t>da garip ve yalnız bir halde sığınacak bir yer aradığı zaman Tov’e, ona su vermiş ve onu evinde ağırlamıştı. Tov’e’nin oğlu Bilal akşam eve geldiğinde Muslim’in evde olduğunu anlamış sabah erkenden İbni Ziyad’ın aske</w:t>
      </w:r>
      <w:r>
        <w:rPr>
          <w:rFonts w:ascii="Arial" w:hAnsi="Arial" w:cs="Arial"/>
        </w:rPr>
        <w:t>r</w:t>
      </w:r>
      <w:r>
        <w:rPr>
          <w:rFonts w:ascii="Arial" w:hAnsi="Arial" w:cs="Arial"/>
        </w:rPr>
        <w:t>lerine haber vermişti.</w:t>
      </w:r>
    </w:p>
    <w:p w:rsidR="00FA38DE" w:rsidRDefault="00FA38DE" w:rsidP="00107BC4">
      <w:pPr>
        <w:spacing w:before="60" w:after="60" w:line="276" w:lineRule="auto"/>
        <w:ind w:firstLine="397"/>
        <w:jc w:val="both"/>
        <w:rPr>
          <w:rFonts w:ascii="Arial" w:hAnsi="Arial" w:cs="Arial"/>
        </w:rPr>
      </w:pPr>
      <w:r>
        <w:rPr>
          <w:rFonts w:ascii="Arial" w:hAnsi="Arial" w:cs="Arial"/>
        </w:rPr>
        <w:t>Tov’e önceleri Eş’as b. Kays’ın keniziydi. Azad edild</w:t>
      </w:r>
      <w:r>
        <w:rPr>
          <w:rFonts w:ascii="Arial" w:hAnsi="Arial" w:cs="Arial"/>
        </w:rPr>
        <w:t>i</w:t>
      </w:r>
      <w:r>
        <w:rPr>
          <w:rFonts w:ascii="Arial" w:hAnsi="Arial" w:cs="Arial"/>
        </w:rPr>
        <w:t>ğinde Useyd Hazremi onunla evlendi. Bilal de bu evlilikten dünyaya gelmişti.</w:t>
      </w:r>
      <w:r>
        <w:rPr>
          <w:rStyle w:val="FootnoteReference"/>
          <w:rFonts w:ascii="Arial" w:hAnsi="Arial" w:cs="Arial"/>
        </w:rPr>
        <w:footnoteReference w:id="537"/>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                                …………………………ŞİİR</w:t>
      </w:r>
    </w:p>
    <w:p w:rsidR="00332D20" w:rsidRDefault="00332D20"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ABİS B. EBİ ŞEBİB ŞAKİRİ</w:t>
      </w:r>
      <w:r>
        <w:rPr>
          <w:rStyle w:val="FootnoteReference"/>
          <w:rFonts w:ascii="Arial" w:hAnsi="Arial" w:cs="Arial"/>
        </w:rPr>
        <w:footnoteReference w:id="538"/>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şehitlerindendir. Beni Şakir tayfasından olan Abis, Şia’nın seçkin şahsiyetl</w:t>
      </w:r>
      <w:r>
        <w:rPr>
          <w:rFonts w:ascii="Arial" w:hAnsi="Arial" w:cs="Arial"/>
        </w:rPr>
        <w:t>e</w:t>
      </w:r>
      <w:r>
        <w:rPr>
          <w:rFonts w:ascii="Arial" w:hAnsi="Arial" w:cs="Arial"/>
        </w:rPr>
        <w:t>rinden olup, cesur, hatip, çalışkan ve gece ibadetleri olan bir kişiydi. Beni Şakir ta</w:t>
      </w:r>
      <w:r>
        <w:rPr>
          <w:rFonts w:ascii="Arial" w:hAnsi="Arial" w:cs="Arial"/>
        </w:rPr>
        <w:t>y</w:t>
      </w:r>
      <w:r>
        <w:rPr>
          <w:rFonts w:ascii="Arial" w:hAnsi="Arial" w:cs="Arial"/>
        </w:rPr>
        <w:t>fası Arapların cesurlarından sayılmakla birlikte İmam Ali (a.s)’ın velayeti yolunda da fedakar ve ihlaslı bir tayfaydı. Bu tayfaya “Arapların pehlivanları” denilirdi. Muslim b. Akil, İmam Hüseyin (a.s)’ın mektubunu Kufe’lilere okud</w:t>
      </w:r>
      <w:r>
        <w:rPr>
          <w:rFonts w:ascii="Arial" w:hAnsi="Arial" w:cs="Arial"/>
        </w:rPr>
        <w:t>u</w:t>
      </w:r>
      <w:r>
        <w:rPr>
          <w:rFonts w:ascii="Arial" w:hAnsi="Arial" w:cs="Arial"/>
        </w:rPr>
        <w:t>ğunda, Abis ayağa kalkarak yardımcı olac</w:t>
      </w:r>
      <w:r>
        <w:rPr>
          <w:rFonts w:ascii="Arial" w:hAnsi="Arial" w:cs="Arial"/>
        </w:rPr>
        <w:t>a</w:t>
      </w:r>
      <w:r>
        <w:rPr>
          <w:rFonts w:ascii="Arial" w:hAnsi="Arial" w:cs="Arial"/>
        </w:rPr>
        <w:t>ğını ilan etti ve Kufe’liler Muslim’e biat ettikten sonra onların mektupl</w:t>
      </w:r>
      <w:r>
        <w:rPr>
          <w:rFonts w:ascii="Arial" w:hAnsi="Arial" w:cs="Arial"/>
        </w:rPr>
        <w:t>a</w:t>
      </w:r>
      <w:r>
        <w:rPr>
          <w:rFonts w:ascii="Arial" w:hAnsi="Arial" w:cs="Arial"/>
        </w:rPr>
        <w:t>rını Mekke’de bulunan İmam Hüseyin (a.s)’a ulaştırdı. Onun Kerbela’daki kahramanlıkları meşhurdur. O kadar ces</w:t>
      </w:r>
      <w:r>
        <w:rPr>
          <w:rFonts w:ascii="Arial" w:hAnsi="Arial" w:cs="Arial"/>
        </w:rPr>
        <w:t>a</w:t>
      </w:r>
      <w:r>
        <w:rPr>
          <w:rFonts w:ascii="Arial" w:hAnsi="Arial" w:cs="Arial"/>
        </w:rPr>
        <w:t>retli ve yiğit biriydi ki, Kufe ordusu onunla teke tek savaşta çaresiz kalmıştı. Bu durumu gören Ömer Sa’d, onun uzaktan taşlanmasını emretti. Kendisiyle kimsenin s</w:t>
      </w:r>
      <w:r>
        <w:rPr>
          <w:rFonts w:ascii="Arial" w:hAnsi="Arial" w:cs="Arial"/>
        </w:rPr>
        <w:t>a</w:t>
      </w:r>
      <w:r>
        <w:rPr>
          <w:rFonts w:ascii="Arial" w:hAnsi="Arial" w:cs="Arial"/>
        </w:rPr>
        <w:t>vaşmaya ces</w:t>
      </w:r>
      <w:r>
        <w:rPr>
          <w:rFonts w:ascii="Arial" w:hAnsi="Arial" w:cs="Arial"/>
        </w:rPr>
        <w:t>a</w:t>
      </w:r>
      <w:r>
        <w:rPr>
          <w:rFonts w:ascii="Arial" w:hAnsi="Arial" w:cs="Arial"/>
        </w:rPr>
        <w:t>reti olmadığını görünce zırhını üzerinden çıkarıp yalın kılıçla Kufe ordus</w:t>
      </w:r>
      <w:r>
        <w:rPr>
          <w:rFonts w:ascii="Arial" w:hAnsi="Arial" w:cs="Arial"/>
        </w:rPr>
        <w:t>u</w:t>
      </w:r>
      <w:r>
        <w:rPr>
          <w:rFonts w:ascii="Arial" w:hAnsi="Arial" w:cs="Arial"/>
        </w:rPr>
        <w:t>nun içine daldı. Sonunda düşmanın muhasarasında kaldı ve şahadete erdi.</w:t>
      </w:r>
      <w:r>
        <w:rPr>
          <w:rStyle w:val="FootnoteReference"/>
          <w:rFonts w:ascii="Arial" w:hAnsi="Arial" w:cs="Arial"/>
        </w:rPr>
        <w:footnoteReference w:id="539"/>
      </w:r>
      <w:r>
        <w:rPr>
          <w:rFonts w:ascii="Arial" w:hAnsi="Arial" w:cs="Arial"/>
        </w:rPr>
        <w:t xml:space="preserve"> Abis’in başını bedeninden ayırdılar. Başı elden ele dol</w:t>
      </w:r>
      <w:r>
        <w:rPr>
          <w:rFonts w:ascii="Arial" w:hAnsi="Arial" w:cs="Arial"/>
        </w:rPr>
        <w:t>a</w:t>
      </w:r>
      <w:r>
        <w:rPr>
          <w:rFonts w:ascii="Arial" w:hAnsi="Arial" w:cs="Arial"/>
        </w:rPr>
        <w:t>nıyor ve he</w:t>
      </w:r>
      <w:r>
        <w:rPr>
          <w:rFonts w:ascii="Arial" w:hAnsi="Arial" w:cs="Arial"/>
        </w:rPr>
        <w:t>r</w:t>
      </w:r>
      <w:r>
        <w:rPr>
          <w:rFonts w:ascii="Arial" w:hAnsi="Arial" w:cs="Arial"/>
        </w:rPr>
        <w:t>kes onu kendisinin öldürdüğünü iddia ederek ödül almayı umuyo</w:t>
      </w:r>
      <w:r>
        <w:rPr>
          <w:rFonts w:ascii="Arial" w:hAnsi="Arial" w:cs="Arial"/>
        </w:rPr>
        <w:t>r</w:t>
      </w:r>
      <w:r>
        <w:rPr>
          <w:rFonts w:ascii="Arial" w:hAnsi="Arial" w:cs="Arial"/>
        </w:rPr>
        <w:t>du.</w:t>
      </w:r>
      <w:r>
        <w:rPr>
          <w:rStyle w:val="FootnoteReference"/>
          <w:rFonts w:ascii="Arial" w:hAnsi="Arial" w:cs="Arial"/>
        </w:rPr>
        <w:footnoteReference w:id="540"/>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AŞURA</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Muharrem ayının onuncu günüdür. Şehitler efendis</w:t>
      </w:r>
      <w:r>
        <w:rPr>
          <w:rFonts w:ascii="Arial" w:hAnsi="Arial" w:cs="Arial"/>
        </w:rPr>
        <w:t>i</w:t>
      </w:r>
      <w:r>
        <w:rPr>
          <w:rFonts w:ascii="Arial" w:hAnsi="Arial" w:cs="Arial"/>
        </w:rPr>
        <w:t>nin ve yarenlerinin şehadet günleridir. Aşura, cahiliye d</w:t>
      </w:r>
      <w:r>
        <w:rPr>
          <w:rFonts w:ascii="Arial" w:hAnsi="Arial" w:cs="Arial"/>
        </w:rPr>
        <w:t>ö</w:t>
      </w:r>
      <w:r>
        <w:rPr>
          <w:rFonts w:ascii="Arial" w:hAnsi="Arial" w:cs="Arial"/>
        </w:rPr>
        <w:t>nemi</w:t>
      </w:r>
      <w:r>
        <w:rPr>
          <w:rFonts w:ascii="Arial" w:hAnsi="Arial" w:cs="Arial"/>
        </w:rPr>
        <w:t>n</w:t>
      </w:r>
      <w:r>
        <w:rPr>
          <w:rFonts w:ascii="Arial" w:hAnsi="Arial" w:cs="Arial"/>
        </w:rPr>
        <w:t>de resmi bayram ve resmi tatil idi. Bu günde oruç tutarla</w:t>
      </w:r>
      <w:r>
        <w:rPr>
          <w:rFonts w:ascii="Arial" w:hAnsi="Arial" w:cs="Arial"/>
        </w:rPr>
        <w:t>r</w:t>
      </w:r>
      <w:r>
        <w:rPr>
          <w:rFonts w:ascii="Arial" w:hAnsi="Arial" w:cs="Arial"/>
        </w:rPr>
        <w:t>dı. Aşura gününde en güzel elbiselerini giyer, şehri ışıklandırır, saçlarına kına y</w:t>
      </w:r>
      <w:r>
        <w:rPr>
          <w:rFonts w:ascii="Arial" w:hAnsi="Arial" w:cs="Arial"/>
        </w:rPr>
        <w:t>a</w:t>
      </w:r>
      <w:r>
        <w:rPr>
          <w:rFonts w:ascii="Arial" w:hAnsi="Arial" w:cs="Arial"/>
        </w:rPr>
        <w:t>karlardı. İsla</w:t>
      </w:r>
      <w:r w:rsidR="005F3519">
        <w:rPr>
          <w:rFonts w:ascii="Arial" w:hAnsi="Arial" w:cs="Arial"/>
        </w:rPr>
        <w:t>m’ın R</w:t>
      </w:r>
      <w:r>
        <w:rPr>
          <w:rFonts w:ascii="Arial" w:hAnsi="Arial" w:cs="Arial"/>
        </w:rPr>
        <w:t xml:space="preserve">amazan ayı orucunu farz kılmasıyla Aşura orucu nesh edilmiştir. </w:t>
      </w:r>
    </w:p>
    <w:p w:rsidR="00FA38DE" w:rsidRDefault="00FA38DE" w:rsidP="00107BC4">
      <w:pPr>
        <w:spacing w:before="60" w:after="60" w:line="276" w:lineRule="auto"/>
        <w:ind w:firstLine="397"/>
        <w:jc w:val="both"/>
        <w:rPr>
          <w:rFonts w:ascii="Arial" w:hAnsi="Arial" w:cs="Arial"/>
        </w:rPr>
      </w:pPr>
      <w:r>
        <w:rPr>
          <w:rFonts w:ascii="Arial" w:hAnsi="Arial" w:cs="Arial"/>
        </w:rPr>
        <w:t>İmam Hüseyin (a.s)’ın Aşura gününde şehadete e</w:t>
      </w:r>
      <w:r>
        <w:rPr>
          <w:rFonts w:ascii="Arial" w:hAnsi="Arial" w:cs="Arial"/>
        </w:rPr>
        <w:t>r</w:t>
      </w:r>
      <w:r>
        <w:rPr>
          <w:rFonts w:ascii="Arial" w:hAnsi="Arial" w:cs="Arial"/>
        </w:rPr>
        <w:t>mesi</w:t>
      </w:r>
      <w:r>
        <w:rPr>
          <w:rFonts w:ascii="Arial" w:hAnsi="Arial" w:cs="Arial"/>
        </w:rPr>
        <w:t>n</w:t>
      </w:r>
      <w:r>
        <w:rPr>
          <w:rFonts w:ascii="Arial" w:hAnsi="Arial" w:cs="Arial"/>
        </w:rPr>
        <w:t>den dolayı, o gün en büyük yas ve matem günü sayılma</w:t>
      </w:r>
      <w:r>
        <w:rPr>
          <w:rFonts w:ascii="Arial" w:hAnsi="Arial" w:cs="Arial"/>
        </w:rPr>
        <w:t>k</w:t>
      </w:r>
      <w:r>
        <w:rPr>
          <w:rFonts w:ascii="Arial" w:hAnsi="Arial" w:cs="Arial"/>
        </w:rPr>
        <w:t>tadır. Çünkü o günde peygamber ailesine en büyük zulümler reva görülmüş ve bundan dolayı İslam dü</w:t>
      </w:r>
      <w:r>
        <w:rPr>
          <w:rFonts w:ascii="Arial" w:hAnsi="Arial" w:cs="Arial"/>
        </w:rPr>
        <w:t>ş</w:t>
      </w:r>
      <w:r>
        <w:rPr>
          <w:rFonts w:ascii="Arial" w:hAnsi="Arial" w:cs="Arial"/>
        </w:rPr>
        <w:t>manları o günü bayram ve sevinç günü saymışlardır. Ancak Ehl-i Beyt taraftarları bu günü yas tutarak onların gördüğü z</w:t>
      </w:r>
      <w:r>
        <w:rPr>
          <w:rFonts w:ascii="Arial" w:hAnsi="Arial" w:cs="Arial"/>
        </w:rPr>
        <w:t>u</w:t>
      </w:r>
      <w:r>
        <w:rPr>
          <w:rFonts w:ascii="Arial" w:hAnsi="Arial" w:cs="Arial"/>
        </w:rPr>
        <w:t>lümlere ağlamaktadırlar. İmam Sadık (a.s) şöyle buyu</w:t>
      </w:r>
      <w:r>
        <w:rPr>
          <w:rFonts w:ascii="Arial" w:hAnsi="Arial" w:cs="Arial"/>
        </w:rPr>
        <w:t>r</w:t>
      </w:r>
      <w:r>
        <w:rPr>
          <w:rFonts w:ascii="Arial" w:hAnsi="Arial" w:cs="Arial"/>
        </w:rPr>
        <w:t>muştur: “Aşura öyle bir gündür ki Hüseyin, yarenleri arasında öldürülmüş ve yerde yatmaktaydı. Y</w:t>
      </w:r>
      <w:r>
        <w:rPr>
          <w:rFonts w:ascii="Arial" w:hAnsi="Arial" w:cs="Arial"/>
        </w:rPr>
        <w:t>a</w:t>
      </w:r>
      <w:r>
        <w:rPr>
          <w:rFonts w:ascii="Arial" w:hAnsi="Arial" w:cs="Arial"/>
        </w:rPr>
        <w:t>renleri de onun etrafında yere düşmüştü ve üryandılar.” İmam Rıza (a.s) da şöyle buyurmuştur: “Aşura kimin için, yas ve a</w:t>
      </w:r>
      <w:r>
        <w:rPr>
          <w:rFonts w:ascii="Arial" w:hAnsi="Arial" w:cs="Arial"/>
        </w:rPr>
        <w:t>ğ</w:t>
      </w:r>
      <w:r>
        <w:rPr>
          <w:rFonts w:ascii="Arial" w:hAnsi="Arial" w:cs="Arial"/>
        </w:rPr>
        <w:t>lama günü olursa, Allah kıyamet gününü onun için mutl</w:t>
      </w:r>
      <w:r>
        <w:rPr>
          <w:rFonts w:ascii="Arial" w:hAnsi="Arial" w:cs="Arial"/>
        </w:rPr>
        <w:t>u</w:t>
      </w:r>
      <w:r>
        <w:rPr>
          <w:rFonts w:ascii="Arial" w:hAnsi="Arial" w:cs="Arial"/>
        </w:rPr>
        <w:t xml:space="preserve">luk ve sevinç günü kılar.”  </w:t>
      </w:r>
    </w:p>
    <w:p w:rsidR="00FA38DE" w:rsidRDefault="005F3519" w:rsidP="00107BC4">
      <w:pPr>
        <w:spacing w:before="60" w:after="60" w:line="276" w:lineRule="auto"/>
        <w:ind w:firstLine="397"/>
        <w:jc w:val="both"/>
        <w:rPr>
          <w:rFonts w:ascii="Arial" w:hAnsi="Arial" w:cs="Arial"/>
        </w:rPr>
      </w:pPr>
      <w:r>
        <w:rPr>
          <w:rFonts w:ascii="Arial" w:hAnsi="Arial" w:cs="Arial"/>
        </w:rPr>
        <w:t>Ziyareti A</w:t>
      </w:r>
      <w:r w:rsidR="00FA38DE">
        <w:rPr>
          <w:rFonts w:ascii="Arial" w:hAnsi="Arial" w:cs="Arial"/>
        </w:rPr>
        <w:t>şura</w:t>
      </w:r>
      <w:r>
        <w:rPr>
          <w:rFonts w:ascii="Arial" w:hAnsi="Arial" w:cs="Arial"/>
        </w:rPr>
        <w:t>’</w:t>
      </w:r>
      <w:r w:rsidR="00FA38DE">
        <w:rPr>
          <w:rFonts w:ascii="Arial" w:hAnsi="Arial" w:cs="Arial"/>
        </w:rPr>
        <w:t>nın tabiriyle Aşura, ciğer yiyen Hind’in evlatlarının mübarek ve sevinçli saydığı bir gü</w:t>
      </w:r>
      <w:r w:rsidR="00FA38DE">
        <w:rPr>
          <w:rFonts w:ascii="Arial" w:hAnsi="Arial" w:cs="Arial"/>
        </w:rPr>
        <w:t>n</w:t>
      </w:r>
      <w:r w:rsidR="00FA38DE">
        <w:rPr>
          <w:rFonts w:ascii="Arial" w:hAnsi="Arial" w:cs="Arial"/>
        </w:rPr>
        <w:t>dür.</w:t>
      </w:r>
    </w:p>
    <w:p w:rsidR="00FA38DE" w:rsidRDefault="00FA38DE" w:rsidP="00107BC4">
      <w:pPr>
        <w:spacing w:before="60" w:after="60" w:line="276" w:lineRule="auto"/>
        <w:ind w:firstLine="397"/>
        <w:jc w:val="both"/>
        <w:rPr>
          <w:rFonts w:ascii="Arial" w:hAnsi="Arial" w:cs="Arial"/>
        </w:rPr>
      </w:pPr>
      <w:r>
        <w:rPr>
          <w:rFonts w:ascii="Arial" w:hAnsi="Arial" w:cs="Arial"/>
        </w:rPr>
        <w:t>Masum İmamlar, İmam Hüseyin (a.s) için ağlayarak ve meclisler tutarak Aşura gününü canlı tutmaya çalışmı</w:t>
      </w:r>
      <w:r>
        <w:rPr>
          <w:rFonts w:ascii="Arial" w:hAnsi="Arial" w:cs="Arial"/>
        </w:rPr>
        <w:t>ş</w:t>
      </w:r>
      <w:r>
        <w:rPr>
          <w:rFonts w:ascii="Arial" w:hAnsi="Arial" w:cs="Arial"/>
        </w:rPr>
        <w:t>lardır. İmamlarımız Hz. Hüseyin (a.s)’ı ziyaret ediyor ve halkı da ziyarete teşvik ediyorlardı. Aşura onların h</w:t>
      </w:r>
      <w:r>
        <w:rPr>
          <w:rFonts w:ascii="Arial" w:hAnsi="Arial" w:cs="Arial"/>
        </w:rPr>
        <w:t>ü</w:t>
      </w:r>
      <w:r>
        <w:rPr>
          <w:rFonts w:ascii="Arial" w:hAnsi="Arial" w:cs="Arial"/>
        </w:rPr>
        <w:t>zün günüydü. Aşura günün adaplarından bazıları; Eğlenm</w:t>
      </w:r>
      <w:r>
        <w:rPr>
          <w:rFonts w:ascii="Arial" w:hAnsi="Arial" w:cs="Arial"/>
        </w:rPr>
        <w:t>e</w:t>
      </w:r>
      <w:r>
        <w:rPr>
          <w:rFonts w:ascii="Arial" w:hAnsi="Arial" w:cs="Arial"/>
        </w:rPr>
        <w:t>mek, çalı</w:t>
      </w:r>
      <w:r>
        <w:rPr>
          <w:rFonts w:ascii="Arial" w:hAnsi="Arial" w:cs="Arial"/>
        </w:rPr>
        <w:t>ş</w:t>
      </w:r>
      <w:r>
        <w:rPr>
          <w:rFonts w:ascii="Arial" w:hAnsi="Arial" w:cs="Arial"/>
        </w:rPr>
        <w:t xml:space="preserve">mamak, yas tutup ağlamak, </w:t>
      </w:r>
      <w:r>
        <w:rPr>
          <w:rFonts w:ascii="Arial" w:hAnsi="Arial" w:cs="Arial"/>
        </w:rPr>
        <w:lastRenderedPageBreak/>
        <w:t>öğleye kadar bir şey yeyip içmemek, ev için bir şey biriktirmemek ve yas halinde olmaktır.</w:t>
      </w:r>
      <w:r>
        <w:rPr>
          <w:rStyle w:val="FootnoteReference"/>
          <w:rFonts w:ascii="Arial" w:hAnsi="Arial" w:cs="Arial"/>
        </w:rPr>
        <w:footnoteReference w:id="541"/>
      </w:r>
    </w:p>
    <w:p w:rsidR="00FA38DE" w:rsidRDefault="00FA38DE" w:rsidP="00107BC4">
      <w:pPr>
        <w:spacing w:before="60" w:after="60" w:line="276" w:lineRule="auto"/>
        <w:ind w:firstLine="397"/>
        <w:jc w:val="both"/>
        <w:rPr>
          <w:rFonts w:ascii="Arial" w:hAnsi="Arial" w:cs="Arial"/>
        </w:rPr>
      </w:pPr>
      <w:r>
        <w:rPr>
          <w:rFonts w:ascii="Arial" w:hAnsi="Arial" w:cs="Arial"/>
        </w:rPr>
        <w:t>Emeviler ve Abbasiler döneminde ortam resmi ol</w:t>
      </w:r>
      <w:r>
        <w:rPr>
          <w:rFonts w:ascii="Arial" w:hAnsi="Arial" w:cs="Arial"/>
        </w:rPr>
        <w:t>a</w:t>
      </w:r>
      <w:r>
        <w:rPr>
          <w:rFonts w:ascii="Arial" w:hAnsi="Arial" w:cs="Arial"/>
        </w:rPr>
        <w:t>rak geniş bir şekilde matem meclisleri düzenlemeye izin ve</w:t>
      </w:r>
      <w:r>
        <w:rPr>
          <w:rFonts w:ascii="Arial" w:hAnsi="Arial" w:cs="Arial"/>
        </w:rPr>
        <w:t>r</w:t>
      </w:r>
      <w:r>
        <w:rPr>
          <w:rFonts w:ascii="Arial" w:hAnsi="Arial" w:cs="Arial"/>
        </w:rPr>
        <w:t>miyordu. Ancak her nerede Şii’ler fırsat bulmuşlarsa Aşura gününde teşkilatlı bir şekilde yas tutmuşlardır. T</w:t>
      </w:r>
      <w:r>
        <w:rPr>
          <w:rFonts w:ascii="Arial" w:hAnsi="Arial" w:cs="Arial"/>
        </w:rPr>
        <w:t>a</w:t>
      </w:r>
      <w:r>
        <w:rPr>
          <w:rFonts w:ascii="Arial" w:hAnsi="Arial" w:cs="Arial"/>
        </w:rPr>
        <w:t>rihte yazıldığı üzere Muizzu’d -Devle Deylemi Bağdat’ta İmam Hüseyin (a.s) için merasim düzenlenmesini, paza</w:t>
      </w:r>
      <w:r>
        <w:rPr>
          <w:rFonts w:ascii="Arial" w:hAnsi="Arial" w:cs="Arial"/>
        </w:rPr>
        <w:t>r</w:t>
      </w:r>
      <w:r>
        <w:rPr>
          <w:rFonts w:ascii="Arial" w:hAnsi="Arial" w:cs="Arial"/>
        </w:rPr>
        <w:t>ların kapatılmasını, işl</w:t>
      </w:r>
      <w:r>
        <w:rPr>
          <w:rFonts w:ascii="Arial" w:hAnsi="Arial" w:cs="Arial"/>
        </w:rPr>
        <w:t>e</w:t>
      </w:r>
      <w:r>
        <w:rPr>
          <w:rFonts w:ascii="Arial" w:hAnsi="Arial" w:cs="Arial"/>
        </w:rPr>
        <w:t>rin tatil edilmesini, hiçbir aşcının yemek pişirmemesini ve kadınların siyah giyinmiş bir ha</w:t>
      </w:r>
      <w:r>
        <w:rPr>
          <w:rFonts w:ascii="Arial" w:hAnsi="Arial" w:cs="Arial"/>
        </w:rPr>
        <w:t>l</w:t>
      </w:r>
      <w:r>
        <w:rPr>
          <w:rFonts w:ascii="Arial" w:hAnsi="Arial" w:cs="Arial"/>
        </w:rPr>
        <w:t>de dışarı çıkıp yas tutmalarını istemişti. Bu durum yıllarca devam etti ve kimse buna engel olamadı çünkü hükümet, Şii hükümeti idi.</w:t>
      </w:r>
      <w:r>
        <w:rPr>
          <w:rStyle w:val="FootnoteReference"/>
          <w:rFonts w:ascii="Arial" w:hAnsi="Arial" w:cs="Arial"/>
        </w:rPr>
        <w:footnoteReference w:id="542"/>
      </w:r>
    </w:p>
    <w:p w:rsidR="00FA38DE" w:rsidRDefault="00FA38DE" w:rsidP="00107BC4">
      <w:pPr>
        <w:spacing w:before="60" w:after="60" w:line="276" w:lineRule="auto"/>
        <w:ind w:firstLine="397"/>
        <w:jc w:val="both"/>
        <w:rPr>
          <w:rFonts w:ascii="Arial" w:hAnsi="Arial" w:cs="Arial"/>
        </w:rPr>
      </w:pPr>
      <w:r>
        <w:rPr>
          <w:rFonts w:ascii="Arial" w:hAnsi="Arial" w:cs="Arial"/>
        </w:rPr>
        <w:t>“Aşura” asırlar öncesinden beri hak ile batıl arasında bir hesaplaşma ve din yolunda fedakarlık olarak tanınmı</w:t>
      </w:r>
      <w:r>
        <w:rPr>
          <w:rFonts w:ascii="Arial" w:hAnsi="Arial" w:cs="Arial"/>
        </w:rPr>
        <w:t>ş</w:t>
      </w:r>
      <w:r>
        <w:rPr>
          <w:rFonts w:ascii="Arial" w:hAnsi="Arial" w:cs="Arial"/>
        </w:rPr>
        <w:t>tır. Hz. İmam Hüseyin, böyle bir günde imanlı, izzetli ve onu</w:t>
      </w:r>
      <w:r>
        <w:rPr>
          <w:rFonts w:ascii="Arial" w:hAnsi="Arial" w:cs="Arial"/>
        </w:rPr>
        <w:t>r</w:t>
      </w:r>
      <w:r>
        <w:rPr>
          <w:rFonts w:ascii="Arial" w:hAnsi="Arial" w:cs="Arial"/>
        </w:rPr>
        <w:t>lu az bir yarenle, Yezit’in taş kalpli, dinsiz ve zalim ord</w:t>
      </w:r>
      <w:r>
        <w:rPr>
          <w:rFonts w:ascii="Arial" w:hAnsi="Arial" w:cs="Arial"/>
        </w:rPr>
        <w:t>u</w:t>
      </w:r>
      <w:r>
        <w:rPr>
          <w:rFonts w:ascii="Arial" w:hAnsi="Arial" w:cs="Arial"/>
        </w:rPr>
        <w:t>suna karşı kıyam etmiştir. Kerbela’yı Allah âşıklarının kalplerinde her zaman yaşayacak bir meşale kı</w:t>
      </w:r>
      <w:r>
        <w:rPr>
          <w:rFonts w:ascii="Arial" w:hAnsi="Arial" w:cs="Arial"/>
        </w:rPr>
        <w:t>l</w:t>
      </w:r>
      <w:r>
        <w:rPr>
          <w:rFonts w:ascii="Arial" w:hAnsi="Arial" w:cs="Arial"/>
        </w:rPr>
        <w:t>mıştır. Aşura her nekadar bir günle sınırlı olsa bile, onun bırakt</w:t>
      </w:r>
      <w:r>
        <w:rPr>
          <w:rFonts w:ascii="Arial" w:hAnsi="Arial" w:cs="Arial"/>
        </w:rPr>
        <w:t>ı</w:t>
      </w:r>
      <w:r>
        <w:rPr>
          <w:rFonts w:ascii="Arial" w:hAnsi="Arial" w:cs="Arial"/>
        </w:rPr>
        <w:t>ğı etkiler kıyamete kadar sürecektir. Kalplerin derinlikl</w:t>
      </w:r>
      <w:r>
        <w:rPr>
          <w:rFonts w:ascii="Arial" w:hAnsi="Arial" w:cs="Arial"/>
        </w:rPr>
        <w:t>e</w:t>
      </w:r>
      <w:r>
        <w:rPr>
          <w:rFonts w:ascii="Arial" w:hAnsi="Arial" w:cs="Arial"/>
        </w:rPr>
        <w:t>rinde öyle derin izler bırakmıştır ki, her yıl Muharrem ay</w:t>
      </w:r>
      <w:r>
        <w:rPr>
          <w:rFonts w:ascii="Arial" w:hAnsi="Arial" w:cs="Arial"/>
        </w:rPr>
        <w:t>ı</w:t>
      </w:r>
      <w:r>
        <w:rPr>
          <w:rFonts w:ascii="Arial" w:hAnsi="Arial" w:cs="Arial"/>
        </w:rPr>
        <w:t>nın on günü özellikle de Aşura günü hürriyyet abidesi, şahadet ve cihat olgusu Hz. İmam Hüseyin (a.s)’a karşı sevgi seli olmuştur bugün. O büyük insa</w:t>
      </w:r>
      <w:r>
        <w:rPr>
          <w:rFonts w:ascii="Arial" w:hAnsi="Arial" w:cs="Arial"/>
        </w:rPr>
        <w:t>n</w:t>
      </w:r>
      <w:r>
        <w:rPr>
          <w:rFonts w:ascii="Arial" w:hAnsi="Arial" w:cs="Arial"/>
        </w:rPr>
        <w:t xml:space="preserve">lara karşı olan bu sevgi, Şia ve diğer fırkalarla da </w:t>
      </w:r>
      <w:r>
        <w:rPr>
          <w:rFonts w:ascii="Arial" w:hAnsi="Arial" w:cs="Arial"/>
        </w:rPr>
        <w:lastRenderedPageBreak/>
        <w:t>sınırlı değildir. Aşura, Peygamber efendimiz (s.a.a)’in “Hüseyin bendendir, ben de Hüs</w:t>
      </w:r>
      <w:r>
        <w:rPr>
          <w:rFonts w:ascii="Arial" w:hAnsi="Arial" w:cs="Arial"/>
        </w:rPr>
        <w:t>e</w:t>
      </w:r>
      <w:r>
        <w:rPr>
          <w:rFonts w:ascii="Arial" w:hAnsi="Arial" w:cs="Arial"/>
        </w:rPr>
        <w:t>yin’denim” hadisinin tecellisi olmuştur ki İslam dini Şehitler efendisinin kanıyla yeniden canlanmıştır. İmam Humeyni’nin buyurduğu gibi: “Aşura, adaleti ist</w:t>
      </w:r>
      <w:r>
        <w:rPr>
          <w:rFonts w:ascii="Arial" w:hAnsi="Arial" w:cs="Arial"/>
        </w:rPr>
        <w:t>e</w:t>
      </w:r>
      <w:r>
        <w:rPr>
          <w:rFonts w:ascii="Arial" w:hAnsi="Arial" w:cs="Arial"/>
        </w:rPr>
        <w:t>yenlerin az bir sayıyla, iman ve büyük bir aşkla s</w:t>
      </w:r>
      <w:r>
        <w:rPr>
          <w:rFonts w:ascii="Arial" w:hAnsi="Arial" w:cs="Arial"/>
        </w:rPr>
        <w:t>a</w:t>
      </w:r>
      <w:r>
        <w:rPr>
          <w:rFonts w:ascii="Arial" w:hAnsi="Arial" w:cs="Arial"/>
        </w:rPr>
        <w:t>ray ehli zalim ve yağmacı müstekbirlerin karşısında yaptıkları bir kıyamdır” ve yine : “ Aşura olmasaydı, vahyi ve Kuran-ı yok etmek isteyen Ebu Süfyan’ın cah</w:t>
      </w:r>
      <w:r>
        <w:rPr>
          <w:rFonts w:ascii="Arial" w:hAnsi="Arial" w:cs="Arial"/>
        </w:rPr>
        <w:t>i</w:t>
      </w:r>
      <w:r>
        <w:rPr>
          <w:rFonts w:ascii="Arial" w:hAnsi="Arial" w:cs="Arial"/>
        </w:rPr>
        <w:t>liyet mantığıyla ve Yezit’in Peygamber evlatlarını öldürerek, apaçık bir şeki</w:t>
      </w:r>
      <w:r>
        <w:rPr>
          <w:rFonts w:ascii="Arial" w:hAnsi="Arial" w:cs="Arial"/>
        </w:rPr>
        <w:t>l</w:t>
      </w:r>
      <w:r>
        <w:rPr>
          <w:rFonts w:ascii="Arial" w:hAnsi="Arial" w:cs="Arial"/>
        </w:rPr>
        <w:t>de “Kıyamet de yoktur, vahiy de inmemiştir” sözüyle İ</w:t>
      </w:r>
      <w:r>
        <w:rPr>
          <w:rFonts w:ascii="Arial" w:hAnsi="Arial" w:cs="Arial"/>
        </w:rPr>
        <w:t>s</w:t>
      </w:r>
      <w:r>
        <w:rPr>
          <w:rFonts w:ascii="Arial" w:hAnsi="Arial" w:cs="Arial"/>
        </w:rPr>
        <w:t>lam’ı ortadan ka</w:t>
      </w:r>
      <w:r>
        <w:rPr>
          <w:rFonts w:ascii="Arial" w:hAnsi="Arial" w:cs="Arial"/>
        </w:rPr>
        <w:t>l</w:t>
      </w:r>
      <w:r>
        <w:rPr>
          <w:rFonts w:ascii="Arial" w:hAnsi="Arial" w:cs="Arial"/>
        </w:rPr>
        <w:t>dıracağını zannederken Kuran-ı Kerim ve İslam’ın başına neler geleceğini bilemezdik” diye buyu</w:t>
      </w:r>
      <w:r>
        <w:rPr>
          <w:rFonts w:ascii="Arial" w:hAnsi="Arial" w:cs="Arial"/>
        </w:rPr>
        <w:t>r</w:t>
      </w:r>
      <w:r>
        <w:rPr>
          <w:rFonts w:ascii="Arial" w:hAnsi="Arial" w:cs="Arial"/>
        </w:rPr>
        <w:t>muştur.</w:t>
      </w:r>
    </w:p>
    <w:p w:rsidR="00FA38DE" w:rsidRDefault="00FA38DE" w:rsidP="00107BC4">
      <w:pPr>
        <w:spacing w:before="60" w:after="60" w:line="276" w:lineRule="auto"/>
        <w:ind w:firstLine="397"/>
        <w:jc w:val="both"/>
        <w:rPr>
          <w:rFonts w:ascii="Arial" w:hAnsi="Arial" w:cs="Arial"/>
        </w:rPr>
      </w:pPr>
      <w:r>
        <w:rPr>
          <w:rFonts w:ascii="Arial" w:hAnsi="Arial" w:cs="Arial"/>
        </w:rPr>
        <w:t>İmam Hüseyin (a.s) Kufe’lilerin daveti üzere Me</w:t>
      </w:r>
      <w:r>
        <w:rPr>
          <w:rFonts w:ascii="Arial" w:hAnsi="Arial" w:cs="Arial"/>
        </w:rPr>
        <w:t>k</w:t>
      </w:r>
      <w:r>
        <w:rPr>
          <w:rFonts w:ascii="Arial" w:hAnsi="Arial" w:cs="Arial"/>
        </w:rPr>
        <w:t>ke’den inkilapçı Şia’lara ulaşmak ve onların önderliğini üstlenmek üzere Kufe’ye yola çıktığında Kufe’ye varm</w:t>
      </w:r>
      <w:r>
        <w:rPr>
          <w:rFonts w:ascii="Arial" w:hAnsi="Arial" w:cs="Arial"/>
        </w:rPr>
        <w:t>a</w:t>
      </w:r>
      <w:r>
        <w:rPr>
          <w:rFonts w:ascii="Arial" w:hAnsi="Arial" w:cs="Arial"/>
        </w:rPr>
        <w:t xml:space="preserve">dan Kerbela’da İbni Ziyad’ın ordusu tarafından kuşatılıdı. Zillete boyun eğmeyip zalim hükümete biat etmeyince Kufe ordusu onunla savaştı. </w:t>
      </w:r>
      <w:r w:rsidR="00A259F3">
        <w:rPr>
          <w:rFonts w:ascii="Arial" w:hAnsi="Arial" w:cs="Arial"/>
        </w:rPr>
        <w:t xml:space="preserve">İmam </w:t>
      </w:r>
      <w:r>
        <w:rPr>
          <w:rFonts w:ascii="Arial" w:hAnsi="Arial" w:cs="Arial"/>
        </w:rPr>
        <w:t>Hüseyin (a.s) ve y</w:t>
      </w:r>
      <w:r>
        <w:rPr>
          <w:rFonts w:ascii="Arial" w:hAnsi="Arial" w:cs="Arial"/>
        </w:rPr>
        <w:t>a</w:t>
      </w:r>
      <w:r>
        <w:rPr>
          <w:rFonts w:ascii="Arial" w:hAnsi="Arial" w:cs="Arial"/>
        </w:rPr>
        <w:t>renl</w:t>
      </w:r>
      <w:r>
        <w:rPr>
          <w:rFonts w:ascii="Arial" w:hAnsi="Arial" w:cs="Arial"/>
        </w:rPr>
        <w:t>e</w:t>
      </w:r>
      <w:r>
        <w:rPr>
          <w:rFonts w:ascii="Arial" w:hAnsi="Arial" w:cs="Arial"/>
        </w:rPr>
        <w:t>ri Aşura günü, susuz bir şekilde ve büyük bir yiğitlikle son</w:t>
      </w:r>
      <w:r>
        <w:rPr>
          <w:rFonts w:ascii="Arial" w:hAnsi="Arial" w:cs="Arial"/>
        </w:rPr>
        <w:t>u</w:t>
      </w:r>
      <w:r>
        <w:rPr>
          <w:rFonts w:ascii="Arial" w:hAnsi="Arial" w:cs="Arial"/>
        </w:rPr>
        <w:t>na kadar savaşarak şehit oldular. Bu nur kafilesinin kalanları zalimler tarafından esir edilerek Kufe’ye götürü</w:t>
      </w:r>
      <w:r>
        <w:rPr>
          <w:rFonts w:ascii="Arial" w:hAnsi="Arial" w:cs="Arial"/>
        </w:rPr>
        <w:t>l</w:t>
      </w:r>
      <w:r>
        <w:rPr>
          <w:rFonts w:ascii="Arial" w:hAnsi="Arial" w:cs="Arial"/>
        </w:rPr>
        <w:t>dü. Onun, yetmiş iki yareni insanlık tarihinin en büyük y</w:t>
      </w:r>
      <w:r>
        <w:rPr>
          <w:rFonts w:ascii="Arial" w:hAnsi="Arial" w:cs="Arial"/>
        </w:rPr>
        <w:t>i</w:t>
      </w:r>
      <w:r>
        <w:rPr>
          <w:rFonts w:ascii="Arial" w:hAnsi="Arial" w:cs="Arial"/>
        </w:rPr>
        <w:t>ğitliğini yaratarak kendilerini tarihte ve faziletli insanların vicdanlarında ebedi kıldılar. Asrımızdaki bir yazarın tab</w:t>
      </w:r>
      <w:r>
        <w:rPr>
          <w:rFonts w:ascii="Arial" w:hAnsi="Arial" w:cs="Arial"/>
        </w:rPr>
        <w:t>i</w:t>
      </w:r>
      <w:r>
        <w:rPr>
          <w:rFonts w:ascii="Arial" w:hAnsi="Arial" w:cs="Arial"/>
        </w:rPr>
        <w:t>riyle “Aşura, insan ruhu için büyük bir sofradır. Asırlar b</w:t>
      </w:r>
      <w:r>
        <w:rPr>
          <w:rFonts w:ascii="Arial" w:hAnsi="Arial" w:cs="Arial"/>
        </w:rPr>
        <w:t>o</w:t>
      </w:r>
      <w:r>
        <w:rPr>
          <w:rFonts w:ascii="Arial" w:hAnsi="Arial" w:cs="Arial"/>
        </w:rPr>
        <w:t>yu büyük vicdanın yüce tecessümüdür. İnsanın cesaret</w:t>
      </w:r>
      <w:r>
        <w:rPr>
          <w:rFonts w:ascii="Arial" w:hAnsi="Arial" w:cs="Arial"/>
        </w:rPr>
        <w:t>i</w:t>
      </w:r>
      <w:r>
        <w:rPr>
          <w:rFonts w:ascii="Arial" w:hAnsi="Arial" w:cs="Arial"/>
        </w:rPr>
        <w:t>dir. İman tecelligahında feryat ihramında kan tavaf</w:t>
      </w:r>
      <w:r>
        <w:rPr>
          <w:rFonts w:ascii="Arial" w:hAnsi="Arial" w:cs="Arial"/>
        </w:rPr>
        <w:t>ı</w:t>
      </w:r>
      <w:r>
        <w:rPr>
          <w:rFonts w:ascii="Arial" w:hAnsi="Arial" w:cs="Arial"/>
        </w:rPr>
        <w:t xml:space="preserve">dır. Kan migatında Kâbe tecellisidir. Hayatın gelip geçen </w:t>
      </w:r>
      <w:r>
        <w:rPr>
          <w:rFonts w:ascii="Arial" w:hAnsi="Arial" w:cs="Arial"/>
        </w:rPr>
        <w:lastRenderedPageBreak/>
        <w:t>kaf</w:t>
      </w:r>
      <w:r>
        <w:rPr>
          <w:rFonts w:ascii="Arial" w:hAnsi="Arial" w:cs="Arial"/>
        </w:rPr>
        <w:t>i</w:t>
      </w:r>
      <w:r>
        <w:rPr>
          <w:rFonts w:ascii="Arial" w:hAnsi="Arial" w:cs="Arial"/>
        </w:rPr>
        <w:t>lelerini uyandırıcı bir etkendir. Aşura, amel mabedinde Tevrat’ın, İncil’in ve Zebur’un yeniden okunmasıdır. Eb</w:t>
      </w:r>
      <w:r>
        <w:rPr>
          <w:rFonts w:ascii="Arial" w:hAnsi="Arial" w:cs="Arial"/>
        </w:rPr>
        <w:t>e</w:t>
      </w:r>
      <w:r>
        <w:rPr>
          <w:rFonts w:ascii="Arial" w:hAnsi="Arial" w:cs="Arial"/>
        </w:rPr>
        <w:t>diyet levhalarında Kuran ayetlerini tane tane ok</w:t>
      </w:r>
      <w:r>
        <w:rPr>
          <w:rFonts w:ascii="Arial" w:hAnsi="Arial" w:cs="Arial"/>
        </w:rPr>
        <w:t>u</w:t>
      </w:r>
      <w:r>
        <w:rPr>
          <w:rFonts w:ascii="Arial" w:hAnsi="Arial" w:cs="Arial"/>
        </w:rPr>
        <w:t>maktır. Akıp giden damarlarda Allah’ın kanıdır. Hira dağında k</w:t>
      </w:r>
      <w:r>
        <w:rPr>
          <w:rFonts w:ascii="Arial" w:hAnsi="Arial" w:cs="Arial"/>
        </w:rPr>
        <w:t>e</w:t>
      </w:r>
      <w:r>
        <w:rPr>
          <w:rFonts w:ascii="Arial" w:hAnsi="Arial" w:cs="Arial"/>
        </w:rPr>
        <w:t>silmiş bir boğazdır. Tebliğ y</w:t>
      </w:r>
      <w:r>
        <w:rPr>
          <w:rFonts w:ascii="Arial" w:hAnsi="Arial" w:cs="Arial"/>
        </w:rPr>
        <w:t>o</w:t>
      </w:r>
      <w:r>
        <w:rPr>
          <w:rFonts w:ascii="Arial" w:hAnsi="Arial" w:cs="Arial"/>
        </w:rPr>
        <w:t>lunda Muhammed (s.a.a)’in Kureyş müşrikleri ve Umeyye oğularının cahillikleriyle y</w:t>
      </w:r>
      <w:r>
        <w:rPr>
          <w:rFonts w:ascii="Arial" w:hAnsi="Arial" w:cs="Arial"/>
        </w:rPr>
        <w:t>e</w:t>
      </w:r>
      <w:r>
        <w:rPr>
          <w:rFonts w:ascii="Arial" w:hAnsi="Arial" w:cs="Arial"/>
        </w:rPr>
        <w:t>niden mücadelesidir. Aşura, Bedir ve Huneyn’de okunan recezlerin yeniden doğuşudur. Namazın şahadetle doğ</w:t>
      </w:r>
      <w:r>
        <w:rPr>
          <w:rFonts w:ascii="Arial" w:hAnsi="Arial" w:cs="Arial"/>
        </w:rPr>
        <w:t>u</w:t>
      </w:r>
      <w:r>
        <w:rPr>
          <w:rFonts w:ascii="Arial" w:hAnsi="Arial" w:cs="Arial"/>
        </w:rPr>
        <w:t>şu, şahadetin namazla doğuşudur. Hakk’ın sonsuzlaşt</w:t>
      </w:r>
      <w:r>
        <w:rPr>
          <w:rFonts w:ascii="Arial" w:hAnsi="Arial" w:cs="Arial"/>
        </w:rPr>
        <w:t>ı</w:t>
      </w:r>
      <w:r>
        <w:rPr>
          <w:rFonts w:ascii="Arial" w:hAnsi="Arial" w:cs="Arial"/>
        </w:rPr>
        <w:t>rılmasıdır. Hüseynilerin kanlarıyla g</w:t>
      </w:r>
      <w:r>
        <w:rPr>
          <w:rFonts w:ascii="Arial" w:hAnsi="Arial" w:cs="Arial"/>
        </w:rPr>
        <w:t>e</w:t>
      </w:r>
      <w:r>
        <w:rPr>
          <w:rFonts w:ascii="Arial" w:hAnsi="Arial" w:cs="Arial"/>
        </w:rPr>
        <w:t>lip geçen kavimlere uyarısıdır. Tarih boyunca mazlum insanların yayılan fe</w:t>
      </w:r>
      <w:r>
        <w:rPr>
          <w:rFonts w:ascii="Arial" w:hAnsi="Arial" w:cs="Arial"/>
        </w:rPr>
        <w:t>r</w:t>
      </w:r>
      <w:r>
        <w:rPr>
          <w:rFonts w:ascii="Arial" w:hAnsi="Arial" w:cs="Arial"/>
        </w:rPr>
        <w:t>yadıdır. Sığınaksız kimselerin başına insanlık elinin ç</w:t>
      </w:r>
      <w:r>
        <w:rPr>
          <w:rFonts w:ascii="Arial" w:hAnsi="Arial" w:cs="Arial"/>
        </w:rPr>
        <w:t>e</w:t>
      </w:r>
      <w:r>
        <w:rPr>
          <w:rFonts w:ascii="Arial" w:hAnsi="Arial" w:cs="Arial"/>
        </w:rPr>
        <w:t>kilmesidir. Aşura, adalet isteyenlerin atan kalbidir. Düny</w:t>
      </w:r>
      <w:r>
        <w:rPr>
          <w:rFonts w:ascii="Arial" w:hAnsi="Arial" w:cs="Arial"/>
        </w:rPr>
        <w:t>a</w:t>
      </w:r>
      <w:r>
        <w:rPr>
          <w:rFonts w:ascii="Arial" w:hAnsi="Arial" w:cs="Arial"/>
        </w:rPr>
        <w:t>nın dört bir yerinde zaferin yankılanmasıdır. Hayat oky</w:t>
      </w:r>
      <w:r>
        <w:rPr>
          <w:rFonts w:ascii="Arial" w:hAnsi="Arial" w:cs="Arial"/>
        </w:rPr>
        <w:t>a</w:t>
      </w:r>
      <w:r>
        <w:rPr>
          <w:rFonts w:ascii="Arial" w:hAnsi="Arial" w:cs="Arial"/>
        </w:rPr>
        <w:t>nusunda denizler yaratan susuzluktur. Esaretten kurtu</w:t>
      </w:r>
      <w:r>
        <w:rPr>
          <w:rFonts w:ascii="Arial" w:hAnsi="Arial" w:cs="Arial"/>
        </w:rPr>
        <w:t>l</w:t>
      </w:r>
      <w:r>
        <w:rPr>
          <w:rFonts w:ascii="Arial" w:hAnsi="Arial" w:cs="Arial"/>
        </w:rPr>
        <w:t>mak için omuzlara yüklenen büyük görevdir. Aşura, Mü</w:t>
      </w:r>
      <w:r>
        <w:rPr>
          <w:rFonts w:ascii="Arial" w:hAnsi="Arial" w:cs="Arial"/>
        </w:rPr>
        <w:t>s</w:t>
      </w:r>
      <w:r>
        <w:rPr>
          <w:rFonts w:ascii="Arial" w:hAnsi="Arial" w:cs="Arial"/>
        </w:rPr>
        <w:t>lümanların izzeti ve şerefidir. Aşura, Kâbe’nin rüknü, ü</w:t>
      </w:r>
      <w:r>
        <w:rPr>
          <w:rFonts w:ascii="Arial" w:hAnsi="Arial" w:cs="Arial"/>
        </w:rPr>
        <w:t>m</w:t>
      </w:r>
      <w:r>
        <w:rPr>
          <w:rFonts w:ascii="Arial" w:hAnsi="Arial" w:cs="Arial"/>
        </w:rPr>
        <w:t>metin dayanağı, Kuran’ın h</w:t>
      </w:r>
      <w:r>
        <w:rPr>
          <w:rFonts w:ascii="Arial" w:hAnsi="Arial" w:cs="Arial"/>
        </w:rPr>
        <w:t>a</w:t>
      </w:r>
      <w:r>
        <w:rPr>
          <w:rFonts w:ascii="Arial" w:hAnsi="Arial" w:cs="Arial"/>
        </w:rPr>
        <w:t>yatı, Namaz’ın ruhu, Hacc’ın devamlılığı, Safa’nın ve Merve’nin sefası, Meşar’in ve Mina’nın canıdır. Aşura, İslam’ın insanlığa ve tarihe hed</w:t>
      </w:r>
      <w:r>
        <w:rPr>
          <w:rFonts w:ascii="Arial" w:hAnsi="Arial" w:cs="Arial"/>
        </w:rPr>
        <w:t>i</w:t>
      </w:r>
      <w:r>
        <w:rPr>
          <w:rFonts w:ascii="Arial" w:hAnsi="Arial" w:cs="Arial"/>
        </w:rPr>
        <w:t>yesidir…</w:t>
      </w:r>
      <w:r>
        <w:rPr>
          <w:rStyle w:val="FootnoteReference"/>
          <w:rFonts w:ascii="Arial" w:hAnsi="Arial" w:cs="Arial"/>
        </w:rPr>
        <w:footnoteReference w:id="543"/>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AŞURA’YA DİĞERLERİNİN BAKIŞI</w:t>
      </w:r>
    </w:p>
    <w:p w:rsidR="00FA38DE" w:rsidRDefault="00FA38DE" w:rsidP="00D0788F">
      <w:pPr>
        <w:spacing w:before="60" w:after="60" w:line="276" w:lineRule="auto"/>
        <w:ind w:firstLine="397"/>
        <w:jc w:val="both"/>
        <w:rPr>
          <w:rFonts w:ascii="Arial" w:hAnsi="Arial" w:cs="Arial"/>
        </w:rPr>
      </w:pPr>
      <w:r>
        <w:rPr>
          <w:rFonts w:ascii="Arial" w:hAnsi="Arial" w:cs="Arial"/>
        </w:rPr>
        <w:t>Kerbela hadisesi ve İmam Hüseyin</w:t>
      </w:r>
      <w:r w:rsidR="00D0788F">
        <w:rPr>
          <w:rFonts w:ascii="Arial" w:hAnsi="Arial" w:cs="Arial"/>
        </w:rPr>
        <w:t xml:space="preserve"> (a.s)ı</w:t>
      </w:r>
      <w:r>
        <w:rPr>
          <w:rFonts w:ascii="Arial" w:hAnsi="Arial" w:cs="Arial"/>
        </w:rPr>
        <w:t>n kıyamı b</w:t>
      </w:r>
      <w:r>
        <w:rPr>
          <w:rFonts w:ascii="Arial" w:hAnsi="Arial" w:cs="Arial"/>
        </w:rPr>
        <w:t>ü</w:t>
      </w:r>
      <w:r>
        <w:rPr>
          <w:rFonts w:ascii="Arial" w:hAnsi="Arial" w:cs="Arial"/>
        </w:rPr>
        <w:t>tün insanlık üzerinde büyük etkiler bırakmıştır. İmam H</w:t>
      </w:r>
      <w:r>
        <w:rPr>
          <w:rFonts w:ascii="Arial" w:hAnsi="Arial" w:cs="Arial"/>
        </w:rPr>
        <w:t>ü</w:t>
      </w:r>
      <w:r>
        <w:rPr>
          <w:rFonts w:ascii="Arial" w:hAnsi="Arial" w:cs="Arial"/>
        </w:rPr>
        <w:t>seyin</w:t>
      </w:r>
      <w:r w:rsidR="00D0788F">
        <w:rPr>
          <w:rFonts w:ascii="Arial" w:hAnsi="Arial" w:cs="Arial"/>
        </w:rPr>
        <w:t xml:space="preserve"> (a.s)</w:t>
      </w:r>
      <w:r>
        <w:rPr>
          <w:rFonts w:ascii="Arial" w:hAnsi="Arial" w:cs="Arial"/>
        </w:rPr>
        <w:t xml:space="preserve"> ve onun yarenlerinin bu büyük fedakârlığının ve kıyamının azameti, birçok kimsenin bu </w:t>
      </w:r>
      <w:r>
        <w:rPr>
          <w:rFonts w:ascii="Arial" w:hAnsi="Arial" w:cs="Arial"/>
        </w:rPr>
        <w:lastRenderedPageBreak/>
        <w:t>büyük kıyamın çeşitli boyu</w:t>
      </w:r>
      <w:r>
        <w:rPr>
          <w:rFonts w:ascii="Arial" w:hAnsi="Arial" w:cs="Arial"/>
        </w:rPr>
        <w:t>t</w:t>
      </w:r>
      <w:r>
        <w:rPr>
          <w:rFonts w:ascii="Arial" w:hAnsi="Arial" w:cs="Arial"/>
        </w:rPr>
        <w:t>ları hakkında görüşler belirtmesine ve hatta gayri Müslimlerin bile bu hadise hakkında kitaplar yazm</w:t>
      </w:r>
      <w:r>
        <w:rPr>
          <w:rFonts w:ascii="Arial" w:hAnsi="Arial" w:cs="Arial"/>
        </w:rPr>
        <w:t>a</w:t>
      </w:r>
      <w:r>
        <w:rPr>
          <w:rFonts w:ascii="Arial" w:hAnsi="Arial" w:cs="Arial"/>
        </w:rPr>
        <w:t>sına neden olmuştur. Bu görüşlerin hepsini burada na</w:t>
      </w:r>
      <w:r>
        <w:rPr>
          <w:rFonts w:ascii="Arial" w:hAnsi="Arial" w:cs="Arial"/>
        </w:rPr>
        <w:t>k</w:t>
      </w:r>
      <w:r>
        <w:rPr>
          <w:rFonts w:ascii="Arial" w:hAnsi="Arial" w:cs="Arial"/>
        </w:rPr>
        <w:t>letmek tabiî ki mümkün değildir ancak bazılarına değin</w:t>
      </w:r>
      <w:r>
        <w:rPr>
          <w:rFonts w:ascii="Arial" w:hAnsi="Arial" w:cs="Arial"/>
        </w:rPr>
        <w:t>e</w:t>
      </w:r>
      <w:r>
        <w:rPr>
          <w:rFonts w:ascii="Arial" w:hAnsi="Arial" w:cs="Arial"/>
        </w:rPr>
        <w:t>ceğiz.</w:t>
      </w:r>
    </w:p>
    <w:p w:rsidR="00FA38DE" w:rsidRDefault="00FA38DE" w:rsidP="00107BC4">
      <w:pPr>
        <w:spacing w:before="60" w:after="60" w:line="276" w:lineRule="auto"/>
        <w:ind w:firstLine="397"/>
        <w:jc w:val="both"/>
        <w:rPr>
          <w:rFonts w:ascii="Arial" w:hAnsi="Arial" w:cs="Arial"/>
        </w:rPr>
      </w:pPr>
      <w:r w:rsidRPr="00FD2AFA">
        <w:rPr>
          <w:rFonts w:ascii="Arial" w:hAnsi="Arial" w:cs="Arial"/>
          <w:b/>
        </w:rPr>
        <w:t>*</w:t>
      </w:r>
      <w:r>
        <w:rPr>
          <w:rFonts w:ascii="Arial" w:hAnsi="Arial" w:cs="Arial"/>
          <w:b/>
        </w:rPr>
        <w:t>M</w:t>
      </w:r>
      <w:r w:rsidRPr="00FD2AFA">
        <w:rPr>
          <w:rFonts w:ascii="Arial" w:hAnsi="Arial" w:cs="Arial"/>
          <w:b/>
        </w:rPr>
        <w:t xml:space="preserve">ehatma Gandi (Hindistan özgürlük lideri): </w:t>
      </w:r>
      <w:r>
        <w:rPr>
          <w:rFonts w:ascii="Arial" w:hAnsi="Arial" w:cs="Arial"/>
        </w:rPr>
        <w:t>Ben O büyük İslam Şehidi İmam Hüseyin’in hayatını di</w:t>
      </w:r>
      <w:r>
        <w:rPr>
          <w:rFonts w:ascii="Arial" w:hAnsi="Arial" w:cs="Arial"/>
        </w:rPr>
        <w:t>k</w:t>
      </w:r>
      <w:r>
        <w:rPr>
          <w:rFonts w:ascii="Arial" w:hAnsi="Arial" w:cs="Arial"/>
        </w:rPr>
        <w:t>katli bir şekilde okudum ve Kerbela’yı sayfa sayfa inceledim va</w:t>
      </w:r>
      <w:r>
        <w:rPr>
          <w:rFonts w:ascii="Arial" w:hAnsi="Arial" w:cs="Arial"/>
        </w:rPr>
        <w:t>r</w:t>
      </w:r>
      <w:r>
        <w:rPr>
          <w:rFonts w:ascii="Arial" w:hAnsi="Arial" w:cs="Arial"/>
        </w:rPr>
        <w:t>dığım sonuç şudur ki Hindistan eğer başarı elde etmek istiyorsa İmam H</w:t>
      </w:r>
      <w:r>
        <w:rPr>
          <w:rFonts w:ascii="Arial" w:hAnsi="Arial" w:cs="Arial"/>
        </w:rPr>
        <w:t>ü</w:t>
      </w:r>
      <w:r>
        <w:rPr>
          <w:rFonts w:ascii="Arial" w:hAnsi="Arial" w:cs="Arial"/>
        </w:rPr>
        <w:t>seyin’in yolunu takip etmelidir.</w:t>
      </w:r>
    </w:p>
    <w:p w:rsidR="00FA38DE" w:rsidRDefault="00FA38DE" w:rsidP="00107BC4">
      <w:pPr>
        <w:spacing w:before="60" w:after="60" w:line="276" w:lineRule="auto"/>
        <w:ind w:firstLine="397"/>
        <w:jc w:val="both"/>
        <w:rPr>
          <w:rFonts w:ascii="Arial" w:hAnsi="Arial" w:cs="Arial"/>
        </w:rPr>
      </w:pPr>
      <w:r w:rsidRPr="007324D4">
        <w:rPr>
          <w:rFonts w:ascii="Arial" w:hAnsi="Arial" w:cs="Arial"/>
          <w:b/>
        </w:rPr>
        <w:t>*Muhammed Ali Cinah</w:t>
      </w:r>
      <w:r>
        <w:rPr>
          <w:rFonts w:ascii="Arial" w:hAnsi="Arial" w:cs="Arial"/>
          <w:b/>
        </w:rPr>
        <w:t xml:space="preserve"> (Pakistan’ın büyük lid</w:t>
      </w:r>
      <w:r>
        <w:rPr>
          <w:rFonts w:ascii="Arial" w:hAnsi="Arial" w:cs="Arial"/>
          <w:b/>
        </w:rPr>
        <w:t>e</w:t>
      </w:r>
      <w:r>
        <w:rPr>
          <w:rFonts w:ascii="Arial" w:hAnsi="Arial" w:cs="Arial"/>
          <w:b/>
        </w:rPr>
        <w:t xml:space="preserve">ri): </w:t>
      </w:r>
      <w:r>
        <w:rPr>
          <w:rFonts w:ascii="Arial" w:hAnsi="Arial" w:cs="Arial"/>
        </w:rPr>
        <w:t>Hiçbir cesaret örneği fedakârlık yönünden İmam Hüs</w:t>
      </w:r>
      <w:r>
        <w:rPr>
          <w:rFonts w:ascii="Arial" w:hAnsi="Arial" w:cs="Arial"/>
        </w:rPr>
        <w:t>e</w:t>
      </w:r>
      <w:r>
        <w:rPr>
          <w:rFonts w:ascii="Arial" w:hAnsi="Arial" w:cs="Arial"/>
        </w:rPr>
        <w:t xml:space="preserve">yin’in gösterdiği </w:t>
      </w:r>
      <w:r w:rsidRPr="007324D4">
        <w:rPr>
          <w:rFonts w:ascii="Arial" w:hAnsi="Arial" w:cs="Arial"/>
        </w:rPr>
        <w:t>cesaretten</w:t>
      </w:r>
      <w:r>
        <w:rPr>
          <w:rFonts w:ascii="Arial" w:hAnsi="Arial" w:cs="Arial"/>
        </w:rPr>
        <w:t xml:space="preserve"> daha üstün değildir. B</w:t>
      </w:r>
      <w:r>
        <w:rPr>
          <w:rFonts w:ascii="Arial" w:hAnsi="Arial" w:cs="Arial"/>
        </w:rPr>
        <w:t>e</w:t>
      </w:r>
      <w:r>
        <w:rPr>
          <w:rFonts w:ascii="Arial" w:hAnsi="Arial" w:cs="Arial"/>
        </w:rPr>
        <w:t>nim görüşüme göre bütün Müslümanlar kendisini Irak topra</w:t>
      </w:r>
      <w:r>
        <w:rPr>
          <w:rFonts w:ascii="Arial" w:hAnsi="Arial" w:cs="Arial"/>
        </w:rPr>
        <w:t>k</w:t>
      </w:r>
      <w:r>
        <w:rPr>
          <w:rFonts w:ascii="Arial" w:hAnsi="Arial" w:cs="Arial"/>
        </w:rPr>
        <w:t>larında kurban eden bu şehide tabi olmalıdırlar.</w:t>
      </w:r>
    </w:p>
    <w:p w:rsidR="00FA38DE" w:rsidRDefault="00FA38DE" w:rsidP="00107BC4">
      <w:pPr>
        <w:spacing w:before="60" w:after="60" w:line="276" w:lineRule="auto"/>
        <w:ind w:firstLine="397"/>
        <w:jc w:val="both"/>
        <w:rPr>
          <w:rFonts w:ascii="Arial" w:hAnsi="Arial" w:cs="Arial"/>
        </w:rPr>
      </w:pPr>
      <w:r>
        <w:rPr>
          <w:rFonts w:ascii="Arial" w:hAnsi="Arial" w:cs="Arial"/>
          <w:b/>
        </w:rPr>
        <w:t xml:space="preserve">*Çarlz Dikinz (İngiliz yazar): </w:t>
      </w:r>
      <w:r>
        <w:rPr>
          <w:rFonts w:ascii="Arial" w:hAnsi="Arial" w:cs="Arial"/>
        </w:rPr>
        <w:t>Eğer İmam Hüseyin’in savaştan gayesi dünyevi istekler olsaydı, onun çoluk ç</w:t>
      </w:r>
      <w:r>
        <w:rPr>
          <w:rFonts w:ascii="Arial" w:hAnsi="Arial" w:cs="Arial"/>
        </w:rPr>
        <w:t>o</w:t>
      </w:r>
      <w:r>
        <w:rPr>
          <w:rFonts w:ascii="Arial" w:hAnsi="Arial" w:cs="Arial"/>
        </w:rPr>
        <w:t>cuğuyla savaşa gitmemesi gerekirdi. Akılın verdiği h</w:t>
      </w:r>
      <w:r>
        <w:rPr>
          <w:rFonts w:ascii="Arial" w:hAnsi="Arial" w:cs="Arial"/>
        </w:rPr>
        <w:t>ü</w:t>
      </w:r>
      <w:r>
        <w:rPr>
          <w:rFonts w:ascii="Arial" w:hAnsi="Arial" w:cs="Arial"/>
        </w:rPr>
        <w:t>küm şudur ki, “O sadece İslam için kıyam etti.”</w:t>
      </w:r>
    </w:p>
    <w:p w:rsidR="00FA38DE" w:rsidRDefault="00FA38DE" w:rsidP="00107BC4">
      <w:pPr>
        <w:spacing w:before="60" w:after="60" w:line="276" w:lineRule="auto"/>
        <w:ind w:firstLine="397"/>
        <w:jc w:val="both"/>
        <w:rPr>
          <w:rFonts w:ascii="Arial" w:hAnsi="Arial" w:cs="Arial"/>
        </w:rPr>
      </w:pPr>
      <w:r w:rsidRPr="00AC4A65">
        <w:rPr>
          <w:rFonts w:ascii="Arial" w:hAnsi="Arial" w:cs="Arial"/>
          <w:b/>
        </w:rPr>
        <w:t>*</w:t>
      </w:r>
      <w:r>
        <w:rPr>
          <w:rFonts w:ascii="Arial" w:hAnsi="Arial" w:cs="Arial"/>
          <w:b/>
        </w:rPr>
        <w:t>Tomas Karlayl (İngiliz Filozof ve tarihçisi):</w:t>
      </w:r>
      <w:r>
        <w:rPr>
          <w:rFonts w:ascii="Arial" w:hAnsi="Arial" w:cs="Arial"/>
        </w:rPr>
        <w:t xml:space="preserve"> Kerbela trajedisinden aldığ</w:t>
      </w:r>
      <w:r>
        <w:rPr>
          <w:rFonts w:ascii="Arial" w:hAnsi="Arial" w:cs="Arial"/>
        </w:rPr>
        <w:t>ı</w:t>
      </w:r>
      <w:r>
        <w:rPr>
          <w:rFonts w:ascii="Arial" w:hAnsi="Arial" w:cs="Arial"/>
        </w:rPr>
        <w:t>mız en büyük ders, Hüseyin ve yarenlerinin Allah’a olan sağlam imanlarıdır. Onlar ame</w:t>
      </w:r>
      <w:r>
        <w:rPr>
          <w:rFonts w:ascii="Arial" w:hAnsi="Arial" w:cs="Arial"/>
        </w:rPr>
        <w:t>l</w:t>
      </w:r>
      <w:r>
        <w:rPr>
          <w:rFonts w:ascii="Arial" w:hAnsi="Arial" w:cs="Arial"/>
        </w:rPr>
        <w:t>leriyle, hak ve batıl savaşında sayıca az olmanın önemi olmadığını gösterdiler. Hüseyin’in bir avuç insanla elde ettiği bu büyük zafer, beni gerçekten şaşırtıyor.</w:t>
      </w:r>
    </w:p>
    <w:p w:rsidR="00FA38DE" w:rsidRDefault="00FA38DE" w:rsidP="00107BC4">
      <w:pPr>
        <w:spacing w:before="60" w:after="60" w:line="276" w:lineRule="auto"/>
        <w:ind w:firstLine="397"/>
        <w:jc w:val="both"/>
        <w:rPr>
          <w:rFonts w:ascii="Arial" w:hAnsi="Arial" w:cs="Arial"/>
        </w:rPr>
      </w:pPr>
      <w:r>
        <w:rPr>
          <w:rFonts w:ascii="Arial" w:hAnsi="Arial" w:cs="Arial"/>
          <w:b/>
        </w:rPr>
        <w:t>*Edvard Bravn (İngiliz Doğu bilimcisi):</w:t>
      </w:r>
      <w:r>
        <w:rPr>
          <w:rFonts w:ascii="Arial" w:hAnsi="Arial" w:cs="Arial"/>
        </w:rPr>
        <w:t xml:space="preserve"> Kerbela’dan bahsedil</w:t>
      </w:r>
      <w:r w:rsidRPr="002B0147">
        <w:rPr>
          <w:rFonts w:ascii="Arial" w:hAnsi="Arial" w:cs="Arial"/>
        </w:rPr>
        <w:t>diğinde hüzünlenmeyen</w:t>
      </w:r>
      <w:r>
        <w:rPr>
          <w:rFonts w:ascii="Arial" w:hAnsi="Arial" w:cs="Arial"/>
        </w:rPr>
        <w:t xml:space="preserve"> kalp var mıdır? Müsl</w:t>
      </w:r>
      <w:r>
        <w:rPr>
          <w:rFonts w:ascii="Arial" w:hAnsi="Arial" w:cs="Arial"/>
        </w:rPr>
        <w:t>ü</w:t>
      </w:r>
      <w:r>
        <w:rPr>
          <w:rFonts w:ascii="Arial" w:hAnsi="Arial" w:cs="Arial"/>
        </w:rPr>
        <w:t>man olmayanlar bile bu savaştaki gayenin ve ruhun t</w:t>
      </w:r>
      <w:r>
        <w:rPr>
          <w:rFonts w:ascii="Arial" w:hAnsi="Arial" w:cs="Arial"/>
        </w:rPr>
        <w:t>e</w:t>
      </w:r>
      <w:r>
        <w:rPr>
          <w:rFonts w:ascii="Arial" w:hAnsi="Arial" w:cs="Arial"/>
        </w:rPr>
        <w:t>mizliğini inkâr edemezler.</w:t>
      </w:r>
    </w:p>
    <w:p w:rsidR="00FA38DE" w:rsidRDefault="00FA38DE" w:rsidP="00107BC4">
      <w:pPr>
        <w:spacing w:before="60" w:after="60" w:line="276" w:lineRule="auto"/>
        <w:ind w:firstLine="397"/>
        <w:jc w:val="both"/>
        <w:rPr>
          <w:rFonts w:ascii="Arial" w:hAnsi="Arial" w:cs="Arial"/>
        </w:rPr>
      </w:pPr>
      <w:r>
        <w:rPr>
          <w:rFonts w:ascii="Arial" w:hAnsi="Arial" w:cs="Arial"/>
          <w:b/>
        </w:rPr>
        <w:lastRenderedPageBreak/>
        <w:t xml:space="preserve">*L.M. Buyid: </w:t>
      </w:r>
      <w:r>
        <w:rPr>
          <w:rFonts w:ascii="Arial" w:hAnsi="Arial" w:cs="Arial"/>
        </w:rPr>
        <w:t>Asırlardan beri insanlar cesaret, yürekl</w:t>
      </w:r>
      <w:r>
        <w:rPr>
          <w:rFonts w:ascii="Arial" w:hAnsi="Arial" w:cs="Arial"/>
        </w:rPr>
        <w:t>i</w:t>
      </w:r>
      <w:r>
        <w:rPr>
          <w:rFonts w:ascii="Arial" w:hAnsi="Arial" w:cs="Arial"/>
        </w:rPr>
        <w:t>lik, geniş ruhluluk ve ruhun yüceliğini sevmişlerdir. Bu</w:t>
      </w:r>
      <w:r>
        <w:rPr>
          <w:rFonts w:ascii="Arial" w:hAnsi="Arial" w:cs="Arial"/>
        </w:rPr>
        <w:t>n</w:t>
      </w:r>
      <w:r>
        <w:rPr>
          <w:rFonts w:ascii="Arial" w:hAnsi="Arial" w:cs="Arial"/>
        </w:rPr>
        <w:t>dan dolayıdır ki hiçbir zaman hürriyet ve adalet ist</w:t>
      </w:r>
      <w:r>
        <w:rPr>
          <w:rFonts w:ascii="Arial" w:hAnsi="Arial" w:cs="Arial"/>
        </w:rPr>
        <w:t>e</w:t>
      </w:r>
      <w:r>
        <w:rPr>
          <w:rFonts w:ascii="Arial" w:hAnsi="Arial" w:cs="Arial"/>
        </w:rPr>
        <w:t>yenler, zulüm ve fesat unsurlarına teslim olmamı</w:t>
      </w:r>
      <w:r>
        <w:rPr>
          <w:rFonts w:ascii="Arial" w:hAnsi="Arial" w:cs="Arial"/>
        </w:rPr>
        <w:t>ş</w:t>
      </w:r>
      <w:r>
        <w:rPr>
          <w:rFonts w:ascii="Arial" w:hAnsi="Arial" w:cs="Arial"/>
        </w:rPr>
        <w:t>lardır. İmam Hüseyin’in büyük kıyamı da işte budur. Ben bu hadisenin üzerinden bin üçyüz yıl geçmesine rağmen y</w:t>
      </w:r>
      <w:r>
        <w:rPr>
          <w:rFonts w:ascii="Arial" w:hAnsi="Arial" w:cs="Arial"/>
        </w:rPr>
        <w:t>i</w:t>
      </w:r>
      <w:r>
        <w:rPr>
          <w:rFonts w:ascii="Arial" w:hAnsi="Arial" w:cs="Arial"/>
        </w:rPr>
        <w:t>ne de bu büyük fedakârlık örneğini kalpten paylaşanlarla birlikte olmaktan gurur duyuyorum.</w:t>
      </w:r>
    </w:p>
    <w:p w:rsidR="00FA38DE" w:rsidRDefault="00FA38DE" w:rsidP="00107BC4">
      <w:pPr>
        <w:spacing w:before="60" w:after="60" w:line="276" w:lineRule="auto"/>
        <w:ind w:firstLine="397"/>
        <w:jc w:val="both"/>
        <w:rPr>
          <w:rFonts w:ascii="Arial" w:hAnsi="Arial" w:cs="Arial"/>
        </w:rPr>
      </w:pPr>
      <w:r>
        <w:rPr>
          <w:rFonts w:ascii="Arial" w:hAnsi="Arial" w:cs="Arial"/>
          <w:b/>
        </w:rPr>
        <w:t xml:space="preserve">*Muris Dukibri: </w:t>
      </w:r>
      <w:r>
        <w:rPr>
          <w:rFonts w:ascii="Arial" w:hAnsi="Arial" w:cs="Arial"/>
        </w:rPr>
        <w:t>İmam Hüseyin’in matem meclisleri</w:t>
      </w:r>
      <w:r>
        <w:rPr>
          <w:rFonts w:ascii="Arial" w:hAnsi="Arial" w:cs="Arial"/>
        </w:rPr>
        <w:t>n</w:t>
      </w:r>
      <w:r>
        <w:rPr>
          <w:rFonts w:ascii="Arial" w:hAnsi="Arial" w:cs="Arial"/>
        </w:rPr>
        <w:t>de “Hüseyin (a.s), İ</w:t>
      </w:r>
      <w:r>
        <w:rPr>
          <w:rFonts w:ascii="Arial" w:hAnsi="Arial" w:cs="Arial"/>
        </w:rPr>
        <w:t>s</w:t>
      </w:r>
      <w:r>
        <w:rPr>
          <w:rFonts w:ascii="Arial" w:hAnsi="Arial" w:cs="Arial"/>
        </w:rPr>
        <w:t>lam’ın yüceliği, insanlığın şeref ve namusu için canından malından geçerek Yezid’in z</w:t>
      </w:r>
      <w:r>
        <w:rPr>
          <w:rFonts w:ascii="Arial" w:hAnsi="Arial" w:cs="Arial"/>
        </w:rPr>
        <w:t>a</w:t>
      </w:r>
      <w:r>
        <w:rPr>
          <w:rFonts w:ascii="Arial" w:hAnsi="Arial" w:cs="Arial"/>
        </w:rPr>
        <w:t>lim hükümetine boyun eğmedi” denilmektedir. Öyleyse gelin bizlerde onu kendimize örnek alarak, zalimlere boyun eğmeyelim ve izzetli yaşamayı zilletle yaşamaya te</w:t>
      </w:r>
      <w:r>
        <w:rPr>
          <w:rFonts w:ascii="Arial" w:hAnsi="Arial" w:cs="Arial"/>
        </w:rPr>
        <w:t>r</w:t>
      </w:r>
      <w:r>
        <w:rPr>
          <w:rFonts w:ascii="Arial" w:hAnsi="Arial" w:cs="Arial"/>
        </w:rPr>
        <w:t xml:space="preserve">cih edelim. </w:t>
      </w:r>
    </w:p>
    <w:p w:rsidR="00FA38DE" w:rsidRDefault="00FA38DE" w:rsidP="00107BC4">
      <w:pPr>
        <w:spacing w:before="60" w:after="60" w:line="276" w:lineRule="auto"/>
        <w:ind w:firstLine="397"/>
        <w:jc w:val="both"/>
        <w:rPr>
          <w:rFonts w:ascii="Arial" w:hAnsi="Arial" w:cs="Arial"/>
        </w:rPr>
      </w:pPr>
      <w:r>
        <w:rPr>
          <w:rFonts w:ascii="Arial" w:hAnsi="Arial" w:cs="Arial"/>
          <w:b/>
        </w:rPr>
        <w:t>*Marbin Elmani (Ortadoğu bilimcisi):</w:t>
      </w:r>
      <w:r>
        <w:rPr>
          <w:rFonts w:ascii="Arial" w:hAnsi="Arial" w:cs="Arial"/>
        </w:rPr>
        <w:t xml:space="preserve"> İmam H</w:t>
      </w:r>
      <w:r>
        <w:rPr>
          <w:rFonts w:ascii="Arial" w:hAnsi="Arial" w:cs="Arial"/>
        </w:rPr>
        <w:t>ü</w:t>
      </w:r>
      <w:r>
        <w:rPr>
          <w:rFonts w:ascii="Arial" w:hAnsi="Arial" w:cs="Arial"/>
        </w:rPr>
        <w:t>seyin kendini ve evlatlarını feda ederek ve mazlumiyetini, ha</w:t>
      </w:r>
      <w:r>
        <w:rPr>
          <w:rFonts w:ascii="Arial" w:hAnsi="Arial" w:cs="Arial"/>
        </w:rPr>
        <w:t>k</w:t>
      </w:r>
      <w:r>
        <w:rPr>
          <w:rFonts w:ascii="Arial" w:hAnsi="Arial" w:cs="Arial"/>
        </w:rPr>
        <w:t>kaniyetini ıspat ederek dünyaya fedakârlık ve y</w:t>
      </w:r>
      <w:r>
        <w:rPr>
          <w:rFonts w:ascii="Arial" w:hAnsi="Arial" w:cs="Arial"/>
        </w:rPr>
        <w:t>i</w:t>
      </w:r>
      <w:r>
        <w:rPr>
          <w:rFonts w:ascii="Arial" w:hAnsi="Arial" w:cs="Arial"/>
        </w:rPr>
        <w:t>ğitlik dersi vermiş ve İslam’ı ve Müslümanları tarih boyu izzetli kı</w:t>
      </w:r>
      <w:r>
        <w:rPr>
          <w:rFonts w:ascii="Arial" w:hAnsi="Arial" w:cs="Arial"/>
        </w:rPr>
        <w:t>l</w:t>
      </w:r>
      <w:r>
        <w:rPr>
          <w:rFonts w:ascii="Arial" w:hAnsi="Arial" w:cs="Arial"/>
        </w:rPr>
        <w:t>mıştır. İslam âleminin bu büyük askeri dünya halkına zulümün devamlı olmadığını ve zulmün binası her ne k</w:t>
      </w:r>
      <w:r>
        <w:rPr>
          <w:rFonts w:ascii="Arial" w:hAnsi="Arial" w:cs="Arial"/>
        </w:rPr>
        <w:t>a</w:t>
      </w:r>
      <w:r>
        <w:rPr>
          <w:rFonts w:ascii="Arial" w:hAnsi="Arial" w:cs="Arial"/>
        </w:rPr>
        <w:t>dar görünüşte sağlam olsa da hakikat karşısında tıpkı bir tüy gibi ortadan ka</w:t>
      </w:r>
      <w:r>
        <w:rPr>
          <w:rFonts w:ascii="Arial" w:hAnsi="Arial" w:cs="Arial"/>
        </w:rPr>
        <w:t>y</w:t>
      </w:r>
      <w:r>
        <w:rPr>
          <w:rFonts w:ascii="Arial" w:hAnsi="Arial" w:cs="Arial"/>
        </w:rPr>
        <w:t xml:space="preserve">bolacağını gösterdi. </w:t>
      </w:r>
    </w:p>
    <w:p w:rsidR="00FA38DE" w:rsidRDefault="00FA38DE" w:rsidP="00107BC4">
      <w:pPr>
        <w:spacing w:before="60" w:after="60" w:line="276" w:lineRule="auto"/>
        <w:ind w:firstLine="397"/>
        <w:jc w:val="both"/>
        <w:rPr>
          <w:rFonts w:ascii="Arial" w:hAnsi="Arial" w:cs="Arial"/>
        </w:rPr>
      </w:pPr>
      <w:r>
        <w:rPr>
          <w:rFonts w:ascii="Arial" w:hAnsi="Arial" w:cs="Arial"/>
          <w:b/>
        </w:rPr>
        <w:t xml:space="preserve">*Bintu’l Şati: </w:t>
      </w:r>
      <w:r>
        <w:rPr>
          <w:rFonts w:ascii="Arial" w:hAnsi="Arial" w:cs="Arial"/>
        </w:rPr>
        <w:t>İmam Hüseyin’in kardeşi Zeynep, zafer sevincini İbni Ziyad’ın ve Ümeyye oğullarının ku</w:t>
      </w:r>
      <w:r>
        <w:rPr>
          <w:rFonts w:ascii="Arial" w:hAnsi="Arial" w:cs="Arial"/>
        </w:rPr>
        <w:t>r</w:t>
      </w:r>
      <w:r>
        <w:rPr>
          <w:rFonts w:ascii="Arial" w:hAnsi="Arial" w:cs="Arial"/>
        </w:rPr>
        <w:t>sağında bıraktı ve sevinçlerini yarıda kesti. Aşura had</w:t>
      </w:r>
      <w:r>
        <w:rPr>
          <w:rFonts w:ascii="Arial" w:hAnsi="Arial" w:cs="Arial"/>
        </w:rPr>
        <w:t>i</w:t>
      </w:r>
      <w:r>
        <w:rPr>
          <w:rFonts w:ascii="Arial" w:hAnsi="Arial" w:cs="Arial"/>
        </w:rPr>
        <w:t xml:space="preserve">sesinden sonra, Muhtar’ın ve Zübeyr’in oğlunun kıyamı ve Emevilerin yıkılması gibi bütün siyasi olaylarda Hz. Zeyneb’in çok önemli rolü olmuştu. </w:t>
      </w:r>
    </w:p>
    <w:p w:rsidR="00FA38DE" w:rsidRDefault="00FA38DE" w:rsidP="00107BC4">
      <w:pPr>
        <w:spacing w:before="60" w:after="60" w:line="276" w:lineRule="auto"/>
        <w:ind w:firstLine="397"/>
        <w:jc w:val="both"/>
        <w:rPr>
          <w:rFonts w:ascii="Arial" w:hAnsi="Arial" w:cs="Arial"/>
        </w:rPr>
      </w:pPr>
      <w:r>
        <w:rPr>
          <w:rFonts w:ascii="Arial" w:hAnsi="Arial" w:cs="Arial"/>
          <w:b/>
        </w:rPr>
        <w:lastRenderedPageBreak/>
        <w:t>*L</w:t>
      </w:r>
      <w:r w:rsidRPr="002201C8">
        <w:rPr>
          <w:rFonts w:ascii="Arial" w:hAnsi="Arial" w:cs="Arial"/>
          <w:b/>
        </w:rPr>
        <w:t>iyakat Alihan (Pakistan başbakanı):</w:t>
      </w:r>
      <w:r>
        <w:rPr>
          <w:rFonts w:ascii="Arial" w:hAnsi="Arial" w:cs="Arial"/>
          <w:b/>
        </w:rPr>
        <w:t xml:space="preserve"> </w:t>
      </w:r>
      <w:r>
        <w:rPr>
          <w:rFonts w:ascii="Arial" w:hAnsi="Arial" w:cs="Arial"/>
        </w:rPr>
        <w:t>Bu gün, b</w:t>
      </w:r>
      <w:r>
        <w:rPr>
          <w:rFonts w:ascii="Arial" w:hAnsi="Arial" w:cs="Arial"/>
        </w:rPr>
        <w:t>ü</w:t>
      </w:r>
      <w:r>
        <w:rPr>
          <w:rFonts w:ascii="Arial" w:hAnsi="Arial" w:cs="Arial"/>
        </w:rPr>
        <w:t>tün Müslümanlar için çok büyük anlam taşımaktadır. Bö</w:t>
      </w:r>
      <w:r>
        <w:rPr>
          <w:rFonts w:ascii="Arial" w:hAnsi="Arial" w:cs="Arial"/>
        </w:rPr>
        <w:t>y</w:t>
      </w:r>
      <w:r>
        <w:rPr>
          <w:rFonts w:ascii="Arial" w:hAnsi="Arial" w:cs="Arial"/>
        </w:rPr>
        <w:t>le bir günde İslam’ın en üzücü ve trajedik olayı gerçe</w:t>
      </w:r>
      <w:r>
        <w:rPr>
          <w:rFonts w:ascii="Arial" w:hAnsi="Arial" w:cs="Arial"/>
        </w:rPr>
        <w:t>k</w:t>
      </w:r>
      <w:r>
        <w:rPr>
          <w:rFonts w:ascii="Arial" w:hAnsi="Arial" w:cs="Arial"/>
        </w:rPr>
        <w:t>leşmiştir. İmam Hüseyin’in şehadeti hüzünle birlikte İ</w:t>
      </w:r>
      <w:r>
        <w:rPr>
          <w:rFonts w:ascii="Arial" w:hAnsi="Arial" w:cs="Arial"/>
        </w:rPr>
        <w:t>s</w:t>
      </w:r>
      <w:r>
        <w:rPr>
          <w:rFonts w:ascii="Arial" w:hAnsi="Arial" w:cs="Arial"/>
        </w:rPr>
        <w:t>lam’ın zafer nişanesiydi. Çünkü bu, ilahi iradeye tam bir teslimiyetti. Buradan şu dersi alabiliriz ki, sorunlar ve te</w:t>
      </w:r>
      <w:r>
        <w:rPr>
          <w:rFonts w:ascii="Arial" w:hAnsi="Arial" w:cs="Arial"/>
        </w:rPr>
        <w:t>h</w:t>
      </w:r>
      <w:r>
        <w:rPr>
          <w:rFonts w:ascii="Arial" w:hAnsi="Arial" w:cs="Arial"/>
        </w:rPr>
        <w:t xml:space="preserve">likeler ne kadar büyük olursa olsun, adalet ve haktan sapmamalıyız. </w:t>
      </w:r>
    </w:p>
    <w:p w:rsidR="00FA38DE" w:rsidRDefault="00FA38DE" w:rsidP="00107BC4">
      <w:pPr>
        <w:spacing w:before="60" w:after="60" w:line="276" w:lineRule="auto"/>
        <w:ind w:firstLine="397"/>
        <w:jc w:val="both"/>
        <w:rPr>
          <w:rFonts w:ascii="Arial" w:hAnsi="Arial" w:cs="Arial"/>
        </w:rPr>
      </w:pPr>
      <w:r>
        <w:rPr>
          <w:rFonts w:ascii="Arial" w:hAnsi="Arial" w:cs="Arial"/>
          <w:b/>
        </w:rPr>
        <w:t xml:space="preserve">*Corc Cordak (Hıristiyan bilim adamı): </w:t>
      </w:r>
      <w:r>
        <w:rPr>
          <w:rFonts w:ascii="Arial" w:hAnsi="Arial" w:cs="Arial"/>
        </w:rPr>
        <w:t>Yezit, halkı Hüseyin’i öldürmeye teşvik ederken onlar “Karşıl</w:t>
      </w:r>
      <w:r>
        <w:rPr>
          <w:rFonts w:ascii="Arial" w:hAnsi="Arial" w:cs="Arial"/>
        </w:rPr>
        <w:t>ı</w:t>
      </w:r>
      <w:r>
        <w:rPr>
          <w:rFonts w:ascii="Arial" w:hAnsi="Arial" w:cs="Arial"/>
        </w:rPr>
        <w:t>ğında ne vereceksin?” diyorlardı. Fakat Hüseyin’in y</w:t>
      </w:r>
      <w:r>
        <w:rPr>
          <w:rFonts w:ascii="Arial" w:hAnsi="Arial" w:cs="Arial"/>
        </w:rPr>
        <w:t>a</w:t>
      </w:r>
      <w:r w:rsidR="00D0788F">
        <w:rPr>
          <w:rFonts w:ascii="Arial" w:hAnsi="Arial" w:cs="Arial"/>
        </w:rPr>
        <w:t>renleri ona “ B</w:t>
      </w:r>
      <w:r>
        <w:rPr>
          <w:rFonts w:ascii="Arial" w:hAnsi="Arial" w:cs="Arial"/>
        </w:rPr>
        <w:t xml:space="preserve">iz seninleyiz. Yetmiş kere de öldürülsek senin yolundan ayrılmayız” diyorlardı. </w:t>
      </w:r>
    </w:p>
    <w:p w:rsidR="00FA38DE" w:rsidRDefault="00FA38DE" w:rsidP="00107BC4">
      <w:pPr>
        <w:spacing w:before="60" w:after="60" w:line="276" w:lineRule="auto"/>
        <w:ind w:firstLine="397"/>
        <w:jc w:val="both"/>
        <w:rPr>
          <w:rFonts w:ascii="Arial" w:hAnsi="Arial" w:cs="Arial"/>
        </w:rPr>
      </w:pPr>
      <w:r w:rsidRPr="00F050DE">
        <w:rPr>
          <w:rFonts w:ascii="Arial" w:hAnsi="Arial" w:cs="Arial"/>
          <w:b/>
        </w:rPr>
        <w:t xml:space="preserve">*Abbas Mahmut </w:t>
      </w:r>
      <w:r>
        <w:rPr>
          <w:rFonts w:ascii="Arial" w:hAnsi="Arial" w:cs="Arial"/>
          <w:b/>
        </w:rPr>
        <w:t>A</w:t>
      </w:r>
      <w:r w:rsidRPr="00F050DE">
        <w:rPr>
          <w:rFonts w:ascii="Arial" w:hAnsi="Arial" w:cs="Arial"/>
          <w:b/>
        </w:rPr>
        <w:t>kkad (</w:t>
      </w:r>
      <w:r>
        <w:rPr>
          <w:rFonts w:ascii="Arial" w:hAnsi="Arial" w:cs="Arial"/>
          <w:b/>
        </w:rPr>
        <w:t>M</w:t>
      </w:r>
      <w:r w:rsidRPr="00F050DE">
        <w:rPr>
          <w:rFonts w:ascii="Arial" w:hAnsi="Arial" w:cs="Arial"/>
          <w:b/>
        </w:rPr>
        <w:t>ısır</w:t>
      </w:r>
      <w:r>
        <w:rPr>
          <w:rFonts w:ascii="Arial" w:hAnsi="Arial" w:cs="Arial"/>
          <w:b/>
        </w:rPr>
        <w:t>’</w:t>
      </w:r>
      <w:r w:rsidRPr="00F050DE">
        <w:rPr>
          <w:rFonts w:ascii="Arial" w:hAnsi="Arial" w:cs="Arial"/>
          <w:b/>
        </w:rPr>
        <w:t>lı yazar):</w:t>
      </w:r>
      <w:r>
        <w:rPr>
          <w:rFonts w:ascii="Arial" w:hAnsi="Arial" w:cs="Arial"/>
          <w:b/>
        </w:rPr>
        <w:t xml:space="preserve"> </w:t>
      </w:r>
      <w:r>
        <w:rPr>
          <w:rFonts w:ascii="Arial" w:hAnsi="Arial" w:cs="Arial"/>
        </w:rPr>
        <w:t>İmam H</w:t>
      </w:r>
      <w:r>
        <w:rPr>
          <w:rFonts w:ascii="Arial" w:hAnsi="Arial" w:cs="Arial"/>
        </w:rPr>
        <w:t>ü</w:t>
      </w:r>
      <w:r>
        <w:rPr>
          <w:rFonts w:ascii="Arial" w:hAnsi="Arial" w:cs="Arial"/>
        </w:rPr>
        <w:t>seyin’in kıyamı bu güne kadar gerçekleşen bütün dini te</w:t>
      </w:r>
      <w:r>
        <w:rPr>
          <w:rFonts w:ascii="Arial" w:hAnsi="Arial" w:cs="Arial"/>
        </w:rPr>
        <w:t>b</w:t>
      </w:r>
      <w:r>
        <w:rPr>
          <w:rFonts w:ascii="Arial" w:hAnsi="Arial" w:cs="Arial"/>
        </w:rPr>
        <w:t>liğlerin ve siyasi hareketlerin en üstünüdür…</w:t>
      </w:r>
    </w:p>
    <w:p w:rsidR="00FA38DE" w:rsidRDefault="00FA38DE" w:rsidP="00107BC4">
      <w:pPr>
        <w:spacing w:before="60" w:after="60" w:line="276" w:lineRule="auto"/>
        <w:ind w:firstLine="397"/>
        <w:jc w:val="both"/>
        <w:rPr>
          <w:rFonts w:ascii="Arial" w:hAnsi="Arial" w:cs="Arial"/>
        </w:rPr>
      </w:pPr>
      <w:r w:rsidRPr="00F050DE">
        <w:rPr>
          <w:rFonts w:ascii="Arial" w:hAnsi="Arial" w:cs="Arial"/>
        </w:rPr>
        <w:t>Emevi hükümeti, bu hadiseden sonra normal bir insan ömrü kadar bile devamlılığını koruyamadı.</w:t>
      </w:r>
      <w:r>
        <w:rPr>
          <w:rFonts w:ascii="Arial" w:hAnsi="Arial" w:cs="Arial"/>
        </w:rPr>
        <w:t xml:space="preserve"> İmam Hüs</w:t>
      </w:r>
      <w:r>
        <w:rPr>
          <w:rFonts w:ascii="Arial" w:hAnsi="Arial" w:cs="Arial"/>
        </w:rPr>
        <w:t>e</w:t>
      </w:r>
      <w:r>
        <w:rPr>
          <w:rFonts w:ascii="Arial" w:hAnsi="Arial" w:cs="Arial"/>
        </w:rPr>
        <w:t>yin’in şehadetinden Emevi’lerin yıkılması arasındaki z</w:t>
      </w:r>
      <w:r>
        <w:rPr>
          <w:rFonts w:ascii="Arial" w:hAnsi="Arial" w:cs="Arial"/>
        </w:rPr>
        <w:t>a</w:t>
      </w:r>
      <w:r>
        <w:rPr>
          <w:rFonts w:ascii="Arial" w:hAnsi="Arial" w:cs="Arial"/>
        </w:rPr>
        <w:t>man dilimi, altmış küsür yılı geçmedi.</w:t>
      </w:r>
    </w:p>
    <w:p w:rsidR="00FA38DE" w:rsidRDefault="00FA38DE" w:rsidP="00107BC4">
      <w:pPr>
        <w:spacing w:before="60" w:after="60" w:line="276" w:lineRule="auto"/>
        <w:ind w:firstLine="397"/>
        <w:jc w:val="both"/>
        <w:rPr>
          <w:rFonts w:ascii="Arial" w:hAnsi="Arial" w:cs="Arial"/>
        </w:rPr>
      </w:pPr>
      <w:r>
        <w:rPr>
          <w:rFonts w:ascii="Arial" w:hAnsi="Arial" w:cs="Arial"/>
          <w:b/>
        </w:rPr>
        <w:t>*A</w:t>
      </w:r>
      <w:r w:rsidRPr="00850E7A">
        <w:rPr>
          <w:rFonts w:ascii="Arial" w:hAnsi="Arial" w:cs="Arial"/>
          <w:b/>
        </w:rPr>
        <w:t xml:space="preserve">nton </w:t>
      </w:r>
      <w:r>
        <w:rPr>
          <w:rFonts w:ascii="Arial" w:hAnsi="Arial" w:cs="Arial"/>
          <w:b/>
        </w:rPr>
        <w:t>B</w:t>
      </w:r>
      <w:r w:rsidRPr="00850E7A">
        <w:rPr>
          <w:rFonts w:ascii="Arial" w:hAnsi="Arial" w:cs="Arial"/>
          <w:b/>
        </w:rPr>
        <w:t>ara (</w:t>
      </w:r>
      <w:r>
        <w:rPr>
          <w:rFonts w:ascii="Arial" w:hAnsi="Arial" w:cs="Arial"/>
          <w:b/>
        </w:rPr>
        <w:t>H</w:t>
      </w:r>
      <w:r w:rsidRPr="00850E7A">
        <w:rPr>
          <w:rFonts w:ascii="Arial" w:hAnsi="Arial" w:cs="Arial"/>
          <w:b/>
        </w:rPr>
        <w:t>ıristiyan):</w:t>
      </w:r>
      <w:r>
        <w:rPr>
          <w:rFonts w:ascii="Arial" w:hAnsi="Arial" w:cs="Arial"/>
          <w:b/>
        </w:rPr>
        <w:t xml:space="preserve"> </w:t>
      </w:r>
      <w:r>
        <w:rPr>
          <w:rFonts w:ascii="Arial" w:hAnsi="Arial" w:cs="Arial"/>
        </w:rPr>
        <w:t>Eğer Hüseyin bizim olsa</w:t>
      </w:r>
      <w:r>
        <w:rPr>
          <w:rFonts w:ascii="Arial" w:hAnsi="Arial" w:cs="Arial"/>
        </w:rPr>
        <w:t>y</w:t>
      </w:r>
      <w:r>
        <w:rPr>
          <w:rFonts w:ascii="Arial" w:hAnsi="Arial" w:cs="Arial"/>
        </w:rPr>
        <w:t>dı, heryerde onun için bayrak açar ve her köyde onun için minber kurar ve insanları Hüseyin’in adıyla Hıristiya</w:t>
      </w:r>
      <w:r>
        <w:rPr>
          <w:rFonts w:ascii="Arial" w:hAnsi="Arial" w:cs="Arial"/>
        </w:rPr>
        <w:t>n</w:t>
      </w:r>
      <w:r>
        <w:rPr>
          <w:rFonts w:ascii="Arial" w:hAnsi="Arial" w:cs="Arial"/>
        </w:rPr>
        <w:t xml:space="preserve">lığa çağırırdık. </w:t>
      </w:r>
    </w:p>
    <w:p w:rsidR="00FA38DE" w:rsidRDefault="00FA38DE" w:rsidP="00107BC4">
      <w:pPr>
        <w:spacing w:before="60" w:after="60" w:line="276" w:lineRule="auto"/>
        <w:ind w:firstLine="397"/>
        <w:jc w:val="both"/>
        <w:rPr>
          <w:rFonts w:ascii="Arial" w:hAnsi="Arial" w:cs="Arial"/>
        </w:rPr>
      </w:pPr>
      <w:r>
        <w:rPr>
          <w:rFonts w:ascii="Arial" w:hAnsi="Arial" w:cs="Arial"/>
          <w:b/>
        </w:rPr>
        <w:t>*Gibun (İngiliz tarihçisi):</w:t>
      </w:r>
      <w:r w:rsidRPr="00850E7A">
        <w:rPr>
          <w:rFonts w:ascii="Arial" w:hAnsi="Arial" w:cs="Arial"/>
          <w:b/>
        </w:rPr>
        <w:t xml:space="preserve"> </w:t>
      </w:r>
      <w:r>
        <w:rPr>
          <w:rFonts w:ascii="Arial" w:hAnsi="Arial" w:cs="Arial"/>
        </w:rPr>
        <w:t>K</w:t>
      </w:r>
      <w:r w:rsidRPr="00B6543B">
        <w:rPr>
          <w:rFonts w:ascii="Arial" w:hAnsi="Arial" w:cs="Arial"/>
        </w:rPr>
        <w:t>erbela vakıasınd</w:t>
      </w:r>
      <w:r>
        <w:rPr>
          <w:rFonts w:ascii="Arial" w:hAnsi="Arial" w:cs="Arial"/>
        </w:rPr>
        <w:t>an hayli geçmesine ve bizlerin H</w:t>
      </w:r>
      <w:r w:rsidRPr="00B6543B">
        <w:rPr>
          <w:rFonts w:ascii="Arial" w:hAnsi="Arial" w:cs="Arial"/>
        </w:rPr>
        <w:t>üseyin</w:t>
      </w:r>
      <w:r>
        <w:rPr>
          <w:rFonts w:ascii="Arial" w:hAnsi="Arial" w:cs="Arial"/>
        </w:rPr>
        <w:t>’l</w:t>
      </w:r>
      <w:r w:rsidRPr="00B6543B">
        <w:rPr>
          <w:rFonts w:ascii="Arial" w:hAnsi="Arial" w:cs="Arial"/>
        </w:rPr>
        <w:t>e aynı vatandan olm</w:t>
      </w:r>
      <w:r w:rsidRPr="00B6543B">
        <w:rPr>
          <w:rFonts w:ascii="Arial" w:hAnsi="Arial" w:cs="Arial"/>
        </w:rPr>
        <w:t>a</w:t>
      </w:r>
      <w:r w:rsidRPr="00B6543B">
        <w:rPr>
          <w:rFonts w:ascii="Arial" w:hAnsi="Arial" w:cs="Arial"/>
        </w:rPr>
        <w:t>mamıza rağmen</w:t>
      </w:r>
      <w:r>
        <w:rPr>
          <w:rFonts w:ascii="Arial" w:hAnsi="Arial" w:cs="Arial"/>
        </w:rPr>
        <w:t>,</w:t>
      </w:r>
      <w:r w:rsidRPr="00B6543B">
        <w:rPr>
          <w:rFonts w:ascii="Arial" w:hAnsi="Arial" w:cs="Arial"/>
        </w:rPr>
        <w:t xml:space="preserve"> onun gördüğü musibetleri ve t</w:t>
      </w:r>
      <w:r w:rsidRPr="00B6543B">
        <w:rPr>
          <w:rFonts w:ascii="Arial" w:hAnsi="Arial" w:cs="Arial"/>
        </w:rPr>
        <w:t>a</w:t>
      </w:r>
      <w:r w:rsidRPr="00B6543B">
        <w:rPr>
          <w:rFonts w:ascii="Arial" w:hAnsi="Arial" w:cs="Arial"/>
        </w:rPr>
        <w:t>hammül ettiği zulümleri okuyan en katı kalpler bile bu</w:t>
      </w:r>
      <w:r w:rsidRPr="00B6543B">
        <w:rPr>
          <w:rFonts w:ascii="Arial" w:hAnsi="Arial" w:cs="Arial"/>
        </w:rPr>
        <w:t>n</w:t>
      </w:r>
      <w:r w:rsidRPr="00B6543B">
        <w:rPr>
          <w:rFonts w:ascii="Arial" w:hAnsi="Arial" w:cs="Arial"/>
        </w:rPr>
        <w:t>dan büyük derecede etkilen</w:t>
      </w:r>
      <w:r>
        <w:rPr>
          <w:rFonts w:ascii="Arial" w:hAnsi="Arial" w:cs="Arial"/>
        </w:rPr>
        <w:t xml:space="preserve">ir ve Hüseyin’in adını </w:t>
      </w:r>
      <w:r>
        <w:rPr>
          <w:rFonts w:ascii="Arial" w:hAnsi="Arial" w:cs="Arial"/>
        </w:rPr>
        <w:lastRenderedPageBreak/>
        <w:t>duyd</w:t>
      </w:r>
      <w:r>
        <w:rPr>
          <w:rFonts w:ascii="Arial" w:hAnsi="Arial" w:cs="Arial"/>
        </w:rPr>
        <w:t>u</w:t>
      </w:r>
      <w:r>
        <w:rPr>
          <w:rFonts w:ascii="Arial" w:hAnsi="Arial" w:cs="Arial"/>
        </w:rPr>
        <w:t>ğunda ona karşı bir sevgi ve şefkat duygusu hiss</w:t>
      </w:r>
      <w:r>
        <w:rPr>
          <w:rFonts w:ascii="Arial" w:hAnsi="Arial" w:cs="Arial"/>
        </w:rPr>
        <w:t>e</w:t>
      </w:r>
      <w:r>
        <w:rPr>
          <w:rFonts w:ascii="Arial" w:hAnsi="Arial" w:cs="Arial"/>
        </w:rPr>
        <w:t xml:space="preserve">der. </w:t>
      </w:r>
    </w:p>
    <w:p w:rsidR="00FA38DE" w:rsidRDefault="00FA38DE" w:rsidP="00D0788F">
      <w:pPr>
        <w:spacing w:before="60" w:after="60" w:line="276" w:lineRule="auto"/>
        <w:ind w:firstLine="397"/>
        <w:jc w:val="both"/>
        <w:rPr>
          <w:rFonts w:ascii="Arial" w:hAnsi="Arial" w:cs="Arial"/>
        </w:rPr>
      </w:pPr>
      <w:r>
        <w:rPr>
          <w:rFonts w:ascii="Arial" w:hAnsi="Arial" w:cs="Arial"/>
          <w:b/>
        </w:rPr>
        <w:t xml:space="preserve">*Nikilson (Ortadoğu bilimcisi): </w:t>
      </w:r>
      <w:r>
        <w:rPr>
          <w:rFonts w:ascii="Arial" w:hAnsi="Arial" w:cs="Arial"/>
        </w:rPr>
        <w:t>Ümeyye oğulları, asi ve zalim idi. İslam kanunlarını görmezden gelerek, müslümanları perişan etmişlerdir… tarihe baktığımızda şu netice ortaya çıkar: Din, diktatörlü</w:t>
      </w:r>
      <w:r w:rsidR="00D0788F">
        <w:rPr>
          <w:rFonts w:ascii="Arial" w:hAnsi="Arial" w:cs="Arial"/>
        </w:rPr>
        <w:t>ğ</w:t>
      </w:r>
      <w:r>
        <w:rPr>
          <w:rFonts w:ascii="Arial" w:hAnsi="Arial" w:cs="Arial"/>
        </w:rPr>
        <w:t>e karşı geldi ve din h</w:t>
      </w:r>
      <w:r>
        <w:rPr>
          <w:rFonts w:ascii="Arial" w:hAnsi="Arial" w:cs="Arial"/>
        </w:rPr>
        <w:t>ü</w:t>
      </w:r>
      <w:r>
        <w:rPr>
          <w:rFonts w:ascii="Arial" w:hAnsi="Arial" w:cs="Arial"/>
        </w:rPr>
        <w:t>kümeti, zorba ve diktatör bir hükümet karşısında durdu. Böylece tarih insaf üzere şu hükmü verir “ Hüseyin’in k</w:t>
      </w:r>
      <w:r>
        <w:rPr>
          <w:rFonts w:ascii="Arial" w:hAnsi="Arial" w:cs="Arial"/>
        </w:rPr>
        <w:t>a</w:t>
      </w:r>
      <w:r>
        <w:rPr>
          <w:rFonts w:ascii="Arial" w:hAnsi="Arial" w:cs="Arial"/>
        </w:rPr>
        <w:t>nı, Ümeyye oğullarının bo</w:t>
      </w:r>
      <w:r>
        <w:rPr>
          <w:rFonts w:ascii="Arial" w:hAnsi="Arial" w:cs="Arial"/>
        </w:rPr>
        <w:t>y</w:t>
      </w:r>
      <w:r>
        <w:rPr>
          <w:rFonts w:ascii="Arial" w:hAnsi="Arial" w:cs="Arial"/>
        </w:rPr>
        <w:t>nunadır.”</w:t>
      </w:r>
    </w:p>
    <w:p w:rsidR="00FA38DE" w:rsidRDefault="00FA38DE" w:rsidP="00107BC4">
      <w:pPr>
        <w:spacing w:before="60" w:after="60" w:line="276" w:lineRule="auto"/>
        <w:ind w:firstLine="397"/>
        <w:jc w:val="both"/>
        <w:rPr>
          <w:rFonts w:ascii="Arial" w:hAnsi="Arial" w:cs="Arial"/>
        </w:rPr>
      </w:pPr>
      <w:r>
        <w:rPr>
          <w:rFonts w:ascii="Arial" w:hAnsi="Arial" w:cs="Arial"/>
          <w:b/>
        </w:rPr>
        <w:t>*Tamlas Tondon (Hindistan eski kongre başk</w:t>
      </w:r>
      <w:r>
        <w:rPr>
          <w:rFonts w:ascii="Arial" w:hAnsi="Arial" w:cs="Arial"/>
          <w:b/>
        </w:rPr>
        <w:t>a</w:t>
      </w:r>
      <w:r>
        <w:rPr>
          <w:rFonts w:ascii="Arial" w:hAnsi="Arial" w:cs="Arial"/>
          <w:b/>
        </w:rPr>
        <w:t xml:space="preserve">nı): </w:t>
      </w:r>
      <w:r>
        <w:rPr>
          <w:rFonts w:ascii="Arial" w:hAnsi="Arial" w:cs="Arial"/>
        </w:rPr>
        <w:t>İmam Hüseyin’in şehadeti gibi büyük fedakârlıklar, beş</w:t>
      </w:r>
      <w:r>
        <w:rPr>
          <w:rFonts w:ascii="Arial" w:hAnsi="Arial" w:cs="Arial"/>
        </w:rPr>
        <w:t>e</w:t>
      </w:r>
      <w:r>
        <w:rPr>
          <w:rFonts w:ascii="Arial" w:hAnsi="Arial" w:cs="Arial"/>
        </w:rPr>
        <w:t>rin düşünce yapısını ileriye götürmüştür. Bu fedakârlıkl</w:t>
      </w:r>
      <w:r>
        <w:rPr>
          <w:rFonts w:ascii="Arial" w:hAnsi="Arial" w:cs="Arial"/>
        </w:rPr>
        <w:t>a</w:t>
      </w:r>
      <w:r>
        <w:rPr>
          <w:rFonts w:ascii="Arial" w:hAnsi="Arial" w:cs="Arial"/>
        </w:rPr>
        <w:t xml:space="preserve">rın kalıcı olması en uygun olanıdır. </w:t>
      </w:r>
    </w:p>
    <w:p w:rsidR="00FA38DE" w:rsidRDefault="00FA38DE" w:rsidP="00107BC4">
      <w:pPr>
        <w:spacing w:before="60" w:after="60" w:line="276" w:lineRule="auto"/>
        <w:ind w:firstLine="397"/>
        <w:jc w:val="both"/>
        <w:rPr>
          <w:rFonts w:ascii="Arial" w:hAnsi="Arial" w:cs="Arial"/>
        </w:rPr>
      </w:pPr>
      <w:r>
        <w:rPr>
          <w:rFonts w:ascii="Arial" w:hAnsi="Arial" w:cs="Arial"/>
          <w:b/>
        </w:rPr>
        <w:t xml:space="preserve">*Muhammed Zoğlul Paşa (Mısır’da İranlıların Hüseyniyesinde): </w:t>
      </w:r>
      <w:r>
        <w:rPr>
          <w:rFonts w:ascii="Arial" w:hAnsi="Arial" w:cs="Arial"/>
        </w:rPr>
        <w:t>Hüseyin bu işi dini bir vacib ve siyasi bir görev bilerek gerçekleştirmiştir. Bu tür yas merasiml</w:t>
      </w:r>
      <w:r>
        <w:rPr>
          <w:rFonts w:ascii="Arial" w:hAnsi="Arial" w:cs="Arial"/>
        </w:rPr>
        <w:t>e</w:t>
      </w:r>
      <w:r>
        <w:rPr>
          <w:rFonts w:ascii="Arial" w:hAnsi="Arial" w:cs="Arial"/>
        </w:rPr>
        <w:t>ri, halkta izzet ruhunu geliştirmekte ve hak yolunda irad</w:t>
      </w:r>
      <w:r>
        <w:rPr>
          <w:rFonts w:ascii="Arial" w:hAnsi="Arial" w:cs="Arial"/>
        </w:rPr>
        <w:t>e</w:t>
      </w:r>
      <w:r>
        <w:rPr>
          <w:rFonts w:ascii="Arial" w:hAnsi="Arial" w:cs="Arial"/>
        </w:rPr>
        <w:t>lerinin güçlenmesini sağl</w:t>
      </w:r>
      <w:r>
        <w:rPr>
          <w:rFonts w:ascii="Arial" w:hAnsi="Arial" w:cs="Arial"/>
        </w:rPr>
        <w:t>a</w:t>
      </w:r>
      <w:r>
        <w:rPr>
          <w:rFonts w:ascii="Arial" w:hAnsi="Arial" w:cs="Arial"/>
        </w:rPr>
        <w:t>maktadır.</w:t>
      </w:r>
    </w:p>
    <w:p w:rsidR="00FA38DE" w:rsidRDefault="00FA38DE" w:rsidP="00107BC4">
      <w:pPr>
        <w:spacing w:before="60" w:after="60" w:line="276" w:lineRule="auto"/>
        <w:ind w:firstLine="397"/>
        <w:jc w:val="both"/>
        <w:rPr>
          <w:rFonts w:ascii="Arial" w:hAnsi="Arial" w:cs="Arial"/>
        </w:rPr>
      </w:pPr>
      <w:r>
        <w:rPr>
          <w:rFonts w:ascii="Arial" w:hAnsi="Arial" w:cs="Arial"/>
          <w:b/>
        </w:rPr>
        <w:t xml:space="preserve">*Abdurrahman Şergavi (Mısır’lı yazar): </w:t>
      </w:r>
      <w:r>
        <w:rPr>
          <w:rFonts w:ascii="Arial" w:hAnsi="Arial" w:cs="Arial"/>
        </w:rPr>
        <w:t>Hüseyin din ve özgürlük yolunun şehididir. Sadece Şiiler değil, bütün özgür insanların bu mukaddes isimle iftihar etmeleri ger</w:t>
      </w:r>
      <w:r>
        <w:rPr>
          <w:rFonts w:ascii="Arial" w:hAnsi="Arial" w:cs="Arial"/>
        </w:rPr>
        <w:t>e</w:t>
      </w:r>
      <w:r>
        <w:rPr>
          <w:rFonts w:ascii="Arial" w:hAnsi="Arial" w:cs="Arial"/>
        </w:rPr>
        <w:t>kir.</w:t>
      </w:r>
    </w:p>
    <w:p w:rsidR="00FA38DE" w:rsidRDefault="00FA38DE" w:rsidP="00107BC4">
      <w:pPr>
        <w:spacing w:before="60" w:after="60" w:line="276" w:lineRule="auto"/>
        <w:ind w:firstLine="397"/>
        <w:jc w:val="both"/>
        <w:rPr>
          <w:rFonts w:ascii="Arial" w:hAnsi="Arial" w:cs="Arial"/>
        </w:rPr>
      </w:pPr>
      <w:r>
        <w:rPr>
          <w:rFonts w:ascii="Arial" w:hAnsi="Arial" w:cs="Arial"/>
          <w:b/>
        </w:rPr>
        <w:t xml:space="preserve">*Taha Hüseyin (Mısır’lı bilim adamı): </w:t>
      </w:r>
      <w:r>
        <w:rPr>
          <w:rFonts w:ascii="Arial" w:hAnsi="Arial" w:cs="Arial"/>
        </w:rPr>
        <w:t>Hüseyin, b</w:t>
      </w:r>
      <w:r>
        <w:rPr>
          <w:rFonts w:ascii="Arial" w:hAnsi="Arial" w:cs="Arial"/>
        </w:rPr>
        <w:t>a</w:t>
      </w:r>
      <w:r>
        <w:rPr>
          <w:rFonts w:ascii="Arial" w:hAnsi="Arial" w:cs="Arial"/>
        </w:rPr>
        <w:t>basının bıraktığı Allah yolunda cihat kapısını aralamak için fırsat bekliyor ve bunun için y</w:t>
      </w:r>
      <w:r>
        <w:rPr>
          <w:rFonts w:ascii="Arial" w:hAnsi="Arial" w:cs="Arial"/>
        </w:rPr>
        <w:t>a</w:t>
      </w:r>
      <w:r>
        <w:rPr>
          <w:rFonts w:ascii="Arial" w:hAnsi="Arial" w:cs="Arial"/>
        </w:rPr>
        <w:t>nıp tutuşuyordu. O, Muaviye ve yandaşları hakkında her söylenecek sözü söylüyordu. Bundan dolayı Muaviye onu tehdit etmişti. Ancak İmam Hüseyin, kendi taraftarlarından hakkı s</w:t>
      </w:r>
      <w:r>
        <w:rPr>
          <w:rFonts w:ascii="Arial" w:hAnsi="Arial" w:cs="Arial"/>
        </w:rPr>
        <w:t>a</w:t>
      </w:r>
      <w:r>
        <w:rPr>
          <w:rFonts w:ascii="Arial" w:hAnsi="Arial" w:cs="Arial"/>
        </w:rPr>
        <w:t>vunmada çetin ve sağlam olmal</w:t>
      </w:r>
      <w:r>
        <w:rPr>
          <w:rFonts w:ascii="Arial" w:hAnsi="Arial" w:cs="Arial"/>
        </w:rPr>
        <w:t>a</w:t>
      </w:r>
      <w:r>
        <w:rPr>
          <w:rFonts w:ascii="Arial" w:hAnsi="Arial" w:cs="Arial"/>
        </w:rPr>
        <w:t>rını istiyordu.</w:t>
      </w:r>
    </w:p>
    <w:p w:rsidR="00FA38DE" w:rsidRDefault="00FA38DE" w:rsidP="00107BC4">
      <w:pPr>
        <w:spacing w:before="60" w:after="60" w:line="276" w:lineRule="auto"/>
        <w:ind w:firstLine="397"/>
        <w:jc w:val="both"/>
        <w:rPr>
          <w:rFonts w:ascii="Arial" w:hAnsi="Arial" w:cs="Arial"/>
          <w:b/>
        </w:rPr>
      </w:pPr>
      <w:r>
        <w:rPr>
          <w:rFonts w:ascii="Arial" w:hAnsi="Arial" w:cs="Arial"/>
          <w:b/>
        </w:rPr>
        <w:lastRenderedPageBreak/>
        <w:t xml:space="preserve">*Abdulhamit Cudet-ul Sahhar (Mısırlı yazar): </w:t>
      </w:r>
      <w:r>
        <w:rPr>
          <w:rFonts w:ascii="Arial" w:hAnsi="Arial" w:cs="Arial"/>
        </w:rPr>
        <w:t>H</w:t>
      </w:r>
      <w:r>
        <w:rPr>
          <w:rFonts w:ascii="Arial" w:hAnsi="Arial" w:cs="Arial"/>
        </w:rPr>
        <w:t>ü</w:t>
      </w:r>
      <w:r>
        <w:rPr>
          <w:rFonts w:ascii="Arial" w:hAnsi="Arial" w:cs="Arial"/>
        </w:rPr>
        <w:t>seyin, Yezit’e biat edip onun hükümetine teslim ol</w:t>
      </w:r>
      <w:r>
        <w:rPr>
          <w:rFonts w:ascii="Arial" w:hAnsi="Arial" w:cs="Arial"/>
        </w:rPr>
        <w:t>a</w:t>
      </w:r>
      <w:r>
        <w:rPr>
          <w:rFonts w:ascii="Arial" w:hAnsi="Arial" w:cs="Arial"/>
        </w:rPr>
        <w:t>mazdı. Çünkü bu durumda onun fasıklığını onaylar ve zulüm e</w:t>
      </w:r>
      <w:r>
        <w:rPr>
          <w:rFonts w:ascii="Arial" w:hAnsi="Arial" w:cs="Arial"/>
        </w:rPr>
        <w:t>r</w:t>
      </w:r>
      <w:r>
        <w:rPr>
          <w:rFonts w:ascii="Arial" w:hAnsi="Arial" w:cs="Arial"/>
        </w:rPr>
        <w:t>kanının temellerini sağlamlaştırmış olurdu. İmam Hüseyin ailesinin esir d</w:t>
      </w:r>
      <w:r>
        <w:rPr>
          <w:rFonts w:ascii="Arial" w:hAnsi="Arial" w:cs="Arial"/>
        </w:rPr>
        <w:t>ü</w:t>
      </w:r>
      <w:r>
        <w:rPr>
          <w:rFonts w:ascii="Arial" w:hAnsi="Arial" w:cs="Arial"/>
        </w:rPr>
        <w:t>şüp, kendisi ve yarenlerinin şehit edilmesi pahasına da olsa, bunu kabul ed</w:t>
      </w:r>
      <w:r>
        <w:rPr>
          <w:rFonts w:ascii="Arial" w:hAnsi="Arial" w:cs="Arial"/>
        </w:rPr>
        <w:t>e</w:t>
      </w:r>
      <w:r>
        <w:rPr>
          <w:rFonts w:ascii="Arial" w:hAnsi="Arial" w:cs="Arial"/>
        </w:rPr>
        <w:t>mezdi.</w:t>
      </w:r>
    </w:p>
    <w:p w:rsidR="00FA38DE" w:rsidRDefault="00FA38DE" w:rsidP="00107BC4">
      <w:pPr>
        <w:spacing w:before="60" w:after="60" w:line="276" w:lineRule="auto"/>
        <w:ind w:firstLine="397"/>
        <w:jc w:val="both"/>
        <w:rPr>
          <w:rFonts w:ascii="Arial" w:hAnsi="Arial" w:cs="Arial"/>
        </w:rPr>
      </w:pPr>
      <w:r>
        <w:rPr>
          <w:rFonts w:ascii="Arial" w:hAnsi="Arial" w:cs="Arial"/>
          <w:b/>
        </w:rPr>
        <w:t>*Allâme Tentavi (filozof ve bilim adamı)</w:t>
      </w:r>
      <w:r>
        <w:rPr>
          <w:rFonts w:ascii="Arial" w:hAnsi="Arial" w:cs="Arial"/>
        </w:rPr>
        <w:t>: (Hüs</w:t>
      </w:r>
      <w:r>
        <w:rPr>
          <w:rFonts w:ascii="Arial" w:hAnsi="Arial" w:cs="Arial"/>
        </w:rPr>
        <w:t>e</w:t>
      </w:r>
      <w:r w:rsidR="00D0788F">
        <w:rPr>
          <w:rFonts w:ascii="Arial" w:hAnsi="Arial" w:cs="Arial"/>
        </w:rPr>
        <w:t>yin’in A</w:t>
      </w:r>
      <w:r>
        <w:rPr>
          <w:rFonts w:ascii="Arial" w:hAnsi="Arial" w:cs="Arial"/>
        </w:rPr>
        <w:t>şura’sı) Özgür insa</w:t>
      </w:r>
      <w:r>
        <w:rPr>
          <w:rFonts w:ascii="Arial" w:hAnsi="Arial" w:cs="Arial"/>
        </w:rPr>
        <w:t>n</w:t>
      </w:r>
      <w:r>
        <w:rPr>
          <w:rFonts w:ascii="Arial" w:hAnsi="Arial" w:cs="Arial"/>
        </w:rPr>
        <w:t>ların Allah yolunda fedakârlık etmelerini sağlamaktadır. Ölümü karşılamayı en güzel arzulardan saymaktadır. Öyle ki kurban olunacak meyd</w:t>
      </w:r>
      <w:r>
        <w:rPr>
          <w:rFonts w:ascii="Arial" w:hAnsi="Arial" w:cs="Arial"/>
        </w:rPr>
        <w:t>a</w:t>
      </w:r>
      <w:r>
        <w:rPr>
          <w:rFonts w:ascii="Arial" w:hAnsi="Arial" w:cs="Arial"/>
        </w:rPr>
        <w:t>na gitmek için birbirleriyle yarışı</w:t>
      </w:r>
      <w:r>
        <w:rPr>
          <w:rFonts w:ascii="Arial" w:hAnsi="Arial" w:cs="Arial"/>
        </w:rPr>
        <w:t>r</w:t>
      </w:r>
      <w:r>
        <w:rPr>
          <w:rFonts w:ascii="Arial" w:hAnsi="Arial" w:cs="Arial"/>
        </w:rPr>
        <w:t xml:space="preserve">lar. </w:t>
      </w:r>
    </w:p>
    <w:p w:rsidR="00FA38DE" w:rsidRDefault="00FA38DE" w:rsidP="00107BC4">
      <w:pPr>
        <w:spacing w:before="60" w:after="60" w:line="276" w:lineRule="auto"/>
        <w:ind w:firstLine="397"/>
        <w:jc w:val="both"/>
        <w:rPr>
          <w:rFonts w:ascii="Arial" w:hAnsi="Arial" w:cs="Arial"/>
        </w:rPr>
      </w:pPr>
      <w:r>
        <w:rPr>
          <w:rFonts w:ascii="Arial" w:hAnsi="Arial" w:cs="Arial"/>
          <w:b/>
        </w:rPr>
        <w:t xml:space="preserve">*El-Ubeydi (Musul müftüsü): </w:t>
      </w:r>
      <w:r>
        <w:rPr>
          <w:rFonts w:ascii="Arial" w:hAnsi="Arial" w:cs="Arial"/>
        </w:rPr>
        <w:t>Kerbela hadisesi i</w:t>
      </w:r>
      <w:r>
        <w:rPr>
          <w:rFonts w:ascii="Arial" w:hAnsi="Arial" w:cs="Arial"/>
        </w:rPr>
        <w:t>n</w:t>
      </w:r>
      <w:r>
        <w:rPr>
          <w:rFonts w:ascii="Arial" w:hAnsi="Arial" w:cs="Arial"/>
        </w:rPr>
        <w:t>sanlık tarihinde istisna bir hadisedir öyle ki Kerbela’da bu cinayeti işleyenler de istisna kimselerdi… Hüseyin ma</w:t>
      </w:r>
      <w:r>
        <w:rPr>
          <w:rFonts w:ascii="Arial" w:hAnsi="Arial" w:cs="Arial"/>
        </w:rPr>
        <w:t>z</w:t>
      </w:r>
      <w:r>
        <w:rPr>
          <w:rFonts w:ascii="Arial" w:hAnsi="Arial" w:cs="Arial"/>
        </w:rPr>
        <w:t>lumun hakkını ve insanların maslahatlarını koruma sü</w:t>
      </w:r>
      <w:r>
        <w:rPr>
          <w:rFonts w:ascii="Arial" w:hAnsi="Arial" w:cs="Arial"/>
        </w:rPr>
        <w:t>n</w:t>
      </w:r>
      <w:r>
        <w:rPr>
          <w:rFonts w:ascii="Arial" w:hAnsi="Arial" w:cs="Arial"/>
        </w:rPr>
        <w:t>netini tıpkı Allah’ın, Peygamberine buyurduğu gibi yerine geti</w:t>
      </w:r>
      <w:r>
        <w:rPr>
          <w:rFonts w:ascii="Arial" w:hAnsi="Arial" w:cs="Arial"/>
        </w:rPr>
        <w:t>r</w:t>
      </w:r>
      <w:r>
        <w:rPr>
          <w:rFonts w:ascii="Arial" w:hAnsi="Arial" w:cs="Arial"/>
        </w:rPr>
        <w:t>meyi kendisine vazife bilmiş ve bunu yapmakta zerre kadar gevşeklik göstermemiştir. Bütün herşeyini o me</w:t>
      </w:r>
      <w:r>
        <w:rPr>
          <w:rFonts w:ascii="Arial" w:hAnsi="Arial" w:cs="Arial"/>
        </w:rPr>
        <w:t>y</w:t>
      </w:r>
      <w:r>
        <w:rPr>
          <w:rFonts w:ascii="Arial" w:hAnsi="Arial" w:cs="Arial"/>
        </w:rPr>
        <w:t>danda feda etti. Bu s</w:t>
      </w:r>
      <w:r>
        <w:rPr>
          <w:rFonts w:ascii="Arial" w:hAnsi="Arial" w:cs="Arial"/>
        </w:rPr>
        <w:t>e</w:t>
      </w:r>
      <w:r>
        <w:rPr>
          <w:rFonts w:ascii="Arial" w:hAnsi="Arial" w:cs="Arial"/>
        </w:rPr>
        <w:t xml:space="preserve">bepten dolayı Allah katında şehitler efendisi sayıldı </w:t>
      </w:r>
      <w:r w:rsidR="00D0788F">
        <w:rPr>
          <w:rFonts w:ascii="Arial" w:hAnsi="Arial" w:cs="Arial"/>
        </w:rPr>
        <w:t>ve tarih boyu, özgürlükçülerin İ</w:t>
      </w:r>
      <w:r>
        <w:rPr>
          <w:rFonts w:ascii="Arial" w:hAnsi="Arial" w:cs="Arial"/>
        </w:rPr>
        <w:t>mam</w:t>
      </w:r>
      <w:r w:rsidR="00D0788F">
        <w:rPr>
          <w:rFonts w:ascii="Arial" w:hAnsi="Arial" w:cs="Arial"/>
        </w:rPr>
        <w:t>’</w:t>
      </w:r>
      <w:r>
        <w:rPr>
          <w:rFonts w:ascii="Arial" w:hAnsi="Arial" w:cs="Arial"/>
        </w:rPr>
        <w:t>ı ol</w:t>
      </w:r>
      <w:r>
        <w:rPr>
          <w:rFonts w:ascii="Arial" w:hAnsi="Arial" w:cs="Arial"/>
        </w:rPr>
        <w:t>a</w:t>
      </w:r>
      <w:r>
        <w:rPr>
          <w:rFonts w:ascii="Arial" w:hAnsi="Arial" w:cs="Arial"/>
        </w:rPr>
        <w:t>rak tanındı. Hüseyin istediği hedefe, hatta çok daha fazl</w:t>
      </w:r>
      <w:r>
        <w:rPr>
          <w:rFonts w:ascii="Arial" w:hAnsi="Arial" w:cs="Arial"/>
        </w:rPr>
        <w:t>a</w:t>
      </w:r>
      <w:r>
        <w:rPr>
          <w:rFonts w:ascii="Arial" w:hAnsi="Arial" w:cs="Arial"/>
        </w:rPr>
        <w:t>sına ulaşmayı b</w:t>
      </w:r>
      <w:r>
        <w:rPr>
          <w:rFonts w:ascii="Arial" w:hAnsi="Arial" w:cs="Arial"/>
        </w:rPr>
        <w:t>a</w:t>
      </w:r>
      <w:r>
        <w:rPr>
          <w:rFonts w:ascii="Arial" w:hAnsi="Arial" w:cs="Arial"/>
        </w:rPr>
        <w:t xml:space="preserve">şardı. </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b/>
        </w:rPr>
      </w:pPr>
      <w:r w:rsidRPr="00D80A96">
        <w:rPr>
          <w:rFonts w:ascii="Arial" w:hAnsi="Arial" w:cs="Arial"/>
          <w:b/>
        </w:rPr>
        <w:t>Genel bakış</w:t>
      </w:r>
      <w:r>
        <w:rPr>
          <w:rFonts w:ascii="Arial" w:hAnsi="Arial" w:cs="Arial"/>
          <w:b/>
        </w:rPr>
        <w:t>:</w:t>
      </w:r>
    </w:p>
    <w:p w:rsidR="00FA38DE" w:rsidRPr="00E32921" w:rsidRDefault="00FA38DE" w:rsidP="00107BC4">
      <w:pPr>
        <w:numPr>
          <w:ilvl w:val="0"/>
          <w:numId w:val="9"/>
        </w:numPr>
        <w:spacing w:before="60" w:after="60" w:line="276" w:lineRule="auto"/>
        <w:ind w:left="0" w:firstLine="397"/>
        <w:jc w:val="both"/>
        <w:rPr>
          <w:rFonts w:ascii="Arial" w:hAnsi="Arial" w:cs="Arial"/>
          <w:b/>
        </w:rPr>
      </w:pPr>
      <w:r>
        <w:rPr>
          <w:rFonts w:ascii="Arial" w:hAnsi="Arial" w:cs="Arial"/>
        </w:rPr>
        <w:t>İmam Hüseyin şu sebeplerden dolayı kıyam e</w:t>
      </w:r>
      <w:r>
        <w:rPr>
          <w:rFonts w:ascii="Arial" w:hAnsi="Arial" w:cs="Arial"/>
        </w:rPr>
        <w:t>t</w:t>
      </w:r>
      <w:r>
        <w:rPr>
          <w:rFonts w:ascii="Arial" w:hAnsi="Arial" w:cs="Arial"/>
        </w:rPr>
        <w:t>ti:</w:t>
      </w:r>
    </w:p>
    <w:p w:rsidR="00FA38DE" w:rsidRDefault="00FA38DE" w:rsidP="00107BC4">
      <w:pPr>
        <w:spacing w:before="60" w:after="60" w:line="276" w:lineRule="auto"/>
        <w:ind w:firstLine="397"/>
        <w:jc w:val="both"/>
        <w:rPr>
          <w:rFonts w:ascii="Arial" w:hAnsi="Arial" w:cs="Arial"/>
          <w:b/>
        </w:rPr>
      </w:pPr>
      <w:r>
        <w:rPr>
          <w:rFonts w:ascii="Arial" w:hAnsi="Arial" w:cs="Arial"/>
        </w:rPr>
        <w:t>İslamın canlı kalabilmesi için, Kuran-ın hükmetmesi için, İmamet görevinin yerine getiri</w:t>
      </w:r>
      <w:r>
        <w:rPr>
          <w:rFonts w:ascii="Arial" w:hAnsi="Arial" w:cs="Arial"/>
        </w:rPr>
        <w:t>l</w:t>
      </w:r>
      <w:r>
        <w:rPr>
          <w:rFonts w:ascii="Arial" w:hAnsi="Arial" w:cs="Arial"/>
        </w:rPr>
        <w:t>mesi için, insanların namus ve şerefinin koru</w:t>
      </w:r>
      <w:r>
        <w:rPr>
          <w:rFonts w:ascii="Arial" w:hAnsi="Arial" w:cs="Arial"/>
        </w:rPr>
        <w:t>n</w:t>
      </w:r>
      <w:r>
        <w:rPr>
          <w:rFonts w:ascii="Arial" w:hAnsi="Arial" w:cs="Arial"/>
        </w:rPr>
        <w:t xml:space="preserve">ması için, ümmetin durumunu </w:t>
      </w:r>
      <w:r>
        <w:rPr>
          <w:rFonts w:ascii="Arial" w:hAnsi="Arial" w:cs="Arial"/>
        </w:rPr>
        <w:lastRenderedPageBreak/>
        <w:t>ıslah etmek için, iyiliğe emredip kötülükten alıkoymak için, ma</w:t>
      </w:r>
      <w:r>
        <w:rPr>
          <w:rFonts w:ascii="Arial" w:hAnsi="Arial" w:cs="Arial"/>
        </w:rPr>
        <w:t>z</w:t>
      </w:r>
      <w:r>
        <w:rPr>
          <w:rFonts w:ascii="Arial" w:hAnsi="Arial" w:cs="Arial"/>
        </w:rPr>
        <w:t>lumun ve umumun hakkını savunmak için</w:t>
      </w:r>
      <w:r>
        <w:rPr>
          <w:rFonts w:ascii="Arial" w:hAnsi="Arial" w:cs="Arial"/>
          <w:b/>
        </w:rPr>
        <w:t>.</w:t>
      </w:r>
    </w:p>
    <w:p w:rsidR="00FA38DE" w:rsidRPr="001326E3" w:rsidRDefault="00FA38DE" w:rsidP="00107BC4">
      <w:pPr>
        <w:numPr>
          <w:ilvl w:val="0"/>
          <w:numId w:val="9"/>
        </w:numPr>
        <w:spacing w:before="60" w:after="60" w:line="276" w:lineRule="auto"/>
        <w:ind w:left="0" w:firstLine="397"/>
        <w:jc w:val="both"/>
        <w:rPr>
          <w:rFonts w:ascii="Arial" w:hAnsi="Arial" w:cs="Arial"/>
          <w:b/>
        </w:rPr>
      </w:pPr>
      <w:r>
        <w:rPr>
          <w:rFonts w:ascii="Arial" w:hAnsi="Arial" w:cs="Arial"/>
        </w:rPr>
        <w:t>İmam Hüseyin’in kıyamının özellikleri:</w:t>
      </w:r>
    </w:p>
    <w:p w:rsidR="00FA38DE" w:rsidRDefault="00FA38DE" w:rsidP="00107BC4">
      <w:pPr>
        <w:spacing w:before="60" w:after="60" w:line="276" w:lineRule="auto"/>
        <w:ind w:firstLine="397"/>
        <w:jc w:val="both"/>
        <w:rPr>
          <w:rFonts w:ascii="Arial" w:hAnsi="Arial" w:cs="Arial"/>
        </w:rPr>
      </w:pPr>
      <w:r>
        <w:rPr>
          <w:rFonts w:ascii="Arial" w:hAnsi="Arial" w:cs="Arial"/>
        </w:rPr>
        <w:t>İmam’ın kıyamı ahlak, izzet ve umumi maslahat üzere gerçekleşti. Faziletleri yayıp, rezaletleri defetmek için y</w:t>
      </w:r>
      <w:r>
        <w:rPr>
          <w:rFonts w:ascii="Arial" w:hAnsi="Arial" w:cs="Arial"/>
        </w:rPr>
        <w:t>a</w:t>
      </w:r>
      <w:r>
        <w:rPr>
          <w:rFonts w:ascii="Arial" w:hAnsi="Arial" w:cs="Arial"/>
        </w:rPr>
        <w:t xml:space="preserve">pılan bir cihad idi. </w:t>
      </w:r>
    </w:p>
    <w:p w:rsidR="00FA38DE" w:rsidRPr="001167DB" w:rsidRDefault="00FA38DE" w:rsidP="00107BC4">
      <w:pPr>
        <w:numPr>
          <w:ilvl w:val="0"/>
          <w:numId w:val="9"/>
        </w:numPr>
        <w:spacing w:before="60" w:after="60" w:line="276" w:lineRule="auto"/>
        <w:ind w:left="0" w:firstLine="397"/>
        <w:jc w:val="both"/>
        <w:rPr>
          <w:rFonts w:ascii="Arial" w:hAnsi="Arial" w:cs="Arial"/>
          <w:b/>
        </w:rPr>
      </w:pPr>
      <w:r>
        <w:rPr>
          <w:rFonts w:ascii="Arial" w:hAnsi="Arial" w:cs="Arial"/>
        </w:rPr>
        <w:t xml:space="preserve">İmam Hüseyin’in kıyamının etkileri: </w:t>
      </w:r>
    </w:p>
    <w:p w:rsidR="00FA38DE" w:rsidRDefault="00FA38DE" w:rsidP="00107BC4">
      <w:pPr>
        <w:spacing w:before="60" w:after="60" w:line="276" w:lineRule="auto"/>
        <w:ind w:firstLine="397"/>
        <w:jc w:val="both"/>
        <w:rPr>
          <w:rFonts w:ascii="Arial" w:hAnsi="Arial" w:cs="Arial"/>
        </w:rPr>
      </w:pPr>
      <w:r>
        <w:rPr>
          <w:rFonts w:ascii="Arial" w:hAnsi="Arial" w:cs="Arial"/>
        </w:rPr>
        <w:t>Halk uyandı ve zahiri olan dindarlığı, hakiki imana ç</w:t>
      </w:r>
      <w:r>
        <w:rPr>
          <w:rFonts w:ascii="Arial" w:hAnsi="Arial" w:cs="Arial"/>
        </w:rPr>
        <w:t>e</w:t>
      </w:r>
      <w:r>
        <w:rPr>
          <w:rFonts w:ascii="Arial" w:hAnsi="Arial" w:cs="Arial"/>
        </w:rPr>
        <w:t xml:space="preserve">virdiler. </w:t>
      </w:r>
    </w:p>
    <w:p w:rsidR="00FA38DE" w:rsidRPr="00167F5F" w:rsidRDefault="00FA38DE" w:rsidP="00107BC4">
      <w:pPr>
        <w:numPr>
          <w:ilvl w:val="0"/>
          <w:numId w:val="9"/>
        </w:numPr>
        <w:spacing w:before="60" w:after="60" w:line="276" w:lineRule="auto"/>
        <w:ind w:left="0" w:firstLine="397"/>
        <w:jc w:val="both"/>
        <w:rPr>
          <w:rFonts w:ascii="Arial" w:hAnsi="Arial" w:cs="Arial"/>
          <w:b/>
        </w:rPr>
      </w:pPr>
      <w:r>
        <w:rPr>
          <w:rFonts w:ascii="Arial" w:hAnsi="Arial" w:cs="Arial"/>
        </w:rPr>
        <w:t>Bu mektep insanlığa neleri öğretti? Bu okulun ve</w:t>
      </w:r>
      <w:r>
        <w:rPr>
          <w:rFonts w:ascii="Arial" w:hAnsi="Arial" w:cs="Arial"/>
        </w:rPr>
        <w:t>r</w:t>
      </w:r>
      <w:r>
        <w:rPr>
          <w:rFonts w:ascii="Arial" w:hAnsi="Arial" w:cs="Arial"/>
        </w:rPr>
        <w:t>miş olduğu dersler ebedi ve köklüdür. Ö</w:t>
      </w:r>
      <w:r>
        <w:rPr>
          <w:rFonts w:ascii="Arial" w:hAnsi="Arial" w:cs="Arial"/>
        </w:rPr>
        <w:t>z</w:t>
      </w:r>
      <w:r>
        <w:rPr>
          <w:rFonts w:ascii="Arial" w:hAnsi="Arial" w:cs="Arial"/>
        </w:rPr>
        <w:t>gürlük, sevgi ve adalet dersleridir. Savaş anında temiz niyetli olmayı öğr</w:t>
      </w:r>
      <w:r>
        <w:rPr>
          <w:rFonts w:ascii="Arial" w:hAnsi="Arial" w:cs="Arial"/>
        </w:rPr>
        <w:t>e</w:t>
      </w:r>
      <w:r>
        <w:rPr>
          <w:rFonts w:ascii="Arial" w:hAnsi="Arial" w:cs="Arial"/>
        </w:rPr>
        <w:t>tir. Zulümü kabul etmemeyi ve zalimi reddetmeyi öğretir. Zorlu</w:t>
      </w:r>
      <w:r>
        <w:rPr>
          <w:rFonts w:ascii="Arial" w:hAnsi="Arial" w:cs="Arial"/>
        </w:rPr>
        <w:t>k</w:t>
      </w:r>
      <w:r>
        <w:rPr>
          <w:rFonts w:ascii="Arial" w:hAnsi="Arial" w:cs="Arial"/>
        </w:rPr>
        <w:t>lar karşısında gayreti, cesareti, fedakârlığı ve sabit kalmayı öğretir. Batıl ve fesat karşısında susmamayı ö</w:t>
      </w:r>
      <w:r>
        <w:rPr>
          <w:rFonts w:ascii="Arial" w:hAnsi="Arial" w:cs="Arial"/>
        </w:rPr>
        <w:t>ğ</w:t>
      </w:r>
      <w:r>
        <w:rPr>
          <w:rFonts w:ascii="Arial" w:hAnsi="Arial" w:cs="Arial"/>
        </w:rPr>
        <w:t>retir. Hakkın, faziletin, adaletin ve imanın her zaman ve şartlarda küfre, zulme ve hileye karşı üstün gelebileceğini öğretir. İmam</w:t>
      </w:r>
      <w:r w:rsidR="00D0788F">
        <w:rPr>
          <w:rFonts w:ascii="Arial" w:hAnsi="Arial" w:cs="Arial"/>
        </w:rPr>
        <w:t>’</w:t>
      </w:r>
      <w:r>
        <w:rPr>
          <w:rFonts w:ascii="Arial" w:hAnsi="Arial" w:cs="Arial"/>
        </w:rPr>
        <w:t>ın yarenleri de dünyaya en güzel bir ş</w:t>
      </w:r>
      <w:r>
        <w:rPr>
          <w:rFonts w:ascii="Arial" w:hAnsi="Arial" w:cs="Arial"/>
        </w:rPr>
        <w:t>e</w:t>
      </w:r>
      <w:r>
        <w:rPr>
          <w:rFonts w:ascii="Arial" w:hAnsi="Arial" w:cs="Arial"/>
        </w:rPr>
        <w:t>kilde “Allah’a iman” dersi vermiş ve milletlerin zafer yolunu a</w:t>
      </w:r>
      <w:r>
        <w:rPr>
          <w:rFonts w:ascii="Arial" w:hAnsi="Arial" w:cs="Arial"/>
        </w:rPr>
        <w:t>ç</w:t>
      </w:r>
      <w:r>
        <w:rPr>
          <w:rFonts w:ascii="Arial" w:hAnsi="Arial" w:cs="Arial"/>
        </w:rPr>
        <w:t>mış ve müminlerin az sayılarıyla bile daima muzaffer o</w:t>
      </w:r>
      <w:r>
        <w:rPr>
          <w:rFonts w:ascii="Arial" w:hAnsi="Arial" w:cs="Arial"/>
        </w:rPr>
        <w:t>l</w:t>
      </w:r>
      <w:r>
        <w:rPr>
          <w:rFonts w:ascii="Arial" w:hAnsi="Arial" w:cs="Arial"/>
        </w:rPr>
        <w:t>duğunu gösterdiler.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AŞURA VE EMRİ BİLMARUF</w:t>
      </w:r>
    </w:p>
    <w:p w:rsidR="00FA38DE" w:rsidRDefault="00FA38DE" w:rsidP="003E66AE">
      <w:pPr>
        <w:spacing w:before="60" w:after="60" w:line="276" w:lineRule="auto"/>
        <w:ind w:firstLine="397"/>
        <w:jc w:val="both"/>
        <w:rPr>
          <w:rFonts w:ascii="Arial" w:hAnsi="Arial" w:cs="Arial"/>
        </w:rPr>
      </w:pPr>
      <w:r>
        <w:rPr>
          <w:rFonts w:ascii="Arial" w:hAnsi="Arial" w:cs="Arial"/>
        </w:rPr>
        <w:t>Aşura kültüründe Yezîdi zulümlerin hâkimiyeti en b</w:t>
      </w:r>
      <w:r>
        <w:rPr>
          <w:rFonts w:ascii="Arial" w:hAnsi="Arial" w:cs="Arial"/>
        </w:rPr>
        <w:t>ü</w:t>
      </w:r>
      <w:r>
        <w:rPr>
          <w:rFonts w:ascii="Arial" w:hAnsi="Arial" w:cs="Arial"/>
        </w:rPr>
        <w:t>yük toplumsal fesattır ve hakkı hâkim kılmak ve zulmün kök</w:t>
      </w:r>
      <w:r>
        <w:rPr>
          <w:rFonts w:ascii="Arial" w:hAnsi="Arial" w:cs="Arial"/>
        </w:rPr>
        <w:t>ü</w:t>
      </w:r>
      <w:r>
        <w:rPr>
          <w:rFonts w:ascii="Arial" w:hAnsi="Arial" w:cs="Arial"/>
        </w:rPr>
        <w:t>nü kesmek için mücadele vermek en büyük ıslahtır. İy</w:t>
      </w:r>
      <w:r>
        <w:rPr>
          <w:rFonts w:ascii="Arial" w:hAnsi="Arial" w:cs="Arial"/>
        </w:rPr>
        <w:t>i</w:t>
      </w:r>
      <w:r>
        <w:rPr>
          <w:rFonts w:ascii="Arial" w:hAnsi="Arial" w:cs="Arial"/>
        </w:rPr>
        <w:t>liğe emredip kötülükten alıkoymak Kerbela kıyamının en büyük felsefesidir. İmam Hüseyin</w:t>
      </w:r>
      <w:r w:rsidR="003E66AE">
        <w:rPr>
          <w:rFonts w:ascii="Arial" w:hAnsi="Arial" w:cs="Arial"/>
        </w:rPr>
        <w:t xml:space="preserve"> (a.s)</w:t>
      </w:r>
      <w:r>
        <w:rPr>
          <w:rFonts w:ascii="Arial" w:hAnsi="Arial" w:cs="Arial"/>
        </w:rPr>
        <w:t xml:space="preserve"> kardeşi </w:t>
      </w:r>
      <w:r>
        <w:rPr>
          <w:rFonts w:ascii="Arial" w:hAnsi="Arial" w:cs="Arial"/>
        </w:rPr>
        <w:lastRenderedPageBreak/>
        <w:t>M</w:t>
      </w:r>
      <w:r>
        <w:rPr>
          <w:rFonts w:ascii="Arial" w:hAnsi="Arial" w:cs="Arial"/>
        </w:rPr>
        <w:t>u</w:t>
      </w:r>
      <w:r>
        <w:rPr>
          <w:rFonts w:ascii="Arial" w:hAnsi="Arial" w:cs="Arial"/>
        </w:rPr>
        <w:t>hammed Hanefiye’ye yazıp bıraktığı vasiyetnamesinde şöyle b</w:t>
      </w:r>
      <w:r>
        <w:rPr>
          <w:rFonts w:ascii="Arial" w:hAnsi="Arial" w:cs="Arial"/>
        </w:rPr>
        <w:t>u</w:t>
      </w:r>
      <w:r>
        <w:rPr>
          <w:rFonts w:ascii="Arial" w:hAnsi="Arial" w:cs="Arial"/>
        </w:rPr>
        <w:t>yurmuştur: “Ben azgınlık, makam, fesat ve zulüm için Medine’den çıkmadım. Ben, sadece ceddim Muha</w:t>
      </w:r>
      <w:r>
        <w:rPr>
          <w:rFonts w:ascii="Arial" w:hAnsi="Arial" w:cs="Arial"/>
        </w:rPr>
        <w:t>m</w:t>
      </w:r>
      <w:r>
        <w:rPr>
          <w:rFonts w:ascii="Arial" w:hAnsi="Arial" w:cs="Arial"/>
        </w:rPr>
        <w:t>med’in ümmetini ıslah etmek, iyiliğe emir, kötülükten s</w:t>
      </w:r>
      <w:r>
        <w:rPr>
          <w:rFonts w:ascii="Arial" w:hAnsi="Arial" w:cs="Arial"/>
        </w:rPr>
        <w:t>a</w:t>
      </w:r>
      <w:r>
        <w:rPr>
          <w:rFonts w:ascii="Arial" w:hAnsi="Arial" w:cs="Arial"/>
        </w:rPr>
        <w:t>kındırmak, Ceddim ve babam Ali’nin sünneti üzere haraket etmek için çıktım.” Bu hadis açıkca, iyiliğe emr</w:t>
      </w:r>
      <w:r>
        <w:rPr>
          <w:rFonts w:ascii="Arial" w:hAnsi="Arial" w:cs="Arial"/>
        </w:rPr>
        <w:t>e</w:t>
      </w:r>
      <w:r>
        <w:rPr>
          <w:rFonts w:ascii="Arial" w:hAnsi="Arial" w:cs="Arial"/>
        </w:rPr>
        <w:t xml:space="preserve">dip kötülükten sakındırmanın Aşura hareketinde </w:t>
      </w:r>
      <w:r w:rsidR="003E66AE">
        <w:rPr>
          <w:rFonts w:ascii="Arial" w:hAnsi="Arial" w:cs="Arial"/>
        </w:rPr>
        <w:t>İ</w:t>
      </w:r>
      <w:r>
        <w:rPr>
          <w:rFonts w:ascii="Arial" w:hAnsi="Arial" w:cs="Arial"/>
        </w:rPr>
        <w:t>mam’ın hedefi olduğunu göstermektedir. İmam Hüseyin</w:t>
      </w:r>
      <w:r w:rsidR="003E66AE">
        <w:rPr>
          <w:rFonts w:ascii="Arial" w:hAnsi="Arial" w:cs="Arial"/>
        </w:rPr>
        <w:t xml:space="preserve"> (a.s)</w:t>
      </w:r>
      <w:r>
        <w:rPr>
          <w:rFonts w:ascii="Arial" w:hAnsi="Arial" w:cs="Arial"/>
        </w:rPr>
        <w:t>’</w:t>
      </w:r>
      <w:r w:rsidR="003E66AE">
        <w:rPr>
          <w:rFonts w:ascii="Arial" w:hAnsi="Arial" w:cs="Arial"/>
        </w:rPr>
        <w:t>ı</w:t>
      </w:r>
      <w:r>
        <w:rPr>
          <w:rFonts w:ascii="Arial" w:hAnsi="Arial" w:cs="Arial"/>
        </w:rPr>
        <w:t>n ziyaretnamesinde de bu konu açıkca b</w:t>
      </w:r>
      <w:r>
        <w:rPr>
          <w:rFonts w:ascii="Arial" w:hAnsi="Arial" w:cs="Arial"/>
        </w:rPr>
        <w:t>e</w:t>
      </w:r>
      <w:r>
        <w:rPr>
          <w:rFonts w:ascii="Arial" w:hAnsi="Arial" w:cs="Arial"/>
        </w:rPr>
        <w:t>yan edilmiştir: “Şahitlik ederim ki sen, namaz kıldın, zekât verdin, iyiliğe emredip kötülükten sakındı</w:t>
      </w:r>
      <w:r>
        <w:rPr>
          <w:rFonts w:ascii="Arial" w:hAnsi="Arial" w:cs="Arial"/>
        </w:rPr>
        <w:t>r</w:t>
      </w:r>
      <w:r>
        <w:rPr>
          <w:rFonts w:ascii="Arial" w:hAnsi="Arial" w:cs="Arial"/>
        </w:rPr>
        <w:t xml:space="preserve">dın ve sana </w:t>
      </w:r>
      <w:r w:rsidR="00332D20">
        <w:rPr>
          <w:rFonts w:ascii="Arial" w:hAnsi="Arial" w:cs="Arial"/>
        </w:rPr>
        <w:t>yâ</w:t>
      </w:r>
      <w:r w:rsidRPr="00332D20">
        <w:rPr>
          <w:rFonts w:ascii="Arial" w:hAnsi="Arial" w:cs="Arial"/>
        </w:rPr>
        <w:t>kin</w:t>
      </w:r>
      <w:r>
        <w:rPr>
          <w:rFonts w:ascii="Arial" w:hAnsi="Arial" w:cs="Arial"/>
        </w:rPr>
        <w:t xml:space="preserve"> gelinceye</w:t>
      </w:r>
      <w:r w:rsidR="00332D20">
        <w:rPr>
          <w:rFonts w:ascii="Arial" w:hAnsi="Arial" w:cs="Arial"/>
        </w:rPr>
        <w:t xml:space="preserve"> dek Allah yolunda cihat ettin.”</w:t>
      </w:r>
    </w:p>
    <w:p w:rsidR="00FA38DE" w:rsidRDefault="00FA38DE" w:rsidP="00107BC4">
      <w:pPr>
        <w:spacing w:before="60" w:after="60" w:line="276" w:lineRule="auto"/>
        <w:ind w:firstLine="397"/>
        <w:jc w:val="both"/>
        <w:rPr>
          <w:rFonts w:ascii="Arial" w:hAnsi="Arial" w:cs="Arial"/>
        </w:rPr>
      </w:pPr>
      <w:r>
        <w:rPr>
          <w:rFonts w:ascii="Arial" w:hAnsi="Arial" w:cs="Arial"/>
        </w:rPr>
        <w:t>Bu tabirler dini birfarz olan bu meselenin ne kadar çok önemli olduğunu göstermektedir. İyiliğe emredip kötülü</w:t>
      </w:r>
      <w:r>
        <w:rPr>
          <w:rFonts w:ascii="Arial" w:hAnsi="Arial" w:cs="Arial"/>
        </w:rPr>
        <w:t>k</w:t>
      </w:r>
      <w:r>
        <w:rPr>
          <w:rFonts w:ascii="Arial" w:hAnsi="Arial" w:cs="Arial"/>
        </w:rPr>
        <w:t>ten sakındırma vazifesi o</w:t>
      </w:r>
      <w:r w:rsidR="003E66AE">
        <w:rPr>
          <w:rFonts w:ascii="Arial" w:hAnsi="Arial" w:cs="Arial"/>
        </w:rPr>
        <w:t xml:space="preserve"> </w:t>
      </w:r>
      <w:r>
        <w:rPr>
          <w:rFonts w:ascii="Arial" w:hAnsi="Arial" w:cs="Arial"/>
        </w:rPr>
        <w:t>kadar önemlidir ki kanlı savaş meydanında bile göze çarpmakta ve zalim yön</w:t>
      </w:r>
      <w:r>
        <w:rPr>
          <w:rFonts w:ascii="Arial" w:hAnsi="Arial" w:cs="Arial"/>
        </w:rPr>
        <w:t>e</w:t>
      </w:r>
      <w:r>
        <w:rPr>
          <w:rFonts w:ascii="Arial" w:hAnsi="Arial" w:cs="Arial"/>
        </w:rPr>
        <w:t xml:space="preserve">timlere karşı mücadele gerektiren durumlar içererek sınırlarının çok geniş olduğunu göstermektedir. İmam Hüseyin </w:t>
      </w:r>
      <w:r w:rsidR="003E66AE">
        <w:rPr>
          <w:rFonts w:ascii="Arial" w:hAnsi="Arial" w:cs="Arial"/>
        </w:rPr>
        <w:t xml:space="preserve">(a.s) </w:t>
      </w:r>
      <w:r>
        <w:rPr>
          <w:rFonts w:ascii="Arial" w:hAnsi="Arial" w:cs="Arial"/>
        </w:rPr>
        <w:t>Yezid’e biat etmekten çekindi</w:t>
      </w:r>
      <w:r>
        <w:rPr>
          <w:rFonts w:ascii="Arial" w:hAnsi="Arial" w:cs="Arial"/>
        </w:rPr>
        <w:t>k</w:t>
      </w:r>
      <w:r>
        <w:rPr>
          <w:rFonts w:ascii="Arial" w:hAnsi="Arial" w:cs="Arial"/>
        </w:rPr>
        <w:t>ten ve Velid ile Mervan’la yaptığı görüşmeden sonra dua ve münacat için Peyga</w:t>
      </w:r>
      <w:r>
        <w:rPr>
          <w:rFonts w:ascii="Arial" w:hAnsi="Arial" w:cs="Arial"/>
        </w:rPr>
        <w:t>m</w:t>
      </w:r>
      <w:r>
        <w:rPr>
          <w:rFonts w:ascii="Arial" w:hAnsi="Arial" w:cs="Arial"/>
        </w:rPr>
        <w:t>ber efendimizin kabrine geldi ve geceyi orada geçirdi. A</w:t>
      </w:r>
      <w:r>
        <w:rPr>
          <w:rFonts w:ascii="Arial" w:hAnsi="Arial" w:cs="Arial"/>
        </w:rPr>
        <w:t>l</w:t>
      </w:r>
      <w:r>
        <w:rPr>
          <w:rFonts w:ascii="Arial" w:hAnsi="Arial" w:cs="Arial"/>
        </w:rPr>
        <w:t>lah ile münacat ederken iyiliği ne kadar sevdiğini dile g</w:t>
      </w:r>
      <w:r>
        <w:rPr>
          <w:rFonts w:ascii="Arial" w:hAnsi="Arial" w:cs="Arial"/>
        </w:rPr>
        <w:t>e</w:t>
      </w:r>
      <w:r>
        <w:rPr>
          <w:rFonts w:ascii="Arial" w:hAnsi="Arial" w:cs="Arial"/>
        </w:rPr>
        <w:t>tirmiş ve bu yolda Allah’tan ha</w:t>
      </w:r>
      <w:r>
        <w:rPr>
          <w:rFonts w:ascii="Arial" w:hAnsi="Arial" w:cs="Arial"/>
        </w:rPr>
        <w:t>y</w:t>
      </w:r>
      <w:r>
        <w:rPr>
          <w:rFonts w:ascii="Arial" w:hAnsi="Arial" w:cs="Arial"/>
        </w:rPr>
        <w:t xml:space="preserve">rını ve rızasını istemişti. </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ÂŞURA VE SAKÎFE</w:t>
      </w:r>
    </w:p>
    <w:p w:rsidR="00FA38DE" w:rsidRDefault="00FA38DE" w:rsidP="00107BC4">
      <w:pPr>
        <w:spacing w:before="60" w:after="60" w:line="276" w:lineRule="auto"/>
        <w:ind w:firstLine="397"/>
        <w:jc w:val="both"/>
        <w:rPr>
          <w:rFonts w:ascii="Arial" w:hAnsi="Arial" w:cs="Arial"/>
        </w:rPr>
      </w:pPr>
      <w:r>
        <w:rPr>
          <w:rFonts w:ascii="Arial" w:hAnsi="Arial" w:cs="Arial"/>
        </w:rPr>
        <w:t>Âşura hadisesinin temeline bakacak olursak temeli</w:t>
      </w:r>
      <w:r>
        <w:rPr>
          <w:rFonts w:ascii="Arial" w:hAnsi="Arial" w:cs="Arial"/>
        </w:rPr>
        <w:t>n</w:t>
      </w:r>
      <w:r>
        <w:rPr>
          <w:rFonts w:ascii="Arial" w:hAnsi="Arial" w:cs="Arial"/>
        </w:rPr>
        <w:t>de, Sakife’de gerçekleşen seçimle başa gelen yanlış bir hükümet bulunmaktadır. Eğer Pe</w:t>
      </w:r>
      <w:r>
        <w:rPr>
          <w:rFonts w:ascii="Arial" w:hAnsi="Arial" w:cs="Arial"/>
        </w:rPr>
        <w:t>y</w:t>
      </w:r>
      <w:r>
        <w:rPr>
          <w:rFonts w:ascii="Arial" w:hAnsi="Arial" w:cs="Arial"/>
        </w:rPr>
        <w:t xml:space="preserve">gamber’den </w:t>
      </w:r>
      <w:r>
        <w:rPr>
          <w:rFonts w:ascii="Arial" w:hAnsi="Arial" w:cs="Arial"/>
        </w:rPr>
        <w:lastRenderedPageBreak/>
        <w:t>yarım asır sonra ümmet, kendi Peygamber’lerinin evladını katled</w:t>
      </w:r>
      <w:r>
        <w:rPr>
          <w:rFonts w:ascii="Arial" w:hAnsi="Arial" w:cs="Arial"/>
        </w:rPr>
        <w:t>e</w:t>
      </w:r>
      <w:r>
        <w:rPr>
          <w:rFonts w:ascii="Arial" w:hAnsi="Arial" w:cs="Arial"/>
        </w:rPr>
        <w:t>bilmişse, bunun sebebi ge</w:t>
      </w:r>
      <w:r>
        <w:rPr>
          <w:rFonts w:ascii="Arial" w:hAnsi="Arial" w:cs="Arial"/>
        </w:rPr>
        <w:t>ç</w:t>
      </w:r>
      <w:r>
        <w:rPr>
          <w:rFonts w:ascii="Arial" w:hAnsi="Arial" w:cs="Arial"/>
        </w:rPr>
        <w:t>mişte oluşturulan zeminelerdir. Yani Ebu Süfyan ailesinin hükümete gelmesi ve Ehl-i beyti kenara itmesidir. Bundan dolayı ziyareti Aşura’da zulmün temelini atan kimsel</w:t>
      </w:r>
      <w:r>
        <w:rPr>
          <w:rFonts w:ascii="Arial" w:hAnsi="Arial" w:cs="Arial"/>
        </w:rPr>
        <w:t>e</w:t>
      </w:r>
      <w:r>
        <w:rPr>
          <w:rFonts w:ascii="Arial" w:hAnsi="Arial" w:cs="Arial"/>
        </w:rPr>
        <w:t>re, bu zulme razı olanlara, zulümde işbirliği yapanlara ya da sessiz kalanlara, sav</w:t>
      </w:r>
      <w:r>
        <w:rPr>
          <w:rFonts w:ascii="Arial" w:hAnsi="Arial" w:cs="Arial"/>
        </w:rPr>
        <w:t>a</w:t>
      </w:r>
      <w:r>
        <w:rPr>
          <w:rFonts w:ascii="Arial" w:hAnsi="Arial" w:cs="Arial"/>
        </w:rPr>
        <w:t>şıp öldürecek derecede İmamları toplumsal ve siyasal konulardan uzaklaşt</w:t>
      </w:r>
      <w:r>
        <w:rPr>
          <w:rFonts w:ascii="Arial" w:hAnsi="Arial" w:cs="Arial"/>
        </w:rPr>
        <w:t>ı</w:t>
      </w:r>
      <w:r>
        <w:rPr>
          <w:rFonts w:ascii="Arial" w:hAnsi="Arial" w:cs="Arial"/>
        </w:rPr>
        <w:t xml:space="preserve">ranlara lanet edilmektedir. </w:t>
      </w:r>
    </w:p>
    <w:p w:rsidR="00FA38DE" w:rsidRDefault="00FA38DE" w:rsidP="006A61A4">
      <w:pPr>
        <w:spacing w:before="60" w:after="60" w:line="276" w:lineRule="auto"/>
        <w:ind w:firstLine="397"/>
        <w:jc w:val="both"/>
        <w:rPr>
          <w:rFonts w:ascii="Arial" w:hAnsi="Arial" w:cs="Arial"/>
        </w:rPr>
      </w:pPr>
      <w:r>
        <w:rPr>
          <w:rFonts w:ascii="Arial" w:hAnsi="Arial" w:cs="Arial"/>
        </w:rPr>
        <w:t>Kerbela hadisesinde, ilk başta Ehl-i beyti hakları olan hükümetten uzaklaştıran ve haksız yere o makamı sahi</w:t>
      </w:r>
      <w:r>
        <w:rPr>
          <w:rFonts w:ascii="Arial" w:hAnsi="Arial" w:cs="Arial"/>
        </w:rPr>
        <w:t>p</w:t>
      </w:r>
      <w:r w:rsidR="006A61A4">
        <w:rPr>
          <w:rFonts w:ascii="Arial" w:hAnsi="Arial" w:cs="Arial"/>
        </w:rPr>
        <w:t>lenenlerle, Kerbela’da İ</w:t>
      </w:r>
      <w:r>
        <w:rPr>
          <w:rFonts w:ascii="Arial" w:hAnsi="Arial" w:cs="Arial"/>
        </w:rPr>
        <w:t>mam</w:t>
      </w:r>
      <w:r w:rsidR="006A61A4">
        <w:rPr>
          <w:rFonts w:ascii="Arial" w:hAnsi="Arial" w:cs="Arial"/>
        </w:rPr>
        <w:t>’</w:t>
      </w:r>
      <w:r>
        <w:rPr>
          <w:rFonts w:ascii="Arial" w:hAnsi="Arial" w:cs="Arial"/>
        </w:rPr>
        <w:t>ı öldürmek için bir araya g</w:t>
      </w:r>
      <w:r>
        <w:rPr>
          <w:rFonts w:ascii="Arial" w:hAnsi="Arial" w:cs="Arial"/>
        </w:rPr>
        <w:t>e</w:t>
      </w:r>
      <w:r>
        <w:rPr>
          <w:rFonts w:ascii="Arial" w:hAnsi="Arial" w:cs="Arial"/>
        </w:rPr>
        <w:t>lenler, bu zulümde ortaktırlar. Sakife komplosu küfrün tekrar cahiliye dönemindeki itibarlarına kavuşmak için, Bedir, Uhud ve Huneyn yenilgisinin telafi edilebilme çab</w:t>
      </w:r>
      <w:r>
        <w:rPr>
          <w:rFonts w:ascii="Arial" w:hAnsi="Arial" w:cs="Arial"/>
        </w:rPr>
        <w:t>a</w:t>
      </w:r>
      <w:r>
        <w:rPr>
          <w:rFonts w:ascii="Arial" w:hAnsi="Arial" w:cs="Arial"/>
        </w:rPr>
        <w:t>sıydı. Böylece Allah Resulü’nden ve onun Ehl-i beytinden öle</w:t>
      </w:r>
      <w:r>
        <w:rPr>
          <w:rFonts w:ascii="Arial" w:hAnsi="Arial" w:cs="Arial"/>
        </w:rPr>
        <w:t>n</w:t>
      </w:r>
      <w:r>
        <w:rPr>
          <w:rFonts w:ascii="Arial" w:hAnsi="Arial" w:cs="Arial"/>
        </w:rPr>
        <w:t>lerinin intikamını almak v</w:t>
      </w:r>
      <w:r w:rsidR="006A61A4">
        <w:rPr>
          <w:rFonts w:ascii="Arial" w:hAnsi="Arial" w:cs="Arial"/>
        </w:rPr>
        <w:t>e hilafeti ele geçirme yoluyla B</w:t>
      </w:r>
      <w:r>
        <w:rPr>
          <w:rFonts w:ascii="Arial" w:hAnsi="Arial" w:cs="Arial"/>
        </w:rPr>
        <w:t xml:space="preserve">eni </w:t>
      </w:r>
      <w:r w:rsidR="006A61A4">
        <w:rPr>
          <w:rFonts w:ascii="Arial" w:hAnsi="Arial" w:cs="Arial"/>
        </w:rPr>
        <w:t>H</w:t>
      </w:r>
      <w:r>
        <w:rPr>
          <w:rFonts w:ascii="Arial" w:hAnsi="Arial" w:cs="Arial"/>
        </w:rPr>
        <w:t>aşim</w:t>
      </w:r>
      <w:r w:rsidR="006A61A4">
        <w:rPr>
          <w:rFonts w:ascii="Arial" w:hAnsi="Arial" w:cs="Arial"/>
        </w:rPr>
        <w:t>’</w:t>
      </w:r>
      <w:r>
        <w:rPr>
          <w:rFonts w:ascii="Arial" w:hAnsi="Arial" w:cs="Arial"/>
        </w:rPr>
        <w:t>i dağıtıp Ehl-i beytten intikam alabileceklerdi. Şura ve yapmacık olan Sakife biati, bu düşünceleri uyg</w:t>
      </w:r>
      <w:r>
        <w:rPr>
          <w:rFonts w:ascii="Arial" w:hAnsi="Arial" w:cs="Arial"/>
        </w:rPr>
        <w:t>u</w:t>
      </w:r>
      <w:r>
        <w:rPr>
          <w:rFonts w:ascii="Arial" w:hAnsi="Arial" w:cs="Arial"/>
        </w:rPr>
        <w:t>layabilmek için gerçekleşen ku</w:t>
      </w:r>
      <w:r>
        <w:rPr>
          <w:rFonts w:ascii="Arial" w:hAnsi="Arial" w:cs="Arial"/>
        </w:rPr>
        <w:t>r</w:t>
      </w:r>
      <w:r>
        <w:rPr>
          <w:rFonts w:ascii="Arial" w:hAnsi="Arial" w:cs="Arial"/>
        </w:rPr>
        <w:t xml:space="preserve">nazca bir hareketti. </w:t>
      </w:r>
    </w:p>
    <w:p w:rsidR="00FA38DE" w:rsidRDefault="00FA38DE" w:rsidP="00107BC4">
      <w:pPr>
        <w:spacing w:before="60" w:after="60" w:line="276" w:lineRule="auto"/>
        <w:ind w:firstLine="397"/>
        <w:jc w:val="both"/>
        <w:rPr>
          <w:rFonts w:ascii="Arial" w:hAnsi="Arial" w:cs="Arial"/>
        </w:rPr>
      </w:pPr>
      <w:r>
        <w:rPr>
          <w:rFonts w:ascii="Arial" w:hAnsi="Arial" w:cs="Arial"/>
        </w:rPr>
        <w:t>……………          ………………………………</w:t>
      </w:r>
      <w:r w:rsidR="000B1ACB">
        <w:rPr>
          <w:rFonts w:ascii="Arial" w:hAnsi="Arial" w:cs="Arial"/>
        </w:rPr>
        <w:t>ŞİİR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Sakife taraftarları Aşura günü Yezid’in ordusundayd</w:t>
      </w:r>
      <w:r>
        <w:rPr>
          <w:rFonts w:ascii="Arial" w:hAnsi="Arial" w:cs="Arial"/>
        </w:rPr>
        <w:t>ı</w:t>
      </w:r>
      <w:r>
        <w:rPr>
          <w:rFonts w:ascii="Arial" w:hAnsi="Arial" w:cs="Arial"/>
        </w:rPr>
        <w:t>lar. İmam Hüseyin</w:t>
      </w:r>
      <w:r w:rsidR="006A61A4">
        <w:rPr>
          <w:rFonts w:ascii="Arial" w:hAnsi="Arial" w:cs="Arial"/>
        </w:rPr>
        <w:t xml:space="preserve"> (a.s)</w:t>
      </w:r>
      <w:r>
        <w:rPr>
          <w:rFonts w:ascii="Arial" w:hAnsi="Arial" w:cs="Arial"/>
        </w:rPr>
        <w:t xml:space="preserve"> o gün yaralı bir haldeyken, onlara dinlerinin ve hürriyetlerinin olmadığına dair “Ebu Süfyan t</w:t>
      </w:r>
      <w:r>
        <w:rPr>
          <w:rFonts w:ascii="Arial" w:hAnsi="Arial" w:cs="Arial"/>
        </w:rPr>
        <w:t>a</w:t>
      </w:r>
      <w:r>
        <w:rPr>
          <w:rFonts w:ascii="Arial" w:hAnsi="Arial" w:cs="Arial"/>
        </w:rPr>
        <w:t>raftarları” diye hitap etmiştir.  İmam Hüseyin’in mübarek başını altın tepside</w:t>
      </w:r>
      <w:r w:rsidRPr="008978DA">
        <w:rPr>
          <w:rFonts w:ascii="Arial" w:hAnsi="Arial" w:cs="Arial"/>
        </w:rPr>
        <w:t xml:space="preserve"> </w:t>
      </w:r>
      <w:r>
        <w:rPr>
          <w:rFonts w:ascii="Arial" w:hAnsi="Arial" w:cs="Arial"/>
        </w:rPr>
        <w:t>İbni Ziyad’a getirdiklerinde, elindeki s</w:t>
      </w:r>
      <w:r>
        <w:rPr>
          <w:rFonts w:ascii="Arial" w:hAnsi="Arial" w:cs="Arial"/>
        </w:rPr>
        <w:t>o</w:t>
      </w:r>
      <w:r>
        <w:rPr>
          <w:rFonts w:ascii="Arial" w:hAnsi="Arial" w:cs="Arial"/>
        </w:rPr>
        <w:t xml:space="preserve">payla İmam’ın dudaklarına </w:t>
      </w:r>
      <w:r>
        <w:rPr>
          <w:rFonts w:ascii="Arial" w:hAnsi="Arial" w:cs="Arial"/>
        </w:rPr>
        <w:lastRenderedPageBreak/>
        <w:t>vurarak: “Bugün Bedir’in karşılığıdır” diyordu.</w:t>
      </w:r>
      <w:r>
        <w:rPr>
          <w:rStyle w:val="FootnoteReference"/>
          <w:rFonts w:ascii="Arial" w:hAnsi="Arial" w:cs="Arial"/>
        </w:rPr>
        <w:footnoteReference w:id="544"/>
      </w:r>
      <w:r>
        <w:rPr>
          <w:rFonts w:ascii="Arial" w:hAnsi="Arial" w:cs="Arial"/>
        </w:rPr>
        <w:t xml:space="preserve"> Yezit de İmam’ın mübarek başını gö</w:t>
      </w:r>
      <w:r>
        <w:rPr>
          <w:rFonts w:ascii="Arial" w:hAnsi="Arial" w:cs="Arial"/>
        </w:rPr>
        <w:t>r</w:t>
      </w:r>
      <w:r>
        <w:rPr>
          <w:rFonts w:ascii="Arial" w:hAnsi="Arial" w:cs="Arial"/>
        </w:rPr>
        <w:t>düğünde, onun çocuklarının önünde: “Keşke Bedir’de ölen atalarım yaşasaydı da bana “Yezit! Ellerin dert gö</w:t>
      </w:r>
      <w:r>
        <w:rPr>
          <w:rFonts w:ascii="Arial" w:hAnsi="Arial" w:cs="Arial"/>
        </w:rPr>
        <w:t>r</w:t>
      </w:r>
      <w:r>
        <w:rPr>
          <w:rFonts w:ascii="Arial" w:hAnsi="Arial" w:cs="Arial"/>
        </w:rPr>
        <w:t>mesin” deselerdi” diyordu. Yezit, vahyi ve Cebraili’de i</w:t>
      </w:r>
      <w:r>
        <w:rPr>
          <w:rFonts w:ascii="Arial" w:hAnsi="Arial" w:cs="Arial"/>
        </w:rPr>
        <w:t>n</w:t>
      </w:r>
      <w:r>
        <w:rPr>
          <w:rFonts w:ascii="Arial" w:hAnsi="Arial" w:cs="Arial"/>
        </w:rPr>
        <w:t>kâr ediyor ve sürekli: “Eğer Muhammed s</w:t>
      </w:r>
      <w:r>
        <w:rPr>
          <w:rFonts w:ascii="Arial" w:hAnsi="Arial" w:cs="Arial"/>
        </w:rPr>
        <w:t>o</w:t>
      </w:r>
      <w:r>
        <w:rPr>
          <w:rFonts w:ascii="Arial" w:hAnsi="Arial" w:cs="Arial"/>
        </w:rPr>
        <w:t>yundan intikam almasam ben de Handef soyundan değilim” diyordu.</w:t>
      </w:r>
      <w:r>
        <w:rPr>
          <w:rStyle w:val="FootnoteReference"/>
          <w:rFonts w:ascii="Arial" w:hAnsi="Arial" w:cs="Arial"/>
        </w:rPr>
        <w:footnoteReference w:id="545"/>
      </w:r>
      <w:r>
        <w:rPr>
          <w:rFonts w:ascii="Arial" w:hAnsi="Arial" w:cs="Arial"/>
        </w:rPr>
        <w:t xml:space="preserve"> </w:t>
      </w:r>
    </w:p>
    <w:p w:rsidR="00FA38DE" w:rsidRDefault="00FA38DE" w:rsidP="00107BC4">
      <w:pPr>
        <w:spacing w:before="60" w:after="60" w:line="276" w:lineRule="auto"/>
        <w:ind w:firstLine="397"/>
        <w:jc w:val="both"/>
        <w:rPr>
          <w:rFonts w:ascii="Arial" w:hAnsi="Arial" w:cs="Arial"/>
        </w:rPr>
      </w:pPr>
      <w:r>
        <w:rPr>
          <w:rFonts w:ascii="Arial" w:hAnsi="Arial" w:cs="Arial"/>
        </w:rPr>
        <w:t>Hz. Zeyneb</w:t>
      </w:r>
      <w:r w:rsidR="006A61A4">
        <w:rPr>
          <w:rFonts w:ascii="Arial" w:hAnsi="Arial" w:cs="Arial"/>
        </w:rPr>
        <w:t>,</w:t>
      </w:r>
      <w:r>
        <w:rPr>
          <w:rFonts w:ascii="Arial" w:hAnsi="Arial" w:cs="Arial"/>
        </w:rPr>
        <w:t xml:space="preserve"> Yezid’in sarayında Yezid’e “Ey azad edilmişlerin çocukları” diye hitap ederek, onun Mekke fe</w:t>
      </w:r>
      <w:r>
        <w:rPr>
          <w:rFonts w:ascii="Arial" w:hAnsi="Arial" w:cs="Arial"/>
        </w:rPr>
        <w:t>t</w:t>
      </w:r>
      <w:r>
        <w:rPr>
          <w:rFonts w:ascii="Arial" w:hAnsi="Arial" w:cs="Arial"/>
        </w:rPr>
        <w:t>hinde Peygamber tarafından azad edilen müşrik kimsel</w:t>
      </w:r>
      <w:r>
        <w:rPr>
          <w:rFonts w:ascii="Arial" w:hAnsi="Arial" w:cs="Arial"/>
        </w:rPr>
        <w:t>e</w:t>
      </w:r>
      <w:r>
        <w:rPr>
          <w:rFonts w:ascii="Arial" w:hAnsi="Arial" w:cs="Arial"/>
        </w:rPr>
        <w:t>rin çocuğu o</w:t>
      </w:r>
      <w:r>
        <w:rPr>
          <w:rFonts w:ascii="Arial" w:hAnsi="Arial" w:cs="Arial"/>
        </w:rPr>
        <w:t>l</w:t>
      </w:r>
      <w:r>
        <w:rPr>
          <w:rFonts w:ascii="Arial" w:hAnsi="Arial" w:cs="Arial"/>
        </w:rPr>
        <w:t xml:space="preserve">duğunu hatırlatmıştır. </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İmam Seccad </w:t>
      </w:r>
      <w:r w:rsidR="006A61A4">
        <w:rPr>
          <w:rFonts w:ascii="Arial" w:hAnsi="Arial" w:cs="Arial"/>
        </w:rPr>
        <w:t xml:space="preserve">(a.s) </w:t>
      </w:r>
      <w:r>
        <w:rPr>
          <w:rFonts w:ascii="Arial" w:hAnsi="Arial" w:cs="Arial"/>
        </w:rPr>
        <w:t>da Yezid’e: “Ceddim Ali b. Ebi Talib, Bedir, Uhud ve Ahzab savaşlarında Allah Res</w:t>
      </w:r>
      <w:r>
        <w:rPr>
          <w:rFonts w:ascii="Arial" w:hAnsi="Arial" w:cs="Arial"/>
        </w:rPr>
        <w:t>u</w:t>
      </w:r>
      <w:r>
        <w:rPr>
          <w:rFonts w:ascii="Arial" w:hAnsi="Arial" w:cs="Arial"/>
        </w:rPr>
        <w:t>lü’nün bayraktarıydı. Ama senin baban ve ceddin ise, kü</w:t>
      </w:r>
      <w:r>
        <w:rPr>
          <w:rFonts w:ascii="Arial" w:hAnsi="Arial" w:cs="Arial"/>
        </w:rPr>
        <w:t>f</w:t>
      </w:r>
      <w:r>
        <w:rPr>
          <w:rFonts w:ascii="Arial" w:hAnsi="Arial" w:cs="Arial"/>
        </w:rPr>
        <w:t>rün bayraktarlarıydılar” diye buyurmuştur.</w:t>
      </w:r>
      <w:r>
        <w:rPr>
          <w:rStyle w:val="FootnoteReference"/>
          <w:rFonts w:ascii="Arial" w:hAnsi="Arial" w:cs="Arial"/>
        </w:rPr>
        <w:footnoteReference w:id="546"/>
      </w:r>
      <w:r>
        <w:rPr>
          <w:rFonts w:ascii="Arial" w:hAnsi="Arial" w:cs="Arial"/>
        </w:rPr>
        <w:t xml:space="preserve"> Kerbela sa</w:t>
      </w:r>
      <w:r>
        <w:rPr>
          <w:rFonts w:ascii="Arial" w:hAnsi="Arial" w:cs="Arial"/>
        </w:rPr>
        <w:t>h</w:t>
      </w:r>
      <w:r>
        <w:rPr>
          <w:rFonts w:ascii="Arial" w:hAnsi="Arial" w:cs="Arial"/>
        </w:rPr>
        <w:t>nesi, mü</w:t>
      </w:r>
      <w:r>
        <w:rPr>
          <w:rFonts w:ascii="Arial" w:hAnsi="Arial" w:cs="Arial"/>
        </w:rPr>
        <w:t>ş</w:t>
      </w:r>
      <w:r>
        <w:rPr>
          <w:rFonts w:ascii="Arial" w:hAnsi="Arial" w:cs="Arial"/>
        </w:rPr>
        <w:t>rik ve münafıkların Peygamber ailseni karşı olan kin ve düşmanlıklarını açıkça ortaya koydukları ve Pe</w:t>
      </w:r>
      <w:r>
        <w:rPr>
          <w:rFonts w:ascii="Arial" w:hAnsi="Arial" w:cs="Arial"/>
        </w:rPr>
        <w:t>y</w:t>
      </w:r>
      <w:r>
        <w:rPr>
          <w:rFonts w:ascii="Arial" w:hAnsi="Arial" w:cs="Arial"/>
        </w:rPr>
        <w:t>ga</w:t>
      </w:r>
      <w:r>
        <w:rPr>
          <w:rFonts w:ascii="Arial" w:hAnsi="Arial" w:cs="Arial"/>
        </w:rPr>
        <w:t>m</w:t>
      </w:r>
      <w:r>
        <w:rPr>
          <w:rFonts w:ascii="Arial" w:hAnsi="Arial" w:cs="Arial"/>
        </w:rPr>
        <w:t>ber’in mirası olan İslam hükümetini zorla gasp edip Ehl-i Beyt’e karşı kullandıkları bir yerdi. Bu iş tarihin şaş</w:t>
      </w:r>
      <w:r>
        <w:rPr>
          <w:rFonts w:ascii="Arial" w:hAnsi="Arial" w:cs="Arial"/>
        </w:rPr>
        <w:t>ı</w:t>
      </w:r>
      <w:r>
        <w:rPr>
          <w:rFonts w:ascii="Arial" w:hAnsi="Arial" w:cs="Arial"/>
        </w:rPr>
        <w:t>rılacak işl</w:t>
      </w:r>
      <w:r>
        <w:rPr>
          <w:rFonts w:ascii="Arial" w:hAnsi="Arial" w:cs="Arial"/>
        </w:rPr>
        <w:t>e</w:t>
      </w:r>
      <w:r>
        <w:rPr>
          <w:rFonts w:ascii="Arial" w:hAnsi="Arial" w:cs="Arial"/>
        </w:rPr>
        <w:t>rindendir! Şehitler efendisi İmam Hüseyin (a.s) Aşura günü Kufe ordusuna karşı beyan buyurduğu hutb</w:t>
      </w:r>
      <w:r>
        <w:rPr>
          <w:rFonts w:ascii="Arial" w:hAnsi="Arial" w:cs="Arial"/>
        </w:rPr>
        <w:t>e</w:t>
      </w:r>
      <w:r>
        <w:rPr>
          <w:rFonts w:ascii="Arial" w:hAnsi="Arial" w:cs="Arial"/>
        </w:rPr>
        <w:t>sinde şöyle buyurmaktadır: “Elinize verdiğimiz kılıçı bize karşı bileyip, bizim üzerimize kaldırdınız ve Bizim ve sizin dü</w:t>
      </w:r>
      <w:r>
        <w:rPr>
          <w:rFonts w:ascii="Arial" w:hAnsi="Arial" w:cs="Arial"/>
        </w:rPr>
        <w:t>ş</w:t>
      </w:r>
      <w:r>
        <w:rPr>
          <w:rFonts w:ascii="Arial" w:hAnsi="Arial" w:cs="Arial"/>
        </w:rPr>
        <w:t>manlarınız için hazırladığımız ateşi bizim üzerimize alevlendird</w:t>
      </w:r>
      <w:r>
        <w:rPr>
          <w:rFonts w:ascii="Arial" w:hAnsi="Arial" w:cs="Arial"/>
        </w:rPr>
        <w:t>i</w:t>
      </w:r>
      <w:r>
        <w:rPr>
          <w:rFonts w:ascii="Arial" w:hAnsi="Arial" w:cs="Arial"/>
        </w:rPr>
        <w:t xml:space="preserve">niz ve </w:t>
      </w:r>
      <w:r>
        <w:rPr>
          <w:rFonts w:ascii="Arial" w:hAnsi="Arial" w:cs="Arial"/>
        </w:rPr>
        <w:lastRenderedPageBreak/>
        <w:t>Allah dostlarını karşı Allah’ın düşmanlarıya birlikte oldunuz.</w:t>
      </w:r>
      <w:r>
        <w:rPr>
          <w:rStyle w:val="FootnoteReference"/>
          <w:rFonts w:ascii="Arial" w:hAnsi="Arial" w:cs="Arial"/>
        </w:rPr>
        <w:footnoteReference w:id="547"/>
      </w:r>
    </w:p>
    <w:p w:rsidR="00FA38DE" w:rsidRDefault="00FA38DE" w:rsidP="00107BC4">
      <w:pPr>
        <w:spacing w:before="60" w:after="60" w:line="276" w:lineRule="auto"/>
        <w:ind w:firstLine="397"/>
        <w:jc w:val="both"/>
        <w:rPr>
          <w:rFonts w:ascii="Arial" w:hAnsi="Arial" w:cs="Arial"/>
        </w:rPr>
      </w:pPr>
      <w:r>
        <w:rPr>
          <w:rFonts w:ascii="Arial" w:hAnsi="Arial" w:cs="Arial"/>
        </w:rPr>
        <w:t xml:space="preserve">Ömer </w:t>
      </w:r>
      <w:r w:rsidR="006A61A4">
        <w:rPr>
          <w:rFonts w:ascii="Arial" w:hAnsi="Arial" w:cs="Arial"/>
        </w:rPr>
        <w:t>S</w:t>
      </w:r>
      <w:r>
        <w:rPr>
          <w:rFonts w:ascii="Arial" w:hAnsi="Arial" w:cs="Arial"/>
        </w:rPr>
        <w:t>a’d’ın Aşura günü sabahı İmam Hüseyin (a.s)’ın ordusuna doğru attığı ok ve Hermele’nin Aşura günü Hz. Ali Asker’in boğazını vurduğu ok acaba Sakife’den Pe</w:t>
      </w:r>
      <w:r>
        <w:rPr>
          <w:rFonts w:ascii="Arial" w:hAnsi="Arial" w:cs="Arial"/>
        </w:rPr>
        <w:t>y</w:t>
      </w:r>
      <w:r>
        <w:rPr>
          <w:rFonts w:ascii="Arial" w:hAnsi="Arial" w:cs="Arial"/>
        </w:rPr>
        <w:t>gamber efendimizin kalbine atılmış değilmidir?!  O ok, Hz. Ali Asker’in boğazını mı parçaladı, yoksa İslam di</w:t>
      </w:r>
      <w:r w:rsidR="006A61A4">
        <w:rPr>
          <w:rFonts w:ascii="Arial" w:hAnsi="Arial" w:cs="Arial"/>
        </w:rPr>
        <w:t>nini mi?! Merhum Ayetullah K</w:t>
      </w:r>
      <w:r>
        <w:rPr>
          <w:rFonts w:ascii="Arial" w:hAnsi="Arial" w:cs="Arial"/>
        </w:rPr>
        <w:t>ompani bu olayı ne kadar güzel mı</w:t>
      </w:r>
      <w:r>
        <w:rPr>
          <w:rFonts w:ascii="Arial" w:hAnsi="Arial" w:cs="Arial"/>
        </w:rPr>
        <w:t>s</w:t>
      </w:r>
      <w:r>
        <w:rPr>
          <w:rFonts w:ascii="Arial" w:hAnsi="Arial" w:cs="Arial"/>
        </w:rPr>
        <w:t>ralara dökmüş: “Hermele ok atan değildi belki bu zemineyi onun için hazırlaya</w:t>
      </w:r>
      <w:r>
        <w:rPr>
          <w:rFonts w:ascii="Arial" w:hAnsi="Arial" w:cs="Arial"/>
        </w:rPr>
        <w:t>n</w:t>
      </w:r>
      <w:r>
        <w:rPr>
          <w:rFonts w:ascii="Arial" w:hAnsi="Arial" w:cs="Arial"/>
        </w:rPr>
        <w:t>dı, Sakife tarafından bir ok geldi Kemanı Halife’nin elinde, onun oku o ya</w:t>
      </w:r>
      <w:r>
        <w:rPr>
          <w:rFonts w:ascii="Arial" w:hAnsi="Arial" w:cs="Arial"/>
        </w:rPr>
        <w:t>v</w:t>
      </w:r>
      <w:r>
        <w:rPr>
          <w:rFonts w:ascii="Arial" w:hAnsi="Arial" w:cs="Arial"/>
        </w:rPr>
        <w:t>runun değil din ve Peygamberin ciğerine değdi.”</w:t>
      </w:r>
    </w:p>
    <w:p w:rsidR="00FA38DE" w:rsidRDefault="00FA38DE" w:rsidP="00107BC4">
      <w:pPr>
        <w:spacing w:before="60" w:after="60" w:line="276" w:lineRule="auto"/>
        <w:ind w:firstLine="397"/>
        <w:jc w:val="both"/>
        <w:rPr>
          <w:rFonts w:ascii="Arial" w:hAnsi="Arial" w:cs="Arial"/>
        </w:rPr>
      </w:pPr>
      <w:r>
        <w:rPr>
          <w:rFonts w:ascii="Arial" w:hAnsi="Arial" w:cs="Arial"/>
        </w:rPr>
        <w:t>Eğer o uğursuz Sakife olayı olmasaydı, hiçbir z</w:t>
      </w:r>
      <w:r>
        <w:rPr>
          <w:rFonts w:ascii="Arial" w:hAnsi="Arial" w:cs="Arial"/>
        </w:rPr>
        <w:t>a</w:t>
      </w:r>
      <w:r>
        <w:rPr>
          <w:rFonts w:ascii="Arial" w:hAnsi="Arial" w:cs="Arial"/>
        </w:rPr>
        <w:t>man Aşura’da son haddine ulaşan cinayetler ardı ardına ge</w:t>
      </w:r>
      <w:r>
        <w:rPr>
          <w:rFonts w:ascii="Arial" w:hAnsi="Arial" w:cs="Arial"/>
        </w:rPr>
        <w:t>l</w:t>
      </w:r>
      <w:r>
        <w:rPr>
          <w:rFonts w:ascii="Arial" w:hAnsi="Arial" w:cs="Arial"/>
        </w:rPr>
        <w:t>mezdi. Tarih ve Şia</w:t>
      </w:r>
      <w:r w:rsidR="006A61A4">
        <w:rPr>
          <w:rFonts w:ascii="Arial" w:hAnsi="Arial" w:cs="Arial"/>
        </w:rPr>
        <w:t>’nın</w:t>
      </w:r>
      <w:r>
        <w:rPr>
          <w:rFonts w:ascii="Arial" w:hAnsi="Arial" w:cs="Arial"/>
        </w:rPr>
        <w:t xml:space="preserve"> gidişatı daha farklı bir hal içerisi</w:t>
      </w:r>
      <w:r>
        <w:rPr>
          <w:rFonts w:ascii="Arial" w:hAnsi="Arial" w:cs="Arial"/>
        </w:rPr>
        <w:t>n</w:t>
      </w:r>
      <w:r>
        <w:rPr>
          <w:rFonts w:ascii="Arial" w:hAnsi="Arial" w:cs="Arial"/>
        </w:rPr>
        <w:t>de olurdu.</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AMiR B. CELİDE (HALİDE)</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 sayılmıştır ve ziyareti Recebiyye’de ismi zi</w:t>
      </w:r>
      <w:r>
        <w:rPr>
          <w:rFonts w:ascii="Arial" w:hAnsi="Arial" w:cs="Arial"/>
        </w:rPr>
        <w:t>k</w:t>
      </w:r>
      <w:r>
        <w:rPr>
          <w:rFonts w:ascii="Arial" w:hAnsi="Arial" w:cs="Arial"/>
        </w:rPr>
        <w:t>redilmiştir.</w:t>
      </w:r>
      <w:r>
        <w:rPr>
          <w:rStyle w:val="FootnoteReference"/>
          <w:rFonts w:ascii="Arial" w:hAnsi="Arial" w:cs="Arial"/>
        </w:rPr>
        <w:footnoteReference w:id="548"/>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AMiR B. HİSAN B. ŞUREYH TÂİ</w:t>
      </w:r>
    </w:p>
    <w:p w:rsidR="00FA38DE" w:rsidRDefault="00FA38DE" w:rsidP="00107BC4">
      <w:pPr>
        <w:spacing w:before="60" w:after="60" w:line="276" w:lineRule="auto"/>
        <w:ind w:firstLine="397"/>
        <w:jc w:val="both"/>
        <w:rPr>
          <w:rFonts w:ascii="Arial" w:hAnsi="Arial" w:cs="Arial"/>
        </w:rPr>
      </w:pPr>
      <w:r>
        <w:rPr>
          <w:rFonts w:ascii="Arial" w:hAnsi="Arial" w:cs="Arial"/>
        </w:rPr>
        <w:t>İmam Hüseyin (a.s)’ın yarenlerinden olup, Me</w:t>
      </w:r>
      <w:r>
        <w:rPr>
          <w:rFonts w:ascii="Arial" w:hAnsi="Arial" w:cs="Arial"/>
        </w:rPr>
        <w:t>k</w:t>
      </w:r>
      <w:r>
        <w:rPr>
          <w:rFonts w:ascii="Arial" w:hAnsi="Arial" w:cs="Arial"/>
        </w:rPr>
        <w:t>ke’den Kerbela’ya kadar İmam’la birlikte gelenlerdendi. Kerbela’da ilk toplu saldırıda şahadete ulaştı.</w:t>
      </w:r>
      <w:r>
        <w:rPr>
          <w:rStyle w:val="FootnoteReference"/>
          <w:rFonts w:ascii="Arial" w:hAnsi="Arial" w:cs="Arial"/>
        </w:rPr>
        <w:footnoteReference w:id="549"/>
      </w:r>
      <w:r>
        <w:rPr>
          <w:rFonts w:ascii="Arial" w:hAnsi="Arial" w:cs="Arial"/>
        </w:rPr>
        <w:t xml:space="preserve"> O, </w:t>
      </w:r>
      <w:r>
        <w:rPr>
          <w:rFonts w:ascii="Arial" w:hAnsi="Arial" w:cs="Arial"/>
        </w:rPr>
        <w:lastRenderedPageBreak/>
        <w:t>t</w:t>
      </w:r>
      <w:r>
        <w:rPr>
          <w:rFonts w:ascii="Arial" w:hAnsi="Arial" w:cs="Arial"/>
        </w:rPr>
        <w:t>a</w:t>
      </w:r>
      <w:r>
        <w:rPr>
          <w:rFonts w:ascii="Arial" w:hAnsi="Arial" w:cs="Arial"/>
        </w:rPr>
        <w:t>nınmış pehlivan ve halis Şia’lardandı. Babası da Hz. Ali (a.s)’ın saflarında Cemel ve Sıffın savaşlarında bulu</w:t>
      </w:r>
      <w:r>
        <w:rPr>
          <w:rFonts w:ascii="Arial" w:hAnsi="Arial" w:cs="Arial"/>
        </w:rPr>
        <w:t>n</w:t>
      </w:r>
      <w:r>
        <w:rPr>
          <w:rFonts w:ascii="Arial" w:hAnsi="Arial" w:cs="Arial"/>
        </w:rPr>
        <w:t>muştur.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AMİR B. MALİK</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şehitlerindendir. İsmi Recebiyye ziyaretinde zikredilmi</w:t>
      </w:r>
      <w:r>
        <w:rPr>
          <w:rFonts w:ascii="Arial" w:hAnsi="Arial" w:cs="Arial"/>
        </w:rPr>
        <w:t>ş</w:t>
      </w:r>
      <w:r>
        <w:rPr>
          <w:rFonts w:ascii="Arial" w:hAnsi="Arial" w:cs="Arial"/>
        </w:rPr>
        <w:t>tir.</w:t>
      </w:r>
      <w:r>
        <w:rPr>
          <w:rStyle w:val="FootnoteReference"/>
          <w:rFonts w:ascii="Arial" w:hAnsi="Arial" w:cs="Arial"/>
        </w:rPr>
        <w:footnoteReference w:id="550"/>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AMİR B. MUSLİM EBDİ</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Şehitlerindendir. Amir Basralı olup, hi</w:t>
      </w:r>
      <w:r>
        <w:rPr>
          <w:rFonts w:ascii="Arial" w:hAnsi="Arial" w:cs="Arial"/>
        </w:rPr>
        <w:t>z</w:t>
      </w:r>
      <w:r>
        <w:rPr>
          <w:rFonts w:ascii="Arial" w:hAnsi="Arial" w:cs="Arial"/>
        </w:rPr>
        <w:t>metçisi “Salim” ile birlikte Basra’dan Mekke’ye gelmiş ve orada İmam Hüseyin (a.s)’ın kafil</w:t>
      </w:r>
      <w:r>
        <w:rPr>
          <w:rFonts w:ascii="Arial" w:hAnsi="Arial" w:cs="Arial"/>
        </w:rPr>
        <w:t>e</w:t>
      </w:r>
      <w:r>
        <w:rPr>
          <w:rFonts w:ascii="Arial" w:hAnsi="Arial" w:cs="Arial"/>
        </w:rPr>
        <w:t>sine katılıp İmam’la birilikte Kerbela</w:t>
      </w:r>
      <w:r w:rsidR="006A61A4">
        <w:rPr>
          <w:rFonts w:ascii="Arial" w:hAnsi="Arial" w:cs="Arial"/>
        </w:rPr>
        <w:t>’ya</w:t>
      </w:r>
      <w:r>
        <w:rPr>
          <w:rFonts w:ascii="Arial" w:hAnsi="Arial" w:cs="Arial"/>
        </w:rPr>
        <w:t xml:space="preserve"> gelmiştir. Aşura günü ilk toplu saldırıda şehit olanlar ar</w:t>
      </w:r>
      <w:r w:rsidR="006A61A4">
        <w:rPr>
          <w:rFonts w:ascii="Arial" w:hAnsi="Arial" w:cs="Arial"/>
        </w:rPr>
        <w:t>a</w:t>
      </w:r>
      <w:r>
        <w:rPr>
          <w:rFonts w:ascii="Arial" w:hAnsi="Arial" w:cs="Arial"/>
        </w:rPr>
        <w:t>sındaydı.</w:t>
      </w:r>
      <w:r>
        <w:rPr>
          <w:rStyle w:val="FootnoteReference"/>
          <w:rFonts w:ascii="Arial" w:hAnsi="Arial" w:cs="Arial"/>
        </w:rPr>
        <w:footnoteReference w:id="551"/>
      </w:r>
      <w:r>
        <w:rPr>
          <w:rFonts w:ascii="Arial" w:hAnsi="Arial" w:cs="Arial"/>
        </w:rPr>
        <w:t xml:space="preserve"> Onun başka bir saadeti ise Nahiyyeyi mukaddes’e ziyaretnamesinde isminin zikred</w:t>
      </w:r>
      <w:r>
        <w:rPr>
          <w:rFonts w:ascii="Arial" w:hAnsi="Arial" w:cs="Arial"/>
        </w:rPr>
        <w:t>i</w:t>
      </w:r>
      <w:r>
        <w:rPr>
          <w:rFonts w:ascii="Arial" w:hAnsi="Arial" w:cs="Arial"/>
        </w:rPr>
        <w:t>lip ona s</w:t>
      </w:r>
      <w:r>
        <w:rPr>
          <w:rFonts w:ascii="Arial" w:hAnsi="Arial" w:cs="Arial"/>
        </w:rPr>
        <w:t>e</w:t>
      </w:r>
      <w:r>
        <w:rPr>
          <w:rFonts w:ascii="Arial" w:hAnsi="Arial" w:cs="Arial"/>
        </w:rPr>
        <w:t>lam verilmesidir.</w:t>
      </w:r>
      <w:r>
        <w:rPr>
          <w:rStyle w:val="FootnoteReference"/>
          <w:rFonts w:ascii="Arial" w:hAnsi="Arial" w:cs="Arial"/>
        </w:rPr>
        <w:footnoteReference w:id="552"/>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ABBAS B. ALİ</w:t>
      </w:r>
    </w:p>
    <w:p w:rsidR="00FA38DE" w:rsidRDefault="00FA38DE" w:rsidP="00107BC4">
      <w:pPr>
        <w:spacing w:before="60" w:after="60" w:line="276" w:lineRule="auto"/>
        <w:ind w:firstLine="397"/>
        <w:jc w:val="both"/>
        <w:rPr>
          <w:rFonts w:ascii="Arial" w:hAnsi="Arial" w:cs="Arial"/>
        </w:rPr>
      </w:pPr>
      <w:r>
        <w:rPr>
          <w:rFonts w:ascii="Arial" w:hAnsi="Arial" w:cs="Arial"/>
        </w:rPr>
        <w:t>Emir-el müminin Hz. Ali (a.s)’ın oğlu, Şehitler efe</w:t>
      </w:r>
      <w:r>
        <w:rPr>
          <w:rFonts w:ascii="Arial" w:hAnsi="Arial" w:cs="Arial"/>
        </w:rPr>
        <w:t>n</w:t>
      </w:r>
      <w:r>
        <w:rPr>
          <w:rFonts w:ascii="Arial" w:hAnsi="Arial" w:cs="Arial"/>
        </w:rPr>
        <w:t>disi Hz. Hüseyin (a.s)’ın kardeşidir. Aşura günü İmam Hüs</w:t>
      </w:r>
      <w:r>
        <w:rPr>
          <w:rFonts w:ascii="Arial" w:hAnsi="Arial" w:cs="Arial"/>
        </w:rPr>
        <w:t>e</w:t>
      </w:r>
      <w:r>
        <w:rPr>
          <w:rFonts w:ascii="Arial" w:hAnsi="Arial" w:cs="Arial"/>
        </w:rPr>
        <w:t>yin (a.s)’ın ordusunun bayraktarıydı. Abbas’ın kelime m</w:t>
      </w:r>
      <w:r>
        <w:rPr>
          <w:rFonts w:ascii="Arial" w:hAnsi="Arial" w:cs="Arial"/>
        </w:rPr>
        <w:t>a</w:t>
      </w:r>
      <w:r>
        <w:rPr>
          <w:rFonts w:ascii="Arial" w:hAnsi="Arial" w:cs="Arial"/>
        </w:rPr>
        <w:t>nası, orman aslanı ve diğer aslanların ondan korkup ka</w:t>
      </w:r>
      <w:r>
        <w:rPr>
          <w:rFonts w:ascii="Arial" w:hAnsi="Arial" w:cs="Arial"/>
        </w:rPr>
        <w:t>ç</w:t>
      </w:r>
      <w:r>
        <w:rPr>
          <w:rFonts w:ascii="Arial" w:hAnsi="Arial" w:cs="Arial"/>
        </w:rPr>
        <w:t>tığı aslandır.</w:t>
      </w:r>
      <w:r>
        <w:rPr>
          <w:rStyle w:val="FootnoteReference"/>
          <w:rFonts w:ascii="Arial" w:hAnsi="Arial" w:cs="Arial"/>
        </w:rPr>
        <w:footnoteReference w:id="553"/>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Annesi “Fatime Kilabiyye” daha sonraları “Ümmül B</w:t>
      </w:r>
      <w:r>
        <w:rPr>
          <w:rFonts w:ascii="Arial" w:hAnsi="Arial" w:cs="Arial"/>
        </w:rPr>
        <w:t>e</w:t>
      </w:r>
      <w:r>
        <w:rPr>
          <w:rFonts w:ascii="Arial" w:hAnsi="Arial" w:cs="Arial"/>
        </w:rPr>
        <w:t>nin” yani oğullar anası künyesiyle tanınmıştır. Hz. Ali (a.s), Hz. Zehra (s.a)’nın şahadetinden sonra Ümmül B</w:t>
      </w:r>
      <w:r>
        <w:rPr>
          <w:rFonts w:ascii="Arial" w:hAnsi="Arial" w:cs="Arial"/>
        </w:rPr>
        <w:t>e</w:t>
      </w:r>
      <w:r>
        <w:rPr>
          <w:rFonts w:ascii="Arial" w:hAnsi="Arial" w:cs="Arial"/>
        </w:rPr>
        <w:t>nin’le evlenmiştir. Hz. Abbas bu evliliğin meyvel</w:t>
      </w:r>
      <w:r>
        <w:rPr>
          <w:rFonts w:ascii="Arial" w:hAnsi="Arial" w:cs="Arial"/>
        </w:rPr>
        <w:t>e</w:t>
      </w:r>
      <w:r>
        <w:rPr>
          <w:rFonts w:ascii="Arial" w:hAnsi="Arial" w:cs="Arial"/>
        </w:rPr>
        <w:t>rindendi. Hz. Ümmül Benin’in en büyük oğlu olup, doğum günü hi</w:t>
      </w:r>
      <w:r>
        <w:rPr>
          <w:rFonts w:ascii="Arial" w:hAnsi="Arial" w:cs="Arial"/>
        </w:rPr>
        <w:t>c</w:t>
      </w:r>
      <w:r>
        <w:rPr>
          <w:rFonts w:ascii="Arial" w:hAnsi="Arial" w:cs="Arial"/>
        </w:rPr>
        <w:t>ri kam</w:t>
      </w:r>
      <w:r>
        <w:rPr>
          <w:rFonts w:ascii="Arial" w:hAnsi="Arial" w:cs="Arial"/>
        </w:rPr>
        <w:t>e</w:t>
      </w:r>
      <w:r>
        <w:rPr>
          <w:rFonts w:ascii="Arial" w:hAnsi="Arial" w:cs="Arial"/>
        </w:rPr>
        <w:t>ri yirmi altıncı senenin Şaban ayının dördü olarak nakledilmiştir. Hz. Ümmül Benin’in dört yiğit oğlu vardı ve bunların hepsi İmam Hüseyin (a.s)’ın saflarında Kerbela’da şehit olmuşlardı. Emir-el müminin şehit old</w:t>
      </w:r>
      <w:r>
        <w:rPr>
          <w:rFonts w:ascii="Arial" w:hAnsi="Arial" w:cs="Arial"/>
        </w:rPr>
        <w:t>u</w:t>
      </w:r>
      <w:r>
        <w:rPr>
          <w:rFonts w:ascii="Arial" w:hAnsi="Arial" w:cs="Arial"/>
        </w:rPr>
        <w:t>ğunda, Hz. Abbas ondört yaşındaydı, Kerbela’da şehit olduğunda ise otuz dört yaşındaydı. Onun künyesi “Ebu-l Fazl” ve “Ebu Fazıl” idi ve lakablarının en meşhurları ise şunlardır: “Kamer-i Beni Haşim, Segga, Sahib-i Liva-ul Hüseyin, Alemdar, Ebul Kırba, Abdu’s-Salih, Bab-ul Hevaic” ve …</w:t>
      </w:r>
    </w:p>
    <w:p w:rsidR="00FA38DE" w:rsidRDefault="00FA38DE" w:rsidP="00107BC4">
      <w:pPr>
        <w:spacing w:before="60" w:after="60" w:line="276" w:lineRule="auto"/>
        <w:ind w:firstLine="397"/>
        <w:jc w:val="both"/>
        <w:rPr>
          <w:rFonts w:ascii="Arial" w:hAnsi="Arial" w:cs="Arial"/>
        </w:rPr>
      </w:pPr>
      <w:r>
        <w:rPr>
          <w:rFonts w:ascii="Arial" w:hAnsi="Arial" w:cs="Arial"/>
        </w:rPr>
        <w:t>Hz. Abbas, Ubeydullah b. Abbas’ın kızı Lebabe ile e</w:t>
      </w:r>
      <w:r>
        <w:rPr>
          <w:rFonts w:ascii="Arial" w:hAnsi="Arial" w:cs="Arial"/>
        </w:rPr>
        <w:t>v</w:t>
      </w:r>
      <w:r>
        <w:rPr>
          <w:rFonts w:ascii="Arial" w:hAnsi="Arial" w:cs="Arial"/>
        </w:rPr>
        <w:t>lenmiş ve bu evlilikten Ubeydullah ve Fazl isminde iki e</w:t>
      </w:r>
      <w:r>
        <w:rPr>
          <w:rFonts w:ascii="Arial" w:hAnsi="Arial" w:cs="Arial"/>
        </w:rPr>
        <w:t>r</w:t>
      </w:r>
      <w:r>
        <w:rPr>
          <w:rFonts w:ascii="Arial" w:hAnsi="Arial" w:cs="Arial"/>
        </w:rPr>
        <w:t>kek çocuk dünyaya gelmiştir. Bazıları Muhammed ve K</w:t>
      </w:r>
      <w:r>
        <w:rPr>
          <w:rFonts w:ascii="Arial" w:hAnsi="Arial" w:cs="Arial"/>
        </w:rPr>
        <w:t>a</w:t>
      </w:r>
      <w:r>
        <w:rPr>
          <w:rFonts w:ascii="Arial" w:hAnsi="Arial" w:cs="Arial"/>
        </w:rPr>
        <w:t>sım isminde iki erkek çocuğunu daha Hz. Abbas’ın oğull</w:t>
      </w:r>
      <w:r>
        <w:rPr>
          <w:rFonts w:ascii="Arial" w:hAnsi="Arial" w:cs="Arial"/>
        </w:rPr>
        <w:t>a</w:t>
      </w:r>
      <w:r>
        <w:rPr>
          <w:rFonts w:ascii="Arial" w:hAnsi="Arial" w:cs="Arial"/>
        </w:rPr>
        <w:t>rı diye nakletmişlerdir.</w:t>
      </w:r>
    </w:p>
    <w:p w:rsidR="00FA38DE" w:rsidRDefault="00FA38DE" w:rsidP="00107BC4">
      <w:pPr>
        <w:spacing w:before="60" w:after="60" w:line="276" w:lineRule="auto"/>
        <w:ind w:firstLine="397"/>
        <w:jc w:val="both"/>
        <w:rPr>
          <w:rFonts w:ascii="Arial" w:hAnsi="Arial" w:cs="Arial"/>
        </w:rPr>
      </w:pPr>
      <w:r>
        <w:rPr>
          <w:rFonts w:ascii="Arial" w:hAnsi="Arial" w:cs="Arial"/>
        </w:rPr>
        <w:t>O, boyu uzun, güzel yüzlü ve eşi bulunmaz bir y</w:t>
      </w:r>
      <w:r>
        <w:rPr>
          <w:rFonts w:ascii="Arial" w:hAnsi="Arial" w:cs="Arial"/>
        </w:rPr>
        <w:t>i</w:t>
      </w:r>
      <w:r>
        <w:rPr>
          <w:rFonts w:ascii="Arial" w:hAnsi="Arial" w:cs="Arial"/>
        </w:rPr>
        <w:t>ğitti. Simasının ç</w:t>
      </w:r>
      <w:r>
        <w:rPr>
          <w:rFonts w:ascii="Arial" w:hAnsi="Arial" w:cs="Arial"/>
        </w:rPr>
        <w:t>e</w:t>
      </w:r>
      <w:r>
        <w:rPr>
          <w:rFonts w:ascii="Arial" w:hAnsi="Arial" w:cs="Arial"/>
        </w:rPr>
        <w:t>kiciliğinden dolayı ona “Kamer-i Beni Haşim” yani Haşim oğullarının ay yüzlüsü lakabını ve</w:t>
      </w:r>
      <w:r>
        <w:rPr>
          <w:rFonts w:ascii="Arial" w:hAnsi="Arial" w:cs="Arial"/>
        </w:rPr>
        <w:t>r</w:t>
      </w:r>
      <w:r>
        <w:rPr>
          <w:rFonts w:ascii="Arial" w:hAnsi="Arial" w:cs="Arial"/>
        </w:rPr>
        <w:t>mişlerdi. Kerbela hadisesinde, İmam Hüseyin (a.s)’ın ba</w:t>
      </w:r>
      <w:r>
        <w:rPr>
          <w:rFonts w:ascii="Arial" w:hAnsi="Arial" w:cs="Arial"/>
        </w:rPr>
        <w:t>y</w:t>
      </w:r>
      <w:r>
        <w:rPr>
          <w:rFonts w:ascii="Arial" w:hAnsi="Arial" w:cs="Arial"/>
        </w:rPr>
        <w:t>raktarlığı, İmam (a.s)’ın ailes</w:t>
      </w:r>
      <w:r>
        <w:rPr>
          <w:rFonts w:ascii="Arial" w:hAnsi="Arial" w:cs="Arial"/>
        </w:rPr>
        <w:t>i</w:t>
      </w:r>
      <w:r>
        <w:rPr>
          <w:rFonts w:ascii="Arial" w:hAnsi="Arial" w:cs="Arial"/>
        </w:rPr>
        <w:t>nin ve küçük çocuklarının su verme işi, İmam (a.s)’ın Çadırlarının emniyeti ve Ailes</w:t>
      </w:r>
      <w:r>
        <w:rPr>
          <w:rFonts w:ascii="Arial" w:hAnsi="Arial" w:cs="Arial"/>
        </w:rPr>
        <w:t>i</w:t>
      </w:r>
      <w:r>
        <w:rPr>
          <w:rFonts w:ascii="Arial" w:hAnsi="Arial" w:cs="Arial"/>
        </w:rPr>
        <w:t>nin güvenliği, Hz. Abbas’ın görevlerinden bazıları idi. O şahadete erm</w:t>
      </w:r>
      <w:r>
        <w:rPr>
          <w:rFonts w:ascii="Arial" w:hAnsi="Arial" w:cs="Arial"/>
        </w:rPr>
        <w:t>e</w:t>
      </w:r>
      <w:r>
        <w:rPr>
          <w:rFonts w:ascii="Arial" w:hAnsi="Arial" w:cs="Arial"/>
        </w:rPr>
        <w:t>yene kadar Ehl-i beyt rahat ve huzur içinde</w:t>
      </w:r>
      <w:r>
        <w:rPr>
          <w:rFonts w:ascii="Arial" w:hAnsi="Arial" w:cs="Arial"/>
        </w:rPr>
        <w:t>y</w:t>
      </w:r>
      <w:r>
        <w:rPr>
          <w:rFonts w:ascii="Arial" w:hAnsi="Arial" w:cs="Arial"/>
        </w:rPr>
        <w:t xml:space="preserve">diler. İmam Hüseyin (a.s) Tasua günü onu bir gün daha mühlet </w:t>
      </w:r>
      <w:r>
        <w:rPr>
          <w:rFonts w:ascii="Arial" w:hAnsi="Arial" w:cs="Arial"/>
        </w:rPr>
        <w:lastRenderedPageBreak/>
        <w:t>alm</w:t>
      </w:r>
      <w:r>
        <w:rPr>
          <w:rFonts w:ascii="Arial" w:hAnsi="Arial" w:cs="Arial"/>
        </w:rPr>
        <w:t>a</w:t>
      </w:r>
      <w:r>
        <w:rPr>
          <w:rFonts w:ascii="Arial" w:hAnsi="Arial" w:cs="Arial"/>
        </w:rPr>
        <w:t>sı iç</w:t>
      </w:r>
      <w:r w:rsidR="006759DF">
        <w:rPr>
          <w:rFonts w:ascii="Arial" w:hAnsi="Arial" w:cs="Arial"/>
        </w:rPr>
        <w:t>in görevlendirdiğinde şu yüce “C</w:t>
      </w:r>
      <w:r>
        <w:rPr>
          <w:rFonts w:ascii="Arial" w:hAnsi="Arial" w:cs="Arial"/>
        </w:rPr>
        <w:t>anım s</w:t>
      </w:r>
      <w:r>
        <w:rPr>
          <w:rFonts w:ascii="Arial" w:hAnsi="Arial" w:cs="Arial"/>
        </w:rPr>
        <w:t>a</w:t>
      </w:r>
      <w:r>
        <w:rPr>
          <w:rFonts w:ascii="Arial" w:hAnsi="Arial" w:cs="Arial"/>
        </w:rPr>
        <w:t>na feda olsun ey kardeşim!” tabirini, onun için kullanmı</w:t>
      </w:r>
      <w:r>
        <w:rPr>
          <w:rFonts w:ascii="Arial" w:hAnsi="Arial" w:cs="Arial"/>
        </w:rPr>
        <w:t>ş</w:t>
      </w:r>
      <w:r>
        <w:rPr>
          <w:rFonts w:ascii="Arial" w:hAnsi="Arial" w:cs="Arial"/>
        </w:rPr>
        <w:t>tır.</w:t>
      </w:r>
    </w:p>
    <w:p w:rsidR="00FA38DE" w:rsidRDefault="00FA38DE" w:rsidP="00BF7AD0">
      <w:pPr>
        <w:spacing w:before="60" w:after="60" w:line="276" w:lineRule="auto"/>
        <w:ind w:firstLine="397"/>
        <w:jc w:val="both"/>
        <w:rPr>
          <w:rFonts w:ascii="Arial" w:hAnsi="Arial" w:cs="Arial"/>
        </w:rPr>
      </w:pPr>
      <w:r>
        <w:rPr>
          <w:rFonts w:ascii="Arial" w:hAnsi="Arial" w:cs="Arial"/>
        </w:rPr>
        <w:t>Aşura günü diğer üç kardeşi Hz. Abbas’dan önce ş</w:t>
      </w:r>
      <w:r>
        <w:rPr>
          <w:rFonts w:ascii="Arial" w:hAnsi="Arial" w:cs="Arial"/>
        </w:rPr>
        <w:t>a</w:t>
      </w:r>
      <w:r>
        <w:rPr>
          <w:rFonts w:ascii="Arial" w:hAnsi="Arial" w:cs="Arial"/>
        </w:rPr>
        <w:t>hadete erdiler. Hz. Abbas İmam Hüseyin (a.s)’dan şavaş meydanına çıkam</w:t>
      </w:r>
      <w:r w:rsidR="006759DF">
        <w:rPr>
          <w:rFonts w:ascii="Arial" w:hAnsi="Arial" w:cs="Arial"/>
        </w:rPr>
        <w:t>a iz</w:t>
      </w:r>
      <w:r>
        <w:rPr>
          <w:rFonts w:ascii="Arial" w:hAnsi="Arial" w:cs="Arial"/>
        </w:rPr>
        <w:t>ni isteyince, İmam (a.s) me</w:t>
      </w:r>
      <w:r>
        <w:rPr>
          <w:rFonts w:ascii="Arial" w:hAnsi="Arial" w:cs="Arial"/>
        </w:rPr>
        <w:t>y</w:t>
      </w:r>
      <w:r>
        <w:rPr>
          <w:rFonts w:ascii="Arial" w:hAnsi="Arial" w:cs="Arial"/>
        </w:rPr>
        <w:t>dana gitmeden susuz yavrularına ve susuzluk ateşi içinde y</w:t>
      </w:r>
      <w:r>
        <w:rPr>
          <w:rFonts w:ascii="Arial" w:hAnsi="Arial" w:cs="Arial"/>
        </w:rPr>
        <w:t>a</w:t>
      </w:r>
      <w:r>
        <w:rPr>
          <w:rFonts w:ascii="Arial" w:hAnsi="Arial" w:cs="Arial"/>
        </w:rPr>
        <w:t>nan çadırlara su getirmesini istedi. Ebu-l Fazl (a.s) F</w:t>
      </w:r>
      <w:r>
        <w:rPr>
          <w:rFonts w:ascii="Arial" w:hAnsi="Arial" w:cs="Arial"/>
        </w:rPr>
        <w:t>ı</w:t>
      </w:r>
      <w:r>
        <w:rPr>
          <w:rFonts w:ascii="Arial" w:hAnsi="Arial" w:cs="Arial"/>
        </w:rPr>
        <w:t>rat’tan su tulumlarını dul</w:t>
      </w:r>
      <w:r w:rsidR="006759DF">
        <w:rPr>
          <w:rFonts w:ascii="Arial" w:hAnsi="Arial" w:cs="Arial"/>
        </w:rPr>
        <w:t>d</w:t>
      </w:r>
      <w:r>
        <w:rPr>
          <w:rFonts w:ascii="Arial" w:hAnsi="Arial" w:cs="Arial"/>
        </w:rPr>
        <w:t>urup geri dönerken düşman t</w:t>
      </w:r>
      <w:r>
        <w:rPr>
          <w:rFonts w:ascii="Arial" w:hAnsi="Arial" w:cs="Arial"/>
        </w:rPr>
        <w:t>a</w:t>
      </w:r>
      <w:r>
        <w:rPr>
          <w:rFonts w:ascii="Arial" w:hAnsi="Arial" w:cs="Arial"/>
        </w:rPr>
        <w:t>rafından muhasaraya alın</w:t>
      </w:r>
      <w:r w:rsidR="00BF7AD0">
        <w:rPr>
          <w:rFonts w:ascii="Arial" w:hAnsi="Arial" w:cs="Arial"/>
        </w:rPr>
        <w:t>dı ve</w:t>
      </w:r>
      <w:r>
        <w:rPr>
          <w:rFonts w:ascii="Arial" w:hAnsi="Arial" w:cs="Arial"/>
        </w:rPr>
        <w:t xml:space="preserve"> suyolunda onlarla sava</w:t>
      </w:r>
      <w:r>
        <w:rPr>
          <w:rFonts w:ascii="Arial" w:hAnsi="Arial" w:cs="Arial"/>
        </w:rPr>
        <w:t>ş</w:t>
      </w:r>
      <w:r>
        <w:rPr>
          <w:rFonts w:ascii="Arial" w:hAnsi="Arial" w:cs="Arial"/>
        </w:rPr>
        <w:t>maya başladı, her iki eli kesi</w:t>
      </w:r>
      <w:r>
        <w:rPr>
          <w:rFonts w:ascii="Arial" w:hAnsi="Arial" w:cs="Arial"/>
        </w:rPr>
        <w:t>l</w:t>
      </w:r>
      <w:r>
        <w:rPr>
          <w:rFonts w:ascii="Arial" w:hAnsi="Arial" w:cs="Arial"/>
        </w:rPr>
        <w:t>di ve Fırat nehri kenarında şehit düştü. Şahadetinden önce de her defasında Şehitler efendisi Hz. H</w:t>
      </w:r>
      <w:r>
        <w:rPr>
          <w:rFonts w:ascii="Arial" w:hAnsi="Arial" w:cs="Arial"/>
        </w:rPr>
        <w:t>ü</w:t>
      </w:r>
      <w:r>
        <w:rPr>
          <w:rFonts w:ascii="Arial" w:hAnsi="Arial" w:cs="Arial"/>
        </w:rPr>
        <w:t>seyin (a.s) ile birlikte defalarca zalim Yezit ordusuyla savaşmıştır. Hz A</w:t>
      </w:r>
      <w:r>
        <w:rPr>
          <w:rFonts w:ascii="Arial" w:hAnsi="Arial" w:cs="Arial"/>
        </w:rPr>
        <w:t>b</w:t>
      </w:r>
      <w:r>
        <w:rPr>
          <w:rFonts w:ascii="Arial" w:hAnsi="Arial" w:cs="Arial"/>
        </w:rPr>
        <w:t>bas (a.s), Fedakârlık ve vefa abidesi idi. Öyle ki Fırat nehrine su almak için girdiğinde susuz olmasına rağmen İmam Hüseyin (a.s) ve çocukl</w:t>
      </w:r>
      <w:r>
        <w:rPr>
          <w:rFonts w:ascii="Arial" w:hAnsi="Arial" w:cs="Arial"/>
        </w:rPr>
        <w:t>a</w:t>
      </w:r>
      <w:r>
        <w:rPr>
          <w:rFonts w:ascii="Arial" w:hAnsi="Arial" w:cs="Arial"/>
        </w:rPr>
        <w:t>rının susuzluğundan dolayı ondan bir yudum bile içmey</w:t>
      </w:r>
      <w:r>
        <w:rPr>
          <w:rFonts w:ascii="Arial" w:hAnsi="Arial" w:cs="Arial"/>
        </w:rPr>
        <w:t>e</w:t>
      </w:r>
      <w:r>
        <w:rPr>
          <w:rFonts w:ascii="Arial" w:hAnsi="Arial" w:cs="Arial"/>
        </w:rPr>
        <w:t xml:space="preserve">ceğine yemin etti. </w:t>
      </w:r>
    </w:p>
    <w:p w:rsidR="00FA38DE" w:rsidRDefault="00FA38DE" w:rsidP="00107BC4">
      <w:pPr>
        <w:spacing w:before="60" w:after="60" w:line="276" w:lineRule="auto"/>
        <w:ind w:firstLine="397"/>
        <w:jc w:val="both"/>
        <w:rPr>
          <w:rFonts w:ascii="Arial" w:hAnsi="Arial" w:cs="Arial"/>
        </w:rPr>
      </w:pPr>
      <w:r>
        <w:rPr>
          <w:rFonts w:ascii="Arial" w:hAnsi="Arial" w:cs="Arial"/>
        </w:rPr>
        <w:t>Ebu-l Fazl (a.s)’ın şahadeti İmam Hüseyin (a.s) için çok ağır ve Yıkıcı idi. İmam (a.s) yaralı kardeşinin başı uc</w:t>
      </w:r>
      <w:r>
        <w:rPr>
          <w:rFonts w:ascii="Arial" w:hAnsi="Arial" w:cs="Arial"/>
        </w:rPr>
        <w:t>u</w:t>
      </w:r>
      <w:r>
        <w:rPr>
          <w:rFonts w:ascii="Arial" w:hAnsi="Arial" w:cs="Arial"/>
        </w:rPr>
        <w:t>na vardığında şu yürek yakıcı sözler o susuz mübarek dudaklarından akıyordu “Belim şimdi kırıldı, çarem tüke</w:t>
      </w:r>
      <w:r>
        <w:rPr>
          <w:rFonts w:ascii="Arial" w:hAnsi="Arial" w:cs="Arial"/>
        </w:rPr>
        <w:t>n</w:t>
      </w:r>
      <w:r>
        <w:rPr>
          <w:rFonts w:ascii="Arial" w:hAnsi="Arial" w:cs="Arial"/>
        </w:rPr>
        <w:t>di ve ...” Müb</w:t>
      </w:r>
      <w:r>
        <w:rPr>
          <w:rFonts w:ascii="Arial" w:hAnsi="Arial" w:cs="Arial"/>
        </w:rPr>
        <w:t>a</w:t>
      </w:r>
      <w:r>
        <w:rPr>
          <w:rFonts w:ascii="Arial" w:hAnsi="Arial" w:cs="Arial"/>
        </w:rPr>
        <w:t>rek bedeni “Nehri Elgeme” kenarında kaldı. İmam (a.s) onun şahadet haberini Çadırlara gelip Ehl-i Beyt’e haber verdi. Kerbela şehitlerinin defninde de  onun kabri şehit düştüğü yerde toprağa verilmiştir. Bundan d</w:t>
      </w:r>
      <w:r>
        <w:rPr>
          <w:rFonts w:ascii="Arial" w:hAnsi="Arial" w:cs="Arial"/>
        </w:rPr>
        <w:t>o</w:t>
      </w:r>
      <w:r>
        <w:rPr>
          <w:rFonts w:ascii="Arial" w:hAnsi="Arial" w:cs="Arial"/>
        </w:rPr>
        <w:t>layıdır ki İmam Hüseyin (a.s) ile kabirleri ar</w:t>
      </w:r>
      <w:r w:rsidR="00C32A44">
        <w:rPr>
          <w:rFonts w:ascii="Arial" w:hAnsi="Arial" w:cs="Arial"/>
        </w:rPr>
        <w:t>a</w:t>
      </w:r>
      <w:r>
        <w:rPr>
          <w:rFonts w:ascii="Arial" w:hAnsi="Arial" w:cs="Arial"/>
        </w:rPr>
        <w:t>sında bir mi</w:t>
      </w:r>
      <w:r>
        <w:rPr>
          <w:rFonts w:ascii="Arial" w:hAnsi="Arial" w:cs="Arial"/>
        </w:rPr>
        <w:t>k</w:t>
      </w:r>
      <w:r>
        <w:rPr>
          <w:rFonts w:ascii="Arial" w:hAnsi="Arial" w:cs="Arial"/>
        </w:rPr>
        <w:t>tar fasıla vardır.</w:t>
      </w:r>
    </w:p>
    <w:p w:rsidR="00FA38DE" w:rsidRDefault="00FA38DE" w:rsidP="00C32A44">
      <w:pPr>
        <w:spacing w:before="60" w:after="60" w:line="276" w:lineRule="auto"/>
        <w:ind w:firstLine="397"/>
        <w:jc w:val="both"/>
        <w:rPr>
          <w:rFonts w:ascii="Arial" w:hAnsi="Arial" w:cs="Arial"/>
        </w:rPr>
      </w:pPr>
      <w:r>
        <w:rPr>
          <w:rFonts w:ascii="Arial" w:hAnsi="Arial" w:cs="Arial"/>
        </w:rPr>
        <w:t>Hz. Abbas (a.s)’ın makamı çok yücedir. Onun ziyaretnamesinde ki tabirler b</w:t>
      </w:r>
      <w:r>
        <w:rPr>
          <w:rFonts w:ascii="Arial" w:hAnsi="Arial" w:cs="Arial"/>
        </w:rPr>
        <w:t>u</w:t>
      </w:r>
      <w:r>
        <w:rPr>
          <w:rFonts w:ascii="Arial" w:hAnsi="Arial" w:cs="Arial"/>
        </w:rPr>
        <w:t xml:space="preserve">nun açık delilleridir. Bu </w:t>
      </w:r>
      <w:r>
        <w:rPr>
          <w:rFonts w:ascii="Arial" w:hAnsi="Arial" w:cs="Arial"/>
        </w:rPr>
        <w:lastRenderedPageBreak/>
        <w:t xml:space="preserve">ziyaret Hz. İmam Caferi Sadık (a.s)’dan nakledilmiştir. Ziyaretnamenin bir faslında şöyle </w:t>
      </w:r>
      <w:r w:rsidR="00C32A44">
        <w:rPr>
          <w:rFonts w:ascii="Arial" w:hAnsi="Arial" w:cs="Arial"/>
        </w:rPr>
        <w:t>geçmektedir</w:t>
      </w:r>
      <w:r>
        <w:rPr>
          <w:rFonts w:ascii="Arial" w:hAnsi="Arial" w:cs="Arial"/>
        </w:rPr>
        <w:t>: “Selam ol</w:t>
      </w:r>
      <w:r w:rsidR="00975905">
        <w:rPr>
          <w:rFonts w:ascii="Arial" w:hAnsi="Arial" w:cs="Arial"/>
        </w:rPr>
        <w:t>sun sana E</w:t>
      </w:r>
      <w:r>
        <w:rPr>
          <w:rFonts w:ascii="Arial" w:hAnsi="Arial" w:cs="Arial"/>
        </w:rPr>
        <w:t>y Allah’ın, Peygamber’inin, Emir-el m</w:t>
      </w:r>
      <w:r>
        <w:rPr>
          <w:rFonts w:ascii="Arial" w:hAnsi="Arial" w:cs="Arial"/>
        </w:rPr>
        <w:t>ü</w:t>
      </w:r>
      <w:r>
        <w:rPr>
          <w:rFonts w:ascii="Arial" w:hAnsi="Arial" w:cs="Arial"/>
        </w:rPr>
        <w:t>min’in, Hasan ve Hüseyin’in emrine itaatkâr</w:t>
      </w:r>
      <w:r w:rsidR="00C32A44" w:rsidRPr="00C32A44">
        <w:rPr>
          <w:rFonts w:ascii="Arial" w:hAnsi="Arial" w:cs="Arial"/>
        </w:rPr>
        <w:t xml:space="preserve"> </w:t>
      </w:r>
      <w:r>
        <w:rPr>
          <w:rFonts w:ascii="Arial" w:hAnsi="Arial" w:cs="Arial"/>
        </w:rPr>
        <w:t>olan</w:t>
      </w:r>
      <w:r w:rsidR="00C32A44" w:rsidRPr="00C32A44">
        <w:rPr>
          <w:rFonts w:ascii="Arial" w:hAnsi="Arial" w:cs="Arial"/>
        </w:rPr>
        <w:t xml:space="preserve"> </w:t>
      </w:r>
      <w:r w:rsidR="00C32A44">
        <w:rPr>
          <w:rFonts w:ascii="Arial" w:hAnsi="Arial" w:cs="Arial"/>
        </w:rPr>
        <w:t>salih kul</w:t>
      </w:r>
      <w:r>
        <w:rPr>
          <w:rFonts w:ascii="Arial" w:hAnsi="Arial" w:cs="Arial"/>
        </w:rPr>
        <w:t>. Şah</w:t>
      </w:r>
      <w:r>
        <w:rPr>
          <w:rFonts w:ascii="Arial" w:hAnsi="Arial" w:cs="Arial"/>
        </w:rPr>
        <w:t>a</w:t>
      </w:r>
      <w:r>
        <w:rPr>
          <w:rFonts w:ascii="Arial" w:hAnsi="Arial" w:cs="Arial"/>
        </w:rPr>
        <w:t>det ede</w:t>
      </w:r>
      <w:r w:rsidR="00975905">
        <w:rPr>
          <w:rFonts w:ascii="Arial" w:hAnsi="Arial" w:cs="Arial"/>
        </w:rPr>
        <w:t>rim ki sen B</w:t>
      </w:r>
      <w:r>
        <w:rPr>
          <w:rFonts w:ascii="Arial" w:hAnsi="Arial" w:cs="Arial"/>
        </w:rPr>
        <w:t>edir savaşcılarının, Allah yolunda s</w:t>
      </w:r>
      <w:r>
        <w:rPr>
          <w:rFonts w:ascii="Arial" w:hAnsi="Arial" w:cs="Arial"/>
        </w:rPr>
        <w:t>a</w:t>
      </w:r>
      <w:r>
        <w:rPr>
          <w:rFonts w:ascii="Arial" w:hAnsi="Arial" w:cs="Arial"/>
        </w:rPr>
        <w:t>vaşanların takipçisi, Düşmanla savaşan, Allah dostlar</w:t>
      </w:r>
      <w:r>
        <w:rPr>
          <w:rFonts w:ascii="Arial" w:hAnsi="Arial" w:cs="Arial"/>
        </w:rPr>
        <w:t>ı</w:t>
      </w:r>
      <w:r>
        <w:rPr>
          <w:rFonts w:ascii="Arial" w:hAnsi="Arial" w:cs="Arial"/>
        </w:rPr>
        <w:t>na yardımcı olan ve Allah dostlarının savunucusun.” İmam Seccad (a.s) Hz Abbas’ın o yüce makamını şu sö</w:t>
      </w:r>
      <w:r>
        <w:rPr>
          <w:rFonts w:ascii="Arial" w:hAnsi="Arial" w:cs="Arial"/>
        </w:rPr>
        <w:t>z</w:t>
      </w:r>
      <w:r>
        <w:rPr>
          <w:rFonts w:ascii="Arial" w:hAnsi="Arial" w:cs="Arial"/>
        </w:rPr>
        <w:t>lerle beyan etmiştir: “Allah, amcam Abbas’a rahmet eyl</w:t>
      </w:r>
      <w:r>
        <w:rPr>
          <w:rFonts w:ascii="Arial" w:hAnsi="Arial" w:cs="Arial"/>
        </w:rPr>
        <w:t>e</w:t>
      </w:r>
      <w:r>
        <w:rPr>
          <w:rFonts w:ascii="Arial" w:hAnsi="Arial" w:cs="Arial"/>
        </w:rPr>
        <w:t>sin. Şüphesiz o fedakâr, vefalı ve kendi canını kardeşi için feda etmiş, öyle ki Her iki koluda kesilmiştir. Allah’u T</w:t>
      </w:r>
      <w:r>
        <w:rPr>
          <w:rFonts w:ascii="Arial" w:hAnsi="Arial" w:cs="Arial"/>
        </w:rPr>
        <w:t>e</w:t>
      </w:r>
      <w:r>
        <w:rPr>
          <w:rFonts w:ascii="Arial" w:hAnsi="Arial" w:cs="Arial"/>
        </w:rPr>
        <w:t>âlâ Bu kollar yerine iki kanat verecek</w:t>
      </w:r>
      <w:r w:rsidR="00975905">
        <w:rPr>
          <w:rFonts w:ascii="Arial" w:hAnsi="Arial" w:cs="Arial"/>
        </w:rPr>
        <w:t>,</w:t>
      </w:r>
      <w:r>
        <w:rPr>
          <w:rFonts w:ascii="Arial" w:hAnsi="Arial" w:cs="Arial"/>
        </w:rPr>
        <w:t xml:space="preserve"> onlarla Cennet’de m</w:t>
      </w:r>
      <w:r>
        <w:rPr>
          <w:rFonts w:ascii="Arial" w:hAnsi="Arial" w:cs="Arial"/>
        </w:rPr>
        <w:t>e</w:t>
      </w:r>
      <w:r>
        <w:rPr>
          <w:rFonts w:ascii="Arial" w:hAnsi="Arial" w:cs="Arial"/>
        </w:rPr>
        <w:t>leklerle bi</w:t>
      </w:r>
      <w:r>
        <w:rPr>
          <w:rFonts w:ascii="Arial" w:hAnsi="Arial" w:cs="Arial"/>
        </w:rPr>
        <w:t>r</w:t>
      </w:r>
      <w:r>
        <w:rPr>
          <w:rFonts w:ascii="Arial" w:hAnsi="Arial" w:cs="Arial"/>
        </w:rPr>
        <w:t>likte uçacaktır. Tıpkı Cafer b. Ebi Talib’e verdiği gibi. Kıyamet gününde Hz. Abbas için Allah’u Teâlâ ne</w:t>
      </w:r>
      <w:r>
        <w:rPr>
          <w:rFonts w:ascii="Arial" w:hAnsi="Arial" w:cs="Arial"/>
        </w:rPr>
        <w:t>z</w:t>
      </w:r>
      <w:r>
        <w:rPr>
          <w:rFonts w:ascii="Arial" w:hAnsi="Arial" w:cs="Arial"/>
        </w:rPr>
        <w:t>dinde öyle bir makam vardır ki bütün şehitler ona gıbta edece</w:t>
      </w:r>
      <w:r>
        <w:rPr>
          <w:rFonts w:ascii="Arial" w:hAnsi="Arial" w:cs="Arial"/>
        </w:rPr>
        <w:t>k</w:t>
      </w:r>
      <w:r>
        <w:rPr>
          <w:rFonts w:ascii="Arial" w:hAnsi="Arial" w:cs="Arial"/>
        </w:rPr>
        <w:t>tirler.</w:t>
      </w: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FA38DE" w:rsidRDefault="00FA38DE" w:rsidP="00975905">
      <w:pPr>
        <w:spacing w:before="60" w:after="60" w:line="276" w:lineRule="auto"/>
        <w:ind w:firstLine="397"/>
        <w:jc w:val="both"/>
        <w:rPr>
          <w:rFonts w:ascii="Arial" w:hAnsi="Arial" w:cs="Arial"/>
        </w:rPr>
      </w:pPr>
      <w:r>
        <w:rPr>
          <w:rFonts w:ascii="Arial" w:hAnsi="Arial" w:cs="Arial"/>
        </w:rPr>
        <w:t>Nahiye’yi Mukaddese ziyaretnamesinde İmam Zaman (a.</w:t>
      </w:r>
      <w:r w:rsidR="00975905">
        <w:rPr>
          <w:rFonts w:ascii="Arial" w:hAnsi="Arial" w:cs="Arial"/>
        </w:rPr>
        <w:t>f</w:t>
      </w:r>
      <w:r>
        <w:rPr>
          <w:rFonts w:ascii="Arial" w:hAnsi="Arial" w:cs="Arial"/>
        </w:rPr>
        <w:t>) diliye ona şöyle selam verilmiştir: “Hz. Emir-el müm</w:t>
      </w:r>
      <w:r>
        <w:rPr>
          <w:rFonts w:ascii="Arial" w:hAnsi="Arial" w:cs="Arial"/>
        </w:rPr>
        <w:t>i</w:t>
      </w:r>
      <w:r>
        <w:rPr>
          <w:rFonts w:ascii="Arial" w:hAnsi="Arial" w:cs="Arial"/>
        </w:rPr>
        <w:t>nin oğlu Ebil- Falz’a selam olsun, canıyla kardeşine fed</w:t>
      </w:r>
      <w:r>
        <w:rPr>
          <w:rFonts w:ascii="Arial" w:hAnsi="Arial" w:cs="Arial"/>
        </w:rPr>
        <w:t>a</w:t>
      </w:r>
      <w:r>
        <w:rPr>
          <w:rFonts w:ascii="Arial" w:hAnsi="Arial" w:cs="Arial"/>
        </w:rPr>
        <w:t>kârlık yapana, Bugün, yarını için pay alana, ka</w:t>
      </w:r>
      <w:r>
        <w:rPr>
          <w:rFonts w:ascii="Arial" w:hAnsi="Arial" w:cs="Arial"/>
        </w:rPr>
        <w:t>r</w:t>
      </w:r>
      <w:r>
        <w:rPr>
          <w:rFonts w:ascii="Arial" w:hAnsi="Arial" w:cs="Arial"/>
        </w:rPr>
        <w:t>deşi için feda olana, onun onurunu koruyana, kolları kesik ol</w:t>
      </w:r>
      <w:r>
        <w:rPr>
          <w:rFonts w:ascii="Arial" w:hAnsi="Arial" w:cs="Arial"/>
        </w:rPr>
        <w:t>a</w:t>
      </w:r>
      <w:r w:rsidR="00975905">
        <w:rPr>
          <w:rFonts w:ascii="Arial" w:hAnsi="Arial" w:cs="Arial"/>
        </w:rPr>
        <w:t>na…S</w:t>
      </w:r>
      <w:r>
        <w:rPr>
          <w:rFonts w:ascii="Arial" w:hAnsi="Arial" w:cs="Arial"/>
        </w:rPr>
        <w:t>elam olsun.”</w:t>
      </w:r>
    </w:p>
    <w:p w:rsidR="00FA38DE" w:rsidRDefault="00FA38DE" w:rsidP="00107BC4">
      <w:pPr>
        <w:spacing w:before="60" w:after="60" w:line="276" w:lineRule="auto"/>
        <w:ind w:firstLine="397"/>
        <w:jc w:val="both"/>
        <w:rPr>
          <w:rFonts w:ascii="Arial" w:hAnsi="Arial" w:cs="Arial"/>
        </w:rPr>
      </w:pPr>
      <w:r>
        <w:rPr>
          <w:rFonts w:ascii="Arial" w:hAnsi="Arial" w:cs="Arial"/>
        </w:rPr>
        <w:t>……………………………………………………ŞİİR</w:t>
      </w:r>
    </w:p>
    <w:p w:rsidR="000B1ACB" w:rsidRDefault="000B1ACB"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ABDUL E</w:t>
      </w:r>
      <w:r w:rsidR="00975905">
        <w:rPr>
          <w:rFonts w:ascii="Arial" w:hAnsi="Arial" w:cs="Arial"/>
        </w:rPr>
        <w:t>’</w:t>
      </w:r>
      <w:r>
        <w:rPr>
          <w:rFonts w:ascii="Arial" w:hAnsi="Arial" w:cs="Arial"/>
        </w:rPr>
        <w:t>ÂLA B. YEZİT KELBİ</w:t>
      </w:r>
    </w:p>
    <w:p w:rsidR="00FA38DE" w:rsidRDefault="00FA38DE" w:rsidP="00107BC4">
      <w:pPr>
        <w:spacing w:before="60" w:after="60" w:line="276" w:lineRule="auto"/>
        <w:ind w:firstLine="397"/>
        <w:jc w:val="both"/>
        <w:rPr>
          <w:rFonts w:ascii="Arial" w:hAnsi="Arial" w:cs="Arial"/>
        </w:rPr>
      </w:pPr>
      <w:r>
        <w:rPr>
          <w:rFonts w:ascii="Arial" w:hAnsi="Arial" w:cs="Arial"/>
        </w:rPr>
        <w:t>İmam Hüseyin (a.s)’ın hareketinin Kufe’de şehit ola</w:t>
      </w:r>
      <w:r>
        <w:rPr>
          <w:rFonts w:ascii="Arial" w:hAnsi="Arial" w:cs="Arial"/>
        </w:rPr>
        <w:t>n</w:t>
      </w:r>
      <w:r>
        <w:rPr>
          <w:rFonts w:ascii="Arial" w:hAnsi="Arial" w:cs="Arial"/>
        </w:rPr>
        <w:t>larındandır. O Muslim B. Akil ile biat eden Kufe gençleri</w:t>
      </w:r>
      <w:r>
        <w:rPr>
          <w:rFonts w:ascii="Arial" w:hAnsi="Arial" w:cs="Arial"/>
        </w:rPr>
        <w:t>n</w:t>
      </w:r>
      <w:r>
        <w:rPr>
          <w:rFonts w:ascii="Arial" w:hAnsi="Arial" w:cs="Arial"/>
        </w:rPr>
        <w:t xml:space="preserve">dendi. “Hani”nin İbni Ziyad askerleri tarafından </w:t>
      </w:r>
      <w:r>
        <w:rPr>
          <w:rFonts w:ascii="Arial" w:hAnsi="Arial" w:cs="Arial"/>
        </w:rPr>
        <w:lastRenderedPageBreak/>
        <w:t>yakala</w:t>
      </w:r>
      <w:r>
        <w:rPr>
          <w:rFonts w:ascii="Arial" w:hAnsi="Arial" w:cs="Arial"/>
        </w:rPr>
        <w:t>n</w:t>
      </w:r>
      <w:r>
        <w:rPr>
          <w:rFonts w:ascii="Arial" w:hAnsi="Arial" w:cs="Arial"/>
        </w:rPr>
        <w:t>masının ardından, Muslim B. Akil Kıyam ilanı verdiği</w:t>
      </w:r>
      <w:r>
        <w:rPr>
          <w:rFonts w:ascii="Arial" w:hAnsi="Arial" w:cs="Arial"/>
        </w:rPr>
        <w:t>n</w:t>
      </w:r>
      <w:r>
        <w:rPr>
          <w:rFonts w:ascii="Arial" w:hAnsi="Arial" w:cs="Arial"/>
        </w:rPr>
        <w:t>de Abduleâla, Muslim B. Akil’e  “Beni fityan” Mahhalesinde ula</w:t>
      </w:r>
      <w:r>
        <w:rPr>
          <w:rFonts w:ascii="Arial" w:hAnsi="Arial" w:cs="Arial"/>
        </w:rPr>
        <w:t>ş</w:t>
      </w:r>
      <w:r>
        <w:rPr>
          <w:rFonts w:ascii="Arial" w:hAnsi="Arial" w:cs="Arial"/>
        </w:rPr>
        <w:t>mak için silahınıda kuşanarak dışarı çıktı. Ancak onu yakalayıp İbni Ziyad’ın yanına götürdüler. İbni Ziyad onu zindana atmalarını emretti. Hani ve Muslim’in şahadeti</w:t>
      </w:r>
      <w:r>
        <w:rPr>
          <w:rFonts w:ascii="Arial" w:hAnsi="Arial" w:cs="Arial"/>
        </w:rPr>
        <w:t>n</w:t>
      </w:r>
      <w:r>
        <w:rPr>
          <w:rFonts w:ascii="Arial" w:hAnsi="Arial" w:cs="Arial"/>
        </w:rPr>
        <w:t>den sonra İbni Ziyad onu huzuruna getirtirip boyununu vurdurdu.</w:t>
      </w:r>
      <w:r>
        <w:rPr>
          <w:rStyle w:val="FootnoteReference"/>
          <w:rFonts w:ascii="Arial" w:hAnsi="Arial" w:cs="Arial"/>
        </w:rPr>
        <w:footnoteReference w:id="554"/>
      </w:r>
      <w:r>
        <w:rPr>
          <w:rFonts w:ascii="Arial" w:hAnsi="Arial" w:cs="Arial"/>
        </w:rPr>
        <w:t xml:space="preserve"> Allah’ın selamı onun üz</w:t>
      </w:r>
      <w:r>
        <w:rPr>
          <w:rFonts w:ascii="Arial" w:hAnsi="Arial" w:cs="Arial"/>
        </w:rPr>
        <w:t>e</w:t>
      </w:r>
      <w:r>
        <w:rPr>
          <w:rFonts w:ascii="Arial" w:hAnsi="Arial" w:cs="Arial"/>
        </w:rPr>
        <w:t>rine olsun.</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ABDURRAHMAN B. EBİ SEBRE CUFİ</w:t>
      </w:r>
    </w:p>
    <w:p w:rsidR="00FA38DE" w:rsidRDefault="00FA38DE" w:rsidP="00107BC4">
      <w:pPr>
        <w:spacing w:before="60" w:after="60" w:line="276" w:lineRule="auto"/>
        <w:ind w:firstLine="397"/>
        <w:jc w:val="both"/>
        <w:rPr>
          <w:rFonts w:ascii="Arial" w:hAnsi="Arial" w:cs="Arial"/>
        </w:rPr>
      </w:pPr>
      <w:r>
        <w:rPr>
          <w:rFonts w:ascii="Arial" w:hAnsi="Arial" w:cs="Arial"/>
        </w:rPr>
        <w:t>Ömer Sa’d’ın ordu komtanlarındandır. Kufe ordus</w:t>
      </w:r>
      <w:r>
        <w:rPr>
          <w:rFonts w:ascii="Arial" w:hAnsi="Arial" w:cs="Arial"/>
        </w:rPr>
        <w:t>u</w:t>
      </w:r>
      <w:r>
        <w:rPr>
          <w:rFonts w:ascii="Arial" w:hAnsi="Arial" w:cs="Arial"/>
        </w:rPr>
        <w:t>nun Dörtte bir bölümünün komutası onun elindeydi.</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ABDURRAHMAN B. ABDULLAH ERHEBİ</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şehitlerindendir. O, Kufe’lilerin İmam’a gö</w:t>
      </w:r>
      <w:r>
        <w:rPr>
          <w:rFonts w:ascii="Arial" w:hAnsi="Arial" w:cs="Arial"/>
        </w:rPr>
        <w:t>n</w:t>
      </w:r>
      <w:r>
        <w:rPr>
          <w:rFonts w:ascii="Arial" w:hAnsi="Arial" w:cs="Arial"/>
        </w:rPr>
        <w:t>derdiği davetnameleri İmam (a.s)’ın huzuruna sunanla</w:t>
      </w:r>
      <w:r>
        <w:rPr>
          <w:rFonts w:ascii="Arial" w:hAnsi="Arial" w:cs="Arial"/>
        </w:rPr>
        <w:t>r</w:t>
      </w:r>
      <w:r>
        <w:rPr>
          <w:rFonts w:ascii="Arial" w:hAnsi="Arial" w:cs="Arial"/>
        </w:rPr>
        <w:t>dandı. Kufe’de de Muslim B. Akil’in yanında olan deste</w:t>
      </w:r>
      <w:r>
        <w:rPr>
          <w:rFonts w:ascii="Arial" w:hAnsi="Arial" w:cs="Arial"/>
        </w:rPr>
        <w:t>k</w:t>
      </w:r>
      <w:r>
        <w:rPr>
          <w:rFonts w:ascii="Arial" w:hAnsi="Arial" w:cs="Arial"/>
        </w:rPr>
        <w:t>çilerindendi. O, Cesur, Anlayışlı, Saygın ve İmam’a tabii birisiydi. Mekke’den İmam (a.s) ile birlikte Kerbela’ya ge</w:t>
      </w:r>
      <w:r>
        <w:rPr>
          <w:rFonts w:ascii="Arial" w:hAnsi="Arial" w:cs="Arial"/>
        </w:rPr>
        <w:t>l</w:t>
      </w:r>
      <w:r>
        <w:rPr>
          <w:rFonts w:ascii="Arial" w:hAnsi="Arial" w:cs="Arial"/>
        </w:rPr>
        <w:t>di. Aşura günü ilk toplu saldırıda şehit olanlar arasında zikredilmiştir.</w:t>
      </w:r>
      <w:r>
        <w:rPr>
          <w:rStyle w:val="FootnoteReference"/>
          <w:rFonts w:ascii="Arial" w:hAnsi="Arial" w:cs="Arial"/>
        </w:rPr>
        <w:footnoteReference w:id="555"/>
      </w:r>
      <w:r>
        <w:rPr>
          <w:rFonts w:ascii="Arial" w:hAnsi="Arial" w:cs="Arial"/>
        </w:rPr>
        <w:t xml:space="preserve"> İsmi Recebbiye ve Nahiye’yi Mukaddese ziyaretnalerinde anılmıştır.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ABDURRAHMAN B. ABDULLAH EZDİ</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Şehitler efendisi Hz. Hüseyin (a.s)’ın habercilerinde</w:t>
      </w:r>
      <w:r>
        <w:rPr>
          <w:rFonts w:ascii="Arial" w:hAnsi="Arial" w:cs="Arial"/>
        </w:rPr>
        <w:t>n</w:t>
      </w:r>
      <w:r>
        <w:rPr>
          <w:rFonts w:ascii="Arial" w:hAnsi="Arial" w:cs="Arial"/>
        </w:rPr>
        <w:t>dir. O, Kays B. Musahhar Seydavi ile birlikte İmam (a.s)’ın mektubunu Kufe’lilere ulaştırmakla görevlendiri</w:t>
      </w:r>
      <w:r>
        <w:rPr>
          <w:rFonts w:ascii="Arial" w:hAnsi="Arial" w:cs="Arial"/>
        </w:rPr>
        <w:t>l</w:t>
      </w:r>
      <w:r>
        <w:rPr>
          <w:rFonts w:ascii="Arial" w:hAnsi="Arial" w:cs="Arial"/>
        </w:rPr>
        <w:t>mişti.</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ABDURRAHMAN B. ABDURABBİ ENSARİ HAZRECİ</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şehitlerindendir. Peygamber efendimizin a</w:t>
      </w:r>
      <w:r>
        <w:rPr>
          <w:rFonts w:ascii="Arial" w:hAnsi="Arial" w:cs="Arial"/>
        </w:rPr>
        <w:t>s</w:t>
      </w:r>
      <w:r>
        <w:rPr>
          <w:rFonts w:ascii="Arial" w:hAnsi="Arial" w:cs="Arial"/>
        </w:rPr>
        <w:t>habından olup, onun dü</w:t>
      </w:r>
      <w:r>
        <w:rPr>
          <w:rFonts w:ascii="Arial" w:hAnsi="Arial" w:cs="Arial"/>
        </w:rPr>
        <w:t>n</w:t>
      </w:r>
      <w:r>
        <w:rPr>
          <w:rFonts w:ascii="Arial" w:hAnsi="Arial" w:cs="Arial"/>
        </w:rPr>
        <w:t>yadan göçmesinden sonra Hz. Ali (a.s)’ın halis tarftarlarından olmuş ve ondan K</w:t>
      </w:r>
      <w:r>
        <w:rPr>
          <w:rFonts w:ascii="Arial" w:hAnsi="Arial" w:cs="Arial"/>
        </w:rPr>
        <w:t>u</w:t>
      </w:r>
      <w:r>
        <w:rPr>
          <w:rFonts w:ascii="Arial" w:hAnsi="Arial" w:cs="Arial"/>
        </w:rPr>
        <w:t>ran-ı Kerim</w:t>
      </w:r>
      <w:r w:rsidR="00975905">
        <w:rPr>
          <w:rFonts w:ascii="Arial" w:hAnsi="Arial" w:cs="Arial"/>
        </w:rPr>
        <w:t>’</w:t>
      </w:r>
      <w:r>
        <w:rPr>
          <w:rFonts w:ascii="Arial" w:hAnsi="Arial" w:cs="Arial"/>
        </w:rPr>
        <w:t>i öğrenmişti. Hz. Ali (a.s)’ın Gadir Hum da müminl</w:t>
      </w:r>
      <w:r>
        <w:rPr>
          <w:rFonts w:ascii="Arial" w:hAnsi="Arial" w:cs="Arial"/>
        </w:rPr>
        <w:t>e</w:t>
      </w:r>
      <w:r>
        <w:rPr>
          <w:rFonts w:ascii="Arial" w:hAnsi="Arial" w:cs="Arial"/>
        </w:rPr>
        <w:t>rin emri olarak yüce Allah tarafından İmam tayin edildiğ</w:t>
      </w:r>
      <w:r>
        <w:rPr>
          <w:rFonts w:ascii="Arial" w:hAnsi="Arial" w:cs="Arial"/>
        </w:rPr>
        <w:t>i</w:t>
      </w:r>
      <w:r>
        <w:rPr>
          <w:rFonts w:ascii="Arial" w:hAnsi="Arial" w:cs="Arial"/>
        </w:rPr>
        <w:t>ne şahitlik etmişti. Tasua günü “Bureyr” ile şakal</w:t>
      </w:r>
      <w:r>
        <w:rPr>
          <w:rFonts w:ascii="Arial" w:hAnsi="Arial" w:cs="Arial"/>
        </w:rPr>
        <w:t>a</w:t>
      </w:r>
      <w:r>
        <w:rPr>
          <w:rFonts w:ascii="Arial" w:hAnsi="Arial" w:cs="Arial"/>
        </w:rPr>
        <w:t>şıyordu. Ona: “Şimdi şaka zamanımıdır?” diye sorduklarında, şö</w:t>
      </w:r>
      <w:r>
        <w:rPr>
          <w:rFonts w:ascii="Arial" w:hAnsi="Arial" w:cs="Arial"/>
        </w:rPr>
        <w:t>y</w:t>
      </w:r>
      <w:r>
        <w:rPr>
          <w:rFonts w:ascii="Arial" w:hAnsi="Arial" w:cs="Arial"/>
        </w:rPr>
        <w:t>le diyordu: “Neden sevinmeyeyim ki, bizim ile Cennet arasında şu kâfirlerle savaşıp şehit olmaktan ba</w:t>
      </w:r>
      <w:r>
        <w:rPr>
          <w:rFonts w:ascii="Arial" w:hAnsi="Arial" w:cs="Arial"/>
        </w:rPr>
        <w:t>ş</w:t>
      </w:r>
      <w:r>
        <w:rPr>
          <w:rFonts w:ascii="Arial" w:hAnsi="Arial" w:cs="Arial"/>
        </w:rPr>
        <w:t>ka birşey kalmamıştır.”</w:t>
      </w:r>
      <w:r>
        <w:rPr>
          <w:rStyle w:val="FootnoteReference"/>
          <w:rFonts w:ascii="Arial" w:hAnsi="Arial" w:cs="Arial"/>
        </w:rPr>
        <w:footnoteReference w:id="556"/>
      </w:r>
      <w:r>
        <w:rPr>
          <w:rFonts w:ascii="Arial" w:hAnsi="Arial" w:cs="Arial"/>
        </w:rPr>
        <w:t xml:space="preserve"> O, Kufe şehrinde Şia’nın önde gelenl</w:t>
      </w:r>
      <w:r>
        <w:rPr>
          <w:rFonts w:ascii="Arial" w:hAnsi="Arial" w:cs="Arial"/>
        </w:rPr>
        <w:t>e</w:t>
      </w:r>
      <w:r>
        <w:rPr>
          <w:rFonts w:ascii="Arial" w:hAnsi="Arial" w:cs="Arial"/>
        </w:rPr>
        <w:t>rinden idi. Muslim B. Akil’in Kufe’de olduğu sırada, hal</w:t>
      </w:r>
      <w:r>
        <w:rPr>
          <w:rFonts w:ascii="Arial" w:hAnsi="Arial" w:cs="Arial"/>
        </w:rPr>
        <w:t>k</w:t>
      </w:r>
      <w:r>
        <w:rPr>
          <w:rFonts w:ascii="Arial" w:hAnsi="Arial" w:cs="Arial"/>
        </w:rPr>
        <w:t>tan Hüseyin B. Ali (a.s) için biat topl</w:t>
      </w:r>
      <w:r>
        <w:rPr>
          <w:rFonts w:ascii="Arial" w:hAnsi="Arial" w:cs="Arial"/>
        </w:rPr>
        <w:t>u</w:t>
      </w:r>
      <w:r>
        <w:rPr>
          <w:rFonts w:ascii="Arial" w:hAnsi="Arial" w:cs="Arial"/>
        </w:rPr>
        <w:t>yordu.</w:t>
      </w:r>
      <w:r>
        <w:rPr>
          <w:rStyle w:val="FootnoteReference"/>
          <w:rFonts w:ascii="Arial" w:hAnsi="Arial" w:cs="Arial"/>
        </w:rPr>
        <w:footnoteReference w:id="557"/>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ABDURRAHMAN B. ERZE B. HERAGİ ĞEFFARİ</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şehitlerindendir. Onun ceddi, Hz. Ali (a.s)’ın yarenlerinden olup Cemel, Sıffın ve Nehrivan s</w:t>
      </w:r>
      <w:r>
        <w:rPr>
          <w:rFonts w:ascii="Arial" w:hAnsi="Arial" w:cs="Arial"/>
        </w:rPr>
        <w:t>a</w:t>
      </w:r>
      <w:r>
        <w:rPr>
          <w:rFonts w:ascii="Arial" w:hAnsi="Arial" w:cs="Arial"/>
        </w:rPr>
        <w:t xml:space="preserve">vaşlarına katılmıştı. Kendisi de Kufe’nin tanınmış ve seçkin </w:t>
      </w:r>
      <w:r>
        <w:rPr>
          <w:rFonts w:ascii="Arial" w:hAnsi="Arial" w:cs="Arial"/>
        </w:rPr>
        <w:lastRenderedPageBreak/>
        <w:t>gençl</w:t>
      </w:r>
      <w:r>
        <w:rPr>
          <w:rFonts w:ascii="Arial" w:hAnsi="Arial" w:cs="Arial"/>
        </w:rPr>
        <w:t>e</w:t>
      </w:r>
      <w:r>
        <w:rPr>
          <w:rFonts w:ascii="Arial" w:hAnsi="Arial" w:cs="Arial"/>
        </w:rPr>
        <w:t>rindendi. Hüseyin B. Ali (a.s)’ın ordusuna katıl</w:t>
      </w:r>
      <w:r>
        <w:rPr>
          <w:rFonts w:ascii="Arial" w:hAnsi="Arial" w:cs="Arial"/>
        </w:rPr>
        <w:t>a</w:t>
      </w:r>
      <w:r>
        <w:rPr>
          <w:rFonts w:ascii="Arial" w:hAnsi="Arial" w:cs="Arial"/>
        </w:rPr>
        <w:t>rak Aşura günü şehit o</w:t>
      </w:r>
      <w:r>
        <w:rPr>
          <w:rFonts w:ascii="Arial" w:hAnsi="Arial" w:cs="Arial"/>
        </w:rPr>
        <w:t>l</w:t>
      </w:r>
      <w:r>
        <w:rPr>
          <w:rFonts w:ascii="Arial" w:hAnsi="Arial" w:cs="Arial"/>
        </w:rPr>
        <w:t>du.</w:t>
      </w:r>
      <w:r>
        <w:rPr>
          <w:rStyle w:val="FootnoteReference"/>
          <w:rFonts w:ascii="Arial" w:hAnsi="Arial" w:cs="Arial"/>
        </w:rPr>
        <w:footnoteReference w:id="558"/>
      </w:r>
    </w:p>
    <w:p w:rsidR="00FA38DE" w:rsidRDefault="00FA38DE" w:rsidP="00975905">
      <w:pPr>
        <w:spacing w:before="60" w:after="60" w:line="276" w:lineRule="auto"/>
        <w:ind w:firstLine="397"/>
        <w:jc w:val="both"/>
        <w:rPr>
          <w:rFonts w:ascii="Arial" w:hAnsi="Arial" w:cs="Arial"/>
        </w:rPr>
      </w:pPr>
      <w:r>
        <w:rPr>
          <w:rFonts w:ascii="Arial" w:hAnsi="Arial" w:cs="Arial"/>
        </w:rPr>
        <w:t>Elbette Bu şahsın Abdurrahman b. Urve Ğeffari olma ihtimali yüksektir, zira “Urve” ve “Erze” yazıl</w:t>
      </w:r>
      <w:r w:rsidR="00975905">
        <w:rPr>
          <w:rFonts w:ascii="Arial" w:hAnsi="Arial" w:cs="Arial"/>
        </w:rPr>
        <w:t>ış bakımın</w:t>
      </w:r>
      <w:r>
        <w:rPr>
          <w:rFonts w:ascii="Arial" w:hAnsi="Arial" w:cs="Arial"/>
        </w:rPr>
        <w:t xml:space="preserve">dan </w:t>
      </w:r>
      <w:r w:rsidR="00975905">
        <w:rPr>
          <w:rFonts w:ascii="Arial" w:hAnsi="Arial" w:cs="Arial"/>
        </w:rPr>
        <w:t>A</w:t>
      </w:r>
      <w:r>
        <w:rPr>
          <w:rFonts w:ascii="Arial" w:hAnsi="Arial" w:cs="Arial"/>
        </w:rPr>
        <w:t>rap gramerinde çok benzerliği bulunduğundan ha</w:t>
      </w:r>
      <w:r>
        <w:rPr>
          <w:rFonts w:ascii="Arial" w:hAnsi="Arial" w:cs="Arial"/>
        </w:rPr>
        <w:t>t</w:t>
      </w:r>
      <w:r>
        <w:rPr>
          <w:rFonts w:ascii="Arial" w:hAnsi="Arial" w:cs="Arial"/>
        </w:rPr>
        <w:t>talar</w:t>
      </w:r>
      <w:r w:rsidR="00975905">
        <w:rPr>
          <w:rFonts w:ascii="Arial" w:hAnsi="Arial" w:cs="Arial"/>
        </w:rPr>
        <w:t>ın yanlış yazma ihtimalleri yüksektir</w:t>
      </w:r>
      <w:r>
        <w:rPr>
          <w:rFonts w:ascii="Arial" w:hAnsi="Arial" w:cs="Arial"/>
        </w:rPr>
        <w:t>.</w:t>
      </w:r>
      <w:r>
        <w:rPr>
          <w:rStyle w:val="FootnoteReference"/>
          <w:rFonts w:ascii="Arial" w:hAnsi="Arial" w:cs="Arial"/>
        </w:rPr>
        <w:footnoteReference w:id="559"/>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ABDURRAHMAN B. URVE ĞAFFARİ</w:t>
      </w:r>
    </w:p>
    <w:p w:rsidR="00FA38DE" w:rsidRDefault="00FA38DE" w:rsidP="00107BC4">
      <w:pPr>
        <w:spacing w:before="60" w:after="60" w:line="276" w:lineRule="auto"/>
        <w:ind w:firstLine="397"/>
        <w:jc w:val="both"/>
        <w:rPr>
          <w:rFonts w:ascii="Arial" w:hAnsi="Arial" w:cs="Arial"/>
        </w:rPr>
      </w:pPr>
      <w:r>
        <w:rPr>
          <w:rFonts w:ascii="Arial" w:hAnsi="Arial" w:cs="Arial"/>
        </w:rPr>
        <w:t>Adurrahman ve kardeşi, her ikisi de Kerbela’da şehit oldular. Kufe’nin yiğitlerinden ve ileri gelenlerindend</w:t>
      </w:r>
      <w:r>
        <w:rPr>
          <w:rFonts w:ascii="Arial" w:hAnsi="Arial" w:cs="Arial"/>
        </w:rPr>
        <w:t>i</w:t>
      </w:r>
      <w:r>
        <w:rPr>
          <w:rFonts w:ascii="Arial" w:hAnsi="Arial" w:cs="Arial"/>
        </w:rPr>
        <w:t>ler. Aynı zaman da Ehl-i Beyt (a.s)’ın âşıklarındandılar. ded</w:t>
      </w:r>
      <w:r>
        <w:rPr>
          <w:rFonts w:ascii="Arial" w:hAnsi="Arial" w:cs="Arial"/>
        </w:rPr>
        <w:t>e</w:t>
      </w:r>
      <w:r>
        <w:rPr>
          <w:rFonts w:ascii="Arial" w:hAnsi="Arial" w:cs="Arial"/>
        </w:rPr>
        <w:t>leri Herag da İmam Ali (a.s)’ın yarenleri</w:t>
      </w:r>
      <w:r>
        <w:rPr>
          <w:rFonts w:ascii="Arial" w:hAnsi="Arial" w:cs="Arial"/>
        </w:rPr>
        <w:t>n</w:t>
      </w:r>
      <w:r>
        <w:rPr>
          <w:rFonts w:ascii="Arial" w:hAnsi="Arial" w:cs="Arial"/>
        </w:rPr>
        <w:t>den olup onun saflarında üç savaşta hazır bulunmuştu. Bu iki ka</w:t>
      </w:r>
      <w:r>
        <w:rPr>
          <w:rFonts w:ascii="Arial" w:hAnsi="Arial" w:cs="Arial"/>
        </w:rPr>
        <w:t>r</w:t>
      </w:r>
      <w:r>
        <w:rPr>
          <w:rFonts w:ascii="Arial" w:hAnsi="Arial" w:cs="Arial"/>
        </w:rPr>
        <w:t>deş Kufe’den Kerbela’ya birlikte geldiler. Aşura g</w:t>
      </w:r>
      <w:r>
        <w:rPr>
          <w:rFonts w:ascii="Arial" w:hAnsi="Arial" w:cs="Arial"/>
        </w:rPr>
        <w:t>ü</w:t>
      </w:r>
      <w:r>
        <w:rPr>
          <w:rFonts w:ascii="Arial" w:hAnsi="Arial" w:cs="Arial"/>
        </w:rPr>
        <w:t>nü Her ikisi birlikte Şehitler efendisi İmam Hüseyin (a.s)’dan s</w:t>
      </w:r>
      <w:r>
        <w:rPr>
          <w:rFonts w:ascii="Arial" w:hAnsi="Arial" w:cs="Arial"/>
        </w:rPr>
        <w:t>a</w:t>
      </w:r>
      <w:r>
        <w:rPr>
          <w:rFonts w:ascii="Arial" w:hAnsi="Arial" w:cs="Arial"/>
        </w:rPr>
        <w:t>vaş Meydanına gitmek için izin aldılar ve her ikisi birlikte s</w:t>
      </w:r>
      <w:r>
        <w:rPr>
          <w:rFonts w:ascii="Arial" w:hAnsi="Arial" w:cs="Arial"/>
        </w:rPr>
        <w:t>a</w:t>
      </w:r>
      <w:r>
        <w:rPr>
          <w:rFonts w:ascii="Arial" w:hAnsi="Arial" w:cs="Arial"/>
        </w:rPr>
        <w:t>vaş meydanına doğru hareket ettiler. Savaş meyd</w:t>
      </w:r>
      <w:r>
        <w:rPr>
          <w:rFonts w:ascii="Arial" w:hAnsi="Arial" w:cs="Arial"/>
        </w:rPr>
        <w:t>a</w:t>
      </w:r>
      <w:r>
        <w:rPr>
          <w:rFonts w:ascii="Arial" w:hAnsi="Arial" w:cs="Arial"/>
        </w:rPr>
        <w:t>nına varmada birbirleriyle yarşıyorlardı. Savaş esnasında ok</w:t>
      </w:r>
      <w:r>
        <w:rPr>
          <w:rFonts w:ascii="Arial" w:hAnsi="Arial" w:cs="Arial"/>
        </w:rPr>
        <w:t>u</w:t>
      </w:r>
      <w:r>
        <w:rPr>
          <w:rFonts w:ascii="Arial" w:hAnsi="Arial" w:cs="Arial"/>
        </w:rPr>
        <w:t>dukları savaş recezlerinin bir mısrasını biri, ikinci mısras</w:t>
      </w:r>
      <w:r>
        <w:rPr>
          <w:rFonts w:ascii="Arial" w:hAnsi="Arial" w:cs="Arial"/>
        </w:rPr>
        <w:t>ı</w:t>
      </w:r>
      <w:r>
        <w:rPr>
          <w:rFonts w:ascii="Arial" w:hAnsi="Arial" w:cs="Arial"/>
        </w:rPr>
        <w:t>nı diğeri tamamlıyordu. Bu iki kardeş birlikte de şehit old</w:t>
      </w:r>
      <w:r>
        <w:rPr>
          <w:rFonts w:ascii="Arial" w:hAnsi="Arial" w:cs="Arial"/>
        </w:rPr>
        <w:t>u</w:t>
      </w:r>
      <w:r>
        <w:rPr>
          <w:rFonts w:ascii="Arial" w:hAnsi="Arial" w:cs="Arial"/>
        </w:rPr>
        <w:t>lar.</w:t>
      </w:r>
      <w:r>
        <w:rPr>
          <w:rStyle w:val="FootnoteReference"/>
          <w:rFonts w:ascii="Arial" w:hAnsi="Arial" w:cs="Arial"/>
        </w:rPr>
        <w:footnoteReference w:id="560"/>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ADURRAHMAN B. AKİL B. EBİ TALİP</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Kerbela şehitlerinden ve Akil’ın çocuklarındandır. A</w:t>
      </w:r>
      <w:r>
        <w:rPr>
          <w:rFonts w:ascii="Arial" w:hAnsi="Arial" w:cs="Arial"/>
        </w:rPr>
        <w:t>n</w:t>
      </w:r>
      <w:r>
        <w:rPr>
          <w:rFonts w:ascii="Arial" w:hAnsi="Arial" w:cs="Arial"/>
        </w:rPr>
        <w:t>nesi Keniz idi. Adurrahman’ın ismi Recebbiye ve Nahiyye’i mukaddese ziyaretnamesinde zikredi</w:t>
      </w:r>
      <w:r>
        <w:rPr>
          <w:rFonts w:ascii="Arial" w:hAnsi="Arial" w:cs="Arial"/>
        </w:rPr>
        <w:t>l</w:t>
      </w:r>
      <w:r>
        <w:rPr>
          <w:rFonts w:ascii="Arial" w:hAnsi="Arial" w:cs="Arial"/>
        </w:rPr>
        <w:t>miştir.</w:t>
      </w:r>
      <w:r>
        <w:rPr>
          <w:rStyle w:val="FootnoteReference"/>
          <w:rFonts w:ascii="Arial" w:hAnsi="Arial" w:cs="Arial"/>
        </w:rPr>
        <w:footnoteReference w:id="561"/>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ABDURRAHMAN B. YEZİT</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 sayılmış ve ismi Recebbiye ziyaretnamesinde zikredi</w:t>
      </w:r>
      <w:r>
        <w:rPr>
          <w:rFonts w:ascii="Arial" w:hAnsi="Arial" w:cs="Arial"/>
        </w:rPr>
        <w:t>l</w:t>
      </w:r>
      <w:r>
        <w:rPr>
          <w:rFonts w:ascii="Arial" w:hAnsi="Arial" w:cs="Arial"/>
        </w:rPr>
        <w:t>miştir.</w:t>
      </w:r>
      <w:r>
        <w:rPr>
          <w:rStyle w:val="FootnoteReference"/>
          <w:rFonts w:ascii="Arial" w:hAnsi="Arial" w:cs="Arial"/>
        </w:rPr>
        <w:footnoteReference w:id="562"/>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ABDU-S SALİH</w:t>
      </w:r>
    </w:p>
    <w:p w:rsidR="00FA38DE" w:rsidRDefault="00FA38DE" w:rsidP="00107BC4">
      <w:pPr>
        <w:spacing w:before="60" w:after="60" w:line="276" w:lineRule="auto"/>
        <w:ind w:firstLine="397"/>
        <w:jc w:val="both"/>
        <w:rPr>
          <w:rFonts w:ascii="Arial" w:hAnsi="Arial" w:cs="Arial"/>
        </w:rPr>
      </w:pPr>
      <w:r>
        <w:rPr>
          <w:rFonts w:ascii="Arial" w:hAnsi="Arial" w:cs="Arial"/>
        </w:rPr>
        <w:t>Hz. Abbas (a.s) için İmam Sadık (a.s) tarafından na</w:t>
      </w:r>
      <w:r>
        <w:rPr>
          <w:rFonts w:ascii="Arial" w:hAnsi="Arial" w:cs="Arial"/>
        </w:rPr>
        <w:t>k</w:t>
      </w:r>
      <w:r>
        <w:rPr>
          <w:rFonts w:ascii="Arial" w:hAnsi="Arial" w:cs="Arial"/>
        </w:rPr>
        <w:t>ledilen ziyaretnamede onun sıfat ve lakaplarında</w:t>
      </w:r>
      <w:r>
        <w:rPr>
          <w:rFonts w:ascii="Arial" w:hAnsi="Arial" w:cs="Arial"/>
        </w:rPr>
        <w:t>n</w:t>
      </w:r>
      <w:r>
        <w:rPr>
          <w:rFonts w:ascii="Arial" w:hAnsi="Arial" w:cs="Arial"/>
        </w:rPr>
        <w:t>dır.</w:t>
      </w:r>
      <w:r>
        <w:rPr>
          <w:rStyle w:val="FootnoteReference"/>
          <w:rFonts w:ascii="Arial" w:hAnsi="Arial" w:cs="Arial"/>
        </w:rPr>
        <w:footnoteReference w:id="563"/>
      </w:r>
    </w:p>
    <w:p w:rsidR="00FA38DE" w:rsidRDefault="00FA38DE" w:rsidP="00107BC4">
      <w:pPr>
        <w:spacing w:before="60" w:after="60" w:line="276" w:lineRule="auto"/>
        <w:ind w:firstLine="397"/>
        <w:jc w:val="both"/>
        <w:rPr>
          <w:rFonts w:ascii="Arial" w:hAnsi="Arial" w:cs="Arial"/>
        </w:rPr>
      </w:pPr>
    </w:p>
    <w:p w:rsidR="00FA38DE" w:rsidRDefault="00975905" w:rsidP="00107BC4">
      <w:pPr>
        <w:spacing w:before="60" w:after="60" w:line="276" w:lineRule="auto"/>
        <w:ind w:firstLine="397"/>
        <w:jc w:val="both"/>
        <w:rPr>
          <w:rFonts w:ascii="Arial" w:hAnsi="Arial" w:cs="Arial"/>
        </w:rPr>
      </w:pPr>
      <w:r>
        <w:rPr>
          <w:rFonts w:ascii="Arial" w:hAnsi="Arial" w:cs="Arial"/>
        </w:rPr>
        <w:t>ABD</w:t>
      </w:r>
      <w:r w:rsidR="00FA38DE">
        <w:rPr>
          <w:rFonts w:ascii="Arial" w:hAnsi="Arial" w:cs="Arial"/>
        </w:rPr>
        <w:t>U</w:t>
      </w:r>
      <w:r>
        <w:rPr>
          <w:rFonts w:ascii="Arial" w:hAnsi="Arial" w:cs="Arial"/>
        </w:rPr>
        <w:t>L</w:t>
      </w:r>
      <w:r w:rsidR="00FA38DE">
        <w:rPr>
          <w:rFonts w:ascii="Arial" w:hAnsi="Arial" w:cs="Arial"/>
        </w:rPr>
        <w:t>LAH B. EBİ BEKR</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şehitlerindendir.</w:t>
      </w:r>
      <w:r>
        <w:rPr>
          <w:rStyle w:val="FootnoteReference"/>
          <w:rFonts w:ascii="Arial" w:hAnsi="Arial" w:cs="Arial"/>
        </w:rPr>
        <w:footnoteReference w:id="564"/>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ABDULLAH B. BAKTİR (YAKTİR)</w:t>
      </w:r>
    </w:p>
    <w:p w:rsidR="00FA38DE" w:rsidRDefault="00FA38DE" w:rsidP="00975905">
      <w:pPr>
        <w:spacing w:before="60" w:after="60" w:line="276" w:lineRule="auto"/>
        <w:ind w:firstLine="397"/>
        <w:jc w:val="both"/>
        <w:rPr>
          <w:rFonts w:ascii="Arial" w:hAnsi="Arial" w:cs="Arial"/>
        </w:rPr>
      </w:pPr>
      <w:r>
        <w:rPr>
          <w:rFonts w:ascii="Arial" w:hAnsi="Arial" w:cs="Arial"/>
        </w:rPr>
        <w:t>İmam Hüseyin (a.s) hareketinin Kufe şehitleri</w:t>
      </w:r>
      <w:r>
        <w:rPr>
          <w:rFonts w:ascii="Arial" w:hAnsi="Arial" w:cs="Arial"/>
        </w:rPr>
        <w:t>n</w:t>
      </w:r>
      <w:r>
        <w:rPr>
          <w:rFonts w:ascii="Arial" w:hAnsi="Arial" w:cs="Arial"/>
        </w:rPr>
        <w:t>dendir. Abdullah</w:t>
      </w:r>
      <w:r w:rsidR="00975905">
        <w:rPr>
          <w:rFonts w:ascii="Arial" w:hAnsi="Arial" w:cs="Arial"/>
        </w:rPr>
        <w:t>,</w:t>
      </w:r>
      <w:r>
        <w:rPr>
          <w:rFonts w:ascii="Arial" w:hAnsi="Arial" w:cs="Arial"/>
        </w:rPr>
        <w:t xml:space="preserve"> Peygamber efendimizin sahabelerinden olma</w:t>
      </w:r>
      <w:r>
        <w:rPr>
          <w:rFonts w:ascii="Arial" w:hAnsi="Arial" w:cs="Arial"/>
        </w:rPr>
        <w:t>k</w:t>
      </w:r>
      <w:r>
        <w:rPr>
          <w:rFonts w:ascii="Arial" w:hAnsi="Arial" w:cs="Arial"/>
        </w:rPr>
        <w:t>la birlikte İmam Hüseyin (a.s)’ın da süt kardeşi idi. İmam Hüseyin (a.s)’dan üç gün önce dünyaya gelmişti. Babası Yakt</w:t>
      </w:r>
      <w:r w:rsidR="00975905">
        <w:rPr>
          <w:rFonts w:ascii="Arial" w:hAnsi="Arial" w:cs="Arial"/>
        </w:rPr>
        <w:t>ir, Peygamberimizin hizmetçisi idi</w:t>
      </w:r>
      <w:r>
        <w:rPr>
          <w:rFonts w:ascii="Arial" w:hAnsi="Arial" w:cs="Arial"/>
        </w:rPr>
        <w:t xml:space="preserve">. Annesi Meymune, Ali (a.s)’ın evinde ona ve İmam Hüseyin’e süt </w:t>
      </w:r>
      <w:r>
        <w:rPr>
          <w:rFonts w:ascii="Arial" w:hAnsi="Arial" w:cs="Arial"/>
        </w:rPr>
        <w:lastRenderedPageBreak/>
        <w:t>veriyo</w:t>
      </w:r>
      <w:r>
        <w:rPr>
          <w:rFonts w:ascii="Arial" w:hAnsi="Arial" w:cs="Arial"/>
        </w:rPr>
        <w:t>r</w:t>
      </w:r>
      <w:r>
        <w:rPr>
          <w:rFonts w:ascii="Arial" w:hAnsi="Arial" w:cs="Arial"/>
        </w:rPr>
        <w:t>du.</w:t>
      </w:r>
      <w:r>
        <w:rPr>
          <w:rStyle w:val="FootnoteReference"/>
          <w:rFonts w:ascii="Arial" w:hAnsi="Arial" w:cs="Arial"/>
        </w:rPr>
        <w:footnoteReference w:id="565"/>
      </w:r>
      <w:r>
        <w:rPr>
          <w:rFonts w:ascii="Arial" w:hAnsi="Arial" w:cs="Arial"/>
        </w:rPr>
        <w:t xml:space="preserve"> Ashabtan olan bu şehit, İmam Hüseyin (a.s)’ın Muslim’e yazdığı mektubu Kufe’ye götürmek ile de göre</w:t>
      </w:r>
      <w:r>
        <w:rPr>
          <w:rFonts w:ascii="Arial" w:hAnsi="Arial" w:cs="Arial"/>
        </w:rPr>
        <w:t>v</w:t>
      </w:r>
      <w:r>
        <w:rPr>
          <w:rFonts w:ascii="Arial" w:hAnsi="Arial" w:cs="Arial"/>
        </w:rPr>
        <w:t>lendirilmişti. Ancak tutuklanmış ve İbni Ziyad’a göt</w:t>
      </w:r>
      <w:r w:rsidR="00975905">
        <w:rPr>
          <w:rFonts w:ascii="Arial" w:hAnsi="Arial" w:cs="Arial"/>
        </w:rPr>
        <w:t>ü</w:t>
      </w:r>
      <w:r>
        <w:rPr>
          <w:rFonts w:ascii="Arial" w:hAnsi="Arial" w:cs="Arial"/>
        </w:rPr>
        <w:t>rü</w:t>
      </w:r>
      <w:r>
        <w:rPr>
          <w:rFonts w:ascii="Arial" w:hAnsi="Arial" w:cs="Arial"/>
        </w:rPr>
        <w:t>l</w:t>
      </w:r>
      <w:r>
        <w:rPr>
          <w:rFonts w:ascii="Arial" w:hAnsi="Arial" w:cs="Arial"/>
        </w:rPr>
        <w:t>müştü. İbni Ziyad’ın emriyle onu sarayın başından aşağı attılar ve böylece ş</w:t>
      </w:r>
      <w:r>
        <w:rPr>
          <w:rFonts w:ascii="Arial" w:hAnsi="Arial" w:cs="Arial"/>
        </w:rPr>
        <w:t>a</w:t>
      </w:r>
      <w:r>
        <w:rPr>
          <w:rFonts w:ascii="Arial" w:hAnsi="Arial" w:cs="Arial"/>
        </w:rPr>
        <w:t>hadete ermiş oldu.</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ABDULLAH B. CAFER</w:t>
      </w:r>
    </w:p>
    <w:p w:rsidR="00FA38DE" w:rsidRDefault="00FA38DE" w:rsidP="006F6CA8">
      <w:pPr>
        <w:spacing w:before="60" w:after="60" w:line="276" w:lineRule="auto"/>
        <w:ind w:firstLine="397"/>
        <w:jc w:val="both"/>
        <w:rPr>
          <w:rFonts w:ascii="Arial" w:hAnsi="Arial" w:cs="Arial"/>
        </w:rPr>
      </w:pPr>
      <w:r>
        <w:rPr>
          <w:rFonts w:ascii="Arial" w:hAnsi="Arial" w:cs="Arial"/>
        </w:rPr>
        <w:t>Caferi Tayyar’ın oğlu olan Abdullah, Hz. Zeynep ile evlenerek İmam Ali’</w:t>
      </w:r>
      <w:r w:rsidR="006F6CA8">
        <w:rPr>
          <w:rFonts w:ascii="Arial" w:hAnsi="Arial" w:cs="Arial"/>
        </w:rPr>
        <w:t xml:space="preserve"> (a.s)’ı</w:t>
      </w:r>
      <w:r>
        <w:rPr>
          <w:rFonts w:ascii="Arial" w:hAnsi="Arial" w:cs="Arial"/>
        </w:rPr>
        <w:t>n damadı olmuştu. O, Habeşe’de dünyaya gelen ilk Müslüman çocuktu. Babası Cafer Habeşe</w:t>
      </w:r>
      <w:r w:rsidR="006F6CA8">
        <w:rPr>
          <w:rFonts w:ascii="Arial" w:hAnsi="Arial" w:cs="Arial"/>
        </w:rPr>
        <w:t>’</w:t>
      </w:r>
      <w:r>
        <w:rPr>
          <w:rFonts w:ascii="Arial" w:hAnsi="Arial" w:cs="Arial"/>
        </w:rPr>
        <w:t>ye hicret ettiğinde Abdullah orada dünyaya gelmişti. Annesi Esma B. Umeys idi. Esma, Caferi Ta</w:t>
      </w:r>
      <w:r>
        <w:rPr>
          <w:rFonts w:ascii="Arial" w:hAnsi="Arial" w:cs="Arial"/>
        </w:rPr>
        <w:t>y</w:t>
      </w:r>
      <w:r>
        <w:rPr>
          <w:rFonts w:ascii="Arial" w:hAnsi="Arial" w:cs="Arial"/>
        </w:rPr>
        <w:t xml:space="preserve">yar’ın Mute savaşında şehit olmasından sonra Ebu Bekir </w:t>
      </w:r>
      <w:r w:rsidR="006F6CA8">
        <w:rPr>
          <w:rFonts w:ascii="Arial" w:hAnsi="Arial" w:cs="Arial"/>
        </w:rPr>
        <w:t>ve</w:t>
      </w:r>
      <w:r>
        <w:rPr>
          <w:rFonts w:ascii="Arial" w:hAnsi="Arial" w:cs="Arial"/>
        </w:rPr>
        <w:t xml:space="preserve"> sonra da İmam Ali ile evlenmişti. Abdullah B. Cafer, Pe</w:t>
      </w:r>
      <w:r>
        <w:rPr>
          <w:rFonts w:ascii="Arial" w:hAnsi="Arial" w:cs="Arial"/>
        </w:rPr>
        <w:t>y</w:t>
      </w:r>
      <w:r>
        <w:rPr>
          <w:rFonts w:ascii="Arial" w:hAnsi="Arial" w:cs="Arial"/>
        </w:rPr>
        <w:t>gamber efendimizin özel ilgi gösterdiği kimselerdendi. Özellikle de babası İslam cephesinin yüce şehitlerinden sayılmaktaydı. İmam Ali (a.s) da onu çok severdi. Abdu</w:t>
      </w:r>
      <w:r>
        <w:rPr>
          <w:rFonts w:ascii="Arial" w:hAnsi="Arial" w:cs="Arial"/>
        </w:rPr>
        <w:t>l</w:t>
      </w:r>
      <w:r>
        <w:rPr>
          <w:rFonts w:ascii="Arial" w:hAnsi="Arial" w:cs="Arial"/>
        </w:rPr>
        <w:t>lah çok cömert bir kişiydi. İmam Hasan ve İmam Hüseyin (a.s)’ı çok severdi. Abdullah, İmam Hüseyin (a.s)’a me</w:t>
      </w:r>
      <w:r>
        <w:rPr>
          <w:rFonts w:ascii="Arial" w:hAnsi="Arial" w:cs="Arial"/>
        </w:rPr>
        <w:t>k</w:t>
      </w:r>
      <w:r>
        <w:rPr>
          <w:rFonts w:ascii="Arial" w:hAnsi="Arial" w:cs="Arial"/>
        </w:rPr>
        <w:t>tup yazarak onu Irak’a gitme düşüncesinden vazgeçirm</w:t>
      </w:r>
      <w:r>
        <w:rPr>
          <w:rFonts w:ascii="Arial" w:hAnsi="Arial" w:cs="Arial"/>
        </w:rPr>
        <w:t>e</w:t>
      </w:r>
      <w:r>
        <w:rPr>
          <w:rFonts w:ascii="Arial" w:hAnsi="Arial" w:cs="Arial"/>
        </w:rPr>
        <w:t>ğe çalışan kimselerdendi. Kendisi bizzat Kerbela’da b</w:t>
      </w:r>
      <w:r>
        <w:rPr>
          <w:rFonts w:ascii="Arial" w:hAnsi="Arial" w:cs="Arial"/>
        </w:rPr>
        <w:t>u</w:t>
      </w:r>
      <w:r>
        <w:rPr>
          <w:rFonts w:ascii="Arial" w:hAnsi="Arial" w:cs="Arial"/>
        </w:rPr>
        <w:t>lunmadıysa da Avn ve Muhammed adında iki oğlunu Hz. Zeynep ile birlikte Kerbela’ya göndermişti. İki oğlu da Aşura günü Şahadete erdi. Abdullah, Kerbela vakiasında bulunamadığı için çok üzülüyordu. Aşura hadisisinden sonra Medine’de yas tutmuştu ve Halk tesliyet için onun yanına geliyordu.</w:t>
      </w:r>
      <w:r>
        <w:rPr>
          <w:rStyle w:val="FootnoteReference"/>
          <w:rFonts w:ascii="Arial" w:hAnsi="Arial" w:cs="Arial"/>
        </w:rPr>
        <w:footnoteReference w:id="566"/>
      </w:r>
      <w:r>
        <w:rPr>
          <w:rFonts w:ascii="Arial" w:hAnsi="Arial" w:cs="Arial"/>
        </w:rPr>
        <w:t xml:space="preserve"> </w:t>
      </w:r>
      <w:r>
        <w:rPr>
          <w:rFonts w:ascii="Arial" w:hAnsi="Arial" w:cs="Arial"/>
        </w:rPr>
        <w:lastRenderedPageBreak/>
        <w:t>Hicri sekseninci yılda doksan yaşınadayken Medine şehrinde vefat etti ve Baki mezarl</w:t>
      </w:r>
      <w:r>
        <w:rPr>
          <w:rFonts w:ascii="Arial" w:hAnsi="Arial" w:cs="Arial"/>
        </w:rPr>
        <w:t>ı</w:t>
      </w:r>
      <w:r>
        <w:rPr>
          <w:rFonts w:ascii="Arial" w:hAnsi="Arial" w:cs="Arial"/>
        </w:rPr>
        <w:t>ğında defnedildi.</w:t>
      </w:r>
      <w:r>
        <w:rPr>
          <w:rStyle w:val="FootnoteReference"/>
          <w:rFonts w:ascii="Arial" w:hAnsi="Arial" w:cs="Arial"/>
        </w:rPr>
        <w:footnoteReference w:id="567"/>
      </w:r>
      <w:r>
        <w:rPr>
          <w:rFonts w:ascii="Arial" w:hAnsi="Arial" w:cs="Arial"/>
        </w:rPr>
        <w:t xml:space="preserve"> Bazıları onun Şam’da vefat ettiğini ve kabrinin Dimeşk Bab-us Sağir’de Bilal’in kabrinin yanında olduğunu söylemişlerdir.</w:t>
      </w:r>
      <w:r>
        <w:rPr>
          <w:rStyle w:val="FootnoteReference"/>
          <w:rFonts w:ascii="Arial" w:hAnsi="Arial" w:cs="Arial"/>
        </w:rPr>
        <w:footnoteReference w:id="568"/>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ABDULLAH B. HASAN B. ALİ (A.S)</w:t>
      </w:r>
    </w:p>
    <w:p w:rsidR="00FA38DE" w:rsidRDefault="00FA38DE" w:rsidP="00107BC4">
      <w:pPr>
        <w:spacing w:before="60" w:after="60" w:line="276" w:lineRule="auto"/>
        <w:ind w:firstLine="397"/>
        <w:jc w:val="both"/>
        <w:rPr>
          <w:rFonts w:ascii="Arial" w:hAnsi="Arial" w:cs="Arial"/>
        </w:rPr>
      </w:pPr>
      <w:r>
        <w:rPr>
          <w:rFonts w:ascii="Arial" w:hAnsi="Arial" w:cs="Arial"/>
        </w:rPr>
        <w:t>İmam Hasan’ın oğludur. Kerbela hadisesinde on bir yaşındaydı. İmam Hüseyin (a.s)’ın yere düştüğünü görü</w:t>
      </w:r>
      <w:r>
        <w:rPr>
          <w:rFonts w:ascii="Arial" w:hAnsi="Arial" w:cs="Arial"/>
        </w:rPr>
        <w:t>n</w:t>
      </w:r>
      <w:r>
        <w:rPr>
          <w:rFonts w:ascii="Arial" w:hAnsi="Arial" w:cs="Arial"/>
        </w:rPr>
        <w:t>ce hemen meydana koşmuş ve İmam Hüseyin (a.s)’ı s</w:t>
      </w:r>
      <w:r>
        <w:rPr>
          <w:rFonts w:ascii="Arial" w:hAnsi="Arial" w:cs="Arial"/>
        </w:rPr>
        <w:t>a</w:t>
      </w:r>
      <w:r>
        <w:rPr>
          <w:rFonts w:ascii="Arial" w:hAnsi="Arial" w:cs="Arial"/>
        </w:rPr>
        <w:t>vunmaya çalışmış ve Behr B. Kâb’ın attığı bir okla şah</w:t>
      </w:r>
      <w:r>
        <w:rPr>
          <w:rFonts w:ascii="Arial" w:hAnsi="Arial" w:cs="Arial"/>
        </w:rPr>
        <w:t>a</w:t>
      </w:r>
      <w:r>
        <w:rPr>
          <w:rFonts w:ascii="Arial" w:hAnsi="Arial" w:cs="Arial"/>
        </w:rPr>
        <w:t>dete ermiştir. Bir başka nakle göre Abdullah amcasına sarıldığı bir anda Hermele kılıçla onun kolunu koparmış ve oracıkta şehit etmi</w:t>
      </w:r>
      <w:r>
        <w:rPr>
          <w:rFonts w:ascii="Arial" w:hAnsi="Arial" w:cs="Arial"/>
        </w:rPr>
        <w:t>ş</w:t>
      </w:r>
      <w:r>
        <w:rPr>
          <w:rFonts w:ascii="Arial" w:hAnsi="Arial" w:cs="Arial"/>
        </w:rPr>
        <w:t>tir.</w:t>
      </w:r>
      <w:r>
        <w:rPr>
          <w:rStyle w:val="FootnoteReference"/>
          <w:rFonts w:ascii="Arial" w:hAnsi="Arial" w:cs="Arial"/>
        </w:rPr>
        <w:footnoteReference w:id="569"/>
      </w:r>
      <w:r>
        <w:rPr>
          <w:rFonts w:ascii="Arial" w:hAnsi="Arial" w:cs="Arial"/>
        </w:rPr>
        <w:t xml:space="preserve"> Abdullah, savaş meydanında şu recezi okuyordu: </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            ……………………………….</w:t>
      </w:r>
      <w:r w:rsidR="001568E5" w:rsidRPr="001568E5">
        <w:rPr>
          <w:rFonts w:ascii="Arial" w:hAnsi="Arial" w:cs="Arial"/>
        </w:rPr>
        <w:t xml:space="preserve"> </w:t>
      </w:r>
      <w:r w:rsidR="001568E5">
        <w:rPr>
          <w:rFonts w:ascii="Arial" w:hAnsi="Arial" w:cs="Arial"/>
        </w:rPr>
        <w:t>RECEZ</w:t>
      </w:r>
      <w:r>
        <w:rPr>
          <w:rFonts w:ascii="Arial" w:hAnsi="Arial" w:cs="Arial"/>
        </w:rPr>
        <w:t xml:space="preserve"> </w:t>
      </w:r>
    </w:p>
    <w:p w:rsidR="006F6CA8" w:rsidRDefault="006F6CA8"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ABDULLAH B. HÜSEYİN B. ALİ (A.S)</w:t>
      </w:r>
    </w:p>
    <w:p w:rsidR="00FA38DE" w:rsidRDefault="00FA38DE" w:rsidP="006F6CA8">
      <w:pPr>
        <w:spacing w:before="60" w:after="60" w:line="276" w:lineRule="auto"/>
        <w:ind w:firstLine="397"/>
        <w:jc w:val="both"/>
        <w:rPr>
          <w:rFonts w:ascii="Arial" w:hAnsi="Arial" w:cs="Arial"/>
        </w:rPr>
      </w:pPr>
      <w:r>
        <w:rPr>
          <w:rFonts w:ascii="Arial" w:hAnsi="Arial" w:cs="Arial"/>
        </w:rPr>
        <w:t>İmam Hüseyin (a.s)’ın Kerbela’da Hermele’nin (v</w:t>
      </w:r>
      <w:r>
        <w:rPr>
          <w:rFonts w:ascii="Arial" w:hAnsi="Arial" w:cs="Arial"/>
        </w:rPr>
        <w:t>e</w:t>
      </w:r>
      <w:r>
        <w:rPr>
          <w:rFonts w:ascii="Arial" w:hAnsi="Arial" w:cs="Arial"/>
        </w:rPr>
        <w:t>ya Akabe B. Bişr’in) okuyla şehit olan altı aylık oğludur. A</w:t>
      </w:r>
      <w:r>
        <w:rPr>
          <w:rFonts w:ascii="Arial" w:hAnsi="Arial" w:cs="Arial"/>
        </w:rPr>
        <w:t>n</w:t>
      </w:r>
      <w:r>
        <w:rPr>
          <w:rFonts w:ascii="Arial" w:hAnsi="Arial" w:cs="Arial"/>
        </w:rPr>
        <w:t>nesi İmri-ul Kays’ın kızı Rubab’tı. İmam Hüseyin (a.s</w:t>
      </w:r>
      <w:r w:rsidR="006F6CA8">
        <w:rPr>
          <w:rFonts w:ascii="Arial" w:hAnsi="Arial" w:cs="Arial"/>
        </w:rPr>
        <w:t>)</w:t>
      </w:r>
      <w:r>
        <w:rPr>
          <w:rFonts w:ascii="Arial" w:hAnsi="Arial" w:cs="Arial"/>
        </w:rPr>
        <w:t xml:space="preserve"> son kez vedalaşmak üzere çadırlara geldiğinde Hz. Ze</w:t>
      </w:r>
      <w:r>
        <w:rPr>
          <w:rFonts w:ascii="Arial" w:hAnsi="Arial" w:cs="Arial"/>
        </w:rPr>
        <w:t>y</w:t>
      </w:r>
      <w:r>
        <w:rPr>
          <w:rFonts w:ascii="Arial" w:hAnsi="Arial" w:cs="Arial"/>
        </w:rPr>
        <w:t xml:space="preserve">nep (s.a) Abdullah’ı alarak İmam’a getirdi. Abdullah, İmam Hüseyin (a.s)’ın kucağında olduğu bir esnada </w:t>
      </w:r>
      <w:r>
        <w:rPr>
          <w:rFonts w:ascii="Arial" w:hAnsi="Arial" w:cs="Arial"/>
        </w:rPr>
        <w:lastRenderedPageBreak/>
        <w:t>b</w:t>
      </w:r>
      <w:r>
        <w:rPr>
          <w:rFonts w:ascii="Arial" w:hAnsi="Arial" w:cs="Arial"/>
        </w:rPr>
        <w:t>o</w:t>
      </w:r>
      <w:r>
        <w:rPr>
          <w:rFonts w:ascii="Arial" w:hAnsi="Arial" w:cs="Arial"/>
        </w:rPr>
        <w:t>ğazına isabet eden bir okla şehit oldu. İmam Hüseyin (a.s), A</w:t>
      </w:r>
      <w:r>
        <w:rPr>
          <w:rFonts w:ascii="Arial" w:hAnsi="Arial" w:cs="Arial"/>
        </w:rPr>
        <w:t>b</w:t>
      </w:r>
      <w:r>
        <w:rPr>
          <w:rFonts w:ascii="Arial" w:hAnsi="Arial" w:cs="Arial"/>
        </w:rPr>
        <w:t>dullah’ın boğazından akan kanı göğe serpti sonra da ç</w:t>
      </w:r>
      <w:r>
        <w:rPr>
          <w:rFonts w:ascii="Arial" w:hAnsi="Arial" w:cs="Arial"/>
        </w:rPr>
        <w:t>a</w:t>
      </w:r>
      <w:r>
        <w:rPr>
          <w:rFonts w:ascii="Arial" w:hAnsi="Arial" w:cs="Arial"/>
        </w:rPr>
        <w:t>dırların yanında bir çukur kazarak onu defnetti.</w:t>
      </w:r>
      <w:r>
        <w:rPr>
          <w:rStyle w:val="FootnoteReference"/>
          <w:rFonts w:ascii="Arial" w:hAnsi="Arial" w:cs="Arial"/>
        </w:rPr>
        <w:footnoteReference w:id="570"/>
      </w:r>
      <w:r>
        <w:rPr>
          <w:rFonts w:ascii="Arial" w:hAnsi="Arial" w:cs="Arial"/>
        </w:rPr>
        <w:t xml:space="preserve"> Bu k</w:t>
      </w:r>
      <w:r>
        <w:rPr>
          <w:rFonts w:ascii="Arial" w:hAnsi="Arial" w:cs="Arial"/>
        </w:rPr>
        <w:t>ü</w:t>
      </w:r>
      <w:r w:rsidR="006F6CA8">
        <w:rPr>
          <w:rFonts w:ascii="Arial" w:hAnsi="Arial" w:cs="Arial"/>
        </w:rPr>
        <w:t>çük şehide S</w:t>
      </w:r>
      <w:r>
        <w:rPr>
          <w:rFonts w:ascii="Arial" w:hAnsi="Arial" w:cs="Arial"/>
        </w:rPr>
        <w:t>ütemer Abdullah ve Ali Asker de deni</w:t>
      </w:r>
      <w:r>
        <w:rPr>
          <w:rFonts w:ascii="Arial" w:hAnsi="Arial" w:cs="Arial"/>
        </w:rPr>
        <w:t>l</w:t>
      </w:r>
      <w:r>
        <w:rPr>
          <w:rFonts w:ascii="Arial" w:hAnsi="Arial" w:cs="Arial"/>
        </w:rPr>
        <w:t>miştir. Adı ziyareti Nahiyeyi Mukaddese de geçmekt</w:t>
      </w:r>
      <w:r>
        <w:rPr>
          <w:rFonts w:ascii="Arial" w:hAnsi="Arial" w:cs="Arial"/>
        </w:rPr>
        <w:t>e</w:t>
      </w:r>
      <w:r>
        <w:rPr>
          <w:rFonts w:ascii="Arial" w:hAnsi="Arial" w:cs="Arial"/>
        </w:rPr>
        <w:t>dir.</w:t>
      </w:r>
      <w:r>
        <w:rPr>
          <w:rStyle w:val="FootnoteReference"/>
          <w:rFonts w:ascii="Arial" w:hAnsi="Arial" w:cs="Arial"/>
        </w:rPr>
        <w:footnoteReference w:id="571"/>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ABDULLAH B. ZÜBEYR</w:t>
      </w:r>
    </w:p>
    <w:p w:rsidR="00FA38DE" w:rsidRDefault="00FA38DE" w:rsidP="00107BC4">
      <w:pPr>
        <w:spacing w:before="60" w:after="60" w:line="276" w:lineRule="auto"/>
        <w:ind w:firstLine="397"/>
        <w:jc w:val="both"/>
        <w:rPr>
          <w:rFonts w:ascii="Arial" w:hAnsi="Arial" w:cs="Arial"/>
        </w:rPr>
      </w:pPr>
      <w:r>
        <w:rPr>
          <w:rFonts w:ascii="Arial" w:hAnsi="Arial" w:cs="Arial"/>
        </w:rPr>
        <w:t>Abdullah, Yezid’e biat etmeğe karşı gelenlerdendi. Bu yüzden Medine’den Mekke’ye sığındı. İmam Hüseyin (a.s)’ın Mekke’de kalmasını istemeyenler ar</w:t>
      </w:r>
      <w:r w:rsidR="006F6CA8">
        <w:rPr>
          <w:rFonts w:ascii="Arial" w:hAnsi="Arial" w:cs="Arial"/>
        </w:rPr>
        <w:t>a</w:t>
      </w:r>
      <w:r>
        <w:rPr>
          <w:rFonts w:ascii="Arial" w:hAnsi="Arial" w:cs="Arial"/>
        </w:rPr>
        <w:t>sındaydı. Çünkü İmam (a.s)’ın bulunduğu bir yerde Abdullah için halkı başına toplamak bir hayli zordu. Bu konu şehitler efendisi İmam Hüseyin (a.s)’ın, sözlerinden de anlaşı</w:t>
      </w:r>
      <w:r>
        <w:rPr>
          <w:rFonts w:ascii="Arial" w:hAnsi="Arial" w:cs="Arial"/>
        </w:rPr>
        <w:t>l</w:t>
      </w:r>
      <w:r>
        <w:rPr>
          <w:rFonts w:ascii="Arial" w:hAnsi="Arial" w:cs="Arial"/>
        </w:rPr>
        <w:t>maktadır. Abdullah B. Zübeyr, (içinden istemesine ra</w:t>
      </w:r>
      <w:r>
        <w:rPr>
          <w:rFonts w:ascii="Arial" w:hAnsi="Arial" w:cs="Arial"/>
        </w:rPr>
        <w:t>ğ</w:t>
      </w:r>
      <w:r>
        <w:rPr>
          <w:rFonts w:ascii="Arial" w:hAnsi="Arial" w:cs="Arial"/>
        </w:rPr>
        <w:t>men) İmam’a Irak’a gitmemesini önerdiğinde, İmam’ın cevabı şöyle olmuştur: “Ona göre benim Hicaz’dan çı</w:t>
      </w:r>
      <w:r>
        <w:rPr>
          <w:rFonts w:ascii="Arial" w:hAnsi="Arial" w:cs="Arial"/>
        </w:rPr>
        <w:t>k</w:t>
      </w:r>
      <w:r>
        <w:rPr>
          <w:rFonts w:ascii="Arial" w:hAnsi="Arial" w:cs="Arial"/>
        </w:rPr>
        <w:t>mam kadar güzel bir şey olamaz. Çünkü insanların onu benimle eş görmediklerini biliyor. Benim gitmemi ve ort</w:t>
      </w:r>
      <w:r>
        <w:rPr>
          <w:rFonts w:ascii="Arial" w:hAnsi="Arial" w:cs="Arial"/>
        </w:rPr>
        <w:t>a</w:t>
      </w:r>
      <w:r>
        <w:rPr>
          <w:rFonts w:ascii="Arial" w:hAnsi="Arial" w:cs="Arial"/>
        </w:rPr>
        <w:t>mın kendisi için müsait bir hale gelmesini istiyor.”</w:t>
      </w:r>
      <w:r>
        <w:rPr>
          <w:rStyle w:val="FootnoteReference"/>
          <w:rFonts w:ascii="Arial" w:hAnsi="Arial" w:cs="Arial"/>
        </w:rPr>
        <w:footnoteReference w:id="572"/>
      </w:r>
      <w:r>
        <w:rPr>
          <w:rFonts w:ascii="Arial" w:hAnsi="Arial" w:cs="Arial"/>
        </w:rPr>
        <w:t xml:space="preserve"> A</w:t>
      </w:r>
      <w:r>
        <w:rPr>
          <w:rFonts w:ascii="Arial" w:hAnsi="Arial" w:cs="Arial"/>
        </w:rPr>
        <w:t>b</w:t>
      </w:r>
      <w:r w:rsidR="006F6CA8">
        <w:rPr>
          <w:rFonts w:ascii="Arial" w:hAnsi="Arial" w:cs="Arial"/>
        </w:rPr>
        <w:t>dullah B. Zübeyr, Y</w:t>
      </w:r>
      <w:r>
        <w:rPr>
          <w:rFonts w:ascii="Arial" w:hAnsi="Arial" w:cs="Arial"/>
        </w:rPr>
        <w:t xml:space="preserve">ezid’in ölümünden sonra halifelik iddaasında bulundu ve bir grup insan ona biat etti. Yetmiş üç yılında yani Abdulmelik’in hilafeti döneminde ona karşı </w:t>
      </w:r>
      <w:r>
        <w:rPr>
          <w:rFonts w:ascii="Arial" w:hAnsi="Arial" w:cs="Arial"/>
        </w:rPr>
        <w:lastRenderedPageBreak/>
        <w:t>savaşmak için gönderilen Haccac B. Yusuf tarafından öldürüldü.</w:t>
      </w:r>
      <w:r>
        <w:rPr>
          <w:rStyle w:val="FootnoteReference"/>
          <w:rFonts w:ascii="Arial" w:hAnsi="Arial" w:cs="Arial"/>
        </w:rPr>
        <w:footnoteReference w:id="573"/>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ABDULLAH B. ZUHEYR EZDİ</w:t>
      </w:r>
    </w:p>
    <w:p w:rsidR="00FA38DE" w:rsidRDefault="00FA38DE" w:rsidP="00107BC4">
      <w:pPr>
        <w:spacing w:before="60" w:after="60" w:line="276" w:lineRule="auto"/>
        <w:ind w:firstLine="397"/>
        <w:jc w:val="both"/>
        <w:rPr>
          <w:rFonts w:ascii="Arial" w:hAnsi="Arial" w:cs="Arial"/>
        </w:rPr>
      </w:pPr>
      <w:r>
        <w:rPr>
          <w:rFonts w:ascii="Arial" w:hAnsi="Arial" w:cs="Arial"/>
        </w:rPr>
        <w:t>Ömer Sa’d ordusundandı ve Kufe askerlerinin dörtte bir</w:t>
      </w:r>
      <w:r w:rsidR="006F6CA8">
        <w:rPr>
          <w:rFonts w:ascii="Arial" w:hAnsi="Arial" w:cs="Arial"/>
        </w:rPr>
        <w:t>inin</w:t>
      </w:r>
      <w:r>
        <w:rPr>
          <w:rFonts w:ascii="Arial" w:hAnsi="Arial" w:cs="Arial"/>
        </w:rPr>
        <w:t xml:space="preserve"> kom</w:t>
      </w:r>
      <w:r w:rsidR="006F6CA8">
        <w:rPr>
          <w:rFonts w:ascii="Arial" w:hAnsi="Arial" w:cs="Arial"/>
        </w:rPr>
        <w:t>u</w:t>
      </w:r>
      <w:r>
        <w:rPr>
          <w:rFonts w:ascii="Arial" w:hAnsi="Arial" w:cs="Arial"/>
        </w:rPr>
        <w:t>tanıydı.</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ABDULLAH B. ABBAS</w:t>
      </w:r>
    </w:p>
    <w:p w:rsidR="00FA38DE" w:rsidRDefault="00FA38DE" w:rsidP="00107BC4">
      <w:pPr>
        <w:spacing w:before="60" w:after="60" w:line="276" w:lineRule="auto"/>
        <w:ind w:firstLine="397"/>
        <w:jc w:val="both"/>
        <w:rPr>
          <w:rFonts w:ascii="Arial" w:hAnsi="Arial" w:cs="Arial"/>
        </w:rPr>
      </w:pPr>
      <w:r>
        <w:rPr>
          <w:rFonts w:ascii="Arial" w:hAnsi="Arial" w:cs="Arial"/>
        </w:rPr>
        <w:t>İmam Hüseyin (a.s)’ın Kufe’ye gitmek üzere kesin k</w:t>
      </w:r>
      <w:r>
        <w:rPr>
          <w:rFonts w:ascii="Arial" w:hAnsi="Arial" w:cs="Arial"/>
        </w:rPr>
        <w:t>a</w:t>
      </w:r>
      <w:r>
        <w:rPr>
          <w:rFonts w:ascii="Arial" w:hAnsi="Arial" w:cs="Arial"/>
        </w:rPr>
        <w:t>rar almasından sonra onu engellemeye çalışan ve s</w:t>
      </w:r>
      <w:r>
        <w:rPr>
          <w:rFonts w:ascii="Arial" w:hAnsi="Arial" w:cs="Arial"/>
        </w:rPr>
        <w:t>ü</w:t>
      </w:r>
      <w:r>
        <w:rPr>
          <w:rFonts w:ascii="Arial" w:hAnsi="Arial" w:cs="Arial"/>
        </w:rPr>
        <w:t>rekli Kufe’lilerin vefasızlığını hatırlatanlardan biriydi. Sö</w:t>
      </w:r>
      <w:r>
        <w:rPr>
          <w:rFonts w:ascii="Arial" w:hAnsi="Arial" w:cs="Arial"/>
        </w:rPr>
        <w:t>z</w:t>
      </w:r>
      <w:r>
        <w:rPr>
          <w:rFonts w:ascii="Arial" w:hAnsi="Arial" w:cs="Arial"/>
        </w:rPr>
        <w:t>lerinin etkili olmadığını gördüğünde çok üzülmüştü.</w:t>
      </w:r>
      <w:r>
        <w:rPr>
          <w:rStyle w:val="FootnoteReference"/>
          <w:rFonts w:ascii="Arial" w:hAnsi="Arial" w:cs="Arial"/>
        </w:rPr>
        <w:footnoteReference w:id="574"/>
      </w:r>
      <w:r>
        <w:rPr>
          <w:rFonts w:ascii="Arial" w:hAnsi="Arial" w:cs="Arial"/>
        </w:rPr>
        <w:t xml:space="preserve"> İmam H</w:t>
      </w:r>
      <w:r>
        <w:rPr>
          <w:rFonts w:ascii="Arial" w:hAnsi="Arial" w:cs="Arial"/>
        </w:rPr>
        <w:t>ü</w:t>
      </w:r>
      <w:r>
        <w:rPr>
          <w:rFonts w:ascii="Arial" w:hAnsi="Arial" w:cs="Arial"/>
        </w:rPr>
        <w:t>seyin (a.s)’ın şehit olacağını çok önceden bile</w:t>
      </w:r>
      <w:r>
        <w:rPr>
          <w:rFonts w:ascii="Arial" w:hAnsi="Arial" w:cs="Arial"/>
        </w:rPr>
        <w:t>n</w:t>
      </w:r>
      <w:r>
        <w:rPr>
          <w:rFonts w:ascii="Arial" w:hAnsi="Arial" w:cs="Arial"/>
        </w:rPr>
        <w:t>lerdendi. Aşura günü Medine’deydi. Rüyasında suyun kana dönü</w:t>
      </w:r>
      <w:r>
        <w:rPr>
          <w:rFonts w:ascii="Arial" w:hAnsi="Arial" w:cs="Arial"/>
        </w:rPr>
        <w:t>ş</w:t>
      </w:r>
      <w:r>
        <w:rPr>
          <w:rFonts w:ascii="Arial" w:hAnsi="Arial" w:cs="Arial"/>
        </w:rPr>
        <w:t>tüğünü görmüş ve İmam Hüseyin (a.s)’ın katledlidiğini anl</w:t>
      </w:r>
      <w:r w:rsidR="006F6CA8">
        <w:rPr>
          <w:rFonts w:ascii="Arial" w:hAnsi="Arial" w:cs="Arial"/>
        </w:rPr>
        <w:t>a</w:t>
      </w:r>
      <w:r>
        <w:rPr>
          <w:rFonts w:ascii="Arial" w:hAnsi="Arial" w:cs="Arial"/>
        </w:rPr>
        <w:t>mıştı.</w:t>
      </w:r>
      <w:r>
        <w:rPr>
          <w:rStyle w:val="FootnoteReference"/>
          <w:rFonts w:ascii="Arial" w:hAnsi="Arial" w:cs="Arial"/>
        </w:rPr>
        <w:footnoteReference w:id="575"/>
      </w:r>
    </w:p>
    <w:p w:rsidR="00FA38DE" w:rsidRDefault="00FA38DE" w:rsidP="006F6CA8">
      <w:pPr>
        <w:spacing w:before="60" w:after="60" w:line="276" w:lineRule="auto"/>
        <w:ind w:firstLine="397"/>
        <w:jc w:val="both"/>
        <w:rPr>
          <w:rFonts w:ascii="Arial" w:hAnsi="Arial" w:cs="Arial"/>
        </w:rPr>
      </w:pPr>
      <w:r>
        <w:rPr>
          <w:rFonts w:ascii="Arial" w:hAnsi="Arial" w:cs="Arial"/>
        </w:rPr>
        <w:t>Abdullah B. Abbas, Peygamber efendimizin ve İmam Ali</w:t>
      </w:r>
      <w:r w:rsidR="006F6CA8">
        <w:rPr>
          <w:rFonts w:ascii="Arial" w:hAnsi="Arial" w:cs="Arial"/>
        </w:rPr>
        <w:t xml:space="preserve"> </w:t>
      </w:r>
      <w:r>
        <w:rPr>
          <w:rFonts w:ascii="Arial" w:hAnsi="Arial" w:cs="Arial"/>
        </w:rPr>
        <w:t>(a.s)’</w:t>
      </w:r>
      <w:r w:rsidR="006F6CA8">
        <w:rPr>
          <w:rFonts w:ascii="Arial" w:hAnsi="Arial" w:cs="Arial"/>
        </w:rPr>
        <w:t>ı</w:t>
      </w:r>
      <w:r>
        <w:rPr>
          <w:rFonts w:ascii="Arial" w:hAnsi="Arial" w:cs="Arial"/>
        </w:rPr>
        <w:t>n a</w:t>
      </w:r>
      <w:r>
        <w:rPr>
          <w:rFonts w:ascii="Arial" w:hAnsi="Arial" w:cs="Arial"/>
        </w:rPr>
        <w:t>m</w:t>
      </w:r>
      <w:r>
        <w:rPr>
          <w:rFonts w:ascii="Arial" w:hAnsi="Arial" w:cs="Arial"/>
        </w:rPr>
        <w:t>casının oğluydu. İmam Ali (a.s)’dan tefsir ilmini öğrenmişti ve İslam müfessirlerinin önde gelenleri</w:t>
      </w:r>
      <w:r>
        <w:rPr>
          <w:rFonts w:ascii="Arial" w:hAnsi="Arial" w:cs="Arial"/>
        </w:rPr>
        <w:t>n</w:t>
      </w:r>
      <w:r>
        <w:rPr>
          <w:rFonts w:ascii="Arial" w:hAnsi="Arial" w:cs="Arial"/>
        </w:rPr>
        <w:t>den sayılmaktaydı. İbni Abbas’ın meclislerinde Kuran k</w:t>
      </w:r>
      <w:r>
        <w:rPr>
          <w:rFonts w:ascii="Arial" w:hAnsi="Arial" w:cs="Arial"/>
        </w:rPr>
        <w:t>o</w:t>
      </w:r>
      <w:r>
        <w:rPr>
          <w:rFonts w:ascii="Arial" w:hAnsi="Arial" w:cs="Arial"/>
        </w:rPr>
        <w:t>nulu mevzulardan bahsedilirdi. O İslam’ın büyüklerinde</w:t>
      </w:r>
      <w:r>
        <w:rPr>
          <w:rFonts w:ascii="Arial" w:hAnsi="Arial" w:cs="Arial"/>
        </w:rPr>
        <w:t>n</w:t>
      </w:r>
      <w:r>
        <w:rPr>
          <w:rFonts w:ascii="Arial" w:hAnsi="Arial" w:cs="Arial"/>
        </w:rPr>
        <w:t>di. Ancak Osman’ın ve Emevilerin hilafetleri h</w:t>
      </w:r>
      <w:r>
        <w:rPr>
          <w:rFonts w:ascii="Arial" w:hAnsi="Arial" w:cs="Arial"/>
        </w:rPr>
        <w:t>u</w:t>
      </w:r>
      <w:r>
        <w:rPr>
          <w:rFonts w:ascii="Arial" w:hAnsi="Arial" w:cs="Arial"/>
        </w:rPr>
        <w:t>susunda ki siyasi bakışı konusunda çeşitli görüşler vardır.</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İlim yönünden ona “Ümmet’in Âlimi” diyorlardı. İmam Ali (a.s)’ın yanında savaşlara katılmıştır. Ancak fii</w:t>
      </w:r>
      <w:r>
        <w:rPr>
          <w:rFonts w:ascii="Arial" w:hAnsi="Arial" w:cs="Arial"/>
        </w:rPr>
        <w:t>l</w:t>
      </w:r>
      <w:r>
        <w:rPr>
          <w:rFonts w:ascii="Arial" w:hAnsi="Arial" w:cs="Arial"/>
        </w:rPr>
        <w:t>lerinde bazı olumsuzluklar görülmektedir. Abdullah’ın gözleri ö</w:t>
      </w:r>
      <w:r>
        <w:rPr>
          <w:rFonts w:ascii="Arial" w:hAnsi="Arial" w:cs="Arial"/>
        </w:rPr>
        <w:t>m</w:t>
      </w:r>
      <w:r>
        <w:rPr>
          <w:rFonts w:ascii="Arial" w:hAnsi="Arial" w:cs="Arial"/>
        </w:rPr>
        <w:t>rünün sonlarına doğru görmez oldu. Hicri al</w:t>
      </w:r>
      <w:r>
        <w:rPr>
          <w:rFonts w:ascii="Arial" w:hAnsi="Arial" w:cs="Arial"/>
        </w:rPr>
        <w:t>t</w:t>
      </w:r>
      <w:r>
        <w:rPr>
          <w:rFonts w:ascii="Arial" w:hAnsi="Arial" w:cs="Arial"/>
        </w:rPr>
        <w:t>mış sekizinci yılda, yetmiş yaşında iken Taif’de öldü ve M</w:t>
      </w:r>
      <w:r>
        <w:rPr>
          <w:rFonts w:ascii="Arial" w:hAnsi="Arial" w:cs="Arial"/>
        </w:rPr>
        <w:t>u</w:t>
      </w:r>
      <w:r>
        <w:rPr>
          <w:rFonts w:ascii="Arial" w:hAnsi="Arial" w:cs="Arial"/>
        </w:rPr>
        <w:t>hammed Hanefiye onun cenaze namazını kıldırdı.</w:t>
      </w:r>
      <w:r>
        <w:rPr>
          <w:rStyle w:val="FootnoteReference"/>
          <w:rFonts w:ascii="Arial" w:hAnsi="Arial" w:cs="Arial"/>
        </w:rPr>
        <w:footnoteReference w:id="576"/>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ABDULLAH B. URVE ĞEFFARİ</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şehitlerindendir. İlk toplu saldırıda şehit o</w:t>
      </w:r>
      <w:r>
        <w:rPr>
          <w:rFonts w:ascii="Arial" w:hAnsi="Arial" w:cs="Arial"/>
        </w:rPr>
        <w:t>l</w:t>
      </w:r>
      <w:r>
        <w:rPr>
          <w:rFonts w:ascii="Arial" w:hAnsi="Arial" w:cs="Arial"/>
        </w:rPr>
        <w:t>muştur. O ve kardeşi Adurrahman Kufe’nin cesurları</w:t>
      </w:r>
      <w:r>
        <w:rPr>
          <w:rFonts w:ascii="Arial" w:hAnsi="Arial" w:cs="Arial"/>
        </w:rPr>
        <w:t>n</w:t>
      </w:r>
      <w:r>
        <w:rPr>
          <w:rFonts w:ascii="Arial" w:hAnsi="Arial" w:cs="Arial"/>
        </w:rPr>
        <w:t>dan ve ileri gelenlerindendi. Ehl-i Beyt taraftarı olan bu iki ka</w:t>
      </w:r>
      <w:r>
        <w:rPr>
          <w:rFonts w:ascii="Arial" w:hAnsi="Arial" w:cs="Arial"/>
        </w:rPr>
        <w:t>r</w:t>
      </w:r>
      <w:r>
        <w:rPr>
          <w:rFonts w:ascii="Arial" w:hAnsi="Arial" w:cs="Arial"/>
        </w:rPr>
        <w:t>deş Kerbela’da İmam Hüseyin (a.s)’a ulaşmış, b</w:t>
      </w:r>
      <w:r>
        <w:rPr>
          <w:rFonts w:ascii="Arial" w:hAnsi="Arial" w:cs="Arial"/>
        </w:rPr>
        <w:t>e</w:t>
      </w:r>
      <w:r>
        <w:rPr>
          <w:rFonts w:ascii="Arial" w:hAnsi="Arial" w:cs="Arial"/>
        </w:rPr>
        <w:t>raber meydana çıkmış ve beraber şehit olmuşlardı.</w:t>
      </w:r>
      <w:r>
        <w:rPr>
          <w:rStyle w:val="FootnoteReference"/>
          <w:rFonts w:ascii="Arial" w:hAnsi="Arial" w:cs="Arial"/>
        </w:rPr>
        <w:footnoteReference w:id="577"/>
      </w:r>
      <w:r>
        <w:rPr>
          <w:rFonts w:ascii="Arial" w:hAnsi="Arial" w:cs="Arial"/>
        </w:rPr>
        <w:t xml:space="preserve"> </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ABDULLAH B. AFİF EZDİ</w:t>
      </w:r>
    </w:p>
    <w:p w:rsidR="00FA38DE" w:rsidRDefault="00FA38DE" w:rsidP="00107BC4">
      <w:pPr>
        <w:spacing w:before="60" w:after="60" w:line="276" w:lineRule="auto"/>
        <w:ind w:firstLine="397"/>
        <w:jc w:val="both"/>
        <w:rPr>
          <w:rFonts w:ascii="Arial" w:hAnsi="Arial" w:cs="Arial"/>
        </w:rPr>
      </w:pPr>
      <w:r>
        <w:rPr>
          <w:rFonts w:ascii="Arial" w:hAnsi="Arial" w:cs="Arial"/>
        </w:rPr>
        <w:t>Şia’nın büyüklerindendi. Kufe’nin seçkinlerinden ve zahitlerindendi. Gözleri görmemesine rağmen kalp gözü açık ve bilinçliydi. Sol gözünü Cemel savaşında sağ gözünüde Sıffın savaşında kaybetmişti. İmam Hüs</w:t>
      </w:r>
      <w:r>
        <w:rPr>
          <w:rFonts w:ascii="Arial" w:hAnsi="Arial" w:cs="Arial"/>
        </w:rPr>
        <w:t>e</w:t>
      </w:r>
      <w:r>
        <w:rPr>
          <w:rFonts w:ascii="Arial" w:hAnsi="Arial" w:cs="Arial"/>
        </w:rPr>
        <w:t>yin</w:t>
      </w:r>
      <w:r w:rsidR="006F6CA8">
        <w:rPr>
          <w:rFonts w:ascii="Arial" w:hAnsi="Arial" w:cs="Arial"/>
        </w:rPr>
        <w:t xml:space="preserve"> </w:t>
      </w:r>
      <w:r>
        <w:rPr>
          <w:rFonts w:ascii="Arial" w:hAnsi="Arial" w:cs="Arial"/>
        </w:rPr>
        <w:t>(a.s)’ın şahadetinden sonra İbni Ziyad</w:t>
      </w:r>
      <w:r w:rsidR="006F6CA8">
        <w:rPr>
          <w:rFonts w:ascii="Arial" w:hAnsi="Arial" w:cs="Arial"/>
        </w:rPr>
        <w:t>,</w:t>
      </w:r>
      <w:r>
        <w:rPr>
          <w:rFonts w:ascii="Arial" w:hAnsi="Arial" w:cs="Arial"/>
        </w:rPr>
        <w:t xml:space="preserve"> Kufe’de minbere çıkarak Peygamber ailesini ve İmam Hüseyin’i kötüley</w:t>
      </w:r>
      <w:r>
        <w:rPr>
          <w:rFonts w:ascii="Arial" w:hAnsi="Arial" w:cs="Arial"/>
        </w:rPr>
        <w:t>e</w:t>
      </w:r>
      <w:r>
        <w:rPr>
          <w:rFonts w:ascii="Arial" w:hAnsi="Arial" w:cs="Arial"/>
        </w:rPr>
        <w:t>cek tarzda bir konuşma ya</w:t>
      </w:r>
      <w:r>
        <w:rPr>
          <w:rFonts w:ascii="Arial" w:hAnsi="Arial" w:cs="Arial"/>
        </w:rPr>
        <w:t>p</w:t>
      </w:r>
      <w:r>
        <w:rPr>
          <w:rFonts w:ascii="Arial" w:hAnsi="Arial" w:cs="Arial"/>
        </w:rPr>
        <w:t>maya başladığında, Abdulah B. Afif şiddetle itiraz ederek onu</w:t>
      </w:r>
      <w:r w:rsidR="008826B7">
        <w:rPr>
          <w:rFonts w:ascii="Arial" w:hAnsi="Arial" w:cs="Arial"/>
        </w:rPr>
        <w:t>n</w:t>
      </w:r>
      <w:r>
        <w:rPr>
          <w:rFonts w:ascii="Arial" w:hAnsi="Arial" w:cs="Arial"/>
        </w:rPr>
        <w:t xml:space="preserve"> yaptığı boş konuşmaya bir</w:t>
      </w:r>
      <w:r w:rsidR="008826B7">
        <w:rPr>
          <w:rFonts w:ascii="Arial" w:hAnsi="Arial" w:cs="Arial"/>
        </w:rPr>
        <w:t>,</w:t>
      </w:r>
      <w:r>
        <w:rPr>
          <w:rFonts w:ascii="Arial" w:hAnsi="Arial" w:cs="Arial"/>
        </w:rPr>
        <w:t xml:space="preserve"> bir cevap vermeye başladı. İbni Ziyad </w:t>
      </w:r>
      <w:r>
        <w:rPr>
          <w:rFonts w:ascii="Arial" w:hAnsi="Arial" w:cs="Arial"/>
        </w:rPr>
        <w:lastRenderedPageBreak/>
        <w:t>onun tutukla</w:t>
      </w:r>
      <w:r>
        <w:rPr>
          <w:rFonts w:ascii="Arial" w:hAnsi="Arial" w:cs="Arial"/>
        </w:rPr>
        <w:t>n</w:t>
      </w:r>
      <w:r>
        <w:rPr>
          <w:rFonts w:ascii="Arial" w:hAnsi="Arial" w:cs="Arial"/>
        </w:rPr>
        <w:t>masını emredince Abdullah’ın yakınları onu oradan uza</w:t>
      </w:r>
      <w:r>
        <w:rPr>
          <w:rFonts w:ascii="Arial" w:hAnsi="Arial" w:cs="Arial"/>
        </w:rPr>
        <w:t>k</w:t>
      </w:r>
      <w:r>
        <w:rPr>
          <w:rFonts w:ascii="Arial" w:hAnsi="Arial" w:cs="Arial"/>
        </w:rPr>
        <w:t>laştırdılar. Hükümet a</w:t>
      </w:r>
      <w:r>
        <w:rPr>
          <w:rFonts w:ascii="Arial" w:hAnsi="Arial" w:cs="Arial"/>
        </w:rPr>
        <w:t>s</w:t>
      </w:r>
      <w:r>
        <w:rPr>
          <w:rFonts w:ascii="Arial" w:hAnsi="Arial" w:cs="Arial"/>
        </w:rPr>
        <w:t>kerleri onu tutuklamak için evini kuşattılar. Kör olmasına rağmen kızının yönlendirm</w:t>
      </w:r>
      <w:r w:rsidR="008826B7">
        <w:rPr>
          <w:rFonts w:ascii="Arial" w:hAnsi="Arial" w:cs="Arial"/>
        </w:rPr>
        <w:t>esiyle, saldıranganlara</w:t>
      </w:r>
      <w:r>
        <w:rPr>
          <w:rFonts w:ascii="Arial" w:hAnsi="Arial" w:cs="Arial"/>
        </w:rPr>
        <w:t xml:space="preserve"> karşı yiğitce karşılık vermiştir. Sonunda onu y</w:t>
      </w:r>
      <w:r>
        <w:rPr>
          <w:rFonts w:ascii="Arial" w:hAnsi="Arial" w:cs="Arial"/>
        </w:rPr>
        <w:t>a</w:t>
      </w:r>
      <w:r>
        <w:rPr>
          <w:rFonts w:ascii="Arial" w:hAnsi="Arial" w:cs="Arial"/>
        </w:rPr>
        <w:t>kalayıp şehit ettiler.</w:t>
      </w:r>
    </w:p>
    <w:p w:rsidR="00FA38DE" w:rsidRDefault="00FA38DE" w:rsidP="008826B7">
      <w:pPr>
        <w:spacing w:before="60" w:after="60" w:line="276" w:lineRule="auto"/>
        <w:ind w:firstLine="397"/>
        <w:jc w:val="both"/>
        <w:rPr>
          <w:rFonts w:ascii="Arial" w:hAnsi="Arial" w:cs="Arial"/>
        </w:rPr>
      </w:pPr>
      <w:r>
        <w:rPr>
          <w:rFonts w:ascii="Arial" w:hAnsi="Arial" w:cs="Arial"/>
        </w:rPr>
        <w:t xml:space="preserve">Onun İbni Ziyad </w:t>
      </w:r>
      <w:r w:rsidR="008826B7">
        <w:rPr>
          <w:rFonts w:ascii="Arial" w:hAnsi="Arial" w:cs="Arial"/>
        </w:rPr>
        <w:t xml:space="preserve">ve </w:t>
      </w:r>
      <w:r>
        <w:rPr>
          <w:rFonts w:ascii="Arial" w:hAnsi="Arial" w:cs="Arial"/>
        </w:rPr>
        <w:t>Yezid hükümetine</w:t>
      </w:r>
      <w:r w:rsidR="008826B7">
        <w:rPr>
          <w:rFonts w:ascii="Arial" w:hAnsi="Arial" w:cs="Arial"/>
        </w:rPr>
        <w:t xml:space="preserve"> karşı </w:t>
      </w:r>
      <w:r>
        <w:rPr>
          <w:rFonts w:ascii="Arial" w:hAnsi="Arial" w:cs="Arial"/>
        </w:rPr>
        <w:t>itiraz</w:t>
      </w:r>
      <w:r w:rsidR="008826B7">
        <w:rPr>
          <w:rFonts w:ascii="Arial" w:hAnsi="Arial" w:cs="Arial"/>
        </w:rPr>
        <w:t>ı,</w:t>
      </w:r>
      <w:r>
        <w:rPr>
          <w:rFonts w:ascii="Arial" w:hAnsi="Arial" w:cs="Arial"/>
        </w:rPr>
        <w:t xml:space="preserve">  zorbalar karşısında hakkı savunma ör</w:t>
      </w:r>
      <w:r w:rsidR="008826B7">
        <w:rPr>
          <w:rFonts w:ascii="Arial" w:hAnsi="Arial" w:cs="Arial"/>
        </w:rPr>
        <w:t>neği olmuştur</w:t>
      </w:r>
      <w:r>
        <w:rPr>
          <w:rFonts w:ascii="Arial" w:hAnsi="Arial" w:cs="Arial"/>
        </w:rPr>
        <w:t>. Onun hükümet askerleriyle savaşırken okuduğu recezler, ruh</w:t>
      </w:r>
      <w:r>
        <w:rPr>
          <w:rFonts w:ascii="Arial" w:hAnsi="Arial" w:cs="Arial"/>
        </w:rPr>
        <w:t>u</w:t>
      </w:r>
      <w:r>
        <w:rPr>
          <w:rFonts w:ascii="Arial" w:hAnsi="Arial" w:cs="Arial"/>
        </w:rPr>
        <w:t>nun yüceliğini göstermektedir. Kılıcını sallarken şöyle feryat ediyordu: “Andolsun Allah’a, eğer gözlerim görse</w:t>
      </w:r>
      <w:r>
        <w:rPr>
          <w:rFonts w:ascii="Arial" w:hAnsi="Arial" w:cs="Arial"/>
        </w:rPr>
        <w:t>y</w:t>
      </w:r>
      <w:r>
        <w:rPr>
          <w:rFonts w:ascii="Arial" w:hAnsi="Arial" w:cs="Arial"/>
        </w:rPr>
        <w:t>di, yeryüzünü size dar ede</w:t>
      </w:r>
      <w:r>
        <w:rPr>
          <w:rFonts w:ascii="Arial" w:hAnsi="Arial" w:cs="Arial"/>
        </w:rPr>
        <w:t>r</w:t>
      </w:r>
      <w:r>
        <w:rPr>
          <w:rFonts w:ascii="Arial" w:hAnsi="Arial" w:cs="Arial"/>
        </w:rPr>
        <w:t>dim.”</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Onun boyunu vurduktan sonra Kufe çöplüğünde dara astılar. </w:t>
      </w:r>
      <w:r>
        <w:rPr>
          <w:rStyle w:val="FootnoteReference"/>
          <w:rFonts w:ascii="Arial" w:hAnsi="Arial" w:cs="Arial"/>
        </w:rPr>
        <w:footnoteReference w:id="578"/>
      </w:r>
      <w:r>
        <w:rPr>
          <w:rFonts w:ascii="Arial" w:hAnsi="Arial" w:cs="Arial"/>
        </w:rPr>
        <w:t xml:space="preserve"> Abdullah B. Afif’in bu in</w:t>
      </w:r>
      <w:r w:rsidR="008826B7">
        <w:rPr>
          <w:rFonts w:ascii="Arial" w:hAnsi="Arial" w:cs="Arial"/>
        </w:rPr>
        <w:t>kilabi hareketi</w:t>
      </w:r>
      <w:r>
        <w:rPr>
          <w:rFonts w:ascii="Arial" w:hAnsi="Arial" w:cs="Arial"/>
        </w:rPr>
        <w:t xml:space="preserve"> Kerbela </w:t>
      </w:r>
      <w:r w:rsidR="008826B7">
        <w:rPr>
          <w:rFonts w:ascii="Arial" w:hAnsi="Arial" w:cs="Arial"/>
        </w:rPr>
        <w:t>hadisesinden sonra Emeviler</w:t>
      </w:r>
      <w:r>
        <w:rPr>
          <w:rFonts w:ascii="Arial" w:hAnsi="Arial" w:cs="Arial"/>
        </w:rPr>
        <w:t xml:space="preserve"> aleyhine gerçekleşen inkilapların kıvılcımı sayılmıştır.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ABDULLAH B. AKİL B. EBİ TALİB</w:t>
      </w:r>
    </w:p>
    <w:p w:rsidR="00FA38DE" w:rsidRDefault="00FA38DE" w:rsidP="006A1EBE">
      <w:pPr>
        <w:spacing w:before="60" w:after="60" w:line="276" w:lineRule="auto"/>
        <w:ind w:firstLine="397"/>
        <w:jc w:val="both"/>
        <w:rPr>
          <w:rFonts w:ascii="Arial" w:hAnsi="Arial" w:cs="Arial"/>
        </w:rPr>
      </w:pPr>
      <w:r>
        <w:rPr>
          <w:rFonts w:ascii="Arial" w:hAnsi="Arial" w:cs="Arial"/>
        </w:rPr>
        <w:t>Aşura günü, Beni Haşim’in şehit olanlarındandı. Akil’in, Abdullah isminde iki oğlu vardı. Bunların adı “</w:t>
      </w:r>
      <w:r w:rsidR="006A1EBE">
        <w:rPr>
          <w:rFonts w:ascii="Arial" w:hAnsi="Arial" w:cs="Arial"/>
        </w:rPr>
        <w:t>B</w:t>
      </w:r>
      <w:r>
        <w:rPr>
          <w:rFonts w:ascii="Arial" w:hAnsi="Arial" w:cs="Arial"/>
        </w:rPr>
        <w:t>ü</w:t>
      </w:r>
      <w:r w:rsidR="006A1EBE">
        <w:rPr>
          <w:rFonts w:ascii="Arial" w:hAnsi="Arial" w:cs="Arial"/>
        </w:rPr>
        <w:t>yük Abdullah” diğerine ise “K</w:t>
      </w:r>
      <w:r>
        <w:rPr>
          <w:rFonts w:ascii="Arial" w:hAnsi="Arial" w:cs="Arial"/>
        </w:rPr>
        <w:t>üçük Abdullah” olarak tarihde geçmiş ve her ikisinde Kerbela’da şehit olmuştur. İsimleri Nahiyeyi Mukaddese ziyaretnamesinde geçme</w:t>
      </w:r>
      <w:r>
        <w:rPr>
          <w:rFonts w:ascii="Arial" w:hAnsi="Arial" w:cs="Arial"/>
        </w:rPr>
        <w:t>k</w:t>
      </w:r>
      <w:r>
        <w:rPr>
          <w:rFonts w:ascii="Arial" w:hAnsi="Arial" w:cs="Arial"/>
        </w:rPr>
        <w:t>tedir.</w:t>
      </w:r>
      <w:r>
        <w:rPr>
          <w:rStyle w:val="FootnoteReference"/>
          <w:rFonts w:ascii="Arial" w:hAnsi="Arial" w:cs="Arial"/>
        </w:rPr>
        <w:footnoteReference w:id="579"/>
      </w:r>
      <w:r>
        <w:rPr>
          <w:rFonts w:ascii="Arial" w:hAnsi="Arial" w:cs="Arial"/>
        </w:rPr>
        <w:t xml:space="preserve"> </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ABDULLAH B. ALİ B. EBİ TALİB</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Kerbela şehitlerindendir. Emir-el müminin oğlu, Hz. Abbas’ın da kardeşidir. Annesi “Ümmü-ül Benin” dir. Şehit olduğunda yirmi beş yaşında idi. Katili Hani B. Sebit Hazremi’dir. Bu yüce şehidin ismi Nahiyeyi Muka</w:t>
      </w:r>
      <w:r>
        <w:rPr>
          <w:rFonts w:ascii="Arial" w:hAnsi="Arial" w:cs="Arial"/>
        </w:rPr>
        <w:t>d</w:t>
      </w:r>
      <w:r>
        <w:rPr>
          <w:rFonts w:ascii="Arial" w:hAnsi="Arial" w:cs="Arial"/>
        </w:rPr>
        <w:t>dese ve Recebbiye ziyaretnamelerinde ge</w:t>
      </w:r>
      <w:r>
        <w:rPr>
          <w:rFonts w:ascii="Arial" w:hAnsi="Arial" w:cs="Arial"/>
        </w:rPr>
        <w:t>ç</w:t>
      </w:r>
      <w:r>
        <w:rPr>
          <w:rFonts w:ascii="Arial" w:hAnsi="Arial" w:cs="Arial"/>
        </w:rPr>
        <w:t>mektedir.</w:t>
      </w:r>
      <w:r>
        <w:rPr>
          <w:rStyle w:val="FootnoteReference"/>
          <w:rFonts w:ascii="Arial" w:hAnsi="Arial" w:cs="Arial"/>
        </w:rPr>
        <w:footnoteReference w:id="580"/>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ABDULLAH B. UMEYR KELBİ</w:t>
      </w:r>
    </w:p>
    <w:p w:rsidR="00FA38DE" w:rsidRDefault="00FA38DE" w:rsidP="00FC70B6">
      <w:pPr>
        <w:spacing w:before="60" w:after="60" w:line="276" w:lineRule="auto"/>
        <w:ind w:firstLine="397"/>
        <w:jc w:val="both"/>
        <w:rPr>
          <w:rFonts w:ascii="Arial" w:hAnsi="Arial" w:cs="Arial"/>
        </w:rPr>
      </w:pPr>
      <w:r>
        <w:rPr>
          <w:rFonts w:ascii="Arial" w:hAnsi="Arial" w:cs="Arial"/>
        </w:rPr>
        <w:t>İmam Hüseyin (a.s)’ın ordusundan meydana çıkıp ilk şehit olanlardandı. Künyesi Ebu Veheb olan bu genç, Kufe’nin Yiğitlerindendi. Kufe’ye geldiğinde Bi’r-ul Ebd yakınlarında bir ev aldı ve hanımıyla birlikte oraya taşındı. Ömer Sa’d’ın İmam Hüseyin ile savaşmak için asker to</w:t>
      </w:r>
      <w:r>
        <w:rPr>
          <w:rFonts w:ascii="Arial" w:hAnsi="Arial" w:cs="Arial"/>
        </w:rPr>
        <w:t>p</w:t>
      </w:r>
      <w:r>
        <w:rPr>
          <w:rFonts w:ascii="Arial" w:hAnsi="Arial" w:cs="Arial"/>
        </w:rPr>
        <w:t>ladığını gördüğünde şöyle demişti: “Andolsun Allah’a, müşriklere karşı cihat etmeyi çok seviyorum. Ümit ederim ki Peygamber evladıyla savaşa giden bu to</w:t>
      </w:r>
      <w:r>
        <w:rPr>
          <w:rFonts w:ascii="Arial" w:hAnsi="Arial" w:cs="Arial"/>
        </w:rPr>
        <w:t>p</w:t>
      </w:r>
      <w:r>
        <w:rPr>
          <w:rFonts w:ascii="Arial" w:hAnsi="Arial" w:cs="Arial"/>
        </w:rPr>
        <w:t>luluğa karşı savaşmanın sevabı müşriklere karşı savaşmaktan daha az değildir.” Karısına niyetini açıkladıktan sonra gecenin bir vakti ikisi beraber Kufe’den ayrıldılar ve Muharrem’in yedinci gününün akşamı Kerbela’da İmam Hüseyin (a.s)’ın ordusuna katıldılar.</w:t>
      </w:r>
      <w:r>
        <w:rPr>
          <w:rStyle w:val="FootnoteReference"/>
          <w:rFonts w:ascii="Arial" w:hAnsi="Arial" w:cs="Arial"/>
        </w:rPr>
        <w:footnoteReference w:id="581"/>
      </w:r>
      <w:r>
        <w:rPr>
          <w:rFonts w:ascii="Arial" w:hAnsi="Arial" w:cs="Arial"/>
        </w:rPr>
        <w:t xml:space="preserve"> Abdullah’ın eşi de Kerbela şehitlerindendir. Şöyle ki Abdullah’ın şahadetinden sonra eşi onun başucuna geldi ve yüzündeki kanı</w:t>
      </w:r>
      <w:r w:rsidR="00FC70B6">
        <w:rPr>
          <w:rFonts w:ascii="Arial" w:hAnsi="Arial" w:cs="Arial"/>
        </w:rPr>
        <w:t>,</w:t>
      </w:r>
      <w:r>
        <w:rPr>
          <w:rFonts w:ascii="Arial" w:hAnsi="Arial" w:cs="Arial"/>
        </w:rPr>
        <w:t xml:space="preserve"> toprağı t</w:t>
      </w:r>
      <w:r>
        <w:rPr>
          <w:rFonts w:ascii="Arial" w:hAnsi="Arial" w:cs="Arial"/>
        </w:rPr>
        <w:t>e</w:t>
      </w:r>
      <w:r>
        <w:rPr>
          <w:rFonts w:ascii="Arial" w:hAnsi="Arial" w:cs="Arial"/>
        </w:rPr>
        <w:t>mizlediği sırada Şimr’in emriyle Rüstem adında ki bir köle elinde ki gürbüzle onun başına vurarak orada şehit etmi</w:t>
      </w:r>
      <w:r>
        <w:rPr>
          <w:rFonts w:ascii="Arial" w:hAnsi="Arial" w:cs="Arial"/>
        </w:rPr>
        <w:t>ş</w:t>
      </w:r>
      <w:r>
        <w:rPr>
          <w:rFonts w:ascii="Arial" w:hAnsi="Arial" w:cs="Arial"/>
        </w:rPr>
        <w:t xml:space="preserve">tir. Abdullah İmam Hüseyin (a.s)’ın ashabı içerisinde </w:t>
      </w:r>
      <w:r>
        <w:rPr>
          <w:rFonts w:ascii="Arial" w:hAnsi="Arial" w:cs="Arial"/>
        </w:rPr>
        <w:lastRenderedPageBreak/>
        <w:t>ikinci şehittir.</w:t>
      </w:r>
      <w:r>
        <w:rPr>
          <w:rStyle w:val="FootnoteReference"/>
          <w:rFonts w:ascii="Arial" w:hAnsi="Arial" w:cs="Arial"/>
        </w:rPr>
        <w:footnoteReference w:id="582"/>
      </w:r>
      <w:r>
        <w:rPr>
          <w:rFonts w:ascii="Arial" w:hAnsi="Arial" w:cs="Arial"/>
        </w:rPr>
        <w:t xml:space="preserve"> </w:t>
      </w:r>
      <w:r w:rsidR="00FC70B6">
        <w:rPr>
          <w:rFonts w:ascii="Arial" w:hAnsi="Arial" w:cs="Arial"/>
        </w:rPr>
        <w:t>Adı ziyareti N</w:t>
      </w:r>
      <w:r>
        <w:rPr>
          <w:rFonts w:ascii="Arial" w:hAnsi="Arial" w:cs="Arial"/>
        </w:rPr>
        <w:t xml:space="preserve">ahiyeyi </w:t>
      </w:r>
      <w:r w:rsidR="00FC70B6">
        <w:rPr>
          <w:rFonts w:ascii="Arial" w:hAnsi="Arial" w:cs="Arial"/>
        </w:rPr>
        <w:t>M</w:t>
      </w:r>
      <w:r>
        <w:rPr>
          <w:rFonts w:ascii="Arial" w:hAnsi="Arial" w:cs="Arial"/>
        </w:rPr>
        <w:t>ukaddese de geçme</w:t>
      </w:r>
      <w:r>
        <w:rPr>
          <w:rFonts w:ascii="Arial" w:hAnsi="Arial" w:cs="Arial"/>
        </w:rPr>
        <w:t>k</w:t>
      </w:r>
      <w:r>
        <w:rPr>
          <w:rFonts w:ascii="Arial" w:hAnsi="Arial" w:cs="Arial"/>
        </w:rPr>
        <w:t>tedir.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ABDULLAH B. MUSLİM B. AKİL</w:t>
      </w:r>
    </w:p>
    <w:p w:rsidR="00FA38DE" w:rsidRDefault="00FA38DE" w:rsidP="00107BC4">
      <w:pPr>
        <w:spacing w:before="60" w:after="60" w:line="276" w:lineRule="auto"/>
        <w:ind w:firstLine="397"/>
        <w:jc w:val="both"/>
        <w:rPr>
          <w:rFonts w:ascii="Arial" w:hAnsi="Arial" w:cs="Arial"/>
        </w:rPr>
      </w:pPr>
      <w:r>
        <w:rPr>
          <w:rFonts w:ascii="Arial" w:hAnsi="Arial" w:cs="Arial"/>
        </w:rPr>
        <w:t>Beni Haşim’in Kerbela Şehitlerindendir. Annesi İmam Ali (a.s)’ın kızı Rukayye’dir. Denilir ki elini alnına koyduğu bir sırada bir ok gelerek eliyle alnını birleştirmi</w:t>
      </w:r>
      <w:r>
        <w:rPr>
          <w:rFonts w:ascii="Arial" w:hAnsi="Arial" w:cs="Arial"/>
        </w:rPr>
        <w:t>ş</w:t>
      </w:r>
      <w:r>
        <w:rPr>
          <w:rFonts w:ascii="Arial" w:hAnsi="Arial" w:cs="Arial"/>
        </w:rPr>
        <w:t>tir. Bazıları onu ondört yaşında olduğunu söylemişlerdi</w:t>
      </w:r>
      <w:r w:rsidR="00012412">
        <w:rPr>
          <w:rFonts w:ascii="Arial" w:hAnsi="Arial" w:cs="Arial"/>
        </w:rPr>
        <w:t>r. Adı Recebbiye ve ziyareti N</w:t>
      </w:r>
      <w:r>
        <w:rPr>
          <w:rFonts w:ascii="Arial" w:hAnsi="Arial" w:cs="Arial"/>
        </w:rPr>
        <w:t>ahiyeyi Mukaddese’de geçmekt</w:t>
      </w:r>
      <w:r>
        <w:rPr>
          <w:rFonts w:ascii="Arial" w:hAnsi="Arial" w:cs="Arial"/>
        </w:rPr>
        <w:t>e</w:t>
      </w:r>
      <w:r>
        <w:rPr>
          <w:rFonts w:ascii="Arial" w:hAnsi="Arial" w:cs="Arial"/>
        </w:rPr>
        <w:t>dir.</w:t>
      </w:r>
      <w:r>
        <w:rPr>
          <w:rStyle w:val="FootnoteReference"/>
          <w:rFonts w:ascii="Arial" w:hAnsi="Arial" w:cs="Arial"/>
        </w:rPr>
        <w:footnoteReference w:id="583"/>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ABDULLAH B. MUSMİ HEMDANİ</w:t>
      </w:r>
    </w:p>
    <w:p w:rsidR="00FA38DE" w:rsidRDefault="00FA38DE" w:rsidP="00107BC4">
      <w:pPr>
        <w:spacing w:before="60" w:after="60" w:line="276" w:lineRule="auto"/>
        <w:ind w:firstLine="397"/>
        <w:jc w:val="both"/>
        <w:rPr>
          <w:rFonts w:ascii="Arial" w:hAnsi="Arial" w:cs="Arial"/>
        </w:rPr>
      </w:pPr>
      <w:r>
        <w:rPr>
          <w:rFonts w:ascii="Arial" w:hAnsi="Arial" w:cs="Arial"/>
        </w:rPr>
        <w:t>Aşura hareketi yolunda çaba gösterenlerdendi. Kufe’nin bir grup önde gelenlerinin ve Sülayman B. Sard’ın mektubunu Mekke’de İmam Hüseyin (a.s)’a ula</w:t>
      </w:r>
      <w:r>
        <w:rPr>
          <w:rFonts w:ascii="Arial" w:hAnsi="Arial" w:cs="Arial"/>
        </w:rPr>
        <w:t>ş</w:t>
      </w:r>
      <w:r>
        <w:rPr>
          <w:rFonts w:ascii="Arial" w:hAnsi="Arial" w:cs="Arial"/>
        </w:rPr>
        <w:t>tırmıştı. Mektu</w:t>
      </w:r>
      <w:r w:rsidR="00012412">
        <w:rPr>
          <w:rFonts w:ascii="Arial" w:hAnsi="Arial" w:cs="Arial"/>
        </w:rPr>
        <w:t>bun içeriği İmam’ın K</w:t>
      </w:r>
      <w:r>
        <w:rPr>
          <w:rFonts w:ascii="Arial" w:hAnsi="Arial" w:cs="Arial"/>
        </w:rPr>
        <w:t>ufe’ye davet edilişiy</w:t>
      </w:r>
      <w:r w:rsidR="00012412">
        <w:rPr>
          <w:rFonts w:ascii="Arial" w:hAnsi="Arial" w:cs="Arial"/>
        </w:rPr>
        <w:t>di. Abdullah bu mektubu hicri al</w:t>
      </w:r>
      <w:r>
        <w:rPr>
          <w:rFonts w:ascii="Arial" w:hAnsi="Arial" w:cs="Arial"/>
        </w:rPr>
        <w:t>tmışıncı yılın Ramazan ay</w:t>
      </w:r>
      <w:r>
        <w:rPr>
          <w:rFonts w:ascii="Arial" w:hAnsi="Arial" w:cs="Arial"/>
        </w:rPr>
        <w:t>ı</w:t>
      </w:r>
      <w:r>
        <w:rPr>
          <w:rFonts w:ascii="Arial" w:hAnsi="Arial" w:cs="Arial"/>
        </w:rPr>
        <w:t>nın onunda İmam’a ulaştırdı.</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ABDULLAH B. YEZİT B. NUBEYT (SUBEYT) EBDİ</w:t>
      </w:r>
    </w:p>
    <w:p w:rsidR="00FA38DE" w:rsidRDefault="00FA38DE" w:rsidP="00107BC4">
      <w:pPr>
        <w:spacing w:before="60" w:after="60" w:line="276" w:lineRule="auto"/>
        <w:ind w:firstLine="397"/>
        <w:jc w:val="both"/>
        <w:rPr>
          <w:rFonts w:ascii="Arial" w:hAnsi="Arial" w:cs="Arial"/>
        </w:rPr>
      </w:pPr>
      <w:r>
        <w:rPr>
          <w:rFonts w:ascii="Arial" w:hAnsi="Arial" w:cs="Arial"/>
        </w:rPr>
        <w:t>Abdullah, kardeşi Ubeydullah ve babası Yezit B. Nubeyt ile birlikte İmam Hüseyin’in yardım talep ettiği mektup Basra’ya ulaşınca hemen yola çıkmış ve İmam’a yardım için hareket etmişlerdi. Bir nakle göre Aşura g</w:t>
      </w:r>
      <w:r>
        <w:rPr>
          <w:rFonts w:ascii="Arial" w:hAnsi="Arial" w:cs="Arial"/>
        </w:rPr>
        <w:t>ü</w:t>
      </w:r>
      <w:r>
        <w:rPr>
          <w:rFonts w:ascii="Arial" w:hAnsi="Arial" w:cs="Arial"/>
        </w:rPr>
        <w:t xml:space="preserve">nü </w:t>
      </w:r>
      <w:r>
        <w:rPr>
          <w:rFonts w:ascii="Arial" w:hAnsi="Arial" w:cs="Arial"/>
        </w:rPr>
        <w:lastRenderedPageBreak/>
        <w:t>ilk toplu saldırıda şehit oldular.</w:t>
      </w:r>
      <w:r>
        <w:rPr>
          <w:rStyle w:val="FootnoteReference"/>
          <w:rFonts w:ascii="Arial" w:hAnsi="Arial" w:cs="Arial"/>
        </w:rPr>
        <w:footnoteReference w:id="584"/>
      </w:r>
      <w:r>
        <w:rPr>
          <w:rFonts w:ascii="Arial" w:hAnsi="Arial" w:cs="Arial"/>
        </w:rPr>
        <w:t xml:space="preserve"> Onun ve kardeşinin adı ziy</w:t>
      </w:r>
      <w:r w:rsidR="006A7A1A">
        <w:rPr>
          <w:rFonts w:ascii="Arial" w:hAnsi="Arial" w:cs="Arial"/>
        </w:rPr>
        <w:t>a</w:t>
      </w:r>
      <w:r>
        <w:rPr>
          <w:rFonts w:ascii="Arial" w:hAnsi="Arial" w:cs="Arial"/>
        </w:rPr>
        <w:t>reti Nah</w:t>
      </w:r>
      <w:r>
        <w:rPr>
          <w:rFonts w:ascii="Arial" w:hAnsi="Arial" w:cs="Arial"/>
        </w:rPr>
        <w:t>i</w:t>
      </w:r>
      <w:r>
        <w:rPr>
          <w:rFonts w:ascii="Arial" w:hAnsi="Arial" w:cs="Arial"/>
        </w:rPr>
        <w:t>yeyi Mukaddese’de geçmiştir.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AŞURA’NIN İBRETLERİ</w:t>
      </w:r>
    </w:p>
    <w:p w:rsidR="00FA38DE" w:rsidRDefault="00FA38DE" w:rsidP="000110ED">
      <w:pPr>
        <w:spacing w:before="60" w:after="60" w:line="276" w:lineRule="auto"/>
        <w:ind w:firstLine="397"/>
        <w:jc w:val="both"/>
        <w:rPr>
          <w:rFonts w:ascii="Arial" w:hAnsi="Arial" w:cs="Arial"/>
        </w:rPr>
      </w:pPr>
      <w:r>
        <w:rPr>
          <w:rFonts w:ascii="Arial" w:hAnsi="Arial" w:cs="Arial"/>
        </w:rPr>
        <w:t>Aşura hadisesi, bütün mesajlarıyla birlikte, alınması gereken birçok ibrete de sahiptir.</w:t>
      </w:r>
      <w:r w:rsidR="006F0290">
        <w:rPr>
          <w:rFonts w:ascii="Arial" w:hAnsi="Arial" w:cs="Arial"/>
        </w:rPr>
        <w:t xml:space="preserve"> Bu mesajı gerektiği gibi algılayıp buna benzer diğer</w:t>
      </w:r>
      <w:r w:rsidR="000110ED">
        <w:rPr>
          <w:rFonts w:ascii="Arial" w:hAnsi="Arial" w:cs="Arial"/>
        </w:rPr>
        <w:t xml:space="preserve"> hadiselerde</w:t>
      </w:r>
      <w:r w:rsidR="006F0290">
        <w:rPr>
          <w:rFonts w:ascii="Arial" w:hAnsi="Arial" w:cs="Arial"/>
        </w:rPr>
        <w:t xml:space="preserve"> din tarafdarlarının </w:t>
      </w:r>
      <w:r w:rsidR="000110ED">
        <w:rPr>
          <w:rFonts w:ascii="Arial" w:hAnsi="Arial" w:cs="Arial"/>
        </w:rPr>
        <w:t xml:space="preserve">başka bir </w:t>
      </w:r>
      <w:r w:rsidR="006F0290">
        <w:rPr>
          <w:rFonts w:ascii="Arial" w:hAnsi="Arial" w:cs="Arial"/>
        </w:rPr>
        <w:t>mazlumiyetine yer verilmemesi gerekir.</w:t>
      </w:r>
      <w:r>
        <w:rPr>
          <w:rFonts w:ascii="Arial" w:hAnsi="Arial" w:cs="Arial"/>
        </w:rPr>
        <w:t xml:space="preserve"> Bu b</w:t>
      </w:r>
      <w:r>
        <w:rPr>
          <w:rFonts w:ascii="Arial" w:hAnsi="Arial" w:cs="Arial"/>
        </w:rPr>
        <w:t>ü</w:t>
      </w:r>
      <w:r>
        <w:rPr>
          <w:rFonts w:ascii="Arial" w:hAnsi="Arial" w:cs="Arial"/>
        </w:rPr>
        <w:t>yük ka</w:t>
      </w:r>
      <w:r>
        <w:rPr>
          <w:rFonts w:ascii="Arial" w:hAnsi="Arial" w:cs="Arial"/>
        </w:rPr>
        <w:t>t</w:t>
      </w:r>
      <w:r>
        <w:rPr>
          <w:rFonts w:ascii="Arial" w:hAnsi="Arial" w:cs="Arial"/>
        </w:rPr>
        <w:t>liamın oluşmasına sebep olan nedenler halkın hakka yardımda p</w:t>
      </w:r>
      <w:r>
        <w:rPr>
          <w:rFonts w:ascii="Arial" w:hAnsi="Arial" w:cs="Arial"/>
        </w:rPr>
        <w:t>a</w:t>
      </w:r>
      <w:r>
        <w:rPr>
          <w:rFonts w:ascii="Arial" w:hAnsi="Arial" w:cs="Arial"/>
        </w:rPr>
        <w:t>sifliği, verilen söze karşı vefasızlıkları, korku ve dünya sevgilerinden dolayı sözlerinden dönm</w:t>
      </w:r>
      <w:r>
        <w:rPr>
          <w:rFonts w:ascii="Arial" w:hAnsi="Arial" w:cs="Arial"/>
        </w:rPr>
        <w:t>e</w:t>
      </w:r>
      <w:r>
        <w:rPr>
          <w:rFonts w:ascii="Arial" w:hAnsi="Arial" w:cs="Arial"/>
        </w:rPr>
        <w:t>leri, hak</w:t>
      </w:r>
      <w:r w:rsidR="000110ED">
        <w:rPr>
          <w:rFonts w:ascii="Arial" w:hAnsi="Arial" w:cs="Arial"/>
        </w:rPr>
        <w:t>k</w:t>
      </w:r>
      <w:r>
        <w:rPr>
          <w:rFonts w:ascii="Arial" w:hAnsi="Arial" w:cs="Arial"/>
        </w:rPr>
        <w:t>la batılın savaş</w:t>
      </w:r>
      <w:r w:rsidR="000110ED">
        <w:rPr>
          <w:rFonts w:ascii="Arial" w:hAnsi="Arial" w:cs="Arial"/>
        </w:rPr>
        <w:t>tığı meydanı terketmeleri</w:t>
      </w:r>
      <w:r>
        <w:rPr>
          <w:rFonts w:ascii="Arial" w:hAnsi="Arial" w:cs="Arial"/>
        </w:rPr>
        <w:t>, köt</w:t>
      </w:r>
      <w:r>
        <w:rPr>
          <w:rFonts w:ascii="Arial" w:hAnsi="Arial" w:cs="Arial"/>
        </w:rPr>
        <w:t>ü</w:t>
      </w:r>
      <w:r>
        <w:rPr>
          <w:rFonts w:ascii="Arial" w:hAnsi="Arial" w:cs="Arial"/>
        </w:rPr>
        <w:t>lükten sakındırma görevini terketmeleri, batıl sözlere ve vaatlere kanm</w:t>
      </w:r>
      <w:r>
        <w:rPr>
          <w:rFonts w:ascii="Arial" w:hAnsi="Arial" w:cs="Arial"/>
        </w:rPr>
        <w:t>a</w:t>
      </w:r>
      <w:r>
        <w:rPr>
          <w:rFonts w:ascii="Arial" w:hAnsi="Arial" w:cs="Arial"/>
        </w:rPr>
        <w:t>ları, toplumun cahilliği, umursamamazlık, sessizlik ve toplumun önde gelen</w:t>
      </w:r>
      <w:r w:rsidR="000110ED">
        <w:rPr>
          <w:rFonts w:ascii="Arial" w:hAnsi="Arial" w:cs="Arial"/>
        </w:rPr>
        <w:t xml:space="preserve"> ve</w:t>
      </w:r>
      <w:r>
        <w:rPr>
          <w:rFonts w:ascii="Arial" w:hAnsi="Arial" w:cs="Arial"/>
        </w:rPr>
        <w:t xml:space="preserve"> etkileyici olan şahs</w:t>
      </w:r>
      <w:r>
        <w:rPr>
          <w:rFonts w:ascii="Arial" w:hAnsi="Arial" w:cs="Arial"/>
        </w:rPr>
        <w:t>i</w:t>
      </w:r>
      <w:r>
        <w:rPr>
          <w:rFonts w:ascii="Arial" w:hAnsi="Arial" w:cs="Arial"/>
        </w:rPr>
        <w:t>yetlerinin görevlerini yapmamaları, İmam’a tabi olmamal</w:t>
      </w:r>
      <w:r>
        <w:rPr>
          <w:rFonts w:ascii="Arial" w:hAnsi="Arial" w:cs="Arial"/>
        </w:rPr>
        <w:t>a</w:t>
      </w:r>
      <w:r>
        <w:rPr>
          <w:rFonts w:ascii="Arial" w:hAnsi="Arial" w:cs="Arial"/>
        </w:rPr>
        <w:t>rı, şehadet arzusunun toplumda az oluşu ve insanl</w:t>
      </w:r>
      <w:r>
        <w:rPr>
          <w:rFonts w:ascii="Arial" w:hAnsi="Arial" w:cs="Arial"/>
        </w:rPr>
        <w:t>a</w:t>
      </w:r>
      <w:r>
        <w:rPr>
          <w:rFonts w:ascii="Arial" w:hAnsi="Arial" w:cs="Arial"/>
        </w:rPr>
        <w:t>rın kolay kolay hak</w:t>
      </w:r>
      <w:r w:rsidR="000110ED">
        <w:rPr>
          <w:rFonts w:ascii="Arial" w:hAnsi="Arial" w:cs="Arial"/>
        </w:rPr>
        <w:t>k</w:t>
      </w:r>
      <w:r>
        <w:rPr>
          <w:rFonts w:ascii="Arial" w:hAnsi="Arial" w:cs="Arial"/>
        </w:rPr>
        <w:t xml:space="preserve"> için canlarından geçememeleri, dünyaya olan aşrı bağımlılık, nerde ne yapılacağının b</w:t>
      </w:r>
      <w:r>
        <w:rPr>
          <w:rFonts w:ascii="Arial" w:hAnsi="Arial" w:cs="Arial"/>
        </w:rPr>
        <w:t>i</w:t>
      </w:r>
      <w:r>
        <w:rPr>
          <w:rFonts w:ascii="Arial" w:hAnsi="Arial" w:cs="Arial"/>
        </w:rPr>
        <w:t>lin</w:t>
      </w:r>
      <w:r w:rsidR="000110ED">
        <w:rPr>
          <w:rFonts w:ascii="Arial" w:hAnsi="Arial" w:cs="Arial"/>
        </w:rPr>
        <w:t>memesi ve</w:t>
      </w:r>
      <w:r>
        <w:rPr>
          <w:rFonts w:ascii="Arial" w:hAnsi="Arial" w:cs="Arial"/>
        </w:rPr>
        <w:t xml:space="preserve"> yapılacak iş için geç kalınmasıdır. Bu konul</w:t>
      </w:r>
      <w:r>
        <w:rPr>
          <w:rFonts w:ascii="Arial" w:hAnsi="Arial" w:cs="Arial"/>
        </w:rPr>
        <w:t>a</w:t>
      </w:r>
      <w:r>
        <w:rPr>
          <w:rFonts w:ascii="Arial" w:hAnsi="Arial" w:cs="Arial"/>
        </w:rPr>
        <w:t>rın hepsi Kerbela hadisininden alınacak ibretlerden baz</w:t>
      </w:r>
      <w:r>
        <w:rPr>
          <w:rFonts w:ascii="Arial" w:hAnsi="Arial" w:cs="Arial"/>
        </w:rPr>
        <w:t>ı</w:t>
      </w:r>
      <w:r>
        <w:rPr>
          <w:rFonts w:ascii="Arial" w:hAnsi="Arial" w:cs="Arial"/>
        </w:rPr>
        <w:t>larıdır. Eğer bu sebeplerinin hepsi yerinde halka ulaştırılır ve o</w:t>
      </w:r>
      <w:r>
        <w:rPr>
          <w:rFonts w:ascii="Arial" w:hAnsi="Arial" w:cs="Arial"/>
        </w:rPr>
        <w:t>n</w:t>
      </w:r>
      <w:r>
        <w:rPr>
          <w:rFonts w:ascii="Arial" w:hAnsi="Arial" w:cs="Arial"/>
        </w:rPr>
        <w:t>ların yaşam kültürü haline gelirse, Kerbela hadises</w:t>
      </w:r>
      <w:r>
        <w:rPr>
          <w:rFonts w:ascii="Arial" w:hAnsi="Arial" w:cs="Arial"/>
        </w:rPr>
        <w:t>i</w:t>
      </w:r>
      <w:r>
        <w:rPr>
          <w:rFonts w:ascii="Arial" w:hAnsi="Arial" w:cs="Arial"/>
        </w:rPr>
        <w:t>nin benzerleri te</w:t>
      </w:r>
      <w:r>
        <w:rPr>
          <w:rFonts w:ascii="Arial" w:hAnsi="Arial" w:cs="Arial"/>
        </w:rPr>
        <w:t>k</w:t>
      </w:r>
      <w:r>
        <w:rPr>
          <w:rFonts w:ascii="Arial" w:hAnsi="Arial" w:cs="Arial"/>
        </w:rPr>
        <w:t>rarlanmaz.</w:t>
      </w:r>
    </w:p>
    <w:p w:rsidR="00FA38DE" w:rsidRDefault="00FA38DE" w:rsidP="000110ED">
      <w:pPr>
        <w:spacing w:before="60" w:after="60" w:line="276" w:lineRule="auto"/>
        <w:ind w:firstLine="397"/>
        <w:jc w:val="both"/>
        <w:rPr>
          <w:rFonts w:ascii="Arial" w:hAnsi="Arial" w:cs="Arial"/>
        </w:rPr>
      </w:pPr>
      <w:r>
        <w:rPr>
          <w:rFonts w:ascii="Arial" w:hAnsi="Arial" w:cs="Arial"/>
        </w:rPr>
        <w:t>Ayetullah-il Uzma Hamenei, şöyle buyurmuştur: “İ</w:t>
      </w:r>
      <w:r>
        <w:rPr>
          <w:rFonts w:ascii="Arial" w:hAnsi="Arial" w:cs="Arial"/>
        </w:rPr>
        <w:t>s</w:t>
      </w:r>
      <w:r>
        <w:rPr>
          <w:rFonts w:ascii="Arial" w:hAnsi="Arial" w:cs="Arial"/>
        </w:rPr>
        <w:t xml:space="preserve">lam ümmetinin şöyle bir düşünmesi gerekir ki acaba </w:t>
      </w:r>
      <w:r>
        <w:rPr>
          <w:rFonts w:ascii="Arial" w:hAnsi="Arial" w:cs="Arial"/>
        </w:rPr>
        <w:lastRenderedPageBreak/>
        <w:t>Pe</w:t>
      </w:r>
      <w:r>
        <w:rPr>
          <w:rFonts w:ascii="Arial" w:hAnsi="Arial" w:cs="Arial"/>
        </w:rPr>
        <w:t>y</w:t>
      </w:r>
      <w:r>
        <w:rPr>
          <w:rFonts w:ascii="Arial" w:hAnsi="Arial" w:cs="Arial"/>
        </w:rPr>
        <w:t>gamberin vefatından elli yıl sonra neden aynı insanlar veziriyle, emiriyle, alimiyle, hakimiyle ve Kuran okuyanl</w:t>
      </w:r>
      <w:r>
        <w:rPr>
          <w:rFonts w:ascii="Arial" w:hAnsi="Arial" w:cs="Arial"/>
        </w:rPr>
        <w:t>a</w:t>
      </w:r>
      <w:r>
        <w:rPr>
          <w:rFonts w:ascii="Arial" w:hAnsi="Arial" w:cs="Arial"/>
        </w:rPr>
        <w:t>rıyla Kerbela’da toplanıp peygamberin ciğer paresini feci bir şekilde katletti? İnsanın derinden bir düşünmesi ger</w:t>
      </w:r>
      <w:r>
        <w:rPr>
          <w:rFonts w:ascii="Arial" w:hAnsi="Arial" w:cs="Arial"/>
        </w:rPr>
        <w:t>e</w:t>
      </w:r>
      <w:r>
        <w:rPr>
          <w:rFonts w:ascii="Arial" w:hAnsi="Arial" w:cs="Arial"/>
        </w:rPr>
        <w:t>kir acaba n</w:t>
      </w:r>
      <w:r w:rsidR="000110ED">
        <w:rPr>
          <w:rFonts w:ascii="Arial" w:hAnsi="Arial" w:cs="Arial"/>
        </w:rPr>
        <w:t>eden böyle oldu? Toplumda etkili</w:t>
      </w:r>
      <w:r>
        <w:rPr>
          <w:rFonts w:ascii="Arial" w:hAnsi="Arial" w:cs="Arial"/>
        </w:rPr>
        <w:t xml:space="preserve"> olan şahs</w:t>
      </w:r>
      <w:r>
        <w:rPr>
          <w:rFonts w:ascii="Arial" w:hAnsi="Arial" w:cs="Arial"/>
        </w:rPr>
        <w:t>i</w:t>
      </w:r>
      <w:r>
        <w:rPr>
          <w:rFonts w:ascii="Arial" w:hAnsi="Arial" w:cs="Arial"/>
        </w:rPr>
        <w:t>yetler eğer görevlerini zamanında anlayıp uyg</w:t>
      </w:r>
      <w:r>
        <w:rPr>
          <w:rFonts w:ascii="Arial" w:hAnsi="Arial" w:cs="Arial"/>
        </w:rPr>
        <w:t>u</w:t>
      </w:r>
      <w:r>
        <w:rPr>
          <w:rFonts w:ascii="Arial" w:hAnsi="Arial" w:cs="Arial"/>
        </w:rPr>
        <w:t>lasalar Hüse</w:t>
      </w:r>
      <w:r w:rsidR="000110ED">
        <w:rPr>
          <w:rFonts w:ascii="Arial" w:hAnsi="Arial" w:cs="Arial"/>
        </w:rPr>
        <w:t>yin</w:t>
      </w:r>
      <w:r>
        <w:rPr>
          <w:rFonts w:ascii="Arial" w:hAnsi="Arial" w:cs="Arial"/>
        </w:rPr>
        <w:t>ler bir daha Kerbela’lara götürülmez. Ama bu i</w:t>
      </w:r>
      <w:r>
        <w:rPr>
          <w:rFonts w:ascii="Arial" w:hAnsi="Arial" w:cs="Arial"/>
        </w:rPr>
        <w:t>n</w:t>
      </w:r>
      <w:r>
        <w:rPr>
          <w:rFonts w:ascii="Arial" w:hAnsi="Arial" w:cs="Arial"/>
        </w:rPr>
        <w:t xml:space="preserve">sanlar </w:t>
      </w:r>
      <w:r w:rsidR="000110ED">
        <w:rPr>
          <w:rFonts w:ascii="Arial" w:hAnsi="Arial" w:cs="Arial"/>
        </w:rPr>
        <w:t>yanlış</w:t>
      </w:r>
      <w:r>
        <w:rPr>
          <w:rFonts w:ascii="Arial" w:hAnsi="Arial" w:cs="Arial"/>
        </w:rPr>
        <w:t xml:space="preserve"> veya geç anlasalar veya anlayıp ihtilafa düşseler işte o zaman Kerbela’ların tekrar yaşanac</w:t>
      </w:r>
      <w:r>
        <w:rPr>
          <w:rFonts w:ascii="Arial" w:hAnsi="Arial" w:cs="Arial"/>
        </w:rPr>
        <w:t>a</w:t>
      </w:r>
      <w:r>
        <w:rPr>
          <w:rFonts w:ascii="Arial" w:hAnsi="Arial" w:cs="Arial"/>
        </w:rPr>
        <w:t xml:space="preserve">ğı açıktır.” </w:t>
      </w:r>
    </w:p>
    <w:p w:rsidR="00FA38DE" w:rsidRDefault="00FA38DE" w:rsidP="00107BC4">
      <w:pPr>
        <w:spacing w:before="60" w:after="60" w:line="276" w:lineRule="auto"/>
        <w:ind w:firstLine="397"/>
        <w:jc w:val="both"/>
        <w:rPr>
          <w:rFonts w:ascii="Arial" w:hAnsi="Arial" w:cs="Arial"/>
        </w:rPr>
      </w:pPr>
      <w:r>
        <w:rPr>
          <w:rFonts w:ascii="Arial" w:hAnsi="Arial" w:cs="Arial"/>
        </w:rPr>
        <w:t>Kerbela tarihine bu açıdan bakıldığında toplumun</w:t>
      </w:r>
      <w:r w:rsidR="00630199">
        <w:rPr>
          <w:rFonts w:ascii="Arial" w:hAnsi="Arial" w:cs="Arial"/>
        </w:rPr>
        <w:t xml:space="preserve"> bu hadiseden</w:t>
      </w:r>
      <w:r>
        <w:rPr>
          <w:rFonts w:ascii="Arial" w:hAnsi="Arial" w:cs="Arial"/>
        </w:rPr>
        <w:t xml:space="preserve"> alması gereken birçok ders ve  ibretin olduğu görülme</w:t>
      </w:r>
      <w:r>
        <w:rPr>
          <w:rFonts w:ascii="Arial" w:hAnsi="Arial" w:cs="Arial"/>
        </w:rPr>
        <w:t>k</w:t>
      </w:r>
      <w:r>
        <w:rPr>
          <w:rFonts w:ascii="Arial" w:hAnsi="Arial" w:cs="Arial"/>
        </w:rPr>
        <w:t>tedir.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UBEYDULLAH B. HÜR CU’Fİ</w:t>
      </w:r>
    </w:p>
    <w:p w:rsidR="00FA38DE" w:rsidRDefault="00FA38DE" w:rsidP="00630199">
      <w:pPr>
        <w:spacing w:before="60" w:after="60" w:line="276" w:lineRule="auto"/>
        <w:ind w:firstLine="397"/>
        <w:jc w:val="both"/>
        <w:rPr>
          <w:rFonts w:ascii="Arial" w:hAnsi="Arial" w:cs="Arial"/>
        </w:rPr>
      </w:pPr>
      <w:r>
        <w:rPr>
          <w:rFonts w:ascii="Arial" w:hAnsi="Arial" w:cs="Arial"/>
        </w:rPr>
        <w:t>İmam Hüseyin (a.s) Kasr-ı Mekatil adında ki bir konkalama yerinde Ubeydullah’ın çadırını gördü ve onu yardıma çağırması için Hacc B. Mesrug’u gönderdi. O çeşitli bahanelerle İmam’ın yardım talebini geri ç</w:t>
      </w:r>
      <w:r>
        <w:rPr>
          <w:rFonts w:ascii="Arial" w:hAnsi="Arial" w:cs="Arial"/>
        </w:rPr>
        <w:t>e</w:t>
      </w:r>
      <w:r>
        <w:rPr>
          <w:rFonts w:ascii="Arial" w:hAnsi="Arial" w:cs="Arial"/>
        </w:rPr>
        <w:t>virdi. Verdiği cevabı İmam’a anlattıklarında İmam bir grup ile birlikte onun yanına gitti. Biraz Kufe’nin durumundan k</w:t>
      </w:r>
      <w:r>
        <w:rPr>
          <w:rFonts w:ascii="Arial" w:hAnsi="Arial" w:cs="Arial"/>
        </w:rPr>
        <w:t>o</w:t>
      </w:r>
      <w:r>
        <w:rPr>
          <w:rFonts w:ascii="Arial" w:hAnsi="Arial" w:cs="Arial"/>
        </w:rPr>
        <w:t>nuştuktan sonra İmam ondan geçmişteki hatalarından dolayı tövbe edip Ehl-i Beyt kafilesine katılmasını istedi. Ubeydullah, tekar İmam’ın teklifini geri çevir</w:t>
      </w:r>
      <w:r>
        <w:rPr>
          <w:rFonts w:ascii="Arial" w:hAnsi="Arial" w:cs="Arial"/>
        </w:rPr>
        <w:t>e</w:t>
      </w:r>
      <w:r>
        <w:rPr>
          <w:rFonts w:ascii="Arial" w:hAnsi="Arial" w:cs="Arial"/>
        </w:rPr>
        <w:t>rek büyük saadetten mahrum kaldı. Atını ve keskin kılıçını İmam’a vermek istediğinde, ondan ümidini kesen İmam şöyle b</w:t>
      </w:r>
      <w:r>
        <w:rPr>
          <w:rFonts w:ascii="Arial" w:hAnsi="Arial" w:cs="Arial"/>
        </w:rPr>
        <w:t>u</w:t>
      </w:r>
      <w:r>
        <w:rPr>
          <w:rFonts w:ascii="Arial" w:hAnsi="Arial" w:cs="Arial"/>
        </w:rPr>
        <w:t>yu</w:t>
      </w:r>
      <w:r w:rsidR="00630199">
        <w:rPr>
          <w:rFonts w:ascii="Arial" w:hAnsi="Arial" w:cs="Arial"/>
        </w:rPr>
        <w:t>r</w:t>
      </w:r>
      <w:r>
        <w:rPr>
          <w:rFonts w:ascii="Arial" w:hAnsi="Arial" w:cs="Arial"/>
        </w:rPr>
        <w:t>du: “Ey Hürr’ün oğlu! Buraya atın ve kılıçın için gelm</w:t>
      </w:r>
      <w:r>
        <w:rPr>
          <w:rFonts w:ascii="Arial" w:hAnsi="Arial" w:cs="Arial"/>
        </w:rPr>
        <w:t>e</w:t>
      </w:r>
      <w:r>
        <w:rPr>
          <w:rFonts w:ascii="Arial" w:hAnsi="Arial" w:cs="Arial"/>
        </w:rPr>
        <w:t>dik, senden biz</w:t>
      </w:r>
      <w:r w:rsidR="00630199">
        <w:rPr>
          <w:rFonts w:ascii="Arial" w:hAnsi="Arial" w:cs="Arial"/>
        </w:rPr>
        <w:t>e yardım etmen</w:t>
      </w:r>
      <w:r>
        <w:rPr>
          <w:rFonts w:ascii="Arial" w:hAnsi="Arial" w:cs="Arial"/>
        </w:rPr>
        <w:t xml:space="preserve"> için geldik. Eğer canını bizden esirgiyorsan bizim senin malına ihiyaçımız </w:t>
      </w:r>
      <w:r>
        <w:rPr>
          <w:rFonts w:ascii="Arial" w:hAnsi="Arial" w:cs="Arial"/>
        </w:rPr>
        <w:lastRenderedPageBreak/>
        <w:t>yok ve bizim sapmış kimselerin gücüne ihtyacımız yoktur. Çünkü ben Allah Resülundan şöyle işittim: “Kim Ehl-i Beytimin çağrısını duysa ve onlara ya</w:t>
      </w:r>
      <w:r>
        <w:rPr>
          <w:rFonts w:ascii="Arial" w:hAnsi="Arial" w:cs="Arial"/>
        </w:rPr>
        <w:t>r</w:t>
      </w:r>
      <w:r>
        <w:rPr>
          <w:rFonts w:ascii="Arial" w:hAnsi="Arial" w:cs="Arial"/>
        </w:rPr>
        <w:t>dım etmese Allah onu yüz üstü ateşe atar.”</w:t>
      </w:r>
      <w:r>
        <w:rPr>
          <w:rStyle w:val="FootnoteReference"/>
          <w:rFonts w:ascii="Arial" w:hAnsi="Arial" w:cs="Arial"/>
        </w:rPr>
        <w:footnoteReference w:id="585"/>
      </w:r>
      <w:r>
        <w:rPr>
          <w:rFonts w:ascii="Arial" w:hAnsi="Arial" w:cs="Arial"/>
        </w:rPr>
        <w:t xml:space="preserve"> İmam (a.s) bu </w:t>
      </w:r>
      <w:r w:rsidR="00630199">
        <w:rPr>
          <w:rFonts w:ascii="Arial" w:hAnsi="Arial" w:cs="Arial"/>
        </w:rPr>
        <w:t xml:space="preserve">konuşmasından </w:t>
      </w:r>
      <w:r>
        <w:rPr>
          <w:rFonts w:ascii="Arial" w:hAnsi="Arial" w:cs="Arial"/>
        </w:rPr>
        <w:t>sonra onun y</w:t>
      </w:r>
      <w:r>
        <w:rPr>
          <w:rFonts w:ascii="Arial" w:hAnsi="Arial" w:cs="Arial"/>
        </w:rPr>
        <w:t>a</w:t>
      </w:r>
      <w:r>
        <w:rPr>
          <w:rFonts w:ascii="Arial" w:hAnsi="Arial" w:cs="Arial"/>
        </w:rPr>
        <w:t>nından ayrılıp çadırına döndü.</w:t>
      </w:r>
    </w:p>
    <w:p w:rsidR="00FA38DE" w:rsidRDefault="00FA38DE" w:rsidP="00107BC4">
      <w:pPr>
        <w:spacing w:before="60" w:after="60" w:line="276" w:lineRule="auto"/>
        <w:ind w:firstLine="397"/>
        <w:jc w:val="both"/>
        <w:rPr>
          <w:rFonts w:ascii="Arial" w:hAnsi="Arial" w:cs="Arial"/>
        </w:rPr>
      </w:pPr>
      <w:r>
        <w:rPr>
          <w:rFonts w:ascii="Arial" w:hAnsi="Arial" w:cs="Arial"/>
        </w:rPr>
        <w:t>Ubeydullah Kerbela hadisesinden sonra yapmış old</w:t>
      </w:r>
      <w:r>
        <w:rPr>
          <w:rFonts w:ascii="Arial" w:hAnsi="Arial" w:cs="Arial"/>
        </w:rPr>
        <w:t>u</w:t>
      </w:r>
      <w:r>
        <w:rPr>
          <w:rFonts w:ascii="Arial" w:hAnsi="Arial" w:cs="Arial"/>
        </w:rPr>
        <w:t>ğu büyük hatasından d</w:t>
      </w:r>
      <w:r>
        <w:rPr>
          <w:rFonts w:ascii="Arial" w:hAnsi="Arial" w:cs="Arial"/>
        </w:rPr>
        <w:t>o</w:t>
      </w:r>
      <w:r>
        <w:rPr>
          <w:rFonts w:ascii="Arial" w:hAnsi="Arial" w:cs="Arial"/>
        </w:rPr>
        <w:t>layı sürekli kendisini kınıyor ve pişmanlığını dile getiriyordu.</w:t>
      </w:r>
    </w:p>
    <w:p w:rsidR="00FA38DE" w:rsidRDefault="00FA38DE" w:rsidP="00107BC4">
      <w:pPr>
        <w:spacing w:before="60" w:after="60" w:line="276" w:lineRule="auto"/>
        <w:ind w:firstLine="397"/>
        <w:jc w:val="both"/>
        <w:rPr>
          <w:rFonts w:ascii="Arial" w:hAnsi="Arial" w:cs="Arial"/>
        </w:rPr>
      </w:pPr>
      <w:r>
        <w:rPr>
          <w:rFonts w:ascii="Arial" w:hAnsi="Arial" w:cs="Arial"/>
        </w:rPr>
        <w:t>Onun adı Abdullah B. Hür</w:t>
      </w:r>
      <w:r w:rsidR="00630199">
        <w:rPr>
          <w:rFonts w:ascii="Arial" w:hAnsi="Arial" w:cs="Arial"/>
        </w:rPr>
        <w:t>r</w:t>
      </w:r>
      <w:r>
        <w:rPr>
          <w:rFonts w:ascii="Arial" w:hAnsi="Arial" w:cs="Arial"/>
        </w:rPr>
        <w:t xml:space="preserve"> diye de nakledilmiştir. O, sonraları Muhtar’ın kıy</w:t>
      </w:r>
      <w:r>
        <w:rPr>
          <w:rFonts w:ascii="Arial" w:hAnsi="Arial" w:cs="Arial"/>
        </w:rPr>
        <w:t>a</w:t>
      </w:r>
      <w:r>
        <w:rPr>
          <w:rFonts w:ascii="Arial" w:hAnsi="Arial" w:cs="Arial"/>
        </w:rPr>
        <w:t>mına katılmıştı</w:t>
      </w:r>
      <w:r w:rsidR="00630199">
        <w:rPr>
          <w:rFonts w:ascii="Arial" w:hAnsi="Arial" w:cs="Arial"/>
        </w:rPr>
        <w:t>r</w:t>
      </w:r>
      <w:r>
        <w:rPr>
          <w:rFonts w:ascii="Arial" w:hAnsi="Arial" w:cs="Arial"/>
        </w:rPr>
        <w:t>.</w:t>
      </w:r>
      <w:r>
        <w:rPr>
          <w:rStyle w:val="FootnoteReference"/>
          <w:rFonts w:ascii="Arial" w:hAnsi="Arial" w:cs="Arial"/>
        </w:rPr>
        <w:footnoteReference w:id="586"/>
      </w:r>
    </w:p>
    <w:p w:rsidR="00FA38DE" w:rsidRDefault="00FA38DE" w:rsidP="00107BC4">
      <w:pPr>
        <w:spacing w:before="60" w:after="60" w:line="276" w:lineRule="auto"/>
        <w:ind w:firstLine="397"/>
        <w:jc w:val="both"/>
        <w:rPr>
          <w:rFonts w:ascii="Arial" w:hAnsi="Arial" w:cs="Arial"/>
        </w:rPr>
      </w:pPr>
      <w:r>
        <w:rPr>
          <w:rFonts w:ascii="Arial" w:hAnsi="Arial" w:cs="Arial"/>
        </w:rPr>
        <w:t>Bu konaklama yerinde İmam (a.s) Amr B. Kays’dan da yardım talep etmiş ancak Amr çeşitli bah</w:t>
      </w:r>
      <w:r>
        <w:rPr>
          <w:rFonts w:ascii="Arial" w:hAnsi="Arial" w:cs="Arial"/>
        </w:rPr>
        <w:t>a</w:t>
      </w:r>
      <w:r>
        <w:rPr>
          <w:rFonts w:ascii="Arial" w:hAnsi="Arial" w:cs="Arial"/>
        </w:rPr>
        <w:t>nelerle bu daveti reddetmişti.</w:t>
      </w:r>
    </w:p>
    <w:p w:rsidR="00FA38DE" w:rsidRDefault="00FA38DE" w:rsidP="00107BC4">
      <w:pPr>
        <w:spacing w:before="60" w:after="60" w:line="276" w:lineRule="auto"/>
        <w:ind w:firstLine="397"/>
        <w:jc w:val="both"/>
        <w:rPr>
          <w:rFonts w:ascii="Arial" w:hAnsi="Arial" w:cs="Arial"/>
        </w:rPr>
      </w:pPr>
      <w:r>
        <w:rPr>
          <w:rFonts w:ascii="Arial" w:hAnsi="Arial" w:cs="Arial"/>
        </w:rPr>
        <w:t>İmam’ın bir kimseden yardım istemesi, insanın bo</w:t>
      </w:r>
      <w:r>
        <w:rPr>
          <w:rFonts w:ascii="Arial" w:hAnsi="Arial" w:cs="Arial"/>
        </w:rPr>
        <w:t>y</w:t>
      </w:r>
      <w:r>
        <w:rPr>
          <w:rFonts w:ascii="Arial" w:hAnsi="Arial" w:cs="Arial"/>
        </w:rPr>
        <w:t>nuna yükümlülük getirir. Kim İmam’ın “Yok mu bana ya</w:t>
      </w:r>
      <w:r>
        <w:rPr>
          <w:rFonts w:ascii="Arial" w:hAnsi="Arial" w:cs="Arial"/>
        </w:rPr>
        <w:t>r</w:t>
      </w:r>
      <w:r>
        <w:rPr>
          <w:rFonts w:ascii="Arial" w:hAnsi="Arial" w:cs="Arial"/>
        </w:rPr>
        <w:t>dım eden?” sözünü işitse ve cevap verme</w:t>
      </w:r>
      <w:r w:rsidR="00630199">
        <w:rPr>
          <w:rFonts w:ascii="Arial" w:hAnsi="Arial" w:cs="Arial"/>
        </w:rPr>
        <w:t>z i</w:t>
      </w:r>
      <w:r>
        <w:rPr>
          <w:rFonts w:ascii="Arial" w:hAnsi="Arial" w:cs="Arial"/>
        </w:rPr>
        <w:t>se cehe</w:t>
      </w:r>
      <w:r>
        <w:rPr>
          <w:rFonts w:ascii="Arial" w:hAnsi="Arial" w:cs="Arial"/>
        </w:rPr>
        <w:t>n</w:t>
      </w:r>
      <w:r>
        <w:rPr>
          <w:rFonts w:ascii="Arial" w:hAnsi="Arial" w:cs="Arial"/>
        </w:rPr>
        <w:t>nemliktir. Bu yardım talebi, tarih</w:t>
      </w:r>
      <w:r w:rsidR="00630199">
        <w:rPr>
          <w:rFonts w:ascii="Arial" w:hAnsi="Arial" w:cs="Arial"/>
        </w:rPr>
        <w:t xml:space="preserve"> boyunca var olmuştur. Her yer Kerbela ve her gün A</w:t>
      </w:r>
      <w:r>
        <w:rPr>
          <w:rFonts w:ascii="Arial" w:hAnsi="Arial" w:cs="Arial"/>
        </w:rPr>
        <w:t>şura</w:t>
      </w:r>
      <w:r w:rsidR="00630199">
        <w:rPr>
          <w:rFonts w:ascii="Arial" w:hAnsi="Arial" w:cs="Arial"/>
        </w:rPr>
        <w:t>’</w:t>
      </w:r>
      <w:r>
        <w:rPr>
          <w:rFonts w:ascii="Arial" w:hAnsi="Arial" w:cs="Arial"/>
        </w:rPr>
        <w:t>dır. Saadet ise canını, malını ve her şeyini din yolunda vermektir. Masu</w:t>
      </w:r>
      <w:r w:rsidR="00630199">
        <w:rPr>
          <w:rFonts w:ascii="Arial" w:hAnsi="Arial" w:cs="Arial"/>
        </w:rPr>
        <w:t>m İ</w:t>
      </w:r>
      <w:r>
        <w:rPr>
          <w:rFonts w:ascii="Arial" w:hAnsi="Arial" w:cs="Arial"/>
        </w:rPr>
        <w:t>mam</w:t>
      </w:r>
      <w:r w:rsidR="00630199">
        <w:rPr>
          <w:rFonts w:ascii="Arial" w:hAnsi="Arial" w:cs="Arial"/>
        </w:rPr>
        <w:t>’</w:t>
      </w:r>
      <w:r>
        <w:rPr>
          <w:rFonts w:ascii="Arial" w:hAnsi="Arial" w:cs="Arial"/>
        </w:rPr>
        <w:t>ın ça</w:t>
      </w:r>
      <w:r>
        <w:rPr>
          <w:rFonts w:ascii="Arial" w:hAnsi="Arial" w:cs="Arial"/>
        </w:rPr>
        <w:t>ğ</w:t>
      </w:r>
      <w:r>
        <w:rPr>
          <w:rFonts w:ascii="Arial" w:hAnsi="Arial" w:cs="Arial"/>
        </w:rPr>
        <w:t xml:space="preserve">rısına icabet </w:t>
      </w:r>
      <w:r w:rsidR="00630199">
        <w:rPr>
          <w:rFonts w:ascii="Arial" w:hAnsi="Arial" w:cs="Arial"/>
        </w:rPr>
        <w:t>etmemek ve emanet olan bu canı A</w:t>
      </w:r>
      <w:r>
        <w:rPr>
          <w:rFonts w:ascii="Arial" w:hAnsi="Arial" w:cs="Arial"/>
        </w:rPr>
        <w:t>llah için feda edememek ne de büyük bir bedbah</w:t>
      </w:r>
      <w:r>
        <w:rPr>
          <w:rFonts w:ascii="Arial" w:hAnsi="Arial" w:cs="Arial"/>
        </w:rPr>
        <w:t>t</w:t>
      </w:r>
      <w:r>
        <w:rPr>
          <w:rFonts w:ascii="Arial" w:hAnsi="Arial" w:cs="Arial"/>
        </w:rPr>
        <w:t xml:space="preserve">lıktır! </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UBEYDULLAH B. ZİYAD</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Aşura hadisesinde gerçekleştiği dönemde Kufe valisi idi. İmam Hüseyin (a.s) ve yarenlerinin şahadeti onun e</w:t>
      </w:r>
      <w:r>
        <w:rPr>
          <w:rFonts w:ascii="Arial" w:hAnsi="Arial" w:cs="Arial"/>
        </w:rPr>
        <w:t>m</w:t>
      </w:r>
      <w:r>
        <w:rPr>
          <w:rFonts w:ascii="Arial" w:hAnsi="Arial" w:cs="Arial"/>
        </w:rPr>
        <w:t>riyle gerçekleşti. İbni Ziyad’a “İbni Mercane” de denilmi</w:t>
      </w:r>
      <w:r>
        <w:rPr>
          <w:rFonts w:ascii="Arial" w:hAnsi="Arial" w:cs="Arial"/>
        </w:rPr>
        <w:t>ş</w:t>
      </w:r>
      <w:r>
        <w:rPr>
          <w:rFonts w:ascii="Arial" w:hAnsi="Arial" w:cs="Arial"/>
        </w:rPr>
        <w:t>tir. Çünkü annesi Mercane adında zinakar bir Mecusi kenizdi. Aşura’dan sonra Ehl-i Beyt esirlerini Kufe’ye g</w:t>
      </w:r>
      <w:r>
        <w:rPr>
          <w:rFonts w:ascii="Arial" w:hAnsi="Arial" w:cs="Arial"/>
        </w:rPr>
        <w:t>e</w:t>
      </w:r>
      <w:r>
        <w:rPr>
          <w:rFonts w:ascii="Arial" w:hAnsi="Arial" w:cs="Arial"/>
        </w:rPr>
        <w:t>tirdiklerinde Hz. Zeynep (s.a), İbni Ziyad’a “Ey Merc</w:t>
      </w:r>
      <w:r>
        <w:rPr>
          <w:rFonts w:ascii="Arial" w:hAnsi="Arial" w:cs="Arial"/>
        </w:rPr>
        <w:t>a</w:t>
      </w:r>
      <w:r>
        <w:rPr>
          <w:rFonts w:ascii="Arial" w:hAnsi="Arial" w:cs="Arial"/>
        </w:rPr>
        <w:t>ne’nin oğlu!” diye hitap ederek kibirlenen valinin soyuna değinmiş ve onu rezil etmiştir. İbni Ziyad, Emevilerin başı çeken meşhur kimselerindedi. Hicri elli dördüncü yılda  Muaviye tarafından Horasan hükümetinin başına getirildi. Elli altıncı yılda oradan azledilip Basra valiliğine atandı. Muaviye’nin ölümünden sonra Kufe’de Muslim B. Akil’in haraketi başlayınca Kufe’nin de valiliği ona veri</w:t>
      </w:r>
      <w:r>
        <w:rPr>
          <w:rFonts w:ascii="Arial" w:hAnsi="Arial" w:cs="Arial"/>
        </w:rPr>
        <w:t>l</w:t>
      </w:r>
      <w:r>
        <w:rPr>
          <w:rFonts w:ascii="Arial" w:hAnsi="Arial" w:cs="Arial"/>
        </w:rPr>
        <w:t>di. O da  Kufe’yi kontrol altına alarak Hz. Muslim’i şehit etti.</w:t>
      </w:r>
    </w:p>
    <w:p w:rsidR="00FA38DE" w:rsidRDefault="00FA38DE" w:rsidP="00107BC4">
      <w:pPr>
        <w:spacing w:before="60" w:after="60" w:line="276" w:lineRule="auto"/>
        <w:ind w:firstLine="397"/>
        <w:jc w:val="both"/>
        <w:rPr>
          <w:rFonts w:ascii="Arial" w:hAnsi="Arial" w:cs="Arial"/>
        </w:rPr>
      </w:pPr>
      <w:r>
        <w:rPr>
          <w:rFonts w:ascii="Arial" w:hAnsi="Arial" w:cs="Arial"/>
        </w:rPr>
        <w:t>İmam Hüseyin (a.s) Mekke’den Irak’a doğru yola çı</w:t>
      </w:r>
      <w:r>
        <w:rPr>
          <w:rFonts w:ascii="Arial" w:hAnsi="Arial" w:cs="Arial"/>
        </w:rPr>
        <w:t>k</w:t>
      </w:r>
      <w:r>
        <w:rPr>
          <w:rFonts w:ascii="Arial" w:hAnsi="Arial" w:cs="Arial"/>
        </w:rPr>
        <w:t>tıktan sonra İbni Ziyad, Ömer Sa’d’ın komutasında bir ordu göndererek İmam Hüseyin’i Yezid’e biat etmesi için zorlamak istedi. Daha sonra İmam Hüseyin’i ve yarenler</w:t>
      </w:r>
      <w:r>
        <w:rPr>
          <w:rFonts w:ascii="Arial" w:hAnsi="Arial" w:cs="Arial"/>
        </w:rPr>
        <w:t>i</w:t>
      </w:r>
      <w:r>
        <w:rPr>
          <w:rFonts w:ascii="Arial" w:hAnsi="Arial" w:cs="Arial"/>
        </w:rPr>
        <w:t>ni öldürüp kalanların esir alınmasını emretti. İbni Ziyad, Yezid’in ölümünden sonra hilafet iddiasında bulundu ve Basra ile Kufe halkını biata çağırdı. Ancak Kufe’liler onun elçilerini şehirden dışarı attılar. İbni Ziyad, intikam kork</w:t>
      </w:r>
      <w:r>
        <w:rPr>
          <w:rFonts w:ascii="Arial" w:hAnsi="Arial" w:cs="Arial"/>
        </w:rPr>
        <w:t>u</w:t>
      </w:r>
      <w:r w:rsidR="00CB2F93">
        <w:rPr>
          <w:rFonts w:ascii="Arial" w:hAnsi="Arial" w:cs="Arial"/>
        </w:rPr>
        <w:t>sundan dolayı bir müddet Ş</w:t>
      </w:r>
      <w:r>
        <w:rPr>
          <w:rFonts w:ascii="Arial" w:hAnsi="Arial" w:cs="Arial"/>
        </w:rPr>
        <w:t>am’a firar etti. Tevvabin harek</w:t>
      </w:r>
      <w:r>
        <w:rPr>
          <w:rFonts w:ascii="Arial" w:hAnsi="Arial" w:cs="Arial"/>
        </w:rPr>
        <w:t>e</w:t>
      </w:r>
      <w:r>
        <w:rPr>
          <w:rFonts w:ascii="Arial" w:hAnsi="Arial" w:cs="Arial"/>
        </w:rPr>
        <w:t>ti başladığında bu hareketi bastırmakla görevlendirildi. Hicri altmış beşinci yılda büyük bir ordu ile Ey-nul Verde denilen bir yerde Süleyman B. Sard’ın ordusuyla karşı karşıya geldi. Neticede Muhtar’ın ordusuyla yaptığı s</w:t>
      </w:r>
      <w:r>
        <w:rPr>
          <w:rFonts w:ascii="Arial" w:hAnsi="Arial" w:cs="Arial"/>
        </w:rPr>
        <w:t>a</w:t>
      </w:r>
      <w:r>
        <w:rPr>
          <w:rFonts w:ascii="Arial" w:hAnsi="Arial" w:cs="Arial"/>
        </w:rPr>
        <w:t>vaşların birinde yani hicri altmış yedici yılında o ve yanı</w:t>
      </w:r>
      <w:r>
        <w:rPr>
          <w:rFonts w:ascii="Arial" w:hAnsi="Arial" w:cs="Arial"/>
        </w:rPr>
        <w:t>n</w:t>
      </w:r>
      <w:r>
        <w:rPr>
          <w:rFonts w:ascii="Arial" w:hAnsi="Arial" w:cs="Arial"/>
        </w:rPr>
        <w:t xml:space="preserve">da ki bir grup öldürüldü, ordusu </w:t>
      </w:r>
      <w:r>
        <w:rPr>
          <w:rFonts w:ascii="Arial" w:hAnsi="Arial" w:cs="Arial"/>
        </w:rPr>
        <w:lastRenderedPageBreak/>
        <w:t>dağıtıldı. İbni Ziyad’ın b</w:t>
      </w:r>
      <w:r>
        <w:rPr>
          <w:rFonts w:ascii="Arial" w:hAnsi="Arial" w:cs="Arial"/>
        </w:rPr>
        <w:t>a</w:t>
      </w:r>
      <w:r>
        <w:rPr>
          <w:rFonts w:ascii="Arial" w:hAnsi="Arial" w:cs="Arial"/>
        </w:rPr>
        <w:t>şını Muhtar’a götürdüler. Mu</w:t>
      </w:r>
      <w:r>
        <w:rPr>
          <w:rFonts w:ascii="Arial" w:hAnsi="Arial" w:cs="Arial"/>
        </w:rPr>
        <w:t>h</w:t>
      </w:r>
      <w:r>
        <w:rPr>
          <w:rFonts w:ascii="Arial" w:hAnsi="Arial" w:cs="Arial"/>
        </w:rPr>
        <w:t>tar da o başı Muhammed Hanefiye’ye ve İmam Zeynel Abidin (a.s)’a gönderdi. B</w:t>
      </w:r>
      <w:r>
        <w:rPr>
          <w:rFonts w:ascii="Arial" w:hAnsi="Arial" w:cs="Arial"/>
        </w:rPr>
        <w:t>a</w:t>
      </w:r>
      <w:r>
        <w:rPr>
          <w:rFonts w:ascii="Arial" w:hAnsi="Arial" w:cs="Arial"/>
        </w:rPr>
        <w:t>zıları Muhtar’ın o başı Abdullah Zübeyr’e gönderdiğini nakletmi</w:t>
      </w:r>
      <w:r>
        <w:rPr>
          <w:rFonts w:ascii="Arial" w:hAnsi="Arial" w:cs="Arial"/>
        </w:rPr>
        <w:t>ş</w:t>
      </w:r>
      <w:r>
        <w:rPr>
          <w:rFonts w:ascii="Arial" w:hAnsi="Arial" w:cs="Arial"/>
        </w:rPr>
        <w:t>lerdir.</w:t>
      </w:r>
      <w:r>
        <w:rPr>
          <w:rStyle w:val="FootnoteReference"/>
          <w:rFonts w:ascii="Arial" w:hAnsi="Arial" w:cs="Arial"/>
        </w:rPr>
        <w:footnoteReference w:id="587"/>
      </w:r>
      <w:r>
        <w:rPr>
          <w:rFonts w:ascii="Arial" w:hAnsi="Arial" w:cs="Arial"/>
        </w:rPr>
        <w:t xml:space="preserve"> İbni Ziyad, Ziyareti Aşura’da adı lanetle anılan kimselerdendir.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İTRET</w:t>
      </w:r>
    </w:p>
    <w:p w:rsidR="00FA38DE" w:rsidRDefault="00FA38DE" w:rsidP="00107BC4">
      <w:pPr>
        <w:spacing w:before="60" w:after="60" w:line="276" w:lineRule="auto"/>
        <w:ind w:firstLine="397"/>
        <w:jc w:val="both"/>
        <w:rPr>
          <w:rFonts w:ascii="Arial" w:hAnsi="Arial" w:cs="Arial"/>
        </w:rPr>
      </w:pPr>
      <w:r>
        <w:rPr>
          <w:rFonts w:ascii="Arial" w:hAnsi="Arial" w:cs="Arial"/>
        </w:rPr>
        <w:t>Peygamber efendimizin (s.a.a) hanedanı, pak ve t</w:t>
      </w:r>
      <w:r>
        <w:rPr>
          <w:rFonts w:ascii="Arial" w:hAnsi="Arial" w:cs="Arial"/>
        </w:rPr>
        <w:t>e</w:t>
      </w:r>
      <w:r>
        <w:rPr>
          <w:rFonts w:ascii="Arial" w:hAnsi="Arial" w:cs="Arial"/>
        </w:rPr>
        <w:t>miz Ehl-i Bey</w:t>
      </w:r>
      <w:r w:rsidR="00CB2F93">
        <w:rPr>
          <w:rFonts w:ascii="Arial" w:hAnsi="Arial" w:cs="Arial"/>
        </w:rPr>
        <w:t>t ve Şia’nın İmam</w:t>
      </w:r>
      <w:r>
        <w:rPr>
          <w:rFonts w:ascii="Arial" w:hAnsi="Arial" w:cs="Arial"/>
        </w:rPr>
        <w:t>larıdır. İtret, birinin nesilinden gelen evlatlara denir. Emir-el mümin (a.s)’a “İtret” nedir? Diye sordular. İmam (a.s) şöyle buyurdu: “Ben, Hasan, Hüseyin ve Hüseyin’in soyundan olan d</w:t>
      </w:r>
      <w:r>
        <w:rPr>
          <w:rFonts w:ascii="Arial" w:hAnsi="Arial" w:cs="Arial"/>
        </w:rPr>
        <w:t>o</w:t>
      </w:r>
      <w:r>
        <w:rPr>
          <w:rFonts w:ascii="Arial" w:hAnsi="Arial" w:cs="Arial"/>
        </w:rPr>
        <w:t>kuz kişiyiz. Onların dokuzuncusu kıyam edecek olan Mehdi’dir. Kevser havuzuna varıncaya dek İtret K</w:t>
      </w:r>
      <w:r>
        <w:rPr>
          <w:rFonts w:ascii="Arial" w:hAnsi="Arial" w:cs="Arial"/>
        </w:rPr>
        <w:t>u</w:t>
      </w:r>
      <w:r>
        <w:rPr>
          <w:rFonts w:ascii="Arial" w:hAnsi="Arial" w:cs="Arial"/>
        </w:rPr>
        <w:t>ran’dan ayrılmaz, Kuran’da İtret’ten ayrılmaz. Allah Resülu (s.a.a) Kuran ve İtreti ümmetine miras ve yadikar olarak bırakmıştır. “Şüphesiz, aranızda iki ağır emanet bırakıyorum; Allah’ın kitabı ve İtretim…”</w:t>
      </w:r>
      <w:r>
        <w:rPr>
          <w:rStyle w:val="FootnoteReference"/>
          <w:rFonts w:ascii="Arial" w:hAnsi="Arial" w:cs="Arial"/>
        </w:rPr>
        <w:footnoteReference w:id="588"/>
      </w:r>
      <w:r>
        <w:rPr>
          <w:rFonts w:ascii="Arial" w:hAnsi="Arial" w:cs="Arial"/>
        </w:rPr>
        <w:t xml:space="preserve"> </w:t>
      </w:r>
    </w:p>
    <w:p w:rsidR="00FA38DE" w:rsidRDefault="00FA38DE" w:rsidP="00107BC4">
      <w:pPr>
        <w:spacing w:before="60" w:after="60" w:line="276" w:lineRule="auto"/>
        <w:ind w:firstLine="397"/>
        <w:jc w:val="both"/>
        <w:rPr>
          <w:rFonts w:ascii="Arial" w:hAnsi="Arial" w:cs="Arial"/>
        </w:rPr>
      </w:pPr>
      <w:r>
        <w:rPr>
          <w:rFonts w:ascii="Arial" w:hAnsi="Arial" w:cs="Arial"/>
        </w:rPr>
        <w:t>“İtret”in kelime manası “Ahu’nun derisinin altında ki iri taneli misk kokusudur”. Yine İtret, bir kişinin neslinden olan oğullarına ve torunlarına denir. Bundan dolayı Pe</w:t>
      </w:r>
      <w:r>
        <w:rPr>
          <w:rFonts w:ascii="Arial" w:hAnsi="Arial" w:cs="Arial"/>
        </w:rPr>
        <w:t>y</w:t>
      </w:r>
      <w:r>
        <w:rPr>
          <w:rFonts w:ascii="Arial" w:hAnsi="Arial" w:cs="Arial"/>
        </w:rPr>
        <w:t>gamber efendimizin Hz. Ali ve Hz. Zehra (s.a)’dan olan torunlarına, onun İtreti deniliyor. İtret’in başka bir manası kesilen ağaçın yeniden yeşeren filizleri anlamındadır. Merhum Muheddisi Kummi (r.a) Bu nakledilen İtret man</w:t>
      </w:r>
      <w:r>
        <w:rPr>
          <w:rFonts w:ascii="Arial" w:hAnsi="Arial" w:cs="Arial"/>
        </w:rPr>
        <w:t>a</w:t>
      </w:r>
      <w:r>
        <w:rPr>
          <w:rFonts w:ascii="Arial" w:hAnsi="Arial" w:cs="Arial"/>
        </w:rPr>
        <w:t>larının genelini göz önünde bulundurarak şöyle buyur</w:t>
      </w:r>
      <w:r>
        <w:rPr>
          <w:rFonts w:ascii="Arial" w:hAnsi="Arial" w:cs="Arial"/>
        </w:rPr>
        <w:t>u</w:t>
      </w:r>
      <w:r>
        <w:rPr>
          <w:rFonts w:ascii="Arial" w:hAnsi="Arial" w:cs="Arial"/>
        </w:rPr>
        <w:t xml:space="preserve">yor: “İmamlar, iri taneli misk </w:t>
      </w:r>
      <w:r>
        <w:rPr>
          <w:rFonts w:ascii="Arial" w:hAnsi="Arial" w:cs="Arial"/>
        </w:rPr>
        <w:lastRenderedPageBreak/>
        <w:t>gibidirler. İlimleri, Hikmet ehli yanında berrak su gibidir. Onlar öyle bir ağaçtır ki onun kökü Allah Resülu, gövdesi Ali ve o ağacın dalları onun soyundan gelen imamlar, onun yaprakları onların Şia’ları ve Ehl-i Beyt’in ilmi ise o ağacın meyveler</w:t>
      </w:r>
      <w:r>
        <w:rPr>
          <w:rFonts w:ascii="Arial" w:hAnsi="Arial" w:cs="Arial"/>
        </w:rPr>
        <w:t>i</w:t>
      </w:r>
      <w:r>
        <w:rPr>
          <w:rFonts w:ascii="Arial" w:hAnsi="Arial" w:cs="Arial"/>
        </w:rPr>
        <w:t>dir.</w:t>
      </w:r>
      <w:r>
        <w:rPr>
          <w:rStyle w:val="FootnoteReference"/>
          <w:rFonts w:ascii="Arial" w:hAnsi="Arial" w:cs="Arial"/>
        </w:rPr>
        <w:footnoteReference w:id="589"/>
      </w:r>
    </w:p>
    <w:p w:rsidR="00FA38DE" w:rsidRDefault="00FA38DE" w:rsidP="00CB2F93">
      <w:pPr>
        <w:spacing w:before="60" w:after="60" w:line="276" w:lineRule="auto"/>
        <w:ind w:firstLine="397"/>
        <w:jc w:val="both"/>
        <w:rPr>
          <w:rFonts w:ascii="Arial" w:hAnsi="Arial" w:cs="Arial"/>
        </w:rPr>
      </w:pPr>
      <w:r>
        <w:rPr>
          <w:rFonts w:ascii="Arial" w:hAnsi="Arial" w:cs="Arial"/>
        </w:rPr>
        <w:t>“İbni Arabi”den İtret hakkında ilginç tabirler nakledi</w:t>
      </w:r>
      <w:r>
        <w:rPr>
          <w:rFonts w:ascii="Arial" w:hAnsi="Arial" w:cs="Arial"/>
        </w:rPr>
        <w:t>l</w:t>
      </w:r>
      <w:r>
        <w:rPr>
          <w:rFonts w:ascii="Arial" w:hAnsi="Arial" w:cs="Arial"/>
        </w:rPr>
        <w:t xml:space="preserve">miştir. </w:t>
      </w:r>
      <w:r w:rsidR="00CB2F93">
        <w:rPr>
          <w:rFonts w:ascii="Arial" w:hAnsi="Arial" w:cs="Arial"/>
        </w:rPr>
        <w:t>O, ş</w:t>
      </w:r>
      <w:r>
        <w:rPr>
          <w:rFonts w:ascii="Arial" w:hAnsi="Arial" w:cs="Arial"/>
        </w:rPr>
        <w:t>öyle demiştir: “İtret, Şehir ve merkez anlamı</w:t>
      </w:r>
      <w:r>
        <w:rPr>
          <w:rFonts w:ascii="Arial" w:hAnsi="Arial" w:cs="Arial"/>
        </w:rPr>
        <w:t>n</w:t>
      </w:r>
      <w:r>
        <w:rPr>
          <w:rFonts w:ascii="Arial" w:hAnsi="Arial" w:cs="Arial"/>
        </w:rPr>
        <w:t>dadır, Ehl-iBeyt de İslam’ın asıl merkezidir. İtret, Çok b</w:t>
      </w:r>
      <w:r>
        <w:rPr>
          <w:rFonts w:ascii="Arial" w:hAnsi="Arial" w:cs="Arial"/>
        </w:rPr>
        <w:t>ü</w:t>
      </w:r>
      <w:r>
        <w:rPr>
          <w:rFonts w:ascii="Arial" w:hAnsi="Arial" w:cs="Arial"/>
        </w:rPr>
        <w:t>yük kayadır ki Kertenkele</w:t>
      </w:r>
      <w:r w:rsidR="00CB2F93">
        <w:rPr>
          <w:rFonts w:ascii="Arial" w:hAnsi="Arial" w:cs="Arial"/>
        </w:rPr>
        <w:t>,</w:t>
      </w:r>
      <w:r>
        <w:rPr>
          <w:rFonts w:ascii="Arial" w:hAnsi="Arial" w:cs="Arial"/>
        </w:rPr>
        <w:t xml:space="preserve"> yuvasını onun yanında evini rahatça bulup kaybolmaması için yapar. İmamlar da İnsaların h</w:t>
      </w:r>
      <w:r>
        <w:rPr>
          <w:rFonts w:ascii="Arial" w:hAnsi="Arial" w:cs="Arial"/>
        </w:rPr>
        <w:t>i</w:t>
      </w:r>
      <w:r>
        <w:rPr>
          <w:rFonts w:ascii="Arial" w:hAnsi="Arial" w:cs="Arial"/>
        </w:rPr>
        <w:t>dayetçileridirler. İtret, kesilmiş ağaç köküdür. İmamlar da zülme uğramış âd</w:t>
      </w:r>
      <w:r>
        <w:rPr>
          <w:rFonts w:ascii="Arial" w:hAnsi="Arial" w:cs="Arial"/>
        </w:rPr>
        <w:t>e</w:t>
      </w:r>
      <w:r>
        <w:rPr>
          <w:rFonts w:ascii="Arial" w:hAnsi="Arial" w:cs="Arial"/>
        </w:rPr>
        <w:t>ta doğranmışlardır. İtret, iri taneli misk kok</w:t>
      </w:r>
      <w:r>
        <w:rPr>
          <w:rFonts w:ascii="Arial" w:hAnsi="Arial" w:cs="Arial"/>
        </w:rPr>
        <w:t>u</w:t>
      </w:r>
      <w:r>
        <w:rPr>
          <w:rFonts w:ascii="Arial" w:hAnsi="Arial" w:cs="Arial"/>
        </w:rPr>
        <w:t>sudur. İmamlar da Beni Haşim ve Ebu Talip evlatları arasında böyle hoşkokuludurlar. İtret, Be</w:t>
      </w:r>
      <w:r>
        <w:rPr>
          <w:rFonts w:ascii="Arial" w:hAnsi="Arial" w:cs="Arial"/>
        </w:rPr>
        <w:t>r</w:t>
      </w:r>
      <w:r>
        <w:rPr>
          <w:rFonts w:ascii="Arial" w:hAnsi="Arial" w:cs="Arial"/>
        </w:rPr>
        <w:t>rak, temiz ve tatlı sudur. Ehl-i Beyt’in ilmi de mantık ehli ve seçkin insanlar ar</w:t>
      </w:r>
      <w:r w:rsidR="00CB2F93">
        <w:rPr>
          <w:rFonts w:ascii="Arial" w:hAnsi="Arial" w:cs="Arial"/>
        </w:rPr>
        <w:t>a</w:t>
      </w:r>
      <w:r>
        <w:rPr>
          <w:rFonts w:ascii="Arial" w:hAnsi="Arial" w:cs="Arial"/>
        </w:rPr>
        <w:t>sında her şeyden daha temiz, be</w:t>
      </w:r>
      <w:r>
        <w:rPr>
          <w:rFonts w:ascii="Arial" w:hAnsi="Arial" w:cs="Arial"/>
        </w:rPr>
        <w:t>r</w:t>
      </w:r>
      <w:r>
        <w:rPr>
          <w:rFonts w:ascii="Arial" w:hAnsi="Arial" w:cs="Arial"/>
        </w:rPr>
        <w:t>rak ve tatlıdır. İtret, rüzgârdır. Ehl-i Beyt de Rüzgar gibi Allah’ın ordusudur. İtret dağınık bitkidir. Ehl-i Beyt’in de mezarları farklı yerlerde, ber</w:t>
      </w:r>
      <w:r w:rsidR="008C717C">
        <w:rPr>
          <w:rFonts w:ascii="Arial" w:hAnsi="Arial" w:cs="Arial"/>
        </w:rPr>
        <w:t>e</w:t>
      </w:r>
      <w:r>
        <w:rPr>
          <w:rFonts w:ascii="Arial" w:hAnsi="Arial" w:cs="Arial"/>
        </w:rPr>
        <w:t>ketleri cihanın doğu ve bat</w:t>
      </w:r>
      <w:r>
        <w:rPr>
          <w:rFonts w:ascii="Arial" w:hAnsi="Arial" w:cs="Arial"/>
        </w:rPr>
        <w:t>ı</w:t>
      </w:r>
      <w:r>
        <w:rPr>
          <w:rFonts w:ascii="Arial" w:hAnsi="Arial" w:cs="Arial"/>
        </w:rPr>
        <w:t>sını kaplamıştır. İtret, dost, kabiledir. Ehl-i Beyt de Allah Resülunun yakınları ve akrabasıdı</w:t>
      </w:r>
      <w:r>
        <w:rPr>
          <w:rFonts w:ascii="Arial" w:hAnsi="Arial" w:cs="Arial"/>
        </w:rPr>
        <w:t>r</w:t>
      </w:r>
      <w:r>
        <w:rPr>
          <w:rFonts w:ascii="Arial" w:hAnsi="Arial" w:cs="Arial"/>
        </w:rPr>
        <w:t>lar.</w:t>
      </w:r>
      <w:r>
        <w:rPr>
          <w:rStyle w:val="FootnoteReference"/>
          <w:rFonts w:ascii="Arial" w:hAnsi="Arial" w:cs="Arial"/>
        </w:rPr>
        <w:footnoteReference w:id="590"/>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OSMAN B. ALİ B. EBİ TALİP</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şehitlerindendir. Hz. Abbas’ın kardeşidir. A</w:t>
      </w:r>
      <w:r>
        <w:rPr>
          <w:rFonts w:ascii="Arial" w:hAnsi="Arial" w:cs="Arial"/>
        </w:rPr>
        <w:t>n</w:t>
      </w:r>
      <w:r w:rsidR="00B62859">
        <w:rPr>
          <w:rFonts w:ascii="Arial" w:hAnsi="Arial" w:cs="Arial"/>
        </w:rPr>
        <w:t>nesi “Ü</w:t>
      </w:r>
      <w:r>
        <w:rPr>
          <w:rFonts w:ascii="Arial" w:hAnsi="Arial" w:cs="Arial"/>
        </w:rPr>
        <w:t>mmü-l Benin” ve babası Emir el-müminin (a.s)’dır. Hz Ali (a.s) onun ismi hakkında şöyle buyurmuştur: “Ka</w:t>
      </w:r>
      <w:r>
        <w:rPr>
          <w:rFonts w:ascii="Arial" w:hAnsi="Arial" w:cs="Arial"/>
        </w:rPr>
        <w:t>r</w:t>
      </w:r>
      <w:r>
        <w:rPr>
          <w:rFonts w:ascii="Arial" w:hAnsi="Arial" w:cs="Arial"/>
        </w:rPr>
        <w:t xml:space="preserve">deşim “Osman B. Mezun’u” hatırlamak </w:t>
      </w:r>
      <w:r>
        <w:rPr>
          <w:rFonts w:ascii="Arial" w:hAnsi="Arial" w:cs="Arial"/>
        </w:rPr>
        <w:lastRenderedPageBreak/>
        <w:t>için onun adını Osman koydum.”</w:t>
      </w:r>
      <w:r>
        <w:rPr>
          <w:rStyle w:val="FootnoteReference"/>
          <w:rFonts w:ascii="Arial" w:hAnsi="Arial" w:cs="Arial"/>
        </w:rPr>
        <w:footnoteReference w:id="591"/>
      </w:r>
      <w:r>
        <w:rPr>
          <w:rFonts w:ascii="Arial" w:hAnsi="Arial" w:cs="Arial"/>
        </w:rPr>
        <w:t xml:space="preserve"> Kerbela’da Huli B. Yezid’in okuyla yaralanıp yere düşünce, Ömer B. Sa’d’ın ordusu</w:t>
      </w:r>
      <w:r>
        <w:rPr>
          <w:rFonts w:ascii="Arial" w:hAnsi="Arial" w:cs="Arial"/>
        </w:rPr>
        <w:t>n</w:t>
      </w:r>
      <w:r>
        <w:rPr>
          <w:rFonts w:ascii="Arial" w:hAnsi="Arial" w:cs="Arial"/>
        </w:rPr>
        <w:t>dan bir başkası onu şehit etti. Şahadete erdiğinde yirmi bir yaşı</w:t>
      </w:r>
      <w:r>
        <w:rPr>
          <w:rFonts w:ascii="Arial" w:hAnsi="Arial" w:cs="Arial"/>
        </w:rPr>
        <w:t>n</w:t>
      </w:r>
      <w:r w:rsidR="00B62859">
        <w:rPr>
          <w:rFonts w:ascii="Arial" w:hAnsi="Arial" w:cs="Arial"/>
        </w:rPr>
        <w:t>daydı. Onun ismi z</w:t>
      </w:r>
      <w:r>
        <w:rPr>
          <w:rFonts w:ascii="Arial" w:hAnsi="Arial" w:cs="Arial"/>
        </w:rPr>
        <w:t>iyareti Nahiyeyi Mukaddesede de zi</w:t>
      </w:r>
      <w:r>
        <w:rPr>
          <w:rFonts w:ascii="Arial" w:hAnsi="Arial" w:cs="Arial"/>
        </w:rPr>
        <w:t>k</w:t>
      </w:r>
      <w:r>
        <w:rPr>
          <w:rFonts w:ascii="Arial" w:hAnsi="Arial" w:cs="Arial"/>
        </w:rPr>
        <w:t>redilmiştir.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OSMAN B. FERVE (URVE) ĞEFFARİ</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 sayılmıştır. İsmi ziyaretnameyi Recebbiyyede de zikredilmiştir. Bir ihtimal de onun “Kurret b. Ebi Kurre Ğeffari” olduğ</w:t>
      </w:r>
      <w:r>
        <w:rPr>
          <w:rFonts w:ascii="Arial" w:hAnsi="Arial" w:cs="Arial"/>
        </w:rPr>
        <w:t>u</w:t>
      </w:r>
      <w:r>
        <w:rPr>
          <w:rFonts w:ascii="Arial" w:hAnsi="Arial" w:cs="Arial"/>
        </w:rPr>
        <w:t>dur.</w:t>
      </w:r>
      <w:r>
        <w:rPr>
          <w:rStyle w:val="FootnoteReference"/>
          <w:rFonts w:ascii="Arial" w:hAnsi="Arial" w:cs="Arial"/>
        </w:rPr>
        <w:footnoteReference w:id="592"/>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UZEYBU-L HİCANAT</w:t>
      </w:r>
    </w:p>
    <w:p w:rsidR="00FA38DE" w:rsidRDefault="00FA38DE" w:rsidP="00B62859">
      <w:pPr>
        <w:spacing w:before="60" w:after="60" w:line="276" w:lineRule="auto"/>
        <w:ind w:firstLine="397"/>
        <w:jc w:val="both"/>
        <w:rPr>
          <w:rFonts w:ascii="Arial" w:hAnsi="Arial" w:cs="Arial"/>
        </w:rPr>
      </w:pPr>
      <w:r>
        <w:rPr>
          <w:rFonts w:ascii="Arial" w:hAnsi="Arial" w:cs="Arial"/>
        </w:rPr>
        <w:t>Kufe yakınlarında bulunan konaklama yerlerinden b</w:t>
      </w:r>
      <w:r>
        <w:rPr>
          <w:rFonts w:ascii="Arial" w:hAnsi="Arial" w:cs="Arial"/>
        </w:rPr>
        <w:t>i</w:t>
      </w:r>
      <w:r>
        <w:rPr>
          <w:rFonts w:ascii="Arial" w:hAnsi="Arial" w:cs="Arial"/>
        </w:rPr>
        <w:t>rinin adıdır. Ş</w:t>
      </w:r>
      <w:r>
        <w:rPr>
          <w:rFonts w:ascii="Arial" w:hAnsi="Arial" w:cs="Arial"/>
        </w:rPr>
        <w:t>e</w:t>
      </w:r>
      <w:r>
        <w:rPr>
          <w:rFonts w:ascii="Arial" w:hAnsi="Arial" w:cs="Arial"/>
        </w:rPr>
        <w:t>hitler efendisi İmam Hüseyin (a.s) yaptığı yolculuğunda oradan da geçmiştir. Suyu olduğundan d</w:t>
      </w:r>
      <w:r>
        <w:rPr>
          <w:rFonts w:ascii="Arial" w:hAnsi="Arial" w:cs="Arial"/>
        </w:rPr>
        <w:t>o</w:t>
      </w:r>
      <w:r w:rsidR="00B62859">
        <w:rPr>
          <w:rFonts w:ascii="Arial" w:hAnsi="Arial" w:cs="Arial"/>
        </w:rPr>
        <w:t>layı oraya “U</w:t>
      </w:r>
      <w:r>
        <w:rPr>
          <w:rFonts w:ascii="Arial" w:hAnsi="Arial" w:cs="Arial"/>
        </w:rPr>
        <w:t>zeyb” denilmiştir. Uzeyb, tatlı su a</w:t>
      </w:r>
      <w:r>
        <w:rPr>
          <w:rFonts w:ascii="Arial" w:hAnsi="Arial" w:cs="Arial"/>
        </w:rPr>
        <w:t>n</w:t>
      </w:r>
      <w:r>
        <w:rPr>
          <w:rFonts w:ascii="Arial" w:hAnsi="Arial" w:cs="Arial"/>
        </w:rPr>
        <w:t>lamı taşır. Konum olarak Kufe menzillerinden “Kadisiye” ile “Muğise” arasında yer almıştır. Bu menzil Beni Temim Kabilesine ai</w:t>
      </w:r>
      <w:r>
        <w:rPr>
          <w:rFonts w:ascii="Arial" w:hAnsi="Arial" w:cs="Arial"/>
        </w:rPr>
        <w:t>t</w:t>
      </w:r>
      <w:r>
        <w:rPr>
          <w:rFonts w:ascii="Arial" w:hAnsi="Arial" w:cs="Arial"/>
        </w:rPr>
        <w:t>tir. Suyu, kuyusu, evileri, sarayları, mescitdi bulunan bir yer idi. Oradan yolu geçen İran’lı yolcuların emniyetini sağlamak için bir de karakolu vardı.</w:t>
      </w:r>
      <w:r>
        <w:rPr>
          <w:rStyle w:val="FootnoteReference"/>
          <w:rFonts w:ascii="Arial" w:hAnsi="Arial" w:cs="Arial"/>
        </w:rPr>
        <w:footnoteReference w:id="593"/>
      </w:r>
      <w:r>
        <w:rPr>
          <w:rFonts w:ascii="Arial" w:hAnsi="Arial" w:cs="Arial"/>
        </w:rPr>
        <w:t xml:space="preserve"> İmam Hüseyin (a.s), Bu menzilde Kufe’den gelen Dört kişiyle karşılaştı. Nafi B. Hilal da bu topluluk arasındaydı. İmam Hüseyin (a.s) ile aralarında geçen konuşm</w:t>
      </w:r>
      <w:r>
        <w:rPr>
          <w:rFonts w:ascii="Arial" w:hAnsi="Arial" w:cs="Arial"/>
        </w:rPr>
        <w:t>a</w:t>
      </w:r>
      <w:r>
        <w:rPr>
          <w:rFonts w:ascii="Arial" w:hAnsi="Arial" w:cs="Arial"/>
        </w:rPr>
        <w:t>lardan sonra, hepsi İmam (a.s)’ın kafilesine katılıp onun saflarında fed</w:t>
      </w:r>
      <w:r>
        <w:rPr>
          <w:rFonts w:ascii="Arial" w:hAnsi="Arial" w:cs="Arial"/>
        </w:rPr>
        <w:t>a</w:t>
      </w:r>
      <w:r>
        <w:rPr>
          <w:rFonts w:ascii="Arial" w:hAnsi="Arial" w:cs="Arial"/>
        </w:rPr>
        <w:t xml:space="preserve">kârlık gösterdiler. Hürr’de İmam Hüseyin (a.s)’ın </w:t>
      </w:r>
      <w:r>
        <w:rPr>
          <w:rFonts w:ascii="Arial" w:hAnsi="Arial" w:cs="Arial"/>
        </w:rPr>
        <w:lastRenderedPageBreak/>
        <w:t>Kafilesiyle bi</w:t>
      </w:r>
      <w:r>
        <w:rPr>
          <w:rFonts w:ascii="Arial" w:hAnsi="Arial" w:cs="Arial"/>
        </w:rPr>
        <w:t>r</w:t>
      </w:r>
      <w:r>
        <w:rPr>
          <w:rFonts w:ascii="Arial" w:hAnsi="Arial" w:cs="Arial"/>
        </w:rPr>
        <w:t xml:space="preserve">likte hareket ediyordu. Bu </w:t>
      </w:r>
      <w:r w:rsidR="00B62859">
        <w:rPr>
          <w:rFonts w:ascii="Arial" w:hAnsi="Arial" w:cs="Arial"/>
        </w:rPr>
        <w:t>konaklama yerinde</w:t>
      </w:r>
      <w:r>
        <w:rPr>
          <w:rFonts w:ascii="Arial" w:hAnsi="Arial" w:cs="Arial"/>
        </w:rPr>
        <w:t xml:space="preserve"> İbni Ziyad’ın ya</w:t>
      </w:r>
      <w:r>
        <w:rPr>
          <w:rFonts w:ascii="Arial" w:hAnsi="Arial" w:cs="Arial"/>
        </w:rPr>
        <w:t>z</w:t>
      </w:r>
      <w:r>
        <w:rPr>
          <w:rFonts w:ascii="Arial" w:hAnsi="Arial" w:cs="Arial"/>
        </w:rPr>
        <w:t>mış olduğu mektub Hürr’ün eline geçti. Ondan İmam (a.s)’a zorluk çıkarmasını istemiş, o da İmam (a.s)’ın ile</w:t>
      </w:r>
      <w:r>
        <w:rPr>
          <w:rFonts w:ascii="Arial" w:hAnsi="Arial" w:cs="Arial"/>
        </w:rPr>
        <w:t>r</w:t>
      </w:r>
      <w:r>
        <w:rPr>
          <w:rFonts w:ascii="Arial" w:hAnsi="Arial" w:cs="Arial"/>
        </w:rPr>
        <w:t>lemesini enge</w:t>
      </w:r>
      <w:r>
        <w:rPr>
          <w:rFonts w:ascii="Arial" w:hAnsi="Arial" w:cs="Arial"/>
        </w:rPr>
        <w:t>l</w:t>
      </w:r>
      <w:r>
        <w:rPr>
          <w:rFonts w:ascii="Arial" w:hAnsi="Arial" w:cs="Arial"/>
        </w:rPr>
        <w:t>lemişti.</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IRAK</w:t>
      </w:r>
    </w:p>
    <w:p w:rsidR="00FA38DE" w:rsidRDefault="00FA38DE" w:rsidP="00107BC4">
      <w:pPr>
        <w:spacing w:before="60" w:after="60" w:line="276" w:lineRule="auto"/>
        <w:ind w:firstLine="397"/>
        <w:jc w:val="both"/>
        <w:rPr>
          <w:rFonts w:ascii="Arial" w:hAnsi="Arial" w:cs="Arial"/>
        </w:rPr>
      </w:pPr>
      <w:r>
        <w:rPr>
          <w:rFonts w:ascii="Arial" w:hAnsi="Arial" w:cs="Arial"/>
        </w:rPr>
        <w:t>Irak, şehitler efendisi İmam Hüseyin (a.s)’ın Kufe ehl</w:t>
      </w:r>
      <w:r>
        <w:rPr>
          <w:rFonts w:ascii="Arial" w:hAnsi="Arial" w:cs="Arial"/>
        </w:rPr>
        <w:t>i</w:t>
      </w:r>
      <w:r>
        <w:rPr>
          <w:rFonts w:ascii="Arial" w:hAnsi="Arial" w:cs="Arial"/>
        </w:rPr>
        <w:t>nin davetlerine karşılık Hicaz’dan, Yezid’in zalim hüküm</w:t>
      </w:r>
      <w:r>
        <w:rPr>
          <w:rFonts w:ascii="Arial" w:hAnsi="Arial" w:cs="Arial"/>
        </w:rPr>
        <w:t>e</w:t>
      </w:r>
      <w:r>
        <w:rPr>
          <w:rFonts w:ascii="Arial" w:hAnsi="Arial" w:cs="Arial"/>
        </w:rPr>
        <w:t>tiyle savaşmak için Kufe’ye doğru hareket edip, daha so</w:t>
      </w:r>
      <w:r>
        <w:rPr>
          <w:rFonts w:ascii="Arial" w:hAnsi="Arial" w:cs="Arial"/>
        </w:rPr>
        <w:t>n</w:t>
      </w:r>
      <w:r>
        <w:rPr>
          <w:rFonts w:ascii="Arial" w:hAnsi="Arial" w:cs="Arial"/>
        </w:rPr>
        <w:t>ra İbni Ziyad’ın ordusu tarafından Kerbela’da m</w:t>
      </w:r>
      <w:r>
        <w:rPr>
          <w:rFonts w:ascii="Arial" w:hAnsi="Arial" w:cs="Arial"/>
        </w:rPr>
        <w:t>u</w:t>
      </w:r>
      <w:r>
        <w:rPr>
          <w:rFonts w:ascii="Arial" w:hAnsi="Arial" w:cs="Arial"/>
        </w:rPr>
        <w:t>hasaraya alınıp, şehit edildiği topraklardır. Irak’ın Dicle ile Fırat ar</w:t>
      </w:r>
      <w:r>
        <w:rPr>
          <w:rFonts w:ascii="Arial" w:hAnsi="Arial" w:cs="Arial"/>
        </w:rPr>
        <w:t>a</w:t>
      </w:r>
      <w:r>
        <w:rPr>
          <w:rFonts w:ascii="Arial" w:hAnsi="Arial" w:cs="Arial"/>
        </w:rPr>
        <w:t>sında olan toprakları verimli ve nüfsu bakımından kalab</w:t>
      </w:r>
      <w:r>
        <w:rPr>
          <w:rFonts w:ascii="Arial" w:hAnsi="Arial" w:cs="Arial"/>
        </w:rPr>
        <w:t>a</w:t>
      </w:r>
      <w:r>
        <w:rPr>
          <w:rFonts w:ascii="Arial" w:hAnsi="Arial" w:cs="Arial"/>
        </w:rPr>
        <w:t>lıktır. Irak toprakları, Emirel-mümin’in hilafetinden önce fethedildiğinde, İbni Mesut ve Ammar-i Yasir gibi sahab</w:t>
      </w:r>
      <w:r>
        <w:rPr>
          <w:rFonts w:ascii="Arial" w:hAnsi="Arial" w:cs="Arial"/>
        </w:rPr>
        <w:t>e</w:t>
      </w:r>
      <w:r>
        <w:rPr>
          <w:rFonts w:ascii="Arial" w:hAnsi="Arial" w:cs="Arial"/>
        </w:rPr>
        <w:t>ler orada hükümranlık veya ordu komutanlığı yaptıkları</w:t>
      </w:r>
      <w:r>
        <w:rPr>
          <w:rFonts w:ascii="Arial" w:hAnsi="Arial" w:cs="Arial"/>
        </w:rPr>
        <w:t>n</w:t>
      </w:r>
      <w:r>
        <w:rPr>
          <w:rFonts w:ascii="Arial" w:hAnsi="Arial" w:cs="Arial"/>
        </w:rPr>
        <w:t>dan dolayı halkı Ali hanedanıyla tanıştı</w:t>
      </w:r>
      <w:r w:rsidR="00960C07">
        <w:rPr>
          <w:rFonts w:ascii="Arial" w:hAnsi="Arial" w:cs="Arial"/>
        </w:rPr>
        <w:t>şmıştı</w:t>
      </w:r>
      <w:r>
        <w:rPr>
          <w:rFonts w:ascii="Arial" w:hAnsi="Arial" w:cs="Arial"/>
        </w:rPr>
        <w:t>. Cemel s</w:t>
      </w:r>
      <w:r>
        <w:rPr>
          <w:rFonts w:ascii="Arial" w:hAnsi="Arial" w:cs="Arial"/>
        </w:rPr>
        <w:t>a</w:t>
      </w:r>
      <w:r>
        <w:rPr>
          <w:rFonts w:ascii="Arial" w:hAnsi="Arial" w:cs="Arial"/>
        </w:rPr>
        <w:t>vaşından sonra Hz. Ali (a.s) İslam Hükümetinin merkezini Kufe’ye taşıdığında, oranın halkı Ehl-i Beyt (a.s)’ı daha yakından tanıdılar. Bundan dolayı Muaviye ve M</w:t>
      </w:r>
      <w:r w:rsidR="00960C07">
        <w:rPr>
          <w:rFonts w:ascii="Arial" w:hAnsi="Arial" w:cs="Arial"/>
        </w:rPr>
        <w:t>ervan ailesi her defasında Kufe</w:t>
      </w:r>
      <w:r>
        <w:rPr>
          <w:rFonts w:ascii="Arial" w:hAnsi="Arial" w:cs="Arial"/>
        </w:rPr>
        <w:t>lilerin Ehl-i Beyt’e olan bu sevgi ve muhabbetini engellemek istemişlerdir.</w:t>
      </w:r>
      <w:r>
        <w:rPr>
          <w:rStyle w:val="FootnoteReference"/>
          <w:rFonts w:ascii="Arial" w:hAnsi="Arial" w:cs="Arial"/>
        </w:rPr>
        <w:footnoteReference w:id="594"/>
      </w:r>
      <w:r>
        <w:rPr>
          <w:rFonts w:ascii="Arial" w:hAnsi="Arial" w:cs="Arial"/>
        </w:rPr>
        <w:t xml:space="preserve"> Bununla bi</w:t>
      </w:r>
      <w:r>
        <w:rPr>
          <w:rFonts w:ascii="Arial" w:hAnsi="Arial" w:cs="Arial"/>
        </w:rPr>
        <w:t>r</w:t>
      </w:r>
      <w:r>
        <w:rPr>
          <w:rFonts w:ascii="Arial" w:hAnsi="Arial" w:cs="Arial"/>
        </w:rPr>
        <w:t>likte Irak’lılar ile Şam’lılar arasında herzaman bir sürtü</w:t>
      </w:r>
      <w:r>
        <w:rPr>
          <w:rFonts w:ascii="Arial" w:hAnsi="Arial" w:cs="Arial"/>
        </w:rPr>
        <w:t>ş</w:t>
      </w:r>
      <w:r>
        <w:rPr>
          <w:rFonts w:ascii="Arial" w:hAnsi="Arial" w:cs="Arial"/>
        </w:rPr>
        <w:t>me vardı. Emir-el müminin (a.s)’ın şahadetinden so</w:t>
      </w:r>
      <w:r>
        <w:rPr>
          <w:rFonts w:ascii="Arial" w:hAnsi="Arial" w:cs="Arial"/>
        </w:rPr>
        <w:t>n</w:t>
      </w:r>
      <w:r>
        <w:rPr>
          <w:rFonts w:ascii="Arial" w:hAnsi="Arial" w:cs="Arial"/>
        </w:rPr>
        <w:t>ra, İmam Hasan (a.s) zamanında bu bölge –Barış antlaşması neticesinde- Emevilerin eline geçmiş, onlar da Hz. Ali (a.s)’ın tarafdarlarını çok şiddetli bir şekilde baskı altına almışlardı.</w:t>
      </w:r>
    </w:p>
    <w:p w:rsidR="00FA38DE" w:rsidRDefault="00FA38DE" w:rsidP="00960C07">
      <w:pPr>
        <w:spacing w:before="60" w:after="60" w:line="276" w:lineRule="auto"/>
        <w:ind w:firstLine="397"/>
        <w:jc w:val="both"/>
        <w:rPr>
          <w:rFonts w:ascii="Arial" w:hAnsi="Arial" w:cs="Arial"/>
        </w:rPr>
      </w:pPr>
      <w:r>
        <w:rPr>
          <w:rFonts w:ascii="Arial" w:hAnsi="Arial" w:cs="Arial"/>
        </w:rPr>
        <w:lastRenderedPageBreak/>
        <w:t>Irak, tarih de sürekli karmaşıklık içinde olmuş ve b</w:t>
      </w:r>
      <w:r>
        <w:rPr>
          <w:rFonts w:ascii="Arial" w:hAnsi="Arial" w:cs="Arial"/>
        </w:rPr>
        <w:t>ü</w:t>
      </w:r>
      <w:r>
        <w:rPr>
          <w:rFonts w:ascii="Arial" w:hAnsi="Arial" w:cs="Arial"/>
        </w:rPr>
        <w:t>yük güçler ar</w:t>
      </w:r>
      <w:r>
        <w:rPr>
          <w:rFonts w:ascii="Arial" w:hAnsi="Arial" w:cs="Arial"/>
        </w:rPr>
        <w:t>a</w:t>
      </w:r>
      <w:r>
        <w:rPr>
          <w:rFonts w:ascii="Arial" w:hAnsi="Arial" w:cs="Arial"/>
        </w:rPr>
        <w:t>sında el değiştirmiştir. Oranın halkı da farklı düşünce yapılarına sahip olup, değişken tavırlar sergil</w:t>
      </w:r>
      <w:r>
        <w:rPr>
          <w:rFonts w:ascii="Arial" w:hAnsi="Arial" w:cs="Arial"/>
        </w:rPr>
        <w:t>e</w:t>
      </w:r>
      <w:r>
        <w:rPr>
          <w:rFonts w:ascii="Arial" w:hAnsi="Arial" w:cs="Arial"/>
        </w:rPr>
        <w:t>mişlerdir. Herşeye rağmen, o zaman İslam hük</w:t>
      </w:r>
      <w:r>
        <w:rPr>
          <w:rFonts w:ascii="Arial" w:hAnsi="Arial" w:cs="Arial"/>
        </w:rPr>
        <w:t>ü</w:t>
      </w:r>
      <w:r>
        <w:rPr>
          <w:rFonts w:ascii="Arial" w:hAnsi="Arial" w:cs="Arial"/>
        </w:rPr>
        <w:t>metinin merkezi, mal ve servetin bol olduğu ve askerlerinin to</w:t>
      </w:r>
      <w:r>
        <w:rPr>
          <w:rFonts w:ascii="Arial" w:hAnsi="Arial" w:cs="Arial"/>
        </w:rPr>
        <w:t>p</w:t>
      </w:r>
      <w:r>
        <w:rPr>
          <w:rFonts w:ascii="Arial" w:hAnsi="Arial" w:cs="Arial"/>
        </w:rPr>
        <w:t>landığı karargâh olmuştur. Kufe, Irak’ın şehirleri arasında siyasi çekişmeleri ve savaşları ile farklı bir yap</w:t>
      </w:r>
      <w:r>
        <w:rPr>
          <w:rFonts w:ascii="Arial" w:hAnsi="Arial" w:cs="Arial"/>
        </w:rPr>
        <w:t>ı</w:t>
      </w:r>
      <w:r>
        <w:rPr>
          <w:rFonts w:ascii="Arial" w:hAnsi="Arial" w:cs="Arial"/>
        </w:rPr>
        <w:t>ya sahipti. Hatta Aşura hadisesinden sonra Muhtar’ın Emevi’lere karşı başlattığı kıyam ve diğer ayaklanmaların üssü hal</w:t>
      </w:r>
      <w:r>
        <w:rPr>
          <w:rFonts w:ascii="Arial" w:hAnsi="Arial" w:cs="Arial"/>
        </w:rPr>
        <w:t>i</w:t>
      </w:r>
      <w:r>
        <w:rPr>
          <w:rFonts w:ascii="Arial" w:hAnsi="Arial" w:cs="Arial"/>
        </w:rPr>
        <w:t>ne gelmişti. İmam Hüseyin (a.s) bu sebeplerden dolayıdır şayet aylarca Mekke’de bulunduktan sonra Kufe’lilerin davetine icabet etme gereği duydu. Bunun yanı sıra Kufe’de babas</w:t>
      </w:r>
      <w:r w:rsidR="00960C07">
        <w:rPr>
          <w:rFonts w:ascii="Arial" w:hAnsi="Arial" w:cs="Arial"/>
        </w:rPr>
        <w:t>ı Hz. Ali (a.s)’ın Ş</w:t>
      </w:r>
      <w:r>
        <w:rPr>
          <w:rFonts w:ascii="Arial" w:hAnsi="Arial" w:cs="Arial"/>
        </w:rPr>
        <w:t>ia’ları bir hayli fazla ve davet mektupları da bir o kadar çok idi. Hadisle</w:t>
      </w:r>
      <w:r>
        <w:rPr>
          <w:rFonts w:ascii="Arial" w:hAnsi="Arial" w:cs="Arial"/>
        </w:rPr>
        <w:t>r</w:t>
      </w:r>
      <w:r>
        <w:rPr>
          <w:rFonts w:ascii="Arial" w:hAnsi="Arial" w:cs="Arial"/>
        </w:rPr>
        <w:t>de İmam Hüseyin (a.s)’ın Irak topraklarında şehit edilec</w:t>
      </w:r>
      <w:r>
        <w:rPr>
          <w:rFonts w:ascii="Arial" w:hAnsi="Arial" w:cs="Arial"/>
        </w:rPr>
        <w:t>e</w:t>
      </w:r>
      <w:r>
        <w:rPr>
          <w:rFonts w:ascii="Arial" w:hAnsi="Arial" w:cs="Arial"/>
        </w:rPr>
        <w:t>ği daha önceden rivayet edilmişti. Öyle ki Resulullah (s.a.a) İmam Hüseyin (a.s)’a şöyle buyurmuştu: “Şüph</w:t>
      </w:r>
      <w:r>
        <w:rPr>
          <w:rFonts w:ascii="Arial" w:hAnsi="Arial" w:cs="Arial"/>
        </w:rPr>
        <w:t>e</w:t>
      </w:r>
      <w:r>
        <w:rPr>
          <w:rFonts w:ascii="Arial" w:hAnsi="Arial" w:cs="Arial"/>
        </w:rPr>
        <w:t>siz sen, çok yakın bir zaman da Irak’a doğru sürüklen</w:t>
      </w:r>
      <w:r>
        <w:rPr>
          <w:rFonts w:ascii="Arial" w:hAnsi="Arial" w:cs="Arial"/>
        </w:rPr>
        <w:t>e</w:t>
      </w:r>
      <w:r>
        <w:rPr>
          <w:rFonts w:ascii="Arial" w:hAnsi="Arial" w:cs="Arial"/>
        </w:rPr>
        <w:t>ceksin. Orası Peygamberler ve onların vasilerinin bulu</w:t>
      </w:r>
      <w:r>
        <w:rPr>
          <w:rFonts w:ascii="Arial" w:hAnsi="Arial" w:cs="Arial"/>
        </w:rPr>
        <w:t>ş</w:t>
      </w:r>
      <w:r>
        <w:rPr>
          <w:rFonts w:ascii="Arial" w:hAnsi="Arial" w:cs="Arial"/>
        </w:rPr>
        <w:t>tuğu bir yerdir. Oraya “Emura” da denilir. Şü</w:t>
      </w:r>
      <w:r>
        <w:rPr>
          <w:rFonts w:ascii="Arial" w:hAnsi="Arial" w:cs="Arial"/>
        </w:rPr>
        <w:t>p</w:t>
      </w:r>
      <w:r>
        <w:rPr>
          <w:rFonts w:ascii="Arial" w:hAnsi="Arial" w:cs="Arial"/>
        </w:rPr>
        <w:t>hesiz sen ve senin birlikte olan yarenlerin, çok yakın bir zamanda orada şehit ol</w:t>
      </w:r>
      <w:r>
        <w:rPr>
          <w:rFonts w:ascii="Arial" w:hAnsi="Arial" w:cs="Arial"/>
        </w:rPr>
        <w:t>a</w:t>
      </w:r>
      <w:r>
        <w:rPr>
          <w:rFonts w:ascii="Arial" w:hAnsi="Arial" w:cs="Arial"/>
        </w:rPr>
        <w:t>caksınız…”</w:t>
      </w:r>
      <w:r>
        <w:rPr>
          <w:rStyle w:val="FootnoteReference"/>
          <w:rFonts w:ascii="Arial" w:hAnsi="Arial" w:cs="Arial"/>
        </w:rPr>
        <w:footnoteReference w:id="595"/>
      </w:r>
      <w:r>
        <w:rPr>
          <w:rFonts w:ascii="Arial" w:hAnsi="Arial" w:cs="Arial"/>
        </w:rPr>
        <w:t xml:space="preserve"> Hz. Ali (a.s) bazı buyuruklarında Irak ehalisini hakkı himayet etmede gevşek davranmakla su</w:t>
      </w:r>
      <w:r>
        <w:rPr>
          <w:rFonts w:ascii="Arial" w:hAnsi="Arial" w:cs="Arial"/>
        </w:rPr>
        <w:t>ç</w:t>
      </w:r>
      <w:r>
        <w:rPr>
          <w:rFonts w:ascii="Arial" w:hAnsi="Arial" w:cs="Arial"/>
        </w:rPr>
        <w:t>lamış ve onları bundan dolayı birçok hadisinde aşağıl</w:t>
      </w:r>
      <w:r>
        <w:rPr>
          <w:rFonts w:ascii="Arial" w:hAnsi="Arial" w:cs="Arial"/>
        </w:rPr>
        <w:t>a</w:t>
      </w:r>
      <w:r>
        <w:rPr>
          <w:rFonts w:ascii="Arial" w:hAnsi="Arial" w:cs="Arial"/>
        </w:rPr>
        <w:t>mıştır.</w:t>
      </w:r>
      <w:r>
        <w:rPr>
          <w:rStyle w:val="FootnoteReference"/>
          <w:rFonts w:ascii="Arial" w:hAnsi="Arial" w:cs="Arial"/>
        </w:rPr>
        <w:footnoteReference w:id="596"/>
      </w:r>
      <w:r>
        <w:rPr>
          <w:rFonts w:ascii="Arial" w:hAnsi="Arial" w:cs="Arial"/>
        </w:rPr>
        <w:t xml:space="preserve"> Irak bugün ortadoğuda İslam devletleri arasında yer almış ve dört şehrinde Şia’ların altı masum İmam’nın; Necef’de Emir-el-müminin (a.s), Kerbela’da İmam Hüs</w:t>
      </w:r>
      <w:r>
        <w:rPr>
          <w:rFonts w:ascii="Arial" w:hAnsi="Arial" w:cs="Arial"/>
        </w:rPr>
        <w:t>e</w:t>
      </w:r>
      <w:r>
        <w:rPr>
          <w:rFonts w:ascii="Arial" w:hAnsi="Arial" w:cs="Arial"/>
        </w:rPr>
        <w:t xml:space="preserve">yin (a.s), </w:t>
      </w:r>
      <w:r>
        <w:rPr>
          <w:rFonts w:ascii="Arial" w:hAnsi="Arial" w:cs="Arial"/>
        </w:rPr>
        <w:lastRenderedPageBreak/>
        <w:t>Kazimeyin’de İmam K</w:t>
      </w:r>
      <w:r>
        <w:rPr>
          <w:rFonts w:ascii="Arial" w:hAnsi="Arial" w:cs="Arial"/>
        </w:rPr>
        <w:t>a</w:t>
      </w:r>
      <w:r>
        <w:rPr>
          <w:rFonts w:ascii="Arial" w:hAnsi="Arial" w:cs="Arial"/>
        </w:rPr>
        <w:t>zım ve İmam Cevad (a.s) Samerra’da İmam Hadi ve İmam Hasan Askeri (a.s)’ın haremleri bulunmaktadır. Necef ilimler havzası yine ası</w:t>
      </w:r>
      <w:r>
        <w:rPr>
          <w:rFonts w:ascii="Arial" w:hAnsi="Arial" w:cs="Arial"/>
        </w:rPr>
        <w:t>r</w:t>
      </w:r>
      <w:r>
        <w:rPr>
          <w:rFonts w:ascii="Arial" w:hAnsi="Arial" w:cs="Arial"/>
        </w:rPr>
        <w:t>lardır bu ülkededir.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IRAK’EYN</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İki Irak anlamındadır. </w:t>
      </w:r>
      <w:r w:rsidR="00960C07">
        <w:rPr>
          <w:rFonts w:ascii="Arial" w:hAnsi="Arial" w:cs="Arial"/>
        </w:rPr>
        <w:t>Bazı deyimlerde iki Irak, biri Arap diğeri A</w:t>
      </w:r>
      <w:r>
        <w:rPr>
          <w:rFonts w:ascii="Arial" w:hAnsi="Arial" w:cs="Arial"/>
        </w:rPr>
        <w:t>cem olarak kullanılmıştır. Yine Kufe ve Ba</w:t>
      </w:r>
      <w:r>
        <w:rPr>
          <w:rFonts w:ascii="Arial" w:hAnsi="Arial" w:cs="Arial"/>
        </w:rPr>
        <w:t>s</w:t>
      </w:r>
      <w:r>
        <w:rPr>
          <w:rFonts w:ascii="Arial" w:hAnsi="Arial" w:cs="Arial"/>
        </w:rPr>
        <w:t>ra’ya da Irak’eyn denilmiştir. Ubeydullah B. Ziyad, Kufe’den önce Basra hâkim</w:t>
      </w:r>
      <w:r w:rsidR="00960C07">
        <w:rPr>
          <w:rFonts w:ascii="Arial" w:hAnsi="Arial" w:cs="Arial"/>
        </w:rPr>
        <w:t>i</w:t>
      </w:r>
      <w:r>
        <w:rPr>
          <w:rFonts w:ascii="Arial" w:hAnsi="Arial" w:cs="Arial"/>
        </w:rPr>
        <w:t xml:space="preserve"> idi. Yezit’in emriyle Ba</w:t>
      </w:r>
      <w:r>
        <w:rPr>
          <w:rFonts w:ascii="Arial" w:hAnsi="Arial" w:cs="Arial"/>
        </w:rPr>
        <w:t>s</w:t>
      </w:r>
      <w:r>
        <w:rPr>
          <w:rFonts w:ascii="Arial" w:hAnsi="Arial" w:cs="Arial"/>
        </w:rPr>
        <w:t>ra hükümranlığı yanı sıra Kufe’nin valiliğine atandı. Ondan Muslim B. Akil ve şehitler efendisi İmam Hüseyin (a.s)’ın yarenlerini hareketini bastırmasını istemişti. Bundan dol</w:t>
      </w:r>
      <w:r>
        <w:rPr>
          <w:rFonts w:ascii="Arial" w:hAnsi="Arial" w:cs="Arial"/>
        </w:rPr>
        <w:t>a</w:t>
      </w:r>
      <w:r>
        <w:rPr>
          <w:rFonts w:ascii="Arial" w:hAnsi="Arial" w:cs="Arial"/>
        </w:rPr>
        <w:t>yı da ona Irak’eyn hâkimi d</w:t>
      </w:r>
      <w:r>
        <w:rPr>
          <w:rFonts w:ascii="Arial" w:hAnsi="Arial" w:cs="Arial"/>
        </w:rPr>
        <w:t>i</w:t>
      </w:r>
      <w:r>
        <w:rPr>
          <w:rFonts w:ascii="Arial" w:hAnsi="Arial" w:cs="Arial"/>
        </w:rPr>
        <w:t>yorlardı.</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KASIM’IN EVLİLİĞİ</w:t>
      </w:r>
    </w:p>
    <w:p w:rsidR="00FA38DE" w:rsidRDefault="00FA38DE" w:rsidP="00960C07">
      <w:pPr>
        <w:spacing w:before="60" w:after="60" w:line="276" w:lineRule="auto"/>
        <w:ind w:firstLine="397"/>
        <w:jc w:val="both"/>
        <w:rPr>
          <w:rFonts w:ascii="Arial" w:hAnsi="Arial" w:cs="Arial"/>
        </w:rPr>
      </w:pPr>
      <w:r>
        <w:rPr>
          <w:rFonts w:ascii="Arial" w:hAnsi="Arial" w:cs="Arial"/>
        </w:rPr>
        <w:t>Hz. Kasım (a.s) için düzenlenen evlilik merasimi ve</w:t>
      </w:r>
      <w:r w:rsidRPr="007331BA">
        <w:rPr>
          <w:rFonts w:ascii="Arial" w:hAnsi="Arial" w:cs="Arial"/>
        </w:rPr>
        <w:t xml:space="preserve"> </w:t>
      </w:r>
      <w:r>
        <w:rPr>
          <w:rFonts w:ascii="Arial" w:hAnsi="Arial" w:cs="Arial"/>
        </w:rPr>
        <w:t>gelin evi süsl</w:t>
      </w:r>
      <w:r>
        <w:rPr>
          <w:rFonts w:ascii="Arial" w:hAnsi="Arial" w:cs="Arial"/>
        </w:rPr>
        <w:t>e</w:t>
      </w:r>
      <w:r>
        <w:rPr>
          <w:rFonts w:ascii="Arial" w:hAnsi="Arial" w:cs="Arial"/>
        </w:rPr>
        <w:t>melerinin Kerbela’da gerçekleştiğine dair hadis seneti ve gerçeği yoktur. Ancak zayıf kaynaklardan avam halkın düşünce</w:t>
      </w:r>
      <w:r w:rsidR="00960C07">
        <w:rPr>
          <w:rFonts w:ascii="Arial" w:hAnsi="Arial" w:cs="Arial"/>
        </w:rPr>
        <w:t xml:space="preserve"> yapısına yerleşmiş</w:t>
      </w:r>
      <w:r>
        <w:rPr>
          <w:rFonts w:ascii="Arial" w:hAnsi="Arial" w:cs="Arial"/>
        </w:rPr>
        <w:t>tir. İmam H</w:t>
      </w:r>
      <w:r>
        <w:rPr>
          <w:rFonts w:ascii="Arial" w:hAnsi="Arial" w:cs="Arial"/>
        </w:rPr>
        <w:t>a</w:t>
      </w:r>
      <w:r>
        <w:rPr>
          <w:rFonts w:ascii="Arial" w:hAnsi="Arial" w:cs="Arial"/>
        </w:rPr>
        <w:t>san (a.s)’ın Hz. Hüseyin’e vasiyeti olan genç oğlunun, mur</w:t>
      </w:r>
      <w:r>
        <w:rPr>
          <w:rFonts w:ascii="Arial" w:hAnsi="Arial" w:cs="Arial"/>
        </w:rPr>
        <w:t>a</w:t>
      </w:r>
      <w:r>
        <w:rPr>
          <w:rFonts w:ascii="Arial" w:hAnsi="Arial" w:cs="Arial"/>
        </w:rPr>
        <w:t>dına e</w:t>
      </w:r>
      <w:r>
        <w:rPr>
          <w:rFonts w:ascii="Arial" w:hAnsi="Arial" w:cs="Arial"/>
        </w:rPr>
        <w:t>r</w:t>
      </w:r>
      <w:r>
        <w:rPr>
          <w:rFonts w:ascii="Arial" w:hAnsi="Arial" w:cs="Arial"/>
        </w:rPr>
        <w:t>meyişi insanların kalplerini yakıp, gözyaşlarının sel olm</w:t>
      </w:r>
      <w:r>
        <w:rPr>
          <w:rFonts w:ascii="Arial" w:hAnsi="Arial" w:cs="Arial"/>
        </w:rPr>
        <w:t>a</w:t>
      </w:r>
      <w:r>
        <w:rPr>
          <w:rFonts w:ascii="Arial" w:hAnsi="Arial" w:cs="Arial"/>
        </w:rPr>
        <w:t>sına neden olmuştur. Matem ve yas merasimlerinde Hz. K</w:t>
      </w:r>
      <w:r>
        <w:rPr>
          <w:rFonts w:ascii="Arial" w:hAnsi="Arial" w:cs="Arial"/>
        </w:rPr>
        <w:t>a</w:t>
      </w:r>
      <w:r>
        <w:rPr>
          <w:rFonts w:ascii="Arial" w:hAnsi="Arial" w:cs="Arial"/>
        </w:rPr>
        <w:t>sım (a.s) için gelin evi süslüyorlar. Bunlar Aşura’nın tahriflerindendir. Bazı kaynaklarda nakledilen evlilik hadi</w:t>
      </w:r>
      <w:r>
        <w:rPr>
          <w:rFonts w:ascii="Arial" w:hAnsi="Arial" w:cs="Arial"/>
        </w:rPr>
        <w:t>s</w:t>
      </w:r>
      <w:r w:rsidR="00960C07">
        <w:rPr>
          <w:rFonts w:ascii="Arial" w:hAnsi="Arial" w:cs="Arial"/>
        </w:rPr>
        <w:t>lerin</w:t>
      </w:r>
      <w:r>
        <w:rPr>
          <w:rFonts w:ascii="Arial" w:hAnsi="Arial" w:cs="Arial"/>
        </w:rPr>
        <w:t>de yalnız nişanlı olduğu geçmiştir.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URVE B. BETAN SELEBİ</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Kerbela cinayetkarlarındandı. O, Zeyd B. Rigad Teğlebi adına </w:t>
      </w:r>
      <w:r w:rsidR="00960C07">
        <w:rPr>
          <w:rFonts w:ascii="Arial" w:hAnsi="Arial" w:cs="Arial"/>
        </w:rPr>
        <w:t xml:space="preserve">da </w:t>
      </w:r>
      <w:r>
        <w:rPr>
          <w:rFonts w:ascii="Arial" w:hAnsi="Arial" w:cs="Arial"/>
        </w:rPr>
        <w:t>başka bir şahısla, Aşura günü İmam H</w:t>
      </w:r>
      <w:r>
        <w:rPr>
          <w:rFonts w:ascii="Arial" w:hAnsi="Arial" w:cs="Arial"/>
        </w:rPr>
        <w:t>ü</w:t>
      </w:r>
      <w:r>
        <w:rPr>
          <w:rFonts w:ascii="Arial" w:hAnsi="Arial" w:cs="Arial"/>
        </w:rPr>
        <w:t>seyin (a.s)’ın yarenlerinden olan “Suyed B. Meta”yı şehit ett</w:t>
      </w:r>
      <w:r>
        <w:rPr>
          <w:rFonts w:ascii="Arial" w:hAnsi="Arial" w:cs="Arial"/>
        </w:rPr>
        <w:t>i</w:t>
      </w:r>
      <w:r>
        <w:rPr>
          <w:rFonts w:ascii="Arial" w:hAnsi="Arial" w:cs="Arial"/>
        </w:rPr>
        <w:t>ler.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URVE B. KAYS EHMES</w:t>
      </w:r>
    </w:p>
    <w:p w:rsidR="00FA38DE" w:rsidRDefault="00960C07" w:rsidP="00960C07">
      <w:pPr>
        <w:spacing w:before="60" w:after="60" w:line="276" w:lineRule="auto"/>
        <w:ind w:firstLine="397"/>
        <w:jc w:val="both"/>
        <w:rPr>
          <w:rFonts w:ascii="Arial" w:hAnsi="Arial" w:cs="Arial"/>
        </w:rPr>
      </w:pPr>
      <w:r>
        <w:rPr>
          <w:rFonts w:ascii="Arial" w:hAnsi="Arial" w:cs="Arial"/>
        </w:rPr>
        <w:t xml:space="preserve">Bu mel’un, </w:t>
      </w:r>
      <w:r w:rsidR="00FA38DE">
        <w:rPr>
          <w:rFonts w:ascii="Arial" w:hAnsi="Arial" w:cs="Arial"/>
        </w:rPr>
        <w:t>Kerbela’da Ömer Sa’d’ın süvari ordus</w:t>
      </w:r>
      <w:r w:rsidR="00FA38DE">
        <w:rPr>
          <w:rFonts w:ascii="Arial" w:hAnsi="Arial" w:cs="Arial"/>
        </w:rPr>
        <w:t>u</w:t>
      </w:r>
      <w:r w:rsidR="00FA38DE">
        <w:rPr>
          <w:rFonts w:ascii="Arial" w:hAnsi="Arial" w:cs="Arial"/>
        </w:rPr>
        <w:t>nun komutanıydı.</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KABİLE SÖZCÜSÜ</w:t>
      </w:r>
    </w:p>
    <w:p w:rsidR="00FA38DE" w:rsidRDefault="00FA38DE" w:rsidP="00960C07">
      <w:pPr>
        <w:spacing w:before="60" w:after="60" w:line="276" w:lineRule="auto"/>
        <w:ind w:firstLine="397"/>
        <w:jc w:val="both"/>
        <w:rPr>
          <w:rFonts w:ascii="Arial" w:hAnsi="Arial" w:cs="Arial"/>
        </w:rPr>
      </w:pPr>
      <w:r>
        <w:rPr>
          <w:rFonts w:ascii="Arial" w:hAnsi="Arial" w:cs="Arial"/>
        </w:rPr>
        <w:t xml:space="preserve">Kabile sözcüleri, hükümetle muhatap olup </w:t>
      </w:r>
      <w:r w:rsidR="00960C07">
        <w:rPr>
          <w:rFonts w:ascii="Arial" w:hAnsi="Arial" w:cs="Arial"/>
        </w:rPr>
        <w:t>kabileleri ile hükümet arasında</w:t>
      </w:r>
      <w:r>
        <w:rPr>
          <w:rFonts w:ascii="Arial" w:hAnsi="Arial" w:cs="Arial"/>
        </w:rPr>
        <w:t>ki bir nevi elçilerdi. Muslim B. Akil’in kıyamı bastırılmak istendiğinde bu sözcülerin etkili k</w:t>
      </w:r>
      <w:r>
        <w:rPr>
          <w:rFonts w:ascii="Arial" w:hAnsi="Arial" w:cs="Arial"/>
        </w:rPr>
        <w:t>o</w:t>
      </w:r>
      <w:r>
        <w:rPr>
          <w:rFonts w:ascii="Arial" w:hAnsi="Arial" w:cs="Arial"/>
        </w:rPr>
        <w:t>numlarından faydalanılmıştır. Kufe halkı kendi arasında gruplara bölünüyordu ve her grubun bir sözcüsü vardı. Bu gruplara “Erafe” ve grup sözcüsüne de “Erif” denil</w:t>
      </w:r>
      <w:r>
        <w:rPr>
          <w:rFonts w:ascii="Arial" w:hAnsi="Arial" w:cs="Arial"/>
        </w:rPr>
        <w:t>i</w:t>
      </w:r>
      <w:r>
        <w:rPr>
          <w:rFonts w:ascii="Arial" w:hAnsi="Arial" w:cs="Arial"/>
        </w:rPr>
        <w:t>yordu. İbni Ziyad, Kufe’de yaşanan her türlü karışıklıkta Erif’leri sorumlu tutardı. Onları tehdit ederek kendisinden herha</w:t>
      </w:r>
      <w:r>
        <w:rPr>
          <w:rFonts w:ascii="Arial" w:hAnsi="Arial" w:cs="Arial"/>
        </w:rPr>
        <w:t>n</w:t>
      </w:r>
      <w:r w:rsidR="00960C07">
        <w:rPr>
          <w:rFonts w:ascii="Arial" w:hAnsi="Arial" w:cs="Arial"/>
        </w:rPr>
        <w:t>gi bir</w:t>
      </w:r>
      <w:r>
        <w:rPr>
          <w:rFonts w:ascii="Arial" w:hAnsi="Arial" w:cs="Arial"/>
        </w:rPr>
        <w:t>şey gizl</w:t>
      </w:r>
      <w:r w:rsidR="00960C07">
        <w:rPr>
          <w:rFonts w:ascii="Arial" w:hAnsi="Arial" w:cs="Arial"/>
        </w:rPr>
        <w:t xml:space="preserve">edikleri </w:t>
      </w:r>
      <w:r>
        <w:rPr>
          <w:rFonts w:ascii="Arial" w:hAnsi="Arial" w:cs="Arial"/>
        </w:rPr>
        <w:t>taktirde kabilelerinin haklarını kes</w:t>
      </w:r>
      <w:r>
        <w:rPr>
          <w:rFonts w:ascii="Arial" w:hAnsi="Arial" w:cs="Arial"/>
        </w:rPr>
        <w:t>e</w:t>
      </w:r>
      <w:r>
        <w:rPr>
          <w:rFonts w:ascii="Arial" w:hAnsi="Arial" w:cs="Arial"/>
        </w:rPr>
        <w:t>ceğini söylüyordu. İbni Ziyad’ın Erif’leri dehşete düşüren beyann</w:t>
      </w:r>
      <w:r>
        <w:rPr>
          <w:rFonts w:ascii="Arial" w:hAnsi="Arial" w:cs="Arial"/>
        </w:rPr>
        <w:t>a</w:t>
      </w:r>
      <w:r>
        <w:rPr>
          <w:rFonts w:ascii="Arial" w:hAnsi="Arial" w:cs="Arial"/>
        </w:rPr>
        <w:t>mesi şöyleydi:</w:t>
      </w:r>
    </w:p>
    <w:p w:rsidR="00FA38DE" w:rsidRDefault="00FA38DE" w:rsidP="00107BC4">
      <w:pPr>
        <w:numPr>
          <w:ilvl w:val="0"/>
          <w:numId w:val="10"/>
        </w:numPr>
        <w:spacing w:before="60" w:after="60" w:line="276" w:lineRule="auto"/>
        <w:ind w:left="0" w:firstLine="397"/>
        <w:jc w:val="both"/>
        <w:rPr>
          <w:rFonts w:ascii="Arial" w:hAnsi="Arial" w:cs="Arial"/>
        </w:rPr>
      </w:pPr>
      <w:r>
        <w:rPr>
          <w:rFonts w:ascii="Arial" w:hAnsi="Arial" w:cs="Arial"/>
        </w:rPr>
        <w:t>Erifler, Beni Ümmeyye’ye muhalif olan Heruriyye ve Hevaric gibi grupları tesbit etmel</w:t>
      </w:r>
      <w:r>
        <w:rPr>
          <w:rFonts w:ascii="Arial" w:hAnsi="Arial" w:cs="Arial"/>
        </w:rPr>
        <w:t>i</w:t>
      </w:r>
      <w:r>
        <w:rPr>
          <w:rFonts w:ascii="Arial" w:hAnsi="Arial" w:cs="Arial"/>
        </w:rPr>
        <w:t>dir.</w:t>
      </w:r>
    </w:p>
    <w:p w:rsidR="00FA38DE" w:rsidRDefault="00FA38DE" w:rsidP="00107BC4">
      <w:pPr>
        <w:numPr>
          <w:ilvl w:val="0"/>
          <w:numId w:val="10"/>
        </w:numPr>
        <w:spacing w:before="60" w:after="60" w:line="276" w:lineRule="auto"/>
        <w:ind w:left="0" w:firstLine="397"/>
        <w:jc w:val="both"/>
        <w:rPr>
          <w:rFonts w:ascii="Arial" w:hAnsi="Arial" w:cs="Arial"/>
        </w:rPr>
      </w:pPr>
      <w:r>
        <w:rPr>
          <w:rFonts w:ascii="Arial" w:hAnsi="Arial" w:cs="Arial"/>
        </w:rPr>
        <w:t>Erifler, yapılan işleri ve isimleri haber vermelidir.</w:t>
      </w:r>
    </w:p>
    <w:p w:rsidR="00FA38DE" w:rsidRDefault="00FA38DE" w:rsidP="00107BC4">
      <w:pPr>
        <w:numPr>
          <w:ilvl w:val="0"/>
          <w:numId w:val="10"/>
        </w:numPr>
        <w:spacing w:before="60" w:after="60" w:line="276" w:lineRule="auto"/>
        <w:ind w:left="0" w:firstLine="397"/>
        <w:jc w:val="both"/>
        <w:rPr>
          <w:rFonts w:ascii="Arial" w:hAnsi="Arial" w:cs="Arial"/>
        </w:rPr>
      </w:pPr>
      <w:r>
        <w:rPr>
          <w:rFonts w:ascii="Arial" w:hAnsi="Arial" w:cs="Arial"/>
        </w:rPr>
        <w:t>Muslim B. Akil’e ilgi gösterenler sıkı gözaltında b</w:t>
      </w:r>
      <w:r>
        <w:rPr>
          <w:rFonts w:ascii="Arial" w:hAnsi="Arial" w:cs="Arial"/>
        </w:rPr>
        <w:t>u</w:t>
      </w:r>
      <w:r>
        <w:rPr>
          <w:rFonts w:ascii="Arial" w:hAnsi="Arial" w:cs="Arial"/>
        </w:rPr>
        <w:t>lundurulmal</w:t>
      </w:r>
      <w:r>
        <w:rPr>
          <w:rFonts w:ascii="Arial" w:hAnsi="Arial" w:cs="Arial"/>
        </w:rPr>
        <w:t>ı</w:t>
      </w:r>
      <w:r>
        <w:rPr>
          <w:rFonts w:ascii="Arial" w:hAnsi="Arial" w:cs="Arial"/>
        </w:rPr>
        <w:t>dır.</w:t>
      </w:r>
    </w:p>
    <w:p w:rsidR="00FA38DE" w:rsidRDefault="00FA38DE" w:rsidP="00107BC4">
      <w:pPr>
        <w:numPr>
          <w:ilvl w:val="0"/>
          <w:numId w:val="10"/>
        </w:numPr>
        <w:spacing w:before="60" w:after="60" w:line="276" w:lineRule="auto"/>
        <w:ind w:left="0" w:firstLine="397"/>
        <w:jc w:val="both"/>
        <w:rPr>
          <w:rFonts w:ascii="Arial" w:hAnsi="Arial" w:cs="Arial"/>
        </w:rPr>
      </w:pPr>
      <w:r>
        <w:rPr>
          <w:rFonts w:ascii="Arial" w:hAnsi="Arial" w:cs="Arial"/>
        </w:rPr>
        <w:lastRenderedPageBreak/>
        <w:t>Her sözcünün sorumlu olduğu bölge içerisinde  Yezid’in hükümetine bağlı olmayan herkes ev</w:t>
      </w:r>
      <w:r>
        <w:rPr>
          <w:rFonts w:ascii="Arial" w:hAnsi="Arial" w:cs="Arial"/>
        </w:rPr>
        <w:t>i</w:t>
      </w:r>
      <w:r>
        <w:rPr>
          <w:rFonts w:ascii="Arial" w:hAnsi="Arial" w:cs="Arial"/>
        </w:rPr>
        <w:t>nin önünde dar ağacına asıl</w:t>
      </w:r>
      <w:r>
        <w:rPr>
          <w:rFonts w:ascii="Arial" w:hAnsi="Arial" w:cs="Arial"/>
        </w:rPr>
        <w:t>a</w:t>
      </w:r>
      <w:r>
        <w:rPr>
          <w:rFonts w:ascii="Arial" w:hAnsi="Arial" w:cs="Arial"/>
        </w:rPr>
        <w:t>cak</w:t>
      </w:r>
      <w:r w:rsidR="00960C07">
        <w:rPr>
          <w:rFonts w:ascii="Arial" w:hAnsi="Arial" w:cs="Arial"/>
        </w:rPr>
        <w:t>tır</w:t>
      </w:r>
      <w:r>
        <w:rPr>
          <w:rFonts w:ascii="Arial" w:hAnsi="Arial" w:cs="Arial"/>
        </w:rPr>
        <w:t>.</w:t>
      </w:r>
    </w:p>
    <w:p w:rsidR="00FA38DE" w:rsidRDefault="00FA38DE" w:rsidP="00960C07">
      <w:pPr>
        <w:numPr>
          <w:ilvl w:val="0"/>
          <w:numId w:val="10"/>
        </w:numPr>
        <w:spacing w:before="60" w:after="60" w:line="276" w:lineRule="auto"/>
        <w:ind w:left="0" w:firstLine="397"/>
        <w:jc w:val="both"/>
        <w:rPr>
          <w:rFonts w:ascii="Arial" w:hAnsi="Arial" w:cs="Arial"/>
        </w:rPr>
      </w:pPr>
      <w:r>
        <w:rPr>
          <w:rFonts w:ascii="Arial" w:hAnsi="Arial" w:cs="Arial"/>
        </w:rPr>
        <w:t>İsmini yazdırmayan sözcüler,</w:t>
      </w:r>
      <w:r w:rsidRPr="006076D0">
        <w:rPr>
          <w:rFonts w:ascii="Arial" w:hAnsi="Arial" w:cs="Arial"/>
        </w:rPr>
        <w:t xml:space="preserve"> kabile</w:t>
      </w:r>
      <w:r>
        <w:rPr>
          <w:rFonts w:ascii="Arial" w:hAnsi="Arial" w:cs="Arial"/>
        </w:rPr>
        <w:t>ler</w:t>
      </w:r>
      <w:r w:rsidRPr="006076D0">
        <w:rPr>
          <w:rFonts w:ascii="Arial" w:hAnsi="Arial" w:cs="Arial"/>
        </w:rPr>
        <w:t>inin muhal</w:t>
      </w:r>
      <w:r w:rsidRPr="006076D0">
        <w:rPr>
          <w:rFonts w:ascii="Arial" w:hAnsi="Arial" w:cs="Arial"/>
        </w:rPr>
        <w:t>e</w:t>
      </w:r>
      <w:r w:rsidRPr="006076D0">
        <w:rPr>
          <w:rFonts w:ascii="Arial" w:hAnsi="Arial" w:cs="Arial"/>
        </w:rPr>
        <w:t>fet etmeyeceğini ve devlete karşı hiçbir k</w:t>
      </w:r>
      <w:r w:rsidRPr="006076D0">
        <w:rPr>
          <w:rFonts w:ascii="Arial" w:hAnsi="Arial" w:cs="Arial"/>
        </w:rPr>
        <w:t>a</w:t>
      </w:r>
      <w:r w:rsidRPr="006076D0">
        <w:rPr>
          <w:rFonts w:ascii="Arial" w:hAnsi="Arial" w:cs="Arial"/>
        </w:rPr>
        <w:t xml:space="preserve">rışıklığa sebeb </w:t>
      </w:r>
      <w:r w:rsidR="00960C07">
        <w:rPr>
          <w:rFonts w:ascii="Arial" w:hAnsi="Arial" w:cs="Arial"/>
        </w:rPr>
        <w:t>vermeyeceklerine dair</w:t>
      </w:r>
      <w:r>
        <w:rPr>
          <w:rFonts w:ascii="Arial" w:hAnsi="Arial" w:cs="Arial"/>
        </w:rPr>
        <w:t xml:space="preserve"> taahhüd ed</w:t>
      </w:r>
      <w:r>
        <w:rPr>
          <w:rFonts w:ascii="Arial" w:hAnsi="Arial" w:cs="Arial"/>
        </w:rPr>
        <w:t>e</w:t>
      </w:r>
      <w:r>
        <w:rPr>
          <w:rFonts w:ascii="Arial" w:hAnsi="Arial" w:cs="Arial"/>
        </w:rPr>
        <w:t>cekler</w:t>
      </w:r>
      <w:r w:rsidR="00960C07">
        <w:rPr>
          <w:rFonts w:ascii="Arial" w:hAnsi="Arial" w:cs="Arial"/>
        </w:rPr>
        <w:t>dir</w:t>
      </w:r>
      <w:r w:rsidRPr="006076D0">
        <w:rPr>
          <w:rFonts w:ascii="Arial" w:hAnsi="Arial" w:cs="Arial"/>
        </w:rPr>
        <w:t>.</w:t>
      </w:r>
    </w:p>
    <w:p w:rsidR="00FA38DE" w:rsidRDefault="00FA38DE" w:rsidP="00107BC4">
      <w:pPr>
        <w:spacing w:before="60" w:after="60" w:line="276" w:lineRule="auto"/>
        <w:ind w:firstLine="397"/>
        <w:jc w:val="both"/>
        <w:rPr>
          <w:rFonts w:ascii="Arial" w:hAnsi="Arial" w:cs="Arial"/>
        </w:rPr>
      </w:pPr>
      <w:r w:rsidRPr="006076D0">
        <w:rPr>
          <w:rFonts w:ascii="Arial" w:hAnsi="Arial" w:cs="Arial"/>
        </w:rPr>
        <w:t xml:space="preserve"> Sözcüler</w:t>
      </w:r>
      <w:r>
        <w:rPr>
          <w:rFonts w:ascii="Arial" w:hAnsi="Arial" w:cs="Arial"/>
        </w:rPr>
        <w:t>,</w:t>
      </w:r>
      <w:r w:rsidRPr="006076D0">
        <w:rPr>
          <w:rFonts w:ascii="Arial" w:hAnsi="Arial" w:cs="Arial"/>
        </w:rPr>
        <w:t xml:space="preserve"> bu beyannamenin bütün içeriğin</w:t>
      </w:r>
      <w:r>
        <w:rPr>
          <w:rFonts w:ascii="Arial" w:hAnsi="Arial" w:cs="Arial"/>
        </w:rPr>
        <w:t>i</w:t>
      </w:r>
      <w:r w:rsidRPr="006076D0">
        <w:rPr>
          <w:rFonts w:ascii="Arial" w:hAnsi="Arial" w:cs="Arial"/>
        </w:rPr>
        <w:t xml:space="preserve"> çok sıkı bir şekilde uygul</w:t>
      </w:r>
      <w:r w:rsidRPr="006076D0">
        <w:rPr>
          <w:rFonts w:ascii="Arial" w:hAnsi="Arial" w:cs="Arial"/>
        </w:rPr>
        <w:t>a</w:t>
      </w:r>
      <w:r w:rsidRPr="006076D0">
        <w:rPr>
          <w:rFonts w:ascii="Arial" w:hAnsi="Arial" w:cs="Arial"/>
        </w:rPr>
        <w:t>dılar.</w:t>
      </w:r>
      <w:r>
        <w:rPr>
          <w:rStyle w:val="FootnoteReference"/>
          <w:rFonts w:ascii="Arial" w:hAnsi="Arial" w:cs="Arial"/>
        </w:rPr>
        <w:footnoteReference w:id="597"/>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MATEM</w:t>
      </w:r>
    </w:p>
    <w:p w:rsidR="00FA38DE" w:rsidRDefault="00FA38DE" w:rsidP="00914870">
      <w:pPr>
        <w:spacing w:before="60" w:after="60" w:line="276" w:lineRule="auto"/>
        <w:ind w:firstLine="397"/>
        <w:jc w:val="both"/>
        <w:rPr>
          <w:rFonts w:ascii="Arial" w:hAnsi="Arial" w:cs="Arial"/>
        </w:rPr>
      </w:pPr>
      <w:r>
        <w:rPr>
          <w:rFonts w:ascii="Arial" w:hAnsi="Arial" w:cs="Arial"/>
        </w:rPr>
        <w:t>Şehitler efendisi İmam Hüseyin (a.s) için çeşitli gü</w:t>
      </w:r>
      <w:r>
        <w:rPr>
          <w:rFonts w:ascii="Arial" w:hAnsi="Arial" w:cs="Arial"/>
        </w:rPr>
        <w:t>n</w:t>
      </w:r>
      <w:r>
        <w:rPr>
          <w:rFonts w:ascii="Arial" w:hAnsi="Arial" w:cs="Arial"/>
        </w:rPr>
        <w:t>lerde özellikle de Muhharem ayının on günü ve Aşura günü yapılan taziye merasimidir. Bu amel, Aşura kültür</w:t>
      </w:r>
      <w:r>
        <w:rPr>
          <w:rFonts w:ascii="Arial" w:hAnsi="Arial" w:cs="Arial"/>
        </w:rPr>
        <w:t>ü</w:t>
      </w:r>
      <w:r>
        <w:rPr>
          <w:rFonts w:ascii="Arial" w:hAnsi="Arial" w:cs="Arial"/>
        </w:rPr>
        <w:t>nü ve Hüseyni yolu canlı tutmaktır. Allah dostları ve m</w:t>
      </w:r>
      <w:r>
        <w:rPr>
          <w:rFonts w:ascii="Arial" w:hAnsi="Arial" w:cs="Arial"/>
        </w:rPr>
        <w:t>a</w:t>
      </w:r>
      <w:r>
        <w:rPr>
          <w:rFonts w:ascii="Arial" w:hAnsi="Arial" w:cs="Arial"/>
        </w:rPr>
        <w:t>sum imamlar, her zaman İmam Hüseyin (a.s)’ın taziye meclislerini ayakta tutmaya teşvik etmişler ve bunu y</w:t>
      </w:r>
      <w:r>
        <w:rPr>
          <w:rFonts w:ascii="Arial" w:hAnsi="Arial" w:cs="Arial"/>
        </w:rPr>
        <w:t>a</w:t>
      </w:r>
      <w:r>
        <w:rPr>
          <w:rFonts w:ascii="Arial" w:hAnsi="Arial" w:cs="Arial"/>
        </w:rPr>
        <w:t>şatmak için çalışmışlardır. Taziye meclisi, ağlamak, me</w:t>
      </w:r>
      <w:r>
        <w:rPr>
          <w:rFonts w:ascii="Arial" w:hAnsi="Arial" w:cs="Arial"/>
        </w:rPr>
        <w:t>r</w:t>
      </w:r>
      <w:r>
        <w:rPr>
          <w:rFonts w:ascii="Arial" w:hAnsi="Arial" w:cs="Arial"/>
        </w:rPr>
        <w:t>siye okumak, nuhe okumak ve Ehl-i Beyt’i anmak sureti</w:t>
      </w:r>
      <w:r>
        <w:rPr>
          <w:rFonts w:ascii="Arial" w:hAnsi="Arial" w:cs="Arial"/>
        </w:rPr>
        <w:t>n</w:t>
      </w:r>
      <w:r>
        <w:rPr>
          <w:rFonts w:ascii="Arial" w:hAnsi="Arial" w:cs="Arial"/>
        </w:rPr>
        <w:t>de gerçekleşir. Bu meclisler İmamların yolunun i</w:t>
      </w:r>
      <w:r>
        <w:rPr>
          <w:rFonts w:ascii="Arial" w:hAnsi="Arial" w:cs="Arial"/>
        </w:rPr>
        <w:t>h</w:t>
      </w:r>
      <w:r>
        <w:rPr>
          <w:rFonts w:ascii="Arial" w:hAnsi="Arial" w:cs="Arial"/>
        </w:rPr>
        <w:t xml:space="preserve">yası ve onların mazlumiyetini </w:t>
      </w:r>
      <w:r w:rsidR="00914870">
        <w:rPr>
          <w:rFonts w:ascii="Arial" w:hAnsi="Arial" w:cs="Arial"/>
        </w:rPr>
        <w:t>açıklığa kavuşturmaktır</w:t>
      </w:r>
      <w:r>
        <w:rPr>
          <w:rFonts w:ascii="Arial" w:hAnsi="Arial" w:cs="Arial"/>
        </w:rPr>
        <w:t>. İmam M</w:t>
      </w:r>
      <w:r>
        <w:rPr>
          <w:rFonts w:ascii="Arial" w:hAnsi="Arial" w:cs="Arial"/>
        </w:rPr>
        <w:t>u</w:t>
      </w:r>
      <w:r>
        <w:rPr>
          <w:rFonts w:ascii="Arial" w:hAnsi="Arial" w:cs="Arial"/>
        </w:rPr>
        <w:t>hammed B</w:t>
      </w:r>
      <w:r w:rsidR="00914870">
        <w:rPr>
          <w:rFonts w:ascii="Arial" w:hAnsi="Arial" w:cs="Arial"/>
        </w:rPr>
        <w:t>â</w:t>
      </w:r>
      <w:r>
        <w:rPr>
          <w:rFonts w:ascii="Arial" w:hAnsi="Arial" w:cs="Arial"/>
        </w:rPr>
        <w:t>kır (a.s), İmam Hüseyin için evlerede tutulan matem m</w:t>
      </w:r>
      <w:r>
        <w:rPr>
          <w:rFonts w:ascii="Arial" w:hAnsi="Arial" w:cs="Arial"/>
        </w:rPr>
        <w:t>e</w:t>
      </w:r>
      <w:r>
        <w:rPr>
          <w:rFonts w:ascii="Arial" w:hAnsi="Arial" w:cs="Arial"/>
        </w:rPr>
        <w:t>rasimleri hakkında şöyle buyurmuştur: “(Evinde yas tutan) Hüseyin için ağlasın, ev halkını da ağlamaya teşvik etsin. Ev halkı birbirine başsağlığı versin ve ağl</w:t>
      </w:r>
      <w:r>
        <w:rPr>
          <w:rFonts w:ascii="Arial" w:hAnsi="Arial" w:cs="Arial"/>
        </w:rPr>
        <w:t>a</w:t>
      </w:r>
      <w:r>
        <w:rPr>
          <w:rFonts w:ascii="Arial" w:hAnsi="Arial" w:cs="Arial"/>
        </w:rPr>
        <w:t>mak suretiyle evde m</w:t>
      </w:r>
      <w:r>
        <w:rPr>
          <w:rFonts w:ascii="Arial" w:hAnsi="Arial" w:cs="Arial"/>
        </w:rPr>
        <w:t>a</w:t>
      </w:r>
      <w:r>
        <w:rPr>
          <w:rFonts w:ascii="Arial" w:hAnsi="Arial" w:cs="Arial"/>
        </w:rPr>
        <w:t>tem meclisi düzenlensin.”</w:t>
      </w:r>
      <w:r>
        <w:rPr>
          <w:rStyle w:val="FootnoteReference"/>
          <w:rFonts w:ascii="Arial" w:hAnsi="Arial" w:cs="Arial"/>
        </w:rPr>
        <w:footnoteReference w:id="598"/>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İmam Hüseyin (a.s)’a karşı duyulan aşktan dol</w:t>
      </w:r>
      <w:r w:rsidR="00914870">
        <w:rPr>
          <w:rFonts w:ascii="Arial" w:hAnsi="Arial" w:cs="Arial"/>
        </w:rPr>
        <w:t>ayı yas tutma merasimleri</w:t>
      </w:r>
      <w:r>
        <w:rPr>
          <w:rFonts w:ascii="Arial" w:hAnsi="Arial" w:cs="Arial"/>
        </w:rPr>
        <w:t xml:space="preserve"> zamanla toplu bir şekilde halkın to</w:t>
      </w:r>
      <w:r>
        <w:rPr>
          <w:rFonts w:ascii="Arial" w:hAnsi="Arial" w:cs="Arial"/>
        </w:rPr>
        <w:t>p</w:t>
      </w:r>
      <w:r>
        <w:rPr>
          <w:rFonts w:ascii="Arial" w:hAnsi="Arial" w:cs="Arial"/>
        </w:rPr>
        <w:t>lanmasıyla düzenlenmeğe başlandı. Bu meclislerin berek</w:t>
      </w:r>
      <w:r>
        <w:rPr>
          <w:rFonts w:ascii="Arial" w:hAnsi="Arial" w:cs="Arial"/>
        </w:rPr>
        <w:t>e</w:t>
      </w:r>
      <w:r>
        <w:rPr>
          <w:rFonts w:ascii="Arial" w:hAnsi="Arial" w:cs="Arial"/>
        </w:rPr>
        <w:t>tiyle birçok insan İmam Hüseyin (a.s) ve Aşura kültürü ile aş</w:t>
      </w:r>
      <w:r>
        <w:rPr>
          <w:rFonts w:ascii="Arial" w:hAnsi="Arial" w:cs="Arial"/>
        </w:rPr>
        <w:t>i</w:t>
      </w:r>
      <w:r>
        <w:rPr>
          <w:rFonts w:ascii="Arial" w:hAnsi="Arial" w:cs="Arial"/>
        </w:rPr>
        <w:t>na olmaktadır. Tarih boyunca İmam Hüseyin (a.s) için düzenlenen yas merasimleri çeşitli sıkıntılarla karşı karşıya gelmiştir. Ancak Şii’ler ne zaman fırsat bulabi</w:t>
      </w:r>
      <w:r>
        <w:rPr>
          <w:rFonts w:ascii="Arial" w:hAnsi="Arial" w:cs="Arial"/>
        </w:rPr>
        <w:t>l</w:t>
      </w:r>
      <w:r>
        <w:rPr>
          <w:rFonts w:ascii="Arial" w:hAnsi="Arial" w:cs="Arial"/>
        </w:rPr>
        <w:t>mişse bu kültürün yayılması için çalı</w:t>
      </w:r>
      <w:r>
        <w:rPr>
          <w:rFonts w:ascii="Arial" w:hAnsi="Arial" w:cs="Arial"/>
        </w:rPr>
        <w:t>ş</w:t>
      </w:r>
      <w:r>
        <w:rPr>
          <w:rFonts w:ascii="Arial" w:hAnsi="Arial" w:cs="Arial"/>
        </w:rPr>
        <w:t>mışlardır.</w:t>
      </w:r>
    </w:p>
    <w:p w:rsidR="00FA38DE" w:rsidRDefault="00FA38DE" w:rsidP="00914870">
      <w:pPr>
        <w:spacing w:before="60" w:after="60" w:line="276" w:lineRule="auto"/>
        <w:ind w:firstLine="397"/>
        <w:jc w:val="both"/>
        <w:rPr>
          <w:rFonts w:ascii="Arial" w:hAnsi="Arial" w:cs="Arial"/>
        </w:rPr>
      </w:pPr>
      <w:r>
        <w:rPr>
          <w:rFonts w:ascii="Arial" w:hAnsi="Arial" w:cs="Arial"/>
        </w:rPr>
        <w:t>Hüseyini hareketin ebedileşme sırrı da Aşura’nın canlı tutulması ve İmam Hüseyin (a.s)’ın her zaman anılmas</w:t>
      </w:r>
      <w:r>
        <w:rPr>
          <w:rFonts w:ascii="Arial" w:hAnsi="Arial" w:cs="Arial"/>
        </w:rPr>
        <w:t>ı</w:t>
      </w:r>
      <w:r>
        <w:rPr>
          <w:rFonts w:ascii="Arial" w:hAnsi="Arial" w:cs="Arial"/>
        </w:rPr>
        <w:t>dır. İmam Humeyni (r.a) şöyle buyurmuştur: “Bin dörtyüz yıldır ki bu mektep minberlerle, mersiyelerle ayakta ka</w:t>
      </w:r>
      <w:r>
        <w:rPr>
          <w:rFonts w:ascii="Arial" w:hAnsi="Arial" w:cs="Arial"/>
        </w:rPr>
        <w:t>l</w:t>
      </w:r>
      <w:r>
        <w:rPr>
          <w:rFonts w:ascii="Arial" w:hAnsi="Arial" w:cs="Arial"/>
        </w:rPr>
        <w:t xml:space="preserve">mıştır… Hangi mektepte </w:t>
      </w:r>
      <w:r w:rsidR="00914870">
        <w:rPr>
          <w:rFonts w:ascii="Arial" w:hAnsi="Arial" w:cs="Arial"/>
        </w:rPr>
        <w:t>göz</w:t>
      </w:r>
      <w:r>
        <w:rPr>
          <w:rFonts w:ascii="Arial" w:hAnsi="Arial" w:cs="Arial"/>
        </w:rPr>
        <w:t>yaşı olmasa, sinesine vuran olmasa o mektep ayakta duramaz… biz verdiğimiz her ş</w:t>
      </w:r>
      <w:r>
        <w:rPr>
          <w:rFonts w:ascii="Arial" w:hAnsi="Arial" w:cs="Arial"/>
        </w:rPr>
        <w:t>e</w:t>
      </w:r>
      <w:r>
        <w:rPr>
          <w:rFonts w:ascii="Arial" w:hAnsi="Arial" w:cs="Arial"/>
        </w:rPr>
        <w:t>hit için ağlayıp feryat etmeliyiz…”</w:t>
      </w:r>
      <w:r>
        <w:rPr>
          <w:rStyle w:val="FootnoteReference"/>
          <w:rFonts w:ascii="Arial" w:hAnsi="Arial" w:cs="Arial"/>
        </w:rPr>
        <w:footnoteReference w:id="599"/>
      </w:r>
      <w:r>
        <w:rPr>
          <w:rFonts w:ascii="Arial" w:hAnsi="Arial" w:cs="Arial"/>
        </w:rPr>
        <w:t xml:space="preserve"> İmam Hüseyin (a.s) için yas tutmak zalimlere itiraz etmek ve mazlumları k</w:t>
      </w:r>
      <w:r>
        <w:rPr>
          <w:rFonts w:ascii="Arial" w:hAnsi="Arial" w:cs="Arial"/>
        </w:rPr>
        <w:t>o</w:t>
      </w:r>
      <w:r>
        <w:rPr>
          <w:rFonts w:ascii="Arial" w:hAnsi="Arial" w:cs="Arial"/>
        </w:rPr>
        <w:t>rumak anlamındadır. İmam Hüseyin (a.s)’ın mateminde dökülen gözyaşları insanlarda zalimlere karşı durma ve adalet duygus</w:t>
      </w:r>
      <w:r>
        <w:rPr>
          <w:rFonts w:ascii="Arial" w:hAnsi="Arial" w:cs="Arial"/>
        </w:rPr>
        <w:t>u</w:t>
      </w:r>
      <w:r>
        <w:rPr>
          <w:rFonts w:ascii="Arial" w:hAnsi="Arial" w:cs="Arial"/>
        </w:rPr>
        <w:t>nu güçlendirmekte, hakkı koruma yolunda Hüseyin (a.s) için güç toplama o</w:t>
      </w:r>
      <w:r>
        <w:rPr>
          <w:rFonts w:ascii="Arial" w:hAnsi="Arial" w:cs="Arial"/>
        </w:rPr>
        <w:t>r</w:t>
      </w:r>
      <w:r>
        <w:rPr>
          <w:rFonts w:ascii="Arial" w:hAnsi="Arial" w:cs="Arial"/>
        </w:rPr>
        <w:t>tamını sağlamaktadır. Şehit için yas tutmak şahadet kültürünü gelecek n</w:t>
      </w:r>
      <w:r>
        <w:rPr>
          <w:rFonts w:ascii="Arial" w:hAnsi="Arial" w:cs="Arial"/>
        </w:rPr>
        <w:t>e</w:t>
      </w:r>
      <w:r>
        <w:rPr>
          <w:rFonts w:ascii="Arial" w:hAnsi="Arial" w:cs="Arial"/>
        </w:rPr>
        <w:t>sillerle aktarmaktır. Şehit Muttahhari şöyle buyurmuştur: “…Hüseyinilere katılıp şehitlere ağlamak insanın hak e</w:t>
      </w:r>
      <w:r>
        <w:rPr>
          <w:rFonts w:ascii="Arial" w:hAnsi="Arial" w:cs="Arial"/>
        </w:rPr>
        <w:t>h</w:t>
      </w:r>
      <w:r>
        <w:rPr>
          <w:rFonts w:ascii="Arial" w:hAnsi="Arial" w:cs="Arial"/>
        </w:rPr>
        <w:t>line olan bağlılığını ve batıl gruba karşı savaşını ilan e</w:t>
      </w:r>
      <w:r>
        <w:rPr>
          <w:rFonts w:ascii="Arial" w:hAnsi="Arial" w:cs="Arial"/>
        </w:rPr>
        <w:t>t</w:t>
      </w:r>
      <w:r>
        <w:rPr>
          <w:rFonts w:ascii="Arial" w:hAnsi="Arial" w:cs="Arial"/>
        </w:rPr>
        <w:t>mesi ve canından ge</w:t>
      </w:r>
      <w:r>
        <w:rPr>
          <w:rFonts w:ascii="Arial" w:hAnsi="Arial" w:cs="Arial"/>
        </w:rPr>
        <w:t>ç</w:t>
      </w:r>
      <w:r>
        <w:rPr>
          <w:rFonts w:ascii="Arial" w:hAnsi="Arial" w:cs="Arial"/>
        </w:rPr>
        <w:t>mesi anlamındadır. İşte bundan dolayı İmam Hüseyin (a.s) için matem tutmak, bir har</w:t>
      </w:r>
      <w:r w:rsidR="00914870">
        <w:rPr>
          <w:rFonts w:ascii="Arial" w:hAnsi="Arial" w:cs="Arial"/>
        </w:rPr>
        <w:t>a</w:t>
      </w:r>
      <w:r>
        <w:rPr>
          <w:rFonts w:ascii="Arial" w:hAnsi="Arial" w:cs="Arial"/>
        </w:rPr>
        <w:t xml:space="preserve">kettir, bir </w:t>
      </w:r>
      <w:r>
        <w:rPr>
          <w:rFonts w:ascii="Arial" w:hAnsi="Arial" w:cs="Arial"/>
        </w:rPr>
        <w:lastRenderedPageBreak/>
        <w:t>dalgadır ve toplumsal mücadeledir.”</w:t>
      </w:r>
      <w:r>
        <w:rPr>
          <w:rStyle w:val="FootnoteReference"/>
          <w:rFonts w:ascii="Arial" w:hAnsi="Arial" w:cs="Arial"/>
        </w:rPr>
        <w:footnoteReference w:id="600"/>
      </w:r>
      <w:r>
        <w:rPr>
          <w:rFonts w:ascii="Arial" w:hAnsi="Arial" w:cs="Arial"/>
        </w:rPr>
        <w:t xml:space="preserve"> İmam Hüseyin (a.s) için tutulan matemler im</w:t>
      </w:r>
      <w:r>
        <w:rPr>
          <w:rFonts w:ascii="Arial" w:hAnsi="Arial" w:cs="Arial"/>
        </w:rPr>
        <w:t>a</w:t>
      </w:r>
      <w:r>
        <w:rPr>
          <w:rFonts w:ascii="Arial" w:hAnsi="Arial" w:cs="Arial"/>
        </w:rPr>
        <w:t>nın zihinlerede canlı tutulmasını ve Aşura mektebinin etkili olmasını sa</w:t>
      </w:r>
      <w:r>
        <w:rPr>
          <w:rFonts w:ascii="Arial" w:hAnsi="Arial" w:cs="Arial"/>
        </w:rPr>
        <w:t>ğ</w:t>
      </w:r>
      <w:r>
        <w:rPr>
          <w:rFonts w:ascii="Arial" w:hAnsi="Arial" w:cs="Arial"/>
        </w:rPr>
        <w:t>lamaktadır. Matem</w:t>
      </w:r>
      <w:r w:rsidR="00914870">
        <w:rPr>
          <w:rFonts w:ascii="Arial" w:hAnsi="Arial" w:cs="Arial"/>
        </w:rPr>
        <w:t>,</w:t>
      </w:r>
      <w:r>
        <w:rPr>
          <w:rFonts w:ascii="Arial" w:hAnsi="Arial" w:cs="Arial"/>
        </w:rPr>
        <w:t xml:space="preserve"> kan ve şahadet yolunun ihyası ve tar</w:t>
      </w:r>
      <w:r>
        <w:rPr>
          <w:rFonts w:ascii="Arial" w:hAnsi="Arial" w:cs="Arial"/>
        </w:rPr>
        <w:t>i</w:t>
      </w:r>
      <w:r>
        <w:rPr>
          <w:rFonts w:ascii="Arial" w:hAnsi="Arial" w:cs="Arial"/>
        </w:rPr>
        <w:t>he Ali evlatlarının mazlumiyetini duyurmaktır. İmam Hüseyin’e matem tutanlar ışığa âşık olmuş kel</w:t>
      </w:r>
      <w:r>
        <w:rPr>
          <w:rFonts w:ascii="Arial" w:hAnsi="Arial" w:cs="Arial"/>
        </w:rPr>
        <w:t>e</w:t>
      </w:r>
      <w:r>
        <w:rPr>
          <w:rFonts w:ascii="Arial" w:hAnsi="Arial" w:cs="Arial"/>
        </w:rPr>
        <w:t>bek</w:t>
      </w:r>
      <w:r w:rsidR="00914870">
        <w:rPr>
          <w:rFonts w:ascii="Arial" w:hAnsi="Arial" w:cs="Arial"/>
        </w:rPr>
        <w:t>ler gibi</w:t>
      </w:r>
      <w:r>
        <w:rPr>
          <w:rFonts w:ascii="Arial" w:hAnsi="Arial" w:cs="Arial"/>
        </w:rPr>
        <w:t>dir</w:t>
      </w:r>
      <w:r w:rsidR="00914870">
        <w:rPr>
          <w:rFonts w:ascii="Arial" w:hAnsi="Arial" w:cs="Arial"/>
        </w:rPr>
        <w:t>ler</w:t>
      </w:r>
      <w:r>
        <w:rPr>
          <w:rFonts w:ascii="Arial" w:hAnsi="Arial" w:cs="Arial"/>
        </w:rPr>
        <w:t>. Mumun ateşinden aşk gömleği giyer</w:t>
      </w:r>
      <w:r w:rsidR="00914870">
        <w:rPr>
          <w:rFonts w:ascii="Arial" w:hAnsi="Arial" w:cs="Arial"/>
        </w:rPr>
        <w:t xml:space="preserve">, </w:t>
      </w:r>
      <w:r>
        <w:rPr>
          <w:rFonts w:ascii="Arial" w:hAnsi="Arial" w:cs="Arial"/>
        </w:rPr>
        <w:t xml:space="preserve"> canlarını vermek</w:t>
      </w:r>
      <w:r w:rsidR="00914870">
        <w:rPr>
          <w:rFonts w:ascii="Arial" w:hAnsi="Arial" w:cs="Arial"/>
        </w:rPr>
        <w:t>,</w:t>
      </w:r>
      <w:r>
        <w:rPr>
          <w:rFonts w:ascii="Arial" w:hAnsi="Arial" w:cs="Arial"/>
        </w:rPr>
        <w:t xml:space="preserve"> kanatlarını yakmak</w:t>
      </w:r>
      <w:r w:rsidR="00914870">
        <w:rPr>
          <w:rFonts w:ascii="Arial" w:hAnsi="Arial" w:cs="Arial"/>
        </w:rPr>
        <w:t xml:space="preserve"> ve</w:t>
      </w:r>
      <w:r>
        <w:rPr>
          <w:rFonts w:ascii="Arial" w:hAnsi="Arial" w:cs="Arial"/>
        </w:rPr>
        <w:t xml:space="preserve"> feda olmak için hazırdırlar. Aşura kültüründe matem meclislerinin çok önemli bir yeri vardır. Matem meclisleri Kerbela’da olu</w:t>
      </w:r>
      <w:r>
        <w:rPr>
          <w:rFonts w:ascii="Arial" w:hAnsi="Arial" w:cs="Arial"/>
        </w:rPr>
        <w:t>ş</w:t>
      </w:r>
      <w:r>
        <w:rPr>
          <w:rFonts w:ascii="Arial" w:hAnsi="Arial" w:cs="Arial"/>
        </w:rPr>
        <w:t>muş olan akıl ve aşkın, delil ve duygunun en derinleşmiş ba</w:t>
      </w:r>
      <w:r>
        <w:rPr>
          <w:rFonts w:ascii="Arial" w:hAnsi="Arial" w:cs="Arial"/>
        </w:rPr>
        <w:t>ğ</w:t>
      </w:r>
      <w:r>
        <w:rPr>
          <w:rFonts w:ascii="Arial" w:hAnsi="Arial" w:cs="Arial"/>
        </w:rPr>
        <w:t xml:space="preserve">larını bugüne taşımaktır. Bu meclislerde İmam (a.s)’a ağlanıldığı gibi onun amacı da tanınmış olur. </w:t>
      </w:r>
      <w:r w:rsidR="00914870">
        <w:rPr>
          <w:rFonts w:ascii="Arial" w:hAnsi="Arial" w:cs="Arial"/>
        </w:rPr>
        <w:t>Düzenlenen</w:t>
      </w:r>
      <w:r>
        <w:rPr>
          <w:rFonts w:ascii="Arial" w:hAnsi="Arial" w:cs="Arial"/>
        </w:rPr>
        <w:t xml:space="preserve"> mersiyeler, desteler, si</w:t>
      </w:r>
      <w:r w:rsidR="00914870">
        <w:rPr>
          <w:rFonts w:ascii="Arial" w:hAnsi="Arial" w:cs="Arial"/>
        </w:rPr>
        <w:t>yah elbise giyilmesi, şerbet,</w:t>
      </w:r>
      <w:r>
        <w:rPr>
          <w:rFonts w:ascii="Arial" w:hAnsi="Arial" w:cs="Arial"/>
        </w:rPr>
        <w:t xml:space="preserve"> su d</w:t>
      </w:r>
      <w:r>
        <w:rPr>
          <w:rFonts w:ascii="Arial" w:hAnsi="Arial" w:cs="Arial"/>
        </w:rPr>
        <w:t>a</w:t>
      </w:r>
      <w:r>
        <w:rPr>
          <w:rFonts w:ascii="Arial" w:hAnsi="Arial" w:cs="Arial"/>
        </w:rPr>
        <w:t>ğıtmak, nuhe okumak, sine vurmak ve bunlar gibi yap</w:t>
      </w:r>
      <w:r>
        <w:rPr>
          <w:rFonts w:ascii="Arial" w:hAnsi="Arial" w:cs="Arial"/>
        </w:rPr>
        <w:t>ı</w:t>
      </w:r>
      <w:r>
        <w:rPr>
          <w:rFonts w:ascii="Arial" w:hAnsi="Arial" w:cs="Arial"/>
        </w:rPr>
        <w:t>lan bütün çalı</w:t>
      </w:r>
      <w:r>
        <w:rPr>
          <w:rFonts w:ascii="Arial" w:hAnsi="Arial" w:cs="Arial"/>
        </w:rPr>
        <w:t>ş</w:t>
      </w:r>
      <w:r>
        <w:rPr>
          <w:rFonts w:ascii="Arial" w:hAnsi="Arial" w:cs="Arial"/>
        </w:rPr>
        <w:t>malar Hüseyini cephede hizmet vermek ve kalpdeki bağlılığı deri</w:t>
      </w:r>
      <w:r>
        <w:rPr>
          <w:rFonts w:ascii="Arial" w:hAnsi="Arial" w:cs="Arial"/>
        </w:rPr>
        <w:t>n</w:t>
      </w:r>
      <w:r>
        <w:rPr>
          <w:rFonts w:ascii="Arial" w:hAnsi="Arial" w:cs="Arial"/>
        </w:rPr>
        <w:t>leştirmektir.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GELENEKSEL MATEM TARZI</w:t>
      </w:r>
    </w:p>
    <w:p w:rsidR="00FA38DE" w:rsidRDefault="00FA38DE" w:rsidP="007A6784">
      <w:pPr>
        <w:spacing w:before="60" w:after="60" w:line="276" w:lineRule="auto"/>
        <w:ind w:firstLine="397"/>
        <w:jc w:val="both"/>
        <w:rPr>
          <w:rFonts w:ascii="Arial" w:hAnsi="Arial" w:cs="Arial"/>
        </w:rPr>
      </w:pPr>
      <w:r>
        <w:rPr>
          <w:rFonts w:ascii="Arial" w:hAnsi="Arial" w:cs="Arial"/>
        </w:rPr>
        <w:t>Eskilerden beri halk arasında İmam Hüseyin (a.s) için yas tutmak</w:t>
      </w:r>
      <w:r w:rsidR="007A6784">
        <w:rPr>
          <w:rFonts w:ascii="Arial" w:hAnsi="Arial" w:cs="Arial"/>
        </w:rPr>
        <w:t>;</w:t>
      </w:r>
      <w:r>
        <w:rPr>
          <w:rFonts w:ascii="Arial" w:hAnsi="Arial" w:cs="Arial"/>
        </w:rPr>
        <w:t xml:space="preserve"> mersiye okuyarak, ağlayıp</w:t>
      </w:r>
      <w:r w:rsidR="007A6784">
        <w:rPr>
          <w:rFonts w:ascii="Arial" w:hAnsi="Arial" w:cs="Arial"/>
        </w:rPr>
        <w:t>,</w:t>
      </w:r>
      <w:r>
        <w:rPr>
          <w:rFonts w:ascii="Arial" w:hAnsi="Arial" w:cs="Arial"/>
        </w:rPr>
        <w:t xml:space="preserve"> ağlatarak, nuhe ok</w:t>
      </w:r>
      <w:r>
        <w:rPr>
          <w:rFonts w:ascii="Arial" w:hAnsi="Arial" w:cs="Arial"/>
        </w:rPr>
        <w:t>u</w:t>
      </w:r>
      <w:r>
        <w:rPr>
          <w:rFonts w:ascii="Arial" w:hAnsi="Arial" w:cs="Arial"/>
        </w:rPr>
        <w:t>yarak, meclisler düzenliyerek, desteler oluşturarak, sine vurarak, vaaz vererek gerçekle</w:t>
      </w:r>
      <w:r>
        <w:rPr>
          <w:rFonts w:ascii="Arial" w:hAnsi="Arial" w:cs="Arial"/>
        </w:rPr>
        <w:t>ş</w:t>
      </w:r>
      <w:r>
        <w:rPr>
          <w:rFonts w:ascii="Arial" w:hAnsi="Arial" w:cs="Arial"/>
        </w:rPr>
        <w:t>mektedir. Ebu Harun Mekfuf şöyle nakleder: “Birgün İmam Sadık (a.s)’ın huz</w:t>
      </w:r>
      <w:r>
        <w:rPr>
          <w:rFonts w:ascii="Arial" w:hAnsi="Arial" w:cs="Arial"/>
        </w:rPr>
        <w:t>u</w:t>
      </w:r>
      <w:r>
        <w:rPr>
          <w:rFonts w:ascii="Arial" w:hAnsi="Arial" w:cs="Arial"/>
        </w:rPr>
        <w:t xml:space="preserve">runa </w:t>
      </w:r>
      <w:r w:rsidR="007A6784">
        <w:rPr>
          <w:rFonts w:ascii="Arial" w:hAnsi="Arial" w:cs="Arial"/>
        </w:rPr>
        <w:t>vardığımda</w:t>
      </w:r>
      <w:r>
        <w:rPr>
          <w:rFonts w:ascii="Arial" w:hAnsi="Arial" w:cs="Arial"/>
        </w:rPr>
        <w:t xml:space="preserve"> benden (Hüseyin (a.s)’ın musibetlerini iç</w:t>
      </w:r>
      <w:r>
        <w:rPr>
          <w:rFonts w:ascii="Arial" w:hAnsi="Arial" w:cs="Arial"/>
        </w:rPr>
        <w:t>e</w:t>
      </w:r>
      <w:r>
        <w:rPr>
          <w:rFonts w:ascii="Arial" w:hAnsi="Arial" w:cs="Arial"/>
        </w:rPr>
        <w:t xml:space="preserve">ren) şiir okumamı istedi. Bende okumaya başladım ancak İmam (a.s) “Hayır böyle değil kendi aranızda ve Hüseyin (a.s)’ın kabri başında nasıl </w:t>
      </w:r>
      <w:r>
        <w:rPr>
          <w:rFonts w:ascii="Arial" w:hAnsi="Arial" w:cs="Arial"/>
        </w:rPr>
        <w:lastRenderedPageBreak/>
        <w:t>okuyorsan öyle oku” diye buyurdu.”</w:t>
      </w:r>
      <w:r>
        <w:rPr>
          <w:rStyle w:val="FootnoteReference"/>
          <w:rFonts w:ascii="Arial" w:hAnsi="Arial" w:cs="Arial"/>
        </w:rPr>
        <w:footnoteReference w:id="601"/>
      </w:r>
      <w:r>
        <w:rPr>
          <w:rFonts w:ascii="Arial" w:hAnsi="Arial" w:cs="Arial"/>
        </w:rPr>
        <w:t xml:space="preserve"> Bu hadisten anlaşıldığı üzere halk ar</w:t>
      </w:r>
      <w:r>
        <w:rPr>
          <w:rFonts w:ascii="Arial" w:hAnsi="Arial" w:cs="Arial"/>
        </w:rPr>
        <w:t>a</w:t>
      </w:r>
      <w:r>
        <w:rPr>
          <w:rFonts w:ascii="Arial" w:hAnsi="Arial" w:cs="Arial"/>
        </w:rPr>
        <w:t>sında ki geneleksel matem tarzına İmamlar tarafından daha çok önem verilmiştir. İmam Humeyni (r.a) bu kon</w:t>
      </w:r>
      <w:r>
        <w:rPr>
          <w:rFonts w:ascii="Arial" w:hAnsi="Arial" w:cs="Arial"/>
        </w:rPr>
        <w:t>u</w:t>
      </w:r>
      <w:r w:rsidR="007A6784">
        <w:rPr>
          <w:rFonts w:ascii="Arial" w:hAnsi="Arial" w:cs="Arial"/>
        </w:rPr>
        <w:t xml:space="preserve"> hakkında</w:t>
      </w:r>
      <w:r>
        <w:rPr>
          <w:rFonts w:ascii="Arial" w:hAnsi="Arial" w:cs="Arial"/>
        </w:rPr>
        <w:t xml:space="preserve"> şöyle buyurmuştur: “Biz İslami sünnetleri, M</w:t>
      </w:r>
      <w:r>
        <w:rPr>
          <w:rFonts w:ascii="Arial" w:hAnsi="Arial" w:cs="Arial"/>
        </w:rPr>
        <w:t>u</w:t>
      </w:r>
      <w:r>
        <w:rPr>
          <w:rFonts w:ascii="Arial" w:hAnsi="Arial" w:cs="Arial"/>
        </w:rPr>
        <w:t>harrem ve Sefer aylarında gerçekleşen mübarek İslami m</w:t>
      </w:r>
      <w:r>
        <w:rPr>
          <w:rFonts w:ascii="Arial" w:hAnsi="Arial" w:cs="Arial"/>
        </w:rPr>
        <w:t>a</w:t>
      </w:r>
      <w:r>
        <w:rPr>
          <w:rFonts w:ascii="Arial" w:hAnsi="Arial" w:cs="Arial"/>
        </w:rPr>
        <w:t>tem failiyetlerini korumalıyız. Bu konulara daha çok ön</w:t>
      </w:r>
      <w:r w:rsidR="007A6784">
        <w:rPr>
          <w:rFonts w:ascii="Arial" w:hAnsi="Arial" w:cs="Arial"/>
        </w:rPr>
        <w:t>e</w:t>
      </w:r>
      <w:r>
        <w:rPr>
          <w:rFonts w:ascii="Arial" w:hAnsi="Arial" w:cs="Arial"/>
        </w:rPr>
        <w:t>m verilmesini sağlamalıyız… Geleneksel haliyle Aşura’nın hatipler ve âli</w:t>
      </w:r>
      <w:r>
        <w:rPr>
          <w:rFonts w:ascii="Arial" w:hAnsi="Arial" w:cs="Arial"/>
        </w:rPr>
        <w:t>m</w:t>
      </w:r>
      <w:r>
        <w:rPr>
          <w:rFonts w:ascii="Arial" w:hAnsi="Arial" w:cs="Arial"/>
        </w:rPr>
        <w:t>ler tarafından canlı tutulması ve geçmişte halkın uygul</w:t>
      </w:r>
      <w:r>
        <w:rPr>
          <w:rFonts w:ascii="Arial" w:hAnsi="Arial" w:cs="Arial"/>
        </w:rPr>
        <w:t>a</w:t>
      </w:r>
      <w:r w:rsidR="007A6784">
        <w:rPr>
          <w:rFonts w:ascii="Arial" w:hAnsi="Arial" w:cs="Arial"/>
        </w:rPr>
        <w:t xml:space="preserve">dığı gibi destelerin </w:t>
      </w:r>
      <w:r>
        <w:rPr>
          <w:rFonts w:ascii="Arial" w:hAnsi="Arial" w:cs="Arial"/>
        </w:rPr>
        <w:t>düzenli birşeklide yola koyulmaları sa</w:t>
      </w:r>
      <w:r>
        <w:rPr>
          <w:rFonts w:ascii="Arial" w:hAnsi="Arial" w:cs="Arial"/>
        </w:rPr>
        <w:t>ğ</w:t>
      </w:r>
      <w:r>
        <w:rPr>
          <w:rFonts w:ascii="Arial" w:hAnsi="Arial" w:cs="Arial"/>
        </w:rPr>
        <w:t>lanmalıdır. Bunu bilin ki mektebinizin korunmasını istiyorsanız bu gelenekleri k</w:t>
      </w:r>
      <w:r>
        <w:rPr>
          <w:rFonts w:ascii="Arial" w:hAnsi="Arial" w:cs="Arial"/>
        </w:rPr>
        <w:t>o</w:t>
      </w:r>
      <w:r>
        <w:rPr>
          <w:rFonts w:ascii="Arial" w:hAnsi="Arial" w:cs="Arial"/>
        </w:rPr>
        <w:t>rumalısınız.”</w:t>
      </w:r>
      <w:r>
        <w:rPr>
          <w:rStyle w:val="FootnoteReference"/>
          <w:rFonts w:ascii="Arial" w:hAnsi="Arial" w:cs="Arial"/>
        </w:rPr>
        <w:footnoteReference w:id="602"/>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HÜSEYNİ AŞK</w:t>
      </w:r>
    </w:p>
    <w:p w:rsidR="00FA38DE" w:rsidRDefault="00AA746A" w:rsidP="001C2F29">
      <w:pPr>
        <w:spacing w:before="60" w:after="60" w:line="276" w:lineRule="auto"/>
        <w:ind w:firstLine="397"/>
        <w:jc w:val="both"/>
        <w:rPr>
          <w:rFonts w:ascii="Arial" w:hAnsi="Arial" w:cs="Arial"/>
        </w:rPr>
      </w:pPr>
      <w:r>
        <w:rPr>
          <w:rFonts w:ascii="Arial" w:hAnsi="Arial" w:cs="Arial"/>
        </w:rPr>
        <w:t>Hüseyin’e olan aşk; Şia’nın en büyük se</w:t>
      </w:r>
      <w:r w:rsidR="0082169E">
        <w:rPr>
          <w:rFonts w:ascii="Arial" w:hAnsi="Arial" w:cs="Arial"/>
        </w:rPr>
        <w:t xml:space="preserve">rmayesi, Peygamber hanedanına bağlanış sebebi, </w:t>
      </w:r>
      <w:r w:rsidR="00F34E09">
        <w:rPr>
          <w:rFonts w:ascii="Arial" w:hAnsi="Arial" w:cs="Arial"/>
        </w:rPr>
        <w:t>kötülüklerde</w:t>
      </w:r>
      <w:r w:rsidR="001C2F29">
        <w:rPr>
          <w:rFonts w:ascii="Arial" w:hAnsi="Arial" w:cs="Arial"/>
        </w:rPr>
        <w:t>n arınma vesilesi, fedakarılığa yönelticisi ve Allah yolunda cihat ve kalplerinin kötülüklerden arınma vesilesidir.</w:t>
      </w:r>
      <w:r w:rsidR="00FA38DE">
        <w:rPr>
          <w:rFonts w:ascii="Arial" w:hAnsi="Arial" w:cs="Arial"/>
        </w:rPr>
        <w:t xml:space="preserve"> Bu aşk</w:t>
      </w:r>
      <w:r w:rsidR="001C2F29">
        <w:rPr>
          <w:rFonts w:ascii="Arial" w:hAnsi="Arial" w:cs="Arial"/>
        </w:rPr>
        <w:t>,</w:t>
      </w:r>
      <w:r w:rsidR="00FA38DE">
        <w:rPr>
          <w:rFonts w:ascii="Arial" w:hAnsi="Arial" w:cs="Arial"/>
        </w:rPr>
        <w:t xml:space="preserve"> sayesinde Aşura</w:t>
      </w:r>
      <w:r w:rsidR="001C2F29">
        <w:rPr>
          <w:rFonts w:ascii="Arial" w:hAnsi="Arial" w:cs="Arial"/>
        </w:rPr>
        <w:t>’nın</w:t>
      </w:r>
      <w:r w:rsidR="00FA38DE">
        <w:rPr>
          <w:rFonts w:ascii="Arial" w:hAnsi="Arial" w:cs="Arial"/>
        </w:rPr>
        <w:t xml:space="preserve"> canlı </w:t>
      </w:r>
      <w:r w:rsidR="001C2F29">
        <w:rPr>
          <w:rFonts w:ascii="Arial" w:hAnsi="Arial" w:cs="Arial"/>
        </w:rPr>
        <w:t>kalmasına</w:t>
      </w:r>
      <w:r w:rsidR="00FA38DE">
        <w:rPr>
          <w:rFonts w:ascii="Arial" w:hAnsi="Arial" w:cs="Arial"/>
        </w:rPr>
        <w:t xml:space="preserve"> ve Hüseyin aşığı</w:t>
      </w:r>
      <w:r w:rsidR="001C2F29">
        <w:rPr>
          <w:rFonts w:ascii="Arial" w:hAnsi="Arial" w:cs="Arial"/>
        </w:rPr>
        <w:t>nın</w:t>
      </w:r>
      <w:r w:rsidR="00FA38DE">
        <w:rPr>
          <w:rFonts w:ascii="Arial" w:hAnsi="Arial" w:cs="Arial"/>
        </w:rPr>
        <w:t xml:space="preserve"> kalbine</w:t>
      </w:r>
      <w:r w:rsidR="001C2F29">
        <w:rPr>
          <w:rFonts w:ascii="Arial" w:hAnsi="Arial" w:cs="Arial"/>
        </w:rPr>
        <w:t xml:space="preserve"> genişlik ve</w:t>
      </w:r>
      <w:r w:rsidR="00FA38DE">
        <w:rPr>
          <w:rFonts w:ascii="Arial" w:hAnsi="Arial" w:cs="Arial"/>
        </w:rPr>
        <w:t xml:space="preserve"> fedakarlık cephesine güç katmıştır. Bu aşk</w:t>
      </w:r>
      <w:r w:rsidR="001C2F29">
        <w:rPr>
          <w:rFonts w:ascii="Arial" w:hAnsi="Arial" w:cs="Arial"/>
        </w:rPr>
        <w:t>,</w:t>
      </w:r>
      <w:r w:rsidR="00FA38DE">
        <w:rPr>
          <w:rFonts w:ascii="Arial" w:hAnsi="Arial" w:cs="Arial"/>
        </w:rPr>
        <w:t xml:space="preserve"> Hüseyin’in yaren</w:t>
      </w:r>
      <w:r w:rsidR="001C2F29">
        <w:rPr>
          <w:rFonts w:ascii="Arial" w:hAnsi="Arial" w:cs="Arial"/>
        </w:rPr>
        <w:t>lerine</w:t>
      </w:r>
      <w:r w:rsidR="00FA38DE">
        <w:rPr>
          <w:rFonts w:ascii="Arial" w:hAnsi="Arial" w:cs="Arial"/>
        </w:rPr>
        <w:t xml:space="preserve"> Aşura gününde şahade</w:t>
      </w:r>
      <w:r w:rsidR="001C2F29">
        <w:rPr>
          <w:rFonts w:ascii="Arial" w:hAnsi="Arial" w:cs="Arial"/>
        </w:rPr>
        <w:t>te</w:t>
      </w:r>
      <w:r w:rsidR="00FA38DE">
        <w:rPr>
          <w:rFonts w:ascii="Arial" w:hAnsi="Arial" w:cs="Arial"/>
        </w:rPr>
        <w:t xml:space="preserve"> k</w:t>
      </w:r>
      <w:r w:rsidR="001C2F29">
        <w:rPr>
          <w:rFonts w:ascii="Arial" w:hAnsi="Arial" w:cs="Arial"/>
        </w:rPr>
        <w:t>oşmaya</w:t>
      </w:r>
      <w:r w:rsidR="00FA38DE">
        <w:rPr>
          <w:rFonts w:ascii="Arial" w:hAnsi="Arial" w:cs="Arial"/>
        </w:rPr>
        <w:t xml:space="preserve"> ve Hüseyin yolunda can vermek sur</w:t>
      </w:r>
      <w:r w:rsidR="00FA38DE">
        <w:rPr>
          <w:rFonts w:ascii="Arial" w:hAnsi="Arial" w:cs="Arial"/>
        </w:rPr>
        <w:t>e</w:t>
      </w:r>
      <w:r w:rsidR="00FA38DE">
        <w:rPr>
          <w:rFonts w:ascii="Arial" w:hAnsi="Arial" w:cs="Arial"/>
        </w:rPr>
        <w:t>tiyle ebedileşmeye sevketmiştir. Allah, Hüseyin aşkını kalplere ko</w:t>
      </w:r>
      <w:r w:rsidR="00FA38DE">
        <w:rPr>
          <w:rFonts w:ascii="Arial" w:hAnsi="Arial" w:cs="Arial"/>
        </w:rPr>
        <w:t>y</w:t>
      </w:r>
      <w:r w:rsidR="00FA38DE">
        <w:rPr>
          <w:rFonts w:ascii="Arial" w:hAnsi="Arial" w:cs="Arial"/>
        </w:rPr>
        <w:t>muştur ve bu aşk alevi asla sönmez. İmam Sadık (a.s) şöyle buyurmuştur: “Hüseyin’in katledilmesi</w:t>
      </w:r>
      <w:r w:rsidR="00FA38DE">
        <w:rPr>
          <w:rFonts w:ascii="Arial" w:hAnsi="Arial" w:cs="Arial"/>
        </w:rPr>
        <w:t>n</w:t>
      </w:r>
      <w:r w:rsidR="00FA38DE">
        <w:rPr>
          <w:rFonts w:ascii="Arial" w:hAnsi="Arial" w:cs="Arial"/>
        </w:rPr>
        <w:t xml:space="preserve">den dolayı müminlerin kalplerinde bir ateş </w:t>
      </w:r>
      <w:r w:rsidR="00FA38DE">
        <w:rPr>
          <w:rFonts w:ascii="Arial" w:hAnsi="Arial" w:cs="Arial"/>
        </w:rPr>
        <w:lastRenderedPageBreak/>
        <w:t>vardır ki asla s</w:t>
      </w:r>
      <w:r w:rsidR="00FA38DE">
        <w:rPr>
          <w:rFonts w:ascii="Arial" w:hAnsi="Arial" w:cs="Arial"/>
        </w:rPr>
        <w:t>o</w:t>
      </w:r>
      <w:r w:rsidR="00FA38DE">
        <w:rPr>
          <w:rFonts w:ascii="Arial" w:hAnsi="Arial" w:cs="Arial"/>
        </w:rPr>
        <w:t>ğumaz”</w:t>
      </w:r>
      <w:r w:rsidR="00FA38DE">
        <w:rPr>
          <w:rStyle w:val="FootnoteReference"/>
          <w:rFonts w:ascii="Arial" w:hAnsi="Arial" w:cs="Arial"/>
        </w:rPr>
        <w:footnoteReference w:id="603"/>
      </w:r>
      <w:r w:rsidR="00FA38DE">
        <w:rPr>
          <w:rFonts w:ascii="Arial" w:hAnsi="Arial" w:cs="Arial"/>
        </w:rPr>
        <w:t xml:space="preserve"> Hüseyin (a.s)’ı sadece yeryüzündekiler değil Arş’dakiler de sevmektedir. Allah Resülu şöyle buyurmu</w:t>
      </w:r>
      <w:r w:rsidR="00FA38DE">
        <w:rPr>
          <w:rFonts w:ascii="Arial" w:hAnsi="Arial" w:cs="Arial"/>
        </w:rPr>
        <w:t>ş</w:t>
      </w:r>
      <w:r w:rsidR="00FA38DE">
        <w:rPr>
          <w:rFonts w:ascii="Arial" w:hAnsi="Arial" w:cs="Arial"/>
        </w:rPr>
        <w:t>tur: “Kim göktekilerin en çok sevdiği kimseye bakmak ist</w:t>
      </w:r>
      <w:r w:rsidR="00FA38DE">
        <w:rPr>
          <w:rFonts w:ascii="Arial" w:hAnsi="Arial" w:cs="Arial"/>
        </w:rPr>
        <w:t>i</w:t>
      </w:r>
      <w:r w:rsidR="00FA38DE">
        <w:rPr>
          <w:rFonts w:ascii="Arial" w:hAnsi="Arial" w:cs="Arial"/>
        </w:rPr>
        <w:t>yorsa, Hüseyin’e baksın.”</w:t>
      </w:r>
      <w:r w:rsidR="00FA38DE">
        <w:rPr>
          <w:rStyle w:val="FootnoteReference"/>
          <w:rFonts w:ascii="Arial" w:hAnsi="Arial" w:cs="Arial"/>
        </w:rPr>
        <w:footnoteReference w:id="604"/>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24280E" w:rsidRDefault="0024280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SUSUZLUK</w:t>
      </w:r>
    </w:p>
    <w:p w:rsidR="00FA38DE" w:rsidRDefault="00FA38DE" w:rsidP="00107BC4">
      <w:pPr>
        <w:spacing w:before="60" w:after="60" w:line="276" w:lineRule="auto"/>
        <w:ind w:firstLine="397"/>
        <w:jc w:val="both"/>
        <w:rPr>
          <w:rFonts w:ascii="Arial" w:hAnsi="Arial" w:cs="Arial"/>
        </w:rPr>
      </w:pPr>
      <w:r>
        <w:rPr>
          <w:rFonts w:ascii="Arial" w:hAnsi="Arial" w:cs="Arial"/>
        </w:rPr>
        <w:t>Susuzluk</w:t>
      </w:r>
      <w:r w:rsidR="003E369B">
        <w:rPr>
          <w:rFonts w:ascii="Arial" w:hAnsi="Arial" w:cs="Arial"/>
        </w:rPr>
        <w:t>,</w:t>
      </w:r>
      <w:r>
        <w:rPr>
          <w:rFonts w:ascii="Arial" w:hAnsi="Arial" w:cs="Arial"/>
        </w:rPr>
        <w:t xml:space="preserve"> Kerbela hadisesinin vazgeçilmez unsurl</w:t>
      </w:r>
      <w:r>
        <w:rPr>
          <w:rFonts w:ascii="Arial" w:hAnsi="Arial" w:cs="Arial"/>
        </w:rPr>
        <w:t>a</w:t>
      </w:r>
      <w:r>
        <w:rPr>
          <w:rFonts w:ascii="Arial" w:hAnsi="Arial" w:cs="Arial"/>
        </w:rPr>
        <w:t>rındandır. İmam Hüseyin (a.s) ve bütün yarenleri Aşura günü susuz bir şekilde can verdiler. İmam Hüseyin (a.s)’ı Fırat suyundan mahrum bırakmak Kufe ordusunun ve İbni Ziyad’ın Ehl-i Beyt’e olan düşmanlığını</w:t>
      </w:r>
      <w:r w:rsidR="003E369B">
        <w:rPr>
          <w:rFonts w:ascii="Arial" w:hAnsi="Arial" w:cs="Arial"/>
        </w:rPr>
        <w:t>n ne kadar derin olduğunu</w:t>
      </w:r>
      <w:r>
        <w:rPr>
          <w:rFonts w:ascii="Arial" w:hAnsi="Arial" w:cs="Arial"/>
        </w:rPr>
        <w:t xml:space="preserve"> göstermektedir. Büyükler, çocuklara nisbeten s</w:t>
      </w:r>
      <w:r>
        <w:rPr>
          <w:rFonts w:ascii="Arial" w:hAnsi="Arial" w:cs="Arial"/>
        </w:rPr>
        <w:t>u</w:t>
      </w:r>
      <w:r>
        <w:rPr>
          <w:rFonts w:ascii="Arial" w:hAnsi="Arial" w:cs="Arial"/>
        </w:rPr>
        <w:t>suzluğa karşı daha çok dayanıklıdır. Kerbala’da bütün çocu</w:t>
      </w:r>
      <w:r>
        <w:rPr>
          <w:rFonts w:ascii="Arial" w:hAnsi="Arial" w:cs="Arial"/>
        </w:rPr>
        <w:t>k</w:t>
      </w:r>
      <w:r>
        <w:rPr>
          <w:rFonts w:ascii="Arial" w:hAnsi="Arial" w:cs="Arial"/>
        </w:rPr>
        <w:t>lar susuzluktan dolayı feryat etmekteydiler. Bütün dudaklar kurumuştu ve b</w:t>
      </w:r>
      <w:r>
        <w:rPr>
          <w:rFonts w:ascii="Arial" w:hAnsi="Arial" w:cs="Arial"/>
        </w:rPr>
        <w:t>ü</w:t>
      </w:r>
      <w:r>
        <w:rPr>
          <w:rFonts w:ascii="Arial" w:hAnsi="Arial" w:cs="Arial"/>
        </w:rPr>
        <w:t>tün ciğerler yanmaktaydı.</w:t>
      </w:r>
    </w:p>
    <w:p w:rsidR="00FA38DE" w:rsidRDefault="00FA38DE" w:rsidP="00107BC4">
      <w:pPr>
        <w:spacing w:before="60" w:after="60" w:line="276" w:lineRule="auto"/>
        <w:ind w:firstLine="397"/>
        <w:jc w:val="both"/>
        <w:rPr>
          <w:rFonts w:ascii="Arial" w:hAnsi="Arial" w:cs="Arial"/>
        </w:rPr>
      </w:pPr>
      <w:r>
        <w:rPr>
          <w:rFonts w:ascii="Arial" w:hAnsi="Arial" w:cs="Arial"/>
        </w:rPr>
        <w:t>……………</w:t>
      </w:r>
      <w:r w:rsidR="001568E5">
        <w:rPr>
          <w:rFonts w:ascii="Arial" w:hAnsi="Arial" w:cs="Arial"/>
        </w:rPr>
        <w:t xml:space="preserve">              </w:t>
      </w:r>
      <w:r>
        <w:rPr>
          <w:rFonts w:ascii="Arial" w:hAnsi="Arial" w:cs="Arial"/>
        </w:rPr>
        <w:t>…………………………..ŞİİR</w:t>
      </w:r>
    </w:p>
    <w:p w:rsidR="00FA38DE" w:rsidRDefault="00FA38DE" w:rsidP="003E369B">
      <w:pPr>
        <w:spacing w:before="60" w:after="60" w:line="276" w:lineRule="auto"/>
        <w:ind w:firstLine="397"/>
        <w:jc w:val="both"/>
        <w:rPr>
          <w:rFonts w:ascii="Arial" w:hAnsi="Arial" w:cs="Arial"/>
        </w:rPr>
      </w:pPr>
      <w:r>
        <w:rPr>
          <w:rFonts w:ascii="Arial" w:hAnsi="Arial" w:cs="Arial"/>
        </w:rPr>
        <w:t>Aşura günü, Abbas (a.s) çocukların su feryadını du</w:t>
      </w:r>
      <w:r>
        <w:rPr>
          <w:rFonts w:ascii="Arial" w:hAnsi="Arial" w:cs="Arial"/>
        </w:rPr>
        <w:t>y</w:t>
      </w:r>
      <w:r>
        <w:rPr>
          <w:rFonts w:ascii="Arial" w:hAnsi="Arial" w:cs="Arial"/>
        </w:rPr>
        <w:t>maya t</w:t>
      </w:r>
      <w:r>
        <w:rPr>
          <w:rFonts w:ascii="Arial" w:hAnsi="Arial" w:cs="Arial"/>
        </w:rPr>
        <w:t>a</w:t>
      </w:r>
      <w:r>
        <w:rPr>
          <w:rFonts w:ascii="Arial" w:hAnsi="Arial" w:cs="Arial"/>
        </w:rPr>
        <w:t>hammül edemeyerek atına binip Fırat’a doğru yola çıktı. Fırat kenarında görevli olan dört bin a</w:t>
      </w:r>
      <w:r>
        <w:rPr>
          <w:rFonts w:ascii="Arial" w:hAnsi="Arial" w:cs="Arial"/>
        </w:rPr>
        <w:t>s</w:t>
      </w:r>
      <w:r>
        <w:rPr>
          <w:rFonts w:ascii="Arial" w:hAnsi="Arial" w:cs="Arial"/>
        </w:rPr>
        <w:t xml:space="preserve">kerin kuşatması içinde kaldı. Bu mücadelede kollarını kaybetti ve şahadete erdi. Fırat’a ulaştığı vakit su içmek istemiş ancak Hüseyin’in susuzluğunu hatırlayınca Fırat’tan </w:t>
      </w:r>
      <w:r>
        <w:rPr>
          <w:rFonts w:ascii="Arial" w:hAnsi="Arial" w:cs="Arial"/>
        </w:rPr>
        <w:lastRenderedPageBreak/>
        <w:t>s</w:t>
      </w:r>
      <w:r>
        <w:rPr>
          <w:rFonts w:ascii="Arial" w:hAnsi="Arial" w:cs="Arial"/>
        </w:rPr>
        <w:t>u</w:t>
      </w:r>
      <w:r>
        <w:rPr>
          <w:rFonts w:ascii="Arial" w:hAnsi="Arial" w:cs="Arial"/>
        </w:rPr>
        <w:t>suz bir şekilde ayrılmı</w:t>
      </w:r>
      <w:r>
        <w:rPr>
          <w:rFonts w:ascii="Arial" w:hAnsi="Arial" w:cs="Arial"/>
        </w:rPr>
        <w:t>ş</w:t>
      </w:r>
      <w:r>
        <w:rPr>
          <w:rFonts w:ascii="Arial" w:hAnsi="Arial" w:cs="Arial"/>
        </w:rPr>
        <w:t>tı.</w:t>
      </w:r>
      <w:r>
        <w:rPr>
          <w:rStyle w:val="FootnoteReference"/>
          <w:rFonts w:ascii="Arial" w:hAnsi="Arial" w:cs="Arial"/>
        </w:rPr>
        <w:footnoteReference w:id="605"/>
      </w:r>
      <w:r>
        <w:rPr>
          <w:rFonts w:ascii="Arial" w:hAnsi="Arial" w:cs="Arial"/>
        </w:rPr>
        <w:t xml:space="preserve"> Ali Ekber de Aşura günü çetin bir savaştan so</w:t>
      </w:r>
      <w:r>
        <w:rPr>
          <w:rFonts w:ascii="Arial" w:hAnsi="Arial" w:cs="Arial"/>
        </w:rPr>
        <w:t>n</w:t>
      </w:r>
      <w:r>
        <w:rPr>
          <w:rFonts w:ascii="Arial" w:hAnsi="Arial" w:cs="Arial"/>
        </w:rPr>
        <w:t>ra yaralı ve susuz bir halde son veda için çadırlara gelmiş ve İmam Hüseyin (a.s)’a “Ey babac</w:t>
      </w:r>
      <w:r>
        <w:rPr>
          <w:rFonts w:ascii="Arial" w:hAnsi="Arial" w:cs="Arial"/>
        </w:rPr>
        <w:t>ı</w:t>
      </w:r>
      <w:r>
        <w:rPr>
          <w:rFonts w:ascii="Arial" w:hAnsi="Arial" w:cs="Arial"/>
        </w:rPr>
        <w:t>ğım! Beni susuzluk öldürecek ve üzerimdeki zırhım ağırlık ed</w:t>
      </w:r>
      <w:r>
        <w:rPr>
          <w:rFonts w:ascii="Arial" w:hAnsi="Arial" w:cs="Arial"/>
        </w:rPr>
        <w:t>i</w:t>
      </w:r>
      <w:r>
        <w:rPr>
          <w:rFonts w:ascii="Arial" w:hAnsi="Arial" w:cs="Arial"/>
        </w:rPr>
        <w:t>yor” diye s</w:t>
      </w:r>
      <w:r>
        <w:rPr>
          <w:rFonts w:ascii="Arial" w:hAnsi="Arial" w:cs="Arial"/>
        </w:rPr>
        <w:t>u</w:t>
      </w:r>
      <w:r>
        <w:rPr>
          <w:rFonts w:ascii="Arial" w:hAnsi="Arial" w:cs="Arial"/>
        </w:rPr>
        <w:t xml:space="preserve">suzluğunu dile getirmişti. </w:t>
      </w:r>
    </w:p>
    <w:p w:rsidR="00FA38DE" w:rsidRDefault="00FA38DE" w:rsidP="0024280E">
      <w:pPr>
        <w:spacing w:before="60" w:after="60" w:line="276" w:lineRule="auto"/>
        <w:ind w:firstLine="397"/>
        <w:jc w:val="both"/>
        <w:rPr>
          <w:rFonts w:ascii="Arial" w:hAnsi="Arial" w:cs="Arial"/>
        </w:rPr>
      </w:pPr>
      <w:r>
        <w:rPr>
          <w:rFonts w:ascii="Arial" w:hAnsi="Arial" w:cs="Arial"/>
        </w:rPr>
        <w:t>Şehitler efendisi İmam Hüseyin (a.s) da Aşura günü bir süre savaştıktan sonra su içebilmek için Fırat’a gitmek istedi. Ancak Şimr ona engel olup şöyle dedi: “Ey Hüs</w:t>
      </w:r>
      <w:r>
        <w:rPr>
          <w:rFonts w:ascii="Arial" w:hAnsi="Arial" w:cs="Arial"/>
        </w:rPr>
        <w:t>e</w:t>
      </w:r>
      <w:r>
        <w:rPr>
          <w:rFonts w:ascii="Arial" w:hAnsi="Arial" w:cs="Arial"/>
        </w:rPr>
        <w:t>yin! Susuzluktan ölünceye kadar bu sudan içemeyece</w:t>
      </w:r>
      <w:r>
        <w:rPr>
          <w:rFonts w:ascii="Arial" w:hAnsi="Arial" w:cs="Arial"/>
        </w:rPr>
        <w:t>k</w:t>
      </w:r>
      <w:r>
        <w:rPr>
          <w:rFonts w:ascii="Arial" w:hAnsi="Arial" w:cs="Arial"/>
        </w:rPr>
        <w:t>sin.” İmam Hüseyin (a.s) ve Aşura şehitlerinin susu</w:t>
      </w:r>
      <w:r>
        <w:rPr>
          <w:rFonts w:ascii="Arial" w:hAnsi="Arial" w:cs="Arial"/>
        </w:rPr>
        <w:t>z</w:t>
      </w:r>
      <w:r>
        <w:rPr>
          <w:rFonts w:ascii="Arial" w:hAnsi="Arial" w:cs="Arial"/>
        </w:rPr>
        <w:t>luğu, âşıkl</w:t>
      </w:r>
      <w:r>
        <w:rPr>
          <w:rFonts w:ascii="Arial" w:hAnsi="Arial" w:cs="Arial"/>
        </w:rPr>
        <w:t>a</w:t>
      </w:r>
      <w:r>
        <w:rPr>
          <w:rFonts w:ascii="Arial" w:hAnsi="Arial" w:cs="Arial"/>
        </w:rPr>
        <w:t>rın kalplerinde öyle derin bir yara bı</w:t>
      </w:r>
      <w:r w:rsidR="0024280E">
        <w:rPr>
          <w:rFonts w:ascii="Arial" w:hAnsi="Arial" w:cs="Arial"/>
        </w:rPr>
        <w:t>rakmıştır her serin su içtikten sonra</w:t>
      </w:r>
      <w:r>
        <w:rPr>
          <w:rFonts w:ascii="Arial" w:hAnsi="Arial" w:cs="Arial"/>
        </w:rPr>
        <w:t xml:space="preserve"> onu selam ver</w:t>
      </w:r>
      <w:r w:rsidR="0024280E">
        <w:rPr>
          <w:rFonts w:ascii="Arial" w:hAnsi="Arial" w:cs="Arial"/>
        </w:rPr>
        <w:t>irler</w:t>
      </w:r>
      <w:r>
        <w:rPr>
          <w:rFonts w:ascii="Arial" w:hAnsi="Arial" w:cs="Arial"/>
        </w:rPr>
        <w:t>. Hüseyin âşıkl</w:t>
      </w:r>
      <w:r>
        <w:rPr>
          <w:rFonts w:ascii="Arial" w:hAnsi="Arial" w:cs="Arial"/>
        </w:rPr>
        <w:t>a</w:t>
      </w:r>
      <w:r>
        <w:rPr>
          <w:rFonts w:ascii="Arial" w:hAnsi="Arial" w:cs="Arial"/>
        </w:rPr>
        <w:t>rı, İmam Hüs</w:t>
      </w:r>
      <w:r w:rsidR="0024280E">
        <w:rPr>
          <w:rFonts w:ascii="Arial" w:hAnsi="Arial" w:cs="Arial"/>
        </w:rPr>
        <w:t>eyin (a.s) yolunda su ve</w:t>
      </w:r>
      <w:r>
        <w:rPr>
          <w:rFonts w:ascii="Arial" w:hAnsi="Arial" w:cs="Arial"/>
        </w:rPr>
        <w:t xml:space="preserve"> şerbet dağıtamayı nezrederek, susuz kimselerin su içebilmesi için su amba</w:t>
      </w:r>
      <w:r>
        <w:rPr>
          <w:rFonts w:ascii="Arial" w:hAnsi="Arial" w:cs="Arial"/>
        </w:rPr>
        <w:t>r</w:t>
      </w:r>
      <w:r>
        <w:rPr>
          <w:rFonts w:ascii="Arial" w:hAnsi="Arial" w:cs="Arial"/>
        </w:rPr>
        <w:t>ları kurarak zihinlerinde sürekli ol</w:t>
      </w:r>
      <w:r>
        <w:rPr>
          <w:rFonts w:ascii="Arial" w:hAnsi="Arial" w:cs="Arial"/>
        </w:rPr>
        <w:t>a</w:t>
      </w:r>
      <w:r>
        <w:rPr>
          <w:rFonts w:ascii="Arial" w:hAnsi="Arial" w:cs="Arial"/>
        </w:rPr>
        <w:t>rak Aşura ve Kerbela susuzluğunu canlı tutarlar. Öyle ki su, susu</w:t>
      </w:r>
      <w:r>
        <w:rPr>
          <w:rFonts w:ascii="Arial" w:hAnsi="Arial" w:cs="Arial"/>
        </w:rPr>
        <w:t>z</w:t>
      </w:r>
      <w:r>
        <w:rPr>
          <w:rFonts w:ascii="Arial" w:hAnsi="Arial" w:cs="Arial"/>
        </w:rPr>
        <w:t>luk ve Kerbela zihinlerde birbirnden ayrılması mümkün olmayan unsurlar olmuştur.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24280E" w:rsidRDefault="0024280E" w:rsidP="00107BC4">
      <w:pPr>
        <w:spacing w:before="60" w:after="60" w:line="276" w:lineRule="auto"/>
        <w:ind w:firstLine="397"/>
        <w:jc w:val="both"/>
        <w:rPr>
          <w:rFonts w:ascii="Arial" w:hAnsi="Arial" w:cs="Arial"/>
        </w:rPr>
      </w:pPr>
    </w:p>
    <w:p w:rsidR="00FA38DE" w:rsidRDefault="0024280E" w:rsidP="00107BC4">
      <w:pPr>
        <w:spacing w:before="60" w:after="60" w:line="276" w:lineRule="auto"/>
        <w:ind w:firstLine="397"/>
        <w:jc w:val="both"/>
        <w:rPr>
          <w:rFonts w:ascii="Arial" w:hAnsi="Arial" w:cs="Arial"/>
        </w:rPr>
      </w:pPr>
      <w:r>
        <w:rPr>
          <w:rFonts w:ascii="Arial" w:hAnsi="Arial" w:cs="Arial"/>
        </w:rPr>
        <w:t>SUSUZ</w:t>
      </w:r>
    </w:p>
    <w:p w:rsidR="00FA38DE" w:rsidRDefault="00FA38DE" w:rsidP="00730EE8">
      <w:pPr>
        <w:spacing w:before="60" w:after="60" w:line="276" w:lineRule="auto"/>
        <w:ind w:firstLine="397"/>
        <w:jc w:val="both"/>
        <w:rPr>
          <w:rFonts w:ascii="Arial" w:hAnsi="Arial" w:cs="Arial"/>
        </w:rPr>
      </w:pPr>
      <w:r>
        <w:rPr>
          <w:rFonts w:ascii="Arial" w:hAnsi="Arial" w:cs="Arial"/>
        </w:rPr>
        <w:t>Kerbela</w:t>
      </w:r>
      <w:r w:rsidR="0024280E">
        <w:rPr>
          <w:rFonts w:ascii="Arial" w:hAnsi="Arial" w:cs="Arial"/>
        </w:rPr>
        <w:t>’</w:t>
      </w:r>
      <w:r>
        <w:rPr>
          <w:rFonts w:ascii="Arial" w:hAnsi="Arial" w:cs="Arial"/>
        </w:rPr>
        <w:t>da susuz şehit olan İmam Hüseyin (a.s)’ın l</w:t>
      </w:r>
      <w:r>
        <w:rPr>
          <w:rFonts w:ascii="Arial" w:hAnsi="Arial" w:cs="Arial"/>
        </w:rPr>
        <w:t>a</w:t>
      </w:r>
      <w:r>
        <w:rPr>
          <w:rFonts w:ascii="Arial" w:hAnsi="Arial" w:cs="Arial"/>
        </w:rPr>
        <w:t xml:space="preserve">kaplarındandır. Bu lakap </w:t>
      </w:r>
      <w:r w:rsidR="0024280E">
        <w:rPr>
          <w:rFonts w:ascii="Arial" w:hAnsi="Arial" w:cs="Arial"/>
        </w:rPr>
        <w:t xml:space="preserve">tarihte, </w:t>
      </w:r>
      <w:r>
        <w:rPr>
          <w:rFonts w:ascii="Arial" w:hAnsi="Arial" w:cs="Arial"/>
        </w:rPr>
        <w:t>rivayetlerde ve ziyaretnamelerde İmam Hüseyin (a.s) hakkında zikredi</w:t>
      </w:r>
      <w:r>
        <w:rPr>
          <w:rFonts w:ascii="Arial" w:hAnsi="Arial" w:cs="Arial"/>
        </w:rPr>
        <w:t>l</w:t>
      </w:r>
      <w:r w:rsidR="0024280E">
        <w:rPr>
          <w:rFonts w:ascii="Arial" w:hAnsi="Arial" w:cs="Arial"/>
        </w:rPr>
        <w:t>miştir. İmam Bâ</w:t>
      </w:r>
      <w:r>
        <w:rPr>
          <w:rFonts w:ascii="Arial" w:hAnsi="Arial" w:cs="Arial"/>
        </w:rPr>
        <w:t>kır (a.s) şöyle buyurmuştur: “Şüphesiz H</w:t>
      </w:r>
      <w:r>
        <w:rPr>
          <w:rFonts w:ascii="Arial" w:hAnsi="Arial" w:cs="Arial"/>
        </w:rPr>
        <w:t>ü</w:t>
      </w:r>
      <w:r>
        <w:rPr>
          <w:rFonts w:ascii="Arial" w:hAnsi="Arial" w:cs="Arial"/>
        </w:rPr>
        <w:t xml:space="preserve">seyin… Mazlum, mahzun ve susuz olarak </w:t>
      </w:r>
      <w:r>
        <w:rPr>
          <w:rFonts w:ascii="Arial" w:hAnsi="Arial" w:cs="Arial"/>
        </w:rPr>
        <w:lastRenderedPageBreak/>
        <w:t>katledildi.”</w:t>
      </w:r>
      <w:r>
        <w:rPr>
          <w:rStyle w:val="FootnoteReference"/>
          <w:rFonts w:ascii="Arial" w:hAnsi="Arial" w:cs="Arial"/>
        </w:rPr>
        <w:footnoteReference w:id="606"/>
      </w:r>
      <w:r>
        <w:rPr>
          <w:rFonts w:ascii="Arial" w:hAnsi="Arial" w:cs="Arial"/>
        </w:rPr>
        <w:t xml:space="preserve"> Yine İmam Seccad (a.s),</w:t>
      </w:r>
      <w:r w:rsidR="0024280E">
        <w:rPr>
          <w:rFonts w:ascii="Arial" w:hAnsi="Arial" w:cs="Arial"/>
        </w:rPr>
        <w:t xml:space="preserve"> </w:t>
      </w:r>
      <w:r>
        <w:rPr>
          <w:rFonts w:ascii="Arial" w:hAnsi="Arial" w:cs="Arial"/>
        </w:rPr>
        <w:t xml:space="preserve">İmam Hüseyin (a.s) ve Kerbela şehitlerini defnetmek için </w:t>
      </w:r>
      <w:r w:rsidR="0024280E">
        <w:rPr>
          <w:rFonts w:ascii="Arial" w:hAnsi="Arial" w:cs="Arial"/>
        </w:rPr>
        <w:t xml:space="preserve">gelen </w:t>
      </w:r>
      <w:r>
        <w:rPr>
          <w:rFonts w:ascii="Arial" w:hAnsi="Arial" w:cs="Arial"/>
        </w:rPr>
        <w:t>Beni Eset kabilesi</w:t>
      </w:r>
      <w:r w:rsidR="0024280E">
        <w:rPr>
          <w:rFonts w:ascii="Arial" w:hAnsi="Arial" w:cs="Arial"/>
        </w:rPr>
        <w:t>nin ya</w:t>
      </w:r>
      <w:r w:rsidR="0024280E">
        <w:rPr>
          <w:rFonts w:ascii="Arial" w:hAnsi="Arial" w:cs="Arial"/>
        </w:rPr>
        <w:t>r</w:t>
      </w:r>
      <w:r w:rsidR="0024280E">
        <w:rPr>
          <w:rFonts w:ascii="Arial" w:hAnsi="Arial" w:cs="Arial"/>
        </w:rPr>
        <w:t>dımı ile  susuz şehit edilen İmam’ı</w:t>
      </w:r>
      <w:r>
        <w:rPr>
          <w:rFonts w:ascii="Arial" w:hAnsi="Arial" w:cs="Arial"/>
        </w:rPr>
        <w:t xml:space="preserve"> defnettikten sonra m</w:t>
      </w:r>
      <w:r>
        <w:rPr>
          <w:rFonts w:ascii="Arial" w:hAnsi="Arial" w:cs="Arial"/>
        </w:rPr>
        <w:t>e</w:t>
      </w:r>
      <w:r>
        <w:rPr>
          <w:rFonts w:ascii="Arial" w:hAnsi="Arial" w:cs="Arial"/>
        </w:rPr>
        <w:t>zar taşına şöyle yazdı: “Bu kabir, susuz ve yalnız öldür</w:t>
      </w:r>
      <w:r>
        <w:rPr>
          <w:rFonts w:ascii="Arial" w:hAnsi="Arial" w:cs="Arial"/>
        </w:rPr>
        <w:t>ü</w:t>
      </w:r>
      <w:r>
        <w:rPr>
          <w:rFonts w:ascii="Arial" w:hAnsi="Arial" w:cs="Arial"/>
        </w:rPr>
        <w:t>len Hü</w:t>
      </w:r>
      <w:r w:rsidR="0024280E">
        <w:rPr>
          <w:rFonts w:ascii="Arial" w:hAnsi="Arial" w:cs="Arial"/>
        </w:rPr>
        <w:t>seyin B. Ali B. Ebi T</w:t>
      </w:r>
      <w:r>
        <w:rPr>
          <w:rFonts w:ascii="Arial" w:hAnsi="Arial" w:cs="Arial"/>
        </w:rPr>
        <w:t>alib</w:t>
      </w:r>
      <w:r w:rsidR="0024280E">
        <w:rPr>
          <w:rFonts w:ascii="Arial" w:hAnsi="Arial" w:cs="Arial"/>
        </w:rPr>
        <w:t>’</w:t>
      </w:r>
      <w:r>
        <w:rPr>
          <w:rFonts w:ascii="Arial" w:hAnsi="Arial" w:cs="Arial"/>
        </w:rPr>
        <w:t>in kabridir.”</w:t>
      </w:r>
      <w:r>
        <w:rPr>
          <w:rStyle w:val="FootnoteReference"/>
          <w:rFonts w:ascii="Arial" w:hAnsi="Arial" w:cs="Arial"/>
        </w:rPr>
        <w:footnoteReference w:id="607"/>
      </w:r>
      <w:r>
        <w:rPr>
          <w:rFonts w:ascii="Arial" w:hAnsi="Arial" w:cs="Arial"/>
        </w:rPr>
        <w:t xml:space="preserve"> Onun, ç</w:t>
      </w:r>
      <w:r>
        <w:rPr>
          <w:rFonts w:ascii="Arial" w:hAnsi="Arial" w:cs="Arial"/>
        </w:rPr>
        <w:t>o</w:t>
      </w:r>
      <w:r>
        <w:rPr>
          <w:rFonts w:ascii="Arial" w:hAnsi="Arial" w:cs="Arial"/>
        </w:rPr>
        <w:t>cukları ve yarenlerinin bu şekilde susuz şehit edilmel</w:t>
      </w:r>
      <w:r>
        <w:rPr>
          <w:rFonts w:ascii="Arial" w:hAnsi="Arial" w:cs="Arial"/>
        </w:rPr>
        <w:t>e</w:t>
      </w:r>
      <w:r>
        <w:rPr>
          <w:rFonts w:ascii="Arial" w:hAnsi="Arial" w:cs="Arial"/>
        </w:rPr>
        <w:t>ri, vicdanlı insan</w:t>
      </w:r>
      <w:r w:rsidR="0024280E">
        <w:rPr>
          <w:rFonts w:ascii="Arial" w:hAnsi="Arial" w:cs="Arial"/>
        </w:rPr>
        <w:t>lar ile Hüseyniler</w:t>
      </w:r>
      <w:r>
        <w:rPr>
          <w:rFonts w:ascii="Arial" w:hAnsi="Arial" w:cs="Arial"/>
        </w:rPr>
        <w:t xml:space="preserve"> </w:t>
      </w:r>
      <w:r w:rsidR="0024280E">
        <w:rPr>
          <w:rFonts w:ascii="Arial" w:hAnsi="Arial" w:cs="Arial"/>
        </w:rPr>
        <w:t>arasında</w:t>
      </w:r>
      <w:r>
        <w:rPr>
          <w:rFonts w:ascii="Arial" w:hAnsi="Arial" w:cs="Arial"/>
        </w:rPr>
        <w:t xml:space="preserve"> en güçlü muha</w:t>
      </w:r>
      <w:r>
        <w:rPr>
          <w:rFonts w:ascii="Arial" w:hAnsi="Arial" w:cs="Arial"/>
        </w:rPr>
        <w:t>b</w:t>
      </w:r>
      <w:r>
        <w:rPr>
          <w:rFonts w:ascii="Arial" w:hAnsi="Arial" w:cs="Arial"/>
        </w:rPr>
        <w:t>bet b</w:t>
      </w:r>
      <w:r>
        <w:rPr>
          <w:rFonts w:ascii="Arial" w:hAnsi="Arial" w:cs="Arial"/>
        </w:rPr>
        <w:t>a</w:t>
      </w:r>
      <w:r>
        <w:rPr>
          <w:rFonts w:ascii="Arial" w:hAnsi="Arial" w:cs="Arial"/>
        </w:rPr>
        <w:t>ğı olmuştur.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ATİYYE</w:t>
      </w:r>
    </w:p>
    <w:p w:rsidR="00FA38DE" w:rsidRDefault="00FA38DE" w:rsidP="00107BC4">
      <w:pPr>
        <w:spacing w:before="60" w:after="60" w:line="276" w:lineRule="auto"/>
        <w:ind w:firstLine="397"/>
        <w:jc w:val="both"/>
        <w:rPr>
          <w:rFonts w:ascii="Arial" w:hAnsi="Arial" w:cs="Arial"/>
        </w:rPr>
      </w:pPr>
      <w:r>
        <w:rPr>
          <w:rFonts w:ascii="Arial" w:hAnsi="Arial" w:cs="Arial"/>
        </w:rPr>
        <w:t>Atiyye ismi, her zaman Peygamber sahabesi Cabir B. Adullah’la birlikte anılmaktadır. Çünkü İmam Hüseyin (</w:t>
      </w:r>
      <w:r w:rsidR="009A1D1D">
        <w:rPr>
          <w:rFonts w:ascii="Arial" w:hAnsi="Arial" w:cs="Arial"/>
        </w:rPr>
        <w:t>a.s)’ın şahadetinden sonra ilk E</w:t>
      </w:r>
      <w:r>
        <w:rPr>
          <w:rFonts w:ascii="Arial" w:hAnsi="Arial" w:cs="Arial"/>
        </w:rPr>
        <w:t>rbein ziyaretinde, C</w:t>
      </w:r>
      <w:r>
        <w:rPr>
          <w:rFonts w:ascii="Arial" w:hAnsi="Arial" w:cs="Arial"/>
        </w:rPr>
        <w:t>a</w:t>
      </w:r>
      <w:r>
        <w:rPr>
          <w:rFonts w:ascii="Arial" w:hAnsi="Arial" w:cs="Arial"/>
        </w:rPr>
        <w:t>bir’in kör olması nedeniyle Atiyye, bu ziyarette ona eşlik ed</w:t>
      </w:r>
      <w:r>
        <w:rPr>
          <w:rFonts w:ascii="Arial" w:hAnsi="Arial" w:cs="Arial"/>
        </w:rPr>
        <w:t>i</w:t>
      </w:r>
      <w:r>
        <w:rPr>
          <w:rFonts w:ascii="Arial" w:hAnsi="Arial" w:cs="Arial"/>
        </w:rPr>
        <w:t>yordu. Nakledilen bazı rivayetlere göre İmam Hüseyin (a.s)’ın Ehl-i Beyt’i Şam’dan dönerken Kerbela’da C</w:t>
      </w:r>
      <w:r>
        <w:rPr>
          <w:rFonts w:ascii="Arial" w:hAnsi="Arial" w:cs="Arial"/>
        </w:rPr>
        <w:t>a</w:t>
      </w:r>
      <w:r>
        <w:rPr>
          <w:rFonts w:ascii="Arial" w:hAnsi="Arial" w:cs="Arial"/>
        </w:rPr>
        <w:t>bir ve Atiyye ile karşılaşmışlardı. Atiyye B. Sad B. Cunadeyi Ufi, Şia’nın hadis ve ilim ehli şahsiyetlerindendi. O, İmam Ali (a.s)’ın hilafeti döneminde Kufe’de dünyaya geldi. İ</w:t>
      </w:r>
      <w:r>
        <w:rPr>
          <w:rFonts w:ascii="Arial" w:hAnsi="Arial" w:cs="Arial"/>
        </w:rPr>
        <w:t>s</w:t>
      </w:r>
      <w:r>
        <w:rPr>
          <w:rFonts w:ascii="Arial" w:hAnsi="Arial" w:cs="Arial"/>
        </w:rPr>
        <w:t>minin Atiyye olmasını İmam Ali (a.s) önermişti. Şia’nın muvassak saydığı hatta E</w:t>
      </w:r>
      <w:r>
        <w:rPr>
          <w:rFonts w:ascii="Arial" w:hAnsi="Arial" w:cs="Arial"/>
        </w:rPr>
        <w:t>h</w:t>
      </w:r>
      <w:r>
        <w:rPr>
          <w:rFonts w:ascii="Arial" w:hAnsi="Arial" w:cs="Arial"/>
        </w:rPr>
        <w:t>li</w:t>
      </w:r>
      <w:r w:rsidR="009A1D1D">
        <w:rPr>
          <w:rFonts w:ascii="Arial" w:hAnsi="Arial" w:cs="Arial"/>
        </w:rPr>
        <w:t xml:space="preserve"> </w:t>
      </w:r>
      <w:r>
        <w:rPr>
          <w:rFonts w:ascii="Arial" w:hAnsi="Arial" w:cs="Arial"/>
        </w:rPr>
        <w:t>sünnetin Rical kitaplarında da muvassak saydığı ravilerdendi</w:t>
      </w:r>
      <w:r w:rsidR="009A1D1D">
        <w:rPr>
          <w:rFonts w:ascii="Arial" w:hAnsi="Arial" w:cs="Arial"/>
        </w:rPr>
        <w:t>r</w:t>
      </w:r>
      <w:r>
        <w:rPr>
          <w:rFonts w:ascii="Arial" w:hAnsi="Arial" w:cs="Arial"/>
        </w:rPr>
        <w:t>. İmam Ali (a.s)’ı sevd</w:t>
      </w:r>
      <w:r>
        <w:rPr>
          <w:rFonts w:ascii="Arial" w:hAnsi="Arial" w:cs="Arial"/>
        </w:rPr>
        <w:t>i</w:t>
      </w:r>
      <w:r>
        <w:rPr>
          <w:rFonts w:ascii="Arial" w:hAnsi="Arial" w:cs="Arial"/>
        </w:rPr>
        <w:t>ği ve onun Şia’sı olduğu için Haccac B. Yusuf tarafından takip edilmekteydi. Atiyye, bu sebebten dolayı İran’a ka</w:t>
      </w:r>
      <w:r>
        <w:rPr>
          <w:rFonts w:ascii="Arial" w:hAnsi="Arial" w:cs="Arial"/>
        </w:rPr>
        <w:t>ç</w:t>
      </w:r>
      <w:r>
        <w:rPr>
          <w:rFonts w:ascii="Arial" w:hAnsi="Arial" w:cs="Arial"/>
        </w:rPr>
        <w:t>tı.  Haccac’ın emriyle onu yakaladılar. İmam Ali (a.s)’a lanet etmediği için dört yüz kırbaç vurup saçını ve sakalını traş ettiler. O olaydan so</w:t>
      </w:r>
      <w:r>
        <w:rPr>
          <w:rFonts w:ascii="Arial" w:hAnsi="Arial" w:cs="Arial"/>
        </w:rPr>
        <w:t>n</w:t>
      </w:r>
      <w:r>
        <w:rPr>
          <w:rFonts w:ascii="Arial" w:hAnsi="Arial" w:cs="Arial"/>
        </w:rPr>
        <w:t xml:space="preserve">ra Atiyye Horasan’a </w:t>
      </w:r>
      <w:r>
        <w:rPr>
          <w:rFonts w:ascii="Arial" w:hAnsi="Arial" w:cs="Arial"/>
        </w:rPr>
        <w:lastRenderedPageBreak/>
        <w:t>gitti ve bir süre sonra tekrar Kufe’ye döndü. Hicr’i yüz onbirinci yılda Kufe’de vefat etti.</w:t>
      </w:r>
      <w:r>
        <w:rPr>
          <w:rStyle w:val="FootnoteReference"/>
          <w:rFonts w:ascii="Arial" w:hAnsi="Arial" w:cs="Arial"/>
        </w:rPr>
        <w:footnoteReference w:id="608"/>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UGAB (KARTAL)</w:t>
      </w:r>
    </w:p>
    <w:p w:rsidR="00FA38DE" w:rsidRDefault="00FA38DE" w:rsidP="009A1D1D">
      <w:pPr>
        <w:spacing w:before="60" w:after="60" w:line="276" w:lineRule="auto"/>
        <w:ind w:firstLine="397"/>
        <w:jc w:val="both"/>
        <w:rPr>
          <w:rFonts w:ascii="Arial" w:hAnsi="Arial" w:cs="Arial"/>
        </w:rPr>
      </w:pPr>
      <w:r>
        <w:rPr>
          <w:rFonts w:ascii="Arial" w:hAnsi="Arial" w:cs="Arial"/>
        </w:rPr>
        <w:t>Çok güçlü ve yırtıcı bir kuş olan kartalın Arapças</w:t>
      </w:r>
      <w:r>
        <w:rPr>
          <w:rFonts w:ascii="Arial" w:hAnsi="Arial" w:cs="Arial"/>
        </w:rPr>
        <w:t>ı</w:t>
      </w:r>
      <w:r>
        <w:rPr>
          <w:rFonts w:ascii="Arial" w:hAnsi="Arial" w:cs="Arial"/>
        </w:rPr>
        <w:t>dır. Eskiden yarışmalarda hızlı olan atlara mecazen ver</w:t>
      </w:r>
      <w:r>
        <w:rPr>
          <w:rFonts w:ascii="Arial" w:hAnsi="Arial" w:cs="Arial"/>
        </w:rPr>
        <w:t>i</w:t>
      </w:r>
      <w:r>
        <w:rPr>
          <w:rFonts w:ascii="Arial" w:hAnsi="Arial" w:cs="Arial"/>
        </w:rPr>
        <w:t>len bir ad da olmuştur. Mersiyelerde Hz. Ali Ekber’in bi</w:t>
      </w:r>
      <w:r>
        <w:rPr>
          <w:rFonts w:ascii="Arial" w:hAnsi="Arial" w:cs="Arial"/>
        </w:rPr>
        <w:t>n</w:t>
      </w:r>
      <w:r>
        <w:rPr>
          <w:rFonts w:ascii="Arial" w:hAnsi="Arial" w:cs="Arial"/>
        </w:rPr>
        <w:t xml:space="preserve">diği atın adı </w:t>
      </w:r>
      <w:r w:rsidR="009A1D1D">
        <w:rPr>
          <w:rFonts w:ascii="Arial" w:hAnsi="Arial" w:cs="Arial"/>
        </w:rPr>
        <w:t>“U</w:t>
      </w:r>
      <w:r>
        <w:rPr>
          <w:rFonts w:ascii="Arial" w:hAnsi="Arial" w:cs="Arial"/>
        </w:rPr>
        <w:t>gab</w:t>
      </w:r>
      <w:r w:rsidR="009A1D1D">
        <w:rPr>
          <w:rFonts w:ascii="Arial" w:hAnsi="Arial" w:cs="Arial"/>
        </w:rPr>
        <w:t>”</w:t>
      </w:r>
      <w:r>
        <w:rPr>
          <w:rFonts w:ascii="Arial" w:hAnsi="Arial" w:cs="Arial"/>
        </w:rPr>
        <w:t xml:space="preserve"> olarak geçer. O atın daha önce İmam Hüseyin (a.s)’a ait olduğu, ancak Zülcenah geldikten sonra İmam’ın onu Ali Ekber’e verdiği şu şekilde rivayet edilmi</w:t>
      </w:r>
      <w:r>
        <w:rPr>
          <w:rFonts w:ascii="Arial" w:hAnsi="Arial" w:cs="Arial"/>
        </w:rPr>
        <w:t>ş</w:t>
      </w:r>
      <w:r>
        <w:rPr>
          <w:rFonts w:ascii="Arial" w:hAnsi="Arial" w:cs="Arial"/>
        </w:rPr>
        <w:t>tir: “İmam onun başına demirden miğfer koydu. Eline M</w:t>
      </w:r>
      <w:r>
        <w:rPr>
          <w:rFonts w:ascii="Arial" w:hAnsi="Arial" w:cs="Arial"/>
        </w:rPr>
        <w:t>ı</w:t>
      </w:r>
      <w:r>
        <w:rPr>
          <w:rFonts w:ascii="Arial" w:hAnsi="Arial" w:cs="Arial"/>
        </w:rPr>
        <w:t xml:space="preserve">sır kılıçı </w:t>
      </w:r>
      <w:r w:rsidR="009A1D1D">
        <w:rPr>
          <w:rFonts w:ascii="Arial" w:hAnsi="Arial" w:cs="Arial"/>
        </w:rPr>
        <w:t>verdi ve onu ikinci Burak olan U</w:t>
      </w:r>
      <w:r>
        <w:rPr>
          <w:rFonts w:ascii="Arial" w:hAnsi="Arial" w:cs="Arial"/>
        </w:rPr>
        <w:t>gab</w:t>
      </w:r>
      <w:r w:rsidR="009A1D1D">
        <w:rPr>
          <w:rFonts w:ascii="Arial" w:hAnsi="Arial" w:cs="Arial"/>
        </w:rPr>
        <w:t>’</w:t>
      </w:r>
      <w:r>
        <w:rPr>
          <w:rFonts w:ascii="Arial" w:hAnsi="Arial" w:cs="Arial"/>
        </w:rPr>
        <w:t>a bindi</w:t>
      </w:r>
      <w:r>
        <w:rPr>
          <w:rFonts w:ascii="Arial" w:hAnsi="Arial" w:cs="Arial"/>
        </w:rPr>
        <w:t>r</w:t>
      </w:r>
      <w:r>
        <w:rPr>
          <w:rFonts w:ascii="Arial" w:hAnsi="Arial" w:cs="Arial"/>
        </w:rPr>
        <w:t>di.”</w:t>
      </w:r>
      <w:r>
        <w:rPr>
          <w:rStyle w:val="FootnoteReference"/>
          <w:rFonts w:ascii="Arial" w:hAnsi="Arial" w:cs="Arial"/>
        </w:rPr>
        <w:footnoteReference w:id="609"/>
      </w:r>
      <w:r>
        <w:rPr>
          <w:rFonts w:ascii="Arial" w:hAnsi="Arial" w:cs="Arial"/>
        </w:rPr>
        <w:t xml:space="preserve"> Hz. Ali Ekber’in Tasua gecesi bu ata binerek Fırat’tan ç</w:t>
      </w:r>
      <w:r>
        <w:rPr>
          <w:rFonts w:ascii="Arial" w:hAnsi="Arial" w:cs="Arial"/>
        </w:rPr>
        <w:t>a</w:t>
      </w:r>
      <w:r>
        <w:rPr>
          <w:rFonts w:ascii="Arial" w:hAnsi="Arial" w:cs="Arial"/>
        </w:rPr>
        <w:t>dırlara su getirdiği nakledilmiştir.</w:t>
      </w:r>
      <w:r>
        <w:rPr>
          <w:rStyle w:val="FootnoteReference"/>
          <w:rFonts w:ascii="Arial" w:hAnsi="Arial" w:cs="Arial"/>
        </w:rPr>
        <w:footnoteReference w:id="610"/>
      </w:r>
      <w:r>
        <w:rPr>
          <w:rFonts w:ascii="Arial" w:hAnsi="Arial" w:cs="Arial"/>
        </w:rPr>
        <w:t xml:space="preserve"> Allah Resülu henüz beş yaşında</w:t>
      </w:r>
      <w:r>
        <w:rPr>
          <w:rFonts w:ascii="Arial" w:hAnsi="Arial" w:cs="Arial"/>
        </w:rPr>
        <w:t>y</w:t>
      </w:r>
      <w:r>
        <w:rPr>
          <w:rFonts w:ascii="Arial" w:hAnsi="Arial" w:cs="Arial"/>
        </w:rPr>
        <w:t>ken Seyf B. Zi Yezen adlı bir kişinin bu atı ona hediye olarak gönderdiği rivayet edilmiştir. Bu atın uzun yaşamasının nedeni ise Peygamberin bir özell</w:t>
      </w:r>
      <w:r>
        <w:rPr>
          <w:rFonts w:ascii="Arial" w:hAnsi="Arial" w:cs="Arial"/>
        </w:rPr>
        <w:t>i</w:t>
      </w:r>
      <w:r>
        <w:rPr>
          <w:rFonts w:ascii="Arial" w:hAnsi="Arial" w:cs="Arial"/>
        </w:rPr>
        <w:t>ği olan bindiği atın gen</w:t>
      </w:r>
      <w:r>
        <w:rPr>
          <w:rFonts w:ascii="Arial" w:hAnsi="Arial" w:cs="Arial"/>
        </w:rPr>
        <w:t>ç</w:t>
      </w:r>
      <w:r>
        <w:rPr>
          <w:rFonts w:ascii="Arial" w:hAnsi="Arial" w:cs="Arial"/>
        </w:rPr>
        <w:t>leşmesiydi. İmam Ali (a.s), İmam Hasan (a.s) ve Hüseyin (a.s) da bu ata binmişlerdir. Aşura günündeyse bu ata Pe</w:t>
      </w:r>
      <w:r>
        <w:rPr>
          <w:rFonts w:ascii="Arial" w:hAnsi="Arial" w:cs="Arial"/>
        </w:rPr>
        <w:t>y</w:t>
      </w:r>
      <w:r>
        <w:rPr>
          <w:rFonts w:ascii="Arial" w:hAnsi="Arial" w:cs="Arial"/>
        </w:rPr>
        <w:t>gambere çok benzeyen Ali Ekber bindi ve meydana gitti. Hz</w:t>
      </w:r>
      <w:r w:rsidR="009A1D1D">
        <w:rPr>
          <w:rFonts w:ascii="Arial" w:hAnsi="Arial" w:cs="Arial"/>
        </w:rPr>
        <w:t>.</w:t>
      </w:r>
      <w:r>
        <w:rPr>
          <w:rFonts w:ascii="Arial" w:hAnsi="Arial" w:cs="Arial"/>
        </w:rPr>
        <w:t xml:space="preserve"> Ali Ekber ağır yaralar aldıktan sonra </w:t>
      </w:r>
      <w:r w:rsidR="009A1D1D">
        <w:rPr>
          <w:rFonts w:ascii="Arial" w:hAnsi="Arial" w:cs="Arial"/>
        </w:rPr>
        <w:t>U</w:t>
      </w:r>
      <w:r>
        <w:rPr>
          <w:rFonts w:ascii="Arial" w:hAnsi="Arial" w:cs="Arial"/>
        </w:rPr>
        <w:t>gab onu savaş alanından dışarı çıkarm</w:t>
      </w:r>
      <w:r>
        <w:rPr>
          <w:rFonts w:ascii="Arial" w:hAnsi="Arial" w:cs="Arial"/>
        </w:rPr>
        <w:t>a</w:t>
      </w:r>
      <w:r>
        <w:rPr>
          <w:rFonts w:ascii="Arial" w:hAnsi="Arial" w:cs="Arial"/>
        </w:rPr>
        <w:t>ya çalıştı ancak büyük bir kalabalık etrafını sarmış old</w:t>
      </w:r>
      <w:r>
        <w:rPr>
          <w:rFonts w:ascii="Arial" w:hAnsi="Arial" w:cs="Arial"/>
        </w:rPr>
        <w:t>u</w:t>
      </w:r>
      <w:r>
        <w:rPr>
          <w:rFonts w:ascii="Arial" w:hAnsi="Arial" w:cs="Arial"/>
        </w:rPr>
        <w:t xml:space="preserve">ğundan yolunu şaşırarak daha da Kufe ordusuna doğru yöneldi. Bu sebepten </w:t>
      </w:r>
      <w:r>
        <w:rPr>
          <w:rFonts w:ascii="Arial" w:hAnsi="Arial" w:cs="Arial"/>
        </w:rPr>
        <w:lastRenderedPageBreak/>
        <w:t>dolayıdır ki, Hz Ali Ekber’in b</w:t>
      </w:r>
      <w:r>
        <w:rPr>
          <w:rFonts w:ascii="Arial" w:hAnsi="Arial" w:cs="Arial"/>
        </w:rPr>
        <w:t>e</w:t>
      </w:r>
      <w:r>
        <w:rPr>
          <w:rFonts w:ascii="Arial" w:hAnsi="Arial" w:cs="Arial"/>
        </w:rPr>
        <w:t>deni doğram doğram olmuştu.</w:t>
      </w:r>
      <w:r>
        <w:rPr>
          <w:rStyle w:val="FootnoteReference"/>
          <w:rFonts w:ascii="Arial" w:hAnsi="Arial" w:cs="Arial"/>
        </w:rPr>
        <w:footnoteReference w:id="611"/>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9A1D1D" w:rsidRDefault="009A1D1D"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AKABE</w:t>
      </w:r>
    </w:p>
    <w:p w:rsidR="00FA38DE" w:rsidRDefault="00FA38DE" w:rsidP="00107BC4">
      <w:pPr>
        <w:spacing w:before="60" w:after="60" w:line="276" w:lineRule="auto"/>
        <w:ind w:firstLine="397"/>
        <w:jc w:val="both"/>
        <w:rPr>
          <w:rFonts w:ascii="Arial" w:hAnsi="Arial" w:cs="Arial"/>
        </w:rPr>
      </w:pPr>
      <w:r>
        <w:rPr>
          <w:rFonts w:ascii="Arial" w:hAnsi="Arial" w:cs="Arial"/>
        </w:rPr>
        <w:t>Kufe yolu üzerinde ki konaklama yerlerinden biriydi. İmam Hüseyin (a.s) burada konakladığında Ömer B. Luzan adında yaşlı bir adamla karşılaşmış ve ona Kufe’nin durumunu sormuştu. Yaşlı adam İmam’ı Kufe’ye gitmemesi için caydırmaya çalıştıysa da İmam Kerbela’ya doğru yoluna devam etti.</w:t>
      </w:r>
      <w:r>
        <w:rPr>
          <w:rStyle w:val="FootnoteReference"/>
          <w:rFonts w:ascii="Arial" w:hAnsi="Arial" w:cs="Arial"/>
        </w:rPr>
        <w:footnoteReference w:id="612"/>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AKAR</w:t>
      </w:r>
    </w:p>
    <w:p w:rsidR="00FA38DE" w:rsidRDefault="00FA38DE" w:rsidP="00107BC4">
      <w:pPr>
        <w:spacing w:before="60" w:after="60" w:line="276" w:lineRule="auto"/>
        <w:ind w:firstLine="397"/>
        <w:jc w:val="both"/>
        <w:rPr>
          <w:rFonts w:ascii="Arial" w:hAnsi="Arial" w:cs="Arial"/>
        </w:rPr>
      </w:pPr>
      <w:r>
        <w:rPr>
          <w:rFonts w:ascii="Arial" w:hAnsi="Arial" w:cs="Arial"/>
        </w:rPr>
        <w:t>Kerbela yakınlarında ki burçları olan istihkâm edi</w:t>
      </w:r>
      <w:r>
        <w:rPr>
          <w:rFonts w:ascii="Arial" w:hAnsi="Arial" w:cs="Arial"/>
        </w:rPr>
        <w:t>l</w:t>
      </w:r>
      <w:r>
        <w:rPr>
          <w:rFonts w:ascii="Arial" w:hAnsi="Arial" w:cs="Arial"/>
        </w:rPr>
        <w:t xml:space="preserve">miş bir köy idi. İmam Hüseyin (a.s) bu köye vardığında adını sormuş, o insanlar da </w:t>
      </w:r>
      <w:r w:rsidR="009A1D1D">
        <w:rPr>
          <w:rFonts w:ascii="Arial" w:hAnsi="Arial" w:cs="Arial"/>
        </w:rPr>
        <w:t>“</w:t>
      </w:r>
      <w:r>
        <w:rPr>
          <w:rFonts w:ascii="Arial" w:hAnsi="Arial" w:cs="Arial"/>
        </w:rPr>
        <w:t>Akar</w:t>
      </w:r>
      <w:r w:rsidR="009A1D1D">
        <w:rPr>
          <w:rFonts w:ascii="Arial" w:hAnsi="Arial" w:cs="Arial"/>
        </w:rPr>
        <w:t>”</w:t>
      </w:r>
      <w:r>
        <w:rPr>
          <w:rFonts w:ascii="Arial" w:hAnsi="Arial" w:cs="Arial"/>
        </w:rPr>
        <w:t xml:space="preserve"> olduğunu söylemişlerdi. İmam (a.s) bu bölgenin adı nedir? Diye sorduğunda, Kerbela dediler. İmam Hüseyin (a.s) bu bölgeden ayrı</w:t>
      </w:r>
      <w:r>
        <w:rPr>
          <w:rFonts w:ascii="Arial" w:hAnsi="Arial" w:cs="Arial"/>
        </w:rPr>
        <w:t>l</w:t>
      </w:r>
      <w:r>
        <w:rPr>
          <w:rFonts w:ascii="Arial" w:hAnsi="Arial" w:cs="Arial"/>
        </w:rPr>
        <w:t>mak isted</w:t>
      </w:r>
      <w:r>
        <w:rPr>
          <w:rFonts w:ascii="Arial" w:hAnsi="Arial" w:cs="Arial"/>
        </w:rPr>
        <w:t>i</w:t>
      </w:r>
      <w:r>
        <w:rPr>
          <w:rFonts w:ascii="Arial" w:hAnsi="Arial" w:cs="Arial"/>
        </w:rPr>
        <w:t>ğinde Kufe ordusu buna engel oldu ve Aşura hadisesi Kerbela denilen bu bölg</w:t>
      </w:r>
      <w:r>
        <w:rPr>
          <w:rFonts w:ascii="Arial" w:hAnsi="Arial" w:cs="Arial"/>
        </w:rPr>
        <w:t>e</w:t>
      </w:r>
      <w:r>
        <w:rPr>
          <w:rFonts w:ascii="Arial" w:hAnsi="Arial" w:cs="Arial"/>
        </w:rPr>
        <w:t>de gerçekleşti. Zuheyr B. Kayn o köye giderek köyü Kufe ordusuna karşı kend</w:t>
      </w:r>
      <w:r>
        <w:rPr>
          <w:rFonts w:ascii="Arial" w:hAnsi="Arial" w:cs="Arial"/>
        </w:rPr>
        <w:t>i</w:t>
      </w:r>
      <w:r>
        <w:rPr>
          <w:rFonts w:ascii="Arial" w:hAnsi="Arial" w:cs="Arial"/>
        </w:rPr>
        <w:t>leri için siper olarak kullanabileceklerini İmam’a sunmuş ve İmam (a.s) bu öneriyi kabul etmemişti.</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ELKAME</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Elkam veya Elkame, Fırat’ın bir koludur. Hz. Abbas (a.s) Aşura günü Elkame kenarında şehit olmuştu. Elkame acı, hertürlü acı ağaç ve acı su anlamına da ge</w:t>
      </w:r>
      <w:r>
        <w:rPr>
          <w:rFonts w:ascii="Arial" w:hAnsi="Arial" w:cs="Arial"/>
        </w:rPr>
        <w:t>l</w:t>
      </w:r>
      <w:r>
        <w:rPr>
          <w:rFonts w:ascii="Arial" w:hAnsi="Arial" w:cs="Arial"/>
        </w:rPr>
        <w:t>mektedir. Mersiyelerde ve Aşura edebiyatında Elkame her zaman Hz. Abbas ile bi</w:t>
      </w:r>
      <w:r>
        <w:rPr>
          <w:rFonts w:ascii="Arial" w:hAnsi="Arial" w:cs="Arial"/>
        </w:rPr>
        <w:t>r</w:t>
      </w:r>
      <w:r>
        <w:rPr>
          <w:rFonts w:ascii="Arial" w:hAnsi="Arial" w:cs="Arial"/>
        </w:rPr>
        <w:t>likte anılır.</w:t>
      </w: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ALEMDAR</w:t>
      </w:r>
    </w:p>
    <w:p w:rsidR="00FA38DE" w:rsidRDefault="00FA38DE" w:rsidP="009A1D1D">
      <w:pPr>
        <w:spacing w:before="60" w:after="60" w:line="276" w:lineRule="auto"/>
        <w:ind w:firstLine="397"/>
        <w:jc w:val="both"/>
        <w:rPr>
          <w:rFonts w:ascii="Arial" w:hAnsi="Arial" w:cs="Arial"/>
        </w:rPr>
      </w:pPr>
      <w:r>
        <w:rPr>
          <w:rFonts w:ascii="Arial" w:hAnsi="Arial" w:cs="Arial"/>
        </w:rPr>
        <w:t>Kerbela’da İmam Hüseyin (a.s)’ın ordusunun bayra</w:t>
      </w:r>
      <w:r>
        <w:rPr>
          <w:rFonts w:ascii="Arial" w:hAnsi="Arial" w:cs="Arial"/>
        </w:rPr>
        <w:t>k</w:t>
      </w:r>
      <w:r w:rsidR="009A1D1D">
        <w:rPr>
          <w:rFonts w:ascii="Arial" w:hAnsi="Arial" w:cs="Arial"/>
        </w:rPr>
        <w:t>tarı,</w:t>
      </w:r>
      <w:r w:rsidR="009A1D1D" w:rsidRPr="009A1D1D">
        <w:rPr>
          <w:rFonts w:ascii="Arial" w:hAnsi="Arial" w:cs="Arial"/>
        </w:rPr>
        <w:t xml:space="preserve"> </w:t>
      </w:r>
      <w:r w:rsidR="009A1D1D">
        <w:rPr>
          <w:rFonts w:ascii="Arial" w:hAnsi="Arial" w:cs="Arial"/>
        </w:rPr>
        <w:t>Hz. Ebul-Fazl’ın lakaplarındandır</w:t>
      </w:r>
      <w:r>
        <w:rPr>
          <w:rFonts w:ascii="Arial" w:hAnsi="Arial" w:cs="Arial"/>
        </w:rPr>
        <w:t>. Savaş me</w:t>
      </w:r>
      <w:r>
        <w:rPr>
          <w:rFonts w:ascii="Arial" w:hAnsi="Arial" w:cs="Arial"/>
        </w:rPr>
        <w:t>y</w:t>
      </w:r>
      <w:r>
        <w:rPr>
          <w:rFonts w:ascii="Arial" w:hAnsi="Arial" w:cs="Arial"/>
        </w:rPr>
        <w:t xml:space="preserve">danında askerlerin moralinin yüksek </w:t>
      </w:r>
      <w:r w:rsidR="009A1D1D">
        <w:rPr>
          <w:rFonts w:ascii="Arial" w:hAnsi="Arial" w:cs="Arial"/>
        </w:rPr>
        <w:t>tutulması</w:t>
      </w:r>
      <w:r>
        <w:rPr>
          <w:rFonts w:ascii="Arial" w:hAnsi="Arial" w:cs="Arial"/>
        </w:rPr>
        <w:t xml:space="preserve"> aç</w:t>
      </w:r>
      <w:r>
        <w:rPr>
          <w:rFonts w:ascii="Arial" w:hAnsi="Arial" w:cs="Arial"/>
        </w:rPr>
        <w:t>ı</w:t>
      </w:r>
      <w:r>
        <w:rPr>
          <w:rFonts w:ascii="Arial" w:hAnsi="Arial" w:cs="Arial"/>
        </w:rPr>
        <w:t>sından bayrağı taşıyan kimsenin konumu çok önemli</w:t>
      </w:r>
      <w:r w:rsidR="009A1D1D">
        <w:rPr>
          <w:rFonts w:ascii="Arial" w:hAnsi="Arial" w:cs="Arial"/>
        </w:rPr>
        <w:t xml:space="preserve"> idi</w:t>
      </w:r>
      <w:r>
        <w:rPr>
          <w:rFonts w:ascii="Arial" w:hAnsi="Arial" w:cs="Arial"/>
        </w:rPr>
        <w:t>. Aşura gününde İmam Hüseyin (a.s)</w:t>
      </w:r>
      <w:r w:rsidR="009A1D1D">
        <w:rPr>
          <w:rFonts w:ascii="Arial" w:hAnsi="Arial" w:cs="Arial"/>
        </w:rPr>
        <w:t>,</w:t>
      </w:r>
      <w:r>
        <w:rPr>
          <w:rFonts w:ascii="Arial" w:hAnsi="Arial" w:cs="Arial"/>
        </w:rPr>
        <w:t xml:space="preserve"> az bir gruptan oluşan ordus</w:t>
      </w:r>
      <w:r>
        <w:rPr>
          <w:rFonts w:ascii="Arial" w:hAnsi="Arial" w:cs="Arial"/>
        </w:rPr>
        <w:t>u</w:t>
      </w:r>
      <w:r>
        <w:rPr>
          <w:rFonts w:ascii="Arial" w:hAnsi="Arial" w:cs="Arial"/>
        </w:rPr>
        <w:t>nu sol kanat, sağ kanat ve merkez olmak üzere üçe böldü ve bayrağı kardeşi A</w:t>
      </w:r>
      <w:r>
        <w:rPr>
          <w:rFonts w:ascii="Arial" w:hAnsi="Arial" w:cs="Arial"/>
        </w:rPr>
        <w:t>b</w:t>
      </w:r>
      <w:r>
        <w:rPr>
          <w:rFonts w:ascii="Arial" w:hAnsi="Arial" w:cs="Arial"/>
        </w:rPr>
        <w:t>bas’a verdi.</w:t>
      </w:r>
      <w:r>
        <w:rPr>
          <w:rStyle w:val="FootnoteReference"/>
          <w:rFonts w:ascii="Arial" w:hAnsi="Arial" w:cs="Arial"/>
        </w:rPr>
        <w:footnoteReference w:id="613"/>
      </w:r>
      <w:r>
        <w:rPr>
          <w:rFonts w:ascii="Arial" w:hAnsi="Arial" w:cs="Arial"/>
        </w:rPr>
        <w:t xml:space="preserve"> </w:t>
      </w:r>
    </w:p>
    <w:p w:rsidR="00FA38DE" w:rsidRDefault="00FA38DE" w:rsidP="00107BC4">
      <w:pPr>
        <w:spacing w:before="60" w:after="60" w:line="276" w:lineRule="auto"/>
        <w:ind w:firstLine="397"/>
        <w:jc w:val="both"/>
        <w:rPr>
          <w:rFonts w:ascii="Arial" w:hAnsi="Arial" w:cs="Arial"/>
        </w:rPr>
      </w:pPr>
      <w:r>
        <w:rPr>
          <w:rFonts w:ascii="Arial" w:hAnsi="Arial" w:cs="Arial"/>
        </w:rPr>
        <w:t>Aşura gününde Hz. Abbas</w:t>
      </w:r>
      <w:r w:rsidR="009A1D1D">
        <w:rPr>
          <w:rFonts w:ascii="Arial" w:hAnsi="Arial" w:cs="Arial"/>
        </w:rPr>
        <w:t>,</w:t>
      </w:r>
      <w:r>
        <w:rPr>
          <w:rFonts w:ascii="Arial" w:hAnsi="Arial" w:cs="Arial"/>
        </w:rPr>
        <w:t xml:space="preserve"> İmam’ın huzuruna gel</w:t>
      </w:r>
      <w:r>
        <w:rPr>
          <w:rFonts w:ascii="Arial" w:hAnsi="Arial" w:cs="Arial"/>
        </w:rPr>
        <w:t>e</w:t>
      </w:r>
      <w:r>
        <w:rPr>
          <w:rFonts w:ascii="Arial" w:hAnsi="Arial" w:cs="Arial"/>
        </w:rPr>
        <w:t>rek savaşmak için izin ist</w:t>
      </w:r>
      <w:r>
        <w:rPr>
          <w:rFonts w:ascii="Arial" w:hAnsi="Arial" w:cs="Arial"/>
        </w:rPr>
        <w:t>e</w:t>
      </w:r>
      <w:r>
        <w:rPr>
          <w:rFonts w:ascii="Arial" w:hAnsi="Arial" w:cs="Arial"/>
        </w:rPr>
        <w:t>diğinde, İmam Hüseyin (a.s) ağladı ve “Sen benim Alemdarımsın. Eğer sen gidersen ordum dağılır” diyerek onu sona sakladı ve izin verm</w:t>
      </w:r>
      <w:r>
        <w:rPr>
          <w:rFonts w:ascii="Arial" w:hAnsi="Arial" w:cs="Arial"/>
        </w:rPr>
        <w:t>e</w:t>
      </w:r>
      <w:r>
        <w:rPr>
          <w:rFonts w:ascii="Arial" w:hAnsi="Arial" w:cs="Arial"/>
        </w:rPr>
        <w:t>di.</w:t>
      </w:r>
      <w:r>
        <w:rPr>
          <w:rStyle w:val="FootnoteReference"/>
          <w:rFonts w:ascii="Arial" w:hAnsi="Arial" w:cs="Arial"/>
        </w:rPr>
        <w:footnoteReference w:id="614"/>
      </w:r>
      <w:r>
        <w:rPr>
          <w:rFonts w:ascii="Arial" w:hAnsi="Arial" w:cs="Arial"/>
        </w:rPr>
        <w:t xml:space="preserve"> </w:t>
      </w:r>
    </w:p>
    <w:p w:rsidR="001568E5" w:rsidRDefault="001568E5"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ALİ ASKER</w:t>
      </w:r>
    </w:p>
    <w:p w:rsidR="00FA38DE" w:rsidRDefault="009A1D1D" w:rsidP="009A1D1D">
      <w:pPr>
        <w:spacing w:before="60" w:after="60" w:line="276" w:lineRule="auto"/>
        <w:ind w:firstLine="397"/>
        <w:jc w:val="both"/>
        <w:rPr>
          <w:rFonts w:ascii="Arial" w:hAnsi="Arial" w:cs="Arial"/>
        </w:rPr>
      </w:pPr>
      <w:r>
        <w:rPr>
          <w:rFonts w:ascii="Arial" w:hAnsi="Arial" w:cs="Arial"/>
        </w:rPr>
        <w:t>İmam H</w:t>
      </w:r>
      <w:r w:rsidR="00FA38DE">
        <w:rPr>
          <w:rFonts w:ascii="Arial" w:hAnsi="Arial" w:cs="Arial"/>
        </w:rPr>
        <w:t>üseyin (a.s)’ın evlatlarındandır. Kerbela</w:t>
      </w:r>
      <w:r>
        <w:rPr>
          <w:rFonts w:ascii="Arial" w:hAnsi="Arial" w:cs="Arial"/>
        </w:rPr>
        <w:t>’</w:t>
      </w:r>
      <w:r w:rsidR="00FA38DE">
        <w:rPr>
          <w:rFonts w:ascii="Arial" w:hAnsi="Arial" w:cs="Arial"/>
        </w:rPr>
        <w:t>da henüz altı aylık olan bu bebek, susuzluktan perişan o</w:t>
      </w:r>
      <w:r w:rsidR="00FA38DE">
        <w:rPr>
          <w:rFonts w:ascii="Arial" w:hAnsi="Arial" w:cs="Arial"/>
        </w:rPr>
        <w:t>l</w:t>
      </w:r>
      <w:r w:rsidR="00FA38DE">
        <w:rPr>
          <w:rFonts w:ascii="Arial" w:hAnsi="Arial" w:cs="Arial"/>
        </w:rPr>
        <w:t>muştu. İmam (a.s), düşmana hitaben şöyle buyurdu: “Bu çoc</w:t>
      </w:r>
      <w:r w:rsidR="00FA38DE">
        <w:rPr>
          <w:rFonts w:ascii="Arial" w:hAnsi="Arial" w:cs="Arial"/>
        </w:rPr>
        <w:t>u</w:t>
      </w:r>
      <w:r w:rsidR="00FA38DE">
        <w:rPr>
          <w:rFonts w:ascii="Arial" w:hAnsi="Arial" w:cs="Arial"/>
        </w:rPr>
        <w:t>ğumdan başka evladım kalmadı. Görmüyormusunuz nasıl s</w:t>
      </w:r>
      <w:r>
        <w:rPr>
          <w:rFonts w:ascii="Arial" w:hAnsi="Arial" w:cs="Arial"/>
        </w:rPr>
        <w:t xml:space="preserve">usuzluktan perişan bir halde?” </w:t>
      </w:r>
      <w:r>
        <w:rPr>
          <w:rFonts w:ascii="Arial" w:hAnsi="Arial" w:cs="Arial"/>
        </w:rPr>
        <w:lastRenderedPageBreak/>
        <w:t>N</w:t>
      </w:r>
      <w:r w:rsidR="00FA38DE">
        <w:rPr>
          <w:rFonts w:ascii="Arial" w:hAnsi="Arial" w:cs="Arial"/>
        </w:rPr>
        <w:t>efsu’l –</w:t>
      </w:r>
      <w:r>
        <w:rPr>
          <w:rFonts w:ascii="Arial" w:hAnsi="Arial" w:cs="Arial"/>
        </w:rPr>
        <w:t>M</w:t>
      </w:r>
      <w:r w:rsidR="00FA38DE">
        <w:rPr>
          <w:rFonts w:ascii="Arial" w:hAnsi="Arial" w:cs="Arial"/>
        </w:rPr>
        <w:t xml:space="preserve">ehmum kitabında </w:t>
      </w:r>
      <w:r>
        <w:rPr>
          <w:rFonts w:ascii="Arial" w:hAnsi="Arial" w:cs="Arial"/>
        </w:rPr>
        <w:t>İ</w:t>
      </w:r>
      <w:r w:rsidR="00FA38DE">
        <w:rPr>
          <w:rFonts w:ascii="Arial" w:hAnsi="Arial" w:cs="Arial"/>
        </w:rPr>
        <w:t xml:space="preserve">mam </w:t>
      </w:r>
      <w:r>
        <w:rPr>
          <w:rFonts w:ascii="Arial" w:hAnsi="Arial" w:cs="Arial"/>
        </w:rPr>
        <w:t>H</w:t>
      </w:r>
      <w:r w:rsidR="00FA38DE">
        <w:rPr>
          <w:rFonts w:ascii="Arial" w:hAnsi="Arial" w:cs="Arial"/>
        </w:rPr>
        <w:t>üseyin (a.s)’ın şöyle buyurduğu nakl</w:t>
      </w:r>
      <w:r w:rsidR="00FA38DE">
        <w:rPr>
          <w:rFonts w:ascii="Arial" w:hAnsi="Arial" w:cs="Arial"/>
        </w:rPr>
        <w:t>e</w:t>
      </w:r>
      <w:r w:rsidR="00FA38DE">
        <w:rPr>
          <w:rFonts w:ascii="Arial" w:hAnsi="Arial" w:cs="Arial"/>
        </w:rPr>
        <w:t>dilmiş</w:t>
      </w:r>
      <w:r>
        <w:rPr>
          <w:rFonts w:ascii="Arial" w:hAnsi="Arial" w:cs="Arial"/>
        </w:rPr>
        <w:t>tir: “Eğ</w:t>
      </w:r>
      <w:r w:rsidR="00FA38DE">
        <w:rPr>
          <w:rFonts w:ascii="Arial" w:hAnsi="Arial" w:cs="Arial"/>
        </w:rPr>
        <w:t>er bana karşı merhametiniz yoksa bari bu k</w:t>
      </w:r>
      <w:r w:rsidR="00FA38DE">
        <w:rPr>
          <w:rFonts w:ascii="Arial" w:hAnsi="Arial" w:cs="Arial"/>
        </w:rPr>
        <w:t>ü</w:t>
      </w:r>
      <w:r>
        <w:rPr>
          <w:rFonts w:ascii="Arial" w:hAnsi="Arial" w:cs="Arial"/>
        </w:rPr>
        <w:t>çük çocuğa merhamet edin!” İ</w:t>
      </w:r>
      <w:r w:rsidR="00FA38DE">
        <w:rPr>
          <w:rFonts w:ascii="Arial" w:hAnsi="Arial" w:cs="Arial"/>
        </w:rPr>
        <w:t xml:space="preserve">mam </w:t>
      </w:r>
      <w:r>
        <w:rPr>
          <w:rFonts w:ascii="Arial" w:hAnsi="Arial" w:cs="Arial"/>
        </w:rPr>
        <w:t>H</w:t>
      </w:r>
      <w:r w:rsidR="00FA38DE">
        <w:rPr>
          <w:rFonts w:ascii="Arial" w:hAnsi="Arial" w:cs="Arial"/>
        </w:rPr>
        <w:t>üseyin (a.s) henüz ko</w:t>
      </w:r>
      <w:r>
        <w:rPr>
          <w:rFonts w:ascii="Arial" w:hAnsi="Arial" w:cs="Arial"/>
        </w:rPr>
        <w:t>nuşmasını bitirmemişti ki, H</w:t>
      </w:r>
      <w:r w:rsidR="00FA38DE">
        <w:rPr>
          <w:rFonts w:ascii="Arial" w:hAnsi="Arial" w:cs="Arial"/>
        </w:rPr>
        <w:t>ermele tarafından fırl</w:t>
      </w:r>
      <w:r w:rsidR="00FA38DE">
        <w:rPr>
          <w:rFonts w:ascii="Arial" w:hAnsi="Arial" w:cs="Arial"/>
        </w:rPr>
        <w:t>a</w:t>
      </w:r>
      <w:r>
        <w:rPr>
          <w:rFonts w:ascii="Arial" w:hAnsi="Arial" w:cs="Arial"/>
        </w:rPr>
        <w:t>tılan bir ok, A</w:t>
      </w:r>
      <w:r w:rsidR="00FA38DE">
        <w:rPr>
          <w:rFonts w:ascii="Arial" w:hAnsi="Arial" w:cs="Arial"/>
        </w:rPr>
        <w:t xml:space="preserve">li </w:t>
      </w:r>
      <w:r>
        <w:rPr>
          <w:rFonts w:ascii="Arial" w:hAnsi="Arial" w:cs="Arial"/>
        </w:rPr>
        <w:t>A</w:t>
      </w:r>
      <w:r w:rsidR="00FA38DE">
        <w:rPr>
          <w:rFonts w:ascii="Arial" w:hAnsi="Arial" w:cs="Arial"/>
        </w:rPr>
        <w:t>sker</w:t>
      </w:r>
      <w:r>
        <w:rPr>
          <w:rFonts w:ascii="Arial" w:hAnsi="Arial" w:cs="Arial"/>
        </w:rPr>
        <w:t>’</w:t>
      </w:r>
      <w:r w:rsidR="00FA38DE">
        <w:rPr>
          <w:rFonts w:ascii="Arial" w:hAnsi="Arial" w:cs="Arial"/>
        </w:rPr>
        <w:t xml:space="preserve">in mübarek boğazını parçaladı. İmam (a.s) </w:t>
      </w:r>
      <w:r>
        <w:rPr>
          <w:rFonts w:ascii="Arial" w:hAnsi="Arial" w:cs="Arial"/>
        </w:rPr>
        <w:t>A</w:t>
      </w:r>
      <w:r w:rsidR="00FA38DE">
        <w:rPr>
          <w:rFonts w:ascii="Arial" w:hAnsi="Arial" w:cs="Arial"/>
        </w:rPr>
        <w:t xml:space="preserve">li </w:t>
      </w:r>
      <w:r>
        <w:rPr>
          <w:rFonts w:ascii="Arial" w:hAnsi="Arial" w:cs="Arial"/>
        </w:rPr>
        <w:t>A</w:t>
      </w:r>
      <w:r w:rsidR="00FA38DE">
        <w:rPr>
          <w:rFonts w:ascii="Arial" w:hAnsi="Arial" w:cs="Arial"/>
        </w:rPr>
        <w:t>sker</w:t>
      </w:r>
      <w:r>
        <w:rPr>
          <w:rFonts w:ascii="Arial" w:hAnsi="Arial" w:cs="Arial"/>
        </w:rPr>
        <w:t>’</w:t>
      </w:r>
      <w:r w:rsidR="00FA38DE">
        <w:rPr>
          <w:rFonts w:ascii="Arial" w:hAnsi="Arial" w:cs="Arial"/>
        </w:rPr>
        <w:t>in boğazından akan akını avucuna alıp gökyüz</w:t>
      </w:r>
      <w:r w:rsidR="00FA38DE">
        <w:rPr>
          <w:rFonts w:ascii="Arial" w:hAnsi="Arial" w:cs="Arial"/>
        </w:rPr>
        <w:t>ü</w:t>
      </w:r>
      <w:r w:rsidR="00FA38DE">
        <w:rPr>
          <w:rFonts w:ascii="Arial" w:hAnsi="Arial" w:cs="Arial"/>
        </w:rPr>
        <w:t xml:space="preserve">ne serpti. Maktel kitaplarında </w:t>
      </w:r>
      <w:r>
        <w:rPr>
          <w:rFonts w:ascii="Arial" w:hAnsi="Arial" w:cs="Arial"/>
        </w:rPr>
        <w:t>A</w:t>
      </w:r>
      <w:r w:rsidR="00FA38DE">
        <w:rPr>
          <w:rFonts w:ascii="Arial" w:hAnsi="Arial" w:cs="Arial"/>
        </w:rPr>
        <w:t xml:space="preserve">li </w:t>
      </w:r>
      <w:r>
        <w:rPr>
          <w:rFonts w:ascii="Arial" w:hAnsi="Arial" w:cs="Arial"/>
        </w:rPr>
        <w:t>A</w:t>
      </w:r>
      <w:r w:rsidR="00FA38DE">
        <w:rPr>
          <w:rFonts w:ascii="Arial" w:hAnsi="Arial" w:cs="Arial"/>
        </w:rPr>
        <w:t>sker ve sütemer çocuk ol</w:t>
      </w:r>
      <w:r w:rsidR="00FA38DE">
        <w:rPr>
          <w:rFonts w:ascii="Arial" w:hAnsi="Arial" w:cs="Arial"/>
        </w:rPr>
        <w:t>a</w:t>
      </w:r>
      <w:r w:rsidR="00FA38DE">
        <w:rPr>
          <w:rFonts w:ascii="Arial" w:hAnsi="Arial" w:cs="Arial"/>
        </w:rPr>
        <w:t>rak iki isimden bahsedilmiştir ve bu iki ismin bir çocuğa ait olup olmadığı konusunda ihtilaf va</w:t>
      </w:r>
      <w:r w:rsidR="00FA38DE">
        <w:rPr>
          <w:rFonts w:ascii="Arial" w:hAnsi="Arial" w:cs="Arial"/>
        </w:rPr>
        <w:t>r</w:t>
      </w:r>
      <w:r w:rsidR="00FA38DE">
        <w:rPr>
          <w:rFonts w:ascii="Arial" w:hAnsi="Arial" w:cs="Arial"/>
        </w:rPr>
        <w:t xml:space="preserve">dır. Ziyareti </w:t>
      </w:r>
      <w:r>
        <w:rPr>
          <w:rFonts w:ascii="Arial" w:hAnsi="Arial" w:cs="Arial"/>
        </w:rPr>
        <w:t>N</w:t>
      </w:r>
      <w:r w:rsidR="00FA38DE">
        <w:rPr>
          <w:rFonts w:ascii="Arial" w:hAnsi="Arial" w:cs="Arial"/>
        </w:rPr>
        <w:t xml:space="preserve">ahiyeyi </w:t>
      </w:r>
      <w:r>
        <w:rPr>
          <w:rFonts w:ascii="Arial" w:hAnsi="Arial" w:cs="Arial"/>
        </w:rPr>
        <w:t>M</w:t>
      </w:r>
      <w:r w:rsidR="00FA38DE">
        <w:rPr>
          <w:rFonts w:ascii="Arial" w:hAnsi="Arial" w:cs="Arial"/>
        </w:rPr>
        <w:t>ukaddese’de bu küçük şehit ha</w:t>
      </w:r>
      <w:r w:rsidR="00FA38DE">
        <w:rPr>
          <w:rFonts w:ascii="Arial" w:hAnsi="Arial" w:cs="Arial"/>
        </w:rPr>
        <w:t>k</w:t>
      </w:r>
      <w:r w:rsidR="00FA38DE">
        <w:rPr>
          <w:rFonts w:ascii="Arial" w:hAnsi="Arial" w:cs="Arial"/>
        </w:rPr>
        <w:t xml:space="preserve">kında şöyle geçer: “Hüseyin’in sütemer oğlu </w:t>
      </w:r>
      <w:r>
        <w:rPr>
          <w:rFonts w:ascii="Arial" w:hAnsi="Arial" w:cs="Arial"/>
        </w:rPr>
        <w:t>A</w:t>
      </w:r>
      <w:r w:rsidR="00FA38DE">
        <w:rPr>
          <w:rFonts w:ascii="Arial" w:hAnsi="Arial" w:cs="Arial"/>
        </w:rPr>
        <w:t>bdullah’a selam o</w:t>
      </w:r>
      <w:r w:rsidR="00FA38DE">
        <w:rPr>
          <w:rFonts w:ascii="Arial" w:hAnsi="Arial" w:cs="Arial"/>
        </w:rPr>
        <w:t>l</w:t>
      </w:r>
      <w:r w:rsidR="00756325">
        <w:rPr>
          <w:rFonts w:ascii="Arial" w:hAnsi="Arial" w:cs="Arial"/>
        </w:rPr>
        <w:t>sun.</w:t>
      </w:r>
    </w:p>
    <w:p w:rsidR="00FA38DE" w:rsidRDefault="00FA38DE" w:rsidP="009A1D1D">
      <w:pPr>
        <w:spacing w:before="60" w:after="60" w:line="276" w:lineRule="auto"/>
        <w:ind w:firstLine="397"/>
        <w:jc w:val="both"/>
        <w:rPr>
          <w:rFonts w:ascii="Arial" w:hAnsi="Arial" w:cs="Arial"/>
        </w:rPr>
      </w:pPr>
      <w:r>
        <w:rPr>
          <w:rFonts w:ascii="Arial" w:hAnsi="Arial" w:cs="Arial"/>
        </w:rPr>
        <w:t xml:space="preserve">Hz. Ali </w:t>
      </w:r>
      <w:r w:rsidR="009A1D1D">
        <w:rPr>
          <w:rFonts w:ascii="Arial" w:hAnsi="Arial" w:cs="Arial"/>
        </w:rPr>
        <w:t>A</w:t>
      </w:r>
      <w:r>
        <w:rPr>
          <w:rFonts w:ascii="Arial" w:hAnsi="Arial" w:cs="Arial"/>
        </w:rPr>
        <w:t xml:space="preserve">sker, altı aylık, sütemer ve </w:t>
      </w:r>
      <w:r w:rsidR="009A1D1D">
        <w:rPr>
          <w:rFonts w:ascii="Arial" w:hAnsi="Arial" w:cs="Arial"/>
        </w:rPr>
        <w:t>B</w:t>
      </w:r>
      <w:r>
        <w:rPr>
          <w:rFonts w:ascii="Arial" w:hAnsi="Arial" w:cs="Arial"/>
        </w:rPr>
        <w:t xml:space="preserve">abul </w:t>
      </w:r>
      <w:r w:rsidR="009A1D1D">
        <w:rPr>
          <w:rFonts w:ascii="Arial" w:hAnsi="Arial" w:cs="Arial"/>
        </w:rPr>
        <w:t>H</w:t>
      </w:r>
      <w:r>
        <w:rPr>
          <w:rFonts w:ascii="Arial" w:hAnsi="Arial" w:cs="Arial"/>
        </w:rPr>
        <w:t>evaic ol</w:t>
      </w:r>
      <w:r>
        <w:rPr>
          <w:rFonts w:ascii="Arial" w:hAnsi="Arial" w:cs="Arial"/>
        </w:rPr>
        <w:t>a</w:t>
      </w:r>
      <w:r>
        <w:rPr>
          <w:rFonts w:ascii="Arial" w:hAnsi="Arial" w:cs="Arial"/>
        </w:rPr>
        <w:t>rak anılmaktadır. mersiyelerde kundak ve beşik tabirl</w:t>
      </w:r>
      <w:r>
        <w:rPr>
          <w:rFonts w:ascii="Arial" w:hAnsi="Arial" w:cs="Arial"/>
        </w:rPr>
        <w:t>e</w:t>
      </w:r>
      <w:r>
        <w:rPr>
          <w:rFonts w:ascii="Arial" w:hAnsi="Arial" w:cs="Arial"/>
        </w:rPr>
        <w:t xml:space="preserve">ri </w:t>
      </w:r>
      <w:r w:rsidR="009A1D1D">
        <w:rPr>
          <w:rFonts w:ascii="Arial" w:hAnsi="Arial" w:cs="Arial"/>
        </w:rPr>
        <w:t>H</w:t>
      </w:r>
      <w:r>
        <w:rPr>
          <w:rFonts w:ascii="Arial" w:hAnsi="Arial" w:cs="Arial"/>
        </w:rPr>
        <w:t xml:space="preserve">z. Ali </w:t>
      </w:r>
      <w:r w:rsidR="009A1D1D">
        <w:rPr>
          <w:rFonts w:ascii="Arial" w:hAnsi="Arial" w:cs="Arial"/>
        </w:rPr>
        <w:t>A</w:t>
      </w:r>
      <w:r>
        <w:rPr>
          <w:rFonts w:ascii="Arial" w:hAnsi="Arial" w:cs="Arial"/>
        </w:rPr>
        <w:t xml:space="preserve">sker hakkında geçmektedir. Ali </w:t>
      </w:r>
      <w:r w:rsidR="009A1D1D">
        <w:rPr>
          <w:rFonts w:ascii="Arial" w:hAnsi="Arial" w:cs="Arial"/>
        </w:rPr>
        <w:t>A</w:t>
      </w:r>
      <w:r>
        <w:rPr>
          <w:rFonts w:ascii="Arial" w:hAnsi="Arial" w:cs="Arial"/>
        </w:rPr>
        <w:t xml:space="preserve">sker, </w:t>
      </w:r>
      <w:r w:rsidR="009A1D1D">
        <w:rPr>
          <w:rFonts w:ascii="Arial" w:hAnsi="Arial" w:cs="Arial"/>
        </w:rPr>
        <w:t>K</w:t>
      </w:r>
      <w:r>
        <w:rPr>
          <w:rFonts w:ascii="Arial" w:hAnsi="Arial" w:cs="Arial"/>
        </w:rPr>
        <w:t>erbela</w:t>
      </w:r>
      <w:r w:rsidR="009A1D1D">
        <w:rPr>
          <w:rFonts w:ascii="Arial" w:hAnsi="Arial" w:cs="Arial"/>
        </w:rPr>
        <w:t>’</w:t>
      </w:r>
      <w:r>
        <w:rPr>
          <w:rFonts w:ascii="Arial" w:hAnsi="Arial" w:cs="Arial"/>
        </w:rPr>
        <w:t>nın gerçek yüzünü en açık bir şekilde ortaya k</w:t>
      </w:r>
      <w:r>
        <w:rPr>
          <w:rFonts w:ascii="Arial" w:hAnsi="Arial" w:cs="Arial"/>
        </w:rPr>
        <w:t>o</w:t>
      </w:r>
      <w:r>
        <w:rPr>
          <w:rFonts w:ascii="Arial" w:hAnsi="Arial" w:cs="Arial"/>
        </w:rPr>
        <w:t>yan senetlerdendir. Tarih, hiçbir zaman böyle ağır bir m</w:t>
      </w:r>
      <w:r>
        <w:rPr>
          <w:rFonts w:ascii="Arial" w:hAnsi="Arial" w:cs="Arial"/>
        </w:rPr>
        <w:t>u</w:t>
      </w:r>
      <w:r>
        <w:rPr>
          <w:rFonts w:ascii="Arial" w:hAnsi="Arial" w:cs="Arial"/>
        </w:rPr>
        <w:t xml:space="preserve">sibete şahit olmamıştır. Ali </w:t>
      </w:r>
      <w:r w:rsidR="009A1D1D">
        <w:rPr>
          <w:rFonts w:ascii="Arial" w:hAnsi="Arial" w:cs="Arial"/>
        </w:rPr>
        <w:t>A</w:t>
      </w:r>
      <w:r>
        <w:rPr>
          <w:rFonts w:ascii="Arial" w:hAnsi="Arial" w:cs="Arial"/>
        </w:rPr>
        <w:t xml:space="preserve">sker her nekadar küçük olsa da </w:t>
      </w:r>
      <w:r w:rsidR="009A1D1D">
        <w:rPr>
          <w:rFonts w:ascii="Arial" w:hAnsi="Arial" w:cs="Arial"/>
        </w:rPr>
        <w:t>A</w:t>
      </w:r>
      <w:r>
        <w:rPr>
          <w:rFonts w:ascii="Arial" w:hAnsi="Arial" w:cs="Arial"/>
        </w:rPr>
        <w:t>llah k</w:t>
      </w:r>
      <w:r>
        <w:rPr>
          <w:rFonts w:ascii="Arial" w:hAnsi="Arial" w:cs="Arial"/>
        </w:rPr>
        <w:t>a</w:t>
      </w:r>
      <w:r>
        <w:rPr>
          <w:rFonts w:ascii="Arial" w:hAnsi="Arial" w:cs="Arial"/>
        </w:rPr>
        <w:t xml:space="preserve">tında yüce bir makama sahiptir. Onun içindir ki ona </w:t>
      </w:r>
      <w:r w:rsidR="009A1D1D">
        <w:rPr>
          <w:rFonts w:ascii="Arial" w:hAnsi="Arial" w:cs="Arial"/>
        </w:rPr>
        <w:t>“B</w:t>
      </w:r>
      <w:r>
        <w:rPr>
          <w:rFonts w:ascii="Arial" w:hAnsi="Arial" w:cs="Arial"/>
        </w:rPr>
        <w:t xml:space="preserve">abul </w:t>
      </w:r>
      <w:r w:rsidR="009A1D1D">
        <w:rPr>
          <w:rFonts w:ascii="Arial" w:hAnsi="Arial" w:cs="Arial"/>
        </w:rPr>
        <w:t>H</w:t>
      </w:r>
      <w:r>
        <w:rPr>
          <w:rFonts w:ascii="Arial" w:hAnsi="Arial" w:cs="Arial"/>
        </w:rPr>
        <w:t>evaic</w:t>
      </w:r>
      <w:r w:rsidR="009A1D1D">
        <w:rPr>
          <w:rFonts w:ascii="Arial" w:hAnsi="Arial" w:cs="Arial"/>
        </w:rPr>
        <w:t>”</w:t>
      </w:r>
      <w:r>
        <w:rPr>
          <w:rFonts w:ascii="Arial" w:hAnsi="Arial" w:cs="Arial"/>
        </w:rPr>
        <w:t xml:space="preserve"> yani hacetler kapısı denilmekt</w:t>
      </w:r>
      <w:r>
        <w:rPr>
          <w:rFonts w:ascii="Arial" w:hAnsi="Arial" w:cs="Arial"/>
        </w:rPr>
        <w:t>e</w:t>
      </w:r>
      <w:r>
        <w:rPr>
          <w:rFonts w:ascii="Arial" w:hAnsi="Arial" w:cs="Arial"/>
        </w:rPr>
        <w:t xml:space="preserve">dir. </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ALİ EKBER</w:t>
      </w:r>
    </w:p>
    <w:p w:rsidR="00FA38DE" w:rsidRDefault="00FA38DE" w:rsidP="00EE6C8C">
      <w:pPr>
        <w:spacing w:before="60" w:after="60" w:line="276" w:lineRule="auto"/>
        <w:ind w:firstLine="397"/>
        <w:jc w:val="both"/>
        <w:rPr>
          <w:rFonts w:ascii="Arial" w:hAnsi="Arial" w:cs="Arial"/>
        </w:rPr>
      </w:pPr>
      <w:r>
        <w:rPr>
          <w:rFonts w:ascii="Arial" w:hAnsi="Arial" w:cs="Arial"/>
        </w:rPr>
        <w:t>İmam Hüseyin (a.s)’ın büyük oğludur. Kendisini dine feda eden Ali Ekber</w:t>
      </w:r>
      <w:r w:rsidR="009A1D1D">
        <w:rPr>
          <w:rFonts w:ascii="Arial" w:hAnsi="Arial" w:cs="Arial"/>
        </w:rPr>
        <w:t xml:space="preserve"> (a.s)</w:t>
      </w:r>
      <w:r>
        <w:rPr>
          <w:rFonts w:ascii="Arial" w:hAnsi="Arial" w:cs="Arial"/>
        </w:rPr>
        <w:t>, Peygamber efendimize çok be</w:t>
      </w:r>
      <w:r>
        <w:rPr>
          <w:rFonts w:ascii="Arial" w:hAnsi="Arial" w:cs="Arial"/>
        </w:rPr>
        <w:t>n</w:t>
      </w:r>
      <w:r>
        <w:rPr>
          <w:rFonts w:ascii="Arial" w:hAnsi="Arial" w:cs="Arial"/>
        </w:rPr>
        <w:t xml:space="preserve">ziyordu. Annesi Ebi Merre’nin kızı Leyla idi. Hz. Ali Ekber Kerbela’da yirmi beş yaşlarındaydı. Yaşı onsekiz ve yirmi olarak da nakledilmiştir. Aşura günü Beni </w:t>
      </w:r>
      <w:r>
        <w:rPr>
          <w:rFonts w:ascii="Arial" w:hAnsi="Arial" w:cs="Arial"/>
        </w:rPr>
        <w:lastRenderedPageBreak/>
        <w:t>H</w:t>
      </w:r>
      <w:r>
        <w:rPr>
          <w:rFonts w:ascii="Arial" w:hAnsi="Arial" w:cs="Arial"/>
        </w:rPr>
        <w:t>a</w:t>
      </w:r>
      <w:r>
        <w:rPr>
          <w:rFonts w:ascii="Arial" w:hAnsi="Arial" w:cs="Arial"/>
        </w:rPr>
        <w:t>şim’den ilk şehit olan kimse olduğu nakledilmiştir.</w:t>
      </w:r>
      <w:r>
        <w:rPr>
          <w:rStyle w:val="FootnoteReference"/>
          <w:rFonts w:ascii="Arial" w:hAnsi="Arial" w:cs="Arial"/>
        </w:rPr>
        <w:footnoteReference w:id="615"/>
      </w:r>
      <w:r>
        <w:rPr>
          <w:rFonts w:ascii="Arial" w:hAnsi="Arial" w:cs="Arial"/>
        </w:rPr>
        <w:t xml:space="preserve"> Hz. Ali Ekber (a.s), yaratılışı, ahlakı ve konuşması Peyga</w:t>
      </w:r>
      <w:r>
        <w:rPr>
          <w:rFonts w:ascii="Arial" w:hAnsi="Arial" w:cs="Arial"/>
        </w:rPr>
        <w:t>m</w:t>
      </w:r>
      <w:r>
        <w:rPr>
          <w:rFonts w:ascii="Arial" w:hAnsi="Arial" w:cs="Arial"/>
        </w:rPr>
        <w:t>ber efend</w:t>
      </w:r>
      <w:r>
        <w:rPr>
          <w:rFonts w:ascii="Arial" w:hAnsi="Arial" w:cs="Arial"/>
        </w:rPr>
        <w:t>i</w:t>
      </w:r>
      <w:r>
        <w:rPr>
          <w:rFonts w:ascii="Arial" w:hAnsi="Arial" w:cs="Arial"/>
        </w:rPr>
        <w:t>mize çok benzerdi. Bundan dolayıdır ki Aşura günü Hz. Ali Ekber savaş meydanına gitmek için izin ist</w:t>
      </w:r>
      <w:r>
        <w:rPr>
          <w:rFonts w:ascii="Arial" w:hAnsi="Arial" w:cs="Arial"/>
        </w:rPr>
        <w:t>e</w:t>
      </w:r>
      <w:r>
        <w:rPr>
          <w:rFonts w:ascii="Arial" w:hAnsi="Arial" w:cs="Arial"/>
        </w:rPr>
        <w:t>diğinde İmam Hüseyin (a.s) gökyüzüne bakarak: “Ey A</w:t>
      </w:r>
      <w:r>
        <w:rPr>
          <w:rFonts w:ascii="Arial" w:hAnsi="Arial" w:cs="Arial"/>
        </w:rPr>
        <w:t>l</w:t>
      </w:r>
      <w:r>
        <w:rPr>
          <w:rFonts w:ascii="Arial" w:hAnsi="Arial" w:cs="Arial"/>
        </w:rPr>
        <w:t>lah</w:t>
      </w:r>
      <w:r w:rsidR="00EE6C8C">
        <w:rPr>
          <w:rFonts w:ascii="Arial" w:hAnsi="Arial" w:cs="Arial"/>
        </w:rPr>
        <w:t>’</w:t>
      </w:r>
      <w:r>
        <w:rPr>
          <w:rFonts w:ascii="Arial" w:hAnsi="Arial" w:cs="Arial"/>
        </w:rPr>
        <w:t>ım! Sen bu kavme şahit ol ki Resülun Muhammed’e yaratılışta, ahlakta ve konuşmada en çok benzeyen ve nebini gö</w:t>
      </w:r>
      <w:r>
        <w:rPr>
          <w:rFonts w:ascii="Arial" w:hAnsi="Arial" w:cs="Arial"/>
        </w:rPr>
        <w:t>r</w:t>
      </w:r>
      <w:r>
        <w:rPr>
          <w:rFonts w:ascii="Arial" w:hAnsi="Arial" w:cs="Arial"/>
        </w:rPr>
        <w:t>meği arzuladığımızda kendisine baktığımız genç, karşıl</w:t>
      </w:r>
      <w:r>
        <w:rPr>
          <w:rFonts w:ascii="Arial" w:hAnsi="Arial" w:cs="Arial"/>
        </w:rPr>
        <w:t>a</w:t>
      </w:r>
      <w:r>
        <w:rPr>
          <w:rFonts w:ascii="Arial" w:hAnsi="Arial" w:cs="Arial"/>
        </w:rPr>
        <w:t>rına çıkmıştır…” demiştir.</w:t>
      </w:r>
      <w:r>
        <w:rPr>
          <w:rStyle w:val="FootnoteReference"/>
          <w:rFonts w:ascii="Arial" w:hAnsi="Arial" w:cs="Arial"/>
        </w:rPr>
        <w:footnoteReference w:id="616"/>
      </w:r>
      <w:r>
        <w:rPr>
          <w:rFonts w:ascii="Arial" w:hAnsi="Arial" w:cs="Arial"/>
        </w:rPr>
        <w:t xml:space="preserve"> Hz. Ali Ekber’in basireti, c</w:t>
      </w:r>
      <w:r>
        <w:rPr>
          <w:rFonts w:ascii="Arial" w:hAnsi="Arial" w:cs="Arial"/>
        </w:rPr>
        <w:t>e</w:t>
      </w:r>
      <w:r>
        <w:rPr>
          <w:rFonts w:ascii="Arial" w:hAnsi="Arial" w:cs="Arial"/>
        </w:rPr>
        <w:t>sareti ve yiğitliği Kerbela yolculuğunda ve Aşura gününde açıkça kendisini göstermiştir. Bunun delili ise konuşmaları, fedakârlıkları ve recezleridir. İmam H</w:t>
      </w:r>
      <w:r>
        <w:rPr>
          <w:rFonts w:ascii="Arial" w:hAnsi="Arial" w:cs="Arial"/>
        </w:rPr>
        <w:t>ü</w:t>
      </w:r>
      <w:r>
        <w:rPr>
          <w:rFonts w:ascii="Arial" w:hAnsi="Arial" w:cs="Arial"/>
        </w:rPr>
        <w:t>seyin (a.s), Kasrı Beni Makatil konağından geçerken at</w:t>
      </w:r>
      <w:r>
        <w:rPr>
          <w:rFonts w:ascii="Arial" w:hAnsi="Arial" w:cs="Arial"/>
        </w:rPr>
        <w:t>ı</w:t>
      </w:r>
      <w:r>
        <w:rPr>
          <w:rFonts w:ascii="Arial" w:hAnsi="Arial" w:cs="Arial"/>
        </w:rPr>
        <w:t>nın üzerinde biraz uyuklayıp uyandığında “Şüphesiz biz Allah’a aidiz ve şüphesiz biz, ona dön</w:t>
      </w:r>
      <w:r>
        <w:rPr>
          <w:rFonts w:ascii="Arial" w:hAnsi="Arial" w:cs="Arial"/>
        </w:rPr>
        <w:t>e</w:t>
      </w:r>
      <w:r>
        <w:rPr>
          <w:rFonts w:ascii="Arial" w:hAnsi="Arial" w:cs="Arial"/>
        </w:rPr>
        <w:t xml:space="preserve">ceğiz” ayetini üç defa hamd ile birlikte tekrarlayınca, </w:t>
      </w:r>
      <w:r w:rsidR="00EE6C8C">
        <w:rPr>
          <w:rFonts w:ascii="Arial" w:hAnsi="Arial" w:cs="Arial"/>
        </w:rPr>
        <w:t>h</w:t>
      </w:r>
      <w:r>
        <w:rPr>
          <w:rFonts w:ascii="Arial" w:hAnsi="Arial" w:cs="Arial"/>
        </w:rPr>
        <w:t xml:space="preserve">z. Ali </w:t>
      </w:r>
      <w:r w:rsidR="00EE6C8C">
        <w:rPr>
          <w:rFonts w:ascii="Arial" w:hAnsi="Arial" w:cs="Arial"/>
        </w:rPr>
        <w:t>E</w:t>
      </w:r>
      <w:r>
        <w:rPr>
          <w:rFonts w:ascii="Arial" w:hAnsi="Arial" w:cs="Arial"/>
        </w:rPr>
        <w:t>kber bunun sebebini sordu. İmam (a.s), rüyasında atlı birinin “</w:t>
      </w:r>
      <w:r w:rsidR="00EE6C8C">
        <w:rPr>
          <w:rFonts w:ascii="Arial" w:hAnsi="Arial" w:cs="Arial"/>
        </w:rPr>
        <w:t>B</w:t>
      </w:r>
      <w:r>
        <w:rPr>
          <w:rFonts w:ascii="Arial" w:hAnsi="Arial" w:cs="Arial"/>
        </w:rPr>
        <w:t>u kaf</w:t>
      </w:r>
      <w:r>
        <w:rPr>
          <w:rFonts w:ascii="Arial" w:hAnsi="Arial" w:cs="Arial"/>
        </w:rPr>
        <w:t>i</w:t>
      </w:r>
      <w:r>
        <w:rPr>
          <w:rFonts w:ascii="Arial" w:hAnsi="Arial" w:cs="Arial"/>
        </w:rPr>
        <w:t>le ölüme gidiyor” dediğini, söyleyi</w:t>
      </w:r>
      <w:r>
        <w:rPr>
          <w:rFonts w:ascii="Arial" w:hAnsi="Arial" w:cs="Arial"/>
        </w:rPr>
        <w:t>n</w:t>
      </w:r>
      <w:r>
        <w:rPr>
          <w:rFonts w:ascii="Arial" w:hAnsi="Arial" w:cs="Arial"/>
        </w:rPr>
        <w:t xml:space="preserve">ce, </w:t>
      </w:r>
      <w:r w:rsidR="00EE6C8C">
        <w:rPr>
          <w:rFonts w:ascii="Arial" w:hAnsi="Arial" w:cs="Arial"/>
        </w:rPr>
        <w:t>A</w:t>
      </w:r>
      <w:r>
        <w:rPr>
          <w:rFonts w:ascii="Arial" w:hAnsi="Arial" w:cs="Arial"/>
        </w:rPr>
        <w:t xml:space="preserve">li </w:t>
      </w:r>
      <w:r w:rsidR="00EE6C8C">
        <w:rPr>
          <w:rFonts w:ascii="Arial" w:hAnsi="Arial" w:cs="Arial"/>
        </w:rPr>
        <w:t>E</w:t>
      </w:r>
      <w:r>
        <w:rPr>
          <w:rFonts w:ascii="Arial" w:hAnsi="Arial" w:cs="Arial"/>
        </w:rPr>
        <w:t>kber: “</w:t>
      </w:r>
      <w:r w:rsidR="00EE6C8C">
        <w:rPr>
          <w:rFonts w:ascii="Arial" w:hAnsi="Arial" w:cs="Arial"/>
        </w:rPr>
        <w:t>B</w:t>
      </w:r>
      <w:r>
        <w:rPr>
          <w:rFonts w:ascii="Arial" w:hAnsi="Arial" w:cs="Arial"/>
        </w:rPr>
        <w:t>iz hak üzere de</w:t>
      </w:r>
      <w:r w:rsidR="00EE6C8C">
        <w:rPr>
          <w:rFonts w:ascii="Arial" w:hAnsi="Arial" w:cs="Arial"/>
        </w:rPr>
        <w:t>ğ</w:t>
      </w:r>
      <w:r>
        <w:rPr>
          <w:rFonts w:ascii="Arial" w:hAnsi="Arial" w:cs="Arial"/>
        </w:rPr>
        <w:t xml:space="preserve">ilmiyiz?” diye sordu ve </w:t>
      </w:r>
      <w:r w:rsidR="00EE6C8C">
        <w:rPr>
          <w:rFonts w:ascii="Arial" w:hAnsi="Arial" w:cs="Arial"/>
        </w:rPr>
        <w:t>İ</w:t>
      </w:r>
      <w:r>
        <w:rPr>
          <w:rFonts w:ascii="Arial" w:hAnsi="Arial" w:cs="Arial"/>
        </w:rPr>
        <w:t>mam: “</w:t>
      </w:r>
      <w:r w:rsidR="00EE6C8C">
        <w:rPr>
          <w:rFonts w:ascii="Arial" w:hAnsi="Arial" w:cs="Arial"/>
        </w:rPr>
        <w:t>H</w:t>
      </w:r>
      <w:r>
        <w:rPr>
          <w:rFonts w:ascii="Arial" w:hAnsi="Arial" w:cs="Arial"/>
        </w:rPr>
        <w:t xml:space="preserve">ak üzereyiz” dedi. Hz. Ali </w:t>
      </w:r>
      <w:r w:rsidR="00EE6C8C">
        <w:rPr>
          <w:rFonts w:ascii="Arial" w:hAnsi="Arial" w:cs="Arial"/>
        </w:rPr>
        <w:t>E</w:t>
      </w:r>
      <w:r>
        <w:rPr>
          <w:rFonts w:ascii="Arial" w:hAnsi="Arial" w:cs="Arial"/>
        </w:rPr>
        <w:t>kber şöyle dedi: “</w:t>
      </w:r>
      <w:r w:rsidR="00EE6C8C">
        <w:rPr>
          <w:rFonts w:ascii="Arial" w:hAnsi="Arial" w:cs="Arial"/>
        </w:rPr>
        <w:t>Ö</w:t>
      </w:r>
      <w:r>
        <w:rPr>
          <w:rFonts w:ascii="Arial" w:hAnsi="Arial" w:cs="Arial"/>
        </w:rPr>
        <w:t>yleyse hak</w:t>
      </w:r>
      <w:r w:rsidR="00EE6C8C">
        <w:rPr>
          <w:rFonts w:ascii="Arial" w:hAnsi="Arial" w:cs="Arial"/>
        </w:rPr>
        <w:t>k</w:t>
      </w:r>
      <w:r>
        <w:rPr>
          <w:rFonts w:ascii="Arial" w:hAnsi="Arial" w:cs="Arial"/>
        </w:rPr>
        <w:t xml:space="preserve"> yolunda ölmekten korkmayız.”</w:t>
      </w:r>
      <w:r>
        <w:rPr>
          <w:rStyle w:val="FootnoteReference"/>
          <w:rFonts w:ascii="Arial" w:hAnsi="Arial" w:cs="Arial"/>
        </w:rPr>
        <w:footnoteReference w:id="617"/>
      </w:r>
      <w:r>
        <w:rPr>
          <w:rFonts w:ascii="Arial" w:hAnsi="Arial" w:cs="Arial"/>
        </w:rPr>
        <w:t xml:space="preserve"> Aşura günü </w:t>
      </w:r>
      <w:r w:rsidR="00EE6C8C">
        <w:rPr>
          <w:rFonts w:ascii="Arial" w:hAnsi="Arial" w:cs="Arial"/>
        </w:rPr>
        <w:t>İ</w:t>
      </w:r>
      <w:r>
        <w:rPr>
          <w:rFonts w:ascii="Arial" w:hAnsi="Arial" w:cs="Arial"/>
        </w:rPr>
        <w:t>m</w:t>
      </w:r>
      <w:r>
        <w:rPr>
          <w:rFonts w:ascii="Arial" w:hAnsi="Arial" w:cs="Arial"/>
        </w:rPr>
        <w:t>a</w:t>
      </w:r>
      <w:r>
        <w:rPr>
          <w:rFonts w:ascii="Arial" w:hAnsi="Arial" w:cs="Arial"/>
        </w:rPr>
        <w:t>m</w:t>
      </w:r>
      <w:r w:rsidR="00EE6C8C">
        <w:rPr>
          <w:rFonts w:ascii="Arial" w:hAnsi="Arial" w:cs="Arial"/>
        </w:rPr>
        <w:t>’</w:t>
      </w:r>
      <w:r>
        <w:rPr>
          <w:rFonts w:ascii="Arial" w:hAnsi="Arial" w:cs="Arial"/>
        </w:rPr>
        <w:t>ın yarenlerinin şehadetinden sonra ilk savaşa gitmek için izin isteyen o idi. Onun meydana gi</w:t>
      </w:r>
      <w:r>
        <w:rPr>
          <w:rFonts w:ascii="Arial" w:hAnsi="Arial" w:cs="Arial"/>
        </w:rPr>
        <w:t>t</w:t>
      </w:r>
      <w:r>
        <w:rPr>
          <w:rFonts w:ascii="Arial" w:hAnsi="Arial" w:cs="Arial"/>
        </w:rPr>
        <w:t xml:space="preserve">mesi </w:t>
      </w:r>
      <w:r w:rsidR="00EE6C8C">
        <w:rPr>
          <w:rFonts w:ascii="Arial" w:hAnsi="Arial" w:cs="Arial"/>
        </w:rPr>
        <w:t>E</w:t>
      </w:r>
      <w:r>
        <w:rPr>
          <w:rFonts w:ascii="Arial" w:hAnsi="Arial" w:cs="Arial"/>
        </w:rPr>
        <w:t xml:space="preserve">hli beyte ve imam </w:t>
      </w:r>
      <w:r w:rsidR="00EE6C8C">
        <w:rPr>
          <w:rFonts w:ascii="Arial" w:hAnsi="Arial" w:cs="Arial"/>
        </w:rPr>
        <w:t>H</w:t>
      </w:r>
      <w:r>
        <w:rPr>
          <w:rFonts w:ascii="Arial" w:hAnsi="Arial" w:cs="Arial"/>
        </w:rPr>
        <w:t xml:space="preserve">üseyin’e çok ağır geliyordu. Öyle ki, </w:t>
      </w:r>
      <w:r w:rsidR="00EE6C8C">
        <w:rPr>
          <w:rFonts w:ascii="Arial" w:hAnsi="Arial" w:cs="Arial"/>
        </w:rPr>
        <w:t>İ</w:t>
      </w:r>
      <w:r>
        <w:rPr>
          <w:rFonts w:ascii="Arial" w:hAnsi="Arial" w:cs="Arial"/>
        </w:rPr>
        <w:t>mam (a.s) onu meydana göndereceyi vakit, ke</w:t>
      </w:r>
      <w:r>
        <w:rPr>
          <w:rFonts w:ascii="Arial" w:hAnsi="Arial" w:cs="Arial"/>
        </w:rPr>
        <w:t>n</w:t>
      </w:r>
      <w:r>
        <w:rPr>
          <w:rFonts w:ascii="Arial" w:hAnsi="Arial" w:cs="Arial"/>
        </w:rPr>
        <w:t>dileri davet ettikleri halde namertçe kılıç çeken bu kalab</w:t>
      </w:r>
      <w:r>
        <w:rPr>
          <w:rFonts w:ascii="Arial" w:hAnsi="Arial" w:cs="Arial"/>
        </w:rPr>
        <w:t>a</w:t>
      </w:r>
      <w:r>
        <w:rPr>
          <w:rFonts w:ascii="Arial" w:hAnsi="Arial" w:cs="Arial"/>
        </w:rPr>
        <w:t>lık topluluğa beddua etmişti.</w:t>
      </w:r>
    </w:p>
    <w:p w:rsidR="00FA38DE" w:rsidRDefault="00FA38DE" w:rsidP="00EE6C8C">
      <w:pPr>
        <w:spacing w:before="60" w:after="60" w:line="276" w:lineRule="auto"/>
        <w:ind w:firstLine="397"/>
        <w:jc w:val="both"/>
        <w:rPr>
          <w:rFonts w:ascii="Arial" w:hAnsi="Arial" w:cs="Arial"/>
        </w:rPr>
      </w:pPr>
      <w:r>
        <w:rPr>
          <w:rFonts w:ascii="Arial" w:hAnsi="Arial" w:cs="Arial"/>
        </w:rPr>
        <w:lastRenderedPageBreak/>
        <w:t xml:space="preserve">Hz. Ali </w:t>
      </w:r>
      <w:r w:rsidR="00EE6C8C">
        <w:rPr>
          <w:rFonts w:ascii="Arial" w:hAnsi="Arial" w:cs="Arial"/>
        </w:rPr>
        <w:t>E</w:t>
      </w:r>
      <w:r>
        <w:rPr>
          <w:rFonts w:ascii="Arial" w:hAnsi="Arial" w:cs="Arial"/>
        </w:rPr>
        <w:t>kber, birkaç defa meydana gitti ve her def</w:t>
      </w:r>
      <w:r>
        <w:rPr>
          <w:rFonts w:ascii="Arial" w:hAnsi="Arial" w:cs="Arial"/>
        </w:rPr>
        <w:t>a</w:t>
      </w:r>
      <w:r>
        <w:rPr>
          <w:rFonts w:ascii="Arial" w:hAnsi="Arial" w:cs="Arial"/>
        </w:rPr>
        <w:t>sında kalabalık düşman ordusuyla büyük bir cesaretle savaştı. Savaşırken okuduğu şu recezler onun nekadar derin ve yüce bir basirete sahip olduğunu ortaya koyma</w:t>
      </w:r>
      <w:r>
        <w:rPr>
          <w:rFonts w:ascii="Arial" w:hAnsi="Arial" w:cs="Arial"/>
        </w:rPr>
        <w:t>k</w:t>
      </w:r>
      <w:r>
        <w:rPr>
          <w:rFonts w:ascii="Arial" w:hAnsi="Arial" w:cs="Arial"/>
        </w:rPr>
        <w:t>tadır:</w:t>
      </w:r>
    </w:p>
    <w:p w:rsidR="00FA38DE" w:rsidRDefault="00FA38DE" w:rsidP="00107BC4">
      <w:pPr>
        <w:spacing w:before="60" w:after="60" w:line="276" w:lineRule="auto"/>
        <w:ind w:firstLine="397"/>
        <w:jc w:val="both"/>
        <w:rPr>
          <w:rFonts w:ascii="Arial" w:hAnsi="Arial" w:cs="Arial"/>
        </w:rPr>
      </w:pPr>
      <w:r>
        <w:rPr>
          <w:rFonts w:ascii="Arial" w:hAnsi="Arial" w:cs="Arial"/>
        </w:rPr>
        <w:t>……………     ………………………………</w:t>
      </w:r>
      <w:r w:rsidR="00756325" w:rsidRPr="00756325">
        <w:rPr>
          <w:rFonts w:ascii="Arial" w:hAnsi="Arial" w:cs="Arial"/>
        </w:rPr>
        <w:t xml:space="preserve"> </w:t>
      </w:r>
      <w:r w:rsidR="00756325">
        <w:rPr>
          <w:rFonts w:ascii="Arial" w:hAnsi="Arial" w:cs="Arial"/>
        </w:rPr>
        <w:t>RECEZ</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Çetin bir savaştan sonra çok susamış bir halde çadı</w:t>
      </w:r>
      <w:r>
        <w:rPr>
          <w:rFonts w:ascii="Arial" w:hAnsi="Arial" w:cs="Arial"/>
        </w:rPr>
        <w:t>r</w:t>
      </w:r>
      <w:r>
        <w:rPr>
          <w:rFonts w:ascii="Arial" w:hAnsi="Arial" w:cs="Arial"/>
        </w:rPr>
        <w:t>lara geldi ama yine susuz ve yaralı bir şekilde meyd</w:t>
      </w:r>
      <w:r>
        <w:rPr>
          <w:rFonts w:ascii="Arial" w:hAnsi="Arial" w:cs="Arial"/>
        </w:rPr>
        <w:t>a</w:t>
      </w:r>
      <w:r>
        <w:rPr>
          <w:rFonts w:ascii="Arial" w:hAnsi="Arial" w:cs="Arial"/>
        </w:rPr>
        <w:t>na geri dönerek savaştı ve şehit oldu. Katili Merre B. Munkaz Abdi idi. Hz. Ali Ekber’in mübarek bedeni dü</w:t>
      </w:r>
      <w:r>
        <w:rPr>
          <w:rFonts w:ascii="Arial" w:hAnsi="Arial" w:cs="Arial"/>
        </w:rPr>
        <w:t>ş</w:t>
      </w:r>
      <w:r>
        <w:rPr>
          <w:rFonts w:ascii="Arial" w:hAnsi="Arial" w:cs="Arial"/>
        </w:rPr>
        <w:t>man kılıçları tarafından paramparça olmuştu. İmam (a.s) onun baş</w:t>
      </w:r>
      <w:r>
        <w:rPr>
          <w:rFonts w:ascii="Arial" w:hAnsi="Arial" w:cs="Arial"/>
        </w:rPr>
        <w:t>u</w:t>
      </w:r>
      <w:r>
        <w:rPr>
          <w:rFonts w:ascii="Arial" w:hAnsi="Arial" w:cs="Arial"/>
        </w:rPr>
        <w:t>cuna geldiğinde can verdiğini gördü. Yüzünü Ali Ekber’in kanlı yüzüne koyarak “Allah seni öldüren kavmi öldü</w:t>
      </w:r>
      <w:r>
        <w:rPr>
          <w:rFonts w:ascii="Arial" w:hAnsi="Arial" w:cs="Arial"/>
        </w:rPr>
        <w:t>r</w:t>
      </w:r>
      <w:r>
        <w:rPr>
          <w:rFonts w:ascii="Arial" w:hAnsi="Arial" w:cs="Arial"/>
        </w:rPr>
        <w:t>sün…” ve “Senden sonra dünya olmaz o</w:t>
      </w:r>
      <w:r>
        <w:rPr>
          <w:rFonts w:ascii="Arial" w:hAnsi="Arial" w:cs="Arial"/>
        </w:rPr>
        <w:t>l</w:t>
      </w:r>
      <w:r>
        <w:rPr>
          <w:rFonts w:ascii="Arial" w:hAnsi="Arial" w:cs="Arial"/>
        </w:rPr>
        <w:t>sun” diyordu. Sonra Beni Haşim gençlerini onun bedenini çadırlara t</w:t>
      </w:r>
      <w:r>
        <w:rPr>
          <w:rFonts w:ascii="Arial" w:hAnsi="Arial" w:cs="Arial"/>
        </w:rPr>
        <w:t>a</w:t>
      </w:r>
      <w:r>
        <w:rPr>
          <w:rFonts w:ascii="Arial" w:hAnsi="Arial" w:cs="Arial"/>
        </w:rPr>
        <w:t>şımaları için çağırdı. Hz. Ali Ekber, İmam Hüs</w:t>
      </w:r>
      <w:r>
        <w:rPr>
          <w:rFonts w:ascii="Arial" w:hAnsi="Arial" w:cs="Arial"/>
        </w:rPr>
        <w:t>e</w:t>
      </w:r>
      <w:r>
        <w:rPr>
          <w:rFonts w:ascii="Arial" w:hAnsi="Arial" w:cs="Arial"/>
        </w:rPr>
        <w:t>yin (a.s)’a en yakın yerde defn edilen şehittir. Onun kabri İmam H</w:t>
      </w:r>
      <w:r>
        <w:rPr>
          <w:rFonts w:ascii="Arial" w:hAnsi="Arial" w:cs="Arial"/>
        </w:rPr>
        <w:t>ü</w:t>
      </w:r>
      <w:r>
        <w:rPr>
          <w:rFonts w:ascii="Arial" w:hAnsi="Arial" w:cs="Arial"/>
        </w:rPr>
        <w:t>seyin (a.s)’ın ayak tarafındadır. Bu yüzden İmam’ın kabirinin altı köşesi vardır.</w:t>
      </w: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İSLAM</w:t>
      </w:r>
      <w:r w:rsidR="00893A9B">
        <w:rPr>
          <w:rFonts w:ascii="Arial" w:hAnsi="Arial" w:cs="Arial"/>
        </w:rPr>
        <w:t>’</w:t>
      </w:r>
      <w:r>
        <w:rPr>
          <w:rFonts w:ascii="Arial" w:hAnsi="Arial" w:cs="Arial"/>
        </w:rPr>
        <w:t>A VESSELAM</w:t>
      </w:r>
    </w:p>
    <w:p w:rsidR="00FA38DE" w:rsidRDefault="00FA38DE" w:rsidP="00107BC4">
      <w:pPr>
        <w:spacing w:before="60" w:after="60" w:line="276" w:lineRule="auto"/>
        <w:ind w:firstLine="397"/>
        <w:jc w:val="both"/>
        <w:rPr>
          <w:rFonts w:ascii="Arial" w:hAnsi="Arial" w:cs="Arial"/>
        </w:rPr>
      </w:pPr>
      <w:r>
        <w:rPr>
          <w:rFonts w:ascii="Arial" w:hAnsi="Arial" w:cs="Arial"/>
        </w:rPr>
        <w:t>Araplar adetleri üzere vedalaşma anında da selam verirler. Bu sebepten dolayı İslam’a vesselam tabiri İ</w:t>
      </w:r>
      <w:r>
        <w:rPr>
          <w:rFonts w:ascii="Arial" w:hAnsi="Arial" w:cs="Arial"/>
        </w:rPr>
        <w:t>s</w:t>
      </w:r>
      <w:r>
        <w:rPr>
          <w:rFonts w:ascii="Arial" w:hAnsi="Arial" w:cs="Arial"/>
        </w:rPr>
        <w:t>lam’a elveda anlamı taşımaktadır.</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İslam’a vesselam tabirini İmam Hüseyin (a.s) Yezid’e biat etmesi için çağrıldığı ancak biat etmeyip Medine </w:t>
      </w:r>
      <w:r>
        <w:rPr>
          <w:rFonts w:ascii="Arial" w:hAnsi="Arial" w:cs="Arial"/>
        </w:rPr>
        <w:lastRenderedPageBreak/>
        <w:t>val</w:t>
      </w:r>
      <w:r>
        <w:rPr>
          <w:rFonts w:ascii="Arial" w:hAnsi="Arial" w:cs="Arial"/>
        </w:rPr>
        <w:t>i</w:t>
      </w:r>
      <w:r>
        <w:rPr>
          <w:rFonts w:ascii="Arial" w:hAnsi="Arial" w:cs="Arial"/>
        </w:rPr>
        <w:t>sinin eviden çıktığı zaman buyurmuştur. Mervan, ert</w:t>
      </w:r>
      <w:r>
        <w:rPr>
          <w:rFonts w:ascii="Arial" w:hAnsi="Arial" w:cs="Arial"/>
        </w:rPr>
        <w:t>e</w:t>
      </w:r>
      <w:r>
        <w:rPr>
          <w:rFonts w:ascii="Arial" w:hAnsi="Arial" w:cs="Arial"/>
        </w:rPr>
        <w:t>si akşam İmam Hüseyin (a.s)’ı gördü ve Yezit’e biat etmes</w:t>
      </w:r>
      <w:r>
        <w:rPr>
          <w:rFonts w:ascii="Arial" w:hAnsi="Arial" w:cs="Arial"/>
        </w:rPr>
        <w:t>i</w:t>
      </w:r>
      <w:r>
        <w:rPr>
          <w:rFonts w:ascii="Arial" w:hAnsi="Arial" w:cs="Arial"/>
        </w:rPr>
        <w:t>nin İslam ve kendisi için hayırlı olacağını söyledi. İmam (a.s) ona şöyle cevap verdi: “Şüphesiz biz Allah’a aidiz ve şüphesiz biz, ona döneceğiz. Yezit gibi bir yönetici Mü</w:t>
      </w:r>
      <w:r>
        <w:rPr>
          <w:rFonts w:ascii="Arial" w:hAnsi="Arial" w:cs="Arial"/>
        </w:rPr>
        <w:t>s</w:t>
      </w:r>
      <w:r>
        <w:rPr>
          <w:rFonts w:ascii="Arial" w:hAnsi="Arial" w:cs="Arial"/>
        </w:rPr>
        <w:t>lümanların başına geçerse İslam’ın fatihasını okumak gerek. Ceddim Resulullah’ın şöyle buyurduğunu işittim “Hilafet Ebu Süfyan Hanedanına haramdır.”</w:t>
      </w:r>
      <w:r>
        <w:rPr>
          <w:rStyle w:val="FootnoteReference"/>
          <w:rFonts w:ascii="Arial" w:hAnsi="Arial" w:cs="Arial"/>
        </w:rPr>
        <w:footnoteReference w:id="618"/>
      </w:r>
      <w:r>
        <w:rPr>
          <w:rFonts w:ascii="Arial" w:hAnsi="Arial" w:cs="Arial"/>
        </w:rPr>
        <w:t xml:space="preserve"> İmam H</w:t>
      </w:r>
      <w:r>
        <w:rPr>
          <w:rFonts w:ascii="Arial" w:hAnsi="Arial" w:cs="Arial"/>
        </w:rPr>
        <w:t>ü</w:t>
      </w:r>
      <w:r w:rsidR="00893A9B">
        <w:rPr>
          <w:rFonts w:ascii="Arial" w:hAnsi="Arial" w:cs="Arial"/>
        </w:rPr>
        <w:t>seyin (a.s) E</w:t>
      </w:r>
      <w:r>
        <w:rPr>
          <w:rFonts w:ascii="Arial" w:hAnsi="Arial" w:cs="Arial"/>
        </w:rPr>
        <w:t>mevi hâkimiyetin devam etmesi d</w:t>
      </w:r>
      <w:r>
        <w:rPr>
          <w:rFonts w:ascii="Arial" w:hAnsi="Arial" w:cs="Arial"/>
        </w:rPr>
        <w:t>u</w:t>
      </w:r>
      <w:r>
        <w:rPr>
          <w:rFonts w:ascii="Arial" w:hAnsi="Arial" w:cs="Arial"/>
        </w:rPr>
        <w:t>rumunda İslam’ın ve Müslümanların ne duruma düşece</w:t>
      </w:r>
      <w:r>
        <w:rPr>
          <w:rFonts w:ascii="Arial" w:hAnsi="Arial" w:cs="Arial"/>
        </w:rPr>
        <w:t>k</w:t>
      </w:r>
      <w:r>
        <w:rPr>
          <w:rFonts w:ascii="Arial" w:hAnsi="Arial" w:cs="Arial"/>
        </w:rPr>
        <w:t>lerini iyi bir şekilde görebiliyordu.</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AMMAR B. EBİ SELAME DALANİ</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şehitlerindendir. Kufe'li olan Ammar, Allah Resülünün sahabeleri</w:t>
      </w:r>
      <w:r>
        <w:rPr>
          <w:rFonts w:ascii="Arial" w:hAnsi="Arial" w:cs="Arial"/>
        </w:rPr>
        <w:t>n</w:t>
      </w:r>
      <w:r>
        <w:rPr>
          <w:rFonts w:ascii="Arial" w:hAnsi="Arial" w:cs="Arial"/>
        </w:rPr>
        <w:t>dendi. İmam Ali</w:t>
      </w:r>
      <w:r w:rsidR="00893A9B">
        <w:rPr>
          <w:rFonts w:ascii="Arial" w:hAnsi="Arial" w:cs="Arial"/>
        </w:rPr>
        <w:t xml:space="preserve"> </w:t>
      </w:r>
      <w:r>
        <w:rPr>
          <w:rFonts w:ascii="Arial" w:hAnsi="Arial" w:cs="Arial"/>
        </w:rPr>
        <w:t>(a.s) döneminde de Cemel, Sıffın ve Nehrivan savaşlarına katılmıştı. Kerbela’da gerçekleşen ilk</w:t>
      </w:r>
      <w:r w:rsidR="00893A9B">
        <w:rPr>
          <w:rFonts w:ascii="Arial" w:hAnsi="Arial" w:cs="Arial"/>
        </w:rPr>
        <w:t xml:space="preserve"> sadırıda</w:t>
      </w:r>
      <w:r>
        <w:rPr>
          <w:rFonts w:ascii="Arial" w:hAnsi="Arial" w:cs="Arial"/>
        </w:rPr>
        <w:t xml:space="preserve"> şehit oldu. Adı Ziyar</w:t>
      </w:r>
      <w:r>
        <w:rPr>
          <w:rFonts w:ascii="Arial" w:hAnsi="Arial" w:cs="Arial"/>
        </w:rPr>
        <w:t>e</w:t>
      </w:r>
      <w:r>
        <w:rPr>
          <w:rFonts w:ascii="Arial" w:hAnsi="Arial" w:cs="Arial"/>
        </w:rPr>
        <w:t>ti Nahiyeyi Mukaddesede de geçmi</w:t>
      </w:r>
      <w:r>
        <w:rPr>
          <w:rFonts w:ascii="Arial" w:hAnsi="Arial" w:cs="Arial"/>
        </w:rPr>
        <w:t>ş</w:t>
      </w:r>
      <w:r>
        <w:rPr>
          <w:rFonts w:ascii="Arial" w:hAnsi="Arial" w:cs="Arial"/>
        </w:rPr>
        <w:t>tir.</w:t>
      </w:r>
      <w:r>
        <w:rPr>
          <w:rStyle w:val="FootnoteReference"/>
          <w:rFonts w:ascii="Arial" w:hAnsi="Arial" w:cs="Arial"/>
        </w:rPr>
        <w:footnoteReference w:id="619"/>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AMMAR B. HİSAN TAİ</w:t>
      </w:r>
    </w:p>
    <w:p w:rsidR="00FA38DE" w:rsidRDefault="00FA38DE" w:rsidP="00107BC4">
      <w:pPr>
        <w:spacing w:before="60" w:after="60" w:line="276" w:lineRule="auto"/>
        <w:ind w:firstLine="397"/>
        <w:jc w:val="both"/>
        <w:rPr>
          <w:rFonts w:ascii="Arial" w:hAnsi="Arial" w:cs="Arial"/>
        </w:rPr>
      </w:pPr>
      <w:r>
        <w:rPr>
          <w:rFonts w:ascii="Arial" w:hAnsi="Arial" w:cs="Arial"/>
        </w:rPr>
        <w:t>Adı Ziyareti Nahiyeyi Mukadesede geçen Kerbela ş</w:t>
      </w:r>
      <w:r>
        <w:rPr>
          <w:rFonts w:ascii="Arial" w:hAnsi="Arial" w:cs="Arial"/>
        </w:rPr>
        <w:t>e</w:t>
      </w:r>
      <w:r>
        <w:rPr>
          <w:rFonts w:ascii="Arial" w:hAnsi="Arial" w:cs="Arial"/>
        </w:rPr>
        <w:t>hitlerindendir. İhlaslı ve cesarette meşhur Şii’lerdendi. İmam (a.s) ile Mekke’den Kerbela’ya gelmiş ve İmam h</w:t>
      </w:r>
      <w:r>
        <w:rPr>
          <w:rFonts w:ascii="Arial" w:hAnsi="Arial" w:cs="Arial"/>
        </w:rPr>
        <w:t>u</w:t>
      </w:r>
      <w:r>
        <w:rPr>
          <w:rFonts w:ascii="Arial" w:hAnsi="Arial" w:cs="Arial"/>
        </w:rPr>
        <w:t>zurunda şahadete ermiştir.</w:t>
      </w:r>
      <w:r>
        <w:rPr>
          <w:rStyle w:val="FootnoteReference"/>
          <w:rFonts w:ascii="Arial" w:hAnsi="Arial" w:cs="Arial"/>
        </w:rPr>
        <w:footnoteReference w:id="620"/>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EMARE B. SALHAB EZDİ</w:t>
      </w:r>
    </w:p>
    <w:p w:rsidR="00FA38DE" w:rsidRDefault="00FA38DE" w:rsidP="00A4272D">
      <w:pPr>
        <w:spacing w:before="60" w:after="60" w:line="276" w:lineRule="auto"/>
        <w:ind w:firstLine="397"/>
        <w:jc w:val="both"/>
        <w:rPr>
          <w:rFonts w:ascii="Arial" w:hAnsi="Arial" w:cs="Arial"/>
        </w:rPr>
      </w:pPr>
      <w:r>
        <w:rPr>
          <w:rFonts w:ascii="Arial" w:hAnsi="Arial" w:cs="Arial"/>
        </w:rPr>
        <w:t>Kufe’nin cesur gençlerindendi. Muslim B. Akil’in har</w:t>
      </w:r>
      <w:r>
        <w:rPr>
          <w:rFonts w:ascii="Arial" w:hAnsi="Arial" w:cs="Arial"/>
        </w:rPr>
        <w:t>e</w:t>
      </w:r>
      <w:r>
        <w:rPr>
          <w:rFonts w:ascii="Arial" w:hAnsi="Arial" w:cs="Arial"/>
        </w:rPr>
        <w:t>ketinde ona yardımcı olmuş ve ona biat etmişti. Başkal</w:t>
      </w:r>
      <w:r>
        <w:rPr>
          <w:rFonts w:ascii="Arial" w:hAnsi="Arial" w:cs="Arial"/>
        </w:rPr>
        <w:t>a</w:t>
      </w:r>
      <w:r>
        <w:rPr>
          <w:rFonts w:ascii="Arial" w:hAnsi="Arial" w:cs="Arial"/>
        </w:rPr>
        <w:t>rından da Muslim için biat alıyordu. Bu sebeplerden dol</w:t>
      </w:r>
      <w:r>
        <w:rPr>
          <w:rFonts w:ascii="Arial" w:hAnsi="Arial" w:cs="Arial"/>
        </w:rPr>
        <w:t>a</w:t>
      </w:r>
      <w:r>
        <w:rPr>
          <w:rFonts w:ascii="Arial" w:hAnsi="Arial" w:cs="Arial"/>
        </w:rPr>
        <w:t xml:space="preserve">yı tutuklanıp zindana atıldı. Hani ve Muslim’in şehadetinden sonra, İbni </w:t>
      </w:r>
      <w:r w:rsidR="00A4272D">
        <w:rPr>
          <w:rFonts w:ascii="Arial" w:hAnsi="Arial" w:cs="Arial"/>
        </w:rPr>
        <w:t>Z</w:t>
      </w:r>
      <w:r>
        <w:rPr>
          <w:rFonts w:ascii="Arial" w:hAnsi="Arial" w:cs="Arial"/>
        </w:rPr>
        <w:t>iyad’ın emriyle, onu Ezd kab</w:t>
      </w:r>
      <w:r>
        <w:rPr>
          <w:rFonts w:ascii="Arial" w:hAnsi="Arial" w:cs="Arial"/>
        </w:rPr>
        <w:t>i</w:t>
      </w:r>
      <w:r>
        <w:rPr>
          <w:rFonts w:ascii="Arial" w:hAnsi="Arial" w:cs="Arial"/>
        </w:rPr>
        <w:t>lesine götürüp or</w:t>
      </w:r>
      <w:r>
        <w:rPr>
          <w:rFonts w:ascii="Arial" w:hAnsi="Arial" w:cs="Arial"/>
        </w:rPr>
        <w:t>a</w:t>
      </w:r>
      <w:r>
        <w:rPr>
          <w:rFonts w:ascii="Arial" w:hAnsi="Arial" w:cs="Arial"/>
        </w:rPr>
        <w:t>da boynunu vurdular.</w:t>
      </w:r>
      <w:r>
        <w:rPr>
          <w:rStyle w:val="FootnoteReference"/>
          <w:rFonts w:ascii="Arial" w:hAnsi="Arial" w:cs="Arial"/>
        </w:rPr>
        <w:footnoteReference w:id="621"/>
      </w:r>
      <w:r>
        <w:rPr>
          <w:rFonts w:ascii="Arial" w:hAnsi="Arial" w:cs="Arial"/>
        </w:rPr>
        <w:t xml:space="preserve"> </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EMARE B. ABDULLAH SELULİ</w:t>
      </w:r>
    </w:p>
    <w:p w:rsidR="00FA38DE" w:rsidRDefault="00FA38DE" w:rsidP="00107BC4">
      <w:pPr>
        <w:spacing w:before="60" w:after="60" w:line="276" w:lineRule="auto"/>
        <w:ind w:firstLine="397"/>
        <w:jc w:val="both"/>
        <w:rPr>
          <w:rFonts w:ascii="Arial" w:hAnsi="Arial" w:cs="Arial"/>
        </w:rPr>
      </w:pPr>
      <w:r>
        <w:rPr>
          <w:rFonts w:ascii="Arial" w:hAnsi="Arial" w:cs="Arial"/>
        </w:rPr>
        <w:t>Kays B. Musahhar Seydavi ile birlikte İmam Hüseyin (a.s)’ın mekt</w:t>
      </w:r>
      <w:r>
        <w:rPr>
          <w:rFonts w:ascii="Arial" w:hAnsi="Arial" w:cs="Arial"/>
        </w:rPr>
        <w:t>u</w:t>
      </w:r>
      <w:r>
        <w:rPr>
          <w:rFonts w:ascii="Arial" w:hAnsi="Arial" w:cs="Arial"/>
        </w:rPr>
        <w:t>bunu Kufe’ye götüren şahısdır.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EMARİ</w:t>
      </w:r>
    </w:p>
    <w:p w:rsidR="00FA38DE" w:rsidRDefault="002E56F6" w:rsidP="00107BC4">
      <w:pPr>
        <w:spacing w:before="60" w:after="60" w:line="276" w:lineRule="auto"/>
        <w:ind w:firstLine="397"/>
        <w:jc w:val="both"/>
        <w:rPr>
          <w:rFonts w:ascii="Arial" w:hAnsi="Arial" w:cs="Arial"/>
        </w:rPr>
      </w:pPr>
      <w:r>
        <w:rPr>
          <w:rFonts w:ascii="Arial" w:hAnsi="Arial" w:cs="Arial"/>
        </w:rPr>
        <w:t>Deve veya F</w:t>
      </w:r>
      <w:r w:rsidR="00FA38DE">
        <w:rPr>
          <w:rFonts w:ascii="Arial" w:hAnsi="Arial" w:cs="Arial"/>
        </w:rPr>
        <w:t>il üzerine rahat bir şekilde oturulabilmesi için konulan kurgudur. Sözlükte “Tahtırevan” diye geçer. Emiridar, kafileyi götüren kimse anlamındadır. İmam H</w:t>
      </w:r>
      <w:r w:rsidR="00FA38DE">
        <w:rPr>
          <w:rFonts w:ascii="Arial" w:hAnsi="Arial" w:cs="Arial"/>
        </w:rPr>
        <w:t>ü</w:t>
      </w:r>
      <w:r w:rsidR="00FA38DE">
        <w:rPr>
          <w:rFonts w:ascii="Arial" w:hAnsi="Arial" w:cs="Arial"/>
        </w:rPr>
        <w:t>seyin (a.s)’ın Ehl-i Beyt’i Aşura’dan sonra Emarisi olm</w:t>
      </w:r>
      <w:r w:rsidR="00FA38DE">
        <w:rPr>
          <w:rFonts w:ascii="Arial" w:hAnsi="Arial" w:cs="Arial"/>
        </w:rPr>
        <w:t>a</w:t>
      </w:r>
      <w:r w:rsidR="00FA38DE">
        <w:rPr>
          <w:rFonts w:ascii="Arial" w:hAnsi="Arial" w:cs="Arial"/>
        </w:rPr>
        <w:t>yan develere bindirlimiş şehir, şehir dolaşt</w:t>
      </w:r>
      <w:r w:rsidR="00FA38DE">
        <w:rPr>
          <w:rFonts w:ascii="Arial" w:hAnsi="Arial" w:cs="Arial"/>
        </w:rPr>
        <w:t>ı</w:t>
      </w:r>
      <w:r w:rsidR="00FA38DE">
        <w:rPr>
          <w:rFonts w:ascii="Arial" w:hAnsi="Arial" w:cs="Arial"/>
        </w:rPr>
        <w:t xml:space="preserve">rılmıştır. </w:t>
      </w: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İMRAN B. KÂB B. HARİS EŞCEİ</w:t>
      </w:r>
    </w:p>
    <w:p w:rsidR="00FA38DE" w:rsidRDefault="00FA38DE" w:rsidP="00107BC4">
      <w:pPr>
        <w:spacing w:before="60" w:after="60" w:line="276" w:lineRule="auto"/>
        <w:ind w:firstLine="397"/>
        <w:jc w:val="both"/>
        <w:rPr>
          <w:rFonts w:ascii="Arial" w:hAnsi="Arial" w:cs="Arial"/>
        </w:rPr>
      </w:pPr>
      <w:r>
        <w:rPr>
          <w:rFonts w:ascii="Arial" w:hAnsi="Arial" w:cs="Arial"/>
        </w:rPr>
        <w:t>İlk toplu saldırıda şahadet mertebesine ulaşan şehi</w:t>
      </w:r>
      <w:r>
        <w:rPr>
          <w:rFonts w:ascii="Arial" w:hAnsi="Arial" w:cs="Arial"/>
        </w:rPr>
        <w:t>t</w:t>
      </w:r>
      <w:r>
        <w:rPr>
          <w:rFonts w:ascii="Arial" w:hAnsi="Arial" w:cs="Arial"/>
        </w:rPr>
        <w:t>lerdendir. Şeyh Tusi, onu Hüseyin (a.s)’ın yarenleri</w:t>
      </w:r>
      <w:r>
        <w:rPr>
          <w:rFonts w:ascii="Arial" w:hAnsi="Arial" w:cs="Arial"/>
        </w:rPr>
        <w:t>n</w:t>
      </w:r>
      <w:r>
        <w:rPr>
          <w:rFonts w:ascii="Arial" w:hAnsi="Arial" w:cs="Arial"/>
        </w:rPr>
        <w:t>den saymıştır.</w:t>
      </w:r>
      <w:r>
        <w:rPr>
          <w:rStyle w:val="FootnoteReference"/>
          <w:rFonts w:ascii="Arial" w:hAnsi="Arial" w:cs="Arial"/>
        </w:rPr>
        <w:footnoteReference w:id="622"/>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ÖMER B. CUNDEB HAZREMİ</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şehitlerindendir. Yemen’in Hazremut bölg</w:t>
      </w:r>
      <w:r>
        <w:rPr>
          <w:rFonts w:ascii="Arial" w:hAnsi="Arial" w:cs="Arial"/>
        </w:rPr>
        <w:t>e</w:t>
      </w:r>
      <w:r>
        <w:rPr>
          <w:rFonts w:ascii="Arial" w:hAnsi="Arial" w:cs="Arial"/>
        </w:rPr>
        <w:t>sindendir. Adı Ziyareti Nahiyeyi Mukaddesede geçmekt</w:t>
      </w:r>
      <w:r>
        <w:rPr>
          <w:rFonts w:ascii="Arial" w:hAnsi="Arial" w:cs="Arial"/>
        </w:rPr>
        <w:t>e</w:t>
      </w:r>
      <w:r>
        <w:rPr>
          <w:rFonts w:ascii="Arial" w:hAnsi="Arial" w:cs="Arial"/>
        </w:rPr>
        <w:t>dir.</w:t>
      </w:r>
      <w:r>
        <w:rPr>
          <w:rStyle w:val="FootnoteReference"/>
          <w:rFonts w:ascii="Arial" w:hAnsi="Arial" w:cs="Arial"/>
        </w:rPr>
        <w:footnoteReference w:id="623"/>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ÖMER B. HALİD SEYDAVİ</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 Beni Eset taifesının Kerbela şehitlerindendir. İmam’ın yarenleri</w:t>
      </w:r>
      <w:r>
        <w:rPr>
          <w:rFonts w:ascii="Arial" w:hAnsi="Arial" w:cs="Arial"/>
        </w:rPr>
        <w:t>n</w:t>
      </w:r>
      <w:r>
        <w:rPr>
          <w:rFonts w:ascii="Arial" w:hAnsi="Arial" w:cs="Arial"/>
        </w:rPr>
        <w:t>den bir grubu şehit olduktan sonra izin isteyip meydana gitti ve şehit o</w:t>
      </w:r>
      <w:r>
        <w:rPr>
          <w:rFonts w:ascii="Arial" w:hAnsi="Arial" w:cs="Arial"/>
        </w:rPr>
        <w:t>l</w:t>
      </w:r>
      <w:r>
        <w:rPr>
          <w:rFonts w:ascii="Arial" w:hAnsi="Arial" w:cs="Arial"/>
        </w:rPr>
        <w:t>du.</w:t>
      </w:r>
      <w:r>
        <w:rPr>
          <w:rStyle w:val="FootnoteReference"/>
          <w:rFonts w:ascii="Arial" w:hAnsi="Arial" w:cs="Arial"/>
        </w:rPr>
        <w:footnoteReference w:id="624"/>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ÖMER B. SA’D</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 Ömer Sa’d, İbni Ziyad’ın Kerbela’da ki ordu komutanıyıdı. İmam Hüseyin (a.s) ile savaştı ve İmam’ın şahadetinden sonra mübarek bedeni üzerinde at koşt</w:t>
      </w:r>
      <w:r>
        <w:rPr>
          <w:rFonts w:ascii="Arial" w:hAnsi="Arial" w:cs="Arial"/>
        </w:rPr>
        <w:t>u</w:t>
      </w:r>
      <w:r>
        <w:rPr>
          <w:rFonts w:ascii="Arial" w:hAnsi="Arial" w:cs="Arial"/>
        </w:rPr>
        <w:t>rulm</w:t>
      </w:r>
      <w:r>
        <w:rPr>
          <w:rFonts w:ascii="Arial" w:hAnsi="Arial" w:cs="Arial"/>
        </w:rPr>
        <w:t>a</w:t>
      </w:r>
      <w:r>
        <w:rPr>
          <w:rFonts w:ascii="Arial" w:hAnsi="Arial" w:cs="Arial"/>
        </w:rPr>
        <w:t>sını emretti. Sonra Ehl-i Beyt’i esir olarak Kufe’ye götürdü. Ömer Sa’d, Sa’d B. Vakkas’ın oğluydu. Pe</w:t>
      </w:r>
      <w:r>
        <w:rPr>
          <w:rFonts w:ascii="Arial" w:hAnsi="Arial" w:cs="Arial"/>
        </w:rPr>
        <w:t>y</w:t>
      </w:r>
      <w:r>
        <w:rPr>
          <w:rFonts w:ascii="Arial" w:hAnsi="Arial" w:cs="Arial"/>
        </w:rPr>
        <w:t>gamber döneminde (bir görüşe göre de Ömer zamanı</w:t>
      </w:r>
      <w:r>
        <w:rPr>
          <w:rFonts w:ascii="Arial" w:hAnsi="Arial" w:cs="Arial"/>
        </w:rPr>
        <w:t>n</w:t>
      </w:r>
      <w:r>
        <w:rPr>
          <w:rFonts w:ascii="Arial" w:hAnsi="Arial" w:cs="Arial"/>
        </w:rPr>
        <w:t>da) dünyaya geldi. Irak’ın fethinde b</w:t>
      </w:r>
      <w:r>
        <w:rPr>
          <w:rFonts w:ascii="Arial" w:hAnsi="Arial" w:cs="Arial"/>
        </w:rPr>
        <w:t>a</w:t>
      </w:r>
      <w:r>
        <w:rPr>
          <w:rFonts w:ascii="Arial" w:hAnsi="Arial" w:cs="Arial"/>
        </w:rPr>
        <w:t>basıyla beraberdi. Hucr B. Adiy’in ve yarenlerinin fitneciler olduğuna dair yalan üzere şahitlik ederek Hucr’un “Merci Ezra” denilen yerde şehit olm</w:t>
      </w:r>
      <w:r>
        <w:rPr>
          <w:rFonts w:ascii="Arial" w:hAnsi="Arial" w:cs="Arial"/>
        </w:rPr>
        <w:t>a</w:t>
      </w:r>
      <w:r>
        <w:rPr>
          <w:rFonts w:ascii="Arial" w:hAnsi="Arial" w:cs="Arial"/>
        </w:rPr>
        <w:t>sına neden olan kimselerdendi. Kerbela hadisesinden önce Rey bölgesine vali olarak gitme hazı</w:t>
      </w:r>
      <w:r>
        <w:rPr>
          <w:rFonts w:ascii="Arial" w:hAnsi="Arial" w:cs="Arial"/>
        </w:rPr>
        <w:t>r</w:t>
      </w:r>
      <w:r>
        <w:rPr>
          <w:rFonts w:ascii="Arial" w:hAnsi="Arial" w:cs="Arial"/>
        </w:rPr>
        <w:t xml:space="preserve">lığı içindeydi. Ancak İbni Ziyad onu, İmam Hüseyin’in Kufe’ye gelmesini engellemesi, Yezit </w:t>
      </w:r>
      <w:r>
        <w:rPr>
          <w:rFonts w:ascii="Arial" w:hAnsi="Arial" w:cs="Arial"/>
        </w:rPr>
        <w:lastRenderedPageBreak/>
        <w:t>için İmam’dan biat alması veya savaşıp onu öldürmesi için Kerbela’ya gö</w:t>
      </w:r>
      <w:r>
        <w:rPr>
          <w:rFonts w:ascii="Arial" w:hAnsi="Arial" w:cs="Arial"/>
        </w:rPr>
        <w:t>n</w:t>
      </w:r>
      <w:r>
        <w:rPr>
          <w:rFonts w:ascii="Arial" w:hAnsi="Arial" w:cs="Arial"/>
        </w:rPr>
        <w:t>derdi.</w:t>
      </w:r>
    </w:p>
    <w:p w:rsidR="00FA38DE" w:rsidRDefault="00FA38DE" w:rsidP="002E56F6">
      <w:pPr>
        <w:spacing w:before="60" w:after="60" w:line="276" w:lineRule="auto"/>
        <w:ind w:firstLine="397"/>
        <w:jc w:val="both"/>
        <w:rPr>
          <w:rFonts w:ascii="Arial" w:hAnsi="Arial" w:cs="Arial"/>
        </w:rPr>
      </w:pPr>
      <w:r>
        <w:rPr>
          <w:rFonts w:ascii="Arial" w:hAnsi="Arial" w:cs="Arial"/>
        </w:rPr>
        <w:t>Ömer Sa’d, Muhtar kıyam edince Kufe’den kaçtı. Kufe’liler, Mu</w:t>
      </w:r>
      <w:r>
        <w:rPr>
          <w:rFonts w:ascii="Arial" w:hAnsi="Arial" w:cs="Arial"/>
        </w:rPr>
        <w:t>h</w:t>
      </w:r>
      <w:r>
        <w:rPr>
          <w:rFonts w:ascii="Arial" w:hAnsi="Arial" w:cs="Arial"/>
        </w:rPr>
        <w:t>tar’ın aleyhine ayaklanma çıkarınca tekrar geri dönerek komutanlığı geri aldı. Başarısız olunca Ba</w:t>
      </w:r>
      <w:r>
        <w:rPr>
          <w:rFonts w:ascii="Arial" w:hAnsi="Arial" w:cs="Arial"/>
        </w:rPr>
        <w:t>s</w:t>
      </w:r>
      <w:r>
        <w:rPr>
          <w:rFonts w:ascii="Arial" w:hAnsi="Arial" w:cs="Arial"/>
        </w:rPr>
        <w:t>ra’ya kaçtı. Ancak yakalanıp Muhtar’ın huzuruna getirildi. Muhtar onun boynunun vurulmasını emretti ve başını M</w:t>
      </w:r>
      <w:r>
        <w:rPr>
          <w:rFonts w:ascii="Arial" w:hAnsi="Arial" w:cs="Arial"/>
        </w:rPr>
        <w:t>e</w:t>
      </w:r>
      <w:r>
        <w:rPr>
          <w:rFonts w:ascii="Arial" w:hAnsi="Arial" w:cs="Arial"/>
        </w:rPr>
        <w:t>dine’de bulunan Muhammed Hanefiye’ye gönderdi.  Bu olay hicri altmış altı yılında gerçekleşti.</w:t>
      </w:r>
      <w:r>
        <w:rPr>
          <w:rStyle w:val="FootnoteReference"/>
          <w:rFonts w:ascii="Arial" w:hAnsi="Arial" w:cs="Arial"/>
        </w:rPr>
        <w:footnoteReference w:id="625"/>
      </w:r>
      <w:r>
        <w:rPr>
          <w:rFonts w:ascii="Arial" w:hAnsi="Arial" w:cs="Arial"/>
        </w:rPr>
        <w:t xml:space="preserve"> </w:t>
      </w:r>
      <w:r w:rsidR="002E56F6">
        <w:rPr>
          <w:rFonts w:ascii="Arial" w:hAnsi="Arial" w:cs="Arial"/>
        </w:rPr>
        <w:t>İ</w:t>
      </w:r>
      <w:r>
        <w:rPr>
          <w:rFonts w:ascii="Arial" w:hAnsi="Arial" w:cs="Arial"/>
        </w:rPr>
        <w:t>mam Hüseyin (a.s) her ne kadar onu savaşmama konusunda ikna e</w:t>
      </w:r>
      <w:r>
        <w:rPr>
          <w:rFonts w:ascii="Arial" w:hAnsi="Arial" w:cs="Arial"/>
        </w:rPr>
        <w:t>t</w:t>
      </w:r>
      <w:r>
        <w:rPr>
          <w:rFonts w:ascii="Arial" w:hAnsi="Arial" w:cs="Arial"/>
        </w:rPr>
        <w:t>meye çalıştıysa da o bunu kabul etmedi. Aşura sab</w:t>
      </w:r>
      <w:r>
        <w:rPr>
          <w:rFonts w:ascii="Arial" w:hAnsi="Arial" w:cs="Arial"/>
        </w:rPr>
        <w:t>a</w:t>
      </w:r>
      <w:r>
        <w:rPr>
          <w:rFonts w:ascii="Arial" w:hAnsi="Arial" w:cs="Arial"/>
        </w:rPr>
        <w:t>hı ilk oku atarak hücum emrini verende oydu. Ömer Sa’d, Ziy</w:t>
      </w:r>
      <w:r>
        <w:rPr>
          <w:rFonts w:ascii="Arial" w:hAnsi="Arial" w:cs="Arial"/>
        </w:rPr>
        <w:t>a</w:t>
      </w:r>
      <w:r>
        <w:rPr>
          <w:rFonts w:ascii="Arial" w:hAnsi="Arial" w:cs="Arial"/>
        </w:rPr>
        <w:t>reti Aşura’da l</w:t>
      </w:r>
      <w:r>
        <w:rPr>
          <w:rFonts w:ascii="Arial" w:hAnsi="Arial" w:cs="Arial"/>
        </w:rPr>
        <w:t>a</w:t>
      </w:r>
      <w:r>
        <w:rPr>
          <w:rFonts w:ascii="Arial" w:hAnsi="Arial" w:cs="Arial"/>
        </w:rPr>
        <w:t>netle anılan kimselerdendir. Kerbela’da suyun İmam Hüseyin</w:t>
      </w:r>
      <w:r w:rsidR="002E56F6">
        <w:rPr>
          <w:rFonts w:ascii="Arial" w:hAnsi="Arial" w:cs="Arial"/>
        </w:rPr>
        <w:t xml:space="preserve"> </w:t>
      </w:r>
      <w:r>
        <w:rPr>
          <w:rFonts w:ascii="Arial" w:hAnsi="Arial" w:cs="Arial"/>
        </w:rPr>
        <w:t>(a.s)’a kapıtılmasını emreden de bu mel’undu.</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AMR B. CUNADE ENSARİ</w:t>
      </w:r>
    </w:p>
    <w:p w:rsidR="00FA38DE" w:rsidRDefault="00FA38DE" w:rsidP="00107BC4">
      <w:pPr>
        <w:spacing w:before="60" w:after="60" w:line="276" w:lineRule="auto"/>
        <w:ind w:firstLine="397"/>
        <w:jc w:val="both"/>
        <w:rPr>
          <w:rFonts w:ascii="Arial" w:hAnsi="Arial" w:cs="Arial"/>
        </w:rPr>
      </w:pPr>
      <w:r>
        <w:rPr>
          <w:rFonts w:ascii="Arial" w:hAnsi="Arial" w:cs="Arial"/>
        </w:rPr>
        <w:t>Kerbala’nın genç şehitlerindendir. Babası da Kerbela’da şehit olmuştu. Bu genç savaş için izin isted</w:t>
      </w:r>
      <w:r>
        <w:rPr>
          <w:rFonts w:ascii="Arial" w:hAnsi="Arial" w:cs="Arial"/>
        </w:rPr>
        <w:t>i</w:t>
      </w:r>
      <w:r>
        <w:rPr>
          <w:rFonts w:ascii="Arial" w:hAnsi="Arial" w:cs="Arial"/>
        </w:rPr>
        <w:t>ğinde İmam: “Bu gencin babası şehit olmuştur, belki a</w:t>
      </w:r>
      <w:r>
        <w:rPr>
          <w:rFonts w:ascii="Arial" w:hAnsi="Arial" w:cs="Arial"/>
        </w:rPr>
        <w:t>n</w:t>
      </w:r>
      <w:r>
        <w:rPr>
          <w:rFonts w:ascii="Arial" w:hAnsi="Arial" w:cs="Arial"/>
        </w:rPr>
        <w:t>nesi onun meydana gitmesine razı değildir” diye buyu</w:t>
      </w:r>
      <w:r>
        <w:rPr>
          <w:rFonts w:ascii="Arial" w:hAnsi="Arial" w:cs="Arial"/>
        </w:rPr>
        <w:t>r</w:t>
      </w:r>
      <w:r>
        <w:rPr>
          <w:rFonts w:ascii="Arial" w:hAnsi="Arial" w:cs="Arial"/>
        </w:rPr>
        <w:t xml:space="preserve">du. Bu genç, İmam (a.s)’a: “Annem meydana gitmemi emretti ve kendisi bana zırh giydirdi” diye cevap verdi. </w:t>
      </w:r>
      <w:r>
        <w:rPr>
          <w:rStyle w:val="FootnoteReference"/>
          <w:rFonts w:ascii="Arial" w:hAnsi="Arial" w:cs="Arial"/>
        </w:rPr>
        <w:footnoteReference w:id="626"/>
      </w:r>
      <w:r>
        <w:rPr>
          <w:rFonts w:ascii="Arial" w:hAnsi="Arial" w:cs="Arial"/>
        </w:rPr>
        <w:t xml:space="preserve"> dokuz veya onbir yaşında olan bu genç meydana giderek recez okudu ve savaştıktan sonra şahadete erdi. Onun başını bedeninden ayırdıktan sonra </w:t>
      </w:r>
      <w:r>
        <w:rPr>
          <w:rFonts w:ascii="Arial" w:hAnsi="Arial" w:cs="Arial"/>
        </w:rPr>
        <w:lastRenderedPageBreak/>
        <w:t>İmam Hüseyin’in ordusuna doğru fırlattılar. Annesi (Bahriye binti Mesut Hazreci) o</w:t>
      </w:r>
      <w:r>
        <w:rPr>
          <w:rFonts w:ascii="Arial" w:hAnsi="Arial" w:cs="Arial"/>
        </w:rPr>
        <w:t>ğ</w:t>
      </w:r>
      <w:r>
        <w:rPr>
          <w:rFonts w:ascii="Arial" w:hAnsi="Arial" w:cs="Arial"/>
        </w:rPr>
        <w:t>lunun başını yerden alarak: “Ne güzel cihat ettin oğlum! Ey kalbimin sevinci, Ey gözümün n</w:t>
      </w:r>
      <w:r>
        <w:rPr>
          <w:rFonts w:ascii="Arial" w:hAnsi="Arial" w:cs="Arial"/>
        </w:rPr>
        <w:t>u</w:t>
      </w:r>
      <w:r>
        <w:rPr>
          <w:rFonts w:ascii="Arial" w:hAnsi="Arial" w:cs="Arial"/>
        </w:rPr>
        <w:t>ru!” dedi ve tekrar düşman tarafına fırlattı. Sonra çadırın direğini alarak düşmana saldırmak için hareket etti ancak İmam Hüseyin (a.s) ona engel olarak kadınların çadırına geri gönderdi. Amr B. Cunade’nin adı Ziyareti Nahiyeyi Mukaddesede de geçmektedir.</w:t>
      </w:r>
      <w:r>
        <w:rPr>
          <w:rStyle w:val="FootnoteReference"/>
          <w:rFonts w:ascii="Arial" w:hAnsi="Arial" w:cs="Arial"/>
        </w:rPr>
        <w:footnoteReference w:id="627"/>
      </w:r>
      <w:r>
        <w:rPr>
          <w:rFonts w:ascii="Arial" w:hAnsi="Arial" w:cs="Arial"/>
        </w:rPr>
        <w:t xml:space="preserve"> Bazı kaynaklarda Ömer B. Cunade diye geçer.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AMR B. HACCAC ZUBEYDİ</w:t>
      </w:r>
    </w:p>
    <w:p w:rsidR="00FA38DE" w:rsidRDefault="00FA38DE" w:rsidP="00107BC4">
      <w:pPr>
        <w:spacing w:before="60" w:after="60" w:line="276" w:lineRule="auto"/>
        <w:ind w:firstLine="397"/>
        <w:jc w:val="both"/>
        <w:rPr>
          <w:rFonts w:ascii="Arial" w:hAnsi="Arial" w:cs="Arial"/>
        </w:rPr>
      </w:pPr>
      <w:r>
        <w:rPr>
          <w:rFonts w:ascii="Arial" w:hAnsi="Arial" w:cs="Arial"/>
        </w:rPr>
        <w:t>Kerbela’da Ömer Sa’d ordusunun sağ kanat komut</w:t>
      </w:r>
      <w:r>
        <w:rPr>
          <w:rFonts w:ascii="Arial" w:hAnsi="Arial" w:cs="Arial"/>
        </w:rPr>
        <w:t>a</w:t>
      </w:r>
      <w:r>
        <w:rPr>
          <w:rFonts w:ascii="Arial" w:hAnsi="Arial" w:cs="Arial"/>
        </w:rPr>
        <w:t>nıydı. Tasua gecesi İmam Hüseyin (a.s) mühlet istediği</w:t>
      </w:r>
      <w:r>
        <w:rPr>
          <w:rFonts w:ascii="Arial" w:hAnsi="Arial" w:cs="Arial"/>
        </w:rPr>
        <w:t>n</w:t>
      </w:r>
      <w:r>
        <w:rPr>
          <w:rFonts w:ascii="Arial" w:hAnsi="Arial" w:cs="Arial"/>
        </w:rPr>
        <w:t>de Ömer Sa’d’ın mühlet ve</w:t>
      </w:r>
      <w:r>
        <w:rPr>
          <w:rFonts w:ascii="Arial" w:hAnsi="Arial" w:cs="Arial"/>
        </w:rPr>
        <w:t>r</w:t>
      </w:r>
      <w:r>
        <w:rPr>
          <w:rFonts w:ascii="Arial" w:hAnsi="Arial" w:cs="Arial"/>
        </w:rPr>
        <w:t>mek istemediğini gören Amr B. Haccac itiraz ederek: “Bunlar Deylem’den bile o</w:t>
      </w:r>
      <w:r>
        <w:rPr>
          <w:rFonts w:ascii="Arial" w:hAnsi="Arial" w:cs="Arial"/>
        </w:rPr>
        <w:t>l</w:t>
      </w:r>
      <w:r>
        <w:rPr>
          <w:rFonts w:ascii="Arial" w:hAnsi="Arial" w:cs="Arial"/>
        </w:rPr>
        <w:t>salardı böyle bir istek karşısında mühlet vermen gerekirdi” dedi. Aşura gününde Muslim B. Evsece’nin savaştığı bir esn</w:t>
      </w:r>
      <w:r>
        <w:rPr>
          <w:rFonts w:ascii="Arial" w:hAnsi="Arial" w:cs="Arial"/>
        </w:rPr>
        <w:t>a</w:t>
      </w:r>
      <w:r>
        <w:rPr>
          <w:rFonts w:ascii="Arial" w:hAnsi="Arial" w:cs="Arial"/>
        </w:rPr>
        <w:t>da onu gafil bir anında şehit etmişti.</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AMR B. HALİD B. HEKİM EZDİ</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şehitlerindendir. Beni Eset Taifesinden olan Amr</w:t>
      </w:r>
      <w:r w:rsidR="000F3075">
        <w:rPr>
          <w:rFonts w:ascii="Arial" w:hAnsi="Arial" w:cs="Arial"/>
        </w:rPr>
        <w:t>,</w:t>
      </w:r>
      <w:r>
        <w:rPr>
          <w:rFonts w:ascii="Arial" w:hAnsi="Arial" w:cs="Arial"/>
        </w:rPr>
        <w:t xml:space="preserve"> Ehl-i Beyt’in ihlaslı Şii’lerindendi ve Kufe’de önemli bir konuma sahipti. Muslim ile birlikte kıyam edenle</w:t>
      </w:r>
      <w:r>
        <w:rPr>
          <w:rFonts w:ascii="Arial" w:hAnsi="Arial" w:cs="Arial"/>
        </w:rPr>
        <w:t>r</w:t>
      </w:r>
      <w:r>
        <w:rPr>
          <w:rFonts w:ascii="Arial" w:hAnsi="Arial" w:cs="Arial"/>
        </w:rPr>
        <w:t>dendi. Muslim’in şahadetinden sonra saklanmış Kays B. Musahhar’ın şahadetinden sonra da Kufe’den ayrılıp H</w:t>
      </w:r>
      <w:r>
        <w:rPr>
          <w:rFonts w:ascii="Arial" w:hAnsi="Arial" w:cs="Arial"/>
        </w:rPr>
        <w:t>ü</w:t>
      </w:r>
      <w:r>
        <w:rPr>
          <w:rFonts w:ascii="Arial" w:hAnsi="Arial" w:cs="Arial"/>
        </w:rPr>
        <w:t>seyni ke</w:t>
      </w:r>
      <w:r>
        <w:rPr>
          <w:rFonts w:ascii="Arial" w:hAnsi="Arial" w:cs="Arial"/>
        </w:rPr>
        <w:t>r</w:t>
      </w:r>
      <w:r>
        <w:rPr>
          <w:rFonts w:ascii="Arial" w:hAnsi="Arial" w:cs="Arial"/>
        </w:rPr>
        <w:t xml:space="preserve">vana katılmak için yola koyuldu. Haciz denilen </w:t>
      </w:r>
      <w:r>
        <w:rPr>
          <w:rFonts w:ascii="Arial" w:hAnsi="Arial" w:cs="Arial"/>
        </w:rPr>
        <w:lastRenderedPageBreak/>
        <w:t>bir konaklama yerinde kölesi Sa’d ile birlikte İmam’ın kaf</w:t>
      </w:r>
      <w:r>
        <w:rPr>
          <w:rFonts w:ascii="Arial" w:hAnsi="Arial" w:cs="Arial"/>
        </w:rPr>
        <w:t>i</w:t>
      </w:r>
      <w:r>
        <w:rPr>
          <w:rFonts w:ascii="Arial" w:hAnsi="Arial" w:cs="Arial"/>
        </w:rPr>
        <w:t>lesine katıldı. Hürr’ün ordusu bu ikisinin İmam’a katılm</w:t>
      </w:r>
      <w:r>
        <w:rPr>
          <w:rFonts w:ascii="Arial" w:hAnsi="Arial" w:cs="Arial"/>
        </w:rPr>
        <w:t>a</w:t>
      </w:r>
      <w:r>
        <w:rPr>
          <w:rFonts w:ascii="Arial" w:hAnsi="Arial" w:cs="Arial"/>
        </w:rPr>
        <w:t>sını engellemek istemişse de İmam’ın himayeti ile buna engel olamamışlardı. Aşura günü yapılan ilk umumi h</w:t>
      </w:r>
      <w:r>
        <w:rPr>
          <w:rFonts w:ascii="Arial" w:hAnsi="Arial" w:cs="Arial"/>
        </w:rPr>
        <w:t>ü</w:t>
      </w:r>
      <w:r>
        <w:rPr>
          <w:rFonts w:ascii="Arial" w:hAnsi="Arial" w:cs="Arial"/>
        </w:rPr>
        <w:t>cumda şehit oldular. Onun adı ziyareti Nahiyyede de geçmektedir.</w:t>
      </w:r>
      <w:r>
        <w:rPr>
          <w:rStyle w:val="FootnoteReference"/>
          <w:rFonts w:ascii="Arial" w:hAnsi="Arial" w:cs="Arial"/>
        </w:rPr>
        <w:footnoteReference w:id="628"/>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AMR B. SAİD B. AS</w:t>
      </w:r>
    </w:p>
    <w:p w:rsidR="00FA38DE" w:rsidRDefault="00FA38DE" w:rsidP="00107BC4">
      <w:pPr>
        <w:spacing w:before="60" w:after="60" w:line="276" w:lineRule="auto"/>
        <w:ind w:firstLine="397"/>
        <w:jc w:val="both"/>
        <w:rPr>
          <w:rFonts w:ascii="Arial" w:hAnsi="Arial" w:cs="Arial"/>
        </w:rPr>
      </w:pPr>
      <w:r>
        <w:rPr>
          <w:rFonts w:ascii="Arial" w:hAnsi="Arial" w:cs="Arial"/>
        </w:rPr>
        <w:t>Yezit, Medine valisi olan Amr B. Said’i Şehitler Efe</w:t>
      </w:r>
      <w:r>
        <w:rPr>
          <w:rFonts w:ascii="Arial" w:hAnsi="Arial" w:cs="Arial"/>
        </w:rPr>
        <w:t>n</w:t>
      </w:r>
      <w:r>
        <w:rPr>
          <w:rFonts w:ascii="Arial" w:hAnsi="Arial" w:cs="Arial"/>
        </w:rPr>
        <w:t>disi İmam Hüseyin (a.s)’ın Mekke’de bulunduğu d</w:t>
      </w:r>
      <w:r>
        <w:rPr>
          <w:rFonts w:ascii="Arial" w:hAnsi="Arial" w:cs="Arial"/>
        </w:rPr>
        <w:t>ö</w:t>
      </w:r>
      <w:r>
        <w:rPr>
          <w:rFonts w:ascii="Arial" w:hAnsi="Arial" w:cs="Arial"/>
        </w:rPr>
        <w:t>nemde büyük bir ordu ile Mekke’ye gönderdi ve onu Hac</w:t>
      </w:r>
      <w:r w:rsidR="000F3075">
        <w:rPr>
          <w:rFonts w:ascii="Arial" w:hAnsi="Arial" w:cs="Arial"/>
        </w:rPr>
        <w:t>c</w:t>
      </w:r>
      <w:r>
        <w:rPr>
          <w:rFonts w:ascii="Arial" w:hAnsi="Arial" w:cs="Arial"/>
        </w:rPr>
        <w:t xml:space="preserve"> işle</w:t>
      </w:r>
      <w:r>
        <w:rPr>
          <w:rFonts w:ascii="Arial" w:hAnsi="Arial" w:cs="Arial"/>
        </w:rPr>
        <w:t>r</w:t>
      </w:r>
      <w:r>
        <w:rPr>
          <w:rFonts w:ascii="Arial" w:hAnsi="Arial" w:cs="Arial"/>
        </w:rPr>
        <w:t>den sorumlu kıldı. Yezit, ondan İmam Hüseyin’i hernerde bulursa sinsice öldürmesini istedi. İmam Hüseyin, bu olaydan haberdar olunca Kâbe’nin ihtiramının kan dökü</w:t>
      </w:r>
      <w:r>
        <w:rPr>
          <w:rFonts w:ascii="Arial" w:hAnsi="Arial" w:cs="Arial"/>
        </w:rPr>
        <w:t>l</w:t>
      </w:r>
      <w:r>
        <w:rPr>
          <w:rFonts w:ascii="Arial" w:hAnsi="Arial" w:cs="Arial"/>
        </w:rPr>
        <w:t>m</w:t>
      </w:r>
      <w:r>
        <w:rPr>
          <w:rFonts w:ascii="Arial" w:hAnsi="Arial" w:cs="Arial"/>
        </w:rPr>
        <w:t>e</w:t>
      </w:r>
      <w:r>
        <w:rPr>
          <w:rFonts w:ascii="Arial" w:hAnsi="Arial" w:cs="Arial"/>
        </w:rPr>
        <w:t>siyle ayaklar altına alınmaması için Umre ziyaretiyle yet</w:t>
      </w:r>
      <w:r>
        <w:rPr>
          <w:rFonts w:ascii="Arial" w:hAnsi="Arial" w:cs="Arial"/>
        </w:rPr>
        <w:t>i</w:t>
      </w:r>
      <w:r>
        <w:rPr>
          <w:rFonts w:ascii="Arial" w:hAnsi="Arial" w:cs="Arial"/>
        </w:rPr>
        <w:t>nip hem Yezit’in bu sinsi planını suya düşürmek hemde Kâbe’nin saygınlığını korumak için Mekke’den ayrılma kararı aldı.</w:t>
      </w:r>
      <w:r>
        <w:rPr>
          <w:rStyle w:val="FootnoteReference"/>
          <w:rFonts w:ascii="Arial" w:hAnsi="Arial" w:cs="Arial"/>
        </w:rPr>
        <w:footnoteReference w:id="629"/>
      </w:r>
      <w:r>
        <w:rPr>
          <w:rFonts w:ascii="Arial" w:hAnsi="Arial" w:cs="Arial"/>
        </w:rPr>
        <w:t xml:space="preserve"> Amr B. Said Ehl-i Beyt’e karşı düşmalık besleyen kimselerdendi. O, Ehl-i Beyt’in Kerbela hadis</w:t>
      </w:r>
      <w:r>
        <w:rPr>
          <w:rFonts w:ascii="Arial" w:hAnsi="Arial" w:cs="Arial"/>
        </w:rPr>
        <w:t>e</w:t>
      </w:r>
      <w:r>
        <w:rPr>
          <w:rFonts w:ascii="Arial" w:hAnsi="Arial" w:cs="Arial"/>
        </w:rPr>
        <w:t>sinden sonra Medine’ye dönüp, İmam Hüseyin (a.s) için yakılan ağıtlarını ve yükselen ağlama seslerini duyduğu</w:t>
      </w:r>
      <w:r>
        <w:rPr>
          <w:rFonts w:ascii="Arial" w:hAnsi="Arial" w:cs="Arial"/>
        </w:rPr>
        <w:t>n</w:t>
      </w:r>
      <w:r>
        <w:rPr>
          <w:rFonts w:ascii="Arial" w:hAnsi="Arial" w:cs="Arial"/>
        </w:rPr>
        <w:t>da içinde ki düşmanlık kinini şöyle “Bu feryatlar, Osman’ın ölümünde ki feryatlar gibi” diyerek dile getirmi</w:t>
      </w:r>
      <w:r>
        <w:rPr>
          <w:rFonts w:ascii="Arial" w:hAnsi="Arial" w:cs="Arial"/>
        </w:rPr>
        <w:t>ş</w:t>
      </w:r>
      <w:r>
        <w:rPr>
          <w:rFonts w:ascii="Arial" w:hAnsi="Arial" w:cs="Arial"/>
        </w:rPr>
        <w:t>ti.</w:t>
      </w:r>
      <w:r>
        <w:rPr>
          <w:rStyle w:val="FootnoteReference"/>
          <w:rFonts w:ascii="Arial" w:hAnsi="Arial" w:cs="Arial"/>
        </w:rPr>
        <w:footnoteReference w:id="630"/>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AMR B. ZEBİEYİ TEMİMİ</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Kufe’nin cesur süvarilerindedi. Kufe’den Ömer B. Sa’d’ın ordusyla birlikte haraket etmiş ancak daha sonra Kerbela’da İmam Hüseyin (a.s)’ın saflarına katılmış ve İmam’ın safında şahadete ermiştir. Onun ismi Nah</w:t>
      </w:r>
      <w:r>
        <w:rPr>
          <w:rFonts w:ascii="Arial" w:hAnsi="Arial" w:cs="Arial"/>
        </w:rPr>
        <w:t>i</w:t>
      </w:r>
      <w:r>
        <w:rPr>
          <w:rFonts w:ascii="Arial" w:hAnsi="Arial" w:cs="Arial"/>
        </w:rPr>
        <w:t>yeyi Mukaddesede de geçmi</w:t>
      </w:r>
      <w:r>
        <w:rPr>
          <w:rFonts w:ascii="Arial" w:hAnsi="Arial" w:cs="Arial"/>
        </w:rPr>
        <w:t>ş</w:t>
      </w:r>
      <w:r>
        <w:rPr>
          <w:rFonts w:ascii="Arial" w:hAnsi="Arial" w:cs="Arial"/>
        </w:rPr>
        <w:t>tir. Onun İmam Hüseyin (a.s)’ın saflarına katılmasının sebebi, Kufe ordusunun İmam’ın şartlarını kabul etmemesi ve İmam (a.s)’ın geri dönme isteğini de reddetm</w:t>
      </w:r>
      <w:r>
        <w:rPr>
          <w:rFonts w:ascii="Arial" w:hAnsi="Arial" w:cs="Arial"/>
        </w:rPr>
        <w:t>e</w:t>
      </w:r>
      <w:r>
        <w:rPr>
          <w:rFonts w:ascii="Arial" w:hAnsi="Arial" w:cs="Arial"/>
        </w:rPr>
        <w:t>lerinden dolayı idi.</w:t>
      </w:r>
      <w:r>
        <w:rPr>
          <w:rStyle w:val="FootnoteReference"/>
          <w:rFonts w:ascii="Arial" w:hAnsi="Arial" w:cs="Arial"/>
        </w:rPr>
        <w:footnoteReference w:id="631"/>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AMR B. GEREZE ENSARİ</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Kerbela şehitlerindendir. Babası Gereze, Hezercani’den </w:t>
      </w:r>
      <w:r w:rsidR="000F3075">
        <w:rPr>
          <w:rFonts w:ascii="Arial" w:hAnsi="Arial" w:cs="Arial"/>
        </w:rPr>
        <w:t xml:space="preserve">gelerek </w:t>
      </w:r>
      <w:r>
        <w:rPr>
          <w:rFonts w:ascii="Arial" w:hAnsi="Arial" w:cs="Arial"/>
        </w:rPr>
        <w:t>Kufe’ye yerlemiş ve İmam Ali (a.s)’ın ashabından olup, İmam (a.s) saflarında savaşmı</w:t>
      </w:r>
      <w:r>
        <w:rPr>
          <w:rFonts w:ascii="Arial" w:hAnsi="Arial" w:cs="Arial"/>
        </w:rPr>
        <w:t>ş</w:t>
      </w:r>
      <w:r>
        <w:rPr>
          <w:rFonts w:ascii="Arial" w:hAnsi="Arial" w:cs="Arial"/>
        </w:rPr>
        <w:t>tır. Amr, Muharrem’in altıncı günü Kufe’den hareket ed</w:t>
      </w:r>
      <w:r>
        <w:rPr>
          <w:rFonts w:ascii="Arial" w:hAnsi="Arial" w:cs="Arial"/>
        </w:rPr>
        <w:t>e</w:t>
      </w:r>
      <w:r>
        <w:rPr>
          <w:rFonts w:ascii="Arial" w:hAnsi="Arial" w:cs="Arial"/>
        </w:rPr>
        <w:t>rek İmam (a.s)’ın ordusuna katılmıştı. İmam (a.s) Ömer B. Sa’d ile aralarında geçen konuşmaları onun vasıtasıyla gönderiyor ve cevabını alyordu. Ancak Şimr Kufe’den g</w:t>
      </w:r>
      <w:r>
        <w:rPr>
          <w:rFonts w:ascii="Arial" w:hAnsi="Arial" w:cs="Arial"/>
        </w:rPr>
        <w:t>e</w:t>
      </w:r>
      <w:r>
        <w:rPr>
          <w:rFonts w:ascii="Arial" w:hAnsi="Arial" w:cs="Arial"/>
        </w:rPr>
        <w:t>lince bu görüşmeler kesildi. Aşura günü, İmam Hüseyin (a.s)’ın önünde durmuş Göğsünü ve anlını gelen okalara karşı siper etmiş, okların İmam’a ulaşmasını engelliyordu. B</w:t>
      </w:r>
      <w:r>
        <w:rPr>
          <w:rFonts w:ascii="Arial" w:hAnsi="Arial" w:cs="Arial"/>
        </w:rPr>
        <w:t>e</w:t>
      </w:r>
      <w:r>
        <w:rPr>
          <w:rFonts w:ascii="Arial" w:hAnsi="Arial" w:cs="Arial"/>
        </w:rPr>
        <w:t>deni çok fazla yara almıştı. İmam Hüseyin (a.s)’a şöyle seslendi: “Ey Allah Resülunun oğlu! Vefalımıyım? İmam Hüs</w:t>
      </w:r>
      <w:r>
        <w:rPr>
          <w:rFonts w:ascii="Arial" w:hAnsi="Arial" w:cs="Arial"/>
        </w:rPr>
        <w:t>e</w:t>
      </w:r>
      <w:r>
        <w:rPr>
          <w:rFonts w:ascii="Arial" w:hAnsi="Arial" w:cs="Arial"/>
        </w:rPr>
        <w:t>yin (a.s) şöyle buyurdu: “Evet! Sen benden önce cennete gidiyorsun. Benden Pe</w:t>
      </w:r>
      <w:r>
        <w:rPr>
          <w:rFonts w:ascii="Arial" w:hAnsi="Arial" w:cs="Arial"/>
        </w:rPr>
        <w:t>y</w:t>
      </w:r>
      <w:r>
        <w:rPr>
          <w:rFonts w:ascii="Arial" w:hAnsi="Arial" w:cs="Arial"/>
        </w:rPr>
        <w:t>gamber</w:t>
      </w:r>
      <w:r w:rsidR="000F3075">
        <w:rPr>
          <w:rFonts w:ascii="Arial" w:hAnsi="Arial" w:cs="Arial"/>
        </w:rPr>
        <w:t>’</w:t>
      </w:r>
      <w:r>
        <w:rPr>
          <w:rFonts w:ascii="Arial" w:hAnsi="Arial" w:cs="Arial"/>
        </w:rPr>
        <w:t>e selam söyle ve de ki: “Ben senin ardınsıra geleceğim ve …”  öylece düştü ve şehit oldu.</w:t>
      </w:r>
      <w:r>
        <w:rPr>
          <w:rStyle w:val="FootnoteReference"/>
          <w:rFonts w:ascii="Arial" w:hAnsi="Arial" w:cs="Arial"/>
        </w:rPr>
        <w:footnoteReference w:id="632"/>
      </w:r>
      <w:r>
        <w:rPr>
          <w:rFonts w:ascii="Arial" w:hAnsi="Arial" w:cs="Arial"/>
        </w:rPr>
        <w:t xml:space="preserve">  Onun adı ziy</w:t>
      </w:r>
      <w:r>
        <w:rPr>
          <w:rFonts w:ascii="Arial" w:hAnsi="Arial" w:cs="Arial"/>
        </w:rPr>
        <w:t>a</w:t>
      </w:r>
      <w:r>
        <w:rPr>
          <w:rFonts w:ascii="Arial" w:hAnsi="Arial" w:cs="Arial"/>
        </w:rPr>
        <w:t xml:space="preserve">reti Nahiyede geçmiştir. Bazıları da onun şahadetini </w:t>
      </w:r>
      <w:r>
        <w:rPr>
          <w:rFonts w:ascii="Arial" w:hAnsi="Arial" w:cs="Arial"/>
        </w:rPr>
        <w:lastRenderedPageBreak/>
        <w:t>savaş meydanında okuduğu recez ve savaştan sonra olduğunu nakletmişlerdir.</w:t>
      </w:r>
    </w:p>
    <w:p w:rsidR="00FA38DE" w:rsidRDefault="00FA38DE" w:rsidP="00107BC4">
      <w:pPr>
        <w:spacing w:before="60" w:after="60" w:line="276" w:lineRule="auto"/>
        <w:ind w:firstLine="397"/>
        <w:jc w:val="both"/>
        <w:rPr>
          <w:rFonts w:ascii="Arial" w:hAnsi="Arial" w:cs="Arial"/>
        </w:rPr>
      </w:pPr>
    </w:p>
    <w:p w:rsidR="003F0EAE" w:rsidRDefault="00FA38DE" w:rsidP="00107BC4">
      <w:pPr>
        <w:spacing w:before="60" w:after="60" w:line="276" w:lineRule="auto"/>
        <w:ind w:firstLine="397"/>
        <w:jc w:val="both"/>
        <w:rPr>
          <w:rFonts w:ascii="Arial" w:hAnsi="Arial" w:cs="Arial"/>
        </w:rPr>
      </w:pPr>
      <w:r>
        <w:rPr>
          <w:rFonts w:ascii="Arial" w:hAnsi="Arial" w:cs="Arial"/>
        </w:rPr>
        <w:t>………</w:t>
      </w:r>
      <w:r w:rsidR="003F0EAE">
        <w:rPr>
          <w:rFonts w:ascii="Arial" w:hAnsi="Arial" w:cs="Arial"/>
        </w:rPr>
        <w:t xml:space="preserve">              </w:t>
      </w:r>
      <w:r>
        <w:rPr>
          <w:rFonts w:ascii="Arial" w:hAnsi="Arial" w:cs="Arial"/>
        </w:rPr>
        <w:t xml:space="preserve">                             ……</w:t>
      </w:r>
      <w:r w:rsidR="003F0EAE" w:rsidRPr="003F0EAE">
        <w:rPr>
          <w:rFonts w:ascii="Arial" w:hAnsi="Arial" w:cs="Arial"/>
        </w:rPr>
        <w:t xml:space="preserve"> </w:t>
      </w:r>
      <w:r w:rsidR="003F0EAE">
        <w:rPr>
          <w:rFonts w:ascii="Arial" w:hAnsi="Arial" w:cs="Arial"/>
        </w:rPr>
        <w:t xml:space="preserve">RECEZ </w:t>
      </w:r>
    </w:p>
    <w:p w:rsidR="000F3075" w:rsidRDefault="000F3075" w:rsidP="00107BC4">
      <w:pPr>
        <w:spacing w:before="60" w:after="60" w:line="276" w:lineRule="auto"/>
        <w:ind w:firstLine="397"/>
        <w:jc w:val="both"/>
        <w:rPr>
          <w:rFonts w:ascii="Arial" w:hAnsi="Arial" w:cs="Arial"/>
        </w:rPr>
      </w:pPr>
    </w:p>
    <w:p w:rsidR="00FA38DE" w:rsidRDefault="003F0EAE" w:rsidP="00107BC4">
      <w:pPr>
        <w:spacing w:before="60" w:after="60" w:line="276" w:lineRule="auto"/>
        <w:ind w:firstLine="397"/>
        <w:jc w:val="both"/>
        <w:rPr>
          <w:rFonts w:ascii="Arial" w:hAnsi="Arial" w:cs="Arial"/>
        </w:rPr>
      </w:pPr>
      <w:r>
        <w:rPr>
          <w:rFonts w:ascii="Arial" w:hAnsi="Arial" w:cs="Arial"/>
        </w:rPr>
        <w:t>A</w:t>
      </w:r>
      <w:r w:rsidR="00FA38DE">
        <w:rPr>
          <w:rFonts w:ascii="Arial" w:hAnsi="Arial" w:cs="Arial"/>
        </w:rPr>
        <w:t>MR B. KAYS</w:t>
      </w:r>
    </w:p>
    <w:p w:rsidR="00FA38DE" w:rsidRDefault="00FA38DE" w:rsidP="000F3075">
      <w:pPr>
        <w:spacing w:before="60" w:after="60" w:line="276" w:lineRule="auto"/>
        <w:ind w:firstLine="397"/>
        <w:jc w:val="both"/>
        <w:rPr>
          <w:rFonts w:ascii="Arial" w:hAnsi="Arial" w:cs="Arial"/>
        </w:rPr>
      </w:pPr>
      <w:r>
        <w:rPr>
          <w:rFonts w:ascii="Arial" w:hAnsi="Arial" w:cs="Arial"/>
        </w:rPr>
        <w:t>Amr, amcasının oğluyla birlikte Kasr’ı Mekatil menz</w:t>
      </w:r>
      <w:r>
        <w:rPr>
          <w:rFonts w:ascii="Arial" w:hAnsi="Arial" w:cs="Arial"/>
        </w:rPr>
        <w:t>i</w:t>
      </w:r>
      <w:r>
        <w:rPr>
          <w:rFonts w:ascii="Arial" w:hAnsi="Arial" w:cs="Arial"/>
        </w:rPr>
        <w:t>linde İmam H</w:t>
      </w:r>
      <w:r>
        <w:rPr>
          <w:rFonts w:ascii="Arial" w:hAnsi="Arial" w:cs="Arial"/>
        </w:rPr>
        <w:t>ü</w:t>
      </w:r>
      <w:r>
        <w:rPr>
          <w:rFonts w:ascii="Arial" w:hAnsi="Arial" w:cs="Arial"/>
        </w:rPr>
        <w:t>seyin (a.s) ile gö</w:t>
      </w:r>
      <w:r w:rsidR="000F3075">
        <w:rPr>
          <w:rFonts w:ascii="Arial" w:hAnsi="Arial" w:cs="Arial"/>
        </w:rPr>
        <w:t>rüştü. İmam Hüseyin (a.s) onlardan</w:t>
      </w:r>
      <w:r>
        <w:rPr>
          <w:rFonts w:ascii="Arial" w:hAnsi="Arial" w:cs="Arial"/>
        </w:rPr>
        <w:t xml:space="preserve"> yardım dav</w:t>
      </w:r>
      <w:r>
        <w:rPr>
          <w:rFonts w:ascii="Arial" w:hAnsi="Arial" w:cs="Arial"/>
        </w:rPr>
        <w:t>e</w:t>
      </w:r>
      <w:r>
        <w:rPr>
          <w:rFonts w:ascii="Arial" w:hAnsi="Arial" w:cs="Arial"/>
        </w:rPr>
        <w:t>tinde bulundu ancak hem o hemde amcasının oğlu çeşitli bahanelerle; Biz ya</w:t>
      </w:r>
      <w:r>
        <w:rPr>
          <w:rFonts w:ascii="Arial" w:hAnsi="Arial" w:cs="Arial"/>
        </w:rPr>
        <w:t>ş</w:t>
      </w:r>
      <w:r>
        <w:rPr>
          <w:rFonts w:ascii="Arial" w:hAnsi="Arial" w:cs="Arial"/>
        </w:rPr>
        <w:t>lıyız, ailemiz sahipsiz ve üzerimizde halkın malları var. Diyerek İmam</w:t>
      </w:r>
      <w:r w:rsidR="000F3075">
        <w:rPr>
          <w:rFonts w:ascii="Arial" w:hAnsi="Arial" w:cs="Arial"/>
        </w:rPr>
        <w:t xml:space="preserve"> </w:t>
      </w:r>
      <w:r>
        <w:rPr>
          <w:rFonts w:ascii="Arial" w:hAnsi="Arial" w:cs="Arial"/>
        </w:rPr>
        <w:t>(a.s)’a karşı soğuk cevab verdiler. İmam Hüseyin (a.s) onlardan Kerbela’da ki yardım nidası kulaklarına varm</w:t>
      </w:r>
      <w:r>
        <w:rPr>
          <w:rFonts w:ascii="Arial" w:hAnsi="Arial" w:cs="Arial"/>
        </w:rPr>
        <w:t>a</w:t>
      </w:r>
      <w:r>
        <w:rPr>
          <w:rFonts w:ascii="Arial" w:hAnsi="Arial" w:cs="Arial"/>
        </w:rPr>
        <w:t>dan oradan uzaklaşmalarını istedi. Çünkü herkim o mazlumiyet ve yalnızlık nidasını duyup, cevap vermez ise Allah’ın onu cehheneme atması hak olmu</w:t>
      </w:r>
      <w:r>
        <w:rPr>
          <w:rFonts w:ascii="Arial" w:hAnsi="Arial" w:cs="Arial"/>
        </w:rPr>
        <w:t>ş</w:t>
      </w:r>
      <w:r>
        <w:rPr>
          <w:rFonts w:ascii="Arial" w:hAnsi="Arial" w:cs="Arial"/>
        </w:rPr>
        <w:t>tur.</w:t>
      </w:r>
      <w:r>
        <w:rPr>
          <w:rStyle w:val="FootnoteReference"/>
          <w:rFonts w:ascii="Arial" w:hAnsi="Arial" w:cs="Arial"/>
        </w:rPr>
        <w:footnoteReference w:id="633"/>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AMR B. MUTA CU’Fİ</w:t>
      </w:r>
    </w:p>
    <w:p w:rsidR="00FA38DE" w:rsidRDefault="00FA38DE" w:rsidP="00107BC4">
      <w:pPr>
        <w:spacing w:before="60" w:after="60" w:line="276" w:lineRule="auto"/>
        <w:ind w:firstLine="397"/>
        <w:jc w:val="both"/>
        <w:rPr>
          <w:rFonts w:ascii="Arial" w:hAnsi="Arial" w:cs="Arial"/>
        </w:rPr>
      </w:pPr>
      <w:r>
        <w:rPr>
          <w:rFonts w:ascii="Arial" w:hAnsi="Arial" w:cs="Arial"/>
        </w:rPr>
        <w:t>İsmi Kerbela şehitleri arasında geçmektedir.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UMG</w:t>
      </w:r>
    </w:p>
    <w:p w:rsidR="00FA38DE" w:rsidRDefault="00FA38DE" w:rsidP="00107BC4">
      <w:pPr>
        <w:spacing w:before="60" w:after="60" w:line="276" w:lineRule="auto"/>
        <w:ind w:firstLine="397"/>
        <w:jc w:val="both"/>
        <w:rPr>
          <w:rFonts w:ascii="Arial" w:hAnsi="Arial" w:cs="Arial"/>
        </w:rPr>
      </w:pPr>
      <w:r>
        <w:rPr>
          <w:rFonts w:ascii="Arial" w:hAnsi="Arial" w:cs="Arial"/>
        </w:rPr>
        <w:t>Ğetfiyan’lıların yaşadığı bölgenin adıdır. Irak’a do</w:t>
      </w:r>
      <w:r>
        <w:rPr>
          <w:rFonts w:ascii="Arial" w:hAnsi="Arial" w:cs="Arial"/>
        </w:rPr>
        <w:t>ğ</w:t>
      </w:r>
      <w:r>
        <w:rPr>
          <w:rFonts w:ascii="Arial" w:hAnsi="Arial" w:cs="Arial"/>
        </w:rPr>
        <w:t>ru Mekke yolu üzerinde yer almıştır. Su ve kuyuları vardır. İmam Hüseyin (a.s) Kufe yolculuğunda buradan geçmi</w:t>
      </w:r>
      <w:r>
        <w:rPr>
          <w:rFonts w:ascii="Arial" w:hAnsi="Arial" w:cs="Arial"/>
        </w:rPr>
        <w:t>ş</w:t>
      </w:r>
      <w:r>
        <w:rPr>
          <w:rFonts w:ascii="Arial" w:hAnsi="Arial" w:cs="Arial"/>
        </w:rPr>
        <w:t>tir.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EMUD</w:t>
      </w:r>
    </w:p>
    <w:p w:rsidR="00FA38DE" w:rsidRDefault="00FA38DE" w:rsidP="000F3075">
      <w:pPr>
        <w:spacing w:before="60" w:after="60" w:line="276" w:lineRule="auto"/>
        <w:ind w:firstLine="397"/>
        <w:jc w:val="both"/>
        <w:rPr>
          <w:rFonts w:ascii="Arial" w:hAnsi="Arial" w:cs="Arial"/>
        </w:rPr>
      </w:pPr>
      <w:r>
        <w:rPr>
          <w:rFonts w:ascii="Arial" w:hAnsi="Arial" w:cs="Arial"/>
        </w:rPr>
        <w:t>Çadırın orta direği anlamındadır. Yine topuz, sopa, k</w:t>
      </w:r>
      <w:r>
        <w:rPr>
          <w:rFonts w:ascii="Arial" w:hAnsi="Arial" w:cs="Arial"/>
        </w:rPr>
        <w:t>ı</w:t>
      </w:r>
      <w:r>
        <w:rPr>
          <w:rFonts w:ascii="Arial" w:hAnsi="Arial" w:cs="Arial"/>
        </w:rPr>
        <w:t>lıç, mızrak, ok ve keman gibi eski savaş aletleri anlamı içermektedir. Hz Ebu-l fazl (a.s)’ın şahadeti hakkında şö</w:t>
      </w:r>
      <w:r>
        <w:rPr>
          <w:rFonts w:ascii="Arial" w:hAnsi="Arial" w:cs="Arial"/>
        </w:rPr>
        <w:t>y</w:t>
      </w:r>
      <w:r w:rsidR="000F3075">
        <w:rPr>
          <w:rFonts w:ascii="Arial" w:hAnsi="Arial" w:cs="Arial"/>
        </w:rPr>
        <w:t>le nakledilmiştir: “</w:t>
      </w:r>
      <w:r>
        <w:rPr>
          <w:rFonts w:ascii="Arial" w:hAnsi="Arial" w:cs="Arial"/>
        </w:rPr>
        <w:t>Hurma bağında pusuya yatıp sa</w:t>
      </w:r>
      <w:r>
        <w:rPr>
          <w:rFonts w:ascii="Arial" w:hAnsi="Arial" w:cs="Arial"/>
        </w:rPr>
        <w:t>k</w:t>
      </w:r>
      <w:r>
        <w:rPr>
          <w:rFonts w:ascii="Arial" w:hAnsi="Arial" w:cs="Arial"/>
        </w:rPr>
        <w:t>lanan Hekim B. Tufeyl, Hz</w:t>
      </w:r>
      <w:r w:rsidR="000F3075">
        <w:rPr>
          <w:rFonts w:ascii="Arial" w:hAnsi="Arial" w:cs="Arial"/>
        </w:rPr>
        <w:t>.</w:t>
      </w:r>
      <w:r>
        <w:rPr>
          <w:rFonts w:ascii="Arial" w:hAnsi="Arial" w:cs="Arial"/>
        </w:rPr>
        <w:t xml:space="preserve"> Ebu-l Fazl (a.s)’ın sol kolunu sinsice vurduktan sonra, o sırada biri demir topuz ile Hz. A</w:t>
      </w:r>
      <w:r>
        <w:rPr>
          <w:rFonts w:ascii="Arial" w:hAnsi="Arial" w:cs="Arial"/>
        </w:rPr>
        <w:t>b</w:t>
      </w:r>
      <w:r>
        <w:rPr>
          <w:rFonts w:ascii="Arial" w:hAnsi="Arial" w:cs="Arial"/>
        </w:rPr>
        <w:t>bas (a.s)’a vurarak şehit etti.</w:t>
      </w:r>
      <w:r w:rsidR="000F3075">
        <w:rPr>
          <w:rFonts w:ascii="Arial" w:hAnsi="Arial" w:cs="Arial"/>
        </w:rPr>
        <w:t>”</w:t>
      </w:r>
      <w:r>
        <w:rPr>
          <w:rStyle w:val="FootnoteReference"/>
          <w:rFonts w:ascii="Arial" w:hAnsi="Arial" w:cs="Arial"/>
        </w:rPr>
        <w:footnoteReference w:id="634"/>
      </w:r>
      <w:r>
        <w:rPr>
          <w:rFonts w:ascii="Arial" w:hAnsi="Arial" w:cs="Arial"/>
        </w:rPr>
        <w:t xml:space="preserve"> Mersiyelerde de Hz. Abbas’ın şahadet olayı anlatılı</w:t>
      </w:r>
      <w:r>
        <w:rPr>
          <w:rFonts w:ascii="Arial" w:hAnsi="Arial" w:cs="Arial"/>
        </w:rPr>
        <w:t>r</w:t>
      </w:r>
      <w:r>
        <w:rPr>
          <w:rFonts w:ascii="Arial" w:hAnsi="Arial" w:cs="Arial"/>
        </w:rPr>
        <w:t xml:space="preserve">ken Hz. İmam Hüseyin (a.s), Hz Abbas (a.s)’ın çadırına gitmiş ve onun orta direğini yere </w:t>
      </w:r>
      <w:r w:rsidR="000F3075">
        <w:rPr>
          <w:rFonts w:ascii="Arial" w:hAnsi="Arial" w:cs="Arial"/>
        </w:rPr>
        <w:t>yatırmıştı</w:t>
      </w:r>
      <w:r>
        <w:rPr>
          <w:rFonts w:ascii="Arial" w:hAnsi="Arial" w:cs="Arial"/>
        </w:rPr>
        <w:t>. Bu, o çadır sahibinin şehit olduğunun işaretiydi. Yine bununla ilgili Aşura meydanında bazı örnekler na</w:t>
      </w:r>
      <w:r>
        <w:rPr>
          <w:rFonts w:ascii="Arial" w:hAnsi="Arial" w:cs="Arial"/>
        </w:rPr>
        <w:t>k</w:t>
      </w:r>
      <w:r>
        <w:rPr>
          <w:rFonts w:ascii="Arial" w:hAnsi="Arial" w:cs="Arial"/>
        </w:rPr>
        <w:t>ledilmiştir ki kılıç veya mızrak yerine sopa veya çadır d</w:t>
      </w:r>
      <w:r>
        <w:rPr>
          <w:rFonts w:ascii="Arial" w:hAnsi="Arial" w:cs="Arial"/>
        </w:rPr>
        <w:t>i</w:t>
      </w:r>
      <w:r>
        <w:rPr>
          <w:rFonts w:ascii="Arial" w:hAnsi="Arial" w:cs="Arial"/>
        </w:rPr>
        <w:t>reğiyle dü</w:t>
      </w:r>
      <w:r>
        <w:rPr>
          <w:rFonts w:ascii="Arial" w:hAnsi="Arial" w:cs="Arial"/>
        </w:rPr>
        <w:t>ş</w:t>
      </w:r>
      <w:r>
        <w:rPr>
          <w:rFonts w:ascii="Arial" w:hAnsi="Arial" w:cs="Arial"/>
        </w:rPr>
        <w:t>mana saldırılmıştır. Onlardan biri de Amr B. Cunade’nin a</w:t>
      </w:r>
      <w:r>
        <w:rPr>
          <w:rFonts w:ascii="Arial" w:hAnsi="Arial" w:cs="Arial"/>
        </w:rPr>
        <w:t>n</w:t>
      </w:r>
      <w:r>
        <w:rPr>
          <w:rFonts w:ascii="Arial" w:hAnsi="Arial" w:cs="Arial"/>
        </w:rPr>
        <w:t>nesidir.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EMURA</w:t>
      </w:r>
    </w:p>
    <w:p w:rsidR="00FA38DE" w:rsidRDefault="00FA38DE" w:rsidP="000F3075">
      <w:pPr>
        <w:spacing w:before="60" w:after="60" w:line="276" w:lineRule="auto"/>
        <w:ind w:firstLine="397"/>
        <w:jc w:val="both"/>
        <w:rPr>
          <w:rFonts w:ascii="Arial" w:hAnsi="Arial" w:cs="Arial"/>
        </w:rPr>
      </w:pPr>
      <w:r>
        <w:rPr>
          <w:rFonts w:ascii="Arial" w:hAnsi="Arial" w:cs="Arial"/>
        </w:rPr>
        <w:t>Kerebela’nın diğer bir ismidir. İmam Hüseyin (a.s) Tasua gecesi yarenlerine hitaben: “Ceddim Peygamber (s.a.a), Irak’a doğru sürüleceğimi ve orada Emura ve Kerbela denilen yerede konaklayıp, şehit edileceğimi b</w:t>
      </w:r>
      <w:r>
        <w:rPr>
          <w:rFonts w:ascii="Arial" w:hAnsi="Arial" w:cs="Arial"/>
        </w:rPr>
        <w:t>a</w:t>
      </w:r>
      <w:r>
        <w:rPr>
          <w:rFonts w:ascii="Arial" w:hAnsi="Arial" w:cs="Arial"/>
        </w:rPr>
        <w:t>na haber vermişti”</w:t>
      </w:r>
      <w:r w:rsidR="000F3075">
        <w:rPr>
          <w:rFonts w:ascii="Arial" w:hAnsi="Arial" w:cs="Arial"/>
        </w:rPr>
        <w:t xml:space="preserve"> diye buyurmuştur.</w:t>
      </w:r>
      <w:r>
        <w:rPr>
          <w:rStyle w:val="FootnoteReference"/>
          <w:rFonts w:ascii="Arial" w:hAnsi="Arial" w:cs="Arial"/>
        </w:rPr>
        <w:footnoteReference w:id="635"/>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UMEYR B. ABDULLAH MİZHECİ</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Kerbela şehitlerindendir. Said B. Henzele’den so</w:t>
      </w:r>
      <w:r>
        <w:rPr>
          <w:rFonts w:ascii="Arial" w:hAnsi="Arial" w:cs="Arial"/>
        </w:rPr>
        <w:t>n</w:t>
      </w:r>
      <w:r>
        <w:rPr>
          <w:rFonts w:ascii="Arial" w:hAnsi="Arial" w:cs="Arial"/>
        </w:rPr>
        <w:t>ra meydana gitmiş recez okuduktan sonra savaşmış ve şahdete ermiştir.</w:t>
      </w:r>
    </w:p>
    <w:p w:rsidR="00FA38DE" w:rsidRDefault="00FA38DE" w:rsidP="00107BC4">
      <w:pPr>
        <w:spacing w:before="60" w:after="60" w:line="276" w:lineRule="auto"/>
        <w:ind w:firstLine="397"/>
        <w:jc w:val="both"/>
        <w:rPr>
          <w:rFonts w:ascii="Arial" w:hAnsi="Arial" w:cs="Arial"/>
        </w:rPr>
      </w:pPr>
      <w:r>
        <w:rPr>
          <w:rFonts w:ascii="Arial" w:hAnsi="Arial" w:cs="Arial"/>
        </w:rPr>
        <w:t>……………              ……………………………</w:t>
      </w:r>
      <w:r w:rsidR="00D0428E" w:rsidRPr="00D0428E">
        <w:rPr>
          <w:rFonts w:ascii="Arial" w:hAnsi="Arial" w:cs="Arial"/>
        </w:rPr>
        <w:t xml:space="preserve"> </w:t>
      </w:r>
      <w:r w:rsidR="00D0428E">
        <w:rPr>
          <w:rFonts w:ascii="Arial" w:hAnsi="Arial" w:cs="Arial"/>
        </w:rPr>
        <w:t xml:space="preserve">RECEZ </w:t>
      </w:r>
    </w:p>
    <w:p w:rsidR="003F0EAE" w:rsidRDefault="003F0EA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AVN B. CAFER</w:t>
      </w:r>
    </w:p>
    <w:p w:rsidR="00FA38DE" w:rsidRDefault="00FA38DE" w:rsidP="00173F09">
      <w:pPr>
        <w:spacing w:before="60" w:after="60" w:line="276" w:lineRule="auto"/>
        <w:ind w:firstLine="397"/>
        <w:jc w:val="both"/>
        <w:rPr>
          <w:rFonts w:ascii="Arial" w:hAnsi="Arial" w:cs="Arial"/>
        </w:rPr>
      </w:pPr>
      <w:r>
        <w:rPr>
          <w:rFonts w:ascii="Arial" w:hAnsi="Arial" w:cs="Arial"/>
        </w:rPr>
        <w:t>Kerbela şehitlerindendir. Cafer B. Ebi Talip (Caferi Teyyar)’in oğl</w:t>
      </w:r>
      <w:r>
        <w:rPr>
          <w:rFonts w:ascii="Arial" w:hAnsi="Arial" w:cs="Arial"/>
        </w:rPr>
        <w:t>u</w:t>
      </w:r>
      <w:r>
        <w:rPr>
          <w:rFonts w:ascii="Arial" w:hAnsi="Arial" w:cs="Arial"/>
        </w:rPr>
        <w:t>dur. Habeşe’de dünyaya gelen Cafer’in annesi “Esma B. Umeys” idi. Caf</w:t>
      </w:r>
      <w:r>
        <w:rPr>
          <w:rFonts w:ascii="Arial" w:hAnsi="Arial" w:cs="Arial"/>
        </w:rPr>
        <w:t>e</w:t>
      </w:r>
      <w:r>
        <w:rPr>
          <w:rFonts w:ascii="Arial" w:hAnsi="Arial" w:cs="Arial"/>
        </w:rPr>
        <w:t xml:space="preserve">ri </w:t>
      </w:r>
      <w:r w:rsidR="00173F09">
        <w:rPr>
          <w:rFonts w:ascii="Arial" w:hAnsi="Arial" w:cs="Arial"/>
        </w:rPr>
        <w:t>T</w:t>
      </w:r>
      <w:r>
        <w:rPr>
          <w:rFonts w:ascii="Arial" w:hAnsi="Arial" w:cs="Arial"/>
        </w:rPr>
        <w:t>eyyar onu Hayber savaşında Peygamber efendimizin huzuruna getirdi. Pe</w:t>
      </w:r>
      <w:r>
        <w:rPr>
          <w:rFonts w:ascii="Arial" w:hAnsi="Arial" w:cs="Arial"/>
        </w:rPr>
        <w:t>y</w:t>
      </w:r>
      <w:r>
        <w:rPr>
          <w:rFonts w:ascii="Arial" w:hAnsi="Arial" w:cs="Arial"/>
        </w:rPr>
        <w:t xml:space="preserve">gamber efendimiz (s.a.a), Caferi Teyyar’ın </w:t>
      </w:r>
      <w:r w:rsidR="00173F09">
        <w:rPr>
          <w:rFonts w:ascii="Arial" w:hAnsi="Arial" w:cs="Arial"/>
        </w:rPr>
        <w:t>M</w:t>
      </w:r>
      <w:r>
        <w:rPr>
          <w:rFonts w:ascii="Arial" w:hAnsi="Arial" w:cs="Arial"/>
        </w:rPr>
        <w:t>ute savaşı</w:t>
      </w:r>
      <w:r>
        <w:rPr>
          <w:rFonts w:ascii="Arial" w:hAnsi="Arial" w:cs="Arial"/>
        </w:rPr>
        <w:t>n</w:t>
      </w:r>
      <w:r>
        <w:rPr>
          <w:rFonts w:ascii="Arial" w:hAnsi="Arial" w:cs="Arial"/>
        </w:rPr>
        <w:t>da şehit edilmesinden sonra onun çocuklarını yanına ç</w:t>
      </w:r>
      <w:r>
        <w:rPr>
          <w:rFonts w:ascii="Arial" w:hAnsi="Arial" w:cs="Arial"/>
        </w:rPr>
        <w:t>a</w:t>
      </w:r>
      <w:r w:rsidR="0009165D">
        <w:rPr>
          <w:rFonts w:ascii="Arial" w:hAnsi="Arial" w:cs="Arial"/>
        </w:rPr>
        <w:t>ğırdı. Abdullah, A</w:t>
      </w:r>
      <w:r>
        <w:rPr>
          <w:rFonts w:ascii="Arial" w:hAnsi="Arial" w:cs="Arial"/>
        </w:rPr>
        <w:t>vn ve Muhammed’i Peygamber efend</w:t>
      </w:r>
      <w:r>
        <w:rPr>
          <w:rFonts w:ascii="Arial" w:hAnsi="Arial" w:cs="Arial"/>
        </w:rPr>
        <w:t>i</w:t>
      </w:r>
      <w:r>
        <w:rPr>
          <w:rFonts w:ascii="Arial" w:hAnsi="Arial" w:cs="Arial"/>
        </w:rPr>
        <w:t>mizin huzuruna g</w:t>
      </w:r>
      <w:r>
        <w:rPr>
          <w:rFonts w:ascii="Arial" w:hAnsi="Arial" w:cs="Arial"/>
        </w:rPr>
        <w:t>e</w:t>
      </w:r>
      <w:r>
        <w:rPr>
          <w:rFonts w:ascii="Arial" w:hAnsi="Arial" w:cs="Arial"/>
        </w:rPr>
        <w:t>tirdiler. Onun emriyle her üçününde başı traşedildi. Peygamber efendimiz Avn hakında şöyle: “Y</w:t>
      </w:r>
      <w:r>
        <w:rPr>
          <w:rFonts w:ascii="Arial" w:hAnsi="Arial" w:cs="Arial"/>
        </w:rPr>
        <w:t>a</w:t>
      </w:r>
      <w:r>
        <w:rPr>
          <w:rFonts w:ascii="Arial" w:hAnsi="Arial" w:cs="Arial"/>
        </w:rPr>
        <w:t>ratılışta ve ahlak bakımından bana benziyorsun” diye buyurmuştu. Hz. Ali (a.s)’ın döneminde</w:t>
      </w:r>
      <w:r w:rsidR="00B15A04">
        <w:rPr>
          <w:rFonts w:ascii="Arial" w:hAnsi="Arial" w:cs="Arial"/>
        </w:rPr>
        <w:t xml:space="preserve"> de</w:t>
      </w:r>
      <w:r>
        <w:rPr>
          <w:rFonts w:ascii="Arial" w:hAnsi="Arial" w:cs="Arial"/>
        </w:rPr>
        <w:t xml:space="preserve"> onun yanı</w:t>
      </w:r>
      <w:r>
        <w:rPr>
          <w:rFonts w:ascii="Arial" w:hAnsi="Arial" w:cs="Arial"/>
        </w:rPr>
        <w:t>n</w:t>
      </w:r>
      <w:r>
        <w:rPr>
          <w:rFonts w:ascii="Arial" w:hAnsi="Arial" w:cs="Arial"/>
        </w:rPr>
        <w:t>daydı. İmam Ali (a.s), Kızı Ummu Kulsüm’ü onunla evle</w:t>
      </w:r>
      <w:r>
        <w:rPr>
          <w:rFonts w:ascii="Arial" w:hAnsi="Arial" w:cs="Arial"/>
        </w:rPr>
        <w:t>n</w:t>
      </w:r>
      <w:r>
        <w:rPr>
          <w:rFonts w:ascii="Arial" w:hAnsi="Arial" w:cs="Arial"/>
        </w:rPr>
        <w:t>dirdi. Avn, İmam Hasan ve İmam Hüseyin (a.s) dönemi</w:t>
      </w:r>
      <w:r>
        <w:rPr>
          <w:rFonts w:ascii="Arial" w:hAnsi="Arial" w:cs="Arial"/>
        </w:rPr>
        <w:t>n</w:t>
      </w:r>
      <w:r>
        <w:rPr>
          <w:rFonts w:ascii="Arial" w:hAnsi="Arial" w:cs="Arial"/>
        </w:rPr>
        <w:t>de de onların yanlarında yer aldı. Kerbela’da Hanımı Ummu Kulsüm ile birlikte İmam (a.s)’ın yanında idi. Aşura günü şehitler efendisi İmam Hüseyin (a.s)’dan izin alıp meyd</w:t>
      </w:r>
      <w:r>
        <w:rPr>
          <w:rFonts w:ascii="Arial" w:hAnsi="Arial" w:cs="Arial"/>
        </w:rPr>
        <w:t>a</w:t>
      </w:r>
      <w:r>
        <w:rPr>
          <w:rFonts w:ascii="Arial" w:hAnsi="Arial" w:cs="Arial"/>
        </w:rPr>
        <w:t>na çıktı. Yiğitçe bir savaştan sonra şahadete erdi. Şehit olduğunda elli altı yaşındaydı.</w:t>
      </w:r>
      <w:r>
        <w:rPr>
          <w:rStyle w:val="FootnoteReference"/>
          <w:rFonts w:ascii="Arial" w:hAnsi="Arial" w:cs="Arial"/>
        </w:rPr>
        <w:footnoteReference w:id="636"/>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AVN B. ABDULLAH B. CAFER</w:t>
      </w:r>
    </w:p>
    <w:p w:rsidR="00FA38DE" w:rsidRDefault="00FA38DE" w:rsidP="00B15A04">
      <w:pPr>
        <w:spacing w:before="60" w:after="60" w:line="276" w:lineRule="auto"/>
        <w:ind w:firstLine="397"/>
        <w:jc w:val="both"/>
        <w:rPr>
          <w:rFonts w:ascii="Arial" w:hAnsi="Arial" w:cs="Arial"/>
        </w:rPr>
      </w:pPr>
      <w:r>
        <w:rPr>
          <w:rFonts w:ascii="Arial" w:hAnsi="Arial" w:cs="Arial"/>
        </w:rPr>
        <w:lastRenderedPageBreak/>
        <w:t>Hz. Zeyneb’in oğludur. Avn, kardeşi Muhammed ile birlikte Aşura günü düşmanla göğüs güğüse savaşarak şehit oldu. Avn, kardeşi Muhammed ile birlikte Med</w:t>
      </w:r>
      <w:r>
        <w:rPr>
          <w:rFonts w:ascii="Arial" w:hAnsi="Arial" w:cs="Arial"/>
        </w:rPr>
        <w:t>i</w:t>
      </w:r>
      <w:r>
        <w:rPr>
          <w:rFonts w:ascii="Arial" w:hAnsi="Arial" w:cs="Arial"/>
        </w:rPr>
        <w:t>ne’den İmam Hüseyin (a.s)’ın kafilesinin ardısıra hareket etmiş ve “Zat-ul Irg” denilen konaklama yerinde dayısı İmam H</w:t>
      </w:r>
      <w:r>
        <w:rPr>
          <w:rFonts w:ascii="Arial" w:hAnsi="Arial" w:cs="Arial"/>
        </w:rPr>
        <w:t>ü</w:t>
      </w:r>
      <w:r>
        <w:rPr>
          <w:rFonts w:ascii="Arial" w:hAnsi="Arial" w:cs="Arial"/>
        </w:rPr>
        <w:t xml:space="preserve">seyin (a.s)’ın kafilesine katılmıştı. İsmi Ziyareti </w:t>
      </w:r>
      <w:r w:rsidR="00B15A04">
        <w:rPr>
          <w:rFonts w:ascii="Arial" w:hAnsi="Arial" w:cs="Arial"/>
        </w:rPr>
        <w:t>Nahiyeyi M</w:t>
      </w:r>
      <w:r>
        <w:rPr>
          <w:rFonts w:ascii="Arial" w:hAnsi="Arial" w:cs="Arial"/>
        </w:rPr>
        <w:t>ukaddese de geçmiştir.</w:t>
      </w:r>
      <w:r>
        <w:rPr>
          <w:rStyle w:val="FootnoteReference"/>
          <w:rFonts w:ascii="Arial" w:hAnsi="Arial" w:cs="Arial"/>
        </w:rPr>
        <w:footnoteReference w:id="637"/>
      </w:r>
      <w:r>
        <w:rPr>
          <w:rFonts w:ascii="Arial" w:hAnsi="Arial" w:cs="Arial"/>
        </w:rPr>
        <w:t xml:space="preserve"> Kerbela’da savaşı</w:t>
      </w:r>
      <w:r>
        <w:rPr>
          <w:rFonts w:ascii="Arial" w:hAnsi="Arial" w:cs="Arial"/>
        </w:rPr>
        <w:t>r</w:t>
      </w:r>
      <w:r>
        <w:rPr>
          <w:rFonts w:ascii="Arial" w:hAnsi="Arial" w:cs="Arial"/>
        </w:rPr>
        <w:t>ken şu recezi okumuştur.</w:t>
      </w:r>
    </w:p>
    <w:p w:rsidR="00FA38DE" w:rsidRDefault="00FA38DE" w:rsidP="00107BC4">
      <w:pPr>
        <w:spacing w:before="60" w:after="60" w:line="276" w:lineRule="auto"/>
        <w:ind w:firstLine="397"/>
        <w:jc w:val="both"/>
        <w:rPr>
          <w:rFonts w:ascii="Arial" w:hAnsi="Arial" w:cs="Arial"/>
        </w:rPr>
      </w:pPr>
      <w:r>
        <w:rPr>
          <w:rFonts w:ascii="Arial" w:hAnsi="Arial" w:cs="Arial"/>
        </w:rPr>
        <w:t>………                    ……</w:t>
      </w:r>
      <w:r w:rsidR="00D0428E">
        <w:rPr>
          <w:rFonts w:ascii="Arial" w:hAnsi="Arial" w:cs="Arial"/>
        </w:rPr>
        <w:t xml:space="preserve">                      </w:t>
      </w:r>
      <w:r>
        <w:rPr>
          <w:rFonts w:ascii="Arial" w:hAnsi="Arial" w:cs="Arial"/>
        </w:rPr>
        <w:t>……</w:t>
      </w:r>
      <w:r w:rsidR="00D0428E">
        <w:rPr>
          <w:rFonts w:ascii="Arial" w:hAnsi="Arial" w:cs="Arial"/>
        </w:rPr>
        <w:t>RECEZ</w:t>
      </w:r>
    </w:p>
    <w:p w:rsidR="00B15A04" w:rsidRDefault="00B15A04"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AVN B. ALİ B. EBİ TALİB</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şehitlerindendir. İmam Hüseyin (a.s)’ın yare</w:t>
      </w:r>
      <w:r>
        <w:rPr>
          <w:rFonts w:ascii="Arial" w:hAnsi="Arial" w:cs="Arial"/>
        </w:rPr>
        <w:t>n</w:t>
      </w:r>
      <w:r>
        <w:rPr>
          <w:rFonts w:ascii="Arial" w:hAnsi="Arial" w:cs="Arial"/>
        </w:rPr>
        <w:t>lerinin birçoğunun şehit olmasından sonra kardeşleri ar</w:t>
      </w:r>
      <w:r>
        <w:rPr>
          <w:rFonts w:ascii="Arial" w:hAnsi="Arial" w:cs="Arial"/>
        </w:rPr>
        <w:t>a</w:t>
      </w:r>
      <w:r>
        <w:rPr>
          <w:rFonts w:ascii="Arial" w:hAnsi="Arial" w:cs="Arial"/>
        </w:rPr>
        <w:t>sında ilk olarak savaş meydanına gönüllü gitmek isteye</w:t>
      </w:r>
      <w:r>
        <w:rPr>
          <w:rFonts w:ascii="Arial" w:hAnsi="Arial" w:cs="Arial"/>
        </w:rPr>
        <w:t>n</w:t>
      </w:r>
      <w:r>
        <w:rPr>
          <w:rFonts w:ascii="Arial" w:hAnsi="Arial" w:cs="Arial"/>
        </w:rPr>
        <w:t>di. İzin istemek için geldiğinde, İmam Hüs</w:t>
      </w:r>
      <w:r>
        <w:rPr>
          <w:rFonts w:ascii="Arial" w:hAnsi="Arial" w:cs="Arial"/>
        </w:rPr>
        <w:t>e</w:t>
      </w:r>
      <w:r>
        <w:rPr>
          <w:rFonts w:ascii="Arial" w:hAnsi="Arial" w:cs="Arial"/>
        </w:rPr>
        <w:t>yin (a.s) şöyle buyurdu: “Kardeşim! Ölümemi hazırlandın? O</w:t>
      </w:r>
      <w:r w:rsidR="00B15A04">
        <w:rPr>
          <w:rFonts w:ascii="Arial" w:hAnsi="Arial" w:cs="Arial"/>
        </w:rPr>
        <w:t xml:space="preserve"> </w:t>
      </w:r>
      <w:r>
        <w:rPr>
          <w:rFonts w:ascii="Arial" w:hAnsi="Arial" w:cs="Arial"/>
        </w:rPr>
        <w:t>da: “Seni yalnız ve yarensiz gördüğüm halde</w:t>
      </w:r>
      <w:r w:rsidRPr="00157BEB">
        <w:rPr>
          <w:rFonts w:ascii="Arial" w:hAnsi="Arial" w:cs="Arial"/>
        </w:rPr>
        <w:t xml:space="preserve"> </w:t>
      </w:r>
      <w:r>
        <w:rPr>
          <w:rFonts w:ascii="Arial" w:hAnsi="Arial" w:cs="Arial"/>
        </w:rPr>
        <w:t>Nasıl olmayayım” d</w:t>
      </w:r>
      <w:r>
        <w:rPr>
          <w:rFonts w:ascii="Arial" w:hAnsi="Arial" w:cs="Arial"/>
        </w:rPr>
        <w:t>e</w:t>
      </w:r>
      <w:r>
        <w:rPr>
          <w:rFonts w:ascii="Arial" w:hAnsi="Arial" w:cs="Arial"/>
        </w:rPr>
        <w:t>di. İmam Hüseyin (a.s) onun için “ Git, Allah hayrını ve</w:t>
      </w:r>
      <w:r>
        <w:rPr>
          <w:rFonts w:ascii="Arial" w:hAnsi="Arial" w:cs="Arial"/>
        </w:rPr>
        <w:t>r</w:t>
      </w:r>
      <w:r>
        <w:rPr>
          <w:rFonts w:ascii="Arial" w:hAnsi="Arial" w:cs="Arial"/>
        </w:rPr>
        <w:t>sin” diye dua etti. Meydana gidip savaştıktan sonra yar</w:t>
      </w:r>
      <w:r>
        <w:rPr>
          <w:rFonts w:ascii="Arial" w:hAnsi="Arial" w:cs="Arial"/>
        </w:rPr>
        <w:t>a</w:t>
      </w:r>
      <w:r>
        <w:rPr>
          <w:rFonts w:ascii="Arial" w:hAnsi="Arial" w:cs="Arial"/>
        </w:rPr>
        <w:t>landı. O halde iken düşman hertaraftan saldırıp onu şehit ettiler.</w:t>
      </w:r>
      <w:r>
        <w:rPr>
          <w:rStyle w:val="FootnoteReference"/>
          <w:rFonts w:ascii="Arial" w:hAnsi="Arial" w:cs="Arial"/>
        </w:rPr>
        <w:footnoteReference w:id="638"/>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EYN-UL TEMR</w:t>
      </w:r>
    </w:p>
    <w:p w:rsidR="00FA38DE" w:rsidRDefault="00B15A04" w:rsidP="00B15A04">
      <w:pPr>
        <w:spacing w:before="60" w:after="60" w:line="276" w:lineRule="auto"/>
        <w:ind w:firstLine="397"/>
        <w:jc w:val="both"/>
        <w:rPr>
          <w:rFonts w:ascii="Arial" w:hAnsi="Arial" w:cs="Arial"/>
        </w:rPr>
      </w:pPr>
      <w:r>
        <w:rPr>
          <w:rFonts w:ascii="Arial" w:hAnsi="Arial" w:cs="Arial"/>
        </w:rPr>
        <w:t>Kerbela bölgesinde</w:t>
      </w:r>
      <w:r w:rsidR="00FA38DE">
        <w:rPr>
          <w:rFonts w:ascii="Arial" w:hAnsi="Arial" w:cs="Arial"/>
        </w:rPr>
        <w:t>ki en büyük yerleşim yeriydi. Kufe ve Şam arasında yer alan Semave sahar</w:t>
      </w:r>
      <w:r>
        <w:rPr>
          <w:rFonts w:ascii="Arial" w:hAnsi="Arial" w:cs="Arial"/>
        </w:rPr>
        <w:t>a</w:t>
      </w:r>
      <w:r w:rsidR="00FA38DE">
        <w:rPr>
          <w:rFonts w:ascii="Arial" w:hAnsi="Arial" w:cs="Arial"/>
        </w:rPr>
        <w:t>sının üst kı</w:t>
      </w:r>
      <w:r w:rsidR="00FA38DE">
        <w:rPr>
          <w:rFonts w:ascii="Arial" w:hAnsi="Arial" w:cs="Arial"/>
        </w:rPr>
        <w:t>s</w:t>
      </w:r>
      <w:r w:rsidR="00FA38DE">
        <w:rPr>
          <w:rFonts w:ascii="Arial" w:hAnsi="Arial" w:cs="Arial"/>
        </w:rPr>
        <w:t xml:space="preserve">mındadır. Kufe’nin batısında, Enbar şehrine yakındır. </w:t>
      </w:r>
      <w:r w:rsidR="00FA38DE">
        <w:rPr>
          <w:rFonts w:ascii="Arial" w:hAnsi="Arial" w:cs="Arial"/>
        </w:rPr>
        <w:lastRenderedPageBreak/>
        <w:t>Hurma buradan diğer bölgelere gönderilirdi. Ebu- Bekr’in hilafeti döneminde müslümaların eline geçmiştir. Hicri on iki</w:t>
      </w:r>
      <w:r>
        <w:rPr>
          <w:rFonts w:ascii="Arial" w:hAnsi="Arial" w:cs="Arial"/>
        </w:rPr>
        <w:t xml:space="preserve"> </w:t>
      </w:r>
      <w:r w:rsidR="00FA38DE">
        <w:rPr>
          <w:rFonts w:ascii="Arial" w:hAnsi="Arial" w:cs="Arial"/>
        </w:rPr>
        <w:t>de yerleşim yeri ve bir de kalesi vardı. Ac</w:t>
      </w:r>
      <w:r>
        <w:rPr>
          <w:rFonts w:ascii="Arial" w:hAnsi="Arial" w:cs="Arial"/>
        </w:rPr>
        <w:t>e</w:t>
      </w:r>
      <w:r w:rsidR="00FA38DE">
        <w:rPr>
          <w:rFonts w:ascii="Arial" w:hAnsi="Arial" w:cs="Arial"/>
        </w:rPr>
        <w:t xml:space="preserve">mler için burası silah deposu idi. </w:t>
      </w:r>
      <w:r w:rsidR="00FA38DE">
        <w:rPr>
          <w:rStyle w:val="FootnoteReference"/>
          <w:rFonts w:ascii="Arial" w:hAnsi="Arial" w:cs="Arial"/>
        </w:rPr>
        <w:footnoteReference w:id="639"/>
      </w:r>
      <w:r w:rsidR="00FA38DE">
        <w:rPr>
          <w:rFonts w:ascii="Arial" w:hAnsi="Arial" w:cs="Arial"/>
        </w:rPr>
        <w:t xml:space="preserve"> Şehitler efendisi Kerbela yo</w:t>
      </w:r>
      <w:r w:rsidR="00FA38DE">
        <w:rPr>
          <w:rFonts w:ascii="Arial" w:hAnsi="Arial" w:cs="Arial"/>
        </w:rPr>
        <w:t>l</w:t>
      </w:r>
      <w:r w:rsidR="00FA38DE">
        <w:rPr>
          <w:rFonts w:ascii="Arial" w:hAnsi="Arial" w:cs="Arial"/>
        </w:rPr>
        <w:t>culuğunda bur</w:t>
      </w:r>
      <w:r w:rsidR="00FA38DE">
        <w:rPr>
          <w:rFonts w:ascii="Arial" w:hAnsi="Arial" w:cs="Arial"/>
        </w:rPr>
        <w:t>a</w:t>
      </w:r>
      <w:r w:rsidR="00FA38DE">
        <w:rPr>
          <w:rFonts w:ascii="Arial" w:hAnsi="Arial" w:cs="Arial"/>
        </w:rPr>
        <w:t>dan geçmiştir.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EYN-UL VERDE</w:t>
      </w:r>
    </w:p>
    <w:p w:rsidR="00FA38DE" w:rsidRDefault="00FA38DE" w:rsidP="00107BC4">
      <w:pPr>
        <w:spacing w:before="60" w:after="60" w:line="276" w:lineRule="auto"/>
        <w:ind w:firstLine="397"/>
        <w:jc w:val="both"/>
        <w:rPr>
          <w:rFonts w:ascii="Arial" w:hAnsi="Arial" w:cs="Arial"/>
        </w:rPr>
      </w:pPr>
      <w:r>
        <w:rPr>
          <w:rFonts w:ascii="Arial" w:hAnsi="Arial" w:cs="Arial"/>
        </w:rPr>
        <w:t>Eyn-ul Verde, Tevvabin hareketinin önderi Süle</w:t>
      </w:r>
      <w:r>
        <w:rPr>
          <w:rFonts w:ascii="Arial" w:hAnsi="Arial" w:cs="Arial"/>
        </w:rPr>
        <w:t>y</w:t>
      </w:r>
      <w:r>
        <w:rPr>
          <w:rFonts w:ascii="Arial" w:hAnsi="Arial" w:cs="Arial"/>
        </w:rPr>
        <w:t xml:space="preserve">man B. </w:t>
      </w:r>
      <w:r w:rsidR="00B76525">
        <w:rPr>
          <w:rFonts w:ascii="Arial" w:hAnsi="Arial" w:cs="Arial"/>
        </w:rPr>
        <w:t>Serd ile İbni Ziyad’ın ordusu arasında</w:t>
      </w:r>
      <w:r>
        <w:rPr>
          <w:rFonts w:ascii="Arial" w:hAnsi="Arial" w:cs="Arial"/>
        </w:rPr>
        <w:t xml:space="preserve"> çok şiddetli s</w:t>
      </w:r>
      <w:r>
        <w:rPr>
          <w:rFonts w:ascii="Arial" w:hAnsi="Arial" w:cs="Arial"/>
        </w:rPr>
        <w:t>a</w:t>
      </w:r>
      <w:r>
        <w:rPr>
          <w:rFonts w:ascii="Arial" w:hAnsi="Arial" w:cs="Arial"/>
        </w:rPr>
        <w:t>vaş</w:t>
      </w:r>
      <w:r w:rsidR="00B76525">
        <w:rPr>
          <w:rFonts w:ascii="Arial" w:hAnsi="Arial" w:cs="Arial"/>
        </w:rPr>
        <w:t>ın geçtiğini</w:t>
      </w:r>
      <w:r>
        <w:rPr>
          <w:rFonts w:ascii="Arial" w:hAnsi="Arial" w:cs="Arial"/>
        </w:rPr>
        <w:t xml:space="preserve"> yerin adıdır. Tevvabin, İmam Hüseyin (a.s) yardım etmekte kusur işledikleri için kıyam etmiştilerdi. Süleyman B. Serd ve bir hayli yareni bu savaşta adı g</w:t>
      </w:r>
      <w:r>
        <w:rPr>
          <w:rFonts w:ascii="Arial" w:hAnsi="Arial" w:cs="Arial"/>
        </w:rPr>
        <w:t>e</w:t>
      </w:r>
      <w:r>
        <w:rPr>
          <w:rFonts w:ascii="Arial" w:hAnsi="Arial" w:cs="Arial"/>
        </w:rPr>
        <w:t>çen yerde şehit oldular.</w:t>
      </w:r>
      <w:r>
        <w:rPr>
          <w:rStyle w:val="FootnoteReference"/>
          <w:rFonts w:ascii="Arial" w:hAnsi="Arial" w:cs="Arial"/>
        </w:rPr>
        <w:footnoteReference w:id="640"/>
      </w:r>
      <w:r>
        <w:rPr>
          <w:rFonts w:ascii="Arial" w:hAnsi="Arial" w:cs="Arial"/>
        </w:rPr>
        <w:t xml:space="preserve"> Eyn-ul Verde, Şam Bölgesinde Demeşk’in G</w:t>
      </w:r>
      <w:r>
        <w:rPr>
          <w:rFonts w:ascii="Arial" w:hAnsi="Arial" w:cs="Arial"/>
        </w:rPr>
        <w:t>ü</w:t>
      </w:r>
      <w:r>
        <w:rPr>
          <w:rFonts w:ascii="Arial" w:hAnsi="Arial" w:cs="Arial"/>
        </w:rPr>
        <w:t>ney doğusunda, Kufe’nin ise Batısında yer almaktadır.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ÇADIRLARIN YAĞLANMASI</w:t>
      </w:r>
    </w:p>
    <w:p w:rsidR="00FA38DE" w:rsidRDefault="00FA38DE" w:rsidP="00107BC4">
      <w:pPr>
        <w:spacing w:before="60" w:after="60" w:line="276" w:lineRule="auto"/>
        <w:ind w:firstLine="397"/>
        <w:jc w:val="both"/>
        <w:rPr>
          <w:rFonts w:ascii="Arial" w:hAnsi="Arial" w:cs="Arial"/>
        </w:rPr>
      </w:pPr>
      <w:r>
        <w:rPr>
          <w:rFonts w:ascii="Arial" w:hAnsi="Arial" w:cs="Arial"/>
        </w:rPr>
        <w:t>İmam Hüseyin (a.s)’ın şahadetinden sonra Ömer B. Sa’d’ın ordusu Ehl-i Beyt’in çadırlarına sa</w:t>
      </w:r>
      <w:r w:rsidR="00B76525">
        <w:rPr>
          <w:rFonts w:ascii="Arial" w:hAnsi="Arial" w:cs="Arial"/>
        </w:rPr>
        <w:t>l</w:t>
      </w:r>
      <w:r>
        <w:rPr>
          <w:rFonts w:ascii="Arial" w:hAnsi="Arial" w:cs="Arial"/>
        </w:rPr>
        <w:t>dırarak, yağl</w:t>
      </w:r>
      <w:r>
        <w:rPr>
          <w:rFonts w:ascii="Arial" w:hAnsi="Arial" w:cs="Arial"/>
        </w:rPr>
        <w:t>a</w:t>
      </w:r>
      <w:r>
        <w:rPr>
          <w:rFonts w:ascii="Arial" w:hAnsi="Arial" w:cs="Arial"/>
        </w:rPr>
        <w:t>maya başladılar. Kadınlar ve ç</w:t>
      </w:r>
      <w:r>
        <w:rPr>
          <w:rFonts w:ascii="Arial" w:hAnsi="Arial" w:cs="Arial"/>
        </w:rPr>
        <w:t>o</w:t>
      </w:r>
      <w:r>
        <w:rPr>
          <w:rFonts w:ascii="Arial" w:hAnsi="Arial" w:cs="Arial"/>
        </w:rPr>
        <w:t>cuklar ağlar</w:t>
      </w:r>
      <w:r w:rsidR="00B76525">
        <w:rPr>
          <w:rFonts w:ascii="Arial" w:hAnsi="Arial" w:cs="Arial"/>
        </w:rPr>
        <w:t>,</w:t>
      </w:r>
      <w:r>
        <w:rPr>
          <w:rFonts w:ascii="Arial" w:hAnsi="Arial" w:cs="Arial"/>
        </w:rPr>
        <w:t xml:space="preserve"> feryatlalar ve yardım nidasıyla çöle dağıldılar. Daha sonra çadırları ya</w:t>
      </w:r>
      <w:r>
        <w:rPr>
          <w:rFonts w:ascii="Arial" w:hAnsi="Arial" w:cs="Arial"/>
        </w:rPr>
        <w:t>k</w:t>
      </w:r>
      <w:r>
        <w:rPr>
          <w:rFonts w:ascii="Arial" w:hAnsi="Arial" w:cs="Arial"/>
        </w:rPr>
        <w:t>tılar. Kadınlar ve çocukların başlarından başörtüsünü, parmakl</w:t>
      </w:r>
      <w:r>
        <w:rPr>
          <w:rFonts w:ascii="Arial" w:hAnsi="Arial" w:cs="Arial"/>
        </w:rPr>
        <w:t>a</w:t>
      </w:r>
      <w:r>
        <w:rPr>
          <w:rFonts w:ascii="Arial" w:hAnsi="Arial" w:cs="Arial"/>
        </w:rPr>
        <w:t>rından yüzüklerini, kulaklarından küpelerini ve ayaklarında ki halhaları ç</w:t>
      </w:r>
      <w:r>
        <w:rPr>
          <w:rFonts w:ascii="Arial" w:hAnsi="Arial" w:cs="Arial"/>
        </w:rPr>
        <w:t>e</w:t>
      </w:r>
      <w:r>
        <w:rPr>
          <w:rFonts w:ascii="Arial" w:hAnsi="Arial" w:cs="Arial"/>
        </w:rPr>
        <w:t xml:space="preserve">kip aldılar. </w:t>
      </w:r>
      <w:r>
        <w:rPr>
          <w:rStyle w:val="FootnoteReference"/>
          <w:rFonts w:ascii="Arial" w:hAnsi="Arial" w:cs="Arial"/>
        </w:rPr>
        <w:footnoteReference w:id="641"/>
      </w:r>
      <w:r>
        <w:rPr>
          <w:rFonts w:ascii="Arial" w:hAnsi="Arial" w:cs="Arial"/>
        </w:rPr>
        <w:t xml:space="preserve"> İmam Hüseyin (a.s) küçük kızı Fatıme şöyle nakleder: “Bizim çadırları bastılar, ben küçük bir çocuk olduğum </w:t>
      </w:r>
      <w:r>
        <w:rPr>
          <w:rFonts w:ascii="Arial" w:hAnsi="Arial" w:cs="Arial"/>
        </w:rPr>
        <w:lastRenderedPageBreak/>
        <w:t>halde ayağımda ki halhalı ağla</w:t>
      </w:r>
      <w:r w:rsidR="00B76525">
        <w:rPr>
          <w:rFonts w:ascii="Arial" w:hAnsi="Arial" w:cs="Arial"/>
        </w:rPr>
        <w:t>r bir halde ayağımdan çıkardı</w:t>
      </w:r>
      <w:r>
        <w:rPr>
          <w:rFonts w:ascii="Arial" w:hAnsi="Arial" w:cs="Arial"/>
        </w:rPr>
        <w:t>. Dedim: “Ey A</w:t>
      </w:r>
      <w:r>
        <w:rPr>
          <w:rFonts w:ascii="Arial" w:hAnsi="Arial" w:cs="Arial"/>
        </w:rPr>
        <w:t>l</w:t>
      </w:r>
      <w:r w:rsidR="00B76525">
        <w:rPr>
          <w:rFonts w:ascii="Arial" w:hAnsi="Arial" w:cs="Arial"/>
        </w:rPr>
        <w:t>lah düşmanı</w:t>
      </w:r>
      <w:r>
        <w:rPr>
          <w:rFonts w:ascii="Arial" w:hAnsi="Arial" w:cs="Arial"/>
        </w:rPr>
        <w:t>! Neden ağlıyor</w:t>
      </w:r>
      <w:r w:rsidR="00B76525">
        <w:rPr>
          <w:rFonts w:ascii="Arial" w:hAnsi="Arial" w:cs="Arial"/>
        </w:rPr>
        <w:t>sun</w:t>
      </w:r>
      <w:r>
        <w:rPr>
          <w:rFonts w:ascii="Arial" w:hAnsi="Arial" w:cs="Arial"/>
        </w:rPr>
        <w:t>? Şöyle dedi: “Ağl</w:t>
      </w:r>
      <w:r>
        <w:rPr>
          <w:rFonts w:ascii="Arial" w:hAnsi="Arial" w:cs="Arial"/>
        </w:rPr>
        <w:t>a</w:t>
      </w:r>
      <w:r>
        <w:rPr>
          <w:rFonts w:ascii="Arial" w:hAnsi="Arial" w:cs="Arial"/>
        </w:rPr>
        <w:t>mam Peygamber kızını yağlamamdan dolayıdır” dedim: “Ya</w:t>
      </w:r>
      <w:r>
        <w:rPr>
          <w:rFonts w:ascii="Arial" w:hAnsi="Arial" w:cs="Arial"/>
        </w:rPr>
        <w:t>ğ</w:t>
      </w:r>
      <w:r>
        <w:rPr>
          <w:rFonts w:ascii="Arial" w:hAnsi="Arial" w:cs="Arial"/>
        </w:rPr>
        <w:t>lamama” dedi: “Başka birilerinin bunlarını alması</w:t>
      </w:r>
      <w:r>
        <w:rPr>
          <w:rFonts w:ascii="Arial" w:hAnsi="Arial" w:cs="Arial"/>
        </w:rPr>
        <w:t>n</w:t>
      </w:r>
      <w:r>
        <w:rPr>
          <w:rFonts w:ascii="Arial" w:hAnsi="Arial" w:cs="Arial"/>
        </w:rPr>
        <w:t>dan korkuy</w:t>
      </w:r>
      <w:r>
        <w:rPr>
          <w:rFonts w:ascii="Arial" w:hAnsi="Arial" w:cs="Arial"/>
        </w:rPr>
        <w:t>o</w:t>
      </w:r>
      <w:r>
        <w:rPr>
          <w:rFonts w:ascii="Arial" w:hAnsi="Arial" w:cs="Arial"/>
        </w:rPr>
        <w:t>rum.”</w:t>
      </w:r>
      <w:r>
        <w:rPr>
          <w:rStyle w:val="FootnoteReference"/>
          <w:rFonts w:ascii="Arial" w:hAnsi="Arial" w:cs="Arial"/>
        </w:rPr>
        <w:footnoteReference w:id="642"/>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ĞAZİRİYE</w:t>
      </w:r>
    </w:p>
    <w:p w:rsidR="00FA38DE" w:rsidRDefault="00FA38DE" w:rsidP="00065648">
      <w:pPr>
        <w:spacing w:before="60" w:after="60" w:line="276" w:lineRule="auto"/>
        <w:ind w:firstLine="397"/>
        <w:jc w:val="both"/>
        <w:rPr>
          <w:rFonts w:ascii="Arial" w:hAnsi="Arial" w:cs="Arial"/>
        </w:rPr>
      </w:pPr>
      <w:r>
        <w:rPr>
          <w:rFonts w:ascii="Arial" w:hAnsi="Arial" w:cs="Arial"/>
        </w:rPr>
        <w:t>Ğaziriye, Kerbela’nın ismlerinden, Kufe’nin nahiyesi</w:t>
      </w:r>
      <w:r w:rsidR="005B19F5">
        <w:rPr>
          <w:rFonts w:ascii="Arial" w:hAnsi="Arial" w:cs="Arial"/>
        </w:rPr>
        <w:t>,</w:t>
      </w:r>
      <w:r>
        <w:rPr>
          <w:rFonts w:ascii="Arial" w:hAnsi="Arial" w:cs="Arial"/>
        </w:rPr>
        <w:t xml:space="preserve"> Kerbela yakı</w:t>
      </w:r>
      <w:r>
        <w:rPr>
          <w:rFonts w:ascii="Arial" w:hAnsi="Arial" w:cs="Arial"/>
        </w:rPr>
        <w:t>n</w:t>
      </w:r>
      <w:r w:rsidR="00065648">
        <w:rPr>
          <w:rFonts w:ascii="Arial" w:hAnsi="Arial" w:cs="Arial"/>
        </w:rPr>
        <w:t>larında bir köydür. Ğazire</w:t>
      </w:r>
      <w:r>
        <w:rPr>
          <w:rFonts w:ascii="Arial" w:hAnsi="Arial" w:cs="Arial"/>
        </w:rPr>
        <w:t>ye</w:t>
      </w:r>
      <w:r w:rsidR="00065648">
        <w:rPr>
          <w:rFonts w:ascii="Arial" w:hAnsi="Arial" w:cs="Arial"/>
        </w:rPr>
        <w:t>’ye</w:t>
      </w:r>
      <w:r>
        <w:rPr>
          <w:rFonts w:ascii="Arial" w:hAnsi="Arial" w:cs="Arial"/>
        </w:rPr>
        <w:t xml:space="preserve"> mensup, Beni Esed’indir. </w:t>
      </w:r>
      <w:r w:rsidR="00065648">
        <w:rPr>
          <w:rFonts w:ascii="Arial" w:hAnsi="Arial" w:cs="Arial"/>
        </w:rPr>
        <w:t xml:space="preserve">Burası, </w:t>
      </w:r>
      <w:r>
        <w:rPr>
          <w:rFonts w:ascii="Arial" w:hAnsi="Arial" w:cs="Arial"/>
        </w:rPr>
        <w:t>Beni Esed tarafından buraya göç edilm</w:t>
      </w:r>
      <w:r>
        <w:rPr>
          <w:rFonts w:ascii="Arial" w:hAnsi="Arial" w:cs="Arial"/>
        </w:rPr>
        <w:t>e</w:t>
      </w:r>
      <w:r>
        <w:rPr>
          <w:rFonts w:ascii="Arial" w:hAnsi="Arial" w:cs="Arial"/>
        </w:rPr>
        <w:t>si üzere İslam’ın ilk yıllarında kurulmuştur.</w:t>
      </w:r>
      <w:r>
        <w:rPr>
          <w:rStyle w:val="FootnoteReference"/>
          <w:rFonts w:ascii="Arial" w:hAnsi="Arial" w:cs="Arial"/>
        </w:rPr>
        <w:footnoteReference w:id="643"/>
      </w:r>
      <w:r>
        <w:rPr>
          <w:rFonts w:ascii="Arial" w:hAnsi="Arial" w:cs="Arial"/>
        </w:rPr>
        <w:t xml:space="preserve"> İmam Bakır (a.s) şöyle buyurmuştur: “Ğaziriye, Allah’ın Musa B. İmran ile konuştuğu, Nuh’u orada kurtardığı ve orası Allah nezdinde en değerli yerdir. Allah, Eğer öyle olmasaydı Peygamberlerini ve onların evlatların oraya yerleştirme</w:t>
      </w:r>
      <w:r>
        <w:rPr>
          <w:rFonts w:ascii="Arial" w:hAnsi="Arial" w:cs="Arial"/>
        </w:rPr>
        <w:t>z</w:t>
      </w:r>
      <w:r>
        <w:rPr>
          <w:rFonts w:ascii="Arial" w:hAnsi="Arial" w:cs="Arial"/>
        </w:rPr>
        <w:t>di. Bun</w:t>
      </w:r>
      <w:r w:rsidR="00065648">
        <w:rPr>
          <w:rFonts w:ascii="Arial" w:hAnsi="Arial" w:cs="Arial"/>
        </w:rPr>
        <w:t>dan dolayıdır bizim Ğaziriye’de</w:t>
      </w:r>
      <w:r>
        <w:rPr>
          <w:rFonts w:ascii="Arial" w:hAnsi="Arial" w:cs="Arial"/>
        </w:rPr>
        <w:t>ki kabirlerimiz</w:t>
      </w:r>
      <w:r w:rsidR="00065648">
        <w:rPr>
          <w:rFonts w:ascii="Arial" w:hAnsi="Arial" w:cs="Arial"/>
        </w:rPr>
        <w:t>i</w:t>
      </w:r>
      <w:r>
        <w:rPr>
          <w:rFonts w:ascii="Arial" w:hAnsi="Arial" w:cs="Arial"/>
        </w:rPr>
        <w:t xml:space="preserve"> ziy</w:t>
      </w:r>
      <w:r>
        <w:rPr>
          <w:rFonts w:ascii="Arial" w:hAnsi="Arial" w:cs="Arial"/>
        </w:rPr>
        <w:t>a</w:t>
      </w:r>
      <w:r>
        <w:rPr>
          <w:rFonts w:ascii="Arial" w:hAnsi="Arial" w:cs="Arial"/>
        </w:rPr>
        <w:t xml:space="preserve">ret edin.” </w:t>
      </w:r>
      <w:r>
        <w:rPr>
          <w:rStyle w:val="FootnoteReference"/>
          <w:rFonts w:ascii="Arial" w:hAnsi="Arial" w:cs="Arial"/>
        </w:rPr>
        <w:footnoteReference w:id="644"/>
      </w:r>
      <w:r>
        <w:rPr>
          <w:rFonts w:ascii="Arial" w:hAnsi="Arial" w:cs="Arial"/>
        </w:rPr>
        <w:t xml:space="preserve"> İmam Hüseyi</w:t>
      </w:r>
      <w:r w:rsidR="00065648">
        <w:rPr>
          <w:rFonts w:ascii="Arial" w:hAnsi="Arial" w:cs="Arial"/>
        </w:rPr>
        <w:t>n (a.s)’ın Neyneva ve Ğaziriye a</w:t>
      </w:r>
      <w:r>
        <w:rPr>
          <w:rFonts w:ascii="Arial" w:hAnsi="Arial" w:cs="Arial"/>
        </w:rPr>
        <w:t>h</w:t>
      </w:r>
      <w:r>
        <w:rPr>
          <w:rFonts w:ascii="Arial" w:hAnsi="Arial" w:cs="Arial"/>
        </w:rPr>
        <w:t>lisinden burayı altmış bin dirheme satın aldığı Rivayet</w:t>
      </w:r>
      <w:r w:rsidR="00065648">
        <w:rPr>
          <w:rFonts w:ascii="Arial" w:hAnsi="Arial" w:cs="Arial"/>
        </w:rPr>
        <w:t xml:space="preserve"> edilmiştir. Sonra onu oranın a</w:t>
      </w:r>
      <w:r>
        <w:rPr>
          <w:rFonts w:ascii="Arial" w:hAnsi="Arial" w:cs="Arial"/>
        </w:rPr>
        <w:t>hlisine sadaka ve bağışta bulunmuştur. Bunun karşılığı olarak onlara; kendisini ziy</w:t>
      </w:r>
      <w:r>
        <w:rPr>
          <w:rFonts w:ascii="Arial" w:hAnsi="Arial" w:cs="Arial"/>
        </w:rPr>
        <w:t>a</w:t>
      </w:r>
      <w:r>
        <w:rPr>
          <w:rFonts w:ascii="Arial" w:hAnsi="Arial" w:cs="Arial"/>
        </w:rPr>
        <w:t>ret</w:t>
      </w:r>
      <w:r w:rsidR="00065648">
        <w:rPr>
          <w:rFonts w:ascii="Arial" w:hAnsi="Arial" w:cs="Arial"/>
        </w:rPr>
        <w:t>e</w:t>
      </w:r>
      <w:r>
        <w:rPr>
          <w:rFonts w:ascii="Arial" w:hAnsi="Arial" w:cs="Arial"/>
        </w:rPr>
        <w:t xml:space="preserve"> gelenlere kabrini göstermeleri ve onları üç gün mis</w:t>
      </w:r>
      <w:r>
        <w:rPr>
          <w:rFonts w:ascii="Arial" w:hAnsi="Arial" w:cs="Arial"/>
        </w:rPr>
        <w:t>a</w:t>
      </w:r>
      <w:r>
        <w:rPr>
          <w:rFonts w:ascii="Arial" w:hAnsi="Arial" w:cs="Arial"/>
        </w:rPr>
        <w:t>fir edip ağırlamaları</w:t>
      </w:r>
      <w:r w:rsidR="00065648">
        <w:rPr>
          <w:rFonts w:ascii="Arial" w:hAnsi="Arial" w:cs="Arial"/>
        </w:rPr>
        <w:t>nı şart koşmuştur</w:t>
      </w:r>
      <w:r>
        <w:rPr>
          <w:rFonts w:ascii="Arial" w:hAnsi="Arial" w:cs="Arial"/>
        </w:rPr>
        <w:t xml:space="preserve">. </w:t>
      </w:r>
      <w:r>
        <w:rPr>
          <w:rStyle w:val="FootnoteReference"/>
          <w:rFonts w:ascii="Arial" w:hAnsi="Arial" w:cs="Arial"/>
        </w:rPr>
        <w:footnoteReference w:id="645"/>
      </w:r>
      <w:r>
        <w:rPr>
          <w:rFonts w:ascii="Arial" w:hAnsi="Arial" w:cs="Arial"/>
        </w:rPr>
        <w:t xml:space="preserve"> İmam Hüseyin (a.s) Kerbela’ya doğru gelirken, “Buranın ismi n</w:t>
      </w:r>
      <w:r>
        <w:rPr>
          <w:rFonts w:ascii="Arial" w:hAnsi="Arial" w:cs="Arial"/>
        </w:rPr>
        <w:t>e</w:t>
      </w:r>
      <w:r>
        <w:rPr>
          <w:rFonts w:ascii="Arial" w:hAnsi="Arial" w:cs="Arial"/>
        </w:rPr>
        <w:t>dir</w:t>
      </w:r>
      <w:r w:rsidR="00065648">
        <w:rPr>
          <w:rFonts w:ascii="Arial" w:hAnsi="Arial" w:cs="Arial"/>
        </w:rPr>
        <w:t>?</w:t>
      </w:r>
      <w:r>
        <w:rPr>
          <w:rFonts w:ascii="Arial" w:hAnsi="Arial" w:cs="Arial"/>
        </w:rPr>
        <w:t xml:space="preserve">” diye sormuş, söylenen </w:t>
      </w:r>
      <w:r>
        <w:rPr>
          <w:rFonts w:ascii="Arial" w:hAnsi="Arial" w:cs="Arial"/>
        </w:rPr>
        <w:lastRenderedPageBreak/>
        <w:t xml:space="preserve">cevaplar arasında “Ğaziriye” de </w:t>
      </w:r>
      <w:r w:rsidR="00065648">
        <w:rPr>
          <w:rFonts w:ascii="Arial" w:hAnsi="Arial" w:cs="Arial"/>
        </w:rPr>
        <w:t>var idi</w:t>
      </w:r>
      <w:r>
        <w:rPr>
          <w:rFonts w:ascii="Arial" w:hAnsi="Arial" w:cs="Arial"/>
        </w:rPr>
        <w:t>. Bundan dolayı oranın konaklama istediği yer old</w:t>
      </w:r>
      <w:r>
        <w:rPr>
          <w:rFonts w:ascii="Arial" w:hAnsi="Arial" w:cs="Arial"/>
        </w:rPr>
        <w:t>u</w:t>
      </w:r>
      <w:r>
        <w:rPr>
          <w:rFonts w:ascii="Arial" w:hAnsi="Arial" w:cs="Arial"/>
        </w:rPr>
        <w:t>ğunu buyurmuştur.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ZİYARET GUSLÜ</w:t>
      </w:r>
    </w:p>
    <w:p w:rsidR="00FA38DE" w:rsidRDefault="00FA38DE" w:rsidP="00585CE2">
      <w:pPr>
        <w:spacing w:before="60" w:after="60" w:line="276" w:lineRule="auto"/>
        <w:ind w:firstLine="397"/>
        <w:jc w:val="both"/>
        <w:rPr>
          <w:rFonts w:ascii="Arial" w:hAnsi="Arial" w:cs="Arial"/>
        </w:rPr>
      </w:pPr>
      <w:r>
        <w:rPr>
          <w:rFonts w:ascii="Arial" w:hAnsi="Arial" w:cs="Arial"/>
        </w:rPr>
        <w:t>Şehitler efendisi İmam Hüseyin (a.s)’ı ziyaret adablarından biride gusül almaktır. Bu gusül suyunun özelilkle Fırat nehriden olması günahl</w:t>
      </w:r>
      <w:r>
        <w:rPr>
          <w:rFonts w:ascii="Arial" w:hAnsi="Arial" w:cs="Arial"/>
        </w:rPr>
        <w:t>a</w:t>
      </w:r>
      <w:r>
        <w:rPr>
          <w:rFonts w:ascii="Arial" w:hAnsi="Arial" w:cs="Arial"/>
        </w:rPr>
        <w:t xml:space="preserve">rın bağışlanmasına sebeb olacağı nakledilmiştir. İmam </w:t>
      </w:r>
      <w:r w:rsidR="00585CE2">
        <w:rPr>
          <w:rFonts w:ascii="Arial" w:hAnsi="Arial" w:cs="Arial"/>
        </w:rPr>
        <w:t>S</w:t>
      </w:r>
      <w:r>
        <w:rPr>
          <w:rFonts w:ascii="Arial" w:hAnsi="Arial" w:cs="Arial"/>
        </w:rPr>
        <w:t>adık (a.s) bu konu hakkında şöyle</w:t>
      </w:r>
      <w:r w:rsidR="00585CE2" w:rsidRPr="00585CE2">
        <w:rPr>
          <w:rFonts w:ascii="Arial" w:hAnsi="Arial" w:cs="Arial"/>
        </w:rPr>
        <w:t xml:space="preserve"> </w:t>
      </w:r>
      <w:r w:rsidR="00585CE2">
        <w:rPr>
          <w:rFonts w:ascii="Arial" w:hAnsi="Arial" w:cs="Arial"/>
        </w:rPr>
        <w:t>Buyurmuştur</w:t>
      </w:r>
      <w:r>
        <w:rPr>
          <w:rFonts w:ascii="Arial" w:hAnsi="Arial" w:cs="Arial"/>
        </w:rPr>
        <w:t>: “Herkim Fırat suyuyla gusül edip, İmam Hüseyin (a.s)’ı ziyaret ederse, Annesinden yeni doğmuş gibi günahlardan a</w:t>
      </w:r>
      <w:r w:rsidR="00585CE2">
        <w:rPr>
          <w:rFonts w:ascii="Arial" w:hAnsi="Arial" w:cs="Arial"/>
        </w:rPr>
        <w:t>rınır</w:t>
      </w:r>
      <w:r>
        <w:rPr>
          <w:rFonts w:ascii="Arial" w:hAnsi="Arial" w:cs="Arial"/>
        </w:rPr>
        <w:t>…”</w:t>
      </w:r>
      <w:r>
        <w:rPr>
          <w:rStyle w:val="FootnoteReference"/>
          <w:rFonts w:ascii="Arial" w:hAnsi="Arial" w:cs="Arial"/>
        </w:rPr>
        <w:footnoteReference w:id="646"/>
      </w:r>
      <w:r>
        <w:rPr>
          <w:rFonts w:ascii="Arial" w:hAnsi="Arial" w:cs="Arial"/>
        </w:rPr>
        <w:t xml:space="preserve"> </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ZİNCİR VE KELEPÇE</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 Bu kelepçe boyun ve ele bağlanır. “Kelepçe elb</w:t>
      </w:r>
      <w:r>
        <w:rPr>
          <w:rFonts w:ascii="Arial" w:hAnsi="Arial" w:cs="Arial"/>
        </w:rPr>
        <w:t>i</w:t>
      </w:r>
      <w:r>
        <w:rPr>
          <w:rFonts w:ascii="Arial" w:hAnsi="Arial" w:cs="Arial"/>
        </w:rPr>
        <w:t>sesi” ağır demirler ile elleri boyuna bağlayış tarzıdır ki Sasanlılar zamanında kullanılırdı. Bu tarz Ömer B. Sa’d’ın babası tarafından İran’lılarla savaşta İslam toprakl</w:t>
      </w:r>
      <w:r>
        <w:rPr>
          <w:rFonts w:ascii="Arial" w:hAnsi="Arial" w:cs="Arial"/>
        </w:rPr>
        <w:t>a</w:t>
      </w:r>
      <w:r>
        <w:rPr>
          <w:rFonts w:ascii="Arial" w:hAnsi="Arial" w:cs="Arial"/>
        </w:rPr>
        <w:t>rına getirildi. Ehl-i Beyt</w:t>
      </w:r>
      <w:r w:rsidR="00103EC7">
        <w:rPr>
          <w:rFonts w:ascii="Arial" w:hAnsi="Arial" w:cs="Arial"/>
        </w:rPr>
        <w:t>,</w:t>
      </w:r>
      <w:r>
        <w:rPr>
          <w:rFonts w:ascii="Arial" w:hAnsi="Arial" w:cs="Arial"/>
        </w:rPr>
        <w:t xml:space="preserve"> esir olduğu zaman İmam Seccad (a.s)’ın elleri zi</w:t>
      </w:r>
      <w:r>
        <w:rPr>
          <w:rFonts w:ascii="Arial" w:hAnsi="Arial" w:cs="Arial"/>
        </w:rPr>
        <w:t>n</w:t>
      </w:r>
      <w:r>
        <w:rPr>
          <w:rFonts w:ascii="Arial" w:hAnsi="Arial" w:cs="Arial"/>
        </w:rPr>
        <w:t>cirlerle boynuna bağlanmıştı. Muslim B. Cessas, Kufe sarayının çalışalarındandı. O, Kufe’de Ehl-i Beyt’in esir düştüğünü ve onları Kufe’nin çöplüğünde g</w:t>
      </w:r>
      <w:r>
        <w:rPr>
          <w:rFonts w:ascii="Arial" w:hAnsi="Arial" w:cs="Arial"/>
        </w:rPr>
        <w:t>ö</w:t>
      </w:r>
      <w:r>
        <w:rPr>
          <w:rFonts w:ascii="Arial" w:hAnsi="Arial" w:cs="Arial"/>
        </w:rPr>
        <w:t>renler arasındaydı.  İmam Seccad (a.s)’ı Tahtırevan’ı o</w:t>
      </w:r>
      <w:r>
        <w:rPr>
          <w:rFonts w:ascii="Arial" w:hAnsi="Arial" w:cs="Arial"/>
        </w:rPr>
        <w:t>l</w:t>
      </w:r>
      <w:r>
        <w:rPr>
          <w:rFonts w:ascii="Arial" w:hAnsi="Arial" w:cs="Arial"/>
        </w:rPr>
        <w:t>mayan deveye bindirmiştiler. İmam (a.s)’ın ellerine ve boynuna bağlanan zincirler, onun mübarek boynunu kesmiş ve kanlar içerisinde bırakmıştı.</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ĞEMRE</w:t>
      </w:r>
    </w:p>
    <w:p w:rsidR="00FA38DE" w:rsidRDefault="00FA38DE" w:rsidP="004D40BB">
      <w:pPr>
        <w:spacing w:before="60" w:after="60" w:line="276" w:lineRule="auto"/>
        <w:ind w:firstLine="397"/>
        <w:jc w:val="both"/>
        <w:rPr>
          <w:rFonts w:ascii="Arial" w:hAnsi="Arial" w:cs="Arial"/>
        </w:rPr>
      </w:pPr>
      <w:r>
        <w:rPr>
          <w:rFonts w:ascii="Arial" w:hAnsi="Arial" w:cs="Arial"/>
        </w:rPr>
        <w:lastRenderedPageBreak/>
        <w:t xml:space="preserve">Mekke ile Irak yolu üzerinde bulunan </w:t>
      </w:r>
      <w:r w:rsidR="004D40BB">
        <w:rPr>
          <w:rFonts w:ascii="Arial" w:hAnsi="Arial" w:cs="Arial"/>
        </w:rPr>
        <w:t>konaklama ye</w:t>
      </w:r>
      <w:r w:rsidR="004D40BB">
        <w:rPr>
          <w:rFonts w:ascii="Arial" w:hAnsi="Arial" w:cs="Arial"/>
        </w:rPr>
        <w:t>r</w:t>
      </w:r>
      <w:r w:rsidR="004D40BB">
        <w:rPr>
          <w:rFonts w:ascii="Arial" w:hAnsi="Arial" w:cs="Arial"/>
        </w:rPr>
        <w:t>lerinden birsidir</w:t>
      </w:r>
      <w:r>
        <w:rPr>
          <w:rFonts w:ascii="Arial" w:hAnsi="Arial" w:cs="Arial"/>
        </w:rPr>
        <w:t>. İmam Hüseyin (a.s) yolculuğu sırasında b</w:t>
      </w:r>
      <w:r>
        <w:rPr>
          <w:rFonts w:ascii="Arial" w:hAnsi="Arial" w:cs="Arial"/>
        </w:rPr>
        <w:t>u</w:t>
      </w:r>
      <w:r>
        <w:rPr>
          <w:rFonts w:ascii="Arial" w:hAnsi="Arial" w:cs="Arial"/>
        </w:rPr>
        <w:t>radan da geçmiştir. Çeşmesi vardı. Kelime manası; Kalab</w:t>
      </w:r>
      <w:r>
        <w:rPr>
          <w:rFonts w:ascii="Arial" w:hAnsi="Arial" w:cs="Arial"/>
        </w:rPr>
        <w:t>a</w:t>
      </w:r>
      <w:r>
        <w:rPr>
          <w:rFonts w:ascii="Arial" w:hAnsi="Arial" w:cs="Arial"/>
        </w:rPr>
        <w:t>lık halk topluluğu, eşyaların toplandığı yer, zorluk ve… Olarak ge</w:t>
      </w:r>
      <w:r>
        <w:rPr>
          <w:rFonts w:ascii="Arial" w:hAnsi="Arial" w:cs="Arial"/>
        </w:rPr>
        <w:t>ç</w:t>
      </w:r>
      <w:r>
        <w:rPr>
          <w:rFonts w:ascii="Arial" w:hAnsi="Arial" w:cs="Arial"/>
        </w:rPr>
        <w:t>miştir.</w:t>
      </w:r>
      <w:r>
        <w:rPr>
          <w:rStyle w:val="FootnoteReference"/>
          <w:rFonts w:ascii="Arial" w:hAnsi="Arial" w:cs="Arial"/>
        </w:rPr>
        <w:footnoteReference w:id="647"/>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ĞİLAN B. ABDURRAHMAN</w:t>
      </w:r>
    </w:p>
    <w:p w:rsidR="00FA38DE" w:rsidRDefault="00FA38DE" w:rsidP="00107BC4">
      <w:pPr>
        <w:spacing w:before="60" w:after="60" w:line="276" w:lineRule="auto"/>
        <w:ind w:firstLine="397"/>
        <w:jc w:val="both"/>
        <w:rPr>
          <w:rFonts w:ascii="Arial" w:hAnsi="Arial" w:cs="Arial"/>
        </w:rPr>
      </w:pPr>
      <w:r>
        <w:rPr>
          <w:rFonts w:ascii="Arial" w:hAnsi="Arial" w:cs="Arial"/>
        </w:rPr>
        <w:t>Onun adı ziyareti Recebbiye’de, Kerbela şehitleri ar</w:t>
      </w:r>
      <w:r>
        <w:rPr>
          <w:rFonts w:ascii="Arial" w:hAnsi="Arial" w:cs="Arial"/>
        </w:rPr>
        <w:t>a</w:t>
      </w:r>
      <w:r>
        <w:rPr>
          <w:rFonts w:ascii="Arial" w:hAnsi="Arial" w:cs="Arial"/>
        </w:rPr>
        <w:t>sında nakl</w:t>
      </w:r>
      <w:r>
        <w:rPr>
          <w:rFonts w:ascii="Arial" w:hAnsi="Arial" w:cs="Arial"/>
        </w:rPr>
        <w:t>e</w:t>
      </w:r>
      <w:r>
        <w:rPr>
          <w:rFonts w:ascii="Arial" w:hAnsi="Arial" w:cs="Arial"/>
        </w:rPr>
        <w:t>dilmiştir.</w:t>
      </w:r>
      <w:r>
        <w:rPr>
          <w:rStyle w:val="FootnoteReference"/>
          <w:rFonts w:ascii="Arial" w:hAnsi="Arial" w:cs="Arial"/>
        </w:rPr>
        <w:footnoteReference w:id="648"/>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FATİME İMAM HÜSEYİN (A.S)’IN KIZI</w:t>
      </w:r>
    </w:p>
    <w:p w:rsidR="00FA38DE" w:rsidRDefault="00FA38DE" w:rsidP="007E5F1E">
      <w:pPr>
        <w:spacing w:before="60" w:after="60" w:line="276" w:lineRule="auto"/>
        <w:ind w:firstLine="397"/>
        <w:jc w:val="both"/>
        <w:rPr>
          <w:rFonts w:ascii="Arial" w:hAnsi="Arial" w:cs="Arial"/>
        </w:rPr>
      </w:pPr>
      <w:r>
        <w:rPr>
          <w:rFonts w:ascii="Arial" w:hAnsi="Arial" w:cs="Arial"/>
        </w:rPr>
        <w:t>Fatime bint-ul Hüseyin (s.a), onurlu ve ilim ehli b</w:t>
      </w:r>
      <w:r>
        <w:rPr>
          <w:rFonts w:ascii="Arial" w:hAnsi="Arial" w:cs="Arial"/>
        </w:rPr>
        <w:t>i</w:t>
      </w:r>
      <w:r>
        <w:rPr>
          <w:rFonts w:ascii="Arial" w:hAnsi="Arial" w:cs="Arial"/>
        </w:rPr>
        <w:t>riydi. Gece ibadeti olan, Zikir ehli, gündüzleri oruç tutup ibade</w:t>
      </w:r>
      <w:r>
        <w:rPr>
          <w:rFonts w:ascii="Arial" w:hAnsi="Arial" w:cs="Arial"/>
        </w:rPr>
        <w:t>t</w:t>
      </w:r>
      <w:r w:rsidR="004D40BB">
        <w:rPr>
          <w:rFonts w:ascii="Arial" w:hAnsi="Arial" w:cs="Arial"/>
        </w:rPr>
        <w:t>le meşg</w:t>
      </w:r>
      <w:r>
        <w:rPr>
          <w:rFonts w:ascii="Arial" w:hAnsi="Arial" w:cs="Arial"/>
        </w:rPr>
        <w:t>ul olan birisiydi. Zahiri ve batini temizliği sahip, r</w:t>
      </w:r>
      <w:r>
        <w:rPr>
          <w:rFonts w:ascii="Arial" w:hAnsi="Arial" w:cs="Arial"/>
        </w:rPr>
        <w:t>i</w:t>
      </w:r>
      <w:r>
        <w:rPr>
          <w:rFonts w:ascii="Arial" w:hAnsi="Arial" w:cs="Arial"/>
        </w:rPr>
        <w:t xml:space="preserve">vayet ve hadis ehliydi. </w:t>
      </w:r>
      <w:r>
        <w:rPr>
          <w:rStyle w:val="FootnoteReference"/>
          <w:rFonts w:ascii="Arial" w:hAnsi="Arial" w:cs="Arial"/>
        </w:rPr>
        <w:footnoteReference w:id="649"/>
      </w:r>
      <w:r>
        <w:rPr>
          <w:rFonts w:ascii="Arial" w:hAnsi="Arial" w:cs="Arial"/>
        </w:rPr>
        <w:t xml:space="preserve"> Kerbela yolculuğunda; Ehl-i Beyt esirleri arasında Kufe şehrinde İbni Ziyad’ın yaptığı katliamı fasih ve açık bir beyan ile dile getirmiş orada b</w:t>
      </w:r>
      <w:r>
        <w:rPr>
          <w:rFonts w:ascii="Arial" w:hAnsi="Arial" w:cs="Arial"/>
        </w:rPr>
        <w:t>u</w:t>
      </w:r>
      <w:r>
        <w:rPr>
          <w:rFonts w:ascii="Arial" w:hAnsi="Arial" w:cs="Arial"/>
        </w:rPr>
        <w:t>lunanları ağlatmıştı. Yezit’in yakınl</w:t>
      </w:r>
      <w:r>
        <w:rPr>
          <w:rFonts w:ascii="Arial" w:hAnsi="Arial" w:cs="Arial"/>
        </w:rPr>
        <w:t>a</w:t>
      </w:r>
      <w:r>
        <w:rPr>
          <w:rFonts w:ascii="Arial" w:hAnsi="Arial" w:cs="Arial"/>
        </w:rPr>
        <w:t xml:space="preserve">rından birisi </w:t>
      </w:r>
      <w:r w:rsidR="007E5F1E">
        <w:rPr>
          <w:rFonts w:ascii="Arial" w:hAnsi="Arial" w:cs="Arial"/>
        </w:rPr>
        <w:t xml:space="preserve">sarayda </w:t>
      </w:r>
      <w:r>
        <w:rPr>
          <w:rFonts w:ascii="Arial" w:hAnsi="Arial" w:cs="Arial"/>
        </w:rPr>
        <w:t>onu görünce Yezit’ten onu kendisine verm</w:t>
      </w:r>
      <w:r>
        <w:rPr>
          <w:rFonts w:ascii="Arial" w:hAnsi="Arial" w:cs="Arial"/>
        </w:rPr>
        <w:t>e</w:t>
      </w:r>
      <w:r>
        <w:rPr>
          <w:rFonts w:ascii="Arial" w:hAnsi="Arial" w:cs="Arial"/>
        </w:rPr>
        <w:t>sini istemişti. Hz. Zeyneb (s.a) şiddetle buna karşı çıkmış ve o</w:t>
      </w:r>
      <w:r>
        <w:rPr>
          <w:rFonts w:ascii="Arial" w:hAnsi="Arial" w:cs="Arial"/>
        </w:rPr>
        <w:t>n</w:t>
      </w:r>
      <w:r>
        <w:rPr>
          <w:rFonts w:ascii="Arial" w:hAnsi="Arial" w:cs="Arial"/>
        </w:rPr>
        <w:t xml:space="preserve">ların bu isteğinin kâfirlik olduğunu dile getirmişti. </w:t>
      </w:r>
      <w:r>
        <w:rPr>
          <w:rStyle w:val="FootnoteReference"/>
          <w:rFonts w:ascii="Arial" w:hAnsi="Arial" w:cs="Arial"/>
        </w:rPr>
        <w:footnoteReference w:id="650"/>
      </w:r>
      <w:r>
        <w:rPr>
          <w:rFonts w:ascii="Arial" w:hAnsi="Arial" w:cs="Arial"/>
        </w:rPr>
        <w:t xml:space="preserve"> Hz. Fatime (s.a), amcasının oğlu Hasan B. Hasan ile eviliydi. Onun ölümünden sonra bir yıl matem çadırı kur</w:t>
      </w:r>
      <w:r>
        <w:rPr>
          <w:rFonts w:ascii="Arial" w:hAnsi="Arial" w:cs="Arial"/>
        </w:rPr>
        <w:t>a</w:t>
      </w:r>
      <w:r>
        <w:rPr>
          <w:rFonts w:ascii="Arial" w:hAnsi="Arial" w:cs="Arial"/>
        </w:rPr>
        <w:t>rak ona yas tuttu.</w:t>
      </w:r>
      <w:r>
        <w:rPr>
          <w:rStyle w:val="FootnoteReference"/>
          <w:rFonts w:ascii="Arial" w:hAnsi="Arial" w:cs="Arial"/>
        </w:rPr>
        <w:footnoteReference w:id="651"/>
      </w:r>
      <w:r>
        <w:rPr>
          <w:rFonts w:ascii="Arial" w:hAnsi="Arial" w:cs="Arial"/>
        </w:rPr>
        <w:t xml:space="preserve"> O, İmam Sadık (a.s)’ın zamanına kadar </w:t>
      </w:r>
      <w:r>
        <w:rPr>
          <w:rFonts w:ascii="Arial" w:hAnsi="Arial" w:cs="Arial"/>
        </w:rPr>
        <w:lastRenderedPageBreak/>
        <w:t>yaşadı. Hicri yüz onyedinci yılda, yetmiş yaşında</w:t>
      </w:r>
      <w:r>
        <w:rPr>
          <w:rFonts w:ascii="Arial" w:hAnsi="Arial" w:cs="Arial"/>
        </w:rPr>
        <w:t>y</w:t>
      </w:r>
      <w:r>
        <w:rPr>
          <w:rFonts w:ascii="Arial" w:hAnsi="Arial" w:cs="Arial"/>
        </w:rPr>
        <w:t>ken Medine’de vefat etti ve kabri Baki mezarlığındadır.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 xml:space="preserve">FETİH </w:t>
      </w:r>
    </w:p>
    <w:p w:rsidR="00FA38DE" w:rsidRDefault="00FA38DE" w:rsidP="007E5F1E">
      <w:pPr>
        <w:spacing w:before="60" w:after="60" w:line="276" w:lineRule="auto"/>
        <w:ind w:firstLine="397"/>
        <w:jc w:val="both"/>
        <w:rPr>
          <w:rFonts w:ascii="Arial" w:hAnsi="Arial" w:cs="Arial"/>
        </w:rPr>
      </w:pPr>
      <w:r>
        <w:rPr>
          <w:rFonts w:ascii="Arial" w:hAnsi="Arial" w:cs="Arial"/>
        </w:rPr>
        <w:t>Zafer ve genişlemek anlamı taşır. Aşura kültüründe “</w:t>
      </w:r>
      <w:r w:rsidR="007E5F1E">
        <w:rPr>
          <w:rFonts w:ascii="Arial" w:hAnsi="Arial" w:cs="Arial"/>
        </w:rPr>
        <w:t>Z</w:t>
      </w:r>
      <w:r>
        <w:rPr>
          <w:rFonts w:ascii="Arial" w:hAnsi="Arial" w:cs="Arial"/>
        </w:rPr>
        <w:t>afer” yalnızca askeri üstünlük değildir. Daha ötesi; ü</w:t>
      </w:r>
      <w:r>
        <w:rPr>
          <w:rFonts w:ascii="Arial" w:hAnsi="Arial" w:cs="Arial"/>
        </w:rPr>
        <w:t>m</w:t>
      </w:r>
      <w:r>
        <w:rPr>
          <w:rFonts w:ascii="Arial" w:hAnsi="Arial" w:cs="Arial"/>
        </w:rPr>
        <w:t>metin uyandırılması, İslam’i değe</w:t>
      </w:r>
      <w:r>
        <w:rPr>
          <w:rFonts w:ascii="Arial" w:hAnsi="Arial" w:cs="Arial"/>
        </w:rPr>
        <w:t>r</w:t>
      </w:r>
      <w:r>
        <w:rPr>
          <w:rFonts w:ascii="Arial" w:hAnsi="Arial" w:cs="Arial"/>
        </w:rPr>
        <w:t>lerin canlı tutulması ve herşeyden önemlisi “</w:t>
      </w:r>
      <w:r w:rsidR="007E5F1E">
        <w:rPr>
          <w:rFonts w:ascii="Arial" w:hAnsi="Arial" w:cs="Arial"/>
        </w:rPr>
        <w:t>V</w:t>
      </w:r>
      <w:r>
        <w:rPr>
          <w:rFonts w:ascii="Arial" w:hAnsi="Arial" w:cs="Arial"/>
        </w:rPr>
        <w:t>azifenin yerine getirilmesi”dir. Bu her ne kadar zahiri bir y</w:t>
      </w:r>
      <w:r>
        <w:rPr>
          <w:rFonts w:ascii="Arial" w:hAnsi="Arial" w:cs="Arial"/>
        </w:rPr>
        <w:t>e</w:t>
      </w:r>
      <w:r>
        <w:rPr>
          <w:rFonts w:ascii="Arial" w:hAnsi="Arial" w:cs="Arial"/>
        </w:rPr>
        <w:t>nilgi olsa bile zafer sayılmıştır.</w:t>
      </w:r>
    </w:p>
    <w:p w:rsidR="00FA38DE" w:rsidRDefault="00FA38DE" w:rsidP="007E5F1E">
      <w:pPr>
        <w:spacing w:before="60" w:after="60" w:line="276" w:lineRule="auto"/>
        <w:ind w:firstLine="397"/>
        <w:jc w:val="both"/>
        <w:rPr>
          <w:rFonts w:ascii="Arial" w:hAnsi="Arial" w:cs="Arial"/>
        </w:rPr>
      </w:pPr>
      <w:r>
        <w:rPr>
          <w:rFonts w:ascii="Arial" w:hAnsi="Arial" w:cs="Arial"/>
        </w:rPr>
        <w:t>İmam Hüseyin (a.s)’ın hedefi dinin kurtarılması, s</w:t>
      </w:r>
      <w:r>
        <w:rPr>
          <w:rFonts w:ascii="Arial" w:hAnsi="Arial" w:cs="Arial"/>
        </w:rPr>
        <w:t>i</w:t>
      </w:r>
      <w:r>
        <w:rPr>
          <w:rFonts w:ascii="Arial" w:hAnsi="Arial" w:cs="Arial"/>
        </w:rPr>
        <w:t>tem ve zülum e</w:t>
      </w:r>
      <w:r>
        <w:rPr>
          <w:rFonts w:ascii="Arial" w:hAnsi="Arial" w:cs="Arial"/>
        </w:rPr>
        <w:t>h</w:t>
      </w:r>
      <w:r>
        <w:rPr>
          <w:rFonts w:ascii="Arial" w:hAnsi="Arial" w:cs="Arial"/>
        </w:rPr>
        <w:t>linin rezil edilmesi idi. İmam (a.s)’ın Bu hedefi kendisinin ve yarenlerinin şahadeti ve Ehl-i Beyt’nin esir düşme pahasına dahi olsa gerçekleşti. Aşura’dan sonra Hüseyini yol canlı kalmış ve kendisine tarafdar bulmuştur. Kerbela hadisesi, gelecek nesillerde etkilerini bırakmış ve nice hareket ve kıyamların ilham kaynağı olmuştur. Bu kendi başına çok büyük bir z</w:t>
      </w:r>
      <w:r>
        <w:rPr>
          <w:rFonts w:ascii="Arial" w:hAnsi="Arial" w:cs="Arial"/>
        </w:rPr>
        <w:t>a</w:t>
      </w:r>
      <w:r>
        <w:rPr>
          <w:rFonts w:ascii="Arial" w:hAnsi="Arial" w:cs="Arial"/>
        </w:rPr>
        <w:t xml:space="preserve">ferdir. İmam </w:t>
      </w:r>
      <w:r w:rsidR="007E5F1E">
        <w:rPr>
          <w:rFonts w:ascii="Arial" w:hAnsi="Arial" w:cs="Arial"/>
        </w:rPr>
        <w:t>S</w:t>
      </w:r>
      <w:r>
        <w:rPr>
          <w:rFonts w:ascii="Arial" w:hAnsi="Arial" w:cs="Arial"/>
        </w:rPr>
        <w:t>eccad (a.s) Medine’de kendisinden hangi grub galib geldi diye s</w:t>
      </w:r>
      <w:r>
        <w:rPr>
          <w:rFonts w:ascii="Arial" w:hAnsi="Arial" w:cs="Arial"/>
        </w:rPr>
        <w:t>o</w:t>
      </w:r>
      <w:r>
        <w:rPr>
          <w:rFonts w:ascii="Arial" w:hAnsi="Arial" w:cs="Arial"/>
        </w:rPr>
        <w:t>ran “İbrahim B. Talha”ya şöyle cevab vermiştir: “</w:t>
      </w:r>
      <w:r w:rsidR="007E5F1E">
        <w:rPr>
          <w:rFonts w:ascii="Arial" w:hAnsi="Arial" w:cs="Arial"/>
        </w:rPr>
        <w:t>E</w:t>
      </w:r>
      <w:r>
        <w:rPr>
          <w:rFonts w:ascii="Arial" w:hAnsi="Arial" w:cs="Arial"/>
        </w:rPr>
        <w:t>ezan veri</w:t>
      </w:r>
      <w:r>
        <w:rPr>
          <w:rFonts w:ascii="Arial" w:hAnsi="Arial" w:cs="Arial"/>
        </w:rPr>
        <w:t>l</w:t>
      </w:r>
      <w:r>
        <w:rPr>
          <w:rFonts w:ascii="Arial" w:hAnsi="Arial" w:cs="Arial"/>
        </w:rPr>
        <w:t>diği zaman kimin galib geldiği anlaş</w:t>
      </w:r>
      <w:r>
        <w:rPr>
          <w:rFonts w:ascii="Arial" w:hAnsi="Arial" w:cs="Arial"/>
        </w:rPr>
        <w:t>ı</w:t>
      </w:r>
      <w:r>
        <w:rPr>
          <w:rFonts w:ascii="Arial" w:hAnsi="Arial" w:cs="Arial"/>
        </w:rPr>
        <w:t>lacak”</w:t>
      </w:r>
      <w:r>
        <w:rPr>
          <w:rStyle w:val="FootnoteReference"/>
          <w:rFonts w:ascii="Arial" w:hAnsi="Arial" w:cs="Arial"/>
        </w:rPr>
        <w:footnoteReference w:id="652"/>
      </w:r>
      <w:r>
        <w:rPr>
          <w:rFonts w:ascii="Arial" w:hAnsi="Arial" w:cs="Arial"/>
        </w:rPr>
        <w:t xml:space="preserve"> Bu, Mekteb ve İslam dininin İmam </w:t>
      </w:r>
      <w:r w:rsidR="007E5F1E">
        <w:rPr>
          <w:rFonts w:ascii="Arial" w:hAnsi="Arial" w:cs="Arial"/>
        </w:rPr>
        <w:t>H</w:t>
      </w:r>
      <w:r>
        <w:rPr>
          <w:rFonts w:ascii="Arial" w:hAnsi="Arial" w:cs="Arial"/>
        </w:rPr>
        <w:t>üseyin (a.s)’ın kıyamı ile ayakta kaldığına işarettir. İmam Hüseyin (a.s)’ın kendisi de bu konuya şöyle değinmiştir: “Öldürü</w:t>
      </w:r>
      <w:r>
        <w:rPr>
          <w:rFonts w:ascii="Arial" w:hAnsi="Arial" w:cs="Arial"/>
        </w:rPr>
        <w:t>l</w:t>
      </w:r>
      <w:r>
        <w:rPr>
          <w:rFonts w:ascii="Arial" w:hAnsi="Arial" w:cs="Arial"/>
        </w:rPr>
        <w:t>sek de muzaffer olsak da, Allah’ın bizim hakkımızda hayır buyuracağını um</w:t>
      </w:r>
      <w:r>
        <w:rPr>
          <w:rFonts w:ascii="Arial" w:hAnsi="Arial" w:cs="Arial"/>
        </w:rPr>
        <w:t>a</w:t>
      </w:r>
      <w:r>
        <w:rPr>
          <w:rFonts w:ascii="Arial" w:hAnsi="Arial" w:cs="Arial"/>
        </w:rPr>
        <w:t>rım”</w:t>
      </w:r>
      <w:r>
        <w:rPr>
          <w:rStyle w:val="FootnoteReference"/>
          <w:rFonts w:ascii="Arial" w:hAnsi="Arial" w:cs="Arial"/>
        </w:rPr>
        <w:footnoteReference w:id="653"/>
      </w:r>
    </w:p>
    <w:p w:rsidR="00FA38DE" w:rsidRDefault="00FA38DE" w:rsidP="007E5F1E">
      <w:pPr>
        <w:spacing w:before="60" w:after="60" w:line="276" w:lineRule="auto"/>
        <w:ind w:firstLine="397"/>
        <w:jc w:val="both"/>
        <w:rPr>
          <w:rFonts w:ascii="Arial" w:hAnsi="Arial" w:cs="Arial"/>
        </w:rPr>
      </w:pPr>
      <w:r>
        <w:rPr>
          <w:rFonts w:ascii="Arial" w:hAnsi="Arial" w:cs="Arial"/>
        </w:rPr>
        <w:lastRenderedPageBreak/>
        <w:t>Bu açıdan bakıldığında</w:t>
      </w:r>
      <w:r w:rsidR="007E5F1E">
        <w:rPr>
          <w:rFonts w:ascii="Arial" w:hAnsi="Arial" w:cs="Arial"/>
        </w:rPr>
        <w:t>,</w:t>
      </w:r>
      <w:r>
        <w:rPr>
          <w:rFonts w:ascii="Arial" w:hAnsi="Arial" w:cs="Arial"/>
        </w:rPr>
        <w:t xml:space="preserve"> Allah ve din yolunda canını feda eden i</w:t>
      </w:r>
      <w:r>
        <w:rPr>
          <w:rFonts w:ascii="Arial" w:hAnsi="Arial" w:cs="Arial"/>
        </w:rPr>
        <w:t>n</w:t>
      </w:r>
      <w:r>
        <w:rPr>
          <w:rFonts w:ascii="Arial" w:hAnsi="Arial" w:cs="Arial"/>
        </w:rPr>
        <w:t>san</w:t>
      </w:r>
      <w:r w:rsidR="007E5F1E">
        <w:rPr>
          <w:rFonts w:ascii="Arial" w:hAnsi="Arial" w:cs="Arial"/>
        </w:rPr>
        <w:t>,</w:t>
      </w:r>
      <w:r>
        <w:rPr>
          <w:rFonts w:ascii="Arial" w:hAnsi="Arial" w:cs="Arial"/>
        </w:rPr>
        <w:t xml:space="preserve"> herzaman galibdir. Kuran-ı Kerim’in de buyurduğu gibi “</w:t>
      </w:r>
      <w:r w:rsidR="007E5F1E">
        <w:rPr>
          <w:rFonts w:ascii="Arial" w:hAnsi="Arial" w:cs="Arial"/>
        </w:rPr>
        <w:t>İ</w:t>
      </w:r>
      <w:r>
        <w:rPr>
          <w:rFonts w:ascii="Arial" w:hAnsi="Arial" w:cs="Arial"/>
        </w:rPr>
        <w:t>ki güzellikten biri”sine ulaşır. Diğer tara</w:t>
      </w:r>
      <w:r>
        <w:rPr>
          <w:rFonts w:ascii="Arial" w:hAnsi="Arial" w:cs="Arial"/>
        </w:rPr>
        <w:t>f</w:t>
      </w:r>
      <w:r>
        <w:rPr>
          <w:rFonts w:ascii="Arial" w:hAnsi="Arial" w:cs="Arial"/>
        </w:rPr>
        <w:t>tan Allah’ın dininden uzaklaşan kimse için her ne kadar da savaş meyd</w:t>
      </w:r>
      <w:r>
        <w:rPr>
          <w:rFonts w:ascii="Arial" w:hAnsi="Arial" w:cs="Arial"/>
        </w:rPr>
        <w:t>a</w:t>
      </w:r>
      <w:r>
        <w:rPr>
          <w:rFonts w:ascii="Arial" w:hAnsi="Arial" w:cs="Arial"/>
        </w:rPr>
        <w:t>nından salim çıksa bile muzaffer olamaz. Şehitler efendisi İmam Hüseyin (a.s), Beni Haşim’e ya</w:t>
      </w:r>
      <w:r>
        <w:rPr>
          <w:rFonts w:ascii="Arial" w:hAnsi="Arial" w:cs="Arial"/>
        </w:rPr>
        <w:t>z</w:t>
      </w:r>
      <w:r>
        <w:rPr>
          <w:rFonts w:ascii="Arial" w:hAnsi="Arial" w:cs="Arial"/>
        </w:rPr>
        <w:t>dığı mektubunda bu İslami Öğretiye şöyle değinmiştir: “Herkim bize kat</w:t>
      </w:r>
      <w:r>
        <w:rPr>
          <w:rFonts w:ascii="Arial" w:hAnsi="Arial" w:cs="Arial"/>
        </w:rPr>
        <w:t>ı</w:t>
      </w:r>
      <w:r>
        <w:rPr>
          <w:rFonts w:ascii="Arial" w:hAnsi="Arial" w:cs="Arial"/>
        </w:rPr>
        <w:t>lırsa şehit olacaktır ve herkim de bizden yüz çevirirse muzaffer olmayacaktır.”</w:t>
      </w:r>
      <w:r>
        <w:rPr>
          <w:rStyle w:val="FootnoteReference"/>
          <w:rFonts w:ascii="Arial" w:hAnsi="Arial" w:cs="Arial"/>
        </w:rPr>
        <w:footnoteReference w:id="654"/>
      </w:r>
      <w:r>
        <w:rPr>
          <w:rFonts w:ascii="Arial" w:hAnsi="Arial" w:cs="Arial"/>
        </w:rPr>
        <w:t xml:space="preserve"> Askeri galibiyet genellikle diğer ordunun galibiyeti ile son bulur ancak mektebi bir galibiyet, özelli</w:t>
      </w:r>
      <w:r>
        <w:rPr>
          <w:rFonts w:ascii="Arial" w:hAnsi="Arial" w:cs="Arial"/>
        </w:rPr>
        <w:t>k</w:t>
      </w:r>
      <w:r>
        <w:rPr>
          <w:rFonts w:ascii="Arial" w:hAnsi="Arial" w:cs="Arial"/>
        </w:rPr>
        <w:t>le de Çok büyük mazlumiyet ve fedakârlıklarla birlikte gerçekleşirse, insanların vicda</w:t>
      </w:r>
      <w:r>
        <w:rPr>
          <w:rFonts w:ascii="Arial" w:hAnsi="Arial" w:cs="Arial"/>
        </w:rPr>
        <w:t>n</w:t>
      </w:r>
      <w:r>
        <w:rPr>
          <w:rFonts w:ascii="Arial" w:hAnsi="Arial" w:cs="Arial"/>
        </w:rPr>
        <w:t>larında kalıcı eserler bırakacaktır. Dolayısıyla bütün nesi</w:t>
      </w:r>
      <w:r>
        <w:rPr>
          <w:rFonts w:ascii="Arial" w:hAnsi="Arial" w:cs="Arial"/>
        </w:rPr>
        <w:t>l</w:t>
      </w:r>
      <w:r>
        <w:rPr>
          <w:rFonts w:ascii="Arial" w:hAnsi="Arial" w:cs="Arial"/>
        </w:rPr>
        <w:t>ler arasında o düşünceye sahip çıkan insanlar bulunaca</w:t>
      </w:r>
      <w:r>
        <w:rPr>
          <w:rFonts w:ascii="Arial" w:hAnsi="Arial" w:cs="Arial"/>
        </w:rPr>
        <w:t>k</w:t>
      </w:r>
      <w:r>
        <w:rPr>
          <w:rFonts w:ascii="Arial" w:hAnsi="Arial" w:cs="Arial"/>
        </w:rPr>
        <w:t>tır. “Zafer” kavramı bu görüş çerçevesinde değerlendiril</w:t>
      </w:r>
      <w:r>
        <w:rPr>
          <w:rFonts w:ascii="Arial" w:hAnsi="Arial" w:cs="Arial"/>
        </w:rPr>
        <w:t>e</w:t>
      </w:r>
      <w:r>
        <w:rPr>
          <w:rFonts w:ascii="Arial" w:hAnsi="Arial" w:cs="Arial"/>
        </w:rPr>
        <w:t>cek olursa, savaşacak insanı her z</w:t>
      </w:r>
      <w:r>
        <w:rPr>
          <w:rFonts w:ascii="Arial" w:hAnsi="Arial" w:cs="Arial"/>
        </w:rPr>
        <w:t>a</w:t>
      </w:r>
      <w:r>
        <w:rPr>
          <w:rFonts w:ascii="Arial" w:hAnsi="Arial" w:cs="Arial"/>
        </w:rPr>
        <w:t>man ümitli, inançına bağlı ve canlı tutacaktır. İmam Humeyni (r.a) şöyle b</w:t>
      </w:r>
      <w:r>
        <w:rPr>
          <w:rFonts w:ascii="Arial" w:hAnsi="Arial" w:cs="Arial"/>
        </w:rPr>
        <w:t>u</w:t>
      </w:r>
      <w:r>
        <w:rPr>
          <w:rFonts w:ascii="Arial" w:hAnsi="Arial" w:cs="Arial"/>
        </w:rPr>
        <w:t>yurmuştur: “Şahadeti saadet sayan bir millet galibdir… Biz öldürülsek de öldürsek de m</w:t>
      </w:r>
      <w:r w:rsidR="007E5F1E">
        <w:rPr>
          <w:rFonts w:ascii="Arial" w:hAnsi="Arial" w:cs="Arial"/>
        </w:rPr>
        <w:t>uzafferiz</w:t>
      </w:r>
      <w:r>
        <w:rPr>
          <w:rFonts w:ascii="Arial" w:hAnsi="Arial" w:cs="Arial"/>
        </w:rPr>
        <w:t>…”</w:t>
      </w:r>
      <w:r>
        <w:rPr>
          <w:rStyle w:val="FootnoteReference"/>
          <w:rFonts w:ascii="Arial" w:hAnsi="Arial" w:cs="Arial"/>
        </w:rPr>
        <w:footnoteReference w:id="655"/>
      </w:r>
      <w:r>
        <w:rPr>
          <w:rFonts w:ascii="Arial" w:hAnsi="Arial" w:cs="Arial"/>
        </w:rPr>
        <w:t xml:space="preserve"> Kanın kılıça olan galibiyetinin bundan başka bir tabiri daha olab</w:t>
      </w:r>
      <w:r>
        <w:rPr>
          <w:rFonts w:ascii="Arial" w:hAnsi="Arial" w:cs="Arial"/>
        </w:rPr>
        <w:t>i</w:t>
      </w:r>
      <w:r>
        <w:rPr>
          <w:rFonts w:ascii="Arial" w:hAnsi="Arial" w:cs="Arial"/>
        </w:rPr>
        <w:t>lir mi acaba? “Muharrem” böyle galibiyetlerin en açık ö</w:t>
      </w:r>
      <w:r>
        <w:rPr>
          <w:rFonts w:ascii="Arial" w:hAnsi="Arial" w:cs="Arial"/>
        </w:rPr>
        <w:t>r</w:t>
      </w:r>
      <w:r>
        <w:rPr>
          <w:rFonts w:ascii="Arial" w:hAnsi="Arial" w:cs="Arial"/>
        </w:rPr>
        <w:t>neğidir. İmam Humeyni (r.a) bu konuda da şöyle buyu</w:t>
      </w:r>
      <w:r>
        <w:rPr>
          <w:rFonts w:ascii="Arial" w:hAnsi="Arial" w:cs="Arial"/>
        </w:rPr>
        <w:t>r</w:t>
      </w:r>
      <w:r>
        <w:rPr>
          <w:rFonts w:ascii="Arial" w:hAnsi="Arial" w:cs="Arial"/>
        </w:rPr>
        <w:t>muştur: “(Muharrem) kanın kılıça galib geldiği, batılın sonusuza kadar yenilgiye mahkûm olduğu ve zalim şe</w:t>
      </w:r>
      <w:r>
        <w:rPr>
          <w:rFonts w:ascii="Arial" w:hAnsi="Arial" w:cs="Arial"/>
        </w:rPr>
        <w:t>y</w:t>
      </w:r>
      <w:r>
        <w:rPr>
          <w:rFonts w:ascii="Arial" w:hAnsi="Arial" w:cs="Arial"/>
        </w:rPr>
        <w:t>tani hükümetlerin kalbini</w:t>
      </w:r>
      <w:r w:rsidR="007E5F1E">
        <w:rPr>
          <w:rFonts w:ascii="Arial" w:hAnsi="Arial" w:cs="Arial"/>
        </w:rPr>
        <w:t>n</w:t>
      </w:r>
      <w:r>
        <w:rPr>
          <w:rFonts w:ascii="Arial" w:hAnsi="Arial" w:cs="Arial"/>
        </w:rPr>
        <w:t xml:space="preserve"> yandığı aydır. Öyle bir a</w:t>
      </w:r>
      <w:r>
        <w:rPr>
          <w:rFonts w:ascii="Arial" w:hAnsi="Arial" w:cs="Arial"/>
        </w:rPr>
        <w:t>y</w:t>
      </w:r>
      <w:r>
        <w:rPr>
          <w:rFonts w:ascii="Arial" w:hAnsi="Arial" w:cs="Arial"/>
        </w:rPr>
        <w:t>dır ki, Tarih boyunca gelecek nesillere galibiyet yolunun mı</w:t>
      </w:r>
      <w:r>
        <w:rPr>
          <w:rFonts w:ascii="Arial" w:hAnsi="Arial" w:cs="Arial"/>
        </w:rPr>
        <w:t>z</w:t>
      </w:r>
      <w:r>
        <w:rPr>
          <w:rFonts w:ascii="Arial" w:hAnsi="Arial" w:cs="Arial"/>
        </w:rPr>
        <w:t>rak ucu</w:t>
      </w:r>
      <w:r>
        <w:rPr>
          <w:rFonts w:ascii="Arial" w:hAnsi="Arial" w:cs="Arial"/>
        </w:rPr>
        <w:t>n</w:t>
      </w:r>
      <w:r>
        <w:rPr>
          <w:rFonts w:ascii="Arial" w:hAnsi="Arial" w:cs="Arial"/>
        </w:rPr>
        <w:t xml:space="preserve">da olduğunu göstermiştir… (Muharrem) öyle bir aydır ki, özgürlükçülerin, </w:t>
      </w:r>
      <w:r>
        <w:rPr>
          <w:rFonts w:ascii="Arial" w:hAnsi="Arial" w:cs="Arial"/>
        </w:rPr>
        <w:lastRenderedPageBreak/>
        <w:t>hürriyetçilerin ve in</w:t>
      </w:r>
      <w:r w:rsidR="007E5F1E">
        <w:rPr>
          <w:rFonts w:ascii="Arial" w:hAnsi="Arial" w:cs="Arial"/>
        </w:rPr>
        <w:t>an</w:t>
      </w:r>
      <w:r>
        <w:rPr>
          <w:rFonts w:ascii="Arial" w:hAnsi="Arial" w:cs="Arial"/>
        </w:rPr>
        <w:t xml:space="preserve"> insanların sa</w:t>
      </w:r>
      <w:r>
        <w:rPr>
          <w:rFonts w:ascii="Arial" w:hAnsi="Arial" w:cs="Arial"/>
        </w:rPr>
        <w:t>ğ</w:t>
      </w:r>
      <w:r>
        <w:rPr>
          <w:rFonts w:ascii="Arial" w:hAnsi="Arial" w:cs="Arial"/>
        </w:rPr>
        <w:t>lam ve sıkılımış yumuruklarını şeytanın tanklarına, sila</w:t>
      </w:r>
      <w:r>
        <w:rPr>
          <w:rFonts w:ascii="Arial" w:hAnsi="Arial" w:cs="Arial"/>
        </w:rPr>
        <w:t>h</w:t>
      </w:r>
      <w:r>
        <w:rPr>
          <w:rFonts w:ascii="Arial" w:hAnsi="Arial" w:cs="Arial"/>
        </w:rPr>
        <w:t>larına ve ordusunun başına geçireceği ay olmal</w:t>
      </w:r>
      <w:r>
        <w:rPr>
          <w:rFonts w:ascii="Arial" w:hAnsi="Arial" w:cs="Arial"/>
        </w:rPr>
        <w:t>ı</w:t>
      </w:r>
      <w:r>
        <w:rPr>
          <w:rFonts w:ascii="Arial" w:hAnsi="Arial" w:cs="Arial"/>
        </w:rPr>
        <w:t xml:space="preserve">dır. Hakk ehli, batılı ortadan kaldırmalıdır. </w:t>
      </w:r>
      <w:r>
        <w:rPr>
          <w:rStyle w:val="FootnoteReference"/>
          <w:rFonts w:ascii="Arial" w:hAnsi="Arial" w:cs="Arial"/>
        </w:rPr>
        <w:footnoteReference w:id="656"/>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MERTLİK (FÜTÜVVET)</w:t>
      </w:r>
    </w:p>
    <w:p w:rsidR="00FA38DE" w:rsidRDefault="00FA38DE" w:rsidP="00107BC4">
      <w:pPr>
        <w:spacing w:before="60" w:after="60" w:line="276" w:lineRule="auto"/>
        <w:ind w:firstLine="397"/>
        <w:jc w:val="both"/>
        <w:rPr>
          <w:rFonts w:ascii="Arial" w:hAnsi="Arial" w:cs="Arial"/>
        </w:rPr>
      </w:pPr>
      <w:r>
        <w:rPr>
          <w:rFonts w:ascii="Arial" w:hAnsi="Arial" w:cs="Arial"/>
        </w:rPr>
        <w:t>Yiğitlik, cömertlik, hürlük ve insan haklarına karşı sa</w:t>
      </w:r>
      <w:r>
        <w:rPr>
          <w:rFonts w:ascii="Arial" w:hAnsi="Arial" w:cs="Arial"/>
        </w:rPr>
        <w:t>y</w:t>
      </w:r>
      <w:r>
        <w:rPr>
          <w:rFonts w:ascii="Arial" w:hAnsi="Arial" w:cs="Arial"/>
        </w:rPr>
        <w:t>gılı olmak demektir. Yiğitlik, İmam Hüseyin (a.s) ve yare</w:t>
      </w:r>
      <w:r>
        <w:rPr>
          <w:rFonts w:ascii="Arial" w:hAnsi="Arial" w:cs="Arial"/>
        </w:rPr>
        <w:t>n</w:t>
      </w:r>
      <w:r>
        <w:rPr>
          <w:rFonts w:ascii="Arial" w:hAnsi="Arial" w:cs="Arial"/>
        </w:rPr>
        <w:t>lerinin Aşura hadisesinde açığa koydukları güzel ahlaklarındadı. İnsanın zorbalara boyun eğmeyişi, zülmu hayır demesi, özgürlüğüne sahip çıkması, şahsiyetsizlerin karşısında durması, ahdine vefa edip, mazlumların hakk</w:t>
      </w:r>
      <w:r>
        <w:rPr>
          <w:rFonts w:ascii="Arial" w:hAnsi="Arial" w:cs="Arial"/>
        </w:rPr>
        <w:t>ı</w:t>
      </w:r>
      <w:r>
        <w:rPr>
          <w:rFonts w:ascii="Arial" w:hAnsi="Arial" w:cs="Arial"/>
        </w:rPr>
        <w:t>nı çiğnememesi, zayıfların yanında yer alması, masuml</w:t>
      </w:r>
      <w:r>
        <w:rPr>
          <w:rFonts w:ascii="Arial" w:hAnsi="Arial" w:cs="Arial"/>
        </w:rPr>
        <w:t>a</w:t>
      </w:r>
      <w:r>
        <w:rPr>
          <w:rFonts w:ascii="Arial" w:hAnsi="Arial" w:cs="Arial"/>
        </w:rPr>
        <w:t>rın hakkını yememesi, özrü kabul etmesi, diğer insanların hukuklarına riayet etmesi, gayretli olması, yaba</w:t>
      </w:r>
      <w:r>
        <w:rPr>
          <w:rFonts w:ascii="Arial" w:hAnsi="Arial" w:cs="Arial"/>
        </w:rPr>
        <w:t>n</w:t>
      </w:r>
      <w:r>
        <w:rPr>
          <w:rFonts w:ascii="Arial" w:hAnsi="Arial" w:cs="Arial"/>
        </w:rPr>
        <w:t>cıların kendisi ve başkalarının namu</w:t>
      </w:r>
      <w:r w:rsidR="007E5F1E">
        <w:rPr>
          <w:rFonts w:ascii="Arial" w:hAnsi="Arial" w:cs="Arial"/>
        </w:rPr>
        <w:t>suna göz dikmesine izin vermemesi</w:t>
      </w:r>
      <w:r>
        <w:rPr>
          <w:rFonts w:ascii="Arial" w:hAnsi="Arial" w:cs="Arial"/>
        </w:rPr>
        <w:t xml:space="preserve"> ve … Bunların hepsi mertliktendir. Aşura h</w:t>
      </w:r>
      <w:r>
        <w:rPr>
          <w:rFonts w:ascii="Arial" w:hAnsi="Arial" w:cs="Arial"/>
        </w:rPr>
        <w:t>a</w:t>
      </w:r>
      <w:r>
        <w:rPr>
          <w:rFonts w:ascii="Arial" w:hAnsi="Arial" w:cs="Arial"/>
        </w:rPr>
        <w:t>disesi de bu nişanelerin tecelligahı olmuştur.</w:t>
      </w:r>
    </w:p>
    <w:p w:rsidR="00FA38DE" w:rsidRDefault="00FA38DE" w:rsidP="007E5F1E">
      <w:pPr>
        <w:spacing w:before="60" w:after="60" w:line="276" w:lineRule="auto"/>
        <w:ind w:firstLine="397"/>
        <w:jc w:val="both"/>
        <w:rPr>
          <w:rFonts w:ascii="Arial" w:hAnsi="Arial" w:cs="Arial"/>
        </w:rPr>
      </w:pPr>
      <w:r>
        <w:rPr>
          <w:rFonts w:ascii="Arial" w:hAnsi="Arial" w:cs="Arial"/>
        </w:rPr>
        <w:t>Şehitler efendisi İmam Hüseyin (a.s) Yezit ile biat l</w:t>
      </w:r>
      <w:r>
        <w:rPr>
          <w:rFonts w:ascii="Arial" w:hAnsi="Arial" w:cs="Arial"/>
        </w:rPr>
        <w:t>e</w:t>
      </w:r>
      <w:r>
        <w:rPr>
          <w:rFonts w:ascii="Arial" w:hAnsi="Arial" w:cs="Arial"/>
        </w:rPr>
        <w:t>kesini kabul e</w:t>
      </w:r>
      <w:r>
        <w:rPr>
          <w:rFonts w:ascii="Arial" w:hAnsi="Arial" w:cs="Arial"/>
        </w:rPr>
        <w:t>t</w:t>
      </w:r>
      <w:r>
        <w:rPr>
          <w:rFonts w:ascii="Arial" w:hAnsi="Arial" w:cs="Arial"/>
        </w:rPr>
        <w:t>memiş, Kerbela’ya gelmiş orada Hürr’ün ordusuyla karşılaşmıştı. Zühyr B. Kayn şöyle bir öneri sundu “</w:t>
      </w:r>
      <w:r w:rsidR="007E5F1E">
        <w:rPr>
          <w:rFonts w:ascii="Arial" w:hAnsi="Arial" w:cs="Arial"/>
        </w:rPr>
        <w:t>B</w:t>
      </w:r>
      <w:r>
        <w:rPr>
          <w:rFonts w:ascii="Arial" w:hAnsi="Arial" w:cs="Arial"/>
        </w:rPr>
        <w:t>unlar sayı bakımından fazlalaşmadan, onla</w:t>
      </w:r>
      <w:r>
        <w:rPr>
          <w:rFonts w:ascii="Arial" w:hAnsi="Arial" w:cs="Arial"/>
        </w:rPr>
        <w:t>r</w:t>
      </w:r>
      <w:r>
        <w:rPr>
          <w:rFonts w:ascii="Arial" w:hAnsi="Arial" w:cs="Arial"/>
        </w:rPr>
        <w:t xml:space="preserve">la savaşalım. Zira </w:t>
      </w:r>
      <w:r w:rsidR="007E5F1E">
        <w:rPr>
          <w:rFonts w:ascii="Arial" w:hAnsi="Arial" w:cs="Arial"/>
        </w:rPr>
        <w:t>sonra gelecek takviye kuvvetlerle</w:t>
      </w:r>
      <w:r>
        <w:rPr>
          <w:rFonts w:ascii="Arial" w:hAnsi="Arial" w:cs="Arial"/>
        </w:rPr>
        <w:t xml:space="preserve"> sava</w:t>
      </w:r>
      <w:r>
        <w:rPr>
          <w:rFonts w:ascii="Arial" w:hAnsi="Arial" w:cs="Arial"/>
        </w:rPr>
        <w:t>ş</w:t>
      </w:r>
      <w:r>
        <w:rPr>
          <w:rFonts w:ascii="Arial" w:hAnsi="Arial" w:cs="Arial"/>
        </w:rPr>
        <w:t>mak daha zor olacaktır.” İmam Hüseyin (a.s): “</w:t>
      </w:r>
      <w:r w:rsidR="007E5F1E">
        <w:rPr>
          <w:rFonts w:ascii="Arial" w:hAnsi="Arial" w:cs="Arial"/>
        </w:rPr>
        <w:t>B</w:t>
      </w:r>
      <w:r>
        <w:rPr>
          <w:rFonts w:ascii="Arial" w:hAnsi="Arial" w:cs="Arial"/>
        </w:rPr>
        <w:t xml:space="preserve">en savaşı başlatmam” diyerek bu öneriyi reddetti. Bu İmam Hüseyin (a.s)’ın en aşikâr mertlik nişanesidir. İmam </w:t>
      </w:r>
      <w:r>
        <w:rPr>
          <w:rFonts w:ascii="Arial" w:hAnsi="Arial" w:cs="Arial"/>
        </w:rPr>
        <w:lastRenderedPageBreak/>
        <w:t>H</w:t>
      </w:r>
      <w:r>
        <w:rPr>
          <w:rFonts w:ascii="Arial" w:hAnsi="Arial" w:cs="Arial"/>
        </w:rPr>
        <w:t>ü</w:t>
      </w:r>
      <w:r>
        <w:rPr>
          <w:rFonts w:ascii="Arial" w:hAnsi="Arial" w:cs="Arial"/>
        </w:rPr>
        <w:t>seyin (a.s)’ın kafilesinin önünü kesip onları engellemekle y</w:t>
      </w:r>
      <w:r>
        <w:rPr>
          <w:rFonts w:ascii="Arial" w:hAnsi="Arial" w:cs="Arial"/>
        </w:rPr>
        <w:t>ü</w:t>
      </w:r>
      <w:r>
        <w:rPr>
          <w:rFonts w:ascii="Arial" w:hAnsi="Arial" w:cs="Arial"/>
        </w:rPr>
        <w:t>kümlü olan Hür</w:t>
      </w:r>
      <w:r w:rsidR="007E5F1E">
        <w:rPr>
          <w:rFonts w:ascii="Arial" w:hAnsi="Arial" w:cs="Arial"/>
        </w:rPr>
        <w:t>r</w:t>
      </w:r>
      <w:r>
        <w:rPr>
          <w:rFonts w:ascii="Arial" w:hAnsi="Arial" w:cs="Arial"/>
        </w:rPr>
        <w:t xml:space="preserve"> ve ordusu susuz bir halde İmam (a.s)’ın ordusuna yetiştiler. İmam Hüseyin (a.s), onların aşrı s</w:t>
      </w:r>
      <w:r>
        <w:rPr>
          <w:rFonts w:ascii="Arial" w:hAnsi="Arial" w:cs="Arial"/>
        </w:rPr>
        <w:t>u</w:t>
      </w:r>
      <w:r>
        <w:rPr>
          <w:rFonts w:ascii="Arial" w:hAnsi="Arial" w:cs="Arial"/>
        </w:rPr>
        <w:t>suzluğunu gördüğünde onlara ve hatta atlarını bile su v</w:t>
      </w:r>
      <w:r>
        <w:rPr>
          <w:rFonts w:ascii="Arial" w:hAnsi="Arial" w:cs="Arial"/>
        </w:rPr>
        <w:t>e</w:t>
      </w:r>
      <w:r>
        <w:rPr>
          <w:rFonts w:ascii="Arial" w:hAnsi="Arial" w:cs="Arial"/>
        </w:rPr>
        <w:t>rilmesini emretti. Bu ordudan birisi (Ali B. Te’an Muhar</w:t>
      </w:r>
      <w:r>
        <w:rPr>
          <w:rFonts w:ascii="Arial" w:hAnsi="Arial" w:cs="Arial"/>
        </w:rPr>
        <w:t>i</w:t>
      </w:r>
      <w:r>
        <w:rPr>
          <w:rFonts w:ascii="Arial" w:hAnsi="Arial" w:cs="Arial"/>
        </w:rPr>
        <w:t>bi)’nin, aşrı susuzluktan su tulumunu kaldırıp içmeye t</w:t>
      </w:r>
      <w:r>
        <w:rPr>
          <w:rFonts w:ascii="Arial" w:hAnsi="Arial" w:cs="Arial"/>
        </w:rPr>
        <w:t>a</w:t>
      </w:r>
      <w:r>
        <w:rPr>
          <w:rFonts w:ascii="Arial" w:hAnsi="Arial" w:cs="Arial"/>
        </w:rPr>
        <w:t>kati olmadığını gören İmam H</w:t>
      </w:r>
      <w:r>
        <w:rPr>
          <w:rFonts w:ascii="Arial" w:hAnsi="Arial" w:cs="Arial"/>
        </w:rPr>
        <w:t>ü</w:t>
      </w:r>
      <w:r>
        <w:rPr>
          <w:rFonts w:ascii="Arial" w:hAnsi="Arial" w:cs="Arial"/>
        </w:rPr>
        <w:t>seyin (a.s) kendi eliyle ona ve atına su içirmiştir.</w:t>
      </w:r>
      <w:r>
        <w:rPr>
          <w:rStyle w:val="FootnoteReference"/>
          <w:rFonts w:ascii="Arial" w:hAnsi="Arial" w:cs="Arial"/>
        </w:rPr>
        <w:footnoteReference w:id="657"/>
      </w:r>
      <w:r>
        <w:rPr>
          <w:rFonts w:ascii="Arial" w:hAnsi="Arial" w:cs="Arial"/>
        </w:rPr>
        <w:t xml:space="preserve"> Bu da başka bir mertlik ve c</w:t>
      </w:r>
      <w:r>
        <w:rPr>
          <w:rFonts w:ascii="Arial" w:hAnsi="Arial" w:cs="Arial"/>
        </w:rPr>
        <w:t>ö</w:t>
      </w:r>
      <w:r>
        <w:rPr>
          <w:rFonts w:ascii="Arial" w:hAnsi="Arial" w:cs="Arial"/>
        </w:rPr>
        <w:t>mertlik örneğidir. İşte bu Hürr, Aşura günü Ömer B. Sa’d’ın ordusu</w:t>
      </w:r>
      <w:r>
        <w:rPr>
          <w:rFonts w:ascii="Arial" w:hAnsi="Arial" w:cs="Arial"/>
        </w:rPr>
        <w:t>n</w:t>
      </w:r>
      <w:r>
        <w:rPr>
          <w:rFonts w:ascii="Arial" w:hAnsi="Arial" w:cs="Arial"/>
        </w:rPr>
        <w:t>dan ayrılıp İmam Hüseyin (a.s)’ın safına ge</w:t>
      </w:r>
      <w:r>
        <w:rPr>
          <w:rFonts w:ascii="Arial" w:hAnsi="Arial" w:cs="Arial"/>
        </w:rPr>
        <w:t>ç</w:t>
      </w:r>
      <w:r>
        <w:rPr>
          <w:rFonts w:ascii="Arial" w:hAnsi="Arial" w:cs="Arial"/>
        </w:rPr>
        <w:t xml:space="preserve">meğe karar verdiğinde başı öne eğik bir halde İmam </w:t>
      </w:r>
      <w:r w:rsidR="007E5F1E">
        <w:rPr>
          <w:rFonts w:ascii="Arial" w:hAnsi="Arial" w:cs="Arial"/>
        </w:rPr>
        <w:t>Hüseyin (a.s)’ın yanına geldi ve</w:t>
      </w:r>
      <w:r>
        <w:rPr>
          <w:rFonts w:ascii="Arial" w:hAnsi="Arial" w:cs="Arial"/>
        </w:rPr>
        <w:t xml:space="preserve"> </w:t>
      </w:r>
      <w:r w:rsidR="007E5F1E">
        <w:rPr>
          <w:rFonts w:ascii="Arial" w:hAnsi="Arial" w:cs="Arial"/>
        </w:rPr>
        <w:t>c</w:t>
      </w:r>
      <w:r>
        <w:rPr>
          <w:rFonts w:ascii="Arial" w:hAnsi="Arial" w:cs="Arial"/>
        </w:rPr>
        <w:t>anını feda etmeğe ge</w:t>
      </w:r>
      <w:r>
        <w:rPr>
          <w:rFonts w:ascii="Arial" w:hAnsi="Arial" w:cs="Arial"/>
        </w:rPr>
        <w:t>l</w:t>
      </w:r>
      <w:r>
        <w:rPr>
          <w:rFonts w:ascii="Arial" w:hAnsi="Arial" w:cs="Arial"/>
        </w:rPr>
        <w:t>diğini İmam’a açıkladı ve: “Benim tövbem kabulmüdür acaba? Diye sordu. İmam Hüseyin (a.s): “Evet, Allah s</w:t>
      </w:r>
      <w:r>
        <w:rPr>
          <w:rFonts w:ascii="Arial" w:hAnsi="Arial" w:cs="Arial"/>
        </w:rPr>
        <w:t>e</w:t>
      </w:r>
      <w:r>
        <w:rPr>
          <w:rFonts w:ascii="Arial" w:hAnsi="Arial" w:cs="Arial"/>
        </w:rPr>
        <w:t>nin tövbeni kabul eder, (atından) in aş</w:t>
      </w:r>
      <w:r>
        <w:rPr>
          <w:rFonts w:ascii="Arial" w:hAnsi="Arial" w:cs="Arial"/>
        </w:rPr>
        <w:t>a</w:t>
      </w:r>
      <w:r>
        <w:rPr>
          <w:rFonts w:ascii="Arial" w:hAnsi="Arial" w:cs="Arial"/>
        </w:rPr>
        <w:t xml:space="preserve">ğı” diye buyurdu. Yine bu da mertliğin başka bir örneğidir. </w:t>
      </w:r>
    </w:p>
    <w:p w:rsidR="00FA38DE" w:rsidRDefault="00FA38DE" w:rsidP="007E5F1E">
      <w:pPr>
        <w:spacing w:before="60" w:after="60" w:line="276" w:lineRule="auto"/>
        <w:ind w:firstLine="397"/>
        <w:jc w:val="both"/>
        <w:rPr>
          <w:rFonts w:ascii="Arial" w:hAnsi="Arial" w:cs="Arial"/>
        </w:rPr>
      </w:pPr>
      <w:r>
        <w:rPr>
          <w:rFonts w:ascii="Arial" w:hAnsi="Arial" w:cs="Arial"/>
        </w:rPr>
        <w:t>İmam Hüseyin (a.s) savaşırken sürekli şehadetin, zi</w:t>
      </w:r>
      <w:r>
        <w:rPr>
          <w:rFonts w:ascii="Arial" w:hAnsi="Arial" w:cs="Arial"/>
        </w:rPr>
        <w:t>l</w:t>
      </w:r>
      <w:r>
        <w:rPr>
          <w:rFonts w:ascii="Arial" w:hAnsi="Arial" w:cs="Arial"/>
        </w:rPr>
        <w:t>lete olan üstünlüğünü haykırıyordu. Aşura günü dü</w:t>
      </w:r>
      <w:r>
        <w:rPr>
          <w:rFonts w:ascii="Arial" w:hAnsi="Arial" w:cs="Arial"/>
        </w:rPr>
        <w:t>ş</w:t>
      </w:r>
      <w:r>
        <w:rPr>
          <w:rFonts w:ascii="Arial" w:hAnsi="Arial" w:cs="Arial"/>
        </w:rPr>
        <w:t>man ordusunun çadırlara doğru hücum ettiğini gördüğü</w:t>
      </w:r>
      <w:r>
        <w:rPr>
          <w:rFonts w:ascii="Arial" w:hAnsi="Arial" w:cs="Arial"/>
        </w:rPr>
        <w:t>n</w:t>
      </w:r>
      <w:r>
        <w:rPr>
          <w:rFonts w:ascii="Arial" w:hAnsi="Arial" w:cs="Arial"/>
        </w:rPr>
        <w:t xml:space="preserve">de onlara şöyle seslendi: “Ey Ebu Süfyan takipçileri! Eğer dininiz yok, ahirettenden </w:t>
      </w:r>
      <w:r w:rsidR="007E5F1E">
        <w:rPr>
          <w:rFonts w:ascii="Arial" w:hAnsi="Arial" w:cs="Arial"/>
        </w:rPr>
        <w:t xml:space="preserve">de </w:t>
      </w:r>
      <w:r>
        <w:rPr>
          <w:rFonts w:ascii="Arial" w:hAnsi="Arial" w:cs="Arial"/>
        </w:rPr>
        <w:t>korkmuyorsanız dünyanızda ö</w:t>
      </w:r>
      <w:r>
        <w:rPr>
          <w:rFonts w:ascii="Arial" w:hAnsi="Arial" w:cs="Arial"/>
        </w:rPr>
        <w:t>z</w:t>
      </w:r>
      <w:r>
        <w:rPr>
          <w:rFonts w:ascii="Arial" w:hAnsi="Arial" w:cs="Arial"/>
        </w:rPr>
        <w:t xml:space="preserve">gür olun ve eğer Arap’sanız adetlerinize bağlı kalın” </w:t>
      </w:r>
      <w:r w:rsidR="007E5F1E">
        <w:rPr>
          <w:rFonts w:ascii="Arial" w:hAnsi="Arial" w:cs="Arial"/>
        </w:rPr>
        <w:t>Ş</w:t>
      </w:r>
      <w:r>
        <w:rPr>
          <w:rFonts w:ascii="Arial" w:hAnsi="Arial" w:cs="Arial"/>
        </w:rPr>
        <w:t>imr: “Ne diyorsun Ey Fatime’nin oğlu! Deyince, İmam: “Siz</w:t>
      </w:r>
      <w:r w:rsidR="007E5F1E">
        <w:rPr>
          <w:rFonts w:ascii="Arial" w:hAnsi="Arial" w:cs="Arial"/>
        </w:rPr>
        <w:t>,</w:t>
      </w:r>
      <w:r>
        <w:rPr>
          <w:rFonts w:ascii="Arial" w:hAnsi="Arial" w:cs="Arial"/>
        </w:rPr>
        <w:t xml:space="preserve"> benimle savaşıyorsunuz kadınlardan ne istiyors</w:t>
      </w:r>
      <w:r>
        <w:rPr>
          <w:rFonts w:ascii="Arial" w:hAnsi="Arial" w:cs="Arial"/>
        </w:rPr>
        <w:t>u</w:t>
      </w:r>
      <w:r w:rsidR="007E5F1E">
        <w:rPr>
          <w:rFonts w:ascii="Arial" w:hAnsi="Arial" w:cs="Arial"/>
        </w:rPr>
        <w:t>nuz?</w:t>
      </w:r>
      <w:r>
        <w:rPr>
          <w:rFonts w:ascii="Arial" w:hAnsi="Arial" w:cs="Arial"/>
        </w:rPr>
        <w:t xml:space="preserve"> a</w:t>
      </w:r>
      <w:r>
        <w:rPr>
          <w:rFonts w:ascii="Arial" w:hAnsi="Arial" w:cs="Arial"/>
        </w:rPr>
        <w:t>z</w:t>
      </w:r>
      <w:r w:rsidR="007E5F1E">
        <w:rPr>
          <w:rFonts w:ascii="Arial" w:hAnsi="Arial" w:cs="Arial"/>
        </w:rPr>
        <w:t>gınlarına</w:t>
      </w:r>
      <w:r>
        <w:rPr>
          <w:rFonts w:ascii="Arial" w:hAnsi="Arial" w:cs="Arial"/>
        </w:rPr>
        <w:t xml:space="preserve"> ben hayatta olduğum sürece Ehl-i Beyt’ime s</w:t>
      </w:r>
      <w:r w:rsidR="001D18FE">
        <w:rPr>
          <w:rFonts w:ascii="Arial" w:hAnsi="Arial" w:cs="Arial"/>
        </w:rPr>
        <w:t>aygısızlık etmelerine engel ol</w:t>
      </w:r>
      <w:r>
        <w:rPr>
          <w:rFonts w:ascii="Arial" w:hAnsi="Arial" w:cs="Arial"/>
        </w:rPr>
        <w:t>” diye cevap verdi. Hayatta olduğu sürece çoluk çocuğuna hakaret edilmes</w:t>
      </w:r>
      <w:r>
        <w:rPr>
          <w:rFonts w:ascii="Arial" w:hAnsi="Arial" w:cs="Arial"/>
        </w:rPr>
        <w:t>i</w:t>
      </w:r>
      <w:r>
        <w:rPr>
          <w:rFonts w:ascii="Arial" w:hAnsi="Arial" w:cs="Arial"/>
        </w:rPr>
        <w:t xml:space="preserve">ne izin </w:t>
      </w:r>
      <w:r>
        <w:rPr>
          <w:rFonts w:ascii="Arial" w:hAnsi="Arial" w:cs="Arial"/>
        </w:rPr>
        <w:lastRenderedPageBreak/>
        <w:t>vermemesi mertliğinin diğer bir örneğidir. İmam H</w:t>
      </w:r>
      <w:r>
        <w:rPr>
          <w:rFonts w:ascii="Arial" w:hAnsi="Arial" w:cs="Arial"/>
        </w:rPr>
        <w:t>ü</w:t>
      </w:r>
      <w:r>
        <w:rPr>
          <w:rFonts w:ascii="Arial" w:hAnsi="Arial" w:cs="Arial"/>
        </w:rPr>
        <w:t>seyin (a.s)’ın ve yarenlerinin bütün bu mertlik örnekleri, İmam Ali (a.s)’dan alınmış bir ilham idi. İmam Ali (a.s), suyu Muaviye’nin askerleri</w:t>
      </w:r>
      <w:r>
        <w:rPr>
          <w:rFonts w:ascii="Arial" w:hAnsi="Arial" w:cs="Arial"/>
        </w:rPr>
        <w:t>n</w:t>
      </w:r>
      <w:r>
        <w:rPr>
          <w:rFonts w:ascii="Arial" w:hAnsi="Arial" w:cs="Arial"/>
        </w:rPr>
        <w:t>den geri aldığında onlara da su verilmesini emrederek düşmanın yaptığını kendilerinin yapmıyacağını buyurdu. Bunun karşılığında Muaviye’nin namertliğini görmekteyiz ki ilk defasında suya hakim o</w:t>
      </w:r>
      <w:r>
        <w:rPr>
          <w:rFonts w:ascii="Arial" w:hAnsi="Arial" w:cs="Arial"/>
        </w:rPr>
        <w:t>l</w:t>
      </w:r>
      <w:r>
        <w:rPr>
          <w:rFonts w:ascii="Arial" w:hAnsi="Arial" w:cs="Arial"/>
        </w:rPr>
        <w:t>duğunda, suyu İmam Ali (a.s)’ın ordusuna k</w:t>
      </w:r>
      <w:r>
        <w:rPr>
          <w:rFonts w:ascii="Arial" w:hAnsi="Arial" w:cs="Arial"/>
        </w:rPr>
        <w:t>a</w:t>
      </w:r>
      <w:r>
        <w:rPr>
          <w:rFonts w:ascii="Arial" w:hAnsi="Arial" w:cs="Arial"/>
        </w:rPr>
        <w:t>patmıştı.</w:t>
      </w:r>
      <w:r>
        <w:rPr>
          <w:rStyle w:val="FootnoteReference"/>
          <w:rFonts w:ascii="Arial" w:hAnsi="Arial" w:cs="Arial"/>
        </w:rPr>
        <w:footnoteReference w:id="658"/>
      </w:r>
      <w:r>
        <w:rPr>
          <w:rFonts w:ascii="Arial" w:hAnsi="Arial" w:cs="Arial"/>
        </w:rPr>
        <w:t xml:space="preserve"> İmam Hüseyin (a.s)’a su verilmemesi de Y</w:t>
      </w:r>
      <w:r>
        <w:rPr>
          <w:rFonts w:ascii="Arial" w:hAnsi="Arial" w:cs="Arial"/>
        </w:rPr>
        <w:t>e</w:t>
      </w:r>
      <w:r>
        <w:rPr>
          <w:rFonts w:ascii="Arial" w:hAnsi="Arial" w:cs="Arial"/>
        </w:rPr>
        <w:t>zit’in ve İbni Ziyad’ın namertliklerindendi. Hüseyin (a.s) mertliği Ali (a.s)’dan miras almış, Yezit de namertliği Muaviye’den miras almıştı.</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FIRAT</w:t>
      </w:r>
    </w:p>
    <w:p w:rsidR="00FA38DE" w:rsidRDefault="00FA38DE" w:rsidP="001D18FE">
      <w:pPr>
        <w:spacing w:before="60" w:after="60" w:line="276" w:lineRule="auto"/>
        <w:ind w:firstLine="397"/>
        <w:jc w:val="both"/>
        <w:rPr>
          <w:rFonts w:ascii="Arial" w:hAnsi="Arial" w:cs="Arial"/>
        </w:rPr>
      </w:pPr>
      <w:r>
        <w:rPr>
          <w:rFonts w:ascii="Arial" w:hAnsi="Arial" w:cs="Arial"/>
        </w:rPr>
        <w:t>Kerbela bölgesinde ki nehirin adıdır. Aşura hadisesi bu nehrin yakınında ge</w:t>
      </w:r>
      <w:r>
        <w:rPr>
          <w:rFonts w:ascii="Arial" w:hAnsi="Arial" w:cs="Arial"/>
        </w:rPr>
        <w:t>r</w:t>
      </w:r>
      <w:r>
        <w:rPr>
          <w:rFonts w:ascii="Arial" w:hAnsi="Arial" w:cs="Arial"/>
        </w:rPr>
        <w:t>çekleşti ve İmam Hüseyin (a.s) ile yarenleri susuz bir şekilde, su kenarında şehit oldular. Fırat rivayetlere göre mukaddes ve faziletli bir n</w:t>
      </w:r>
      <w:r>
        <w:rPr>
          <w:rFonts w:ascii="Arial" w:hAnsi="Arial" w:cs="Arial"/>
        </w:rPr>
        <w:t>e</w:t>
      </w:r>
      <w:r>
        <w:rPr>
          <w:rFonts w:ascii="Arial" w:hAnsi="Arial" w:cs="Arial"/>
        </w:rPr>
        <w:t>hirdir. Cennetin iki su oluğu bu nehre dökülmektedir. Çok berketli bir nehirdir. Bebeğin ağzına Fırat suyundan dö</w:t>
      </w:r>
      <w:r>
        <w:rPr>
          <w:rFonts w:ascii="Arial" w:hAnsi="Arial" w:cs="Arial"/>
        </w:rPr>
        <w:t>k</w:t>
      </w:r>
      <w:r>
        <w:rPr>
          <w:rFonts w:ascii="Arial" w:hAnsi="Arial" w:cs="Arial"/>
        </w:rPr>
        <w:t>seler Ehl-i Beyt dostu olur.</w:t>
      </w:r>
      <w:r>
        <w:rPr>
          <w:rStyle w:val="FootnoteReference"/>
          <w:rFonts w:ascii="Arial" w:hAnsi="Arial" w:cs="Arial"/>
        </w:rPr>
        <w:footnoteReference w:id="659"/>
      </w:r>
      <w:r>
        <w:rPr>
          <w:rFonts w:ascii="Arial" w:hAnsi="Arial" w:cs="Arial"/>
        </w:rPr>
        <w:t xml:space="preserve"> Hadiste Fırat</w:t>
      </w:r>
      <w:r w:rsidR="001D18FE">
        <w:rPr>
          <w:rFonts w:ascii="Arial" w:hAnsi="Arial" w:cs="Arial"/>
        </w:rPr>
        <w:t>’</w:t>
      </w:r>
      <w:r>
        <w:rPr>
          <w:rFonts w:ascii="Arial" w:hAnsi="Arial" w:cs="Arial"/>
        </w:rPr>
        <w:t>ın Hz.</w:t>
      </w:r>
      <w:r w:rsidR="001D18FE">
        <w:rPr>
          <w:rFonts w:ascii="Arial" w:hAnsi="Arial" w:cs="Arial"/>
        </w:rPr>
        <w:t xml:space="preserve"> </w:t>
      </w:r>
      <w:r>
        <w:rPr>
          <w:rFonts w:ascii="Arial" w:hAnsi="Arial" w:cs="Arial"/>
        </w:rPr>
        <w:t>Ze</w:t>
      </w:r>
      <w:r>
        <w:rPr>
          <w:rFonts w:ascii="Arial" w:hAnsi="Arial" w:cs="Arial"/>
        </w:rPr>
        <w:t>h</w:t>
      </w:r>
      <w:r>
        <w:rPr>
          <w:rFonts w:ascii="Arial" w:hAnsi="Arial" w:cs="Arial"/>
        </w:rPr>
        <w:t>ra’</w:t>
      </w:r>
      <w:r w:rsidR="001D18FE">
        <w:rPr>
          <w:rFonts w:ascii="Arial" w:hAnsi="Arial" w:cs="Arial"/>
        </w:rPr>
        <w:t xml:space="preserve"> (s.a)’</w:t>
      </w:r>
      <w:r>
        <w:rPr>
          <w:rFonts w:ascii="Arial" w:hAnsi="Arial" w:cs="Arial"/>
        </w:rPr>
        <w:t>nın mihriyesi olduğu geçer.</w:t>
      </w:r>
      <w:r>
        <w:rPr>
          <w:rStyle w:val="FootnoteReference"/>
          <w:rFonts w:ascii="Arial" w:hAnsi="Arial" w:cs="Arial"/>
        </w:rPr>
        <w:footnoteReference w:id="660"/>
      </w:r>
      <w:r>
        <w:rPr>
          <w:rFonts w:ascii="Arial" w:hAnsi="Arial" w:cs="Arial"/>
        </w:rPr>
        <w:t xml:space="preserve"> İmam Hüseyin (a.s)’ın z</w:t>
      </w:r>
      <w:r>
        <w:rPr>
          <w:rFonts w:ascii="Arial" w:hAnsi="Arial" w:cs="Arial"/>
        </w:rPr>
        <w:t>i</w:t>
      </w:r>
      <w:r>
        <w:rPr>
          <w:rFonts w:ascii="Arial" w:hAnsi="Arial" w:cs="Arial"/>
        </w:rPr>
        <w:t xml:space="preserve">yareti için Fırat suyuyla gusül etmek müstehabdır ve günahların bağışlanmasına neden olur. </w:t>
      </w:r>
      <w:r>
        <w:rPr>
          <w:rStyle w:val="FootnoteReference"/>
          <w:rFonts w:ascii="Arial" w:hAnsi="Arial" w:cs="Arial"/>
        </w:rPr>
        <w:footnoteReference w:id="661"/>
      </w:r>
      <w:r>
        <w:rPr>
          <w:rFonts w:ascii="Arial" w:hAnsi="Arial" w:cs="Arial"/>
        </w:rPr>
        <w:t xml:space="preserve"> </w:t>
      </w:r>
      <w:r w:rsidR="001D18FE">
        <w:rPr>
          <w:rFonts w:ascii="Arial" w:hAnsi="Arial" w:cs="Arial"/>
        </w:rPr>
        <w:t>F</w:t>
      </w:r>
      <w:r>
        <w:rPr>
          <w:rFonts w:ascii="Arial" w:hAnsi="Arial" w:cs="Arial"/>
        </w:rPr>
        <w:t>ırat suyu</w:t>
      </w:r>
      <w:r>
        <w:rPr>
          <w:rFonts w:ascii="Arial" w:hAnsi="Arial" w:cs="Arial"/>
        </w:rPr>
        <w:t>n</w:t>
      </w:r>
      <w:r>
        <w:rPr>
          <w:rFonts w:ascii="Arial" w:hAnsi="Arial" w:cs="Arial"/>
        </w:rPr>
        <w:t xml:space="preserve">dan içmek de önerilen şeylerdendir. İmam </w:t>
      </w:r>
      <w:r>
        <w:rPr>
          <w:rFonts w:ascii="Arial" w:hAnsi="Arial" w:cs="Arial"/>
        </w:rPr>
        <w:lastRenderedPageBreak/>
        <w:t>Sadık (a.s), Süleyman B. Harun’a şöyle buyurdu: “</w:t>
      </w:r>
      <w:r w:rsidR="001D18FE">
        <w:rPr>
          <w:rFonts w:ascii="Arial" w:hAnsi="Arial" w:cs="Arial"/>
        </w:rPr>
        <w:t>F</w:t>
      </w:r>
      <w:r>
        <w:rPr>
          <w:rFonts w:ascii="Arial" w:hAnsi="Arial" w:cs="Arial"/>
        </w:rPr>
        <w:t>ırat suyundan damağına sürülmüş kimse, biz Ehl-i Beyt’i sever.”</w:t>
      </w:r>
      <w:r>
        <w:rPr>
          <w:rStyle w:val="FootnoteReference"/>
          <w:rFonts w:ascii="Arial" w:hAnsi="Arial" w:cs="Arial"/>
        </w:rPr>
        <w:footnoteReference w:id="662"/>
      </w:r>
      <w:r>
        <w:rPr>
          <w:rFonts w:ascii="Arial" w:hAnsi="Arial" w:cs="Arial"/>
        </w:rPr>
        <w:t xml:space="preserve"> H</w:t>
      </w:r>
      <w:r>
        <w:rPr>
          <w:rFonts w:ascii="Arial" w:hAnsi="Arial" w:cs="Arial"/>
        </w:rPr>
        <w:t>a</w:t>
      </w:r>
      <w:r>
        <w:rPr>
          <w:rFonts w:ascii="Arial" w:hAnsi="Arial" w:cs="Arial"/>
        </w:rPr>
        <w:t>diste m</w:t>
      </w:r>
      <w:r>
        <w:rPr>
          <w:rFonts w:ascii="Arial" w:hAnsi="Arial" w:cs="Arial"/>
        </w:rPr>
        <w:t>ü</w:t>
      </w:r>
      <w:r>
        <w:rPr>
          <w:rFonts w:ascii="Arial" w:hAnsi="Arial" w:cs="Arial"/>
        </w:rPr>
        <w:t>min nehri ve cennet nehri diye de geçmiştir. “İki nehir mümin nehridir, iki nehir de kâfir ne</w:t>
      </w:r>
      <w:r>
        <w:rPr>
          <w:rFonts w:ascii="Arial" w:hAnsi="Arial" w:cs="Arial"/>
        </w:rPr>
        <w:t>h</w:t>
      </w:r>
      <w:r>
        <w:rPr>
          <w:rFonts w:ascii="Arial" w:hAnsi="Arial" w:cs="Arial"/>
        </w:rPr>
        <w:t>ridir. Mümin nehirleri; Fırat ve Nil’dir…”</w:t>
      </w:r>
      <w:r>
        <w:rPr>
          <w:rStyle w:val="FootnoteReference"/>
          <w:rFonts w:ascii="Arial" w:hAnsi="Arial" w:cs="Arial"/>
        </w:rPr>
        <w:footnoteReference w:id="663"/>
      </w:r>
      <w:r>
        <w:rPr>
          <w:rFonts w:ascii="Arial" w:hAnsi="Arial" w:cs="Arial"/>
        </w:rPr>
        <w:t xml:space="preserve"> “Dört nehir cennet nehirl</w:t>
      </w:r>
      <w:r>
        <w:rPr>
          <w:rFonts w:ascii="Arial" w:hAnsi="Arial" w:cs="Arial"/>
        </w:rPr>
        <w:t>e</w:t>
      </w:r>
      <w:r>
        <w:rPr>
          <w:rFonts w:ascii="Arial" w:hAnsi="Arial" w:cs="Arial"/>
        </w:rPr>
        <w:t>rindendir; F</w:t>
      </w:r>
      <w:r>
        <w:rPr>
          <w:rFonts w:ascii="Arial" w:hAnsi="Arial" w:cs="Arial"/>
        </w:rPr>
        <w:t>ı</w:t>
      </w:r>
      <w:r>
        <w:rPr>
          <w:rFonts w:ascii="Arial" w:hAnsi="Arial" w:cs="Arial"/>
        </w:rPr>
        <w:t>rat…”</w:t>
      </w:r>
      <w:r>
        <w:rPr>
          <w:rStyle w:val="FootnoteReference"/>
          <w:rFonts w:ascii="Arial" w:hAnsi="Arial" w:cs="Arial"/>
        </w:rPr>
        <w:footnoteReference w:id="664"/>
      </w:r>
      <w:r>
        <w:rPr>
          <w:rFonts w:ascii="Arial" w:hAnsi="Arial" w:cs="Arial"/>
        </w:rPr>
        <w:t xml:space="preserve"> </w:t>
      </w:r>
    </w:p>
    <w:p w:rsidR="00FA38DE" w:rsidRDefault="00FA38DE" w:rsidP="001D18FE">
      <w:pPr>
        <w:spacing w:before="60" w:after="60" w:line="276" w:lineRule="auto"/>
        <w:ind w:firstLine="397"/>
        <w:jc w:val="both"/>
        <w:rPr>
          <w:rFonts w:ascii="Arial" w:hAnsi="Arial" w:cs="Arial"/>
        </w:rPr>
      </w:pPr>
      <w:r>
        <w:rPr>
          <w:rFonts w:ascii="Arial" w:hAnsi="Arial" w:cs="Arial"/>
        </w:rPr>
        <w:t>Fırat coğrafi olarak Irak’ın batısında yer alır. Karasu ve Muratçay sularının birleşmesinden oluşmuştur. Ka</w:t>
      </w:r>
      <w:r>
        <w:rPr>
          <w:rFonts w:ascii="Arial" w:hAnsi="Arial" w:cs="Arial"/>
        </w:rPr>
        <w:t>y</w:t>
      </w:r>
      <w:r>
        <w:rPr>
          <w:rFonts w:ascii="Arial" w:hAnsi="Arial" w:cs="Arial"/>
        </w:rPr>
        <w:t>nağı Aras nehri yakınlarındadır. Karasu ile Muratçay bi</w:t>
      </w:r>
      <w:r>
        <w:rPr>
          <w:rFonts w:ascii="Arial" w:hAnsi="Arial" w:cs="Arial"/>
        </w:rPr>
        <w:t>r</w:t>
      </w:r>
      <w:r>
        <w:rPr>
          <w:rFonts w:ascii="Arial" w:hAnsi="Arial" w:cs="Arial"/>
        </w:rPr>
        <w:t xml:space="preserve">leştiğinde </w:t>
      </w:r>
      <w:r w:rsidR="001D18FE">
        <w:rPr>
          <w:rFonts w:ascii="Arial" w:hAnsi="Arial" w:cs="Arial"/>
        </w:rPr>
        <w:t>Fırat, Dicle’ye yakınlaşmış olu</w:t>
      </w:r>
      <w:r>
        <w:rPr>
          <w:rFonts w:ascii="Arial" w:hAnsi="Arial" w:cs="Arial"/>
        </w:rPr>
        <w:t>r. Ancak Dicle güney doğuya yönelme</w:t>
      </w:r>
      <w:r>
        <w:rPr>
          <w:rFonts w:ascii="Arial" w:hAnsi="Arial" w:cs="Arial"/>
        </w:rPr>
        <w:t>k</w:t>
      </w:r>
      <w:r>
        <w:rPr>
          <w:rFonts w:ascii="Arial" w:hAnsi="Arial" w:cs="Arial"/>
        </w:rPr>
        <w:t>te, Fırat ise batıya doğru devam etmektedir. Fırat nehrini</w:t>
      </w:r>
      <w:r w:rsidR="001D18FE">
        <w:rPr>
          <w:rFonts w:ascii="Arial" w:hAnsi="Arial" w:cs="Arial"/>
        </w:rPr>
        <w:t>n</w:t>
      </w:r>
      <w:r>
        <w:rPr>
          <w:rFonts w:ascii="Arial" w:hAnsi="Arial" w:cs="Arial"/>
        </w:rPr>
        <w:t xml:space="preserve"> uzunluğu yaklaşık iki bin dokuyüz kilometredir. Irak toprakl</w:t>
      </w:r>
      <w:r>
        <w:rPr>
          <w:rFonts w:ascii="Arial" w:hAnsi="Arial" w:cs="Arial"/>
        </w:rPr>
        <w:t>a</w:t>
      </w:r>
      <w:r w:rsidR="001D18FE">
        <w:rPr>
          <w:rFonts w:ascii="Arial" w:hAnsi="Arial" w:cs="Arial"/>
        </w:rPr>
        <w:t>rının verimli olmasına</w:t>
      </w:r>
      <w:r>
        <w:rPr>
          <w:rFonts w:ascii="Arial" w:hAnsi="Arial" w:cs="Arial"/>
        </w:rPr>
        <w:t>, kuru ve sıcak olan iki nehir arasında bir toplum oluşmas</w:t>
      </w:r>
      <w:r>
        <w:rPr>
          <w:rFonts w:ascii="Arial" w:hAnsi="Arial" w:cs="Arial"/>
        </w:rPr>
        <w:t>ı</w:t>
      </w:r>
      <w:r>
        <w:rPr>
          <w:rFonts w:ascii="Arial" w:hAnsi="Arial" w:cs="Arial"/>
        </w:rPr>
        <w:t xml:space="preserve">nın tek nedeni Fırat ve Dicle nehirleridir. Babil ülkesinin başkenti de o dönemlerde Fırat kenarında oluşturulmuştu. </w:t>
      </w:r>
      <w:r>
        <w:rPr>
          <w:rStyle w:val="FootnoteReference"/>
          <w:rFonts w:ascii="Arial" w:hAnsi="Arial" w:cs="Arial"/>
        </w:rPr>
        <w:footnoteReference w:id="665"/>
      </w:r>
      <w:r>
        <w:rPr>
          <w:rFonts w:ascii="Arial" w:hAnsi="Arial" w:cs="Arial"/>
        </w:rPr>
        <w:t xml:space="preserve"> </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FARAZDAK</w:t>
      </w:r>
    </w:p>
    <w:p w:rsidR="00FA38DE" w:rsidRDefault="00FA38DE" w:rsidP="00107BC4">
      <w:pPr>
        <w:spacing w:before="60" w:after="60" w:line="276" w:lineRule="auto"/>
        <w:ind w:firstLine="397"/>
        <w:jc w:val="both"/>
        <w:rPr>
          <w:rFonts w:ascii="Arial" w:hAnsi="Arial" w:cs="Arial"/>
        </w:rPr>
      </w:pPr>
      <w:r>
        <w:rPr>
          <w:rFonts w:ascii="Arial" w:hAnsi="Arial" w:cs="Arial"/>
        </w:rPr>
        <w:t>Adı “Hemmam B. Galib”dir. Ehl-i Beyt tarafdarı olan bu büyük şair, Mekke’de İmam Seccad (a.s) hakkı</w:t>
      </w:r>
      <w:r>
        <w:rPr>
          <w:rFonts w:ascii="Arial" w:hAnsi="Arial" w:cs="Arial"/>
        </w:rPr>
        <w:t>n</w:t>
      </w:r>
      <w:r>
        <w:rPr>
          <w:rFonts w:ascii="Arial" w:hAnsi="Arial" w:cs="Arial"/>
        </w:rPr>
        <w:t>da uzunca bir kaside okumuş, bu sebepden dolayı da zind</w:t>
      </w:r>
      <w:r>
        <w:rPr>
          <w:rFonts w:ascii="Arial" w:hAnsi="Arial" w:cs="Arial"/>
        </w:rPr>
        <w:t>a</w:t>
      </w:r>
      <w:r>
        <w:rPr>
          <w:rFonts w:ascii="Arial" w:hAnsi="Arial" w:cs="Arial"/>
        </w:rPr>
        <w:t>na atılmıştı. İmam Seccad (a.s) da ona hediye gönde</w:t>
      </w:r>
      <w:r>
        <w:rPr>
          <w:rFonts w:ascii="Arial" w:hAnsi="Arial" w:cs="Arial"/>
        </w:rPr>
        <w:t>r</w:t>
      </w:r>
      <w:r>
        <w:rPr>
          <w:rFonts w:ascii="Arial" w:hAnsi="Arial" w:cs="Arial"/>
        </w:rPr>
        <w:t>mişti. İmam Hüseyin (a.s) Seffah (veya bir başka bölg</w:t>
      </w:r>
      <w:r>
        <w:rPr>
          <w:rFonts w:ascii="Arial" w:hAnsi="Arial" w:cs="Arial"/>
        </w:rPr>
        <w:t>e</w:t>
      </w:r>
      <w:r>
        <w:rPr>
          <w:rFonts w:ascii="Arial" w:hAnsi="Arial" w:cs="Arial"/>
        </w:rPr>
        <w:t xml:space="preserve">de) denilen bir konaklama yerinde Kufe’den </w:t>
      </w:r>
      <w:r>
        <w:rPr>
          <w:rFonts w:ascii="Arial" w:hAnsi="Arial" w:cs="Arial"/>
        </w:rPr>
        <w:lastRenderedPageBreak/>
        <w:t>gelmekte olan</w:t>
      </w:r>
      <w:r w:rsidR="001D18FE">
        <w:rPr>
          <w:rFonts w:ascii="Arial" w:hAnsi="Arial" w:cs="Arial"/>
        </w:rPr>
        <w:t xml:space="preserve"> Farazdak ile karşılaşmış ve ondan</w:t>
      </w:r>
      <w:r>
        <w:rPr>
          <w:rFonts w:ascii="Arial" w:hAnsi="Arial" w:cs="Arial"/>
        </w:rPr>
        <w:t xml:space="preserve"> Kufe’nin durum</w:t>
      </w:r>
      <w:r>
        <w:rPr>
          <w:rFonts w:ascii="Arial" w:hAnsi="Arial" w:cs="Arial"/>
        </w:rPr>
        <w:t>u</w:t>
      </w:r>
      <w:r>
        <w:rPr>
          <w:rFonts w:ascii="Arial" w:hAnsi="Arial" w:cs="Arial"/>
        </w:rPr>
        <w:t>nu sormuştu. Farazdak: “Halkın gönlü seninle kılıçları ise aleyhinedir” diye cevab verince, İmam (a.s) şu şiiri ok</w:t>
      </w:r>
      <w:r>
        <w:rPr>
          <w:rFonts w:ascii="Arial" w:hAnsi="Arial" w:cs="Arial"/>
        </w:rPr>
        <w:t>u</w:t>
      </w:r>
      <w:r>
        <w:rPr>
          <w:rFonts w:ascii="Arial" w:hAnsi="Arial" w:cs="Arial"/>
        </w:rPr>
        <w:t>muştu:</w:t>
      </w: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FA38DE" w:rsidRDefault="00FA38DE" w:rsidP="00107BC4">
      <w:pPr>
        <w:spacing w:before="60" w:after="60" w:line="276" w:lineRule="auto"/>
        <w:ind w:firstLine="397"/>
        <w:jc w:val="both"/>
        <w:rPr>
          <w:rFonts w:ascii="Arial" w:hAnsi="Arial" w:cs="Arial"/>
        </w:rPr>
      </w:pPr>
      <w:r>
        <w:rPr>
          <w:rFonts w:ascii="Arial" w:hAnsi="Arial" w:cs="Arial"/>
        </w:rPr>
        <w:t>Far</w:t>
      </w:r>
      <w:r w:rsidR="001D18FE">
        <w:rPr>
          <w:rFonts w:ascii="Arial" w:hAnsi="Arial" w:cs="Arial"/>
        </w:rPr>
        <w:t>a</w:t>
      </w:r>
      <w:r>
        <w:rPr>
          <w:rFonts w:ascii="Arial" w:hAnsi="Arial" w:cs="Arial"/>
        </w:rPr>
        <w:t>zdak Aşura hadisesinden sonra yıllarca yaşamı</w:t>
      </w:r>
      <w:r>
        <w:rPr>
          <w:rFonts w:ascii="Arial" w:hAnsi="Arial" w:cs="Arial"/>
        </w:rPr>
        <w:t>ş</w:t>
      </w:r>
      <w:r>
        <w:rPr>
          <w:rFonts w:ascii="Arial" w:hAnsi="Arial" w:cs="Arial"/>
        </w:rPr>
        <w:t>tı ve Hz. Sakine’nin evine sürekli gidip geliyor ve ondan h</w:t>
      </w:r>
      <w:r>
        <w:rPr>
          <w:rFonts w:ascii="Arial" w:hAnsi="Arial" w:cs="Arial"/>
        </w:rPr>
        <w:t>e</w:t>
      </w:r>
      <w:r>
        <w:rPr>
          <w:rFonts w:ascii="Arial" w:hAnsi="Arial" w:cs="Arial"/>
        </w:rPr>
        <w:t>diyeler alıyordu. Hicri yüz on yılında yüz yaşında iken Basra’da vefat etti.</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YAS TUTAN MELEKLER</w:t>
      </w:r>
    </w:p>
    <w:p w:rsidR="00FA38DE" w:rsidRDefault="00FA38DE" w:rsidP="00107BC4">
      <w:pPr>
        <w:spacing w:before="60" w:after="60" w:line="276" w:lineRule="auto"/>
        <w:ind w:firstLine="397"/>
        <w:jc w:val="both"/>
        <w:rPr>
          <w:rFonts w:ascii="Arial" w:hAnsi="Arial" w:cs="Arial"/>
        </w:rPr>
      </w:pPr>
      <w:r>
        <w:rPr>
          <w:rFonts w:ascii="Arial" w:hAnsi="Arial" w:cs="Arial"/>
        </w:rPr>
        <w:t>Şehitler efendisinin mateminde bütün kainat ister açıkca olsun, ister tekvini o</w:t>
      </w:r>
      <w:r>
        <w:rPr>
          <w:rFonts w:ascii="Arial" w:hAnsi="Arial" w:cs="Arial"/>
        </w:rPr>
        <w:t>l</w:t>
      </w:r>
      <w:r>
        <w:rPr>
          <w:rFonts w:ascii="Arial" w:hAnsi="Arial" w:cs="Arial"/>
        </w:rPr>
        <w:t>sun ağlayıp feryat etmişlerdi</w:t>
      </w:r>
      <w:r w:rsidR="000C3FA9">
        <w:rPr>
          <w:rFonts w:ascii="Arial" w:hAnsi="Arial" w:cs="Arial"/>
        </w:rPr>
        <w:t>r</w:t>
      </w:r>
      <w:r>
        <w:rPr>
          <w:rFonts w:ascii="Arial" w:hAnsi="Arial" w:cs="Arial"/>
        </w:rPr>
        <w:t xml:space="preserve">. </w:t>
      </w:r>
    </w:p>
    <w:p w:rsidR="00FA38DE" w:rsidRDefault="00FA38DE" w:rsidP="00107BC4">
      <w:pPr>
        <w:spacing w:before="60" w:after="60" w:line="276" w:lineRule="auto"/>
        <w:ind w:firstLine="397"/>
        <w:jc w:val="both"/>
        <w:rPr>
          <w:rFonts w:ascii="Arial" w:hAnsi="Arial" w:cs="Arial"/>
        </w:rPr>
      </w:pPr>
      <w:r>
        <w:rPr>
          <w:rFonts w:ascii="Arial" w:hAnsi="Arial" w:cs="Arial"/>
        </w:rPr>
        <w:t>…………                             …………………… Ş</w:t>
      </w:r>
      <w:r>
        <w:rPr>
          <w:rFonts w:ascii="Arial" w:hAnsi="Arial" w:cs="Arial"/>
        </w:rPr>
        <w:t>İ</w:t>
      </w:r>
      <w:r>
        <w:rPr>
          <w:rFonts w:ascii="Arial" w:hAnsi="Arial" w:cs="Arial"/>
        </w:rPr>
        <w:t>İR</w:t>
      </w:r>
    </w:p>
    <w:p w:rsidR="00FA38DE" w:rsidRDefault="00FA38DE" w:rsidP="00107BC4">
      <w:pPr>
        <w:spacing w:before="60" w:after="60" w:line="276" w:lineRule="auto"/>
        <w:ind w:firstLine="397"/>
        <w:jc w:val="both"/>
        <w:rPr>
          <w:rFonts w:ascii="Arial" w:hAnsi="Arial" w:cs="Arial"/>
        </w:rPr>
      </w:pPr>
      <w:r>
        <w:rPr>
          <w:rFonts w:ascii="Arial" w:hAnsi="Arial" w:cs="Arial"/>
        </w:rPr>
        <w:t>İmam Hüseyin (a.s)’a yas tutanlardan biri de mele</w:t>
      </w:r>
      <w:r>
        <w:rPr>
          <w:rFonts w:ascii="Arial" w:hAnsi="Arial" w:cs="Arial"/>
        </w:rPr>
        <w:t>k</w:t>
      </w:r>
      <w:r>
        <w:rPr>
          <w:rFonts w:ascii="Arial" w:hAnsi="Arial" w:cs="Arial"/>
        </w:rPr>
        <w:t>lerdir. Allah Resülu şöyle buyurmuştur: “Oğlum Hüs</w:t>
      </w:r>
      <w:r>
        <w:rPr>
          <w:rFonts w:ascii="Arial" w:hAnsi="Arial" w:cs="Arial"/>
        </w:rPr>
        <w:t>e</w:t>
      </w:r>
      <w:r>
        <w:rPr>
          <w:rFonts w:ascii="Arial" w:hAnsi="Arial" w:cs="Arial"/>
        </w:rPr>
        <w:t>yin’in kabri etrafında toza toprağa bulaşmış dört bin melek va</w:t>
      </w:r>
      <w:r>
        <w:rPr>
          <w:rFonts w:ascii="Arial" w:hAnsi="Arial" w:cs="Arial"/>
        </w:rPr>
        <w:t>r</w:t>
      </w:r>
      <w:r>
        <w:rPr>
          <w:rFonts w:ascii="Arial" w:hAnsi="Arial" w:cs="Arial"/>
        </w:rPr>
        <w:t>dır ki kıyamete kadar ağlarlar.”</w:t>
      </w:r>
      <w:r>
        <w:rPr>
          <w:rStyle w:val="FootnoteReference"/>
          <w:rFonts w:ascii="Arial" w:hAnsi="Arial" w:cs="Arial"/>
        </w:rPr>
        <w:footnoteReference w:id="666"/>
      </w:r>
      <w:r>
        <w:rPr>
          <w:rFonts w:ascii="Arial" w:hAnsi="Arial" w:cs="Arial"/>
        </w:rPr>
        <w:t xml:space="preserve"> </w:t>
      </w: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FA38DE" w:rsidRDefault="00FA38DE" w:rsidP="000C3FA9">
      <w:pPr>
        <w:spacing w:before="60" w:after="60" w:line="276" w:lineRule="auto"/>
        <w:ind w:firstLine="397"/>
        <w:jc w:val="both"/>
        <w:rPr>
          <w:rFonts w:ascii="Arial" w:hAnsi="Arial" w:cs="Arial"/>
        </w:rPr>
      </w:pPr>
      <w:r>
        <w:rPr>
          <w:rFonts w:ascii="Arial" w:hAnsi="Arial" w:cs="Arial"/>
        </w:rPr>
        <w:t>Ve yine şöyle buyurmuştur: “Onun için melekler, yedi gök ve herşey ağlar hatta havada uçan kuşlar ve deni</w:t>
      </w:r>
      <w:r>
        <w:rPr>
          <w:rFonts w:ascii="Arial" w:hAnsi="Arial" w:cs="Arial"/>
        </w:rPr>
        <w:t>z</w:t>
      </w:r>
      <w:r>
        <w:rPr>
          <w:rFonts w:ascii="Arial" w:hAnsi="Arial" w:cs="Arial"/>
        </w:rPr>
        <w:t>deki balıklar bile…”</w:t>
      </w:r>
      <w:r>
        <w:rPr>
          <w:rStyle w:val="FootnoteReference"/>
          <w:rFonts w:ascii="Arial" w:hAnsi="Arial" w:cs="Arial"/>
        </w:rPr>
        <w:footnoteReference w:id="667"/>
      </w:r>
      <w:r>
        <w:rPr>
          <w:rFonts w:ascii="Arial" w:hAnsi="Arial" w:cs="Arial"/>
        </w:rPr>
        <w:t xml:space="preserve"> İmam Sadık</w:t>
      </w:r>
      <w:r w:rsidR="000C3FA9">
        <w:rPr>
          <w:rFonts w:ascii="Arial" w:hAnsi="Arial" w:cs="Arial"/>
        </w:rPr>
        <w:t xml:space="preserve"> </w:t>
      </w:r>
      <w:r>
        <w:rPr>
          <w:rFonts w:ascii="Arial" w:hAnsi="Arial" w:cs="Arial"/>
        </w:rPr>
        <w:t>(a.s)’dan gelen bir r</w:t>
      </w:r>
      <w:r>
        <w:rPr>
          <w:rFonts w:ascii="Arial" w:hAnsi="Arial" w:cs="Arial"/>
        </w:rPr>
        <w:t>i</w:t>
      </w:r>
      <w:r>
        <w:rPr>
          <w:rFonts w:ascii="Arial" w:hAnsi="Arial" w:cs="Arial"/>
        </w:rPr>
        <w:t xml:space="preserve">vayete göre, Aşura günü dört bin melek </w:t>
      </w:r>
      <w:r w:rsidR="000C3FA9">
        <w:rPr>
          <w:rFonts w:ascii="Arial" w:hAnsi="Arial" w:cs="Arial"/>
        </w:rPr>
        <w:t>İ</w:t>
      </w:r>
      <w:r>
        <w:rPr>
          <w:rFonts w:ascii="Arial" w:hAnsi="Arial" w:cs="Arial"/>
        </w:rPr>
        <w:t>mam’a yardım etmek için yeryüzüne indiler. Kendilerine cihat izini verilm</w:t>
      </w:r>
      <w:r>
        <w:rPr>
          <w:rFonts w:ascii="Arial" w:hAnsi="Arial" w:cs="Arial"/>
        </w:rPr>
        <w:t>e</w:t>
      </w:r>
      <w:r>
        <w:rPr>
          <w:rFonts w:ascii="Arial" w:hAnsi="Arial" w:cs="Arial"/>
        </w:rPr>
        <w:t xml:space="preserve">diği için geri döndüler. Sonra tekrar kıyamet </w:t>
      </w:r>
      <w:r>
        <w:rPr>
          <w:rFonts w:ascii="Arial" w:hAnsi="Arial" w:cs="Arial"/>
        </w:rPr>
        <w:lastRenderedPageBreak/>
        <w:t>gününe dek yas tutmak üzere yeryüzüne indiler. Onların başında bulunan meleğin adı Ma</w:t>
      </w:r>
      <w:r>
        <w:rPr>
          <w:rFonts w:ascii="Arial" w:hAnsi="Arial" w:cs="Arial"/>
        </w:rPr>
        <w:t>n</w:t>
      </w:r>
      <w:r>
        <w:rPr>
          <w:rFonts w:ascii="Arial" w:hAnsi="Arial" w:cs="Arial"/>
        </w:rPr>
        <w:t>sur’dur.</w:t>
      </w:r>
      <w:r>
        <w:rPr>
          <w:rStyle w:val="FootnoteReference"/>
          <w:rFonts w:ascii="Arial" w:hAnsi="Arial" w:cs="Arial"/>
        </w:rPr>
        <w:footnoteReference w:id="668"/>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AŞURA KÜLTÜRÜ</w:t>
      </w:r>
    </w:p>
    <w:p w:rsidR="00FA38DE" w:rsidRDefault="00FA38DE" w:rsidP="004572D5">
      <w:pPr>
        <w:spacing w:before="60" w:after="60" w:line="276" w:lineRule="auto"/>
        <w:ind w:firstLine="397"/>
        <w:jc w:val="both"/>
        <w:rPr>
          <w:rFonts w:ascii="Arial" w:hAnsi="Arial" w:cs="Arial"/>
        </w:rPr>
      </w:pPr>
      <w:r>
        <w:rPr>
          <w:rFonts w:ascii="Arial" w:hAnsi="Arial" w:cs="Arial"/>
        </w:rPr>
        <w:t>Aşura kültüründen kasıt, Kerbela’da söylenen veya amel edilen sözler</w:t>
      </w:r>
      <w:r w:rsidR="004572D5">
        <w:rPr>
          <w:rFonts w:ascii="Arial" w:hAnsi="Arial" w:cs="Arial"/>
        </w:rPr>
        <w:t>,</w:t>
      </w:r>
      <w:r>
        <w:rPr>
          <w:rFonts w:ascii="Arial" w:hAnsi="Arial" w:cs="Arial"/>
        </w:rPr>
        <w:t xml:space="preserve"> hede</w:t>
      </w:r>
      <w:r>
        <w:rPr>
          <w:rFonts w:ascii="Arial" w:hAnsi="Arial" w:cs="Arial"/>
        </w:rPr>
        <w:t>f</w:t>
      </w:r>
      <w:r>
        <w:rPr>
          <w:rFonts w:ascii="Arial" w:hAnsi="Arial" w:cs="Arial"/>
        </w:rPr>
        <w:t>ler, davranış tarzları, psikolojiler ve ahlaktır. Bütün bu değerler şehitler efendisinin, yare</w:t>
      </w:r>
      <w:r>
        <w:rPr>
          <w:rFonts w:ascii="Arial" w:hAnsi="Arial" w:cs="Arial"/>
        </w:rPr>
        <w:t>n</w:t>
      </w:r>
      <w:r>
        <w:rPr>
          <w:rFonts w:ascii="Arial" w:hAnsi="Arial" w:cs="Arial"/>
        </w:rPr>
        <w:t>lerinin ve evlatlarının sözlerinde ve davranışların da ke</w:t>
      </w:r>
      <w:r>
        <w:rPr>
          <w:rFonts w:ascii="Arial" w:hAnsi="Arial" w:cs="Arial"/>
        </w:rPr>
        <w:t>n</w:t>
      </w:r>
      <w:r>
        <w:rPr>
          <w:rFonts w:ascii="Arial" w:hAnsi="Arial" w:cs="Arial"/>
        </w:rPr>
        <w:t>dini göstermiştir. Aşura kültürünü</w:t>
      </w:r>
      <w:r w:rsidR="004572D5">
        <w:rPr>
          <w:rFonts w:ascii="Arial" w:hAnsi="Arial" w:cs="Arial"/>
        </w:rPr>
        <w:t>,</w:t>
      </w:r>
      <w:r>
        <w:rPr>
          <w:rFonts w:ascii="Arial" w:hAnsi="Arial" w:cs="Arial"/>
        </w:rPr>
        <w:t xml:space="preserve"> düşünce ve ame</w:t>
      </w:r>
      <w:r>
        <w:rPr>
          <w:rFonts w:ascii="Arial" w:hAnsi="Arial" w:cs="Arial"/>
        </w:rPr>
        <w:t>l</w:t>
      </w:r>
      <w:r>
        <w:rPr>
          <w:rFonts w:ascii="Arial" w:hAnsi="Arial" w:cs="Arial"/>
        </w:rPr>
        <w:t>de Aşura hareketinde bulunan kimselerden öğrenmek ger</w:t>
      </w:r>
      <w:r>
        <w:rPr>
          <w:rFonts w:ascii="Arial" w:hAnsi="Arial" w:cs="Arial"/>
        </w:rPr>
        <w:t>e</w:t>
      </w:r>
      <w:r>
        <w:rPr>
          <w:rFonts w:ascii="Arial" w:hAnsi="Arial" w:cs="Arial"/>
        </w:rPr>
        <w:t>k</w:t>
      </w:r>
      <w:r w:rsidR="004572D5">
        <w:rPr>
          <w:rFonts w:ascii="Arial" w:hAnsi="Arial" w:cs="Arial"/>
        </w:rPr>
        <w:t>ir</w:t>
      </w:r>
      <w:r>
        <w:rPr>
          <w:rFonts w:ascii="Arial" w:hAnsi="Arial" w:cs="Arial"/>
        </w:rPr>
        <w:t>. Sonraki nesillerin bu hadise hakkındaki tahlilleri</w:t>
      </w:r>
      <w:r>
        <w:rPr>
          <w:rFonts w:ascii="Arial" w:hAnsi="Arial" w:cs="Arial"/>
        </w:rPr>
        <w:t>n</w:t>
      </w:r>
      <w:r>
        <w:rPr>
          <w:rFonts w:ascii="Arial" w:hAnsi="Arial" w:cs="Arial"/>
        </w:rPr>
        <w:t>den önce Kerbela’da kahramanlıklar yaratan insanların sözl</w:t>
      </w:r>
      <w:r>
        <w:rPr>
          <w:rFonts w:ascii="Arial" w:hAnsi="Arial" w:cs="Arial"/>
        </w:rPr>
        <w:t>e</w:t>
      </w:r>
      <w:r>
        <w:rPr>
          <w:rFonts w:ascii="Arial" w:hAnsi="Arial" w:cs="Arial"/>
        </w:rPr>
        <w:t>rine ve amellerine bakmak gerek. Kerbela yiğitlerinin ya</w:t>
      </w:r>
      <w:r>
        <w:rPr>
          <w:rFonts w:ascii="Arial" w:hAnsi="Arial" w:cs="Arial"/>
        </w:rPr>
        <w:t>p</w:t>
      </w:r>
      <w:r>
        <w:rPr>
          <w:rFonts w:ascii="Arial" w:hAnsi="Arial" w:cs="Arial"/>
        </w:rPr>
        <w:t>tıklarına baktığımızda bu kültür</w:t>
      </w:r>
      <w:r w:rsidR="004572D5">
        <w:rPr>
          <w:rFonts w:ascii="Arial" w:hAnsi="Arial" w:cs="Arial"/>
        </w:rPr>
        <w:t xml:space="preserve"> hiçbir</w:t>
      </w:r>
      <w:r>
        <w:rPr>
          <w:rFonts w:ascii="Arial" w:hAnsi="Arial" w:cs="Arial"/>
        </w:rPr>
        <w:t xml:space="preserve"> vasıtaya ihtiyaç duymadan kend</w:t>
      </w:r>
      <w:r>
        <w:rPr>
          <w:rFonts w:ascii="Arial" w:hAnsi="Arial" w:cs="Arial"/>
        </w:rPr>
        <w:t>i</w:t>
      </w:r>
      <w:r>
        <w:rPr>
          <w:rFonts w:ascii="Arial" w:hAnsi="Arial" w:cs="Arial"/>
        </w:rPr>
        <w:t>sini açık bir şekilde tanıtmaktadır. Bunun için de ziyaretnamelere, maktellere, recezlere ve hutbel</w:t>
      </w:r>
      <w:r>
        <w:rPr>
          <w:rFonts w:ascii="Arial" w:hAnsi="Arial" w:cs="Arial"/>
        </w:rPr>
        <w:t>e</w:t>
      </w:r>
      <w:r>
        <w:rPr>
          <w:rFonts w:ascii="Arial" w:hAnsi="Arial" w:cs="Arial"/>
        </w:rPr>
        <w:t>re bakılmalıdır. Aşura kültürü, hangi millet arasında otu</w:t>
      </w:r>
      <w:r>
        <w:rPr>
          <w:rFonts w:ascii="Arial" w:hAnsi="Arial" w:cs="Arial"/>
        </w:rPr>
        <w:t>r</w:t>
      </w:r>
      <w:r>
        <w:rPr>
          <w:rFonts w:ascii="Arial" w:hAnsi="Arial" w:cs="Arial"/>
        </w:rPr>
        <w:t>muşsa o milleti zülum karşısında mücadeleci ve hakkı savunan bir mi</w:t>
      </w:r>
      <w:r>
        <w:rPr>
          <w:rFonts w:ascii="Arial" w:hAnsi="Arial" w:cs="Arial"/>
        </w:rPr>
        <w:t>l</w:t>
      </w:r>
      <w:r>
        <w:rPr>
          <w:rFonts w:ascii="Arial" w:hAnsi="Arial" w:cs="Arial"/>
        </w:rPr>
        <w:t>let haline getirmiştir.</w:t>
      </w:r>
    </w:p>
    <w:p w:rsidR="00FA38DE" w:rsidRDefault="00FA38DE" w:rsidP="003433B0">
      <w:pPr>
        <w:spacing w:before="60" w:after="60" w:line="276" w:lineRule="auto"/>
        <w:ind w:firstLine="397"/>
        <w:jc w:val="both"/>
        <w:rPr>
          <w:rFonts w:ascii="Arial" w:hAnsi="Arial" w:cs="Arial"/>
        </w:rPr>
      </w:pPr>
      <w:r>
        <w:rPr>
          <w:rFonts w:ascii="Arial" w:hAnsi="Arial" w:cs="Arial"/>
        </w:rPr>
        <w:t>Aşura kültürü, İmam Hüseyin (a.s)’ın inanç ve düşü</w:t>
      </w:r>
      <w:r>
        <w:rPr>
          <w:rFonts w:ascii="Arial" w:hAnsi="Arial" w:cs="Arial"/>
        </w:rPr>
        <w:t>n</w:t>
      </w:r>
      <w:r>
        <w:rPr>
          <w:rFonts w:ascii="Arial" w:hAnsi="Arial" w:cs="Arial"/>
        </w:rPr>
        <w:t>celeridir. Bu inanç ve d</w:t>
      </w:r>
      <w:r>
        <w:rPr>
          <w:rFonts w:ascii="Arial" w:hAnsi="Arial" w:cs="Arial"/>
        </w:rPr>
        <w:t>ü</w:t>
      </w:r>
      <w:r>
        <w:rPr>
          <w:rFonts w:ascii="Arial" w:hAnsi="Arial" w:cs="Arial"/>
        </w:rPr>
        <w:t>şünce Aşura’yı oluşturmuş ve ebedi kılmıştır. Aşura kültürünün değerlerini şöyle özetl</w:t>
      </w:r>
      <w:r>
        <w:rPr>
          <w:rFonts w:ascii="Arial" w:hAnsi="Arial" w:cs="Arial"/>
        </w:rPr>
        <w:t>e</w:t>
      </w:r>
      <w:r>
        <w:rPr>
          <w:rFonts w:ascii="Arial" w:hAnsi="Arial" w:cs="Arial"/>
        </w:rPr>
        <w:t>yebiliriz: Dinin tahrif edilmesini önlemek, zorbaların zülmüne karşı mücadele vermek,</w:t>
      </w:r>
      <w:r w:rsidR="004572D5">
        <w:rPr>
          <w:rFonts w:ascii="Arial" w:hAnsi="Arial" w:cs="Arial"/>
        </w:rPr>
        <w:t xml:space="preserve"> insanın izzet ve şerefli ölümü zillete tercih etmesi</w:t>
      </w:r>
      <w:r>
        <w:rPr>
          <w:rFonts w:ascii="Arial" w:hAnsi="Arial" w:cs="Arial"/>
        </w:rPr>
        <w:t>, kanın kılıça galip gelmesi, ş</w:t>
      </w:r>
      <w:r>
        <w:rPr>
          <w:rFonts w:ascii="Arial" w:hAnsi="Arial" w:cs="Arial"/>
        </w:rPr>
        <w:t>a</w:t>
      </w:r>
      <w:r w:rsidR="004572D5">
        <w:rPr>
          <w:rFonts w:ascii="Arial" w:hAnsi="Arial" w:cs="Arial"/>
        </w:rPr>
        <w:t>hadet arzusu ve ölüme hazırlınması</w:t>
      </w:r>
      <w:r>
        <w:rPr>
          <w:rFonts w:ascii="Arial" w:hAnsi="Arial" w:cs="Arial"/>
        </w:rPr>
        <w:t>, iyiliğe emredip köt</w:t>
      </w:r>
      <w:r>
        <w:rPr>
          <w:rFonts w:ascii="Arial" w:hAnsi="Arial" w:cs="Arial"/>
        </w:rPr>
        <w:t>ü</w:t>
      </w:r>
      <w:r>
        <w:rPr>
          <w:rFonts w:ascii="Arial" w:hAnsi="Arial" w:cs="Arial"/>
        </w:rPr>
        <w:t>lük</w:t>
      </w:r>
      <w:r w:rsidR="004572D5">
        <w:rPr>
          <w:rFonts w:ascii="Arial" w:hAnsi="Arial" w:cs="Arial"/>
        </w:rPr>
        <w:t>ten sakındırma</w:t>
      </w:r>
      <w:r>
        <w:rPr>
          <w:rFonts w:ascii="Arial" w:hAnsi="Arial" w:cs="Arial"/>
        </w:rPr>
        <w:t xml:space="preserve"> farzını ve İslami sünnetleri ihya </w:t>
      </w:r>
      <w:r>
        <w:rPr>
          <w:rFonts w:ascii="Arial" w:hAnsi="Arial" w:cs="Arial"/>
        </w:rPr>
        <w:lastRenderedPageBreak/>
        <w:t>e</w:t>
      </w:r>
      <w:r>
        <w:rPr>
          <w:rFonts w:ascii="Arial" w:hAnsi="Arial" w:cs="Arial"/>
        </w:rPr>
        <w:t>t</w:t>
      </w:r>
      <w:r>
        <w:rPr>
          <w:rFonts w:ascii="Arial" w:hAnsi="Arial" w:cs="Arial"/>
        </w:rPr>
        <w:t>mek, düşmana karşı bile mert olmak, zülme razı olmamak ve zalimle işbirliği yapmamak, toplumun ıslah</w:t>
      </w:r>
      <w:r w:rsidR="003433B0">
        <w:rPr>
          <w:rFonts w:ascii="Arial" w:hAnsi="Arial" w:cs="Arial"/>
        </w:rPr>
        <w:t>ı</w:t>
      </w:r>
      <w:r>
        <w:rPr>
          <w:rFonts w:ascii="Arial" w:hAnsi="Arial" w:cs="Arial"/>
        </w:rPr>
        <w:t xml:space="preserve"> </w:t>
      </w:r>
      <w:r w:rsidR="003433B0">
        <w:rPr>
          <w:rFonts w:ascii="Arial" w:hAnsi="Arial" w:cs="Arial"/>
        </w:rPr>
        <w:t>için çalışmak</w:t>
      </w:r>
      <w:r>
        <w:rPr>
          <w:rFonts w:ascii="Arial" w:hAnsi="Arial" w:cs="Arial"/>
        </w:rPr>
        <w:t>, Allah rızası için vazifeye amel etmek, sonucu z</w:t>
      </w:r>
      <w:r>
        <w:rPr>
          <w:rFonts w:ascii="Arial" w:hAnsi="Arial" w:cs="Arial"/>
        </w:rPr>
        <w:t>a</w:t>
      </w:r>
      <w:r>
        <w:rPr>
          <w:rFonts w:ascii="Arial" w:hAnsi="Arial" w:cs="Arial"/>
        </w:rPr>
        <w:t>fer de olsa ölüm de olsa vazifeyi icra etmek, cihat ve fedakarlık, dinin ihyası yolunda kendini kurban etmek, irfanın yiğitli</w:t>
      </w:r>
      <w:r>
        <w:rPr>
          <w:rFonts w:ascii="Arial" w:hAnsi="Arial" w:cs="Arial"/>
        </w:rPr>
        <w:t>k</w:t>
      </w:r>
      <w:r>
        <w:rPr>
          <w:rFonts w:ascii="Arial" w:hAnsi="Arial" w:cs="Arial"/>
        </w:rPr>
        <w:t xml:space="preserve">le iç içe olması ve cihadın gözyaşıyla </w:t>
      </w:r>
      <w:r w:rsidR="003433B0">
        <w:rPr>
          <w:rFonts w:ascii="Arial" w:hAnsi="Arial" w:cs="Arial"/>
        </w:rPr>
        <w:t>kaynaşması</w:t>
      </w:r>
      <w:r>
        <w:rPr>
          <w:rFonts w:ascii="Arial" w:hAnsi="Arial" w:cs="Arial"/>
        </w:rPr>
        <w:t>, Allah için ihlasla kıyam etmek, namazı vaktinde kılmak, dü</w:t>
      </w:r>
      <w:r>
        <w:rPr>
          <w:rFonts w:ascii="Arial" w:hAnsi="Arial" w:cs="Arial"/>
        </w:rPr>
        <w:t>ş</w:t>
      </w:r>
      <w:r>
        <w:rPr>
          <w:rFonts w:ascii="Arial" w:hAnsi="Arial" w:cs="Arial"/>
        </w:rPr>
        <w:t>man karşısında cesaretli olmak, mukaddes hedef yolunda sabırlı olup mukavemet göstermek, vefa</w:t>
      </w:r>
      <w:r w:rsidR="003433B0">
        <w:rPr>
          <w:rFonts w:ascii="Arial" w:hAnsi="Arial" w:cs="Arial"/>
        </w:rPr>
        <w:t>darlık</w:t>
      </w:r>
      <w:r>
        <w:rPr>
          <w:rFonts w:ascii="Arial" w:hAnsi="Arial" w:cs="Arial"/>
        </w:rPr>
        <w:t>, az bir gr</w:t>
      </w:r>
      <w:r>
        <w:rPr>
          <w:rFonts w:ascii="Arial" w:hAnsi="Arial" w:cs="Arial"/>
        </w:rPr>
        <w:t>u</w:t>
      </w:r>
      <w:r>
        <w:rPr>
          <w:rFonts w:ascii="Arial" w:hAnsi="Arial" w:cs="Arial"/>
        </w:rPr>
        <w:t>bun kalabalık bir gruba karşı zafer elde etmesi, hak İmam’ın yanında olmak ve zalim yönetimin karşısına d</w:t>
      </w:r>
      <w:r>
        <w:rPr>
          <w:rFonts w:ascii="Arial" w:hAnsi="Arial" w:cs="Arial"/>
        </w:rPr>
        <w:t>i</w:t>
      </w:r>
      <w:r>
        <w:rPr>
          <w:rFonts w:ascii="Arial" w:hAnsi="Arial" w:cs="Arial"/>
        </w:rPr>
        <w:t>kilmek, İslam ümmetinin ş</w:t>
      </w:r>
      <w:r w:rsidR="003433B0">
        <w:rPr>
          <w:rFonts w:ascii="Arial" w:hAnsi="Arial" w:cs="Arial"/>
        </w:rPr>
        <w:t>erafetini</w:t>
      </w:r>
      <w:r>
        <w:rPr>
          <w:rFonts w:ascii="Arial" w:hAnsi="Arial" w:cs="Arial"/>
        </w:rPr>
        <w:t xml:space="preserve"> korumak, mazlumların feryadına leb</w:t>
      </w:r>
      <w:r w:rsidR="003433B0">
        <w:rPr>
          <w:rFonts w:ascii="Arial" w:hAnsi="Arial" w:cs="Arial"/>
        </w:rPr>
        <w:t>beyk demek, insanların değer uğrunda</w:t>
      </w:r>
      <w:r>
        <w:rPr>
          <w:rFonts w:ascii="Arial" w:hAnsi="Arial" w:cs="Arial"/>
        </w:rPr>
        <w:t xml:space="preserve"> feda olm</w:t>
      </w:r>
      <w:r>
        <w:rPr>
          <w:rFonts w:ascii="Arial" w:hAnsi="Arial" w:cs="Arial"/>
        </w:rPr>
        <w:t>a</w:t>
      </w:r>
      <w:r>
        <w:rPr>
          <w:rFonts w:ascii="Arial" w:hAnsi="Arial" w:cs="Arial"/>
        </w:rPr>
        <w:t>ları ve…</w:t>
      </w:r>
    </w:p>
    <w:p w:rsidR="00FA38DE" w:rsidRDefault="00FA38DE" w:rsidP="003433B0">
      <w:pPr>
        <w:spacing w:before="60" w:after="60" w:line="276" w:lineRule="auto"/>
        <w:ind w:firstLine="397"/>
        <w:jc w:val="both"/>
        <w:rPr>
          <w:rFonts w:ascii="Arial" w:hAnsi="Arial" w:cs="Arial"/>
        </w:rPr>
      </w:pPr>
      <w:r>
        <w:rPr>
          <w:rFonts w:ascii="Arial" w:hAnsi="Arial" w:cs="Arial"/>
        </w:rPr>
        <w:t xml:space="preserve">Bu saydığımız her </w:t>
      </w:r>
      <w:r w:rsidR="003433B0">
        <w:rPr>
          <w:rFonts w:ascii="Arial" w:hAnsi="Arial" w:cs="Arial"/>
        </w:rPr>
        <w:t>özellik</w:t>
      </w:r>
      <w:r>
        <w:rPr>
          <w:rFonts w:ascii="Arial" w:hAnsi="Arial" w:cs="Arial"/>
        </w:rPr>
        <w:t xml:space="preserve"> hakkında İmam Hüseyin (a.s) ve yarenlerinin sözl</w:t>
      </w:r>
      <w:r>
        <w:rPr>
          <w:rFonts w:ascii="Arial" w:hAnsi="Arial" w:cs="Arial"/>
        </w:rPr>
        <w:t>e</w:t>
      </w:r>
      <w:r>
        <w:rPr>
          <w:rFonts w:ascii="Arial" w:hAnsi="Arial" w:cs="Arial"/>
        </w:rPr>
        <w:t xml:space="preserve">rinden ve amellerinden </w:t>
      </w:r>
      <w:r w:rsidR="003433B0">
        <w:rPr>
          <w:rFonts w:ascii="Arial" w:hAnsi="Arial" w:cs="Arial"/>
        </w:rPr>
        <w:t xml:space="preserve">örnekler </w:t>
      </w:r>
      <w:r>
        <w:rPr>
          <w:rFonts w:ascii="Arial" w:hAnsi="Arial" w:cs="Arial"/>
        </w:rPr>
        <w:t>sunmak mümkündür. Bu zengin ve yüce kültür, Aşura kahraman</w:t>
      </w:r>
      <w:r w:rsidR="003433B0">
        <w:rPr>
          <w:rFonts w:ascii="Arial" w:hAnsi="Arial" w:cs="Arial"/>
        </w:rPr>
        <w:t>larında</w:t>
      </w:r>
      <w:r>
        <w:rPr>
          <w:rFonts w:ascii="Arial" w:hAnsi="Arial" w:cs="Arial"/>
        </w:rPr>
        <w:t xml:space="preserve"> mevcut olduğu gibi İmam Hüs</w:t>
      </w:r>
      <w:r>
        <w:rPr>
          <w:rFonts w:ascii="Arial" w:hAnsi="Arial" w:cs="Arial"/>
        </w:rPr>
        <w:t>e</w:t>
      </w:r>
      <w:r>
        <w:rPr>
          <w:rFonts w:ascii="Arial" w:hAnsi="Arial" w:cs="Arial"/>
        </w:rPr>
        <w:t>yin (a.s)’ın çizgisinde olduğunu iddaa eden herkesde oluşm</w:t>
      </w:r>
      <w:r>
        <w:rPr>
          <w:rFonts w:ascii="Arial" w:hAnsi="Arial" w:cs="Arial"/>
        </w:rPr>
        <w:t>a</w:t>
      </w:r>
      <w:r>
        <w:rPr>
          <w:rFonts w:ascii="Arial" w:hAnsi="Arial" w:cs="Arial"/>
        </w:rPr>
        <w:t>lıdır. Hüseyniler bu çizgi doğrultusunda olan har</w:t>
      </w:r>
      <w:r>
        <w:rPr>
          <w:rFonts w:ascii="Arial" w:hAnsi="Arial" w:cs="Arial"/>
        </w:rPr>
        <w:t>e</w:t>
      </w:r>
      <w:r>
        <w:rPr>
          <w:rFonts w:ascii="Arial" w:hAnsi="Arial" w:cs="Arial"/>
        </w:rPr>
        <w:t>ketleri savunmalı ve Hüseyin (a.s)’ın düşmanlarının yolunu d</w:t>
      </w:r>
      <w:r>
        <w:rPr>
          <w:rFonts w:ascii="Arial" w:hAnsi="Arial" w:cs="Arial"/>
        </w:rPr>
        <w:t>e</w:t>
      </w:r>
      <w:r>
        <w:rPr>
          <w:rFonts w:ascii="Arial" w:hAnsi="Arial" w:cs="Arial"/>
        </w:rPr>
        <w:t>vam ettirenlerin karşısında olmalıdır. Aşura gününde işl</w:t>
      </w:r>
      <w:r>
        <w:rPr>
          <w:rFonts w:ascii="Arial" w:hAnsi="Arial" w:cs="Arial"/>
        </w:rPr>
        <w:t>e</w:t>
      </w:r>
      <w:r>
        <w:rPr>
          <w:rFonts w:ascii="Arial" w:hAnsi="Arial" w:cs="Arial"/>
        </w:rPr>
        <w:t>nen cinyetlere razı olanlar da  mel’undurlar. Ziy</w:t>
      </w:r>
      <w:r>
        <w:rPr>
          <w:rFonts w:ascii="Arial" w:hAnsi="Arial" w:cs="Arial"/>
        </w:rPr>
        <w:t>a</w:t>
      </w:r>
      <w:r>
        <w:rPr>
          <w:rFonts w:ascii="Arial" w:hAnsi="Arial" w:cs="Arial"/>
        </w:rPr>
        <w:t>reti Aşura da “Allah</w:t>
      </w:r>
      <w:r w:rsidR="003433B0">
        <w:rPr>
          <w:rFonts w:ascii="Arial" w:hAnsi="Arial" w:cs="Arial"/>
        </w:rPr>
        <w:t>,</w:t>
      </w:r>
      <w:r>
        <w:rPr>
          <w:rFonts w:ascii="Arial" w:hAnsi="Arial" w:cs="Arial"/>
        </w:rPr>
        <w:t xml:space="preserve"> o zülümleri duyup razı olan bir ümmete</w:t>
      </w:r>
      <w:r w:rsidR="003433B0">
        <w:rPr>
          <w:rFonts w:ascii="Arial" w:hAnsi="Arial" w:cs="Arial"/>
        </w:rPr>
        <w:t>,</w:t>
      </w:r>
      <w:r>
        <w:rPr>
          <w:rFonts w:ascii="Arial" w:hAnsi="Arial" w:cs="Arial"/>
        </w:rPr>
        <w:t xml:space="preserve"> lanet etsin…” diye geçmektedir. Aşura kültürü, “</w:t>
      </w:r>
      <w:r w:rsidR="003433B0">
        <w:rPr>
          <w:rFonts w:ascii="Arial" w:hAnsi="Arial" w:cs="Arial"/>
        </w:rPr>
        <w:t>V</w:t>
      </w:r>
      <w:r>
        <w:rPr>
          <w:rFonts w:ascii="Arial" w:hAnsi="Arial" w:cs="Arial"/>
        </w:rPr>
        <w:t>elayet ve beraet” çizgisidir.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BENİ ÜMEYYE’NİN BOZGUNCULUĞU</w:t>
      </w:r>
    </w:p>
    <w:p w:rsidR="00FA38DE" w:rsidRDefault="00FA38DE" w:rsidP="003433B0">
      <w:pPr>
        <w:spacing w:before="60" w:after="60" w:line="276" w:lineRule="auto"/>
        <w:ind w:firstLine="397"/>
        <w:jc w:val="both"/>
        <w:rPr>
          <w:rFonts w:ascii="Arial" w:hAnsi="Arial" w:cs="Arial"/>
        </w:rPr>
      </w:pPr>
      <w:r>
        <w:rPr>
          <w:rFonts w:ascii="Arial" w:hAnsi="Arial" w:cs="Arial"/>
        </w:rPr>
        <w:lastRenderedPageBreak/>
        <w:t>Şehitler efendisinin kıyamın</w:t>
      </w:r>
      <w:r w:rsidR="003433B0">
        <w:rPr>
          <w:rFonts w:ascii="Arial" w:hAnsi="Arial" w:cs="Arial"/>
        </w:rPr>
        <w:t>ın sebebi Beni Ümeyye’nin fesatcılığıdan dolayı</w:t>
      </w:r>
      <w:r>
        <w:rPr>
          <w:rFonts w:ascii="Arial" w:hAnsi="Arial" w:cs="Arial"/>
        </w:rPr>
        <w:t xml:space="preserve"> idi. İslam hükümetini ele g</w:t>
      </w:r>
      <w:r>
        <w:rPr>
          <w:rFonts w:ascii="Arial" w:hAnsi="Arial" w:cs="Arial"/>
        </w:rPr>
        <w:t>e</w:t>
      </w:r>
      <w:r>
        <w:rPr>
          <w:rFonts w:ascii="Arial" w:hAnsi="Arial" w:cs="Arial"/>
        </w:rPr>
        <w:t>çirmiş</w:t>
      </w:r>
      <w:r w:rsidR="003433B0">
        <w:rPr>
          <w:rFonts w:ascii="Arial" w:hAnsi="Arial" w:cs="Arial"/>
        </w:rPr>
        <w:t>, İ</w:t>
      </w:r>
      <w:r>
        <w:rPr>
          <w:rFonts w:ascii="Arial" w:hAnsi="Arial" w:cs="Arial"/>
        </w:rPr>
        <w:t>slam</w:t>
      </w:r>
      <w:r w:rsidR="003433B0">
        <w:rPr>
          <w:rFonts w:ascii="Arial" w:hAnsi="Arial" w:cs="Arial"/>
        </w:rPr>
        <w:t>’</w:t>
      </w:r>
      <w:r>
        <w:rPr>
          <w:rFonts w:ascii="Arial" w:hAnsi="Arial" w:cs="Arial"/>
        </w:rPr>
        <w:t xml:space="preserve">a ve peygamber efendimize olan kinlerini </w:t>
      </w:r>
      <w:r w:rsidR="003433B0">
        <w:rPr>
          <w:rFonts w:ascii="Arial" w:hAnsi="Arial" w:cs="Arial"/>
        </w:rPr>
        <w:t>İ</w:t>
      </w:r>
      <w:r>
        <w:rPr>
          <w:rFonts w:ascii="Arial" w:hAnsi="Arial" w:cs="Arial"/>
        </w:rPr>
        <w:t xml:space="preserve">mam </w:t>
      </w:r>
      <w:r w:rsidR="003433B0">
        <w:rPr>
          <w:rFonts w:ascii="Arial" w:hAnsi="Arial" w:cs="Arial"/>
        </w:rPr>
        <w:t>H</w:t>
      </w:r>
      <w:r>
        <w:rPr>
          <w:rFonts w:ascii="Arial" w:hAnsi="Arial" w:cs="Arial"/>
        </w:rPr>
        <w:t>üseyin (a.s)’dan çıkarmak istiyorlardı. Emevi f</w:t>
      </w:r>
      <w:r>
        <w:rPr>
          <w:rFonts w:ascii="Arial" w:hAnsi="Arial" w:cs="Arial"/>
        </w:rPr>
        <w:t>e</w:t>
      </w:r>
      <w:r>
        <w:rPr>
          <w:rFonts w:ascii="Arial" w:hAnsi="Arial" w:cs="Arial"/>
        </w:rPr>
        <w:t xml:space="preserve">sadının yayılması İmam </w:t>
      </w:r>
      <w:r w:rsidR="003433B0">
        <w:rPr>
          <w:rFonts w:ascii="Arial" w:hAnsi="Arial" w:cs="Arial"/>
        </w:rPr>
        <w:t>H</w:t>
      </w:r>
      <w:r>
        <w:rPr>
          <w:rFonts w:ascii="Arial" w:hAnsi="Arial" w:cs="Arial"/>
        </w:rPr>
        <w:t>üseyin (a.s)’ın Yezid’e biat e</w:t>
      </w:r>
      <w:r>
        <w:rPr>
          <w:rFonts w:ascii="Arial" w:hAnsi="Arial" w:cs="Arial"/>
        </w:rPr>
        <w:t>t</w:t>
      </w:r>
      <w:r>
        <w:rPr>
          <w:rFonts w:ascii="Arial" w:hAnsi="Arial" w:cs="Arial"/>
        </w:rPr>
        <w:t xml:space="preserve">memesi </w:t>
      </w:r>
      <w:r w:rsidR="003433B0">
        <w:rPr>
          <w:rFonts w:ascii="Arial" w:hAnsi="Arial" w:cs="Arial"/>
        </w:rPr>
        <w:t>H</w:t>
      </w:r>
      <w:r>
        <w:rPr>
          <w:rFonts w:ascii="Arial" w:hAnsi="Arial" w:cs="Arial"/>
        </w:rPr>
        <w:t>üseyni kıyamın başlıca nedenidir ki onları şöyle sıralayabil</w:t>
      </w:r>
      <w:r>
        <w:rPr>
          <w:rFonts w:ascii="Arial" w:hAnsi="Arial" w:cs="Arial"/>
        </w:rPr>
        <w:t>i</w:t>
      </w:r>
      <w:r>
        <w:rPr>
          <w:rFonts w:ascii="Arial" w:hAnsi="Arial" w:cs="Arial"/>
        </w:rPr>
        <w:t>riz.</w:t>
      </w:r>
    </w:p>
    <w:p w:rsidR="00FA38DE" w:rsidRDefault="00FA38DE" w:rsidP="00107BC4">
      <w:pPr>
        <w:numPr>
          <w:ilvl w:val="0"/>
          <w:numId w:val="11"/>
        </w:numPr>
        <w:spacing w:before="60" w:after="60" w:line="276" w:lineRule="auto"/>
        <w:ind w:left="0" w:firstLine="397"/>
        <w:jc w:val="both"/>
        <w:rPr>
          <w:rFonts w:ascii="Arial" w:hAnsi="Arial" w:cs="Arial"/>
        </w:rPr>
      </w:pPr>
      <w:r>
        <w:rPr>
          <w:rFonts w:ascii="Arial" w:hAnsi="Arial" w:cs="Arial"/>
        </w:rPr>
        <w:t>İslam’ın yok edilmeğe çalışılması, dini öğretilerin tahrifi ve dine bidat s</w:t>
      </w:r>
      <w:r>
        <w:rPr>
          <w:rFonts w:ascii="Arial" w:hAnsi="Arial" w:cs="Arial"/>
        </w:rPr>
        <w:t>o</w:t>
      </w:r>
      <w:r>
        <w:rPr>
          <w:rFonts w:ascii="Arial" w:hAnsi="Arial" w:cs="Arial"/>
        </w:rPr>
        <w:t>kulması.</w:t>
      </w:r>
    </w:p>
    <w:p w:rsidR="00FA38DE" w:rsidRDefault="00FA38DE" w:rsidP="00107BC4">
      <w:pPr>
        <w:numPr>
          <w:ilvl w:val="0"/>
          <w:numId w:val="11"/>
        </w:numPr>
        <w:spacing w:before="60" w:after="60" w:line="276" w:lineRule="auto"/>
        <w:ind w:left="0" w:firstLine="397"/>
        <w:jc w:val="both"/>
        <w:rPr>
          <w:rFonts w:ascii="Arial" w:hAnsi="Arial" w:cs="Arial"/>
        </w:rPr>
      </w:pPr>
      <w:r>
        <w:rPr>
          <w:rFonts w:ascii="Arial" w:hAnsi="Arial" w:cs="Arial"/>
        </w:rPr>
        <w:t>Cebr, sesizlik ve teslimiyet kültürünün yaygınlaşt</w:t>
      </w:r>
      <w:r>
        <w:rPr>
          <w:rFonts w:ascii="Arial" w:hAnsi="Arial" w:cs="Arial"/>
        </w:rPr>
        <w:t>ı</w:t>
      </w:r>
      <w:r>
        <w:rPr>
          <w:rFonts w:ascii="Arial" w:hAnsi="Arial" w:cs="Arial"/>
        </w:rPr>
        <w:t>rılması</w:t>
      </w:r>
    </w:p>
    <w:p w:rsidR="00FA38DE" w:rsidRDefault="00FA38DE" w:rsidP="00107BC4">
      <w:pPr>
        <w:numPr>
          <w:ilvl w:val="0"/>
          <w:numId w:val="11"/>
        </w:numPr>
        <w:spacing w:before="60" w:after="60" w:line="276" w:lineRule="auto"/>
        <w:ind w:left="0" w:firstLine="397"/>
        <w:jc w:val="both"/>
        <w:rPr>
          <w:rFonts w:ascii="Arial" w:hAnsi="Arial" w:cs="Arial"/>
        </w:rPr>
      </w:pPr>
      <w:r>
        <w:rPr>
          <w:rFonts w:ascii="Arial" w:hAnsi="Arial" w:cs="Arial"/>
        </w:rPr>
        <w:t>Beyt-ul malın yağmalanması ve onu şahsi çıkarl</w:t>
      </w:r>
      <w:r>
        <w:rPr>
          <w:rFonts w:ascii="Arial" w:hAnsi="Arial" w:cs="Arial"/>
        </w:rPr>
        <w:t>a</w:t>
      </w:r>
      <w:r>
        <w:rPr>
          <w:rFonts w:ascii="Arial" w:hAnsi="Arial" w:cs="Arial"/>
        </w:rPr>
        <w:t>rında kulla</w:t>
      </w:r>
      <w:r>
        <w:rPr>
          <w:rFonts w:ascii="Arial" w:hAnsi="Arial" w:cs="Arial"/>
        </w:rPr>
        <w:t>n</w:t>
      </w:r>
      <w:r>
        <w:rPr>
          <w:rFonts w:ascii="Arial" w:hAnsi="Arial" w:cs="Arial"/>
        </w:rPr>
        <w:t>maları</w:t>
      </w:r>
    </w:p>
    <w:p w:rsidR="00FA38DE" w:rsidRDefault="00FA38DE" w:rsidP="00107BC4">
      <w:pPr>
        <w:numPr>
          <w:ilvl w:val="0"/>
          <w:numId w:val="11"/>
        </w:numPr>
        <w:spacing w:before="60" w:after="60" w:line="276" w:lineRule="auto"/>
        <w:ind w:left="0" w:firstLine="397"/>
        <w:jc w:val="both"/>
        <w:rPr>
          <w:rFonts w:ascii="Arial" w:hAnsi="Arial" w:cs="Arial"/>
        </w:rPr>
      </w:pPr>
      <w:r>
        <w:rPr>
          <w:rFonts w:ascii="Arial" w:hAnsi="Arial" w:cs="Arial"/>
        </w:rPr>
        <w:t>Ahlakı çöküş, şarabın, kumarın ve şehvetin ön pl</w:t>
      </w:r>
      <w:r>
        <w:rPr>
          <w:rFonts w:ascii="Arial" w:hAnsi="Arial" w:cs="Arial"/>
        </w:rPr>
        <w:t>a</w:t>
      </w:r>
      <w:r>
        <w:rPr>
          <w:rFonts w:ascii="Arial" w:hAnsi="Arial" w:cs="Arial"/>
        </w:rPr>
        <w:t>na çıkarılması</w:t>
      </w:r>
    </w:p>
    <w:p w:rsidR="00FA38DE" w:rsidRDefault="00FA38DE" w:rsidP="00107BC4">
      <w:pPr>
        <w:numPr>
          <w:ilvl w:val="0"/>
          <w:numId w:val="11"/>
        </w:numPr>
        <w:spacing w:before="60" w:after="60" w:line="276" w:lineRule="auto"/>
        <w:ind w:left="0" w:firstLine="397"/>
        <w:jc w:val="both"/>
        <w:rPr>
          <w:rFonts w:ascii="Arial" w:hAnsi="Arial" w:cs="Arial"/>
        </w:rPr>
      </w:pPr>
      <w:r>
        <w:rPr>
          <w:rFonts w:ascii="Arial" w:hAnsi="Arial" w:cs="Arial"/>
        </w:rPr>
        <w:t>Kavimcilik taasubunun ihya edilip, cahiliye dön</w:t>
      </w:r>
      <w:r>
        <w:rPr>
          <w:rFonts w:ascii="Arial" w:hAnsi="Arial" w:cs="Arial"/>
        </w:rPr>
        <w:t>e</w:t>
      </w:r>
      <w:r>
        <w:rPr>
          <w:rFonts w:ascii="Arial" w:hAnsi="Arial" w:cs="Arial"/>
        </w:rPr>
        <w:t>mine geri d</w:t>
      </w:r>
      <w:r>
        <w:rPr>
          <w:rFonts w:ascii="Arial" w:hAnsi="Arial" w:cs="Arial"/>
        </w:rPr>
        <w:t>ö</w:t>
      </w:r>
      <w:r>
        <w:rPr>
          <w:rFonts w:ascii="Arial" w:hAnsi="Arial" w:cs="Arial"/>
        </w:rPr>
        <w:t>nülmesi</w:t>
      </w:r>
    </w:p>
    <w:p w:rsidR="00FA38DE" w:rsidRDefault="00FA38DE" w:rsidP="00107BC4">
      <w:pPr>
        <w:numPr>
          <w:ilvl w:val="0"/>
          <w:numId w:val="11"/>
        </w:numPr>
        <w:spacing w:before="60" w:after="60" w:line="276" w:lineRule="auto"/>
        <w:ind w:left="0" w:firstLine="397"/>
        <w:jc w:val="both"/>
        <w:rPr>
          <w:rFonts w:ascii="Arial" w:hAnsi="Arial" w:cs="Arial"/>
        </w:rPr>
      </w:pPr>
      <w:r>
        <w:rPr>
          <w:rFonts w:ascii="Arial" w:hAnsi="Arial" w:cs="Arial"/>
        </w:rPr>
        <w:t>Fasık ve liyakatsiz kişilerin</w:t>
      </w:r>
      <w:r w:rsidR="003433B0">
        <w:rPr>
          <w:rFonts w:ascii="Arial" w:hAnsi="Arial" w:cs="Arial"/>
        </w:rPr>
        <w:t>,</w:t>
      </w:r>
      <w:r>
        <w:rPr>
          <w:rFonts w:ascii="Arial" w:hAnsi="Arial" w:cs="Arial"/>
        </w:rPr>
        <w:t xml:space="preserve"> Emevi olmaları hasabiyele iş başına getirilmesi</w:t>
      </w:r>
    </w:p>
    <w:p w:rsidR="00FA38DE" w:rsidRDefault="00FA38DE" w:rsidP="00107BC4">
      <w:pPr>
        <w:numPr>
          <w:ilvl w:val="0"/>
          <w:numId w:val="11"/>
        </w:numPr>
        <w:spacing w:before="60" w:after="60" w:line="276" w:lineRule="auto"/>
        <w:ind w:left="0" w:firstLine="397"/>
        <w:jc w:val="both"/>
        <w:rPr>
          <w:rFonts w:ascii="Arial" w:hAnsi="Arial" w:cs="Arial"/>
        </w:rPr>
      </w:pPr>
      <w:r>
        <w:rPr>
          <w:rFonts w:ascii="Arial" w:hAnsi="Arial" w:cs="Arial"/>
        </w:rPr>
        <w:t>Hilecilik ve yalan tebliğatlar</w:t>
      </w:r>
    </w:p>
    <w:p w:rsidR="00FA38DE" w:rsidRDefault="00FA38DE" w:rsidP="00107BC4">
      <w:pPr>
        <w:numPr>
          <w:ilvl w:val="0"/>
          <w:numId w:val="11"/>
        </w:numPr>
        <w:spacing w:before="60" w:after="60" w:line="276" w:lineRule="auto"/>
        <w:ind w:left="0" w:firstLine="397"/>
        <w:jc w:val="both"/>
        <w:rPr>
          <w:rFonts w:ascii="Arial" w:hAnsi="Arial" w:cs="Arial"/>
        </w:rPr>
      </w:pPr>
      <w:r>
        <w:rPr>
          <w:rFonts w:ascii="Arial" w:hAnsi="Arial" w:cs="Arial"/>
        </w:rPr>
        <w:t>Hz. Ali (a.s)’ın hanedanına karşı olan kin ve dü</w:t>
      </w:r>
      <w:r>
        <w:rPr>
          <w:rFonts w:ascii="Arial" w:hAnsi="Arial" w:cs="Arial"/>
        </w:rPr>
        <w:t>ş</w:t>
      </w:r>
      <w:r w:rsidR="003433B0">
        <w:rPr>
          <w:rFonts w:ascii="Arial" w:hAnsi="Arial" w:cs="Arial"/>
        </w:rPr>
        <w:t>manlıklar</w:t>
      </w:r>
    </w:p>
    <w:p w:rsidR="00FA38DE" w:rsidRDefault="00FA38DE" w:rsidP="00107BC4">
      <w:pPr>
        <w:numPr>
          <w:ilvl w:val="0"/>
          <w:numId w:val="11"/>
        </w:numPr>
        <w:spacing w:before="60" w:after="60" w:line="276" w:lineRule="auto"/>
        <w:ind w:left="0" w:firstLine="397"/>
        <w:jc w:val="both"/>
        <w:rPr>
          <w:rFonts w:ascii="Arial" w:hAnsi="Arial" w:cs="Arial"/>
        </w:rPr>
      </w:pPr>
      <w:r>
        <w:rPr>
          <w:rFonts w:ascii="Arial" w:hAnsi="Arial" w:cs="Arial"/>
        </w:rPr>
        <w:t>İmamları, toplumsal hareketlerden, iktisadi alanlaradan ve siy</w:t>
      </w:r>
      <w:r>
        <w:rPr>
          <w:rFonts w:ascii="Arial" w:hAnsi="Arial" w:cs="Arial"/>
        </w:rPr>
        <w:t>a</w:t>
      </w:r>
      <w:r w:rsidR="003433B0">
        <w:rPr>
          <w:rFonts w:ascii="Arial" w:hAnsi="Arial" w:cs="Arial"/>
        </w:rPr>
        <w:t>seten uzak tutma arzuları</w:t>
      </w:r>
    </w:p>
    <w:p w:rsidR="00463673" w:rsidRDefault="00FA38DE" w:rsidP="00463673">
      <w:pPr>
        <w:numPr>
          <w:ilvl w:val="0"/>
          <w:numId w:val="11"/>
        </w:numPr>
        <w:spacing w:before="60" w:after="60" w:line="276" w:lineRule="auto"/>
        <w:ind w:left="0" w:firstLine="397"/>
        <w:jc w:val="both"/>
        <w:rPr>
          <w:rFonts w:ascii="Arial" w:hAnsi="Arial" w:cs="Arial"/>
        </w:rPr>
      </w:pPr>
      <w:r>
        <w:rPr>
          <w:rFonts w:ascii="Arial" w:hAnsi="Arial" w:cs="Arial"/>
        </w:rPr>
        <w:t>Çeşitli şehirlerde Müslümanları katletmeleri ve Müslüman haraketleri ba</w:t>
      </w:r>
      <w:r>
        <w:rPr>
          <w:rFonts w:ascii="Arial" w:hAnsi="Arial" w:cs="Arial"/>
        </w:rPr>
        <w:t>s</w:t>
      </w:r>
      <w:r>
        <w:rPr>
          <w:rFonts w:ascii="Arial" w:hAnsi="Arial" w:cs="Arial"/>
        </w:rPr>
        <w:t>tırmaları</w:t>
      </w:r>
    </w:p>
    <w:p w:rsidR="00FA38DE" w:rsidRDefault="00FA38DE" w:rsidP="00463673">
      <w:pPr>
        <w:numPr>
          <w:ilvl w:val="0"/>
          <w:numId w:val="11"/>
        </w:numPr>
        <w:spacing w:before="60" w:after="60" w:line="276" w:lineRule="auto"/>
        <w:ind w:left="0" w:firstLine="397"/>
        <w:jc w:val="both"/>
        <w:rPr>
          <w:rFonts w:ascii="Arial" w:hAnsi="Arial" w:cs="Arial"/>
        </w:rPr>
      </w:pPr>
      <w:r>
        <w:rPr>
          <w:rFonts w:ascii="Arial" w:hAnsi="Arial" w:cs="Arial"/>
        </w:rPr>
        <w:t>Ehl-i Beyt’in inkilabcı ve toplumda faal olan simalarını yakalayıp hapis ve idam ile cezaland</w:t>
      </w:r>
      <w:r>
        <w:rPr>
          <w:rFonts w:ascii="Arial" w:hAnsi="Arial" w:cs="Arial"/>
        </w:rPr>
        <w:t>ı</w:t>
      </w:r>
      <w:r>
        <w:rPr>
          <w:rFonts w:ascii="Arial" w:hAnsi="Arial" w:cs="Arial"/>
        </w:rPr>
        <w:t>rılmaları</w:t>
      </w:r>
    </w:p>
    <w:p w:rsidR="00FA38DE" w:rsidRDefault="00FA38DE" w:rsidP="00107BC4">
      <w:pPr>
        <w:numPr>
          <w:ilvl w:val="0"/>
          <w:numId w:val="11"/>
        </w:numPr>
        <w:spacing w:before="60" w:after="60" w:line="276" w:lineRule="auto"/>
        <w:ind w:left="0" w:firstLine="397"/>
        <w:jc w:val="both"/>
        <w:rPr>
          <w:rFonts w:ascii="Arial" w:hAnsi="Arial" w:cs="Arial"/>
        </w:rPr>
      </w:pPr>
      <w:r>
        <w:rPr>
          <w:rFonts w:ascii="Arial" w:hAnsi="Arial" w:cs="Arial"/>
        </w:rPr>
        <w:lastRenderedPageBreak/>
        <w:t>Yezit için halktan ve kabile reislerinden zo</w:t>
      </w:r>
      <w:r>
        <w:rPr>
          <w:rFonts w:ascii="Arial" w:hAnsi="Arial" w:cs="Arial"/>
        </w:rPr>
        <w:t>r</w:t>
      </w:r>
      <w:r>
        <w:rPr>
          <w:rFonts w:ascii="Arial" w:hAnsi="Arial" w:cs="Arial"/>
        </w:rPr>
        <w:t>la biat alınması</w:t>
      </w:r>
    </w:p>
    <w:p w:rsidR="00FA38DE" w:rsidRDefault="00FA38DE" w:rsidP="00107BC4">
      <w:pPr>
        <w:spacing w:before="60" w:after="60" w:line="276" w:lineRule="auto"/>
        <w:ind w:firstLine="397"/>
        <w:jc w:val="both"/>
        <w:rPr>
          <w:rFonts w:ascii="Arial" w:hAnsi="Arial" w:cs="Arial"/>
        </w:rPr>
      </w:pPr>
      <w:r>
        <w:rPr>
          <w:rFonts w:ascii="Arial" w:hAnsi="Arial" w:cs="Arial"/>
        </w:rPr>
        <w:t>Yukarıda zikredilen fesat unsurları Muaviye’nin hil</w:t>
      </w:r>
      <w:r>
        <w:rPr>
          <w:rFonts w:ascii="Arial" w:hAnsi="Arial" w:cs="Arial"/>
        </w:rPr>
        <w:t>a</w:t>
      </w:r>
      <w:r>
        <w:rPr>
          <w:rFonts w:ascii="Arial" w:hAnsi="Arial" w:cs="Arial"/>
        </w:rPr>
        <w:t>fet koltuğuna oturmasıyla başlamış ve günden güne yayıl</w:t>
      </w:r>
      <w:r>
        <w:rPr>
          <w:rFonts w:ascii="Arial" w:hAnsi="Arial" w:cs="Arial"/>
        </w:rPr>
        <w:t>a</w:t>
      </w:r>
      <w:r>
        <w:rPr>
          <w:rFonts w:ascii="Arial" w:hAnsi="Arial" w:cs="Arial"/>
        </w:rPr>
        <w:t>rak daha şiddetli bir hal almıştır. Muaviye’</w:t>
      </w:r>
      <w:r w:rsidR="006C78B1">
        <w:rPr>
          <w:rFonts w:ascii="Arial" w:hAnsi="Arial" w:cs="Arial"/>
        </w:rPr>
        <w:t>n</w:t>
      </w:r>
      <w:r>
        <w:rPr>
          <w:rFonts w:ascii="Arial" w:hAnsi="Arial" w:cs="Arial"/>
        </w:rPr>
        <w:t>in öl</w:t>
      </w:r>
      <w:r>
        <w:rPr>
          <w:rFonts w:ascii="Arial" w:hAnsi="Arial" w:cs="Arial"/>
        </w:rPr>
        <w:t>ü</w:t>
      </w:r>
      <w:r>
        <w:rPr>
          <w:rFonts w:ascii="Arial" w:hAnsi="Arial" w:cs="Arial"/>
        </w:rPr>
        <w:t>münden sonra oğlu Yezit’in başa geçmesiyle fesat son haddine ulaşmış ve İslam’ın tamamen ortadan kaldırılm</w:t>
      </w:r>
      <w:r>
        <w:rPr>
          <w:rFonts w:ascii="Arial" w:hAnsi="Arial" w:cs="Arial"/>
        </w:rPr>
        <w:t>a</w:t>
      </w:r>
      <w:r>
        <w:rPr>
          <w:rFonts w:ascii="Arial" w:hAnsi="Arial" w:cs="Arial"/>
        </w:rPr>
        <w:t>sı söz kon</w:t>
      </w:r>
      <w:r>
        <w:rPr>
          <w:rFonts w:ascii="Arial" w:hAnsi="Arial" w:cs="Arial"/>
        </w:rPr>
        <w:t>u</w:t>
      </w:r>
      <w:r>
        <w:rPr>
          <w:rFonts w:ascii="Arial" w:hAnsi="Arial" w:cs="Arial"/>
        </w:rPr>
        <w:t>su olmuştur. Bu konu hakkında daha fazla ve geniş bilgi için “Hüseyni kıyamın felsefesi” adı altında y</w:t>
      </w:r>
      <w:r>
        <w:rPr>
          <w:rFonts w:ascii="Arial" w:hAnsi="Arial" w:cs="Arial"/>
        </w:rPr>
        <w:t>a</w:t>
      </w:r>
      <w:r>
        <w:rPr>
          <w:rFonts w:ascii="Arial" w:hAnsi="Arial" w:cs="Arial"/>
        </w:rPr>
        <w:t>zılan kitaplara müracat edi</w:t>
      </w:r>
      <w:r>
        <w:rPr>
          <w:rFonts w:ascii="Arial" w:hAnsi="Arial" w:cs="Arial"/>
        </w:rPr>
        <w:t>l</w:t>
      </w:r>
      <w:r>
        <w:rPr>
          <w:rFonts w:ascii="Arial" w:hAnsi="Arial" w:cs="Arial"/>
        </w:rPr>
        <w:t>melidir.</w:t>
      </w:r>
    </w:p>
    <w:p w:rsidR="00FA38DE" w:rsidRDefault="00FA38DE" w:rsidP="00107BC4">
      <w:pPr>
        <w:spacing w:before="60" w:after="60" w:line="276" w:lineRule="auto"/>
        <w:ind w:firstLine="397"/>
        <w:jc w:val="both"/>
        <w:rPr>
          <w:rFonts w:ascii="Arial" w:hAnsi="Arial" w:cs="Arial"/>
        </w:rPr>
      </w:pPr>
      <w:r>
        <w:rPr>
          <w:rFonts w:ascii="Arial" w:hAnsi="Arial" w:cs="Arial"/>
        </w:rPr>
        <w:t>İmam Hüseyin</w:t>
      </w:r>
      <w:r w:rsidR="006C78B1">
        <w:rPr>
          <w:rFonts w:ascii="Arial" w:hAnsi="Arial" w:cs="Arial"/>
        </w:rPr>
        <w:t xml:space="preserve"> (a.s),</w:t>
      </w:r>
      <w:r>
        <w:rPr>
          <w:rFonts w:ascii="Arial" w:hAnsi="Arial" w:cs="Arial"/>
        </w:rPr>
        <w:t xml:space="preserve"> birçok konuşmasında Beni Ümeyye’nin yaptığı fesatlara değinmiştir. İmam Hüseyin (a.s)’ın “Beyze” denilen yerde yaptığı ve üzerinde durd</w:t>
      </w:r>
      <w:r>
        <w:rPr>
          <w:rFonts w:ascii="Arial" w:hAnsi="Arial" w:cs="Arial"/>
        </w:rPr>
        <w:t>u</w:t>
      </w:r>
      <w:r>
        <w:rPr>
          <w:rFonts w:ascii="Arial" w:hAnsi="Arial" w:cs="Arial"/>
        </w:rPr>
        <w:t>ğu kon</w:t>
      </w:r>
      <w:r>
        <w:rPr>
          <w:rFonts w:ascii="Arial" w:hAnsi="Arial" w:cs="Arial"/>
        </w:rPr>
        <w:t>u</w:t>
      </w:r>
      <w:r w:rsidR="006C78B1">
        <w:rPr>
          <w:rFonts w:ascii="Arial" w:hAnsi="Arial" w:cs="Arial"/>
        </w:rPr>
        <w:t>lardan bazıları; Şeytana itaat edilmesi, Allah’a olan itaa</w:t>
      </w:r>
      <w:r>
        <w:rPr>
          <w:rFonts w:ascii="Arial" w:hAnsi="Arial" w:cs="Arial"/>
        </w:rPr>
        <w:t>tin terk edilmesi, fesat işlerin açıkca yapılması, İlahi hükmlerin kaldırılması, Allah’ın helal kıldığını haram kılınması, Allah’ın haram kıldığını helal kılınm</w:t>
      </w:r>
      <w:r>
        <w:rPr>
          <w:rFonts w:ascii="Arial" w:hAnsi="Arial" w:cs="Arial"/>
        </w:rPr>
        <w:t>a</w:t>
      </w:r>
      <w:r>
        <w:rPr>
          <w:rFonts w:ascii="Arial" w:hAnsi="Arial" w:cs="Arial"/>
        </w:rPr>
        <w:t xml:space="preserve">sı ve beyt-ul malın şahsi tasarruf altına alınması… </w:t>
      </w:r>
      <w:r>
        <w:rPr>
          <w:rStyle w:val="FootnoteReference"/>
          <w:rFonts w:ascii="Arial" w:hAnsi="Arial" w:cs="Arial"/>
        </w:rPr>
        <w:footnoteReference w:id="669"/>
      </w:r>
      <w:r>
        <w:rPr>
          <w:rFonts w:ascii="Arial" w:hAnsi="Arial" w:cs="Arial"/>
        </w:rPr>
        <w:t xml:space="preserve"> Ve İmam H</w:t>
      </w:r>
      <w:r>
        <w:rPr>
          <w:rFonts w:ascii="Arial" w:hAnsi="Arial" w:cs="Arial"/>
        </w:rPr>
        <w:t>ü</w:t>
      </w:r>
      <w:r>
        <w:rPr>
          <w:rFonts w:ascii="Arial" w:hAnsi="Arial" w:cs="Arial"/>
        </w:rPr>
        <w:t>s</w:t>
      </w:r>
      <w:r>
        <w:rPr>
          <w:rFonts w:ascii="Arial" w:hAnsi="Arial" w:cs="Arial"/>
        </w:rPr>
        <w:t>e</w:t>
      </w:r>
      <w:r>
        <w:rPr>
          <w:rFonts w:ascii="Arial" w:hAnsi="Arial" w:cs="Arial"/>
        </w:rPr>
        <w:t>yin (a.s) Kerbela’ya vardığı zaman buyurduğu meşhur konuşmasında hakka amel edilmemesi ve batıldan alık</w:t>
      </w:r>
      <w:r>
        <w:rPr>
          <w:rFonts w:ascii="Arial" w:hAnsi="Arial" w:cs="Arial"/>
        </w:rPr>
        <w:t>o</w:t>
      </w:r>
      <w:r>
        <w:rPr>
          <w:rFonts w:ascii="Arial" w:hAnsi="Arial" w:cs="Arial"/>
        </w:rPr>
        <w:t>nulmamasının üzerinde durmu</w:t>
      </w:r>
      <w:r>
        <w:rPr>
          <w:rFonts w:ascii="Arial" w:hAnsi="Arial" w:cs="Arial"/>
        </w:rPr>
        <w:t>ş</w:t>
      </w:r>
      <w:r>
        <w:rPr>
          <w:rFonts w:ascii="Arial" w:hAnsi="Arial" w:cs="Arial"/>
        </w:rPr>
        <w:t>tur.</w:t>
      </w: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KURTULUŞ</w:t>
      </w:r>
    </w:p>
    <w:p w:rsidR="00FA38DE" w:rsidRDefault="00FA38DE" w:rsidP="00E179DA">
      <w:pPr>
        <w:spacing w:before="60" w:after="60" w:line="276" w:lineRule="auto"/>
        <w:ind w:firstLine="397"/>
        <w:jc w:val="both"/>
        <w:rPr>
          <w:rFonts w:ascii="Arial" w:hAnsi="Arial" w:cs="Arial"/>
        </w:rPr>
      </w:pPr>
      <w:r>
        <w:rPr>
          <w:rFonts w:ascii="Arial" w:hAnsi="Arial" w:cs="Arial"/>
        </w:rPr>
        <w:t xml:space="preserve">Kurtuluş ve murada erişmek ve İnsanın istediğine ulaşması anlamı taşır. Din ve hadis kültürüne göre  </w:t>
      </w:r>
      <w:r>
        <w:rPr>
          <w:rFonts w:ascii="Arial" w:hAnsi="Arial" w:cs="Arial"/>
        </w:rPr>
        <w:lastRenderedPageBreak/>
        <w:t>“</w:t>
      </w:r>
      <w:r w:rsidR="00E179DA">
        <w:rPr>
          <w:rFonts w:ascii="Arial" w:hAnsi="Arial" w:cs="Arial"/>
        </w:rPr>
        <w:t>K</w:t>
      </w:r>
      <w:r>
        <w:rPr>
          <w:rFonts w:ascii="Arial" w:hAnsi="Arial" w:cs="Arial"/>
        </w:rPr>
        <w:t>u</w:t>
      </w:r>
      <w:r>
        <w:rPr>
          <w:rFonts w:ascii="Arial" w:hAnsi="Arial" w:cs="Arial"/>
        </w:rPr>
        <w:t>r</w:t>
      </w:r>
      <w:r>
        <w:rPr>
          <w:rFonts w:ascii="Arial" w:hAnsi="Arial" w:cs="Arial"/>
        </w:rPr>
        <w:t>tuluş” ve “</w:t>
      </w:r>
      <w:r w:rsidR="00E179DA">
        <w:rPr>
          <w:rFonts w:ascii="Arial" w:hAnsi="Arial" w:cs="Arial"/>
        </w:rPr>
        <w:t>B</w:t>
      </w:r>
      <w:r>
        <w:rPr>
          <w:rFonts w:ascii="Arial" w:hAnsi="Arial" w:cs="Arial"/>
        </w:rPr>
        <w:t>üyük kurtuluş” cenneti hak edenler için kull</w:t>
      </w:r>
      <w:r>
        <w:rPr>
          <w:rFonts w:ascii="Arial" w:hAnsi="Arial" w:cs="Arial"/>
        </w:rPr>
        <w:t>a</w:t>
      </w:r>
      <w:r>
        <w:rPr>
          <w:rFonts w:ascii="Arial" w:hAnsi="Arial" w:cs="Arial"/>
        </w:rPr>
        <w:t xml:space="preserve">nılmıştır. Kurtuluş, Allah’a </w:t>
      </w:r>
      <w:r w:rsidR="00E179DA">
        <w:rPr>
          <w:rFonts w:ascii="Arial" w:hAnsi="Arial" w:cs="Arial"/>
        </w:rPr>
        <w:t>ve Resülüne itaa</w:t>
      </w:r>
      <w:r>
        <w:rPr>
          <w:rFonts w:ascii="Arial" w:hAnsi="Arial" w:cs="Arial"/>
        </w:rPr>
        <w:t>t eden, Ehl-i Beyt’e sarılan, günah işlem</w:t>
      </w:r>
      <w:r>
        <w:rPr>
          <w:rFonts w:ascii="Arial" w:hAnsi="Arial" w:cs="Arial"/>
        </w:rPr>
        <w:t>e</w:t>
      </w:r>
      <w:r>
        <w:rPr>
          <w:rFonts w:ascii="Arial" w:hAnsi="Arial" w:cs="Arial"/>
        </w:rPr>
        <w:t>yen, ibadette ihlâslı olan ve ibadet ehli olan kimseler için kullanılmıştır. Allah evliyal</w:t>
      </w:r>
      <w:r>
        <w:rPr>
          <w:rFonts w:ascii="Arial" w:hAnsi="Arial" w:cs="Arial"/>
        </w:rPr>
        <w:t>a</w:t>
      </w:r>
      <w:r>
        <w:rPr>
          <w:rFonts w:ascii="Arial" w:hAnsi="Arial" w:cs="Arial"/>
        </w:rPr>
        <w:t>rının amacı İlahi rızayı ve ahiret saadetini kazanma</w:t>
      </w:r>
      <w:r>
        <w:rPr>
          <w:rFonts w:ascii="Arial" w:hAnsi="Arial" w:cs="Arial"/>
        </w:rPr>
        <w:t>k</w:t>
      </w:r>
      <w:r>
        <w:rPr>
          <w:rFonts w:ascii="Arial" w:hAnsi="Arial" w:cs="Arial"/>
        </w:rPr>
        <w:t>tır. İmam Ali (a.s) başından bir darbe aldığında “Andolsun Kâbe’nin Rabbine, kurtuldum” diye buyurmuştur. Çünkü onun şahadeti Allah’a yakınlaşmak, iftihar edilecek bir son, iman dolu bir hayatın k</w:t>
      </w:r>
      <w:r>
        <w:rPr>
          <w:rFonts w:ascii="Arial" w:hAnsi="Arial" w:cs="Arial"/>
        </w:rPr>
        <w:t>a</w:t>
      </w:r>
      <w:r>
        <w:rPr>
          <w:rFonts w:ascii="Arial" w:hAnsi="Arial" w:cs="Arial"/>
        </w:rPr>
        <w:t>bulü ve cihat idi.</w:t>
      </w:r>
    </w:p>
    <w:p w:rsidR="00FA38DE" w:rsidRDefault="00FA38DE" w:rsidP="009F3562">
      <w:pPr>
        <w:spacing w:before="60" w:after="60" w:line="276" w:lineRule="auto"/>
        <w:ind w:firstLine="397"/>
        <w:jc w:val="both"/>
        <w:rPr>
          <w:rFonts w:ascii="Arial" w:hAnsi="Arial" w:cs="Arial"/>
        </w:rPr>
      </w:pPr>
      <w:r>
        <w:rPr>
          <w:rFonts w:ascii="Arial" w:hAnsi="Arial" w:cs="Arial"/>
        </w:rPr>
        <w:t>Ziyaretnamelerde İmam Hüseyin (a.s)’a ve Kerbela şehitlerine hitab edilirken sürekli “Büyük bir kurtuluşa e</w:t>
      </w:r>
      <w:r>
        <w:rPr>
          <w:rFonts w:ascii="Arial" w:hAnsi="Arial" w:cs="Arial"/>
        </w:rPr>
        <w:t>r</w:t>
      </w:r>
      <w:r>
        <w:rPr>
          <w:rFonts w:ascii="Arial" w:hAnsi="Arial" w:cs="Arial"/>
        </w:rPr>
        <w:t>diniz” diye hitabedilmiştir. Ziyaretnameyi okuyan kimse de onlarla birlikte olup bu büyük kurtuluşa nail olmayı arz</w:t>
      </w:r>
      <w:r>
        <w:rPr>
          <w:rFonts w:ascii="Arial" w:hAnsi="Arial" w:cs="Arial"/>
        </w:rPr>
        <w:t>u</w:t>
      </w:r>
      <w:r>
        <w:rPr>
          <w:rFonts w:ascii="Arial" w:hAnsi="Arial" w:cs="Arial"/>
        </w:rPr>
        <w:t>lar. Kerbela şehitleri, canları üzerinde Allah ile ticaret ya</w:t>
      </w:r>
      <w:r>
        <w:rPr>
          <w:rFonts w:ascii="Arial" w:hAnsi="Arial" w:cs="Arial"/>
        </w:rPr>
        <w:t>p</w:t>
      </w:r>
      <w:r>
        <w:rPr>
          <w:rFonts w:ascii="Arial" w:hAnsi="Arial" w:cs="Arial"/>
        </w:rPr>
        <w:t>tıkları için kurtuluşa ererek cenneti kazandılar. Hak İmam’ın emrilerine karşı itaatkârdılar. Cihatlarında ihlasılıydılar. Canlarını verdiler ama ebedi saadete ulaşt</w:t>
      </w:r>
      <w:r>
        <w:rPr>
          <w:rFonts w:ascii="Arial" w:hAnsi="Arial" w:cs="Arial"/>
        </w:rPr>
        <w:t>ı</w:t>
      </w:r>
      <w:r>
        <w:rPr>
          <w:rFonts w:ascii="Arial" w:hAnsi="Arial" w:cs="Arial"/>
        </w:rPr>
        <w:t>lar. Bundan daha büyü</w:t>
      </w:r>
      <w:r w:rsidR="009F3562">
        <w:rPr>
          <w:rFonts w:ascii="Arial" w:hAnsi="Arial" w:cs="Arial"/>
        </w:rPr>
        <w:t>k</w:t>
      </w:r>
      <w:r>
        <w:rPr>
          <w:rFonts w:ascii="Arial" w:hAnsi="Arial" w:cs="Arial"/>
        </w:rPr>
        <w:t xml:space="preserve"> bir kurtuluş olabilir mi? Aşur</w:t>
      </w:r>
      <w:r w:rsidR="009F3562">
        <w:rPr>
          <w:rFonts w:ascii="Arial" w:hAnsi="Arial" w:cs="Arial"/>
        </w:rPr>
        <w:t>a bu açıdan da kurtuluş ehli ol</w:t>
      </w:r>
      <w:r>
        <w:rPr>
          <w:rFonts w:ascii="Arial" w:hAnsi="Arial" w:cs="Arial"/>
        </w:rPr>
        <w:t>mak isteyenler</w:t>
      </w:r>
      <w:r w:rsidR="009F3562">
        <w:rPr>
          <w:rFonts w:ascii="Arial" w:hAnsi="Arial" w:cs="Arial"/>
        </w:rPr>
        <w:t>e</w:t>
      </w:r>
      <w:r>
        <w:rPr>
          <w:rFonts w:ascii="Arial" w:hAnsi="Arial" w:cs="Arial"/>
        </w:rPr>
        <w:t xml:space="preserve"> büyük der</w:t>
      </w:r>
      <w:r>
        <w:rPr>
          <w:rFonts w:ascii="Arial" w:hAnsi="Arial" w:cs="Arial"/>
        </w:rPr>
        <w:t>s</w:t>
      </w:r>
      <w:r>
        <w:rPr>
          <w:rFonts w:ascii="Arial" w:hAnsi="Arial" w:cs="Arial"/>
        </w:rPr>
        <w:t>ler verme</w:t>
      </w:r>
      <w:r>
        <w:rPr>
          <w:rFonts w:ascii="Arial" w:hAnsi="Arial" w:cs="Arial"/>
        </w:rPr>
        <w:t>k</w:t>
      </w:r>
      <w:r>
        <w:rPr>
          <w:rFonts w:ascii="Arial" w:hAnsi="Arial" w:cs="Arial"/>
        </w:rPr>
        <w:t>tedir.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KADİSİYYE</w:t>
      </w:r>
    </w:p>
    <w:p w:rsidR="00FA38DE" w:rsidRDefault="00FA38DE" w:rsidP="00107BC4">
      <w:pPr>
        <w:spacing w:before="60" w:after="60" w:line="276" w:lineRule="auto"/>
        <w:ind w:firstLine="397"/>
        <w:jc w:val="both"/>
        <w:rPr>
          <w:rFonts w:ascii="Arial" w:hAnsi="Arial" w:cs="Arial"/>
        </w:rPr>
      </w:pPr>
      <w:r>
        <w:rPr>
          <w:rFonts w:ascii="Arial" w:hAnsi="Arial" w:cs="Arial"/>
        </w:rPr>
        <w:t>Kufe yakınlarında ki bir bölgenin adıdır. İkinci halife döneminde İ</w:t>
      </w:r>
      <w:r>
        <w:rPr>
          <w:rFonts w:ascii="Arial" w:hAnsi="Arial" w:cs="Arial"/>
        </w:rPr>
        <w:t>s</w:t>
      </w:r>
      <w:r>
        <w:rPr>
          <w:rFonts w:ascii="Arial" w:hAnsi="Arial" w:cs="Arial"/>
        </w:rPr>
        <w:t>lam ordusu ile İran ordusu burada savaşmış ve bu bölge, müslümanların eline geçmiştir. Yine bu bö</w:t>
      </w:r>
      <w:r>
        <w:rPr>
          <w:rFonts w:ascii="Arial" w:hAnsi="Arial" w:cs="Arial"/>
        </w:rPr>
        <w:t>l</w:t>
      </w:r>
      <w:r>
        <w:rPr>
          <w:rFonts w:ascii="Arial" w:hAnsi="Arial" w:cs="Arial"/>
        </w:rPr>
        <w:t>gede Hesin B. Numeyri Temimi (o bölgede ki muhafızların reisi) ile İbni Ziyad’ın askerleri İmam Hüseyin (a.s)’ın h</w:t>
      </w:r>
      <w:r>
        <w:rPr>
          <w:rFonts w:ascii="Arial" w:hAnsi="Arial" w:cs="Arial"/>
        </w:rPr>
        <w:t>a</w:t>
      </w:r>
      <w:r>
        <w:rPr>
          <w:rFonts w:ascii="Arial" w:hAnsi="Arial" w:cs="Arial"/>
        </w:rPr>
        <w:t>berc</w:t>
      </w:r>
      <w:r>
        <w:rPr>
          <w:rFonts w:ascii="Arial" w:hAnsi="Arial" w:cs="Arial"/>
        </w:rPr>
        <w:t>i</w:t>
      </w:r>
      <w:r>
        <w:rPr>
          <w:rFonts w:ascii="Arial" w:hAnsi="Arial" w:cs="Arial"/>
        </w:rPr>
        <w:t xml:space="preserve">si Kays B. Musahhar Seydavi’yi yakalamış </w:t>
      </w:r>
      <w:r>
        <w:rPr>
          <w:rFonts w:ascii="Arial" w:hAnsi="Arial" w:cs="Arial"/>
        </w:rPr>
        <w:lastRenderedPageBreak/>
        <w:t>ve daha sonra İbni Ziyad’ın yanına götürmüşlerdi. Kays’ın üzeri</w:t>
      </w:r>
      <w:r>
        <w:rPr>
          <w:rFonts w:ascii="Arial" w:hAnsi="Arial" w:cs="Arial"/>
        </w:rPr>
        <w:t>n</w:t>
      </w:r>
      <w:r>
        <w:rPr>
          <w:rFonts w:ascii="Arial" w:hAnsi="Arial" w:cs="Arial"/>
        </w:rPr>
        <w:t>de İmam Hüseyin (a.s)’ın  Kufe halkına yazdığı mektubu vardı. Kays onların isimleri İbni Ziyad’ın eline geçm</w:t>
      </w:r>
      <w:r>
        <w:rPr>
          <w:rFonts w:ascii="Arial" w:hAnsi="Arial" w:cs="Arial"/>
        </w:rPr>
        <w:t>e</w:t>
      </w:r>
      <w:r>
        <w:rPr>
          <w:rFonts w:ascii="Arial" w:hAnsi="Arial" w:cs="Arial"/>
        </w:rPr>
        <w:t xml:space="preserve">sin diye hemen oracıkta dişleriyle mektubu yırtmıştı. </w:t>
      </w:r>
      <w:r>
        <w:rPr>
          <w:rStyle w:val="FootnoteReference"/>
          <w:rFonts w:ascii="Arial" w:hAnsi="Arial" w:cs="Arial"/>
        </w:rPr>
        <w:footnoteReference w:id="670"/>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 xml:space="preserve">HÜSEYİN’İN KÖLESİ GARİB </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şehitlerindendir. O, şehitler efendisinin hi</w:t>
      </w:r>
      <w:r>
        <w:rPr>
          <w:rFonts w:ascii="Arial" w:hAnsi="Arial" w:cs="Arial"/>
        </w:rPr>
        <w:t>z</w:t>
      </w:r>
      <w:r>
        <w:rPr>
          <w:rFonts w:ascii="Arial" w:hAnsi="Arial" w:cs="Arial"/>
        </w:rPr>
        <w:t>metçisiydi. Ann</w:t>
      </w:r>
      <w:r>
        <w:rPr>
          <w:rFonts w:ascii="Arial" w:hAnsi="Arial" w:cs="Arial"/>
        </w:rPr>
        <w:t>e</w:t>
      </w:r>
      <w:r>
        <w:rPr>
          <w:rFonts w:ascii="Arial" w:hAnsi="Arial" w:cs="Arial"/>
        </w:rPr>
        <w:t>si “Fukihe” İmam (a.s)’ın kenizi olup, Hz. Rubab’ın evinde hizmet ediyordu. Garib, İmam (a.s) ile birlikte Medine’den Kerbela’ya geldi ve Aşura günü İmam Hüseyin (a.s)‘ın saflarında şahedete erdi. Onun adı Ziy</w:t>
      </w:r>
      <w:r>
        <w:rPr>
          <w:rFonts w:ascii="Arial" w:hAnsi="Arial" w:cs="Arial"/>
        </w:rPr>
        <w:t>a</w:t>
      </w:r>
      <w:r>
        <w:rPr>
          <w:rFonts w:ascii="Arial" w:hAnsi="Arial" w:cs="Arial"/>
        </w:rPr>
        <w:t>reti Mukaddeseyi Nahiyede de geçmektedir.</w:t>
      </w:r>
      <w:r>
        <w:rPr>
          <w:rStyle w:val="FootnoteReference"/>
          <w:rFonts w:ascii="Arial" w:hAnsi="Arial" w:cs="Arial"/>
        </w:rPr>
        <w:footnoteReference w:id="671"/>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KASİT B. ZUHEYR TEĞLEBİ</w:t>
      </w:r>
    </w:p>
    <w:p w:rsidR="00FA38DE" w:rsidRDefault="00FA38DE" w:rsidP="009F3562">
      <w:pPr>
        <w:spacing w:before="60" w:after="60" w:line="276" w:lineRule="auto"/>
        <w:ind w:firstLine="397"/>
        <w:jc w:val="both"/>
        <w:rPr>
          <w:rFonts w:ascii="Arial" w:hAnsi="Arial" w:cs="Arial"/>
        </w:rPr>
      </w:pPr>
      <w:r>
        <w:rPr>
          <w:rFonts w:ascii="Arial" w:hAnsi="Arial" w:cs="Arial"/>
        </w:rPr>
        <w:t xml:space="preserve">Aşura gününde ilk toplu saldırıda şehit olanlardandı. Beni Teğleb B. Nail taifesinden olan </w:t>
      </w:r>
      <w:r w:rsidR="009F3562">
        <w:rPr>
          <w:rFonts w:ascii="Arial" w:hAnsi="Arial" w:cs="Arial"/>
        </w:rPr>
        <w:t>K</w:t>
      </w:r>
      <w:r>
        <w:rPr>
          <w:rFonts w:ascii="Arial" w:hAnsi="Arial" w:cs="Arial"/>
        </w:rPr>
        <w:t>asit, yaşlı bir adamdı. Onun, İmam Ali (a.s)’ın ashabından olan</w:t>
      </w:r>
      <w:r w:rsidRPr="006B2DFD">
        <w:rPr>
          <w:rFonts w:ascii="Arial" w:hAnsi="Arial" w:cs="Arial"/>
        </w:rPr>
        <w:t xml:space="preserve"> </w:t>
      </w:r>
      <w:r>
        <w:rPr>
          <w:rFonts w:ascii="Arial" w:hAnsi="Arial" w:cs="Arial"/>
        </w:rPr>
        <w:t>karde</w:t>
      </w:r>
      <w:r>
        <w:rPr>
          <w:rFonts w:ascii="Arial" w:hAnsi="Arial" w:cs="Arial"/>
        </w:rPr>
        <w:t>ş</w:t>
      </w:r>
      <w:r>
        <w:rPr>
          <w:rFonts w:ascii="Arial" w:hAnsi="Arial" w:cs="Arial"/>
        </w:rPr>
        <w:t>leri Muksit ve Kerdus, İmam (a.s)’ın her üç savaşında da onun saflarında savaşmışlardı. İmam Ali (a.s)’ın şahad</w:t>
      </w:r>
      <w:r>
        <w:rPr>
          <w:rFonts w:ascii="Arial" w:hAnsi="Arial" w:cs="Arial"/>
        </w:rPr>
        <w:t>e</w:t>
      </w:r>
      <w:r>
        <w:rPr>
          <w:rFonts w:ascii="Arial" w:hAnsi="Arial" w:cs="Arial"/>
        </w:rPr>
        <w:t>tinden sonra Kufe’de kaldılar. İmam Hüseyin (a.s)’ın Kufe’ye doğru geldiğini duydukl</w:t>
      </w:r>
      <w:r>
        <w:rPr>
          <w:rFonts w:ascii="Arial" w:hAnsi="Arial" w:cs="Arial"/>
        </w:rPr>
        <w:t>a</w:t>
      </w:r>
      <w:r>
        <w:rPr>
          <w:rFonts w:ascii="Arial" w:hAnsi="Arial" w:cs="Arial"/>
        </w:rPr>
        <w:t>rında her üç kardeş de Tasua gecesi gizlice kendilerini İmam Hüseyin (a.s)’a y</w:t>
      </w:r>
      <w:r>
        <w:rPr>
          <w:rFonts w:ascii="Arial" w:hAnsi="Arial" w:cs="Arial"/>
        </w:rPr>
        <w:t>e</w:t>
      </w:r>
      <w:r>
        <w:rPr>
          <w:rFonts w:ascii="Arial" w:hAnsi="Arial" w:cs="Arial"/>
        </w:rPr>
        <w:t>tiştirdiler. Aşura günü her üç kardeş de şahadete erd</w:t>
      </w:r>
      <w:r>
        <w:rPr>
          <w:rFonts w:ascii="Arial" w:hAnsi="Arial" w:cs="Arial"/>
        </w:rPr>
        <w:t>i</w:t>
      </w:r>
      <w:r>
        <w:rPr>
          <w:rFonts w:ascii="Arial" w:hAnsi="Arial" w:cs="Arial"/>
        </w:rPr>
        <w:t>ler.</w:t>
      </w:r>
      <w:r>
        <w:rPr>
          <w:rStyle w:val="FootnoteReference"/>
          <w:rFonts w:ascii="Arial" w:hAnsi="Arial" w:cs="Arial"/>
        </w:rPr>
        <w:footnoteReference w:id="672"/>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KASIM B. HARİS</w:t>
      </w:r>
    </w:p>
    <w:p w:rsidR="00FA38DE" w:rsidRDefault="00FA38DE" w:rsidP="00107BC4">
      <w:pPr>
        <w:spacing w:before="60" w:after="60" w:line="276" w:lineRule="auto"/>
        <w:ind w:firstLine="397"/>
        <w:jc w:val="both"/>
        <w:rPr>
          <w:rFonts w:ascii="Arial" w:hAnsi="Arial" w:cs="Arial"/>
        </w:rPr>
      </w:pPr>
      <w:r>
        <w:rPr>
          <w:rFonts w:ascii="Arial" w:hAnsi="Arial" w:cs="Arial"/>
        </w:rPr>
        <w:t>Onun adı Kerbela şehitleri arasında geçmektedir. B</w:t>
      </w:r>
      <w:r>
        <w:rPr>
          <w:rFonts w:ascii="Arial" w:hAnsi="Arial" w:cs="Arial"/>
        </w:rPr>
        <w:t>a</w:t>
      </w:r>
      <w:r>
        <w:rPr>
          <w:rFonts w:ascii="Arial" w:hAnsi="Arial" w:cs="Arial"/>
        </w:rPr>
        <w:t>zıları onun Kasım B. Habib Ezdi olduğunu söylemişle</w:t>
      </w:r>
      <w:r>
        <w:rPr>
          <w:rFonts w:ascii="Arial" w:hAnsi="Arial" w:cs="Arial"/>
        </w:rPr>
        <w:t>r</w:t>
      </w:r>
      <w:r>
        <w:rPr>
          <w:rFonts w:ascii="Arial" w:hAnsi="Arial" w:cs="Arial"/>
        </w:rPr>
        <w:t>dir.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KASIM B. HABİB EZDİ</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şehitlerindendir. O, Kufe’de ki cesur Şia’lardandı. Ömer Sa’d’ın ord</w:t>
      </w:r>
      <w:r>
        <w:rPr>
          <w:rFonts w:ascii="Arial" w:hAnsi="Arial" w:cs="Arial"/>
        </w:rPr>
        <w:t>u</w:t>
      </w:r>
      <w:r>
        <w:rPr>
          <w:rFonts w:ascii="Arial" w:hAnsi="Arial" w:cs="Arial"/>
        </w:rPr>
        <w:t>suyla Kufe’den çıkmış ve Kerbela’ya geldiğinde İmam Hüseyin (a.s)’ın ordusuna katılmıştı. Onun adı, ilk toplu saldırıda şehit olanlar ar</w:t>
      </w:r>
      <w:r>
        <w:rPr>
          <w:rFonts w:ascii="Arial" w:hAnsi="Arial" w:cs="Arial"/>
        </w:rPr>
        <w:t>a</w:t>
      </w:r>
      <w:r>
        <w:rPr>
          <w:rFonts w:ascii="Arial" w:hAnsi="Arial" w:cs="Arial"/>
        </w:rPr>
        <w:t>sındadır.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KASIM B. HASAN</w:t>
      </w:r>
    </w:p>
    <w:p w:rsidR="00FA38DE" w:rsidRDefault="00FA38DE" w:rsidP="00F951F5">
      <w:pPr>
        <w:spacing w:before="60" w:after="60" w:line="276" w:lineRule="auto"/>
        <w:ind w:firstLine="397"/>
        <w:jc w:val="both"/>
        <w:rPr>
          <w:rFonts w:ascii="Arial" w:hAnsi="Arial" w:cs="Arial"/>
        </w:rPr>
      </w:pPr>
      <w:r>
        <w:rPr>
          <w:rFonts w:ascii="Arial" w:hAnsi="Arial" w:cs="Arial"/>
        </w:rPr>
        <w:t>Kasım, Aşura günü İmam Hüseyin (a.s)’ın saflarınd</w:t>
      </w:r>
      <w:r w:rsidR="009F3562">
        <w:rPr>
          <w:rFonts w:ascii="Arial" w:hAnsi="Arial" w:cs="Arial"/>
        </w:rPr>
        <w:t>a</w:t>
      </w:r>
      <w:r>
        <w:rPr>
          <w:rFonts w:ascii="Arial" w:hAnsi="Arial" w:cs="Arial"/>
        </w:rPr>
        <w:t>ki, İmam Hasan (a.s)’ın genç şehit oğlunun adıdır. O, Tasua gecesinde meşhur “</w:t>
      </w:r>
      <w:r w:rsidR="00F951F5">
        <w:rPr>
          <w:rFonts w:ascii="Arial" w:hAnsi="Arial" w:cs="Arial"/>
        </w:rPr>
        <w:t>Ö</w:t>
      </w:r>
      <w:r>
        <w:rPr>
          <w:rFonts w:ascii="Arial" w:hAnsi="Arial" w:cs="Arial"/>
        </w:rPr>
        <w:t>lüm, bana göre baldan tatl</w:t>
      </w:r>
      <w:r>
        <w:rPr>
          <w:rFonts w:ascii="Arial" w:hAnsi="Arial" w:cs="Arial"/>
        </w:rPr>
        <w:t>ı</w:t>
      </w:r>
      <w:r>
        <w:rPr>
          <w:rFonts w:ascii="Arial" w:hAnsi="Arial" w:cs="Arial"/>
        </w:rPr>
        <w:t>dır” söz</w:t>
      </w:r>
      <w:r>
        <w:rPr>
          <w:rFonts w:ascii="Arial" w:hAnsi="Arial" w:cs="Arial"/>
        </w:rPr>
        <w:t>ü</w:t>
      </w:r>
      <w:r>
        <w:rPr>
          <w:rFonts w:ascii="Arial" w:hAnsi="Arial" w:cs="Arial"/>
        </w:rPr>
        <w:t>nün sahibidir. Aşura gününde teklif yaşına henüz girmemişti. Meydana gitmek için İmam (a.s)’dan izin ist</w:t>
      </w:r>
      <w:r>
        <w:rPr>
          <w:rFonts w:ascii="Arial" w:hAnsi="Arial" w:cs="Arial"/>
        </w:rPr>
        <w:t>e</w:t>
      </w:r>
      <w:r>
        <w:rPr>
          <w:rFonts w:ascii="Arial" w:hAnsi="Arial" w:cs="Arial"/>
        </w:rPr>
        <w:t xml:space="preserve">di. Eba </w:t>
      </w:r>
      <w:r w:rsidR="00F951F5">
        <w:rPr>
          <w:rFonts w:ascii="Arial" w:hAnsi="Arial" w:cs="Arial"/>
        </w:rPr>
        <w:t>E</w:t>
      </w:r>
      <w:r>
        <w:rPr>
          <w:rFonts w:ascii="Arial" w:hAnsi="Arial" w:cs="Arial"/>
        </w:rPr>
        <w:t>bdillah (a.s), Kasım’a şöyle bir baktı ve onu ba</w:t>
      </w:r>
      <w:r>
        <w:rPr>
          <w:rFonts w:ascii="Arial" w:hAnsi="Arial" w:cs="Arial"/>
        </w:rPr>
        <w:t>ğ</w:t>
      </w:r>
      <w:r>
        <w:rPr>
          <w:rFonts w:ascii="Arial" w:hAnsi="Arial" w:cs="Arial"/>
        </w:rPr>
        <w:t>rına basıp ağlamaya başladı. O zaman izin verdi.</w:t>
      </w:r>
      <w:r>
        <w:rPr>
          <w:rStyle w:val="FootnoteReference"/>
          <w:rFonts w:ascii="Arial" w:hAnsi="Arial" w:cs="Arial"/>
        </w:rPr>
        <w:footnoteReference w:id="673"/>
      </w:r>
      <w:r>
        <w:rPr>
          <w:rFonts w:ascii="Arial" w:hAnsi="Arial" w:cs="Arial"/>
        </w:rPr>
        <w:t xml:space="preserve">  K</w:t>
      </w:r>
      <w:r>
        <w:rPr>
          <w:rFonts w:ascii="Arial" w:hAnsi="Arial" w:cs="Arial"/>
        </w:rPr>
        <w:t>a</w:t>
      </w:r>
      <w:r>
        <w:rPr>
          <w:rFonts w:ascii="Arial" w:hAnsi="Arial" w:cs="Arial"/>
        </w:rPr>
        <w:t>sım (a.s) güzel yüzlü biriydi. Atına binip meydana doğru hareket etti. Okuduğu recezde kendisinin ve İmam Hüs</w:t>
      </w:r>
      <w:r>
        <w:rPr>
          <w:rFonts w:ascii="Arial" w:hAnsi="Arial" w:cs="Arial"/>
        </w:rPr>
        <w:t>e</w:t>
      </w:r>
      <w:r>
        <w:rPr>
          <w:rFonts w:ascii="Arial" w:hAnsi="Arial" w:cs="Arial"/>
        </w:rPr>
        <w:t>yin (a.s)’ın mazlumiyetini beyan etmekteydi.</w:t>
      </w:r>
    </w:p>
    <w:p w:rsidR="00FA38DE" w:rsidRDefault="00FA38DE" w:rsidP="00107BC4">
      <w:pPr>
        <w:spacing w:before="60" w:after="60" w:line="276" w:lineRule="auto"/>
        <w:ind w:firstLine="397"/>
        <w:jc w:val="both"/>
        <w:rPr>
          <w:rFonts w:ascii="Arial" w:hAnsi="Arial" w:cs="Arial"/>
        </w:rPr>
      </w:pPr>
      <w:r>
        <w:rPr>
          <w:rFonts w:ascii="Arial" w:hAnsi="Arial" w:cs="Arial"/>
        </w:rPr>
        <w:t>………………                    ……………………..RECEZ</w:t>
      </w:r>
    </w:p>
    <w:p w:rsidR="00FA38DE" w:rsidRDefault="00FA38DE" w:rsidP="00957D73">
      <w:pPr>
        <w:spacing w:before="60" w:after="60" w:line="276" w:lineRule="auto"/>
        <w:ind w:firstLine="397"/>
        <w:jc w:val="both"/>
        <w:rPr>
          <w:rFonts w:ascii="Arial" w:hAnsi="Arial" w:cs="Arial"/>
        </w:rPr>
      </w:pPr>
      <w:r>
        <w:rPr>
          <w:rFonts w:ascii="Arial" w:hAnsi="Arial" w:cs="Arial"/>
        </w:rPr>
        <w:lastRenderedPageBreak/>
        <w:t>Yiğitce çarpıştıktan sonra şahadete erdi. Yere dü</w:t>
      </w:r>
      <w:r>
        <w:rPr>
          <w:rFonts w:ascii="Arial" w:hAnsi="Arial" w:cs="Arial"/>
        </w:rPr>
        <w:t>ş</w:t>
      </w:r>
      <w:r>
        <w:rPr>
          <w:rFonts w:ascii="Arial" w:hAnsi="Arial" w:cs="Arial"/>
        </w:rPr>
        <w:t>mek üzereyken amcası Eba Ebdillah</w:t>
      </w:r>
      <w:r w:rsidR="00F951F5">
        <w:rPr>
          <w:rFonts w:ascii="Arial" w:hAnsi="Arial" w:cs="Arial"/>
        </w:rPr>
        <w:t xml:space="preserve"> (a.s)</w:t>
      </w:r>
      <w:r>
        <w:rPr>
          <w:rFonts w:ascii="Arial" w:hAnsi="Arial" w:cs="Arial"/>
        </w:rPr>
        <w:t xml:space="preserve"> kendini K</w:t>
      </w:r>
      <w:r>
        <w:rPr>
          <w:rFonts w:ascii="Arial" w:hAnsi="Arial" w:cs="Arial"/>
        </w:rPr>
        <w:t>a</w:t>
      </w:r>
      <w:r>
        <w:rPr>
          <w:rFonts w:ascii="Arial" w:hAnsi="Arial" w:cs="Arial"/>
        </w:rPr>
        <w:t>sım’ın baş ucuna yetiştirdi ancak o can vermek üzereydi. Onun mübarek nâşını Ehl-i Beyt şehitleri arasına geti</w:t>
      </w:r>
      <w:r>
        <w:rPr>
          <w:rFonts w:ascii="Arial" w:hAnsi="Arial" w:cs="Arial"/>
        </w:rPr>
        <w:t>r</w:t>
      </w:r>
      <w:r>
        <w:rPr>
          <w:rFonts w:ascii="Arial" w:hAnsi="Arial" w:cs="Arial"/>
        </w:rPr>
        <w:t>di.</w:t>
      </w:r>
      <w:r>
        <w:rPr>
          <w:rStyle w:val="FootnoteReference"/>
          <w:rFonts w:ascii="Arial" w:hAnsi="Arial" w:cs="Arial"/>
        </w:rPr>
        <w:footnoteReference w:id="674"/>
      </w:r>
      <w:r w:rsidR="00F951F5">
        <w:rPr>
          <w:rFonts w:ascii="Arial" w:hAnsi="Arial" w:cs="Arial"/>
        </w:rPr>
        <w:t xml:space="preserve"> İmamı</w:t>
      </w:r>
      <w:r>
        <w:rPr>
          <w:rFonts w:ascii="Arial" w:hAnsi="Arial" w:cs="Arial"/>
        </w:rPr>
        <w:t xml:space="preserve"> Zaman (a.f) tarafından nakledilen </w:t>
      </w:r>
      <w:r w:rsidR="00F951F5">
        <w:rPr>
          <w:rFonts w:ascii="Arial" w:hAnsi="Arial" w:cs="Arial"/>
        </w:rPr>
        <w:t>Nahiyeyi Mukaddese ziyaretnamesinin başlangıcı</w:t>
      </w:r>
      <w:r>
        <w:rPr>
          <w:rFonts w:ascii="Arial" w:hAnsi="Arial" w:cs="Arial"/>
        </w:rPr>
        <w:t>, ona İmam</w:t>
      </w:r>
      <w:r w:rsidR="00F951F5">
        <w:rPr>
          <w:rFonts w:ascii="Arial" w:hAnsi="Arial" w:cs="Arial"/>
        </w:rPr>
        <w:t>ı</w:t>
      </w:r>
      <w:r>
        <w:rPr>
          <w:rFonts w:ascii="Arial" w:hAnsi="Arial" w:cs="Arial"/>
        </w:rPr>
        <w:t xml:space="preserve"> Z</w:t>
      </w:r>
      <w:r>
        <w:rPr>
          <w:rFonts w:ascii="Arial" w:hAnsi="Arial" w:cs="Arial"/>
        </w:rPr>
        <w:t>a</w:t>
      </w:r>
      <w:r>
        <w:rPr>
          <w:rFonts w:ascii="Arial" w:hAnsi="Arial" w:cs="Arial"/>
        </w:rPr>
        <w:t xml:space="preserve">man (a.f)’in </w:t>
      </w:r>
      <w:r w:rsidR="00F951F5">
        <w:rPr>
          <w:rFonts w:ascii="Arial" w:hAnsi="Arial" w:cs="Arial"/>
        </w:rPr>
        <w:t>selamı ile başlar</w:t>
      </w:r>
      <w:r>
        <w:rPr>
          <w:rFonts w:ascii="Arial" w:hAnsi="Arial" w:cs="Arial"/>
        </w:rPr>
        <w:t xml:space="preserve"> ve </w:t>
      </w:r>
      <w:r w:rsidR="00957D73">
        <w:rPr>
          <w:rFonts w:ascii="Arial" w:hAnsi="Arial" w:cs="Arial"/>
        </w:rPr>
        <w:t>İ</w:t>
      </w:r>
      <w:r>
        <w:rPr>
          <w:rFonts w:ascii="Arial" w:hAnsi="Arial" w:cs="Arial"/>
        </w:rPr>
        <w:t>mam Hüseyin (a.s)’ın onun başucuna giderken söylediği sözler ve y</w:t>
      </w:r>
      <w:r>
        <w:rPr>
          <w:rFonts w:ascii="Arial" w:hAnsi="Arial" w:cs="Arial"/>
        </w:rPr>
        <w:t>a</w:t>
      </w:r>
      <w:r>
        <w:rPr>
          <w:rFonts w:ascii="Arial" w:hAnsi="Arial" w:cs="Arial"/>
        </w:rPr>
        <w:t>şadığı zor anlar şu ifadele</w:t>
      </w:r>
      <w:r w:rsidR="00F951F5">
        <w:rPr>
          <w:rFonts w:ascii="Arial" w:hAnsi="Arial" w:cs="Arial"/>
        </w:rPr>
        <w:t>rle anlatılır</w:t>
      </w:r>
      <w:r>
        <w:rPr>
          <w:rFonts w:ascii="Arial" w:hAnsi="Arial" w:cs="Arial"/>
        </w:rPr>
        <w:t xml:space="preserve">: “…Hüseyin şöyle diyordu: </w:t>
      </w:r>
      <w:r w:rsidR="00957D73">
        <w:rPr>
          <w:rFonts w:ascii="Arial" w:hAnsi="Arial" w:cs="Arial"/>
        </w:rPr>
        <w:t>S</w:t>
      </w:r>
      <w:r>
        <w:rPr>
          <w:rFonts w:ascii="Arial" w:hAnsi="Arial" w:cs="Arial"/>
        </w:rPr>
        <w:t>e</w:t>
      </w:r>
      <w:r>
        <w:rPr>
          <w:rFonts w:ascii="Arial" w:hAnsi="Arial" w:cs="Arial"/>
        </w:rPr>
        <w:t>ni öldüren topluluk</w:t>
      </w:r>
      <w:r w:rsidR="00957D73">
        <w:rPr>
          <w:rFonts w:ascii="Arial" w:hAnsi="Arial" w:cs="Arial"/>
        </w:rPr>
        <w:t xml:space="preserve"> </w:t>
      </w:r>
      <w:r>
        <w:rPr>
          <w:rFonts w:ascii="Arial" w:hAnsi="Arial" w:cs="Arial"/>
        </w:rPr>
        <w:t>uzak</w:t>
      </w:r>
      <w:r w:rsidR="00957D73">
        <w:rPr>
          <w:rFonts w:ascii="Arial" w:hAnsi="Arial" w:cs="Arial"/>
        </w:rPr>
        <w:t xml:space="preserve"> (helak)</w:t>
      </w:r>
      <w:r>
        <w:rPr>
          <w:rFonts w:ascii="Arial" w:hAnsi="Arial" w:cs="Arial"/>
        </w:rPr>
        <w:t xml:space="preserve"> olsun. Kıyamet gününde onların hasmı ceddin ve babandır. Sonra şöyle dedi: </w:t>
      </w:r>
      <w:r w:rsidR="00957D73">
        <w:rPr>
          <w:rFonts w:ascii="Arial" w:hAnsi="Arial" w:cs="Arial"/>
        </w:rPr>
        <w:t>“</w:t>
      </w:r>
      <w:r>
        <w:rPr>
          <w:rFonts w:ascii="Arial" w:hAnsi="Arial" w:cs="Arial"/>
        </w:rPr>
        <w:t>Va</w:t>
      </w:r>
      <w:r>
        <w:rPr>
          <w:rFonts w:ascii="Arial" w:hAnsi="Arial" w:cs="Arial"/>
        </w:rPr>
        <w:t>l</w:t>
      </w:r>
      <w:r>
        <w:rPr>
          <w:rFonts w:ascii="Arial" w:hAnsi="Arial" w:cs="Arial"/>
        </w:rPr>
        <w:t>lahi a</w:t>
      </w:r>
      <w:r>
        <w:rPr>
          <w:rFonts w:ascii="Arial" w:hAnsi="Arial" w:cs="Arial"/>
        </w:rPr>
        <w:t>m</w:t>
      </w:r>
      <w:r>
        <w:rPr>
          <w:rFonts w:ascii="Arial" w:hAnsi="Arial" w:cs="Arial"/>
        </w:rPr>
        <w:t>canı çağırdığın halde sana cevab verememesi veya s</w:t>
      </w:r>
      <w:r>
        <w:rPr>
          <w:rFonts w:ascii="Arial" w:hAnsi="Arial" w:cs="Arial"/>
        </w:rPr>
        <w:t>a</w:t>
      </w:r>
      <w:r>
        <w:rPr>
          <w:rFonts w:ascii="Arial" w:hAnsi="Arial" w:cs="Arial"/>
        </w:rPr>
        <w:t>na cevap verip de öldürülmüş olmandan dolayı sana bir fa</w:t>
      </w:r>
      <w:r>
        <w:rPr>
          <w:rFonts w:ascii="Arial" w:hAnsi="Arial" w:cs="Arial"/>
        </w:rPr>
        <w:t>y</w:t>
      </w:r>
      <w:r>
        <w:rPr>
          <w:rFonts w:ascii="Arial" w:hAnsi="Arial" w:cs="Arial"/>
        </w:rPr>
        <w:t>dası olmaması</w:t>
      </w:r>
      <w:r w:rsidRPr="009E0CD7">
        <w:rPr>
          <w:rFonts w:ascii="Arial" w:hAnsi="Arial" w:cs="Arial"/>
        </w:rPr>
        <w:t xml:space="preserve"> </w:t>
      </w:r>
      <w:r>
        <w:rPr>
          <w:rFonts w:ascii="Arial" w:hAnsi="Arial" w:cs="Arial"/>
        </w:rPr>
        <w:t>ne kadar da zordur…”</w:t>
      </w:r>
      <w:r>
        <w:rPr>
          <w:rStyle w:val="FootnoteReference"/>
          <w:rFonts w:ascii="Arial" w:hAnsi="Arial" w:cs="Arial"/>
        </w:rPr>
        <w:footnoteReference w:id="675"/>
      </w:r>
      <w:r>
        <w:rPr>
          <w:rFonts w:ascii="Arial" w:hAnsi="Arial" w:cs="Arial"/>
        </w:rPr>
        <w:t xml:space="preserve"> Hz. Kasım’ın a</w:t>
      </w:r>
      <w:r>
        <w:rPr>
          <w:rFonts w:ascii="Arial" w:hAnsi="Arial" w:cs="Arial"/>
        </w:rPr>
        <w:t>y</w:t>
      </w:r>
      <w:r>
        <w:rPr>
          <w:rFonts w:ascii="Arial" w:hAnsi="Arial" w:cs="Arial"/>
        </w:rPr>
        <w:t>nı anneden olan diğer kardeşi Ebu Bekr de Kerbela’da şehit olmuştu</w:t>
      </w:r>
      <w:r w:rsidR="00957D73">
        <w:rPr>
          <w:rFonts w:ascii="Arial" w:hAnsi="Arial" w:cs="Arial"/>
        </w:rPr>
        <w:t>r</w:t>
      </w:r>
      <w:r>
        <w:rPr>
          <w:rFonts w:ascii="Arial" w:hAnsi="Arial" w:cs="Arial"/>
        </w:rPr>
        <w:t>.</w:t>
      </w:r>
    </w:p>
    <w:p w:rsidR="00FA38DE" w:rsidRDefault="00FA38DE" w:rsidP="00107BC4">
      <w:pPr>
        <w:spacing w:before="60" w:after="60" w:line="276" w:lineRule="auto"/>
        <w:ind w:firstLine="397"/>
        <w:jc w:val="both"/>
        <w:rPr>
          <w:rFonts w:ascii="Arial" w:hAnsi="Arial" w:cs="Arial"/>
        </w:rPr>
      </w:pPr>
    </w:p>
    <w:p w:rsidR="00FA38DE" w:rsidRDefault="00DD5736" w:rsidP="00107BC4">
      <w:pPr>
        <w:spacing w:before="60" w:after="60" w:line="276" w:lineRule="auto"/>
        <w:ind w:firstLine="397"/>
        <w:jc w:val="both"/>
        <w:rPr>
          <w:rFonts w:ascii="Arial" w:hAnsi="Arial" w:cs="Arial"/>
        </w:rPr>
      </w:pPr>
      <w:r>
        <w:rPr>
          <w:rFonts w:ascii="Arial" w:hAnsi="Arial" w:cs="Arial"/>
        </w:rPr>
        <w:t>GA</w:t>
      </w:r>
    </w:p>
    <w:p w:rsidR="00FA38DE" w:rsidRDefault="00FA38DE" w:rsidP="00107BC4">
      <w:pPr>
        <w:spacing w:before="60" w:after="60" w:line="276" w:lineRule="auto"/>
        <w:ind w:firstLine="397"/>
        <w:jc w:val="both"/>
        <w:rPr>
          <w:rFonts w:ascii="Arial" w:hAnsi="Arial" w:cs="Arial"/>
        </w:rPr>
      </w:pPr>
      <w:r>
        <w:rPr>
          <w:rFonts w:ascii="Arial" w:hAnsi="Arial" w:cs="Arial"/>
        </w:rPr>
        <w:t>Kufe yolu güzergahındaki konaklama yerlerinden bir</w:t>
      </w:r>
      <w:r>
        <w:rPr>
          <w:rFonts w:ascii="Arial" w:hAnsi="Arial" w:cs="Arial"/>
        </w:rPr>
        <w:t>i</w:t>
      </w:r>
      <w:r>
        <w:rPr>
          <w:rFonts w:ascii="Arial" w:hAnsi="Arial" w:cs="Arial"/>
        </w:rPr>
        <w:t>dir. İmam Hüseyin (a.s) burada da konaklamıştı. Bur</w:t>
      </w:r>
      <w:r>
        <w:rPr>
          <w:rFonts w:ascii="Arial" w:hAnsi="Arial" w:cs="Arial"/>
        </w:rPr>
        <w:t>a</w:t>
      </w:r>
      <w:r w:rsidR="00BB53A8">
        <w:rPr>
          <w:rFonts w:ascii="Arial" w:hAnsi="Arial" w:cs="Arial"/>
        </w:rPr>
        <w:t>sı Zu</w:t>
      </w:r>
      <w:r>
        <w:rPr>
          <w:rFonts w:ascii="Arial" w:hAnsi="Arial" w:cs="Arial"/>
        </w:rPr>
        <w:t>bale ve Akabe konaklama yerleri arasındaki suyu, c</w:t>
      </w:r>
      <w:r>
        <w:rPr>
          <w:rFonts w:ascii="Arial" w:hAnsi="Arial" w:cs="Arial"/>
        </w:rPr>
        <w:t>a</w:t>
      </w:r>
      <w:r>
        <w:rPr>
          <w:rFonts w:ascii="Arial" w:hAnsi="Arial" w:cs="Arial"/>
        </w:rPr>
        <w:t>misi, kervanlar için istirahet edebilecekleri yeri olan bir bö</w:t>
      </w:r>
      <w:r>
        <w:rPr>
          <w:rFonts w:ascii="Arial" w:hAnsi="Arial" w:cs="Arial"/>
        </w:rPr>
        <w:t>l</w:t>
      </w:r>
      <w:r>
        <w:rPr>
          <w:rFonts w:ascii="Arial" w:hAnsi="Arial" w:cs="Arial"/>
        </w:rPr>
        <w:t>geydi.</w:t>
      </w:r>
      <w:r>
        <w:rPr>
          <w:rStyle w:val="FootnoteReference"/>
          <w:rFonts w:ascii="Arial" w:hAnsi="Arial" w:cs="Arial"/>
        </w:rPr>
        <w:footnoteReference w:id="676"/>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HÜSEYNİ KERVAN</w:t>
      </w:r>
    </w:p>
    <w:p w:rsidR="00FA38DE" w:rsidRDefault="00FA38DE" w:rsidP="00DD5736">
      <w:pPr>
        <w:spacing w:before="60" w:after="60" w:line="276" w:lineRule="auto"/>
        <w:ind w:firstLine="397"/>
        <w:jc w:val="both"/>
        <w:rPr>
          <w:rFonts w:ascii="Arial" w:hAnsi="Arial" w:cs="Arial"/>
        </w:rPr>
      </w:pPr>
      <w:r>
        <w:rPr>
          <w:rFonts w:ascii="Arial" w:hAnsi="Arial" w:cs="Arial"/>
        </w:rPr>
        <w:lastRenderedPageBreak/>
        <w:t>Hüseyni kervan, izzet ve özgürlük kaynağından har</w:t>
      </w:r>
      <w:r>
        <w:rPr>
          <w:rFonts w:ascii="Arial" w:hAnsi="Arial" w:cs="Arial"/>
        </w:rPr>
        <w:t>e</w:t>
      </w:r>
      <w:r>
        <w:rPr>
          <w:rFonts w:ascii="Arial" w:hAnsi="Arial" w:cs="Arial"/>
        </w:rPr>
        <w:t xml:space="preserve">ket edip şahadet menzilinde yükünü indiren </w:t>
      </w:r>
      <w:r w:rsidR="00DD5736">
        <w:rPr>
          <w:rFonts w:ascii="Arial" w:hAnsi="Arial" w:cs="Arial"/>
        </w:rPr>
        <w:t>kafiledir</w:t>
      </w:r>
      <w:r>
        <w:rPr>
          <w:rFonts w:ascii="Arial" w:hAnsi="Arial" w:cs="Arial"/>
        </w:rPr>
        <w:t>. Bu kafile Receb’in yirmi sekizinde Medine’den ayrılıp Ş</w:t>
      </w:r>
      <w:r>
        <w:rPr>
          <w:rFonts w:ascii="Arial" w:hAnsi="Arial" w:cs="Arial"/>
        </w:rPr>
        <w:t>a</w:t>
      </w:r>
      <w:r w:rsidR="00DD5736">
        <w:rPr>
          <w:rFonts w:ascii="Arial" w:hAnsi="Arial" w:cs="Arial"/>
        </w:rPr>
        <w:t>ban’ın üçünde Mekke’ye ulaşmıştı</w:t>
      </w:r>
      <w:r>
        <w:rPr>
          <w:rFonts w:ascii="Arial" w:hAnsi="Arial" w:cs="Arial"/>
        </w:rPr>
        <w:t>. Bu kafilenin yolcuları İmam Hüseyin (a.s), onun evlatları, kardeşleri, yiğenleri, amca çocukları, kendi ailesi ve diğer akrabaları idi. Bu kervan Zi</w:t>
      </w:r>
      <w:r>
        <w:rPr>
          <w:rFonts w:ascii="Arial" w:hAnsi="Arial" w:cs="Arial"/>
        </w:rPr>
        <w:t>l</w:t>
      </w:r>
      <w:r>
        <w:rPr>
          <w:rFonts w:ascii="Arial" w:hAnsi="Arial" w:cs="Arial"/>
        </w:rPr>
        <w:t>hicce’nin sekizinde Mekke’den Irak’a doğru har</w:t>
      </w:r>
      <w:r w:rsidR="00DD5736">
        <w:rPr>
          <w:rFonts w:ascii="Arial" w:hAnsi="Arial" w:cs="Arial"/>
        </w:rPr>
        <w:t>a</w:t>
      </w:r>
      <w:r>
        <w:rPr>
          <w:rFonts w:ascii="Arial" w:hAnsi="Arial" w:cs="Arial"/>
        </w:rPr>
        <w:t xml:space="preserve">ket etti. </w:t>
      </w:r>
      <w:r w:rsidR="00DD5736">
        <w:rPr>
          <w:rFonts w:ascii="Arial" w:hAnsi="Arial" w:cs="Arial"/>
        </w:rPr>
        <w:t xml:space="preserve">Mekke’de bu kervana </w:t>
      </w:r>
      <w:r>
        <w:rPr>
          <w:rFonts w:ascii="Arial" w:hAnsi="Arial" w:cs="Arial"/>
        </w:rPr>
        <w:t>Hicaz, Kufe ve Basra halkından bazı kimseler</w:t>
      </w:r>
      <w:r w:rsidR="00DD5736">
        <w:rPr>
          <w:rFonts w:ascii="Arial" w:hAnsi="Arial" w:cs="Arial"/>
        </w:rPr>
        <w:t xml:space="preserve"> de </w:t>
      </w:r>
      <w:r>
        <w:rPr>
          <w:rFonts w:ascii="Arial" w:hAnsi="Arial" w:cs="Arial"/>
        </w:rPr>
        <w:t>katılmışlardı. İmam Hüseyin (a.s) bu yolcuların eşyalarını yükleyebilm</w:t>
      </w:r>
      <w:r>
        <w:rPr>
          <w:rFonts w:ascii="Arial" w:hAnsi="Arial" w:cs="Arial"/>
        </w:rPr>
        <w:t>e</w:t>
      </w:r>
      <w:r>
        <w:rPr>
          <w:rFonts w:ascii="Arial" w:hAnsi="Arial" w:cs="Arial"/>
        </w:rPr>
        <w:t>leri için herbirine on dinar ile birlikte bir de deve vermişti.</w:t>
      </w:r>
      <w:r>
        <w:rPr>
          <w:rStyle w:val="FootnoteReference"/>
          <w:rFonts w:ascii="Arial" w:hAnsi="Arial" w:cs="Arial"/>
        </w:rPr>
        <w:footnoteReference w:id="677"/>
      </w:r>
      <w:r>
        <w:rPr>
          <w:rFonts w:ascii="Arial" w:hAnsi="Arial" w:cs="Arial"/>
        </w:rPr>
        <w:t xml:space="preserve"> Bu kervan Muharrem’in ikinci günü</w:t>
      </w:r>
      <w:r>
        <w:rPr>
          <w:rFonts w:ascii="Arial" w:hAnsi="Arial" w:cs="Arial"/>
        </w:rPr>
        <w:t>n</w:t>
      </w:r>
      <w:r>
        <w:rPr>
          <w:rFonts w:ascii="Arial" w:hAnsi="Arial" w:cs="Arial"/>
        </w:rPr>
        <w:t>de Kerbela’ya geldi. Aşura’dan sonra kafilenin erkekleri öldürülmüş, kalanları esir edilmiş bir şekilde Kufe’ye göt</w:t>
      </w:r>
      <w:r>
        <w:rPr>
          <w:rFonts w:ascii="Arial" w:hAnsi="Arial" w:cs="Arial"/>
        </w:rPr>
        <w:t>ü</w:t>
      </w:r>
      <w:r>
        <w:rPr>
          <w:rFonts w:ascii="Arial" w:hAnsi="Arial" w:cs="Arial"/>
        </w:rPr>
        <w:t>rülmüştü. İmam Seccad (a.s) ağır hastaydı. Kervanın id</w:t>
      </w:r>
      <w:r>
        <w:rPr>
          <w:rFonts w:ascii="Arial" w:hAnsi="Arial" w:cs="Arial"/>
        </w:rPr>
        <w:t>a</w:t>
      </w:r>
      <w:r>
        <w:rPr>
          <w:rFonts w:ascii="Arial" w:hAnsi="Arial" w:cs="Arial"/>
        </w:rPr>
        <w:t>resini Hz. Zeyneb (s.a) üs</w:t>
      </w:r>
      <w:r>
        <w:rPr>
          <w:rFonts w:ascii="Arial" w:hAnsi="Arial" w:cs="Arial"/>
        </w:rPr>
        <w:t>t</w:t>
      </w:r>
      <w:r>
        <w:rPr>
          <w:rFonts w:ascii="Arial" w:hAnsi="Arial" w:cs="Arial"/>
        </w:rPr>
        <w:t>lenmişti. Kufe’de akrabaları olan bazı kadınlar bu kafileden ayrılmış ve oraya yerle</w:t>
      </w:r>
      <w:r>
        <w:rPr>
          <w:rFonts w:ascii="Arial" w:hAnsi="Arial" w:cs="Arial"/>
        </w:rPr>
        <w:t>ş</w:t>
      </w:r>
      <w:r>
        <w:rPr>
          <w:rFonts w:ascii="Arial" w:hAnsi="Arial" w:cs="Arial"/>
        </w:rPr>
        <w:t>mişlerdi.</w:t>
      </w: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FA38DE" w:rsidRDefault="00FA38DE" w:rsidP="00107BC4">
      <w:pPr>
        <w:spacing w:before="60" w:after="60" w:line="276" w:lineRule="auto"/>
        <w:ind w:firstLine="397"/>
        <w:jc w:val="both"/>
        <w:rPr>
          <w:rFonts w:ascii="Arial" w:hAnsi="Arial" w:cs="Arial"/>
        </w:rPr>
      </w:pPr>
      <w:r>
        <w:rPr>
          <w:rFonts w:ascii="Arial" w:hAnsi="Arial" w:cs="Arial"/>
        </w:rPr>
        <w:t>Bu kervan Kufe’den Şam’a, Şam’dan Medine’ye ya</w:t>
      </w:r>
      <w:r>
        <w:rPr>
          <w:rFonts w:ascii="Arial" w:hAnsi="Arial" w:cs="Arial"/>
        </w:rPr>
        <w:t>p</w:t>
      </w:r>
      <w:r>
        <w:rPr>
          <w:rFonts w:ascii="Arial" w:hAnsi="Arial" w:cs="Arial"/>
        </w:rPr>
        <w:t>tığı uzun ve zor yolculuktan sonra hüzün ve dert y</w:t>
      </w:r>
      <w:r>
        <w:rPr>
          <w:rFonts w:ascii="Arial" w:hAnsi="Arial" w:cs="Arial"/>
        </w:rPr>
        <w:t>ü</w:t>
      </w:r>
      <w:r>
        <w:rPr>
          <w:rFonts w:ascii="Arial" w:hAnsi="Arial" w:cs="Arial"/>
        </w:rPr>
        <w:t>küyle Medine’ye geri döndü. Beşir, Hüseyni kervanın geri dön</w:t>
      </w:r>
      <w:r>
        <w:rPr>
          <w:rFonts w:ascii="Arial" w:hAnsi="Arial" w:cs="Arial"/>
        </w:rPr>
        <w:t>ü</w:t>
      </w:r>
      <w:r>
        <w:rPr>
          <w:rFonts w:ascii="Arial" w:hAnsi="Arial" w:cs="Arial"/>
        </w:rPr>
        <w:t>şünü Medine halkına haber verdiğinde o şehir m</w:t>
      </w:r>
      <w:r>
        <w:rPr>
          <w:rFonts w:ascii="Arial" w:hAnsi="Arial" w:cs="Arial"/>
        </w:rPr>
        <w:t>a</w:t>
      </w:r>
      <w:r>
        <w:rPr>
          <w:rFonts w:ascii="Arial" w:hAnsi="Arial" w:cs="Arial"/>
        </w:rPr>
        <w:t>teme boğuldu.</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İMAM HÜSEYİN (A.S)’IN KABRİ</w:t>
      </w:r>
    </w:p>
    <w:p w:rsidR="00FA38DE" w:rsidRDefault="00FA38DE" w:rsidP="00DD5736">
      <w:pPr>
        <w:spacing w:before="60" w:after="60" w:line="276" w:lineRule="auto"/>
        <w:ind w:firstLine="397"/>
        <w:jc w:val="both"/>
        <w:rPr>
          <w:rFonts w:ascii="Arial" w:hAnsi="Arial" w:cs="Arial"/>
        </w:rPr>
      </w:pPr>
      <w:r>
        <w:rPr>
          <w:rFonts w:ascii="Arial" w:hAnsi="Arial" w:cs="Arial"/>
        </w:rPr>
        <w:t>İmam Hüseyin (a.s)’ın ve diğer Kerbela şehitlerinin mübarek bede</w:t>
      </w:r>
      <w:r>
        <w:rPr>
          <w:rFonts w:ascii="Arial" w:hAnsi="Arial" w:cs="Arial"/>
        </w:rPr>
        <w:t>n</w:t>
      </w:r>
      <w:r>
        <w:rPr>
          <w:rFonts w:ascii="Arial" w:hAnsi="Arial" w:cs="Arial"/>
        </w:rPr>
        <w:t xml:space="preserve">leri defnedildikten sonra ilk kez Beni Esed </w:t>
      </w:r>
      <w:r>
        <w:rPr>
          <w:rFonts w:ascii="Arial" w:hAnsi="Arial" w:cs="Arial"/>
        </w:rPr>
        <w:lastRenderedPageBreak/>
        <w:t>kabilesi tarafından İmam’ın ka</w:t>
      </w:r>
      <w:r>
        <w:rPr>
          <w:rFonts w:ascii="Arial" w:hAnsi="Arial" w:cs="Arial"/>
        </w:rPr>
        <w:t>b</w:t>
      </w:r>
      <w:r>
        <w:rPr>
          <w:rFonts w:ascii="Arial" w:hAnsi="Arial" w:cs="Arial"/>
        </w:rPr>
        <w:t>ri üzerine tanınması için bir nişane bırakıldı. Altmış üç ve altmış dört yıllarında Tevvabin grubunun İmam Hüseyin (a.s)’ın kabri başına gelmeleri o dönemde kabrin herkes tarafından bilindiğini göstermektedir. Daha ilk d</w:t>
      </w:r>
      <w:r>
        <w:rPr>
          <w:rFonts w:ascii="Arial" w:hAnsi="Arial" w:cs="Arial"/>
        </w:rPr>
        <w:t>ö</w:t>
      </w:r>
      <w:r>
        <w:rPr>
          <w:rFonts w:ascii="Arial" w:hAnsi="Arial" w:cs="Arial"/>
        </w:rPr>
        <w:t>nemlerden ister gizli olsun ister aşikâr Kerbela ziyareti din büyükleri tar</w:t>
      </w:r>
      <w:r>
        <w:rPr>
          <w:rFonts w:ascii="Arial" w:hAnsi="Arial" w:cs="Arial"/>
        </w:rPr>
        <w:t>a</w:t>
      </w:r>
      <w:r>
        <w:rPr>
          <w:rFonts w:ascii="Arial" w:hAnsi="Arial" w:cs="Arial"/>
        </w:rPr>
        <w:t>fından teşvik edilen hususlardandır. Beni Ümeyye döneminde kabrin üzerine bir kubbe yapıldı. Bu kubbe Harun’u Reşit dön</w:t>
      </w:r>
      <w:r>
        <w:rPr>
          <w:rFonts w:ascii="Arial" w:hAnsi="Arial" w:cs="Arial"/>
        </w:rPr>
        <w:t>e</w:t>
      </w:r>
      <w:r>
        <w:rPr>
          <w:rFonts w:ascii="Arial" w:hAnsi="Arial" w:cs="Arial"/>
        </w:rPr>
        <w:t>mine kadar ayaktaydı. H</w:t>
      </w:r>
      <w:r>
        <w:rPr>
          <w:rFonts w:ascii="Arial" w:hAnsi="Arial" w:cs="Arial"/>
        </w:rPr>
        <w:t>a</w:t>
      </w:r>
      <w:r>
        <w:rPr>
          <w:rFonts w:ascii="Arial" w:hAnsi="Arial" w:cs="Arial"/>
        </w:rPr>
        <w:t>run‘u Reşit kabri yıktırarak yerle dümdüz etmişti. Kabrin bir nişanesi sayılan sedir ağacını da kesmişti. İmam (a.s)’ın mübarek kabri Me’mun dön</w:t>
      </w:r>
      <w:r>
        <w:rPr>
          <w:rFonts w:ascii="Arial" w:hAnsi="Arial" w:cs="Arial"/>
        </w:rPr>
        <w:t>e</w:t>
      </w:r>
      <w:r>
        <w:rPr>
          <w:rFonts w:ascii="Arial" w:hAnsi="Arial" w:cs="Arial"/>
        </w:rPr>
        <w:t>minde tekrar yapıldı. Hicri ikiyüz otuz altı ve ikiyüz otuz yedi yıllarında Mütevekkil’in emriyle İmam (a.s)’ın kabri ve etrafındaki evler yıkılarak o bölge tarım alanı haline get</w:t>
      </w:r>
      <w:r>
        <w:rPr>
          <w:rFonts w:ascii="Arial" w:hAnsi="Arial" w:cs="Arial"/>
        </w:rPr>
        <w:t>i</w:t>
      </w:r>
      <w:r>
        <w:rPr>
          <w:rFonts w:ascii="Arial" w:hAnsi="Arial" w:cs="Arial"/>
        </w:rPr>
        <w:t>rilmek istendi. Halkın oraya gelmesi yasakla</w:t>
      </w:r>
      <w:r>
        <w:rPr>
          <w:rFonts w:ascii="Arial" w:hAnsi="Arial" w:cs="Arial"/>
        </w:rPr>
        <w:t>n</w:t>
      </w:r>
      <w:r>
        <w:rPr>
          <w:rFonts w:ascii="Arial" w:hAnsi="Arial" w:cs="Arial"/>
        </w:rPr>
        <w:t>dı. İkiyüz kırkyedi yılında yine Mütevekkil’in emriyle İmam’ın kabri tahrib edildi. Bu tahribler defalarca kez tekrarlandı. İmam Hüseyin (a.s)’ın şu anki hareminin yapımı hicri sekizinci asıra dayanmaktadır. Elbette defalarca kez restore edi</w:t>
      </w:r>
      <w:r>
        <w:rPr>
          <w:rFonts w:ascii="Arial" w:hAnsi="Arial" w:cs="Arial"/>
        </w:rPr>
        <w:t>l</w:t>
      </w:r>
      <w:r>
        <w:rPr>
          <w:rFonts w:ascii="Arial" w:hAnsi="Arial" w:cs="Arial"/>
        </w:rPr>
        <w:t xml:space="preserve">miştir. Hicri 1216 yılında </w:t>
      </w:r>
      <w:r w:rsidR="00DD5736">
        <w:rPr>
          <w:rFonts w:ascii="Arial" w:hAnsi="Arial" w:cs="Arial"/>
        </w:rPr>
        <w:t>V</w:t>
      </w:r>
      <w:r>
        <w:rPr>
          <w:rFonts w:ascii="Arial" w:hAnsi="Arial" w:cs="Arial"/>
        </w:rPr>
        <w:t>ahabbiler bir orduyla Necd bö</w:t>
      </w:r>
      <w:r>
        <w:rPr>
          <w:rFonts w:ascii="Arial" w:hAnsi="Arial" w:cs="Arial"/>
        </w:rPr>
        <w:t>l</w:t>
      </w:r>
      <w:r>
        <w:rPr>
          <w:rFonts w:ascii="Arial" w:hAnsi="Arial" w:cs="Arial"/>
        </w:rPr>
        <w:t>gesine saldırarak İmam Hüseyin (a.s)’ın haremini yağm</w:t>
      </w:r>
      <w:r>
        <w:rPr>
          <w:rFonts w:ascii="Arial" w:hAnsi="Arial" w:cs="Arial"/>
        </w:rPr>
        <w:t>a</w:t>
      </w:r>
      <w:r>
        <w:rPr>
          <w:rFonts w:ascii="Arial" w:hAnsi="Arial" w:cs="Arial"/>
        </w:rPr>
        <w:t>layıp tahrib etmiş sonra da atlarını oray bağlamışlardı. Vahabbilerin diğer bir saldırsında 1221 yılında olmu</w:t>
      </w:r>
      <w:r>
        <w:rPr>
          <w:rFonts w:ascii="Arial" w:hAnsi="Arial" w:cs="Arial"/>
        </w:rPr>
        <w:t>ş</w:t>
      </w:r>
      <w:r>
        <w:rPr>
          <w:rFonts w:ascii="Arial" w:hAnsi="Arial" w:cs="Arial"/>
        </w:rPr>
        <w:t>tu</w:t>
      </w:r>
      <w:r w:rsidR="00DD5736">
        <w:rPr>
          <w:rFonts w:ascii="Arial" w:hAnsi="Arial" w:cs="Arial"/>
        </w:rPr>
        <w:t>r</w:t>
      </w:r>
      <w:r>
        <w:rPr>
          <w:rFonts w:ascii="Arial" w:hAnsi="Arial" w:cs="Arial"/>
        </w:rPr>
        <w:t>.</w:t>
      </w:r>
      <w:r>
        <w:rPr>
          <w:rStyle w:val="FootnoteReference"/>
          <w:rFonts w:ascii="Arial" w:hAnsi="Arial" w:cs="Arial"/>
        </w:rPr>
        <w:footnoteReference w:id="678"/>
      </w:r>
      <w:r>
        <w:rPr>
          <w:rFonts w:ascii="Arial" w:hAnsi="Arial" w:cs="Arial"/>
        </w:rPr>
        <w:t xml:space="preserve"> Bir diğer saldırıda su</w:t>
      </w:r>
      <w:r>
        <w:rPr>
          <w:rFonts w:ascii="Arial" w:hAnsi="Arial" w:cs="Arial"/>
        </w:rPr>
        <w:t>l</w:t>
      </w:r>
      <w:r>
        <w:rPr>
          <w:rFonts w:ascii="Arial" w:hAnsi="Arial" w:cs="Arial"/>
        </w:rPr>
        <w:t>tan Abdulhamit döneminde (1258) Necib paşa tarafından gerçekleşmişti</w:t>
      </w:r>
      <w:r w:rsidR="00DD5736">
        <w:rPr>
          <w:rFonts w:ascii="Arial" w:hAnsi="Arial" w:cs="Arial"/>
        </w:rPr>
        <w:t>r</w:t>
      </w:r>
      <w:r>
        <w:rPr>
          <w:rFonts w:ascii="Arial" w:hAnsi="Arial" w:cs="Arial"/>
        </w:rPr>
        <w:t>.</w:t>
      </w:r>
      <w:r>
        <w:rPr>
          <w:rStyle w:val="FootnoteReference"/>
          <w:rFonts w:ascii="Arial" w:hAnsi="Arial" w:cs="Arial"/>
        </w:rPr>
        <w:footnoteReference w:id="679"/>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ALTI KÖŞELİ KABİR</w:t>
      </w:r>
    </w:p>
    <w:p w:rsidR="00FA38DE" w:rsidRDefault="00FA38DE" w:rsidP="00DD5736">
      <w:pPr>
        <w:spacing w:before="60" w:after="60" w:line="276" w:lineRule="auto"/>
        <w:ind w:firstLine="397"/>
        <w:jc w:val="both"/>
        <w:rPr>
          <w:rFonts w:ascii="Arial" w:hAnsi="Arial" w:cs="Arial"/>
        </w:rPr>
      </w:pPr>
      <w:r>
        <w:rPr>
          <w:rFonts w:ascii="Arial" w:hAnsi="Arial" w:cs="Arial"/>
        </w:rPr>
        <w:t>İmam Hüseyin (a.s)’ın kabrinin zerihi, ayakucunda Hz. Ali Ekber’in kabri bulunduğundan dolayı altı köşe şekli</w:t>
      </w:r>
      <w:r>
        <w:rPr>
          <w:rFonts w:ascii="Arial" w:hAnsi="Arial" w:cs="Arial"/>
        </w:rPr>
        <w:t>n</w:t>
      </w:r>
      <w:r>
        <w:rPr>
          <w:rFonts w:ascii="Arial" w:hAnsi="Arial" w:cs="Arial"/>
        </w:rPr>
        <w:t>dedir. İmam Hüseyin (a.s)’ın altı köşeli kabrini ziyaret e</w:t>
      </w:r>
      <w:r>
        <w:rPr>
          <w:rFonts w:ascii="Arial" w:hAnsi="Arial" w:cs="Arial"/>
        </w:rPr>
        <w:t>t</w:t>
      </w:r>
      <w:r>
        <w:rPr>
          <w:rFonts w:ascii="Arial" w:hAnsi="Arial" w:cs="Arial"/>
        </w:rPr>
        <w:t>me arzusu herzaman Şii’lerin kalbinde</w:t>
      </w:r>
      <w:r w:rsidR="00DD5736">
        <w:rPr>
          <w:rFonts w:ascii="Arial" w:hAnsi="Arial" w:cs="Arial"/>
        </w:rPr>
        <w:t>ki</w:t>
      </w:r>
      <w:r>
        <w:rPr>
          <w:rFonts w:ascii="Arial" w:hAnsi="Arial" w:cs="Arial"/>
        </w:rPr>
        <w:t xml:space="preserve"> </w:t>
      </w:r>
      <w:r w:rsidR="00F9267E">
        <w:rPr>
          <w:rFonts w:ascii="Arial" w:hAnsi="Arial" w:cs="Arial"/>
        </w:rPr>
        <w:t>arzularındandır</w:t>
      </w:r>
      <w:r>
        <w:rPr>
          <w:rFonts w:ascii="Arial" w:hAnsi="Arial" w:cs="Arial"/>
        </w:rPr>
        <w:t>.</w:t>
      </w: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GÖZYAŞLARI KURBANI</w:t>
      </w:r>
    </w:p>
    <w:p w:rsidR="00FA38DE" w:rsidRDefault="00FA38DE" w:rsidP="00F9267E">
      <w:pPr>
        <w:spacing w:before="60" w:after="60" w:line="276" w:lineRule="auto"/>
        <w:ind w:firstLine="397"/>
        <w:jc w:val="both"/>
        <w:rPr>
          <w:rFonts w:ascii="Arial" w:hAnsi="Arial" w:cs="Arial"/>
        </w:rPr>
      </w:pPr>
      <w:r>
        <w:rPr>
          <w:rFonts w:ascii="Arial" w:hAnsi="Arial" w:cs="Arial"/>
        </w:rPr>
        <w:t>İmam Hüseyin (a.s)’ın lakablarındandır. O öyle bir ş</w:t>
      </w:r>
      <w:r>
        <w:rPr>
          <w:rFonts w:ascii="Arial" w:hAnsi="Arial" w:cs="Arial"/>
        </w:rPr>
        <w:t>e</w:t>
      </w:r>
      <w:r>
        <w:rPr>
          <w:rFonts w:ascii="Arial" w:hAnsi="Arial" w:cs="Arial"/>
        </w:rPr>
        <w:t>hittir ki hatırlanması ağlatır ve onun mateminde ağl</w:t>
      </w:r>
      <w:r>
        <w:rPr>
          <w:rFonts w:ascii="Arial" w:hAnsi="Arial" w:cs="Arial"/>
        </w:rPr>
        <w:t>a</w:t>
      </w:r>
      <w:r>
        <w:rPr>
          <w:rFonts w:ascii="Arial" w:hAnsi="Arial" w:cs="Arial"/>
        </w:rPr>
        <w:t>mak sevabdır. Onun için gözyaşı dökmek Aşura’nın ihy</w:t>
      </w:r>
      <w:r>
        <w:rPr>
          <w:rFonts w:ascii="Arial" w:hAnsi="Arial" w:cs="Arial"/>
        </w:rPr>
        <w:t>a</w:t>
      </w:r>
      <w:r>
        <w:rPr>
          <w:rFonts w:ascii="Arial" w:hAnsi="Arial" w:cs="Arial"/>
        </w:rPr>
        <w:t>sıdır. İmamlarımız, onun musibetlerine çokca ağl</w:t>
      </w:r>
      <w:r>
        <w:rPr>
          <w:rFonts w:ascii="Arial" w:hAnsi="Arial" w:cs="Arial"/>
        </w:rPr>
        <w:t>a</w:t>
      </w:r>
      <w:r>
        <w:rPr>
          <w:rFonts w:ascii="Arial" w:hAnsi="Arial" w:cs="Arial"/>
        </w:rPr>
        <w:t>mayı tasviye etmişlerdir. “Ben, gözyaşları kurbanıyım” şeklindeki riv</w:t>
      </w:r>
      <w:r>
        <w:rPr>
          <w:rFonts w:ascii="Arial" w:hAnsi="Arial" w:cs="Arial"/>
        </w:rPr>
        <w:t>a</w:t>
      </w:r>
      <w:r>
        <w:rPr>
          <w:rFonts w:ascii="Arial" w:hAnsi="Arial" w:cs="Arial"/>
        </w:rPr>
        <w:t>yet, İmam Hüseyin (a.s)’dandır.</w:t>
      </w:r>
      <w:r>
        <w:rPr>
          <w:rStyle w:val="FootnoteReference"/>
          <w:rFonts w:ascii="Arial" w:hAnsi="Arial" w:cs="Arial"/>
        </w:rPr>
        <w:footnoteReference w:id="680"/>
      </w:r>
      <w:r>
        <w:rPr>
          <w:rFonts w:ascii="Arial" w:hAnsi="Arial" w:cs="Arial"/>
        </w:rPr>
        <w:t xml:space="preserve">  Bir başka hadiste şö</w:t>
      </w:r>
      <w:r>
        <w:rPr>
          <w:rFonts w:ascii="Arial" w:hAnsi="Arial" w:cs="Arial"/>
        </w:rPr>
        <w:t>y</w:t>
      </w:r>
      <w:r>
        <w:rPr>
          <w:rFonts w:ascii="Arial" w:hAnsi="Arial" w:cs="Arial"/>
        </w:rPr>
        <w:t>le buyurmaktadır: “</w:t>
      </w:r>
      <w:r w:rsidR="00F9267E">
        <w:rPr>
          <w:rFonts w:ascii="Arial" w:hAnsi="Arial" w:cs="Arial"/>
        </w:rPr>
        <w:t>B</w:t>
      </w:r>
      <w:r>
        <w:rPr>
          <w:rFonts w:ascii="Arial" w:hAnsi="Arial" w:cs="Arial"/>
        </w:rPr>
        <w:t>en gözyaşı kurbanıyım. Mümin beni hatırladığında gözyaşı döker.”</w:t>
      </w:r>
      <w:r>
        <w:rPr>
          <w:rStyle w:val="FootnoteReference"/>
          <w:rFonts w:ascii="Arial" w:hAnsi="Arial" w:cs="Arial"/>
        </w:rPr>
        <w:footnoteReference w:id="681"/>
      </w:r>
      <w:r>
        <w:rPr>
          <w:rFonts w:ascii="Arial" w:hAnsi="Arial" w:cs="Arial"/>
        </w:rPr>
        <w:t xml:space="preserve"> Bu sıfat ziyaretnamelerde de Kerbela şehidi İmam Hüseyin (a.s) hakkında şöyle geçmektedir:  </w:t>
      </w:r>
      <w:r w:rsidR="00F9267E">
        <w:rPr>
          <w:rFonts w:ascii="Arial" w:hAnsi="Arial" w:cs="Arial"/>
        </w:rPr>
        <w:t>“</w:t>
      </w:r>
      <w:r>
        <w:rPr>
          <w:rFonts w:ascii="Arial" w:hAnsi="Arial" w:cs="Arial"/>
        </w:rPr>
        <w:t>…Mazlum, doğru yol gö</w:t>
      </w:r>
      <w:r>
        <w:rPr>
          <w:rFonts w:ascii="Arial" w:hAnsi="Arial" w:cs="Arial"/>
        </w:rPr>
        <w:t>s</w:t>
      </w:r>
      <w:r>
        <w:rPr>
          <w:rFonts w:ascii="Arial" w:hAnsi="Arial" w:cs="Arial"/>
        </w:rPr>
        <w:t>teren şehit, gözyaşları kurbanı ve k</w:t>
      </w:r>
      <w:r>
        <w:rPr>
          <w:rFonts w:ascii="Arial" w:hAnsi="Arial" w:cs="Arial"/>
        </w:rPr>
        <w:t>e</w:t>
      </w:r>
      <w:r>
        <w:rPr>
          <w:rFonts w:ascii="Arial" w:hAnsi="Arial" w:cs="Arial"/>
        </w:rPr>
        <w:t>derler esiri Hüseyn’e selam gönder.</w:t>
      </w:r>
      <w:r w:rsidR="00F9267E">
        <w:rPr>
          <w:rFonts w:ascii="Arial" w:hAnsi="Arial" w:cs="Arial"/>
        </w:rPr>
        <w:t>”</w:t>
      </w:r>
      <w:r>
        <w:rPr>
          <w:rStyle w:val="FootnoteReference"/>
          <w:rFonts w:ascii="Arial" w:hAnsi="Arial" w:cs="Arial"/>
        </w:rPr>
        <w:footnoteReference w:id="682"/>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KURBANLIK</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                   ………………………..ŞİİR</w:t>
      </w:r>
    </w:p>
    <w:p w:rsidR="00FA38DE" w:rsidRDefault="00FA38DE" w:rsidP="00107BC4">
      <w:pPr>
        <w:spacing w:before="60" w:after="60" w:line="276" w:lineRule="auto"/>
        <w:ind w:firstLine="397"/>
        <w:jc w:val="both"/>
        <w:rPr>
          <w:rFonts w:ascii="Arial" w:hAnsi="Arial" w:cs="Arial"/>
        </w:rPr>
      </w:pPr>
      <w:r>
        <w:rPr>
          <w:rFonts w:ascii="Arial" w:hAnsi="Arial" w:cs="Arial"/>
        </w:rPr>
        <w:t>Kurbanlık, mahbub ve mabuda yaklaşmak için feda edilen şeydir. Hz. Âdem (a.s)’ın çocuklarının Allah nezdine kurbanlık götürdükleri gibi. Onlardan biri kurba</w:t>
      </w:r>
      <w:r>
        <w:rPr>
          <w:rFonts w:ascii="Arial" w:hAnsi="Arial" w:cs="Arial"/>
        </w:rPr>
        <w:t>n</w:t>
      </w:r>
      <w:r>
        <w:rPr>
          <w:rFonts w:ascii="Arial" w:hAnsi="Arial" w:cs="Arial"/>
        </w:rPr>
        <w:t>lık için koyun, d</w:t>
      </w:r>
      <w:r>
        <w:rPr>
          <w:rFonts w:ascii="Arial" w:hAnsi="Arial" w:cs="Arial"/>
        </w:rPr>
        <w:t>i</w:t>
      </w:r>
      <w:r>
        <w:rPr>
          <w:rFonts w:ascii="Arial" w:hAnsi="Arial" w:cs="Arial"/>
        </w:rPr>
        <w:t>ğeri ise bir demet buğday götürmüştü. Hz. İbrahim (a.s) da yüce Allah tarafından oğlu İsmail’i ku</w:t>
      </w:r>
      <w:r>
        <w:rPr>
          <w:rFonts w:ascii="Arial" w:hAnsi="Arial" w:cs="Arial"/>
        </w:rPr>
        <w:t>r</w:t>
      </w:r>
      <w:r>
        <w:rPr>
          <w:rFonts w:ascii="Arial" w:hAnsi="Arial" w:cs="Arial"/>
        </w:rPr>
        <w:t>banlık etmesi için görevlendirilmişti. Ancak Allah’u Teâlâ daha sonra Hz. İsmail yerine bir koyun nazil ederek onun kesilmesini emretti.</w:t>
      </w:r>
      <w:r>
        <w:rPr>
          <w:rStyle w:val="FootnoteReference"/>
          <w:rFonts w:ascii="Arial" w:hAnsi="Arial" w:cs="Arial"/>
        </w:rPr>
        <w:footnoteReference w:id="683"/>
      </w:r>
      <w:r>
        <w:rPr>
          <w:rFonts w:ascii="Arial" w:hAnsi="Arial" w:cs="Arial"/>
        </w:rPr>
        <w:t xml:space="preserve"> Baba ve oğlun Allah y</w:t>
      </w:r>
      <w:r>
        <w:rPr>
          <w:rFonts w:ascii="Arial" w:hAnsi="Arial" w:cs="Arial"/>
        </w:rPr>
        <w:t>o</w:t>
      </w:r>
      <w:r>
        <w:rPr>
          <w:rFonts w:ascii="Arial" w:hAnsi="Arial" w:cs="Arial"/>
        </w:rPr>
        <w:t>lunda ki o büyük fedakârlığının sürekli canlı tutulması için hac</w:t>
      </w:r>
      <w:r>
        <w:rPr>
          <w:rFonts w:ascii="Arial" w:hAnsi="Arial" w:cs="Arial"/>
        </w:rPr>
        <w:t>ı</w:t>
      </w:r>
      <w:r>
        <w:rPr>
          <w:rFonts w:ascii="Arial" w:hAnsi="Arial" w:cs="Arial"/>
        </w:rPr>
        <w:t>lar, kurban bayramı günü Mina’da kurbanlık keserler.</w:t>
      </w:r>
    </w:p>
    <w:p w:rsidR="00FA38DE" w:rsidRDefault="00FA38DE" w:rsidP="00F9267E">
      <w:pPr>
        <w:spacing w:before="60" w:after="60" w:line="276" w:lineRule="auto"/>
        <w:ind w:firstLine="397"/>
        <w:jc w:val="both"/>
        <w:rPr>
          <w:rFonts w:ascii="Arial" w:hAnsi="Arial" w:cs="Arial"/>
        </w:rPr>
      </w:pPr>
      <w:r>
        <w:rPr>
          <w:rFonts w:ascii="Arial" w:hAnsi="Arial" w:cs="Arial"/>
        </w:rPr>
        <w:t>Kerbela sahnesi de yetmiş iki şehidin Allah rızası için şehit olduğu yer idi.  İmam Hüseyin (a.s), kendisini ve yarenlerini Allah yolunda feda etti. Hüseyin B. Ali (a.s) Ehl-i Beyt (a.s)’ın kurbanılığı idi. Öyle ki Hz. Zeyneb (s.a) da kardeşinin şahadetinden sonra onun mübarek beden</w:t>
      </w:r>
      <w:r>
        <w:rPr>
          <w:rFonts w:ascii="Arial" w:hAnsi="Arial" w:cs="Arial"/>
        </w:rPr>
        <w:t>i</w:t>
      </w:r>
      <w:r>
        <w:rPr>
          <w:rFonts w:ascii="Arial" w:hAnsi="Arial" w:cs="Arial"/>
        </w:rPr>
        <w:t>ni savaş meydanında gördüğünde başını gökyüzüne ka</w:t>
      </w:r>
      <w:r>
        <w:rPr>
          <w:rFonts w:ascii="Arial" w:hAnsi="Arial" w:cs="Arial"/>
        </w:rPr>
        <w:t>l</w:t>
      </w:r>
      <w:r>
        <w:rPr>
          <w:rFonts w:ascii="Arial" w:hAnsi="Arial" w:cs="Arial"/>
        </w:rPr>
        <w:t>dırarak “Allah</w:t>
      </w:r>
      <w:r w:rsidR="00F9267E">
        <w:rPr>
          <w:rFonts w:ascii="Arial" w:hAnsi="Arial" w:cs="Arial"/>
        </w:rPr>
        <w:t>’</w:t>
      </w:r>
      <w:r>
        <w:rPr>
          <w:rFonts w:ascii="Arial" w:hAnsi="Arial" w:cs="Arial"/>
        </w:rPr>
        <w:t>ım! Bu kurbanı bizden kabul buyur” demi</w:t>
      </w:r>
      <w:r>
        <w:rPr>
          <w:rFonts w:ascii="Arial" w:hAnsi="Arial" w:cs="Arial"/>
        </w:rPr>
        <w:t>ş</w:t>
      </w:r>
      <w:r>
        <w:rPr>
          <w:rFonts w:ascii="Arial" w:hAnsi="Arial" w:cs="Arial"/>
        </w:rPr>
        <w:t xml:space="preserve">tir. </w:t>
      </w:r>
      <w:r>
        <w:rPr>
          <w:rStyle w:val="FootnoteReference"/>
          <w:rFonts w:ascii="Arial" w:hAnsi="Arial" w:cs="Arial"/>
        </w:rPr>
        <w:footnoteReference w:id="684"/>
      </w:r>
      <w:r>
        <w:rPr>
          <w:rFonts w:ascii="Arial" w:hAnsi="Arial" w:cs="Arial"/>
        </w:rPr>
        <w:t xml:space="preserve"> İmamlar (a.s)’ın tabirlerinde, ziyaretnamelerde ve Ehl-i Beyt esirlerinin hutbelerinde de o ma</w:t>
      </w:r>
      <w:r>
        <w:rPr>
          <w:rFonts w:ascii="Arial" w:hAnsi="Arial" w:cs="Arial"/>
        </w:rPr>
        <w:t>z</w:t>
      </w:r>
      <w:r>
        <w:rPr>
          <w:rFonts w:ascii="Arial" w:hAnsi="Arial" w:cs="Arial"/>
        </w:rPr>
        <w:t>lum şehit, “</w:t>
      </w:r>
      <w:r w:rsidR="00F9267E">
        <w:rPr>
          <w:rFonts w:ascii="Arial" w:hAnsi="Arial" w:cs="Arial"/>
        </w:rPr>
        <w:t>K</w:t>
      </w:r>
      <w:r>
        <w:rPr>
          <w:rFonts w:ascii="Arial" w:hAnsi="Arial" w:cs="Arial"/>
        </w:rPr>
        <w:t>urban” olarak yâd edilmiştir. O, hak</w:t>
      </w:r>
      <w:r w:rsidR="00F9267E">
        <w:rPr>
          <w:rFonts w:ascii="Arial" w:hAnsi="Arial" w:cs="Arial"/>
        </w:rPr>
        <w:t>k</w:t>
      </w:r>
      <w:r>
        <w:rPr>
          <w:rFonts w:ascii="Arial" w:hAnsi="Arial" w:cs="Arial"/>
        </w:rPr>
        <w:t xml:space="preserve"> Mina’sında feda olan bir İsmail idi. Dinin hayatını garantiye aldı ve insanl</w:t>
      </w:r>
      <w:r>
        <w:rPr>
          <w:rFonts w:ascii="Arial" w:hAnsi="Arial" w:cs="Arial"/>
        </w:rPr>
        <w:t>ı</w:t>
      </w:r>
      <w:r>
        <w:rPr>
          <w:rFonts w:ascii="Arial" w:hAnsi="Arial" w:cs="Arial"/>
        </w:rPr>
        <w:t>ğa şerefl</w:t>
      </w:r>
      <w:r>
        <w:rPr>
          <w:rFonts w:ascii="Arial" w:hAnsi="Arial" w:cs="Arial"/>
        </w:rPr>
        <w:t>i</w:t>
      </w:r>
      <w:r>
        <w:rPr>
          <w:rFonts w:ascii="Arial" w:hAnsi="Arial" w:cs="Arial"/>
        </w:rPr>
        <w:t xml:space="preserve">ce yaşamayı </w:t>
      </w:r>
      <w:r w:rsidR="00F9267E">
        <w:rPr>
          <w:rFonts w:ascii="Arial" w:hAnsi="Arial" w:cs="Arial"/>
        </w:rPr>
        <w:t>öğretti</w:t>
      </w:r>
      <w:r>
        <w:rPr>
          <w:rFonts w:ascii="Arial" w:hAnsi="Arial" w:cs="Arial"/>
        </w:rPr>
        <w:t>.</w:t>
      </w:r>
    </w:p>
    <w:p w:rsidR="00FA38DE" w:rsidRDefault="00FA38DE" w:rsidP="00107BC4">
      <w:pPr>
        <w:spacing w:before="60" w:after="60" w:line="276" w:lineRule="auto"/>
        <w:ind w:firstLine="397"/>
        <w:jc w:val="both"/>
        <w:rPr>
          <w:rFonts w:ascii="Arial" w:hAnsi="Arial" w:cs="Arial"/>
        </w:rPr>
      </w:pPr>
      <w:r>
        <w:rPr>
          <w:rFonts w:ascii="Arial" w:hAnsi="Arial" w:cs="Arial"/>
        </w:rPr>
        <w:t>Kurban olmak ve kurban vermek zaferin sırrıdır. Ö</w:t>
      </w:r>
      <w:r>
        <w:rPr>
          <w:rFonts w:ascii="Arial" w:hAnsi="Arial" w:cs="Arial"/>
        </w:rPr>
        <w:t>z</w:t>
      </w:r>
      <w:r>
        <w:rPr>
          <w:rFonts w:ascii="Arial" w:hAnsi="Arial" w:cs="Arial"/>
        </w:rPr>
        <w:t xml:space="preserve">gürlük yolunda yürüyen her millet muhakkak kurbanlar </w:t>
      </w:r>
      <w:r>
        <w:rPr>
          <w:rFonts w:ascii="Arial" w:hAnsi="Arial" w:cs="Arial"/>
        </w:rPr>
        <w:lastRenderedPageBreak/>
        <w:t>vermiştir. Eğer bir grub insan fedakârlık yapmaya yana</w:t>
      </w:r>
      <w:r>
        <w:rPr>
          <w:rFonts w:ascii="Arial" w:hAnsi="Arial" w:cs="Arial"/>
        </w:rPr>
        <w:t>ş</w:t>
      </w:r>
      <w:r>
        <w:rPr>
          <w:rFonts w:ascii="Arial" w:hAnsi="Arial" w:cs="Arial"/>
        </w:rPr>
        <w:t>maz ise o millet asla hedefine ulaşamaz. Hakikat, din ve izzetli bir yaşam o kadar değerli ve yüce hedeflerdir ki İmam Hüseyin (a.s) gibi en değerlilerin fedakârlık yap</w:t>
      </w:r>
      <w:r>
        <w:rPr>
          <w:rFonts w:ascii="Arial" w:hAnsi="Arial" w:cs="Arial"/>
        </w:rPr>
        <w:t>a</w:t>
      </w:r>
      <w:r>
        <w:rPr>
          <w:rFonts w:ascii="Arial" w:hAnsi="Arial" w:cs="Arial"/>
        </w:rPr>
        <w:t>rak kendilerini kurban etmeleri gerekmiştir. Kurbanlığın az</w:t>
      </w:r>
      <w:r>
        <w:rPr>
          <w:rFonts w:ascii="Arial" w:hAnsi="Arial" w:cs="Arial"/>
        </w:rPr>
        <w:t>a</w:t>
      </w:r>
      <w:r>
        <w:rPr>
          <w:rFonts w:ascii="Arial" w:hAnsi="Arial" w:cs="Arial"/>
        </w:rPr>
        <w:t>metinden, feda olunan şeyin değeri ve yüceliği daha iyi anlaşılır. O öyle bir yoluyudu ki şehitler efendisi ve yetmiş iki y</w:t>
      </w:r>
      <w:r>
        <w:rPr>
          <w:rFonts w:ascii="Arial" w:hAnsi="Arial" w:cs="Arial"/>
        </w:rPr>
        <w:t>a</w:t>
      </w:r>
      <w:r>
        <w:rPr>
          <w:rFonts w:ascii="Arial" w:hAnsi="Arial" w:cs="Arial"/>
        </w:rPr>
        <w:t xml:space="preserve">reni onun için şehit olmuştur. </w:t>
      </w: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KURRET B. EBİ KURRE ĞEFFARİ</w:t>
      </w:r>
    </w:p>
    <w:p w:rsidR="00FA38DE" w:rsidRDefault="00FA38DE" w:rsidP="00107BC4">
      <w:pPr>
        <w:spacing w:before="60" w:after="60" w:line="276" w:lineRule="auto"/>
        <w:ind w:firstLine="397"/>
        <w:jc w:val="both"/>
        <w:rPr>
          <w:rFonts w:ascii="Arial" w:hAnsi="Arial" w:cs="Arial"/>
        </w:rPr>
      </w:pPr>
      <w:r>
        <w:rPr>
          <w:rFonts w:ascii="Arial" w:hAnsi="Arial" w:cs="Arial"/>
        </w:rPr>
        <w:t>Ğeffar kabilesinin Kerbela şehididir. Savaş meyd</w:t>
      </w:r>
      <w:r>
        <w:rPr>
          <w:rFonts w:ascii="Arial" w:hAnsi="Arial" w:cs="Arial"/>
        </w:rPr>
        <w:t>a</w:t>
      </w:r>
      <w:r>
        <w:rPr>
          <w:rFonts w:ascii="Arial" w:hAnsi="Arial" w:cs="Arial"/>
        </w:rPr>
        <w:t>nında okuduğu recez şö</w:t>
      </w:r>
      <w:r>
        <w:rPr>
          <w:rFonts w:ascii="Arial" w:hAnsi="Arial" w:cs="Arial"/>
        </w:rPr>
        <w:t>y</w:t>
      </w:r>
      <w:r>
        <w:rPr>
          <w:rFonts w:ascii="Arial" w:hAnsi="Arial" w:cs="Arial"/>
        </w:rPr>
        <w:t>leydi:</w:t>
      </w:r>
    </w:p>
    <w:p w:rsidR="00D0428E" w:rsidRDefault="00FA38DE" w:rsidP="00107BC4">
      <w:pPr>
        <w:spacing w:before="60" w:after="60" w:line="276" w:lineRule="auto"/>
        <w:ind w:firstLine="397"/>
        <w:jc w:val="both"/>
        <w:rPr>
          <w:rFonts w:ascii="Arial" w:hAnsi="Arial" w:cs="Arial"/>
        </w:rPr>
      </w:pPr>
      <w:r>
        <w:rPr>
          <w:rFonts w:ascii="Arial" w:hAnsi="Arial" w:cs="Arial"/>
        </w:rPr>
        <w:t xml:space="preserve">………………………                   </w:t>
      </w:r>
      <w:r w:rsidR="00D0428E">
        <w:rPr>
          <w:rFonts w:ascii="Arial" w:hAnsi="Arial" w:cs="Arial"/>
        </w:rPr>
        <w:t xml:space="preserve">     </w:t>
      </w:r>
      <w:r>
        <w:rPr>
          <w:rFonts w:ascii="Arial" w:hAnsi="Arial" w:cs="Arial"/>
        </w:rPr>
        <w:t xml:space="preserve">    ……</w:t>
      </w:r>
      <w:r w:rsidR="00D0428E">
        <w:rPr>
          <w:rFonts w:ascii="Arial" w:hAnsi="Arial" w:cs="Arial"/>
        </w:rPr>
        <w:t>RECEZ</w:t>
      </w:r>
    </w:p>
    <w:p w:rsidR="00FA38DE" w:rsidRDefault="00FA38DE" w:rsidP="00107BC4">
      <w:pPr>
        <w:spacing w:before="60" w:after="60" w:line="276" w:lineRule="auto"/>
        <w:ind w:firstLine="397"/>
        <w:jc w:val="both"/>
        <w:rPr>
          <w:rFonts w:ascii="Arial" w:hAnsi="Arial" w:cs="Arial"/>
        </w:rPr>
      </w:pPr>
      <w:r>
        <w:rPr>
          <w:rFonts w:ascii="Arial" w:hAnsi="Arial" w:cs="Arial"/>
        </w:rPr>
        <w:t>Bu recezinde kendini tanıtmış ve düşmanı facir olarak nitelendirmi</w:t>
      </w:r>
      <w:r>
        <w:rPr>
          <w:rFonts w:ascii="Arial" w:hAnsi="Arial" w:cs="Arial"/>
        </w:rPr>
        <w:t>ş</w:t>
      </w:r>
      <w:r>
        <w:rPr>
          <w:rFonts w:ascii="Arial" w:hAnsi="Arial" w:cs="Arial"/>
        </w:rPr>
        <w:t>tir. Facirlerle yaptığı savaşı seçkin insanların evlatlarını savunma olarak adlandırmıştır.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KURAN’A YEMİN VERMEK</w:t>
      </w:r>
    </w:p>
    <w:p w:rsidR="00FA38DE" w:rsidRDefault="00FA38DE" w:rsidP="00107BC4">
      <w:pPr>
        <w:spacing w:before="60" w:after="60" w:line="276" w:lineRule="auto"/>
        <w:ind w:firstLine="397"/>
        <w:jc w:val="both"/>
        <w:rPr>
          <w:rFonts w:ascii="Arial" w:hAnsi="Arial" w:cs="Arial"/>
        </w:rPr>
      </w:pPr>
      <w:r>
        <w:rPr>
          <w:rFonts w:ascii="Arial" w:hAnsi="Arial" w:cs="Arial"/>
        </w:rPr>
        <w:t>Aşura günü İmam Hüseyin (a.s), Kufe’lilerin onu ö</w:t>
      </w:r>
      <w:r>
        <w:rPr>
          <w:rFonts w:ascii="Arial" w:hAnsi="Arial" w:cs="Arial"/>
        </w:rPr>
        <w:t>l</w:t>
      </w:r>
      <w:r>
        <w:rPr>
          <w:rFonts w:ascii="Arial" w:hAnsi="Arial" w:cs="Arial"/>
        </w:rPr>
        <w:t>dürmek için kararlı oldukl</w:t>
      </w:r>
      <w:r>
        <w:rPr>
          <w:rFonts w:ascii="Arial" w:hAnsi="Arial" w:cs="Arial"/>
        </w:rPr>
        <w:t>a</w:t>
      </w:r>
      <w:r>
        <w:rPr>
          <w:rFonts w:ascii="Arial" w:hAnsi="Arial" w:cs="Arial"/>
        </w:rPr>
        <w:t xml:space="preserve">rını gördüğünde, Kuran’ı açıp başının üzerine koyarak şöyle seslendi: </w:t>
      </w:r>
      <w:r w:rsidR="008D70CE">
        <w:rPr>
          <w:rFonts w:ascii="Arial" w:hAnsi="Arial" w:cs="Arial"/>
        </w:rPr>
        <w:t>“</w:t>
      </w:r>
      <w:r>
        <w:rPr>
          <w:rFonts w:ascii="Arial" w:hAnsi="Arial" w:cs="Arial"/>
        </w:rPr>
        <w:t>Benimle sizin aranızda Kuran-ı Kerim ve Ceddim hakem olsun! Ey to</w:t>
      </w:r>
      <w:r>
        <w:rPr>
          <w:rFonts w:ascii="Arial" w:hAnsi="Arial" w:cs="Arial"/>
        </w:rPr>
        <w:t>p</w:t>
      </w:r>
      <w:r>
        <w:rPr>
          <w:rFonts w:ascii="Arial" w:hAnsi="Arial" w:cs="Arial"/>
        </w:rPr>
        <w:t>lum! Neden benim kanımın akmasını reva görüyorsunuz? Ben, sizin Peyga</w:t>
      </w:r>
      <w:r w:rsidR="008D70CE">
        <w:rPr>
          <w:rFonts w:ascii="Arial" w:hAnsi="Arial" w:cs="Arial"/>
        </w:rPr>
        <w:t>mberinizin oğlu değil miyim?...” O</w:t>
      </w:r>
      <w:r>
        <w:rPr>
          <w:rFonts w:ascii="Arial" w:hAnsi="Arial" w:cs="Arial"/>
        </w:rPr>
        <w:t xml:space="preserve"> sırada </w:t>
      </w:r>
      <w:r w:rsidR="00F9267E">
        <w:rPr>
          <w:rFonts w:ascii="Arial" w:hAnsi="Arial" w:cs="Arial"/>
        </w:rPr>
        <w:t>susuzluktan ağlayan sütemer çocu</w:t>
      </w:r>
      <w:r>
        <w:rPr>
          <w:rFonts w:ascii="Arial" w:hAnsi="Arial" w:cs="Arial"/>
        </w:rPr>
        <w:t xml:space="preserve">ğunu kucağına alarak şöyle buyurdu: </w:t>
      </w:r>
      <w:r w:rsidR="00F9267E">
        <w:rPr>
          <w:rFonts w:ascii="Arial" w:hAnsi="Arial" w:cs="Arial"/>
        </w:rPr>
        <w:t>“</w:t>
      </w:r>
      <w:r>
        <w:rPr>
          <w:rFonts w:ascii="Arial" w:hAnsi="Arial" w:cs="Arial"/>
        </w:rPr>
        <w:t>Eğer b</w:t>
      </w:r>
      <w:r>
        <w:rPr>
          <w:rFonts w:ascii="Arial" w:hAnsi="Arial" w:cs="Arial"/>
        </w:rPr>
        <w:t>a</w:t>
      </w:r>
      <w:r>
        <w:rPr>
          <w:rFonts w:ascii="Arial" w:hAnsi="Arial" w:cs="Arial"/>
        </w:rPr>
        <w:t xml:space="preserve">na merhamet etmiyorsanız, bu küçük çocuğa merhamet </w:t>
      </w:r>
      <w:r>
        <w:rPr>
          <w:rFonts w:ascii="Arial" w:hAnsi="Arial" w:cs="Arial"/>
        </w:rPr>
        <w:lastRenderedPageBreak/>
        <w:t>edin.</w:t>
      </w:r>
      <w:r w:rsidR="00F9267E">
        <w:rPr>
          <w:rFonts w:ascii="Arial" w:hAnsi="Arial" w:cs="Arial"/>
        </w:rPr>
        <w:t>”</w:t>
      </w:r>
      <w:r>
        <w:rPr>
          <w:rFonts w:ascii="Arial" w:hAnsi="Arial" w:cs="Arial"/>
        </w:rPr>
        <w:t xml:space="preserve"> İmam Hüseyin (a.s)’ın bu tutumu, Kuran-ı Kerim’i başına almış bir halde duyarsız ve gevşek yarenlerine nifrin eden b</w:t>
      </w:r>
      <w:r>
        <w:rPr>
          <w:rFonts w:ascii="Arial" w:hAnsi="Arial" w:cs="Arial"/>
        </w:rPr>
        <w:t>a</w:t>
      </w:r>
      <w:r>
        <w:rPr>
          <w:rFonts w:ascii="Arial" w:hAnsi="Arial" w:cs="Arial"/>
        </w:rPr>
        <w:t>bası Hz. Ali (a.s)’ın durumuna iktida idi.</w:t>
      </w:r>
      <w:r>
        <w:rPr>
          <w:rStyle w:val="FootnoteReference"/>
          <w:rFonts w:ascii="Arial" w:hAnsi="Arial" w:cs="Arial"/>
        </w:rPr>
        <w:footnoteReference w:id="685"/>
      </w:r>
      <w:r>
        <w:rPr>
          <w:rFonts w:ascii="Arial" w:hAnsi="Arial" w:cs="Arial"/>
        </w:rPr>
        <w:t xml:space="preserve"> </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KASR-U MUKATİL</w:t>
      </w:r>
    </w:p>
    <w:p w:rsidR="00FA38DE" w:rsidRDefault="00FA38DE" w:rsidP="00F9267E">
      <w:pPr>
        <w:spacing w:before="60" w:after="60" w:line="276" w:lineRule="auto"/>
        <w:ind w:firstLine="397"/>
        <w:jc w:val="both"/>
        <w:rPr>
          <w:rFonts w:ascii="Arial" w:hAnsi="Arial" w:cs="Arial"/>
        </w:rPr>
      </w:pPr>
      <w:r>
        <w:rPr>
          <w:rFonts w:ascii="Arial" w:hAnsi="Arial" w:cs="Arial"/>
        </w:rPr>
        <w:t>Kufe yakınlarında bulunan bir konaklama yerinin ad</w:t>
      </w:r>
      <w:r>
        <w:rPr>
          <w:rFonts w:ascii="Arial" w:hAnsi="Arial" w:cs="Arial"/>
        </w:rPr>
        <w:t>ı</w:t>
      </w:r>
      <w:r>
        <w:rPr>
          <w:rFonts w:ascii="Arial" w:hAnsi="Arial" w:cs="Arial"/>
        </w:rPr>
        <w:t>dır. İmam Hüseyin (a.s), Mekke’den Kufe’ye gelirken or</w:t>
      </w:r>
      <w:r>
        <w:rPr>
          <w:rFonts w:ascii="Arial" w:hAnsi="Arial" w:cs="Arial"/>
        </w:rPr>
        <w:t>a</w:t>
      </w:r>
      <w:r>
        <w:rPr>
          <w:rFonts w:ascii="Arial" w:hAnsi="Arial" w:cs="Arial"/>
        </w:rPr>
        <w:t>dan geçmiştir. Daha önceleri orada Mukatil B. Hisan</w:t>
      </w:r>
      <w:r w:rsidR="00F9267E">
        <w:rPr>
          <w:rFonts w:ascii="Arial" w:hAnsi="Arial" w:cs="Arial"/>
        </w:rPr>
        <w:t xml:space="preserve"> B.    Selebe’ye ait bir saray vardı</w:t>
      </w:r>
      <w:r>
        <w:rPr>
          <w:rFonts w:ascii="Arial" w:hAnsi="Arial" w:cs="Arial"/>
        </w:rPr>
        <w:t>. Eyn-ul Temr ile Gutgutane adı</w:t>
      </w:r>
      <w:r>
        <w:rPr>
          <w:rFonts w:ascii="Arial" w:hAnsi="Arial" w:cs="Arial"/>
        </w:rPr>
        <w:t>n</w:t>
      </w:r>
      <w:r>
        <w:rPr>
          <w:rFonts w:ascii="Arial" w:hAnsi="Arial" w:cs="Arial"/>
        </w:rPr>
        <w:t>daki konakların arasında yeralan bir bölgedir. Kasr-u Mukatil bölgesinde sarayla birlikte mescit ve tarihi eserler de bulunmaktadır. Ancak bugün yıkılmış bir vaziyette ya</w:t>
      </w:r>
      <w:r>
        <w:rPr>
          <w:rFonts w:ascii="Arial" w:hAnsi="Arial" w:cs="Arial"/>
        </w:rPr>
        <w:t>l</w:t>
      </w:r>
      <w:r>
        <w:rPr>
          <w:rFonts w:ascii="Arial" w:hAnsi="Arial" w:cs="Arial"/>
        </w:rPr>
        <w:t>nızca geriye bir tepe baki kalmı</w:t>
      </w:r>
      <w:r>
        <w:rPr>
          <w:rFonts w:ascii="Arial" w:hAnsi="Arial" w:cs="Arial"/>
        </w:rPr>
        <w:t>ş</w:t>
      </w:r>
      <w:r>
        <w:rPr>
          <w:rFonts w:ascii="Arial" w:hAnsi="Arial" w:cs="Arial"/>
        </w:rPr>
        <w:t>tır. İmam Hüseyin (a.s), burada konaklamak üzere durduğunda Ubeydullah b. Hür</w:t>
      </w:r>
      <w:r w:rsidR="00F9267E">
        <w:rPr>
          <w:rFonts w:ascii="Arial" w:hAnsi="Arial" w:cs="Arial"/>
        </w:rPr>
        <w:t>r</w:t>
      </w:r>
      <w:r>
        <w:rPr>
          <w:rFonts w:ascii="Arial" w:hAnsi="Arial" w:cs="Arial"/>
        </w:rPr>
        <w:t xml:space="preserve"> Cufi’nin çadırını görmüş Haccac B. Mesruk’u, Ubeydullah’ın çadırına göndererek kendilerine katılmasını istemişti. Ubeydullah, çeşitli bahaneler getir</w:t>
      </w:r>
      <w:r>
        <w:rPr>
          <w:rFonts w:ascii="Arial" w:hAnsi="Arial" w:cs="Arial"/>
        </w:rPr>
        <w:t>e</w:t>
      </w:r>
      <w:r>
        <w:rPr>
          <w:rFonts w:ascii="Arial" w:hAnsi="Arial" w:cs="Arial"/>
        </w:rPr>
        <w:t>rek bu teklifi redetti ve sadace atını ve kılıcını verebileceğini söyledi. İmam (a.s) da “Senin atına ihtiyacımız yok…” diye buyu</w:t>
      </w:r>
      <w:r>
        <w:rPr>
          <w:rFonts w:ascii="Arial" w:hAnsi="Arial" w:cs="Arial"/>
        </w:rPr>
        <w:t>r</w:t>
      </w:r>
      <w:r>
        <w:rPr>
          <w:rFonts w:ascii="Arial" w:hAnsi="Arial" w:cs="Arial"/>
        </w:rPr>
        <w:t>du. Ubeydullah kapısına kadar gelen bu saadeti geri çev</w:t>
      </w:r>
      <w:r>
        <w:rPr>
          <w:rFonts w:ascii="Arial" w:hAnsi="Arial" w:cs="Arial"/>
        </w:rPr>
        <w:t>i</w:t>
      </w:r>
      <w:r>
        <w:rPr>
          <w:rFonts w:ascii="Arial" w:hAnsi="Arial" w:cs="Arial"/>
        </w:rPr>
        <w:t>rerek şahadet gölgesinde ebedi hayata kavuşma feyzi</w:t>
      </w:r>
      <w:r>
        <w:rPr>
          <w:rFonts w:ascii="Arial" w:hAnsi="Arial" w:cs="Arial"/>
        </w:rPr>
        <w:t>n</w:t>
      </w:r>
      <w:r>
        <w:rPr>
          <w:rFonts w:ascii="Arial" w:hAnsi="Arial" w:cs="Arial"/>
        </w:rPr>
        <w:t>den mahrum oldu. İmam Hüseyin (a.s) gece vakti bu k</w:t>
      </w:r>
      <w:r>
        <w:rPr>
          <w:rFonts w:ascii="Arial" w:hAnsi="Arial" w:cs="Arial"/>
        </w:rPr>
        <w:t>o</w:t>
      </w:r>
      <w:r>
        <w:rPr>
          <w:rFonts w:ascii="Arial" w:hAnsi="Arial" w:cs="Arial"/>
        </w:rPr>
        <w:t>naklama yerini terk etti ve Kerbela’ya do</w:t>
      </w:r>
      <w:r>
        <w:rPr>
          <w:rFonts w:ascii="Arial" w:hAnsi="Arial" w:cs="Arial"/>
        </w:rPr>
        <w:t>ğ</w:t>
      </w:r>
      <w:r>
        <w:rPr>
          <w:rFonts w:ascii="Arial" w:hAnsi="Arial" w:cs="Arial"/>
        </w:rPr>
        <w:t>ru yola koyuldu. Bu konaklama yerine Kasrı Beni Mukatil de de</w:t>
      </w:r>
      <w:r w:rsidR="00F9267E">
        <w:rPr>
          <w:rFonts w:ascii="Arial" w:hAnsi="Arial" w:cs="Arial"/>
        </w:rPr>
        <w:t>nilmiştir</w:t>
      </w:r>
      <w:r>
        <w:rPr>
          <w:rFonts w:ascii="Arial" w:hAnsi="Arial" w:cs="Arial"/>
        </w:rPr>
        <w:t>.</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GAZİB</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Dal, budanmış dal, sopa ve bambu kamışı anlamı</w:t>
      </w:r>
      <w:r>
        <w:rPr>
          <w:rFonts w:ascii="Arial" w:hAnsi="Arial" w:cs="Arial"/>
        </w:rPr>
        <w:t>n</w:t>
      </w:r>
      <w:r>
        <w:rPr>
          <w:rFonts w:ascii="Arial" w:hAnsi="Arial" w:cs="Arial"/>
        </w:rPr>
        <w:t>dadır. Herhangi birşeye işaret etmek ve onu göste</w:t>
      </w:r>
      <w:r>
        <w:rPr>
          <w:rFonts w:ascii="Arial" w:hAnsi="Arial" w:cs="Arial"/>
        </w:rPr>
        <w:t>r</w:t>
      </w:r>
      <w:r>
        <w:rPr>
          <w:rFonts w:ascii="Arial" w:hAnsi="Arial" w:cs="Arial"/>
        </w:rPr>
        <w:t>mek için kullanılırdı. İmam Hüseyin (a.s)’ın mübarek başı Y</w:t>
      </w:r>
      <w:r>
        <w:rPr>
          <w:rFonts w:ascii="Arial" w:hAnsi="Arial" w:cs="Arial"/>
        </w:rPr>
        <w:t>e</w:t>
      </w:r>
      <w:r>
        <w:rPr>
          <w:rFonts w:ascii="Arial" w:hAnsi="Arial" w:cs="Arial"/>
        </w:rPr>
        <w:t>zit’in sarayına getirildiğinde Yezit, elindeki Gazib ile İmam (a.s)’ın mübarek dişine ve   ve dudaklarına vur</w:t>
      </w:r>
      <w:r>
        <w:rPr>
          <w:rFonts w:ascii="Arial" w:hAnsi="Arial" w:cs="Arial"/>
        </w:rPr>
        <w:t>u</w:t>
      </w:r>
      <w:r>
        <w:rPr>
          <w:rFonts w:ascii="Arial" w:hAnsi="Arial" w:cs="Arial"/>
        </w:rPr>
        <w:t xml:space="preserve">yordu. </w:t>
      </w:r>
      <w:r>
        <w:rPr>
          <w:rStyle w:val="FootnoteReference"/>
          <w:rFonts w:ascii="Arial" w:hAnsi="Arial" w:cs="Arial"/>
        </w:rPr>
        <w:footnoteReference w:id="686"/>
      </w:r>
      <w:r>
        <w:rPr>
          <w:rFonts w:ascii="Arial" w:hAnsi="Arial" w:cs="Arial"/>
        </w:rPr>
        <w:t xml:space="preserve"> orada bulunanlaradan bazıları da bu küstahlığa itiraz e</w:t>
      </w:r>
      <w:r>
        <w:rPr>
          <w:rFonts w:ascii="Arial" w:hAnsi="Arial" w:cs="Arial"/>
        </w:rPr>
        <w:t>t</w:t>
      </w:r>
      <w:r>
        <w:rPr>
          <w:rFonts w:ascii="Arial" w:hAnsi="Arial" w:cs="Arial"/>
        </w:rPr>
        <w:t>mişlerdi.</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KATA KUŞU</w:t>
      </w:r>
    </w:p>
    <w:p w:rsidR="00FA38DE" w:rsidRDefault="00FA38DE" w:rsidP="00107BC4">
      <w:pPr>
        <w:spacing w:before="60" w:after="60" w:line="276" w:lineRule="auto"/>
        <w:ind w:firstLine="397"/>
        <w:jc w:val="both"/>
        <w:rPr>
          <w:rFonts w:ascii="Arial" w:hAnsi="Arial" w:cs="Arial"/>
        </w:rPr>
      </w:pPr>
      <w:r>
        <w:rPr>
          <w:rFonts w:ascii="Arial" w:hAnsi="Arial" w:cs="Arial"/>
        </w:rPr>
        <w:t>Kumru’ya benzer bir kuştur. Gözleri çok keskin olan bu kuş çok yükseklerden nerede su olduğunu görebilme</w:t>
      </w:r>
      <w:r>
        <w:rPr>
          <w:rFonts w:ascii="Arial" w:hAnsi="Arial" w:cs="Arial"/>
        </w:rPr>
        <w:t>k</w:t>
      </w:r>
      <w:r>
        <w:rPr>
          <w:rFonts w:ascii="Arial" w:hAnsi="Arial" w:cs="Arial"/>
        </w:rPr>
        <w:t>tedir. Yolları bulmada ust</w:t>
      </w:r>
      <w:r>
        <w:rPr>
          <w:rFonts w:ascii="Arial" w:hAnsi="Arial" w:cs="Arial"/>
        </w:rPr>
        <w:t>a</w:t>
      </w:r>
      <w:r>
        <w:rPr>
          <w:rFonts w:ascii="Arial" w:hAnsi="Arial" w:cs="Arial"/>
        </w:rPr>
        <w:t>dır. Güneş doğmadan önce su bulmak için yola çıkan bu kuş on günlük bir mesafe gitti</w:t>
      </w:r>
      <w:r>
        <w:rPr>
          <w:rFonts w:ascii="Arial" w:hAnsi="Arial" w:cs="Arial"/>
        </w:rPr>
        <w:t>k</w:t>
      </w:r>
      <w:r>
        <w:rPr>
          <w:rFonts w:ascii="Arial" w:hAnsi="Arial" w:cs="Arial"/>
        </w:rPr>
        <w:t>ten sonra yolunu kaybetmeden yine yuvasına dönebi</w:t>
      </w:r>
      <w:r>
        <w:rPr>
          <w:rFonts w:ascii="Arial" w:hAnsi="Arial" w:cs="Arial"/>
        </w:rPr>
        <w:t>l</w:t>
      </w:r>
      <w:r>
        <w:rPr>
          <w:rFonts w:ascii="Arial" w:hAnsi="Arial" w:cs="Arial"/>
        </w:rPr>
        <w:t>mektedir.</w:t>
      </w:r>
      <w:r>
        <w:rPr>
          <w:rStyle w:val="FootnoteReference"/>
          <w:rFonts w:ascii="Arial" w:hAnsi="Arial" w:cs="Arial"/>
        </w:rPr>
        <w:footnoteReference w:id="687"/>
      </w:r>
      <w:r>
        <w:rPr>
          <w:rFonts w:ascii="Arial" w:hAnsi="Arial" w:cs="Arial"/>
        </w:rPr>
        <w:t xml:space="preserve"> Kervanlar onu gördükleri bölgede su olduğ</w:t>
      </w:r>
      <w:r>
        <w:rPr>
          <w:rFonts w:ascii="Arial" w:hAnsi="Arial" w:cs="Arial"/>
        </w:rPr>
        <w:t>u</w:t>
      </w:r>
      <w:r>
        <w:rPr>
          <w:rFonts w:ascii="Arial" w:hAnsi="Arial" w:cs="Arial"/>
        </w:rPr>
        <w:t>nu anlarlar. Yolları tanıma hususunda bu kuşun adı üzer</w:t>
      </w:r>
      <w:r>
        <w:rPr>
          <w:rFonts w:ascii="Arial" w:hAnsi="Arial" w:cs="Arial"/>
        </w:rPr>
        <w:t>i</w:t>
      </w:r>
      <w:r>
        <w:rPr>
          <w:rFonts w:ascii="Arial" w:hAnsi="Arial" w:cs="Arial"/>
        </w:rPr>
        <w:t>ne deyimler dahi vardır. Mesela: “O, K</w:t>
      </w:r>
      <w:r>
        <w:rPr>
          <w:rFonts w:ascii="Arial" w:hAnsi="Arial" w:cs="Arial"/>
        </w:rPr>
        <w:t>a</w:t>
      </w:r>
      <w:r>
        <w:rPr>
          <w:rFonts w:ascii="Arial" w:hAnsi="Arial" w:cs="Arial"/>
        </w:rPr>
        <w:t>ta kuşundan daha iyi yol bulur” ve “O, Kata kuşundan daha doğrudur” gibi. İmam Hüseyin (a.s) Aşura gününde son olarak Ehl-i Beyt’i ile vedalaşmak üzere geldiğinde kızı Sakine: “B</w:t>
      </w:r>
      <w:r>
        <w:rPr>
          <w:rFonts w:ascii="Arial" w:hAnsi="Arial" w:cs="Arial"/>
        </w:rPr>
        <w:t>a</w:t>
      </w:r>
      <w:r>
        <w:rPr>
          <w:rFonts w:ascii="Arial" w:hAnsi="Arial" w:cs="Arial"/>
        </w:rPr>
        <w:t>bacığım! Bizi ceddimizin haremine geri götür” deyi</w:t>
      </w:r>
      <w:r>
        <w:rPr>
          <w:rFonts w:ascii="Arial" w:hAnsi="Arial" w:cs="Arial"/>
        </w:rPr>
        <w:t>n</w:t>
      </w:r>
      <w:r>
        <w:rPr>
          <w:rFonts w:ascii="Arial" w:hAnsi="Arial" w:cs="Arial"/>
        </w:rPr>
        <w:t>ce, İmam (a.s) şöyle buyurdu: “Maalesef! Eğer Kata kuşunu rahat bıra</w:t>
      </w:r>
      <w:r>
        <w:rPr>
          <w:rFonts w:ascii="Arial" w:hAnsi="Arial" w:cs="Arial"/>
        </w:rPr>
        <w:t>k</w:t>
      </w:r>
      <w:r>
        <w:rPr>
          <w:rFonts w:ascii="Arial" w:hAnsi="Arial" w:cs="Arial"/>
        </w:rPr>
        <w:t>salardı yuvasında uyurdu.”</w:t>
      </w:r>
      <w:r>
        <w:rPr>
          <w:rStyle w:val="FootnoteReference"/>
          <w:rFonts w:ascii="Arial" w:hAnsi="Arial" w:cs="Arial"/>
        </w:rPr>
        <w:footnoteReference w:id="688"/>
      </w:r>
      <w:r>
        <w:rPr>
          <w:rFonts w:ascii="Arial" w:hAnsi="Arial" w:cs="Arial"/>
        </w:rPr>
        <w:t xml:space="preserve"> İmam (a.s)’ın kendi dur</w:t>
      </w:r>
      <w:r>
        <w:rPr>
          <w:rFonts w:ascii="Arial" w:hAnsi="Arial" w:cs="Arial"/>
        </w:rPr>
        <w:t>u</w:t>
      </w:r>
      <w:r>
        <w:rPr>
          <w:rFonts w:ascii="Arial" w:hAnsi="Arial" w:cs="Arial"/>
        </w:rPr>
        <w:t>munu Kata kuşunun durumuna benzetmesi bir takım şe</w:t>
      </w:r>
      <w:r>
        <w:rPr>
          <w:rFonts w:ascii="Arial" w:hAnsi="Arial" w:cs="Arial"/>
        </w:rPr>
        <w:t>y</w:t>
      </w:r>
      <w:r>
        <w:rPr>
          <w:rFonts w:ascii="Arial" w:hAnsi="Arial" w:cs="Arial"/>
        </w:rPr>
        <w:t>leri düşünmemize neden olmaktadır. İmam (a.s) da ke</w:t>
      </w:r>
      <w:r>
        <w:rPr>
          <w:rFonts w:ascii="Arial" w:hAnsi="Arial" w:cs="Arial"/>
        </w:rPr>
        <w:t>s</w:t>
      </w:r>
      <w:r>
        <w:rPr>
          <w:rFonts w:ascii="Arial" w:hAnsi="Arial" w:cs="Arial"/>
        </w:rPr>
        <w:t xml:space="preserve">kin </w:t>
      </w:r>
      <w:r>
        <w:rPr>
          <w:rFonts w:ascii="Arial" w:hAnsi="Arial" w:cs="Arial"/>
        </w:rPr>
        <w:lastRenderedPageBreak/>
        <w:t>görüşlü, basire</w:t>
      </w:r>
      <w:r>
        <w:rPr>
          <w:rFonts w:ascii="Arial" w:hAnsi="Arial" w:cs="Arial"/>
        </w:rPr>
        <w:t>t</w:t>
      </w:r>
      <w:r>
        <w:rPr>
          <w:rFonts w:ascii="Arial" w:hAnsi="Arial" w:cs="Arial"/>
        </w:rPr>
        <w:t>li, yolu çok iyi tanıyan ve onun varlığı ile insanların hayat suyunu bulmaları mümkün olan ve onun sayesinde kimsenin kaybolmayacağı nitelikler</w:t>
      </w:r>
      <w:r w:rsidR="00E831F8">
        <w:rPr>
          <w:rFonts w:ascii="Arial" w:hAnsi="Arial" w:cs="Arial"/>
        </w:rPr>
        <w:t xml:space="preserve"> va</w:t>
      </w:r>
      <w:r w:rsidR="00E831F8">
        <w:rPr>
          <w:rFonts w:ascii="Arial" w:hAnsi="Arial" w:cs="Arial"/>
        </w:rPr>
        <w:t>r</w:t>
      </w:r>
      <w:r w:rsidR="00E831F8">
        <w:rPr>
          <w:rFonts w:ascii="Arial" w:hAnsi="Arial" w:cs="Arial"/>
        </w:rPr>
        <w:t>dır</w:t>
      </w:r>
      <w:r>
        <w:rPr>
          <w:rFonts w:ascii="Arial" w:hAnsi="Arial" w:cs="Arial"/>
        </w:rPr>
        <w:t>. Ama ne yazık ki, onun insanları hidayet etmesine m</w:t>
      </w:r>
      <w:r>
        <w:rPr>
          <w:rFonts w:ascii="Arial" w:hAnsi="Arial" w:cs="Arial"/>
        </w:rPr>
        <w:t>ü</w:t>
      </w:r>
      <w:r>
        <w:rPr>
          <w:rFonts w:ascii="Arial" w:hAnsi="Arial" w:cs="Arial"/>
        </w:rPr>
        <w:t>saade etmeyip asıl evi olan Peygamber hareminden ç</w:t>
      </w:r>
      <w:r>
        <w:rPr>
          <w:rFonts w:ascii="Arial" w:hAnsi="Arial" w:cs="Arial"/>
        </w:rPr>
        <w:t>ı</w:t>
      </w:r>
      <w:r>
        <w:rPr>
          <w:rFonts w:ascii="Arial" w:hAnsi="Arial" w:cs="Arial"/>
        </w:rPr>
        <w:t>kard</w:t>
      </w:r>
      <w:r>
        <w:rPr>
          <w:rFonts w:ascii="Arial" w:hAnsi="Arial" w:cs="Arial"/>
        </w:rPr>
        <w:t>ı</w:t>
      </w:r>
      <w:r>
        <w:rPr>
          <w:rFonts w:ascii="Arial" w:hAnsi="Arial" w:cs="Arial"/>
        </w:rPr>
        <w:t>lar.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GUTGUTANİYYE</w:t>
      </w:r>
    </w:p>
    <w:p w:rsidR="00FA38DE" w:rsidRDefault="00FA38DE" w:rsidP="009331A8">
      <w:pPr>
        <w:spacing w:before="60" w:after="60" w:line="276" w:lineRule="auto"/>
        <w:ind w:firstLine="397"/>
        <w:jc w:val="both"/>
        <w:rPr>
          <w:rFonts w:ascii="Arial" w:hAnsi="Arial" w:cs="Arial"/>
        </w:rPr>
      </w:pPr>
      <w:r>
        <w:rPr>
          <w:rFonts w:ascii="Arial" w:hAnsi="Arial" w:cs="Arial"/>
        </w:rPr>
        <w:t>Çöl yolunda</w:t>
      </w:r>
      <w:r w:rsidR="00ED3615">
        <w:rPr>
          <w:rFonts w:ascii="Arial" w:hAnsi="Arial" w:cs="Arial"/>
        </w:rPr>
        <w:t>n</w:t>
      </w:r>
      <w:r>
        <w:rPr>
          <w:rFonts w:ascii="Arial" w:hAnsi="Arial" w:cs="Arial"/>
        </w:rPr>
        <w:t xml:space="preserve"> Taf’a </w:t>
      </w:r>
      <w:r w:rsidR="00E242B7">
        <w:rPr>
          <w:rFonts w:ascii="Arial" w:hAnsi="Arial" w:cs="Arial"/>
        </w:rPr>
        <w:t>varan,</w:t>
      </w:r>
      <w:r>
        <w:rPr>
          <w:rFonts w:ascii="Arial" w:hAnsi="Arial" w:cs="Arial"/>
        </w:rPr>
        <w:t xml:space="preserve"> Kufe yakınlarında ki bir bölgenin adıdır.</w:t>
      </w:r>
      <w:r w:rsidR="00ED3615">
        <w:rPr>
          <w:rFonts w:ascii="Arial" w:hAnsi="Arial" w:cs="Arial"/>
        </w:rPr>
        <w:t xml:space="preserve"> Ve</w:t>
      </w:r>
      <w:r>
        <w:rPr>
          <w:rFonts w:ascii="Arial" w:hAnsi="Arial" w:cs="Arial"/>
        </w:rPr>
        <w:t xml:space="preserve"> Şam’a doğru Kadisiyye yolu arasın</w:t>
      </w:r>
      <w:r w:rsidR="009331A8">
        <w:rPr>
          <w:rFonts w:ascii="Arial" w:hAnsi="Arial" w:cs="Arial"/>
        </w:rPr>
        <w:t>da yeralır</w:t>
      </w:r>
      <w:r>
        <w:rPr>
          <w:rFonts w:ascii="Arial" w:hAnsi="Arial" w:cs="Arial"/>
        </w:rPr>
        <w:t>. Numan’ın zindanı bu bölgedeydi. İmam Hüs</w:t>
      </w:r>
      <w:r>
        <w:rPr>
          <w:rFonts w:ascii="Arial" w:hAnsi="Arial" w:cs="Arial"/>
        </w:rPr>
        <w:t>e</w:t>
      </w:r>
      <w:r>
        <w:rPr>
          <w:rFonts w:ascii="Arial" w:hAnsi="Arial" w:cs="Arial"/>
        </w:rPr>
        <w:t>yin (a.s) Kerbela’ya girmeden önce İbni Ziyad’ın keşif aske</w:t>
      </w:r>
      <w:r>
        <w:rPr>
          <w:rFonts w:ascii="Arial" w:hAnsi="Arial" w:cs="Arial"/>
        </w:rPr>
        <w:t>r</w:t>
      </w:r>
      <w:r>
        <w:rPr>
          <w:rFonts w:ascii="Arial" w:hAnsi="Arial" w:cs="Arial"/>
        </w:rPr>
        <w:t>leri geliş gidişleri kontrol etmek için Kadisiyye ve Gutgutaniyye bölgeleri ar</w:t>
      </w:r>
      <w:r>
        <w:rPr>
          <w:rFonts w:ascii="Arial" w:hAnsi="Arial" w:cs="Arial"/>
        </w:rPr>
        <w:t>a</w:t>
      </w:r>
      <w:r>
        <w:rPr>
          <w:rFonts w:ascii="Arial" w:hAnsi="Arial" w:cs="Arial"/>
        </w:rPr>
        <w:t>sında konuşlanmışlardı.</w:t>
      </w:r>
      <w:r>
        <w:rPr>
          <w:rStyle w:val="FootnoteReference"/>
          <w:rFonts w:ascii="Arial" w:hAnsi="Arial" w:cs="Arial"/>
        </w:rPr>
        <w:footnoteReference w:id="689"/>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GANEB B. AMR NEMRİ</w:t>
      </w:r>
    </w:p>
    <w:p w:rsidR="00FA38DE" w:rsidRDefault="00FA38DE" w:rsidP="00E242B7">
      <w:pPr>
        <w:spacing w:before="60" w:after="60" w:line="276" w:lineRule="auto"/>
        <w:ind w:firstLine="397"/>
        <w:jc w:val="both"/>
        <w:rPr>
          <w:rFonts w:ascii="Arial" w:hAnsi="Arial" w:cs="Arial"/>
        </w:rPr>
      </w:pPr>
      <w:r>
        <w:rPr>
          <w:rFonts w:ascii="Arial" w:hAnsi="Arial" w:cs="Arial"/>
        </w:rPr>
        <w:t xml:space="preserve">Kerbela şehitlerindendir. Basra </w:t>
      </w:r>
      <w:r w:rsidR="00E242B7">
        <w:rPr>
          <w:rFonts w:ascii="Arial" w:hAnsi="Arial" w:cs="Arial"/>
        </w:rPr>
        <w:t>Ş</w:t>
      </w:r>
      <w:r>
        <w:rPr>
          <w:rFonts w:ascii="Arial" w:hAnsi="Arial" w:cs="Arial"/>
        </w:rPr>
        <w:t>ii’lerden olan Ganeb, Hacca</w:t>
      </w:r>
      <w:r w:rsidR="00ED3615">
        <w:rPr>
          <w:rFonts w:ascii="Arial" w:hAnsi="Arial" w:cs="Arial"/>
        </w:rPr>
        <w:t>c</w:t>
      </w:r>
      <w:r>
        <w:rPr>
          <w:rFonts w:ascii="Arial" w:hAnsi="Arial" w:cs="Arial"/>
        </w:rPr>
        <w:t xml:space="preserve"> B. Bedir ile birlikte İmam Hüseyin (a.s)’a </w:t>
      </w:r>
      <w:r w:rsidR="00ED3615">
        <w:rPr>
          <w:rFonts w:ascii="Arial" w:hAnsi="Arial" w:cs="Arial"/>
        </w:rPr>
        <w:t>bir me</w:t>
      </w:r>
      <w:r w:rsidR="00ED3615">
        <w:rPr>
          <w:rFonts w:ascii="Arial" w:hAnsi="Arial" w:cs="Arial"/>
        </w:rPr>
        <w:t>k</w:t>
      </w:r>
      <w:r w:rsidR="00ED3615">
        <w:rPr>
          <w:rFonts w:ascii="Arial" w:hAnsi="Arial" w:cs="Arial"/>
        </w:rPr>
        <w:t>tup</w:t>
      </w:r>
      <w:r>
        <w:rPr>
          <w:rFonts w:ascii="Arial" w:hAnsi="Arial" w:cs="Arial"/>
        </w:rPr>
        <w:t xml:space="preserve"> getirmiş ve bir daha da İmam’dan ayrılmamışla</w:t>
      </w:r>
      <w:r>
        <w:rPr>
          <w:rFonts w:ascii="Arial" w:hAnsi="Arial" w:cs="Arial"/>
        </w:rPr>
        <w:t>r</w:t>
      </w:r>
      <w:r>
        <w:rPr>
          <w:rFonts w:ascii="Arial" w:hAnsi="Arial" w:cs="Arial"/>
        </w:rPr>
        <w:t>dı. Her ikisi de Aşura günü ilk toplu saldırıda şehit old</w:t>
      </w:r>
      <w:r>
        <w:rPr>
          <w:rFonts w:ascii="Arial" w:hAnsi="Arial" w:cs="Arial"/>
        </w:rPr>
        <w:t>u</w:t>
      </w:r>
      <w:r>
        <w:rPr>
          <w:rFonts w:ascii="Arial" w:hAnsi="Arial" w:cs="Arial"/>
        </w:rPr>
        <w:t xml:space="preserve">lar. </w:t>
      </w:r>
      <w:r>
        <w:rPr>
          <w:rStyle w:val="FootnoteReference"/>
          <w:rFonts w:ascii="Arial" w:hAnsi="Arial" w:cs="Arial"/>
        </w:rPr>
        <w:footnoteReference w:id="690"/>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KAMERİ BENİ HAŞİM</w:t>
      </w:r>
    </w:p>
    <w:p w:rsidR="00FA38DE" w:rsidRDefault="00FA38DE" w:rsidP="00107BC4">
      <w:pPr>
        <w:spacing w:before="60" w:after="60" w:line="276" w:lineRule="auto"/>
        <w:ind w:firstLine="397"/>
        <w:jc w:val="both"/>
        <w:rPr>
          <w:rFonts w:ascii="Arial" w:hAnsi="Arial" w:cs="Arial"/>
        </w:rPr>
      </w:pPr>
      <w:r>
        <w:rPr>
          <w:rFonts w:ascii="Arial" w:hAnsi="Arial" w:cs="Arial"/>
        </w:rPr>
        <w:t>Haşim oğullarının ay yüzlüsü anlamındadır. Bu l</w:t>
      </w:r>
      <w:r>
        <w:rPr>
          <w:rFonts w:ascii="Arial" w:hAnsi="Arial" w:cs="Arial"/>
        </w:rPr>
        <w:t>a</w:t>
      </w:r>
      <w:r>
        <w:rPr>
          <w:rFonts w:ascii="Arial" w:hAnsi="Arial" w:cs="Arial"/>
        </w:rPr>
        <w:t>kabı İmam Hüseyin (a.s) da Hz. Abbas için kullanmakta</w:t>
      </w:r>
      <w:r>
        <w:rPr>
          <w:rFonts w:ascii="Arial" w:hAnsi="Arial" w:cs="Arial"/>
        </w:rPr>
        <w:t>y</w:t>
      </w:r>
      <w:r>
        <w:rPr>
          <w:rFonts w:ascii="Arial" w:hAnsi="Arial" w:cs="Arial"/>
        </w:rPr>
        <w:t>dı. Örneğin Medine’den Mekke’ye haraket edecekleri s</w:t>
      </w:r>
      <w:r>
        <w:rPr>
          <w:rFonts w:ascii="Arial" w:hAnsi="Arial" w:cs="Arial"/>
        </w:rPr>
        <w:t>ı</w:t>
      </w:r>
      <w:r>
        <w:rPr>
          <w:rFonts w:ascii="Arial" w:hAnsi="Arial" w:cs="Arial"/>
        </w:rPr>
        <w:t xml:space="preserve">rada herkes bineklere bindikten sonra İmam (a.s) şöyle </w:t>
      </w:r>
      <w:r>
        <w:rPr>
          <w:rFonts w:ascii="Arial" w:hAnsi="Arial" w:cs="Arial"/>
        </w:rPr>
        <w:lastRenderedPageBreak/>
        <w:t>se</w:t>
      </w:r>
      <w:r>
        <w:rPr>
          <w:rFonts w:ascii="Arial" w:hAnsi="Arial" w:cs="Arial"/>
        </w:rPr>
        <w:t>s</w:t>
      </w:r>
      <w:r>
        <w:rPr>
          <w:rFonts w:ascii="Arial" w:hAnsi="Arial" w:cs="Arial"/>
        </w:rPr>
        <w:t>lenmişti: “Kardeşim nerede? Ordumun komutanı n</w:t>
      </w:r>
      <w:r>
        <w:rPr>
          <w:rFonts w:ascii="Arial" w:hAnsi="Arial" w:cs="Arial"/>
        </w:rPr>
        <w:t>e</w:t>
      </w:r>
      <w:r>
        <w:rPr>
          <w:rFonts w:ascii="Arial" w:hAnsi="Arial" w:cs="Arial"/>
        </w:rPr>
        <w:t>rede? Haşim oğullarının ay yüzlüsü nerede?” bunun üz</w:t>
      </w:r>
      <w:r>
        <w:rPr>
          <w:rFonts w:ascii="Arial" w:hAnsi="Arial" w:cs="Arial"/>
        </w:rPr>
        <w:t>e</w:t>
      </w:r>
      <w:r>
        <w:rPr>
          <w:rFonts w:ascii="Arial" w:hAnsi="Arial" w:cs="Arial"/>
        </w:rPr>
        <w:t>rine Hz. Abbas</w:t>
      </w:r>
      <w:r w:rsidR="00B170FD">
        <w:rPr>
          <w:rFonts w:ascii="Arial" w:hAnsi="Arial" w:cs="Arial"/>
        </w:rPr>
        <w:t xml:space="preserve"> (a.s)</w:t>
      </w:r>
      <w:r>
        <w:rPr>
          <w:rFonts w:ascii="Arial" w:hAnsi="Arial" w:cs="Arial"/>
        </w:rPr>
        <w:t xml:space="preserve"> da: “Lebbeyk, Lebbeyk ey efendim!” diye cevab vermişti. </w:t>
      </w:r>
      <w:r>
        <w:rPr>
          <w:rStyle w:val="FootnoteReference"/>
          <w:rFonts w:ascii="Arial" w:hAnsi="Arial" w:cs="Arial"/>
        </w:rPr>
        <w:footnoteReference w:id="691"/>
      </w:r>
      <w:r>
        <w:rPr>
          <w:rFonts w:ascii="Arial" w:hAnsi="Arial" w:cs="Arial"/>
        </w:rPr>
        <w:t xml:space="preserve"> </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KAMA VURMAK</w:t>
      </w:r>
    </w:p>
    <w:p w:rsidR="00FA38DE" w:rsidRDefault="00FA38DE" w:rsidP="00107BC4">
      <w:pPr>
        <w:spacing w:before="60" w:after="60" w:line="276" w:lineRule="auto"/>
        <w:ind w:firstLine="397"/>
        <w:jc w:val="both"/>
        <w:rPr>
          <w:rFonts w:ascii="Arial" w:hAnsi="Arial" w:cs="Arial"/>
        </w:rPr>
      </w:pPr>
      <w:r>
        <w:rPr>
          <w:rFonts w:ascii="Arial" w:hAnsi="Arial" w:cs="Arial"/>
        </w:rPr>
        <w:t>Bazı Şii bölgelerinde Aşura günü gerçekleşen mer</w:t>
      </w:r>
      <w:r>
        <w:rPr>
          <w:rFonts w:ascii="Arial" w:hAnsi="Arial" w:cs="Arial"/>
        </w:rPr>
        <w:t>a</w:t>
      </w:r>
      <w:r>
        <w:rPr>
          <w:rFonts w:ascii="Arial" w:hAnsi="Arial" w:cs="Arial"/>
        </w:rPr>
        <w:t>simlerde Kerbela şehitlerini anıp onların yolunda canl</w:t>
      </w:r>
      <w:r>
        <w:rPr>
          <w:rFonts w:ascii="Arial" w:hAnsi="Arial" w:cs="Arial"/>
        </w:rPr>
        <w:t>a</w:t>
      </w:r>
      <w:r>
        <w:rPr>
          <w:rFonts w:ascii="Arial" w:hAnsi="Arial" w:cs="Arial"/>
        </w:rPr>
        <w:t>rını feda etmeye hazır olduklarının bir nişanesi olarak kama vurulmaktadır. Aşura günü sabahleyin beyaz elb</w:t>
      </w:r>
      <w:r>
        <w:rPr>
          <w:rFonts w:ascii="Arial" w:hAnsi="Arial" w:cs="Arial"/>
        </w:rPr>
        <w:t>i</w:t>
      </w:r>
      <w:r>
        <w:rPr>
          <w:rFonts w:ascii="Arial" w:hAnsi="Arial" w:cs="Arial"/>
        </w:rPr>
        <w:t>seler giyerek kefen anımsanır ve toplu bir şekilde başlara kan ak</w:t>
      </w:r>
      <w:r>
        <w:rPr>
          <w:rFonts w:ascii="Arial" w:hAnsi="Arial" w:cs="Arial"/>
        </w:rPr>
        <w:t>a</w:t>
      </w:r>
      <w:r>
        <w:rPr>
          <w:rFonts w:ascii="Arial" w:hAnsi="Arial" w:cs="Arial"/>
        </w:rPr>
        <w:t>cak şekilde kama vurulur. Bazıları nezrederken kama vurmak üzere ne</w:t>
      </w:r>
      <w:r>
        <w:rPr>
          <w:rFonts w:ascii="Arial" w:hAnsi="Arial" w:cs="Arial"/>
        </w:rPr>
        <w:t>z</w:t>
      </w:r>
      <w:r>
        <w:rPr>
          <w:rFonts w:ascii="Arial" w:hAnsi="Arial" w:cs="Arial"/>
        </w:rPr>
        <w:t>rederler. Bazıları da çocukları hakkında kama vurmaya nezr</w:t>
      </w:r>
      <w:r>
        <w:rPr>
          <w:rFonts w:ascii="Arial" w:hAnsi="Arial" w:cs="Arial"/>
        </w:rPr>
        <w:t>e</w:t>
      </w:r>
      <w:r>
        <w:rPr>
          <w:rFonts w:ascii="Arial" w:hAnsi="Arial" w:cs="Arial"/>
        </w:rPr>
        <w:t xml:space="preserve">derler. </w:t>
      </w:r>
    </w:p>
    <w:p w:rsidR="00FA38DE" w:rsidRDefault="00FA38DE" w:rsidP="001E6AF2">
      <w:pPr>
        <w:spacing w:before="60" w:after="60" w:line="276" w:lineRule="auto"/>
        <w:ind w:firstLine="397"/>
        <w:jc w:val="both"/>
        <w:rPr>
          <w:rFonts w:ascii="Arial" w:hAnsi="Arial" w:cs="Arial"/>
        </w:rPr>
      </w:pPr>
      <w:r>
        <w:rPr>
          <w:rFonts w:ascii="Arial" w:hAnsi="Arial" w:cs="Arial"/>
        </w:rPr>
        <w:t>Kama vurmak tıpkı zincir vurmak gibi eskiden beri âlimler arasında ihtilaf k</w:t>
      </w:r>
      <w:r>
        <w:rPr>
          <w:rFonts w:ascii="Arial" w:hAnsi="Arial" w:cs="Arial"/>
        </w:rPr>
        <w:t>o</w:t>
      </w:r>
      <w:r>
        <w:rPr>
          <w:rFonts w:ascii="Arial" w:hAnsi="Arial" w:cs="Arial"/>
        </w:rPr>
        <w:t>nusu olmuştur. Kama vurmanın dini bir dayanağı yoktur. Sadece Şii’lerin Eba Ebdillah</w:t>
      </w:r>
      <w:r w:rsidR="00A70EE0">
        <w:rPr>
          <w:rFonts w:ascii="Arial" w:hAnsi="Arial" w:cs="Arial"/>
        </w:rPr>
        <w:t>’</w:t>
      </w:r>
      <w:r w:rsidR="00B170FD">
        <w:rPr>
          <w:rFonts w:ascii="Arial" w:hAnsi="Arial" w:cs="Arial"/>
        </w:rPr>
        <w:t>il Hüseyin (a.s)’a olan alâ</w:t>
      </w:r>
      <w:r>
        <w:rPr>
          <w:rFonts w:ascii="Arial" w:hAnsi="Arial" w:cs="Arial"/>
        </w:rPr>
        <w:t>ka ve sevgilerinden kaynakla</w:t>
      </w:r>
      <w:r>
        <w:rPr>
          <w:rFonts w:ascii="Arial" w:hAnsi="Arial" w:cs="Arial"/>
        </w:rPr>
        <w:t>n</w:t>
      </w:r>
      <w:r>
        <w:rPr>
          <w:rFonts w:ascii="Arial" w:hAnsi="Arial" w:cs="Arial"/>
        </w:rPr>
        <w:t>ma</w:t>
      </w:r>
      <w:r>
        <w:rPr>
          <w:rFonts w:ascii="Arial" w:hAnsi="Arial" w:cs="Arial"/>
        </w:rPr>
        <w:t>k</w:t>
      </w:r>
      <w:r>
        <w:rPr>
          <w:rFonts w:ascii="Arial" w:hAnsi="Arial" w:cs="Arial"/>
        </w:rPr>
        <w:t>tadır. Müçtehitler de insan bedenine zarar vermesi suretinde caiz bilmemektedirler. Bazı âlimler de diğerler</w:t>
      </w:r>
      <w:r>
        <w:rPr>
          <w:rFonts w:ascii="Arial" w:hAnsi="Arial" w:cs="Arial"/>
        </w:rPr>
        <w:t>i</w:t>
      </w:r>
      <w:r>
        <w:rPr>
          <w:rFonts w:ascii="Arial" w:hAnsi="Arial" w:cs="Arial"/>
        </w:rPr>
        <w:t>nin üzerinde bıraktığı kötü izlenim ve mezhebin korkul</w:t>
      </w:r>
      <w:r>
        <w:rPr>
          <w:rFonts w:ascii="Arial" w:hAnsi="Arial" w:cs="Arial"/>
        </w:rPr>
        <w:t>a</w:t>
      </w:r>
      <w:r>
        <w:rPr>
          <w:rFonts w:ascii="Arial" w:hAnsi="Arial" w:cs="Arial"/>
        </w:rPr>
        <w:t>cak bir durum haline gelmesinden ötürü onu yasaklamı</w:t>
      </w:r>
      <w:r>
        <w:rPr>
          <w:rFonts w:ascii="Arial" w:hAnsi="Arial" w:cs="Arial"/>
        </w:rPr>
        <w:t>ş</w:t>
      </w:r>
      <w:r>
        <w:rPr>
          <w:rFonts w:ascii="Arial" w:hAnsi="Arial" w:cs="Arial"/>
        </w:rPr>
        <w:t>tır. Elbette bu konu üzer</w:t>
      </w:r>
      <w:r w:rsidR="00B170FD">
        <w:rPr>
          <w:rFonts w:ascii="Arial" w:hAnsi="Arial" w:cs="Arial"/>
        </w:rPr>
        <w:t>inde günümüz şartlarının</w:t>
      </w:r>
      <w:r w:rsidR="001E6AF2">
        <w:rPr>
          <w:rFonts w:ascii="Arial" w:hAnsi="Arial" w:cs="Arial"/>
        </w:rPr>
        <w:t xml:space="preserve"> </w:t>
      </w:r>
      <w:r w:rsidR="00B170FD">
        <w:rPr>
          <w:rFonts w:ascii="Arial" w:hAnsi="Arial" w:cs="Arial"/>
        </w:rPr>
        <w:t>da etkin</w:t>
      </w:r>
      <w:r>
        <w:rPr>
          <w:rFonts w:ascii="Arial" w:hAnsi="Arial" w:cs="Arial"/>
        </w:rPr>
        <w:t xml:space="preserve"> rolü vardır. İnkiblabın ilk yıllarında bu konu hakkında İmam Humeyni (r.a)’e </w:t>
      </w:r>
      <w:r w:rsidR="00B170FD">
        <w:rPr>
          <w:rFonts w:ascii="Arial" w:hAnsi="Arial" w:cs="Arial"/>
        </w:rPr>
        <w:t>yöneltilen</w:t>
      </w:r>
      <w:r>
        <w:rPr>
          <w:rFonts w:ascii="Arial" w:hAnsi="Arial" w:cs="Arial"/>
        </w:rPr>
        <w:t xml:space="preserve"> bir sorunun cevabında şöyle buyurmuştur: “</w:t>
      </w:r>
      <w:r w:rsidR="00A70EE0">
        <w:rPr>
          <w:rFonts w:ascii="Arial" w:hAnsi="Arial" w:cs="Arial"/>
        </w:rPr>
        <w:t>B</w:t>
      </w:r>
      <w:r>
        <w:rPr>
          <w:rFonts w:ascii="Arial" w:hAnsi="Arial" w:cs="Arial"/>
        </w:rPr>
        <w:t>u durumda kama vurmayın…” Ay</w:t>
      </w:r>
      <w:r>
        <w:rPr>
          <w:rFonts w:ascii="Arial" w:hAnsi="Arial" w:cs="Arial"/>
        </w:rPr>
        <w:t>e</w:t>
      </w:r>
      <w:r>
        <w:rPr>
          <w:rFonts w:ascii="Arial" w:hAnsi="Arial" w:cs="Arial"/>
        </w:rPr>
        <w:t>tu</w:t>
      </w:r>
      <w:r>
        <w:rPr>
          <w:rFonts w:ascii="Arial" w:hAnsi="Arial" w:cs="Arial"/>
        </w:rPr>
        <w:t>l</w:t>
      </w:r>
      <w:r>
        <w:rPr>
          <w:rFonts w:ascii="Arial" w:hAnsi="Arial" w:cs="Arial"/>
        </w:rPr>
        <w:t xml:space="preserve">lah Hamenei de Aşura </w:t>
      </w:r>
      <w:r>
        <w:rPr>
          <w:rFonts w:ascii="Arial" w:hAnsi="Arial" w:cs="Arial"/>
        </w:rPr>
        <w:lastRenderedPageBreak/>
        <w:t>mateminin başladağı günlerde âliml</w:t>
      </w:r>
      <w:r>
        <w:rPr>
          <w:rFonts w:ascii="Arial" w:hAnsi="Arial" w:cs="Arial"/>
        </w:rPr>
        <w:t>e</w:t>
      </w:r>
      <w:r>
        <w:rPr>
          <w:rFonts w:ascii="Arial" w:hAnsi="Arial" w:cs="Arial"/>
        </w:rPr>
        <w:t>re hitaben</w:t>
      </w:r>
      <w:r w:rsidR="00B170FD">
        <w:rPr>
          <w:rFonts w:ascii="Arial" w:hAnsi="Arial" w:cs="Arial"/>
        </w:rPr>
        <w:t>,</w:t>
      </w:r>
      <w:r>
        <w:rPr>
          <w:rFonts w:ascii="Arial" w:hAnsi="Arial" w:cs="Arial"/>
        </w:rPr>
        <w:t xml:space="preserve"> şehitler efendisi İmam Hüseyin (a.s)’ın yas merasimlerinden hurafelerin kaldırı</w:t>
      </w:r>
      <w:r>
        <w:rPr>
          <w:rFonts w:ascii="Arial" w:hAnsi="Arial" w:cs="Arial"/>
        </w:rPr>
        <w:t>l</w:t>
      </w:r>
      <w:r>
        <w:rPr>
          <w:rFonts w:ascii="Arial" w:hAnsi="Arial" w:cs="Arial"/>
        </w:rPr>
        <w:t xml:space="preserve">ması hakkında yaptığı uzun bir </w:t>
      </w:r>
      <w:r w:rsidR="001E6AF2">
        <w:rPr>
          <w:rFonts w:ascii="Arial" w:hAnsi="Arial" w:cs="Arial"/>
        </w:rPr>
        <w:t>konuşmadan</w:t>
      </w:r>
      <w:r>
        <w:rPr>
          <w:rFonts w:ascii="Arial" w:hAnsi="Arial" w:cs="Arial"/>
        </w:rPr>
        <w:t xml:space="preserve"> sonra şöyle buyurmuştur: “Kama vurmak da yapılan yanlışlardandır… Bir grub k</w:t>
      </w:r>
      <w:r>
        <w:rPr>
          <w:rFonts w:ascii="Arial" w:hAnsi="Arial" w:cs="Arial"/>
        </w:rPr>
        <w:t>a</w:t>
      </w:r>
      <w:r>
        <w:rPr>
          <w:rFonts w:ascii="Arial" w:hAnsi="Arial" w:cs="Arial"/>
        </w:rPr>
        <w:t>ma ile ba</w:t>
      </w:r>
      <w:r>
        <w:rPr>
          <w:rFonts w:ascii="Arial" w:hAnsi="Arial" w:cs="Arial"/>
        </w:rPr>
        <w:t>ş</w:t>
      </w:r>
      <w:r>
        <w:rPr>
          <w:rFonts w:ascii="Arial" w:hAnsi="Arial" w:cs="Arial"/>
        </w:rPr>
        <w:t>vurup kan döküyor, bu yanlış bir iştir… Bunun neresi yas merasimidir? Bu uydurmadır. Bunlar din ile ilişkisi olmayan şeylerdir.” Onu bidat, yanlış ve hurafe ol</w:t>
      </w:r>
      <w:r>
        <w:rPr>
          <w:rFonts w:ascii="Arial" w:hAnsi="Arial" w:cs="Arial"/>
        </w:rPr>
        <w:t>a</w:t>
      </w:r>
      <w:r>
        <w:rPr>
          <w:rFonts w:ascii="Arial" w:hAnsi="Arial" w:cs="Arial"/>
        </w:rPr>
        <w:t>rak nitelendirdiler. Yine başka bir şehrin Cuma İmamı</w:t>
      </w:r>
      <w:r w:rsidR="00A70EE0">
        <w:rPr>
          <w:rFonts w:ascii="Arial" w:hAnsi="Arial" w:cs="Arial"/>
        </w:rPr>
        <w:t xml:space="preserve">nın sorusuna yazdığı cevap </w:t>
      </w:r>
      <w:r>
        <w:rPr>
          <w:rFonts w:ascii="Arial" w:hAnsi="Arial" w:cs="Arial"/>
        </w:rPr>
        <w:t>da şöyle geçer: “Bugün, bunun zararı çok büyük ve yıkıcıdır. Bundan dolayı açıkca ve gö</w:t>
      </w:r>
      <w:r>
        <w:rPr>
          <w:rFonts w:ascii="Arial" w:hAnsi="Arial" w:cs="Arial"/>
        </w:rPr>
        <w:t>s</w:t>
      </w:r>
      <w:r>
        <w:rPr>
          <w:rFonts w:ascii="Arial" w:hAnsi="Arial" w:cs="Arial"/>
        </w:rPr>
        <w:t>terişle birlikte vurulan kama haram ve yasaktır.” Diğer âlimler de Ayetullah Hamenei’n</w:t>
      </w:r>
      <w:r w:rsidR="00A70EE0">
        <w:rPr>
          <w:rFonts w:ascii="Arial" w:hAnsi="Arial" w:cs="Arial"/>
        </w:rPr>
        <w:t>in</w:t>
      </w:r>
      <w:r>
        <w:rPr>
          <w:rFonts w:ascii="Arial" w:hAnsi="Arial" w:cs="Arial"/>
        </w:rPr>
        <w:t xml:space="preserve"> bu tutmunu destekley</w:t>
      </w:r>
      <w:r>
        <w:rPr>
          <w:rFonts w:ascii="Arial" w:hAnsi="Arial" w:cs="Arial"/>
        </w:rPr>
        <w:t>e</w:t>
      </w:r>
      <w:r>
        <w:rPr>
          <w:rFonts w:ascii="Arial" w:hAnsi="Arial" w:cs="Arial"/>
        </w:rPr>
        <w:t>rek, bu işin mezhebin korkutucu olmasına ve bunun yanı sıra dini bir day</w:t>
      </w:r>
      <w:r w:rsidR="00A70EE0">
        <w:rPr>
          <w:rFonts w:ascii="Arial" w:hAnsi="Arial" w:cs="Arial"/>
        </w:rPr>
        <w:t>anağı olmadığını da vurgulamışlardır</w:t>
      </w:r>
      <w:r>
        <w:rPr>
          <w:rFonts w:ascii="Arial" w:hAnsi="Arial" w:cs="Arial"/>
        </w:rPr>
        <w:t>.</w:t>
      </w:r>
    </w:p>
    <w:p w:rsidR="00FA38DE" w:rsidRDefault="001E6AF2" w:rsidP="001E6AF2">
      <w:pPr>
        <w:spacing w:before="60" w:after="60" w:line="276" w:lineRule="auto"/>
        <w:ind w:firstLine="397"/>
        <w:jc w:val="both"/>
        <w:rPr>
          <w:rFonts w:ascii="Arial" w:hAnsi="Arial" w:cs="Arial"/>
        </w:rPr>
      </w:pPr>
      <w:r>
        <w:rPr>
          <w:rFonts w:ascii="Arial" w:hAnsi="Arial" w:cs="Arial"/>
        </w:rPr>
        <w:t>Dine karşı olan muhabbet ve</w:t>
      </w:r>
      <w:r w:rsidR="00FA38DE">
        <w:rPr>
          <w:rFonts w:ascii="Arial" w:hAnsi="Arial" w:cs="Arial"/>
        </w:rPr>
        <w:t xml:space="preserve"> İmam Hüseyin (a.s)’ın aş</w:t>
      </w:r>
      <w:r>
        <w:rPr>
          <w:rFonts w:ascii="Arial" w:hAnsi="Arial" w:cs="Arial"/>
        </w:rPr>
        <w:t>kı</w:t>
      </w:r>
      <w:r w:rsidR="00FA38DE">
        <w:rPr>
          <w:rFonts w:ascii="Arial" w:hAnsi="Arial" w:cs="Arial"/>
        </w:rPr>
        <w:t xml:space="preserve"> bu gibi iş</w:t>
      </w:r>
      <w:r>
        <w:rPr>
          <w:rFonts w:ascii="Arial" w:hAnsi="Arial" w:cs="Arial"/>
        </w:rPr>
        <w:t>lerin yapılmasının</w:t>
      </w:r>
      <w:r w:rsidR="00FA38DE">
        <w:rPr>
          <w:rFonts w:ascii="Arial" w:hAnsi="Arial" w:cs="Arial"/>
        </w:rPr>
        <w:t xml:space="preserve"> </w:t>
      </w:r>
      <w:r>
        <w:rPr>
          <w:rFonts w:ascii="Arial" w:hAnsi="Arial" w:cs="Arial"/>
        </w:rPr>
        <w:t>nedenidir</w:t>
      </w:r>
      <w:r w:rsidR="00FA38DE">
        <w:rPr>
          <w:rFonts w:ascii="Arial" w:hAnsi="Arial" w:cs="Arial"/>
        </w:rPr>
        <w:t>. Ama bu gibi işleri do</w:t>
      </w:r>
      <w:r w:rsidR="00FA38DE">
        <w:rPr>
          <w:rFonts w:ascii="Arial" w:hAnsi="Arial" w:cs="Arial"/>
        </w:rPr>
        <w:t>ğ</w:t>
      </w:r>
      <w:r w:rsidR="00FA38DE">
        <w:rPr>
          <w:rFonts w:ascii="Arial" w:hAnsi="Arial" w:cs="Arial"/>
        </w:rPr>
        <w:t xml:space="preserve">ru bir şekilde yönlendirerek onlardan faydalanıp cihat ve şahadet heycanını </w:t>
      </w:r>
      <w:r w:rsidR="00F352E2">
        <w:rPr>
          <w:rFonts w:ascii="Arial" w:hAnsi="Arial" w:cs="Arial"/>
        </w:rPr>
        <w:t>canlandırmak</w:t>
      </w:r>
      <w:r w:rsidR="00FA38DE">
        <w:rPr>
          <w:rFonts w:ascii="Arial" w:hAnsi="Arial" w:cs="Arial"/>
        </w:rPr>
        <w:t xml:space="preserve"> gerekir. Bunu</w:t>
      </w:r>
      <w:r w:rsidR="00FA38DE">
        <w:rPr>
          <w:rFonts w:ascii="Arial" w:hAnsi="Arial" w:cs="Arial"/>
        </w:rPr>
        <w:t>n</w:t>
      </w:r>
      <w:r w:rsidR="00FA38DE">
        <w:rPr>
          <w:rFonts w:ascii="Arial" w:hAnsi="Arial" w:cs="Arial"/>
        </w:rPr>
        <w:t>la bi</w:t>
      </w:r>
      <w:r w:rsidR="00FA38DE">
        <w:rPr>
          <w:rFonts w:ascii="Arial" w:hAnsi="Arial" w:cs="Arial"/>
        </w:rPr>
        <w:t>r</w:t>
      </w:r>
      <w:r w:rsidR="00FA38DE">
        <w:rPr>
          <w:rFonts w:ascii="Arial" w:hAnsi="Arial" w:cs="Arial"/>
        </w:rPr>
        <w:t>likte İmam Hüseyin (a.s)’ın yolunda kan vermeğe hazır olanların, kanlarını kan bankalarına hediye ed</w:t>
      </w:r>
      <w:r w:rsidR="00FA38DE">
        <w:rPr>
          <w:rFonts w:ascii="Arial" w:hAnsi="Arial" w:cs="Arial"/>
        </w:rPr>
        <w:t>e</w:t>
      </w:r>
      <w:r w:rsidR="00FA38DE">
        <w:rPr>
          <w:rFonts w:ascii="Arial" w:hAnsi="Arial" w:cs="Arial"/>
        </w:rPr>
        <w:t>rek kana ihtiyaçı olan insanların hayatını kurtarmaları ne k</w:t>
      </w:r>
      <w:r w:rsidR="00FA38DE">
        <w:rPr>
          <w:rFonts w:ascii="Arial" w:hAnsi="Arial" w:cs="Arial"/>
        </w:rPr>
        <w:t>a</w:t>
      </w:r>
      <w:r w:rsidR="00FA38DE">
        <w:rPr>
          <w:rFonts w:ascii="Arial" w:hAnsi="Arial" w:cs="Arial"/>
        </w:rPr>
        <w:t>dar g</w:t>
      </w:r>
      <w:r w:rsidR="00FA38DE">
        <w:rPr>
          <w:rFonts w:ascii="Arial" w:hAnsi="Arial" w:cs="Arial"/>
        </w:rPr>
        <w:t>ü</w:t>
      </w:r>
      <w:r w:rsidR="00FA38DE">
        <w:rPr>
          <w:rFonts w:ascii="Arial" w:hAnsi="Arial" w:cs="Arial"/>
        </w:rPr>
        <w:t xml:space="preserve">zel olur. </w:t>
      </w:r>
      <w:r w:rsidR="00F352E2">
        <w:rPr>
          <w:rFonts w:ascii="Arial" w:hAnsi="Arial" w:cs="Arial"/>
        </w:rPr>
        <w:t>Her nekadar da</w:t>
      </w:r>
      <w:r w:rsidR="00FA38DE">
        <w:rPr>
          <w:rFonts w:ascii="Arial" w:hAnsi="Arial" w:cs="Arial"/>
        </w:rPr>
        <w:t xml:space="preserve"> kama vurmak şahsın din</w:t>
      </w:r>
      <w:r w:rsidR="00F352E2">
        <w:rPr>
          <w:rFonts w:ascii="Arial" w:hAnsi="Arial" w:cs="Arial"/>
        </w:rPr>
        <w:t>e</w:t>
      </w:r>
      <w:r w:rsidR="00FA38DE">
        <w:rPr>
          <w:rFonts w:ascii="Arial" w:hAnsi="Arial" w:cs="Arial"/>
        </w:rPr>
        <w:t xml:space="preserve"> kar</w:t>
      </w:r>
      <w:r w:rsidR="00F352E2">
        <w:rPr>
          <w:rFonts w:ascii="Arial" w:hAnsi="Arial" w:cs="Arial"/>
        </w:rPr>
        <w:t>şı olan heycanını dindirse dahi ancak</w:t>
      </w:r>
      <w:r w:rsidR="00FA38DE">
        <w:rPr>
          <w:rFonts w:ascii="Arial" w:hAnsi="Arial" w:cs="Arial"/>
        </w:rPr>
        <w:t xml:space="preserve"> hiç şüphesiz kanını bağışlaması Allah’ın ve İmam Hüseyin (a.s)’ın </w:t>
      </w:r>
      <w:r>
        <w:rPr>
          <w:rFonts w:ascii="Arial" w:hAnsi="Arial" w:cs="Arial"/>
        </w:rPr>
        <w:t>d</w:t>
      </w:r>
      <w:r>
        <w:rPr>
          <w:rFonts w:ascii="Arial" w:hAnsi="Arial" w:cs="Arial"/>
        </w:rPr>
        <w:t>a</w:t>
      </w:r>
      <w:r>
        <w:rPr>
          <w:rFonts w:ascii="Arial" w:hAnsi="Arial" w:cs="Arial"/>
        </w:rPr>
        <w:t xml:space="preserve">ha fazla </w:t>
      </w:r>
      <w:r w:rsidR="00FA38DE">
        <w:rPr>
          <w:rFonts w:ascii="Arial" w:hAnsi="Arial" w:cs="Arial"/>
        </w:rPr>
        <w:t>h</w:t>
      </w:r>
      <w:r w:rsidR="00FA38DE">
        <w:rPr>
          <w:rFonts w:ascii="Arial" w:hAnsi="Arial" w:cs="Arial"/>
        </w:rPr>
        <w:t>o</w:t>
      </w:r>
      <w:r w:rsidR="00FA38DE">
        <w:rPr>
          <w:rFonts w:ascii="Arial" w:hAnsi="Arial" w:cs="Arial"/>
        </w:rPr>
        <w:t>şuna gidecek</w:t>
      </w:r>
      <w:r w:rsidR="00F352E2">
        <w:rPr>
          <w:rFonts w:ascii="Arial" w:hAnsi="Arial" w:cs="Arial"/>
        </w:rPr>
        <w:t>tir. Keşke bir gün insanlar</w:t>
      </w:r>
      <w:r w:rsidR="00FA38DE">
        <w:rPr>
          <w:rFonts w:ascii="Arial" w:hAnsi="Arial" w:cs="Arial"/>
        </w:rPr>
        <w:t xml:space="preserve"> mallarınından, giyece</w:t>
      </w:r>
      <w:r w:rsidR="00FA38DE">
        <w:rPr>
          <w:rFonts w:ascii="Arial" w:hAnsi="Arial" w:cs="Arial"/>
        </w:rPr>
        <w:t>k</w:t>
      </w:r>
      <w:r w:rsidR="00FA38DE">
        <w:rPr>
          <w:rFonts w:ascii="Arial" w:hAnsi="Arial" w:cs="Arial"/>
        </w:rPr>
        <w:t>lerinden ve yiyeceklerinden sadaka verdikleri gibi kanlarından d</w:t>
      </w:r>
      <w:r w:rsidR="00F352E2">
        <w:rPr>
          <w:rFonts w:ascii="Arial" w:hAnsi="Arial" w:cs="Arial"/>
        </w:rPr>
        <w:t>a Allah rızası için kan bağ</w:t>
      </w:r>
      <w:r w:rsidR="00F352E2">
        <w:rPr>
          <w:rFonts w:ascii="Arial" w:hAnsi="Arial" w:cs="Arial"/>
        </w:rPr>
        <w:t>ı</w:t>
      </w:r>
      <w:r w:rsidR="00F352E2">
        <w:rPr>
          <w:rFonts w:ascii="Arial" w:hAnsi="Arial" w:cs="Arial"/>
        </w:rPr>
        <w:t>şında bulunsalar</w:t>
      </w:r>
      <w:r w:rsidR="00FA38DE">
        <w:rPr>
          <w:rFonts w:ascii="Arial" w:hAnsi="Arial" w:cs="Arial"/>
        </w:rPr>
        <w:t>.</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                      ……………………………..ŞİİR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KAYS B. EŞES</w:t>
      </w:r>
    </w:p>
    <w:p w:rsidR="00FA38DE" w:rsidRDefault="00FA38DE" w:rsidP="00107BC4">
      <w:pPr>
        <w:spacing w:before="60" w:after="60" w:line="276" w:lineRule="auto"/>
        <w:ind w:firstLine="397"/>
        <w:jc w:val="both"/>
        <w:rPr>
          <w:rFonts w:ascii="Arial" w:hAnsi="Arial" w:cs="Arial"/>
        </w:rPr>
      </w:pPr>
      <w:r>
        <w:rPr>
          <w:rFonts w:ascii="Arial" w:hAnsi="Arial" w:cs="Arial"/>
        </w:rPr>
        <w:t>Kufe ordusunun komutanlarından, Muhammed B. Eşeş ve Cude’nin de kard</w:t>
      </w:r>
      <w:r>
        <w:rPr>
          <w:rFonts w:ascii="Arial" w:hAnsi="Arial" w:cs="Arial"/>
        </w:rPr>
        <w:t>e</w:t>
      </w:r>
      <w:r>
        <w:rPr>
          <w:rFonts w:ascii="Arial" w:hAnsi="Arial" w:cs="Arial"/>
        </w:rPr>
        <w:t>şidir. O, İmam Hüseyin (a.s)’a davetname gönderenlerdendi. Ama Kerbela da İmam H</w:t>
      </w:r>
      <w:r>
        <w:rPr>
          <w:rFonts w:ascii="Arial" w:hAnsi="Arial" w:cs="Arial"/>
        </w:rPr>
        <w:t>ü</w:t>
      </w:r>
      <w:r>
        <w:rPr>
          <w:rFonts w:ascii="Arial" w:hAnsi="Arial" w:cs="Arial"/>
        </w:rPr>
        <w:t>seyin (a.s)’a karşı savaştı. İmam (a.s)’ın şahadeti</w:t>
      </w:r>
      <w:r>
        <w:rPr>
          <w:rFonts w:ascii="Arial" w:hAnsi="Arial" w:cs="Arial"/>
        </w:rPr>
        <w:t>n</w:t>
      </w:r>
      <w:r>
        <w:rPr>
          <w:rFonts w:ascii="Arial" w:hAnsi="Arial" w:cs="Arial"/>
        </w:rPr>
        <w:t>den sonra onun elbisesini üzerinden çıkardı. Bu yüzden dolayı ona “Elbiseci Kays” da diyorlardı. Muhtar’ın kıyamı esn</w:t>
      </w:r>
      <w:r>
        <w:rPr>
          <w:rFonts w:ascii="Arial" w:hAnsi="Arial" w:cs="Arial"/>
        </w:rPr>
        <w:t>a</w:t>
      </w:r>
      <w:r>
        <w:rPr>
          <w:rFonts w:ascii="Arial" w:hAnsi="Arial" w:cs="Arial"/>
        </w:rPr>
        <w:t>sında firar edenlerdendi. Muhtar’ın ordusu daha sonra onu yakalayıp öldürd</w:t>
      </w:r>
      <w:r>
        <w:rPr>
          <w:rFonts w:ascii="Arial" w:hAnsi="Arial" w:cs="Arial"/>
        </w:rPr>
        <w:t>ü</w:t>
      </w:r>
      <w:r>
        <w:rPr>
          <w:rFonts w:ascii="Arial" w:hAnsi="Arial" w:cs="Arial"/>
        </w:rPr>
        <w:t>ler.</w:t>
      </w:r>
      <w:r>
        <w:rPr>
          <w:rStyle w:val="FootnoteReference"/>
          <w:rFonts w:ascii="Arial" w:hAnsi="Arial" w:cs="Arial"/>
        </w:rPr>
        <w:footnoteReference w:id="692"/>
      </w:r>
      <w:r>
        <w:rPr>
          <w:rFonts w:ascii="Arial" w:hAnsi="Arial" w:cs="Arial"/>
        </w:rPr>
        <w:t xml:space="preserve"> Onun, İmam Hüseyin (a.s)’ın şehit edilmesi yanı sıra Muslim B. Akil’in de şehit edilm</w:t>
      </w:r>
      <w:r>
        <w:rPr>
          <w:rFonts w:ascii="Arial" w:hAnsi="Arial" w:cs="Arial"/>
        </w:rPr>
        <w:t>e</w:t>
      </w:r>
      <w:r>
        <w:rPr>
          <w:rFonts w:ascii="Arial" w:hAnsi="Arial" w:cs="Arial"/>
        </w:rPr>
        <w:t>sinde de parmağı vardı.</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KAYS B. ABDULLAH HEMDANİ</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Kerbela şehitlerinden sayılmıştır. </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KAYS B. MUSEHHER SEYDAVİ</w:t>
      </w:r>
    </w:p>
    <w:p w:rsidR="00FA38DE" w:rsidRDefault="00FA38DE" w:rsidP="00107BC4">
      <w:pPr>
        <w:spacing w:before="60" w:after="60" w:line="276" w:lineRule="auto"/>
        <w:ind w:firstLine="397"/>
        <w:jc w:val="both"/>
        <w:rPr>
          <w:rFonts w:ascii="Arial" w:hAnsi="Arial" w:cs="Arial"/>
        </w:rPr>
      </w:pPr>
      <w:r>
        <w:rPr>
          <w:rFonts w:ascii="Arial" w:hAnsi="Arial" w:cs="Arial"/>
        </w:rPr>
        <w:t>İmam Hüseyin (a.s)’ın kıyamının şehitlerindendir. Aşura gününden önce Kufe’de şehit edildi. Kays, Beni Eset kabilesinden olup, Kufe’nin yiğit gençlerindendi. İmam (a.s)’ın yazdığı mektubu Kufe halkına ulaştırmakla görevlendirilmişti. Me</w:t>
      </w:r>
      <w:r>
        <w:rPr>
          <w:rFonts w:ascii="Arial" w:hAnsi="Arial" w:cs="Arial"/>
        </w:rPr>
        <w:t>k</w:t>
      </w:r>
      <w:r>
        <w:rPr>
          <w:rFonts w:ascii="Arial" w:hAnsi="Arial" w:cs="Arial"/>
        </w:rPr>
        <w:t xml:space="preserve">ke’den Muslim B. Akil ile birlikte Kufe’ye geldiler. Kufe’lilerin biat ettiklerini içeren mektubu bir müddet sonra Kufe’den alarak Mekke’de bulunan İmam Hüseyin (a.s)’a ulaştırdı. İmam Hüseyin (a.s), “Betn-ur Remme” denilen konakla yerinde Kufe’lilere </w:t>
      </w:r>
      <w:r>
        <w:rPr>
          <w:rFonts w:ascii="Arial" w:hAnsi="Arial" w:cs="Arial"/>
        </w:rPr>
        <w:lastRenderedPageBreak/>
        <w:t>hit</w:t>
      </w:r>
      <w:r>
        <w:rPr>
          <w:rFonts w:ascii="Arial" w:hAnsi="Arial" w:cs="Arial"/>
        </w:rPr>
        <w:t>a</w:t>
      </w:r>
      <w:r>
        <w:rPr>
          <w:rFonts w:ascii="Arial" w:hAnsi="Arial" w:cs="Arial"/>
        </w:rPr>
        <w:t xml:space="preserve">ben onlara doğru geldiği yazdı ve o mektubu Kufe’ye ulaştırması için Kays B. Musahhar’a teslim etti. Kays, Kufe ordusunun komutanlarından olan Hesin B. Numeyr tarafından Kadisiyye bölgesinde yakalandı. Mektubun içeriği ve muhatab olunan şahısların isimleri düşman eline geçmesin diye Kays onu yok etti. Onu Übeydullah B. Ziyad’ın yanına götürdüler. Kufe valisinin mektubda adı geçen şahısların adını elegeçirme çabalarının tümü boşa çıktı. </w:t>
      </w:r>
      <w:r>
        <w:rPr>
          <w:rStyle w:val="FootnoteReference"/>
          <w:rFonts w:ascii="Arial" w:hAnsi="Arial" w:cs="Arial"/>
        </w:rPr>
        <w:footnoteReference w:id="693"/>
      </w:r>
      <w:r>
        <w:rPr>
          <w:rFonts w:ascii="Arial" w:hAnsi="Arial" w:cs="Arial"/>
        </w:rPr>
        <w:t>İbni Ziyad, ya muktubuda adı geçen şahısları açıklayacaksın veya minbere çıkıp halkın huzurunda H</w:t>
      </w:r>
      <w:r>
        <w:rPr>
          <w:rFonts w:ascii="Arial" w:hAnsi="Arial" w:cs="Arial"/>
        </w:rPr>
        <w:t>ü</w:t>
      </w:r>
      <w:r>
        <w:rPr>
          <w:rFonts w:ascii="Arial" w:hAnsi="Arial" w:cs="Arial"/>
        </w:rPr>
        <w:t>seyin B. Ali, İmam Hasan ve Ali B. Ebi Talib</w:t>
      </w:r>
      <w:r w:rsidR="001E6AF2">
        <w:rPr>
          <w:rFonts w:ascii="Arial" w:hAnsi="Arial" w:cs="Arial"/>
        </w:rPr>
        <w:t>’</w:t>
      </w:r>
      <w:r>
        <w:rPr>
          <w:rFonts w:ascii="Arial" w:hAnsi="Arial" w:cs="Arial"/>
        </w:rPr>
        <w:t>e lanet ok</w:t>
      </w:r>
      <w:r>
        <w:rPr>
          <w:rFonts w:ascii="Arial" w:hAnsi="Arial" w:cs="Arial"/>
        </w:rPr>
        <w:t>u</w:t>
      </w:r>
      <w:r>
        <w:rPr>
          <w:rFonts w:ascii="Arial" w:hAnsi="Arial" w:cs="Arial"/>
        </w:rPr>
        <w:t>yacaksın veya başı</w:t>
      </w:r>
      <w:r w:rsidR="001E6AF2">
        <w:rPr>
          <w:rFonts w:ascii="Arial" w:hAnsi="Arial" w:cs="Arial"/>
        </w:rPr>
        <w:t>n</w:t>
      </w:r>
      <w:r>
        <w:rPr>
          <w:rFonts w:ascii="Arial" w:hAnsi="Arial" w:cs="Arial"/>
        </w:rPr>
        <w:t xml:space="preserve"> vurulacak diye teklife bulundu. O minbere çıkmağı tercih etti. Ama minbere çıkıp konuşm</w:t>
      </w:r>
      <w:r>
        <w:rPr>
          <w:rFonts w:ascii="Arial" w:hAnsi="Arial" w:cs="Arial"/>
        </w:rPr>
        <w:t>a</w:t>
      </w:r>
      <w:r>
        <w:rPr>
          <w:rFonts w:ascii="Arial" w:hAnsi="Arial" w:cs="Arial"/>
        </w:rPr>
        <w:t>ğa başladığında ilk önce Allah’a hamd-u sena ederek, Hz. Ali (a.s)’a, İmam Hasan (a.s) ve İmam Hüseyin (a.s)’a Allah’ın rahmetini diledi ve daha sonra Übeydullah B. Ziyad ve babasına da lanet ederek, halkdan İmam Hüs</w:t>
      </w:r>
      <w:r>
        <w:rPr>
          <w:rFonts w:ascii="Arial" w:hAnsi="Arial" w:cs="Arial"/>
        </w:rPr>
        <w:t>e</w:t>
      </w:r>
      <w:r>
        <w:rPr>
          <w:rFonts w:ascii="Arial" w:hAnsi="Arial" w:cs="Arial"/>
        </w:rPr>
        <w:t>yin (a.s)’a yardım talabinde bulundu.</w:t>
      </w:r>
    </w:p>
    <w:p w:rsidR="00FA38DE" w:rsidRDefault="00FA38DE" w:rsidP="00107BC4">
      <w:pPr>
        <w:spacing w:before="60" w:after="60" w:line="276" w:lineRule="auto"/>
        <w:ind w:firstLine="397"/>
        <w:jc w:val="both"/>
        <w:rPr>
          <w:rFonts w:ascii="Arial" w:hAnsi="Arial" w:cs="Arial"/>
          <w:spacing w:val="-2"/>
        </w:rPr>
      </w:pPr>
      <w:r>
        <w:rPr>
          <w:rFonts w:ascii="Arial" w:hAnsi="Arial" w:cs="Arial"/>
        </w:rPr>
        <w:t>Haber Übeydullah B. Ziyad’a ulaştığında, onu s</w:t>
      </w:r>
      <w:r>
        <w:rPr>
          <w:rFonts w:ascii="Arial" w:hAnsi="Arial" w:cs="Arial"/>
        </w:rPr>
        <w:t>a</w:t>
      </w:r>
      <w:r>
        <w:rPr>
          <w:rFonts w:ascii="Arial" w:hAnsi="Arial" w:cs="Arial"/>
        </w:rPr>
        <w:t xml:space="preserve">rayın üstünden baş aşağı atılmasını emretti ve böylece şehit oldu. </w:t>
      </w:r>
      <w:r>
        <w:rPr>
          <w:rStyle w:val="FootnoteReference"/>
          <w:rFonts w:ascii="Arial" w:hAnsi="Arial" w:cs="Arial"/>
        </w:rPr>
        <w:footnoteReference w:id="694"/>
      </w:r>
      <w:r>
        <w:rPr>
          <w:rFonts w:ascii="Arial" w:hAnsi="Arial" w:cs="Arial"/>
        </w:rPr>
        <w:t xml:space="preserve"> Onun şahadet haberi İmam Hüseyin (a.s)’a ula</w:t>
      </w:r>
      <w:r>
        <w:rPr>
          <w:rFonts w:ascii="Arial" w:hAnsi="Arial" w:cs="Arial"/>
        </w:rPr>
        <w:t>ş</w:t>
      </w:r>
      <w:r>
        <w:rPr>
          <w:rFonts w:ascii="Arial" w:hAnsi="Arial" w:cs="Arial"/>
        </w:rPr>
        <w:t xml:space="preserve">tığında, İmam (a.s) ağladı ve şu ayeti okudu: </w:t>
      </w:r>
      <w:r w:rsidRPr="00225088">
        <w:rPr>
          <w:rFonts w:ascii="Arial" w:hAnsi="Arial" w:cs="Arial"/>
          <w:b/>
        </w:rPr>
        <w:t>“</w:t>
      </w:r>
      <w:r w:rsidRPr="00225088">
        <w:rPr>
          <w:rFonts w:ascii="Arial" w:hAnsi="Arial" w:cs="Arial"/>
          <w:b/>
          <w:i/>
          <w:spacing w:val="-2"/>
        </w:rPr>
        <w:t>Müminle</w:t>
      </w:r>
      <w:r w:rsidRPr="00225088">
        <w:rPr>
          <w:rFonts w:ascii="Arial" w:hAnsi="Arial" w:cs="Arial"/>
          <w:b/>
          <w:i/>
          <w:spacing w:val="-2"/>
        </w:rPr>
        <w:t>r</w:t>
      </w:r>
      <w:r w:rsidRPr="00225088">
        <w:rPr>
          <w:rFonts w:ascii="Arial" w:hAnsi="Arial" w:cs="Arial"/>
          <w:b/>
          <w:i/>
          <w:spacing w:val="-2"/>
        </w:rPr>
        <w:t>den öyle adamlar vardır ki, Allah’a verdikleri söze s</w:t>
      </w:r>
      <w:r w:rsidRPr="00225088">
        <w:rPr>
          <w:rFonts w:ascii="Arial" w:hAnsi="Arial" w:cs="Arial"/>
          <w:b/>
          <w:i/>
          <w:spacing w:val="-2"/>
        </w:rPr>
        <w:t>a</w:t>
      </w:r>
      <w:r w:rsidRPr="00225088">
        <w:rPr>
          <w:rFonts w:ascii="Arial" w:hAnsi="Arial" w:cs="Arial"/>
          <w:b/>
          <w:i/>
          <w:spacing w:val="-2"/>
        </w:rPr>
        <w:t>dık kaldılar. Onlardan kimi (Allah yolunda şehit edi</w:t>
      </w:r>
      <w:r w:rsidRPr="00225088">
        <w:rPr>
          <w:rFonts w:ascii="Arial" w:hAnsi="Arial" w:cs="Arial"/>
          <w:b/>
          <w:i/>
          <w:spacing w:val="-2"/>
        </w:rPr>
        <w:t>l</w:t>
      </w:r>
      <w:r w:rsidRPr="00225088">
        <w:rPr>
          <w:rFonts w:ascii="Arial" w:hAnsi="Arial" w:cs="Arial"/>
          <w:b/>
          <w:i/>
          <w:spacing w:val="-2"/>
        </w:rPr>
        <w:t>mek suretiyle) adağını yerine getirdi, kimi de bekl</w:t>
      </w:r>
      <w:r w:rsidRPr="00225088">
        <w:rPr>
          <w:rFonts w:ascii="Arial" w:hAnsi="Arial" w:cs="Arial"/>
          <w:b/>
          <w:i/>
          <w:spacing w:val="-2"/>
        </w:rPr>
        <w:t>e</w:t>
      </w:r>
      <w:r w:rsidRPr="00225088">
        <w:rPr>
          <w:rFonts w:ascii="Arial" w:hAnsi="Arial" w:cs="Arial"/>
          <w:b/>
          <w:i/>
          <w:spacing w:val="-2"/>
        </w:rPr>
        <w:t xml:space="preserve">mektedir. (Ahitlerinde) hiçbir değişiklik </w:t>
      </w:r>
      <w:r w:rsidRPr="00225088">
        <w:rPr>
          <w:rFonts w:ascii="Arial" w:hAnsi="Arial" w:cs="Arial"/>
          <w:b/>
          <w:i/>
          <w:spacing w:val="-2"/>
        </w:rPr>
        <w:lastRenderedPageBreak/>
        <w:t>yapmamışla</w:t>
      </w:r>
      <w:r w:rsidRPr="00225088">
        <w:rPr>
          <w:rFonts w:ascii="Arial" w:hAnsi="Arial" w:cs="Arial"/>
          <w:b/>
          <w:i/>
          <w:spacing w:val="-2"/>
        </w:rPr>
        <w:t>r</w:t>
      </w:r>
      <w:r w:rsidRPr="00225088">
        <w:rPr>
          <w:rFonts w:ascii="Arial" w:hAnsi="Arial" w:cs="Arial"/>
          <w:b/>
          <w:i/>
          <w:spacing w:val="-2"/>
        </w:rPr>
        <w:t>dır.”</w:t>
      </w:r>
      <w:r>
        <w:rPr>
          <w:rStyle w:val="FootnoteReference"/>
          <w:rFonts w:ascii="Arial" w:hAnsi="Arial" w:cs="Arial"/>
          <w:b/>
          <w:i/>
          <w:spacing w:val="-2"/>
        </w:rPr>
        <w:footnoteReference w:id="695"/>
      </w:r>
      <w:r>
        <w:rPr>
          <w:rFonts w:ascii="Arial" w:hAnsi="Arial" w:cs="Arial"/>
          <w:b/>
          <w:i/>
          <w:spacing w:val="-2"/>
        </w:rPr>
        <w:t xml:space="preserve"> </w:t>
      </w:r>
      <w:r>
        <w:rPr>
          <w:rFonts w:ascii="Arial" w:hAnsi="Arial" w:cs="Arial"/>
          <w:spacing w:val="-2"/>
        </w:rPr>
        <w:t>Kays, yiğitçe şahadete koştu, son nefesine kadar d</w:t>
      </w:r>
      <w:r>
        <w:rPr>
          <w:rFonts w:ascii="Arial" w:hAnsi="Arial" w:cs="Arial"/>
          <w:spacing w:val="-2"/>
        </w:rPr>
        <w:t>i</w:t>
      </w:r>
      <w:r>
        <w:rPr>
          <w:rFonts w:ascii="Arial" w:hAnsi="Arial" w:cs="Arial"/>
          <w:spacing w:val="-2"/>
        </w:rPr>
        <w:t>rendi ve hiçbir zaman düşmana karşı sarsılmadı.</w:t>
      </w:r>
    </w:p>
    <w:p w:rsidR="00FA38DE" w:rsidRDefault="00FA38DE" w:rsidP="00107BC4">
      <w:pPr>
        <w:spacing w:before="60" w:after="60" w:line="276" w:lineRule="auto"/>
        <w:ind w:firstLine="397"/>
        <w:jc w:val="both"/>
        <w:rPr>
          <w:rFonts w:ascii="Arial" w:hAnsi="Arial" w:cs="Arial"/>
          <w:spacing w:val="-2"/>
        </w:rPr>
      </w:pPr>
    </w:p>
    <w:p w:rsidR="00FA38DE" w:rsidRDefault="00FA38DE" w:rsidP="00107BC4">
      <w:pPr>
        <w:spacing w:before="60" w:after="60" w:line="276" w:lineRule="auto"/>
        <w:ind w:firstLine="397"/>
        <w:jc w:val="both"/>
        <w:rPr>
          <w:rFonts w:ascii="Arial" w:hAnsi="Arial" w:cs="Arial"/>
        </w:rPr>
      </w:pPr>
      <w:r>
        <w:rPr>
          <w:rFonts w:ascii="Arial" w:hAnsi="Arial" w:cs="Arial"/>
        </w:rPr>
        <w:t>KERBELA TÜRBETİNİ DAMAĞA SÜRMEK</w:t>
      </w:r>
    </w:p>
    <w:p w:rsidR="00FA38DE" w:rsidRDefault="00FA38DE" w:rsidP="00356B90">
      <w:pPr>
        <w:spacing w:before="60" w:after="60" w:line="276" w:lineRule="auto"/>
        <w:ind w:firstLine="397"/>
        <w:jc w:val="both"/>
        <w:rPr>
          <w:rFonts w:ascii="Arial" w:hAnsi="Arial" w:cs="Arial"/>
        </w:rPr>
      </w:pPr>
      <w:r>
        <w:rPr>
          <w:rFonts w:ascii="Arial" w:hAnsi="Arial" w:cs="Arial"/>
        </w:rPr>
        <w:t>Şehitler efendisinin türbetini dünyaya yeni gelen ç</w:t>
      </w:r>
      <w:r>
        <w:rPr>
          <w:rFonts w:ascii="Arial" w:hAnsi="Arial" w:cs="Arial"/>
        </w:rPr>
        <w:t>o</w:t>
      </w:r>
      <w:r>
        <w:rPr>
          <w:rFonts w:ascii="Arial" w:hAnsi="Arial" w:cs="Arial"/>
        </w:rPr>
        <w:t>cukların damağına sürmek müstehab olmakla birlikte onun sağlığının güvencesidir. Çocuk yaşantısının ilk gü</w:t>
      </w:r>
      <w:r>
        <w:rPr>
          <w:rFonts w:ascii="Arial" w:hAnsi="Arial" w:cs="Arial"/>
        </w:rPr>
        <w:t>n</w:t>
      </w:r>
      <w:r>
        <w:rPr>
          <w:rFonts w:ascii="Arial" w:hAnsi="Arial" w:cs="Arial"/>
        </w:rPr>
        <w:t>lerinde bu şahadet toprağıyla tanışırken, Kerbela türebeti onun hayatına değer katmış ve buda Aşura’ya olan b</w:t>
      </w:r>
      <w:r>
        <w:rPr>
          <w:rFonts w:ascii="Arial" w:hAnsi="Arial" w:cs="Arial"/>
        </w:rPr>
        <w:t>a</w:t>
      </w:r>
      <w:r>
        <w:rPr>
          <w:rFonts w:ascii="Arial" w:hAnsi="Arial" w:cs="Arial"/>
        </w:rPr>
        <w:t>ğımlığının ilham kaynağı olacaktır. İmam Sadık (a.s) şö</w:t>
      </w:r>
      <w:r>
        <w:rPr>
          <w:rFonts w:ascii="Arial" w:hAnsi="Arial" w:cs="Arial"/>
        </w:rPr>
        <w:t>y</w:t>
      </w:r>
      <w:r>
        <w:rPr>
          <w:rFonts w:ascii="Arial" w:hAnsi="Arial" w:cs="Arial"/>
        </w:rPr>
        <w:t>le buyurmuştur: “İmam Hüseyin (a.s)’ın türbetinden ç</w:t>
      </w:r>
      <w:r>
        <w:rPr>
          <w:rFonts w:ascii="Arial" w:hAnsi="Arial" w:cs="Arial"/>
        </w:rPr>
        <w:t>o</w:t>
      </w:r>
      <w:r>
        <w:rPr>
          <w:rFonts w:ascii="Arial" w:hAnsi="Arial" w:cs="Arial"/>
        </w:rPr>
        <w:t>cuklarınızı damağına vurunuz, zira bu onun güvences</w:t>
      </w:r>
      <w:r>
        <w:rPr>
          <w:rFonts w:ascii="Arial" w:hAnsi="Arial" w:cs="Arial"/>
        </w:rPr>
        <w:t>i</w:t>
      </w:r>
      <w:r w:rsidR="001E6AF2">
        <w:rPr>
          <w:rFonts w:ascii="Arial" w:hAnsi="Arial" w:cs="Arial"/>
        </w:rPr>
        <w:t>dir.” Fırat suyu</w:t>
      </w:r>
      <w:r>
        <w:rPr>
          <w:rFonts w:ascii="Arial" w:hAnsi="Arial" w:cs="Arial"/>
        </w:rPr>
        <w:t xml:space="preserve"> hakkında da bu müstehab amel nakledi</w:t>
      </w:r>
      <w:r>
        <w:rPr>
          <w:rFonts w:ascii="Arial" w:hAnsi="Arial" w:cs="Arial"/>
        </w:rPr>
        <w:t>l</w:t>
      </w:r>
      <w:r>
        <w:rPr>
          <w:rFonts w:ascii="Arial" w:hAnsi="Arial" w:cs="Arial"/>
        </w:rPr>
        <w:t>miştir.</w:t>
      </w:r>
      <w:r w:rsidR="00356B90">
        <w:rPr>
          <w:rFonts w:ascii="Arial" w:hAnsi="Arial" w:cs="Arial"/>
        </w:rPr>
        <w:t xml:space="preserve"> Bu</w:t>
      </w:r>
      <w:r>
        <w:rPr>
          <w:rFonts w:ascii="Arial" w:hAnsi="Arial" w:cs="Arial"/>
        </w:rPr>
        <w:t xml:space="preserve"> </w:t>
      </w:r>
      <w:r w:rsidR="00356B90">
        <w:rPr>
          <w:rFonts w:ascii="Arial" w:hAnsi="Arial" w:cs="Arial"/>
        </w:rPr>
        <w:t>b</w:t>
      </w:r>
      <w:r>
        <w:rPr>
          <w:rFonts w:ascii="Arial" w:hAnsi="Arial" w:cs="Arial"/>
        </w:rPr>
        <w:t>ir nevi İmam Hüseyin (a.s)’ın muhabbetiyle tanışmaktır. Kerbela kültürüyle bağdaşmaktır. Bazı bölg</w:t>
      </w:r>
      <w:r>
        <w:rPr>
          <w:rFonts w:ascii="Arial" w:hAnsi="Arial" w:cs="Arial"/>
        </w:rPr>
        <w:t>e</w:t>
      </w:r>
      <w:r>
        <w:rPr>
          <w:rFonts w:ascii="Arial" w:hAnsi="Arial" w:cs="Arial"/>
        </w:rPr>
        <w:t>lerde de türbet ile Fırat suyu karıştırılıp, şerbet halinde hastal</w:t>
      </w:r>
      <w:r>
        <w:rPr>
          <w:rFonts w:ascii="Arial" w:hAnsi="Arial" w:cs="Arial"/>
        </w:rPr>
        <w:t>a</w:t>
      </w:r>
      <w:r>
        <w:rPr>
          <w:rFonts w:ascii="Arial" w:hAnsi="Arial" w:cs="Arial"/>
        </w:rPr>
        <w:t>ra şifa bulmaları için içirilir.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AŞURA KÜPÜTHANESİ</w:t>
      </w:r>
    </w:p>
    <w:p w:rsidR="00FA38DE" w:rsidRDefault="00FA38DE" w:rsidP="00107BC4">
      <w:pPr>
        <w:spacing w:before="60" w:after="60" w:line="276" w:lineRule="auto"/>
        <w:ind w:firstLine="397"/>
        <w:jc w:val="both"/>
        <w:rPr>
          <w:rFonts w:ascii="Arial" w:hAnsi="Arial" w:cs="Arial"/>
        </w:rPr>
      </w:pPr>
      <w:r>
        <w:rPr>
          <w:rFonts w:ascii="Arial" w:hAnsi="Arial" w:cs="Arial"/>
        </w:rPr>
        <w:t>İmam Hüseyin (a.s)’ın yaşantısı, Kerbela hadisesi ve İmam Hüseyin ile yarenlerinin Kerbela’da nasıl şehit edi</w:t>
      </w:r>
      <w:r>
        <w:rPr>
          <w:rFonts w:ascii="Arial" w:hAnsi="Arial" w:cs="Arial"/>
        </w:rPr>
        <w:t>l</w:t>
      </w:r>
      <w:r>
        <w:rPr>
          <w:rFonts w:ascii="Arial" w:hAnsi="Arial" w:cs="Arial"/>
        </w:rPr>
        <w:t>dikleri hakkında sayılamayacak düzeyde şiir ve nesr y</w:t>
      </w:r>
      <w:r>
        <w:rPr>
          <w:rFonts w:ascii="Arial" w:hAnsi="Arial" w:cs="Arial"/>
        </w:rPr>
        <w:t>a</w:t>
      </w:r>
      <w:r>
        <w:rPr>
          <w:rFonts w:ascii="Arial" w:hAnsi="Arial" w:cs="Arial"/>
        </w:rPr>
        <w:t xml:space="preserve">zılmıştır. Şiir ve nuhe divanları yanı sıra Kerbela </w:t>
      </w:r>
      <w:r>
        <w:rPr>
          <w:rFonts w:ascii="Arial" w:hAnsi="Arial" w:cs="Arial"/>
        </w:rPr>
        <w:lastRenderedPageBreak/>
        <w:t>hadis</w:t>
      </w:r>
      <w:r>
        <w:rPr>
          <w:rFonts w:ascii="Arial" w:hAnsi="Arial" w:cs="Arial"/>
        </w:rPr>
        <w:t>e</w:t>
      </w:r>
      <w:r>
        <w:rPr>
          <w:rFonts w:ascii="Arial" w:hAnsi="Arial" w:cs="Arial"/>
        </w:rPr>
        <w:t>sini nakl ve anlatım boyutunda veya bu hadisenin nede</w:t>
      </w:r>
      <w:r>
        <w:rPr>
          <w:rFonts w:ascii="Arial" w:hAnsi="Arial" w:cs="Arial"/>
        </w:rPr>
        <w:t>n</w:t>
      </w:r>
      <w:r>
        <w:rPr>
          <w:rFonts w:ascii="Arial" w:hAnsi="Arial" w:cs="Arial"/>
        </w:rPr>
        <w:t>leri üzeri</w:t>
      </w:r>
      <w:r>
        <w:rPr>
          <w:rFonts w:ascii="Arial" w:hAnsi="Arial" w:cs="Arial"/>
        </w:rPr>
        <w:t>n</w:t>
      </w:r>
      <w:r>
        <w:rPr>
          <w:rFonts w:ascii="Arial" w:hAnsi="Arial" w:cs="Arial"/>
        </w:rPr>
        <w:t>de yine bir hayli kitap yazılmıştır.</w:t>
      </w:r>
    </w:p>
    <w:p w:rsidR="00FA38DE" w:rsidRDefault="00FA38DE" w:rsidP="00107BC4">
      <w:pPr>
        <w:spacing w:before="60" w:after="60" w:line="276" w:lineRule="auto"/>
        <w:ind w:firstLine="397"/>
        <w:jc w:val="both"/>
        <w:rPr>
          <w:rFonts w:ascii="Arial" w:hAnsi="Arial" w:cs="Arial"/>
        </w:rPr>
      </w:pPr>
      <w:r>
        <w:rPr>
          <w:rFonts w:ascii="Arial" w:hAnsi="Arial" w:cs="Arial"/>
        </w:rPr>
        <w:t>Burada yazılmış kitapların bazılarını Arapça ve farsça başlıklar altında verm</w:t>
      </w:r>
      <w:r>
        <w:rPr>
          <w:rFonts w:ascii="Arial" w:hAnsi="Arial" w:cs="Arial"/>
        </w:rPr>
        <w:t>e</w:t>
      </w:r>
      <w:r>
        <w:rPr>
          <w:rFonts w:ascii="Arial" w:hAnsi="Arial" w:cs="Arial"/>
        </w:rPr>
        <w:t>ğe çalışacağız.</w:t>
      </w:r>
    </w:p>
    <w:p w:rsidR="008C4530" w:rsidRDefault="008C4530" w:rsidP="00107BC4">
      <w:pPr>
        <w:spacing w:before="60" w:after="60" w:line="276" w:lineRule="auto"/>
        <w:ind w:firstLine="397"/>
        <w:jc w:val="both"/>
        <w:rPr>
          <w:rFonts w:ascii="Arial" w:hAnsi="Arial" w:cs="Arial"/>
          <w:b/>
        </w:rPr>
      </w:pPr>
    </w:p>
    <w:p w:rsidR="00FA38DE" w:rsidRPr="00E7622B" w:rsidRDefault="00FA38DE" w:rsidP="00107BC4">
      <w:pPr>
        <w:spacing w:before="60" w:after="60" w:line="276" w:lineRule="auto"/>
        <w:ind w:firstLine="397"/>
        <w:jc w:val="both"/>
        <w:rPr>
          <w:rFonts w:ascii="Arial" w:hAnsi="Arial" w:cs="Arial"/>
          <w:b/>
        </w:rPr>
      </w:pPr>
      <w:r w:rsidRPr="00E7622B">
        <w:rPr>
          <w:rFonts w:ascii="Arial" w:hAnsi="Arial" w:cs="Arial"/>
          <w:b/>
        </w:rPr>
        <w:t>ARAPÇA:</w:t>
      </w:r>
    </w:p>
    <w:p w:rsidR="00FA38DE" w:rsidRPr="008C4530" w:rsidRDefault="00FA38DE" w:rsidP="00107BC4">
      <w:pPr>
        <w:spacing w:before="60" w:after="60" w:line="276" w:lineRule="auto"/>
        <w:ind w:firstLine="397"/>
        <w:jc w:val="both"/>
        <w:rPr>
          <w:rFonts w:ascii="Arial" w:hAnsi="Arial" w:cs="Arial"/>
          <w:sz w:val="14"/>
          <w:szCs w:val="14"/>
        </w:rPr>
      </w:pPr>
    </w:p>
    <w:p w:rsidR="00FA38DE" w:rsidRPr="00E7622B" w:rsidRDefault="00FA38DE" w:rsidP="00107BC4">
      <w:pPr>
        <w:spacing w:before="60" w:after="60" w:line="276" w:lineRule="auto"/>
        <w:ind w:firstLine="397"/>
        <w:jc w:val="both"/>
        <w:rPr>
          <w:rFonts w:ascii="Arial" w:hAnsi="Arial" w:cs="Arial"/>
          <w:b/>
        </w:rPr>
      </w:pPr>
      <w:r w:rsidRPr="00E7622B">
        <w:rPr>
          <w:rFonts w:ascii="Arial" w:hAnsi="Arial" w:cs="Arial"/>
          <w:b/>
        </w:rPr>
        <w:t xml:space="preserve">Kitap ismi;                             </w:t>
      </w:r>
      <w:r>
        <w:rPr>
          <w:rFonts w:ascii="Arial" w:hAnsi="Arial" w:cs="Arial"/>
          <w:b/>
        </w:rPr>
        <w:t xml:space="preserve">          </w:t>
      </w:r>
      <w:r w:rsidR="00634073">
        <w:rPr>
          <w:rFonts w:ascii="Arial" w:hAnsi="Arial" w:cs="Arial"/>
          <w:b/>
        </w:rPr>
        <w:t xml:space="preserve"> </w:t>
      </w:r>
      <w:r>
        <w:rPr>
          <w:rFonts w:ascii="Arial" w:hAnsi="Arial" w:cs="Arial"/>
          <w:b/>
        </w:rPr>
        <w:t xml:space="preserve">                </w:t>
      </w:r>
      <w:r w:rsidRPr="00E7622B">
        <w:rPr>
          <w:rFonts w:ascii="Arial" w:hAnsi="Arial" w:cs="Arial"/>
          <w:b/>
        </w:rPr>
        <w:t xml:space="preserve"> Y</w:t>
      </w:r>
      <w:r w:rsidRPr="00E7622B">
        <w:rPr>
          <w:rFonts w:ascii="Arial" w:hAnsi="Arial" w:cs="Arial"/>
          <w:b/>
        </w:rPr>
        <w:t>a</w:t>
      </w:r>
      <w:r w:rsidRPr="00E7622B">
        <w:rPr>
          <w:rFonts w:ascii="Arial" w:hAnsi="Arial" w:cs="Arial"/>
          <w:b/>
        </w:rPr>
        <w:t>zar;</w:t>
      </w:r>
    </w:p>
    <w:p w:rsidR="00FA38DE" w:rsidRDefault="00FA38DE" w:rsidP="00356B90">
      <w:pPr>
        <w:spacing w:before="60" w:after="60" w:line="276" w:lineRule="auto"/>
        <w:ind w:firstLine="397"/>
        <w:jc w:val="center"/>
        <w:rPr>
          <w:rFonts w:ascii="Arial" w:hAnsi="Arial" w:cs="Arial"/>
        </w:rPr>
      </w:pPr>
      <w:r>
        <w:rPr>
          <w:rFonts w:ascii="Arial" w:hAnsi="Arial" w:cs="Arial"/>
        </w:rPr>
        <w:t xml:space="preserve">E’imetuna                      </w:t>
      </w:r>
      <w:r w:rsidR="00356B90">
        <w:rPr>
          <w:rFonts w:ascii="Arial" w:hAnsi="Arial" w:cs="Arial"/>
        </w:rPr>
        <w:t xml:space="preserve"> </w:t>
      </w:r>
      <w:r>
        <w:rPr>
          <w:rFonts w:ascii="Arial" w:hAnsi="Arial" w:cs="Arial"/>
        </w:rPr>
        <w:t xml:space="preserve">           Ali Muhammed Duheyl</w:t>
      </w:r>
    </w:p>
    <w:p w:rsidR="008C4530" w:rsidRDefault="00FA38DE" w:rsidP="008C4530">
      <w:pPr>
        <w:spacing w:before="60" w:after="60" w:line="276" w:lineRule="auto"/>
        <w:ind w:firstLine="397"/>
        <w:rPr>
          <w:rFonts w:ascii="Arial" w:hAnsi="Arial" w:cs="Arial"/>
        </w:rPr>
      </w:pPr>
      <w:r>
        <w:rPr>
          <w:rFonts w:ascii="Arial" w:hAnsi="Arial" w:cs="Arial"/>
        </w:rPr>
        <w:t xml:space="preserve">Ebsar-ul Eyn Fi </w:t>
      </w:r>
    </w:p>
    <w:p w:rsidR="00FA38DE" w:rsidRDefault="00FA38DE" w:rsidP="008C4530">
      <w:pPr>
        <w:spacing w:before="60" w:after="60" w:line="276" w:lineRule="auto"/>
        <w:ind w:firstLine="397"/>
        <w:rPr>
          <w:rFonts w:ascii="Arial" w:hAnsi="Arial" w:cs="Arial"/>
        </w:rPr>
      </w:pPr>
      <w:r>
        <w:rPr>
          <w:rFonts w:ascii="Arial" w:hAnsi="Arial" w:cs="Arial"/>
        </w:rPr>
        <w:t xml:space="preserve">Ensar-il Hüseyin    </w:t>
      </w:r>
      <w:r w:rsidR="008C4530">
        <w:rPr>
          <w:rFonts w:ascii="Arial" w:hAnsi="Arial" w:cs="Arial"/>
        </w:rPr>
        <w:t xml:space="preserve">        </w:t>
      </w:r>
      <w:r>
        <w:rPr>
          <w:rFonts w:ascii="Arial" w:hAnsi="Arial" w:cs="Arial"/>
        </w:rPr>
        <w:t xml:space="preserve"> Muhammed B. Tahiri Sem</w:t>
      </w:r>
      <w:r>
        <w:rPr>
          <w:rFonts w:ascii="Arial" w:hAnsi="Arial" w:cs="Arial"/>
        </w:rPr>
        <w:t>a</w:t>
      </w:r>
      <w:r>
        <w:rPr>
          <w:rFonts w:ascii="Arial" w:hAnsi="Arial" w:cs="Arial"/>
        </w:rPr>
        <w:t>vi</w:t>
      </w:r>
    </w:p>
    <w:p w:rsidR="00FA38DE" w:rsidRDefault="00FA38DE" w:rsidP="008C4530">
      <w:pPr>
        <w:spacing w:before="60" w:after="60" w:line="276" w:lineRule="auto"/>
        <w:ind w:firstLine="397"/>
        <w:jc w:val="both"/>
        <w:rPr>
          <w:rFonts w:ascii="Arial" w:hAnsi="Arial" w:cs="Arial"/>
        </w:rPr>
      </w:pPr>
      <w:r>
        <w:rPr>
          <w:rFonts w:ascii="Arial" w:hAnsi="Arial" w:cs="Arial"/>
        </w:rPr>
        <w:t xml:space="preserve">Ebu-uş Şuheda                                 </w:t>
      </w:r>
      <w:r w:rsidR="008C4530">
        <w:rPr>
          <w:rFonts w:ascii="Arial" w:hAnsi="Arial" w:cs="Arial"/>
        </w:rPr>
        <w:t xml:space="preserve">      </w:t>
      </w:r>
      <w:r>
        <w:rPr>
          <w:rFonts w:ascii="Arial" w:hAnsi="Arial" w:cs="Arial"/>
        </w:rPr>
        <w:t>Abbas Eggad</w:t>
      </w:r>
    </w:p>
    <w:p w:rsidR="00FA38DE" w:rsidRDefault="00FA38DE" w:rsidP="00107BC4">
      <w:pPr>
        <w:spacing w:before="60" w:after="60" w:line="276" w:lineRule="auto"/>
        <w:ind w:firstLine="397"/>
        <w:jc w:val="both"/>
        <w:rPr>
          <w:rFonts w:ascii="Arial" w:hAnsi="Arial" w:cs="Arial"/>
        </w:rPr>
      </w:pPr>
      <w:r>
        <w:rPr>
          <w:rFonts w:ascii="Arial" w:hAnsi="Arial" w:cs="Arial"/>
        </w:rPr>
        <w:t>El-İmam Hüseyin                                  Abdullah E’elai</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El-İmam Hüseyin B. Ali Şehit </w:t>
      </w:r>
      <w:r w:rsidR="008C4530">
        <w:rPr>
          <w:rFonts w:ascii="Arial" w:hAnsi="Arial" w:cs="Arial"/>
        </w:rPr>
        <w:t xml:space="preserve"> </w:t>
      </w:r>
      <w:r>
        <w:rPr>
          <w:rFonts w:ascii="Arial" w:hAnsi="Arial" w:cs="Arial"/>
        </w:rPr>
        <w:t xml:space="preserve">      Abdulvedud El-emin</w:t>
      </w:r>
    </w:p>
    <w:p w:rsidR="008C4530" w:rsidRDefault="00FA38DE" w:rsidP="00107BC4">
      <w:pPr>
        <w:spacing w:before="60" w:after="60" w:line="276" w:lineRule="auto"/>
        <w:ind w:firstLine="397"/>
        <w:jc w:val="both"/>
        <w:rPr>
          <w:rFonts w:ascii="Arial" w:hAnsi="Arial" w:cs="Arial"/>
        </w:rPr>
      </w:pPr>
      <w:r>
        <w:rPr>
          <w:rFonts w:ascii="Arial" w:hAnsi="Arial" w:cs="Arial"/>
        </w:rPr>
        <w:t xml:space="preserve">El-İmam Hüseyin </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Fi Hillet-ul Berfir                 </w:t>
      </w:r>
      <w:r w:rsidR="008C4530">
        <w:rPr>
          <w:rFonts w:ascii="Arial" w:hAnsi="Arial" w:cs="Arial"/>
        </w:rPr>
        <w:t xml:space="preserve">            </w:t>
      </w:r>
      <w:r>
        <w:rPr>
          <w:rFonts w:ascii="Arial" w:hAnsi="Arial" w:cs="Arial"/>
        </w:rPr>
        <w:t xml:space="preserve"> Süle</w:t>
      </w:r>
      <w:r>
        <w:rPr>
          <w:rFonts w:ascii="Arial" w:hAnsi="Arial" w:cs="Arial"/>
        </w:rPr>
        <w:t>y</w:t>
      </w:r>
      <w:r>
        <w:rPr>
          <w:rFonts w:ascii="Arial" w:hAnsi="Arial" w:cs="Arial"/>
        </w:rPr>
        <w:t>man El-Kitani</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Ensar-ul Hüseyin              </w:t>
      </w:r>
      <w:r w:rsidR="006316AB">
        <w:rPr>
          <w:rFonts w:ascii="Arial" w:hAnsi="Arial" w:cs="Arial"/>
        </w:rPr>
        <w:t xml:space="preserve">  </w:t>
      </w:r>
      <w:r>
        <w:rPr>
          <w:rFonts w:ascii="Arial" w:hAnsi="Arial" w:cs="Arial"/>
        </w:rPr>
        <w:t xml:space="preserve">    Muhammed Ali Abidiyan</w:t>
      </w:r>
    </w:p>
    <w:p w:rsidR="00FA38DE" w:rsidRDefault="00FA38DE" w:rsidP="00107BC4">
      <w:pPr>
        <w:spacing w:before="60" w:after="60" w:line="276" w:lineRule="auto"/>
        <w:ind w:firstLine="397"/>
        <w:jc w:val="both"/>
        <w:rPr>
          <w:rFonts w:ascii="Arial" w:hAnsi="Arial" w:cs="Arial"/>
        </w:rPr>
      </w:pPr>
      <w:r>
        <w:rPr>
          <w:rFonts w:ascii="Arial" w:hAnsi="Arial" w:cs="Arial"/>
        </w:rPr>
        <w:t>Ensar-u</w:t>
      </w:r>
      <w:r w:rsidR="008C4530">
        <w:rPr>
          <w:rFonts w:ascii="Arial" w:hAnsi="Arial" w:cs="Arial"/>
        </w:rPr>
        <w:t xml:space="preserve">l Hüseyin     </w:t>
      </w:r>
      <w:r>
        <w:rPr>
          <w:rFonts w:ascii="Arial" w:hAnsi="Arial" w:cs="Arial"/>
        </w:rPr>
        <w:t xml:space="preserve">     Muhammed Mehdi Şemsuddin</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Esrar-ul Şehade </w:t>
      </w:r>
      <w:r w:rsidR="008C4530">
        <w:rPr>
          <w:rFonts w:ascii="Arial" w:hAnsi="Arial" w:cs="Arial"/>
        </w:rPr>
        <w:t xml:space="preserve">                      </w:t>
      </w:r>
      <w:r>
        <w:rPr>
          <w:rFonts w:ascii="Arial" w:hAnsi="Arial" w:cs="Arial"/>
        </w:rPr>
        <w:t xml:space="preserve">              Fazil De</w:t>
      </w:r>
      <w:r>
        <w:rPr>
          <w:rFonts w:ascii="Arial" w:hAnsi="Arial" w:cs="Arial"/>
        </w:rPr>
        <w:t>r</w:t>
      </w:r>
      <w:r>
        <w:rPr>
          <w:rFonts w:ascii="Arial" w:hAnsi="Arial" w:cs="Arial"/>
        </w:rPr>
        <w:t>bendi</w:t>
      </w:r>
    </w:p>
    <w:p w:rsidR="00FA38DE" w:rsidRDefault="00FA38DE" w:rsidP="00107BC4">
      <w:pPr>
        <w:spacing w:before="60" w:after="60" w:line="276" w:lineRule="auto"/>
        <w:ind w:firstLine="397"/>
        <w:jc w:val="both"/>
        <w:rPr>
          <w:rFonts w:ascii="Arial" w:hAnsi="Arial" w:cs="Arial"/>
        </w:rPr>
      </w:pPr>
      <w:r>
        <w:rPr>
          <w:rFonts w:ascii="Arial" w:hAnsi="Arial" w:cs="Arial"/>
        </w:rPr>
        <w:t>Bihar-ul E</w:t>
      </w:r>
      <w:r w:rsidR="008C4530">
        <w:rPr>
          <w:rFonts w:ascii="Arial" w:hAnsi="Arial" w:cs="Arial"/>
        </w:rPr>
        <w:t xml:space="preserve">nvar  (44-45.c)       </w:t>
      </w:r>
      <w:r>
        <w:rPr>
          <w:rFonts w:ascii="Arial" w:hAnsi="Arial" w:cs="Arial"/>
        </w:rPr>
        <w:t xml:space="preserve">                 Allame Me</w:t>
      </w:r>
      <w:r>
        <w:rPr>
          <w:rFonts w:ascii="Arial" w:hAnsi="Arial" w:cs="Arial"/>
        </w:rPr>
        <w:t>c</w:t>
      </w:r>
      <w:r>
        <w:rPr>
          <w:rFonts w:ascii="Arial" w:hAnsi="Arial" w:cs="Arial"/>
        </w:rPr>
        <w:t>lisi</w:t>
      </w:r>
    </w:p>
    <w:p w:rsidR="008C4530" w:rsidRDefault="008C4530" w:rsidP="00107BC4">
      <w:pPr>
        <w:spacing w:before="60" w:after="60" w:line="276" w:lineRule="auto"/>
        <w:ind w:firstLine="397"/>
        <w:jc w:val="both"/>
        <w:rPr>
          <w:rFonts w:ascii="Arial" w:hAnsi="Arial" w:cs="Arial"/>
        </w:rPr>
      </w:pPr>
      <w:r>
        <w:rPr>
          <w:rFonts w:ascii="Arial" w:hAnsi="Arial" w:cs="Arial"/>
        </w:rPr>
        <w:t xml:space="preserve">Suvret-ul Hüseyin </w:t>
      </w:r>
      <w:r w:rsidR="00FA38DE">
        <w:rPr>
          <w:rFonts w:ascii="Arial" w:hAnsi="Arial" w:cs="Arial"/>
        </w:rPr>
        <w:t xml:space="preserve">      </w:t>
      </w:r>
      <w:r w:rsidR="00F9759B">
        <w:rPr>
          <w:rFonts w:ascii="Arial" w:hAnsi="Arial" w:cs="Arial"/>
        </w:rPr>
        <w:t xml:space="preserve">  </w:t>
      </w:r>
    </w:p>
    <w:p w:rsidR="00F9759B" w:rsidRDefault="00FA38DE" w:rsidP="00F9759B">
      <w:pPr>
        <w:spacing w:before="60" w:after="60" w:line="276" w:lineRule="auto"/>
        <w:ind w:firstLine="397"/>
        <w:rPr>
          <w:rFonts w:ascii="Arial" w:hAnsi="Arial" w:cs="Arial"/>
        </w:rPr>
      </w:pPr>
      <w:r>
        <w:rPr>
          <w:rFonts w:ascii="Arial" w:hAnsi="Arial" w:cs="Arial"/>
        </w:rPr>
        <w:t>Fi Vicdan Şü</w:t>
      </w:r>
      <w:r w:rsidR="00F9759B">
        <w:rPr>
          <w:rFonts w:ascii="Arial" w:hAnsi="Arial" w:cs="Arial"/>
        </w:rPr>
        <w:t xml:space="preserve">’ebi           </w:t>
      </w:r>
      <w:r>
        <w:rPr>
          <w:rFonts w:ascii="Arial" w:hAnsi="Arial" w:cs="Arial"/>
        </w:rPr>
        <w:t>Muhammed Mehdi Şemsuddin</w:t>
      </w:r>
    </w:p>
    <w:p w:rsidR="00FA38DE" w:rsidRDefault="00FA38DE" w:rsidP="00F9759B">
      <w:pPr>
        <w:spacing w:before="60" w:after="60" w:line="276" w:lineRule="auto"/>
        <w:ind w:firstLine="397"/>
        <w:jc w:val="right"/>
        <w:rPr>
          <w:rFonts w:ascii="Arial" w:hAnsi="Arial" w:cs="Arial"/>
        </w:rPr>
      </w:pPr>
      <w:r>
        <w:rPr>
          <w:rFonts w:ascii="Arial" w:hAnsi="Arial" w:cs="Arial"/>
        </w:rPr>
        <w:t>E</w:t>
      </w:r>
      <w:r w:rsidR="00F9759B">
        <w:rPr>
          <w:rFonts w:ascii="Arial" w:hAnsi="Arial" w:cs="Arial"/>
        </w:rPr>
        <w:t xml:space="preserve">l- Hüseyin ve Betletu Kerbela </w:t>
      </w:r>
      <w:r>
        <w:rPr>
          <w:rFonts w:ascii="Arial" w:hAnsi="Arial" w:cs="Arial"/>
        </w:rPr>
        <w:t xml:space="preserve">      Muhammed Cevad Muğeyni</w:t>
      </w:r>
    </w:p>
    <w:p w:rsidR="00F9759B" w:rsidRDefault="00FA38DE" w:rsidP="00107BC4">
      <w:pPr>
        <w:spacing w:before="60" w:after="60" w:line="276" w:lineRule="auto"/>
        <w:ind w:firstLine="397"/>
        <w:jc w:val="both"/>
        <w:rPr>
          <w:rFonts w:ascii="Arial" w:hAnsi="Arial" w:cs="Arial"/>
        </w:rPr>
      </w:pPr>
      <w:r>
        <w:rPr>
          <w:rFonts w:ascii="Arial" w:hAnsi="Arial" w:cs="Arial"/>
        </w:rPr>
        <w:t>Hayat-u</w:t>
      </w:r>
      <w:r w:rsidR="00F9759B">
        <w:rPr>
          <w:rFonts w:ascii="Arial" w:hAnsi="Arial" w:cs="Arial"/>
        </w:rPr>
        <w:t>l İmam                             Bakır Şerif-ul Kureyşi</w:t>
      </w:r>
    </w:p>
    <w:p w:rsidR="00FA38DE" w:rsidRDefault="00F9759B" w:rsidP="00107BC4">
      <w:pPr>
        <w:spacing w:before="60" w:after="60" w:line="276" w:lineRule="auto"/>
        <w:ind w:firstLine="397"/>
        <w:jc w:val="both"/>
        <w:rPr>
          <w:rFonts w:ascii="Arial" w:hAnsi="Arial" w:cs="Arial"/>
        </w:rPr>
      </w:pPr>
      <w:r>
        <w:rPr>
          <w:rFonts w:ascii="Arial" w:hAnsi="Arial" w:cs="Arial"/>
        </w:rPr>
        <w:t xml:space="preserve">El-Hüseyin B. Ali </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 xml:space="preserve">El- Hesaisul Hüseyniye      </w:t>
      </w:r>
      <w:r w:rsidR="00F9759B">
        <w:rPr>
          <w:rFonts w:ascii="Arial" w:hAnsi="Arial" w:cs="Arial"/>
        </w:rPr>
        <w:t xml:space="preserve"> </w:t>
      </w:r>
      <w:r>
        <w:rPr>
          <w:rFonts w:ascii="Arial" w:hAnsi="Arial" w:cs="Arial"/>
        </w:rPr>
        <w:t xml:space="preserve">               Şiğ Cafer Şuşteri</w:t>
      </w:r>
    </w:p>
    <w:p w:rsidR="00F9759B" w:rsidRDefault="00FA38DE" w:rsidP="00F9759B">
      <w:pPr>
        <w:spacing w:before="60" w:after="60" w:line="276" w:lineRule="auto"/>
        <w:ind w:firstLine="397"/>
        <w:rPr>
          <w:rFonts w:ascii="Arial" w:hAnsi="Arial" w:cs="Arial"/>
        </w:rPr>
      </w:pPr>
      <w:r>
        <w:rPr>
          <w:rFonts w:ascii="Arial" w:hAnsi="Arial" w:cs="Arial"/>
        </w:rPr>
        <w:t xml:space="preserve">Ed- Defa-ul Nefsiye </w:t>
      </w:r>
      <w:r w:rsidR="00F9759B">
        <w:rPr>
          <w:rFonts w:ascii="Arial" w:hAnsi="Arial" w:cs="Arial"/>
        </w:rPr>
        <w:t xml:space="preserve">               </w:t>
      </w:r>
    </w:p>
    <w:p w:rsidR="00FA38DE" w:rsidRDefault="00FA38DE" w:rsidP="00F9759B">
      <w:pPr>
        <w:spacing w:before="60" w:after="60" w:line="276" w:lineRule="auto"/>
        <w:ind w:firstLine="397"/>
        <w:rPr>
          <w:rFonts w:ascii="Arial" w:hAnsi="Arial" w:cs="Arial"/>
        </w:rPr>
      </w:pPr>
      <w:r>
        <w:rPr>
          <w:rFonts w:ascii="Arial" w:hAnsi="Arial" w:cs="Arial"/>
        </w:rPr>
        <w:t xml:space="preserve">Li Ensar-ul Hüseyin  </w:t>
      </w:r>
      <w:r w:rsidR="00F9759B">
        <w:rPr>
          <w:rFonts w:ascii="Arial" w:hAnsi="Arial" w:cs="Arial"/>
        </w:rPr>
        <w:t xml:space="preserve">             </w:t>
      </w:r>
      <w:r>
        <w:rPr>
          <w:rFonts w:ascii="Arial" w:hAnsi="Arial" w:cs="Arial"/>
        </w:rPr>
        <w:t xml:space="preserve"> </w:t>
      </w:r>
      <w:r w:rsidR="00F9759B">
        <w:rPr>
          <w:rFonts w:ascii="Arial" w:hAnsi="Arial" w:cs="Arial"/>
        </w:rPr>
        <w:t>Muhammed Ali Abidiyan</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Eş-Şehit ve Suvre           </w:t>
      </w:r>
      <w:r w:rsidR="00F9759B">
        <w:rPr>
          <w:rFonts w:ascii="Arial" w:hAnsi="Arial" w:cs="Arial"/>
        </w:rPr>
        <w:t xml:space="preserve"> </w:t>
      </w:r>
      <w:r>
        <w:rPr>
          <w:rFonts w:ascii="Arial" w:hAnsi="Arial" w:cs="Arial"/>
        </w:rPr>
        <w:t xml:space="preserve">                      Hadi Muderrisi</w:t>
      </w:r>
    </w:p>
    <w:p w:rsidR="00FA38DE" w:rsidRDefault="00FA38DE" w:rsidP="00107BC4">
      <w:pPr>
        <w:spacing w:before="60" w:after="60" w:line="276" w:lineRule="auto"/>
        <w:ind w:firstLine="397"/>
        <w:jc w:val="both"/>
        <w:rPr>
          <w:rFonts w:ascii="Arial" w:hAnsi="Arial" w:cs="Arial"/>
        </w:rPr>
      </w:pPr>
      <w:r>
        <w:rPr>
          <w:rFonts w:ascii="Arial" w:hAnsi="Arial" w:cs="Arial"/>
        </w:rPr>
        <w:t>Ela Terigi Kerbela         Muhammed Hüseyin Fazullah</w:t>
      </w:r>
    </w:p>
    <w:p w:rsidR="00FA38DE" w:rsidRDefault="00FA38DE" w:rsidP="00107BC4">
      <w:pPr>
        <w:spacing w:before="60" w:after="60" w:line="276" w:lineRule="auto"/>
        <w:ind w:firstLine="397"/>
        <w:jc w:val="both"/>
        <w:rPr>
          <w:rFonts w:ascii="Arial" w:hAnsi="Arial" w:cs="Arial"/>
        </w:rPr>
      </w:pPr>
      <w:r>
        <w:rPr>
          <w:rFonts w:ascii="Arial" w:hAnsi="Arial" w:cs="Arial"/>
        </w:rPr>
        <w:t>Evalim (El-İmam Hüseyin)                 Abdullah Behrani</w:t>
      </w:r>
    </w:p>
    <w:p w:rsidR="00FA38DE" w:rsidRDefault="006068D5" w:rsidP="00107BC4">
      <w:pPr>
        <w:spacing w:before="60" w:after="60" w:line="276" w:lineRule="auto"/>
        <w:ind w:firstLine="397"/>
        <w:jc w:val="both"/>
        <w:rPr>
          <w:rFonts w:ascii="Arial" w:hAnsi="Arial" w:cs="Arial"/>
        </w:rPr>
      </w:pPr>
      <w:r>
        <w:rPr>
          <w:rFonts w:ascii="Arial" w:hAnsi="Arial" w:cs="Arial"/>
        </w:rPr>
        <w:t>El- E</w:t>
      </w:r>
      <w:r w:rsidR="00FA38DE">
        <w:rPr>
          <w:rFonts w:ascii="Arial" w:hAnsi="Arial" w:cs="Arial"/>
        </w:rPr>
        <w:t>yun-ul Eberi                    Seyyid İbrahim Miyan</w:t>
      </w:r>
      <w:r w:rsidR="00FA38DE">
        <w:rPr>
          <w:rFonts w:ascii="Arial" w:hAnsi="Arial" w:cs="Arial"/>
        </w:rPr>
        <w:t>e</w:t>
      </w:r>
      <w:r w:rsidR="00FA38DE">
        <w:rPr>
          <w:rFonts w:ascii="Arial" w:hAnsi="Arial" w:cs="Arial"/>
        </w:rPr>
        <w:t>ci</w:t>
      </w:r>
    </w:p>
    <w:p w:rsidR="00FA38DE" w:rsidRDefault="00FA38DE" w:rsidP="00107BC4">
      <w:pPr>
        <w:spacing w:before="60" w:after="60" w:line="276" w:lineRule="auto"/>
        <w:ind w:firstLine="397"/>
        <w:jc w:val="both"/>
        <w:rPr>
          <w:rFonts w:ascii="Arial" w:hAnsi="Arial" w:cs="Arial"/>
        </w:rPr>
      </w:pPr>
      <w:r>
        <w:rPr>
          <w:rFonts w:ascii="Arial" w:hAnsi="Arial" w:cs="Arial"/>
        </w:rPr>
        <w:t>Fersan-ul</w:t>
      </w:r>
      <w:r w:rsidR="00F9759B">
        <w:rPr>
          <w:rFonts w:ascii="Arial" w:hAnsi="Arial" w:cs="Arial"/>
        </w:rPr>
        <w:t xml:space="preserve"> </w:t>
      </w:r>
      <w:r>
        <w:rPr>
          <w:rFonts w:ascii="Arial" w:hAnsi="Arial" w:cs="Arial"/>
        </w:rPr>
        <w:t>Heyca</w:t>
      </w:r>
      <w:r w:rsidR="00F9759B">
        <w:rPr>
          <w:rFonts w:ascii="Arial" w:hAnsi="Arial" w:cs="Arial"/>
        </w:rPr>
        <w:t xml:space="preserve"> </w:t>
      </w:r>
      <w:r>
        <w:rPr>
          <w:rFonts w:ascii="Arial" w:hAnsi="Arial" w:cs="Arial"/>
        </w:rPr>
        <w:t xml:space="preserve">                          Zebihullah Mehellati</w:t>
      </w:r>
    </w:p>
    <w:p w:rsidR="00FA38DE" w:rsidRDefault="00FA38DE" w:rsidP="00107BC4">
      <w:pPr>
        <w:spacing w:before="60" w:after="60" w:line="276" w:lineRule="auto"/>
        <w:ind w:firstLine="397"/>
        <w:jc w:val="both"/>
        <w:rPr>
          <w:rFonts w:ascii="Arial" w:hAnsi="Arial" w:cs="Arial"/>
        </w:rPr>
      </w:pPr>
      <w:r>
        <w:rPr>
          <w:rFonts w:ascii="Arial" w:hAnsi="Arial" w:cs="Arial"/>
        </w:rPr>
        <w:t>Fi Rehab Suvret-ul Hüseyni           Ahmet Zeki Tefahe</w:t>
      </w:r>
    </w:p>
    <w:p w:rsidR="00FA38DE" w:rsidRDefault="00FA38DE" w:rsidP="00107BC4">
      <w:pPr>
        <w:spacing w:before="60" w:after="60" w:line="276" w:lineRule="auto"/>
        <w:ind w:firstLine="397"/>
        <w:jc w:val="both"/>
        <w:rPr>
          <w:rFonts w:ascii="Arial" w:hAnsi="Arial" w:cs="Arial"/>
        </w:rPr>
      </w:pPr>
      <w:r>
        <w:rPr>
          <w:rFonts w:ascii="Arial" w:hAnsi="Arial" w:cs="Arial"/>
        </w:rPr>
        <w:t>Kitab-ul Aşura                                        Hadi Muderrisi</w:t>
      </w:r>
    </w:p>
    <w:p w:rsidR="00FA38DE" w:rsidRDefault="00FA38DE" w:rsidP="00107BC4">
      <w:pPr>
        <w:spacing w:before="60" w:after="60" w:line="276" w:lineRule="auto"/>
        <w:ind w:firstLine="397"/>
        <w:jc w:val="both"/>
        <w:rPr>
          <w:rFonts w:ascii="Arial" w:hAnsi="Arial" w:cs="Arial"/>
        </w:rPr>
      </w:pPr>
      <w:r>
        <w:rPr>
          <w:rFonts w:ascii="Arial" w:hAnsi="Arial" w:cs="Arial"/>
        </w:rPr>
        <w:t>El-Luhuf                                              Seyyid B. T</w:t>
      </w:r>
      <w:r>
        <w:rPr>
          <w:rFonts w:ascii="Arial" w:hAnsi="Arial" w:cs="Arial"/>
        </w:rPr>
        <w:t>a</w:t>
      </w:r>
      <w:r>
        <w:rPr>
          <w:rFonts w:ascii="Arial" w:hAnsi="Arial" w:cs="Arial"/>
        </w:rPr>
        <w:t>vus</w:t>
      </w:r>
    </w:p>
    <w:p w:rsidR="00FA38DE" w:rsidRDefault="00FA38DE" w:rsidP="00107BC4">
      <w:pPr>
        <w:spacing w:before="60" w:after="60" w:line="276" w:lineRule="auto"/>
        <w:ind w:firstLine="397"/>
        <w:jc w:val="both"/>
        <w:rPr>
          <w:rFonts w:ascii="Arial" w:hAnsi="Arial" w:cs="Arial"/>
        </w:rPr>
      </w:pPr>
      <w:r>
        <w:rPr>
          <w:rFonts w:ascii="Arial" w:hAnsi="Arial" w:cs="Arial"/>
        </w:rPr>
        <w:t>Mesir-ul Ehzan                                       İbni Nema Hili</w:t>
      </w:r>
    </w:p>
    <w:p w:rsidR="00FA38DE" w:rsidRDefault="00FA38DE" w:rsidP="00107BC4">
      <w:pPr>
        <w:spacing w:before="60" w:after="60" w:line="276" w:lineRule="auto"/>
        <w:ind w:firstLine="397"/>
        <w:jc w:val="both"/>
        <w:rPr>
          <w:rFonts w:ascii="Arial" w:hAnsi="Arial" w:cs="Arial"/>
        </w:rPr>
      </w:pPr>
      <w:r>
        <w:rPr>
          <w:rFonts w:ascii="Arial" w:hAnsi="Arial" w:cs="Arial"/>
        </w:rPr>
        <w:t>Me-l Hüseyin Fi Nehzetih                        Esed Heyderi</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Mekatil-ul Talibin                        Ebu-ul </w:t>
      </w:r>
      <w:r w:rsidRPr="009C7D43">
        <w:rPr>
          <w:rFonts w:ascii="Arial" w:hAnsi="Arial" w:cs="Arial"/>
        </w:rPr>
        <w:t>Fereci İsfehani</w:t>
      </w:r>
    </w:p>
    <w:p w:rsidR="00FA38DE" w:rsidRPr="009C7D43" w:rsidRDefault="00FA38DE" w:rsidP="00107BC4">
      <w:pPr>
        <w:spacing w:before="60" w:after="60" w:line="276" w:lineRule="auto"/>
        <w:ind w:firstLine="397"/>
        <w:jc w:val="both"/>
        <w:rPr>
          <w:rFonts w:ascii="Arial" w:hAnsi="Arial" w:cs="Arial"/>
        </w:rPr>
      </w:pPr>
      <w:r>
        <w:rPr>
          <w:rFonts w:ascii="Arial" w:hAnsi="Arial" w:cs="Arial"/>
        </w:rPr>
        <w:t xml:space="preserve">Mektel-ul </w:t>
      </w:r>
      <w:r w:rsidRPr="009C7D43">
        <w:rPr>
          <w:rFonts w:ascii="Arial" w:hAnsi="Arial" w:cs="Arial"/>
        </w:rPr>
        <w:t xml:space="preserve">Hüseyni                  </w:t>
      </w:r>
      <w:r>
        <w:rPr>
          <w:rFonts w:ascii="Arial" w:hAnsi="Arial" w:cs="Arial"/>
        </w:rPr>
        <w:t xml:space="preserve">                      </w:t>
      </w:r>
      <w:r w:rsidRPr="009C7D43">
        <w:rPr>
          <w:rFonts w:ascii="Arial" w:hAnsi="Arial" w:cs="Arial"/>
        </w:rPr>
        <w:t xml:space="preserve">    Hare</w:t>
      </w:r>
      <w:r w:rsidRPr="009C7D43">
        <w:rPr>
          <w:rFonts w:ascii="Arial" w:hAnsi="Arial" w:cs="Arial"/>
        </w:rPr>
        <w:t>z</w:t>
      </w:r>
      <w:r w:rsidRPr="009C7D43">
        <w:rPr>
          <w:rFonts w:ascii="Arial" w:hAnsi="Arial" w:cs="Arial"/>
        </w:rPr>
        <w:t>mi</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Mektel-ul Hüseyni       </w:t>
      </w:r>
      <w:r w:rsidR="00F9759B">
        <w:rPr>
          <w:rFonts w:ascii="Arial" w:hAnsi="Arial" w:cs="Arial"/>
        </w:rPr>
        <w:t xml:space="preserve"> </w:t>
      </w:r>
      <w:r>
        <w:rPr>
          <w:rFonts w:ascii="Arial" w:hAnsi="Arial" w:cs="Arial"/>
        </w:rPr>
        <w:t xml:space="preserve">                              İbni Muhnef</w:t>
      </w:r>
    </w:p>
    <w:p w:rsidR="00FA38DE" w:rsidRDefault="00F9759B" w:rsidP="00107BC4">
      <w:pPr>
        <w:spacing w:before="60" w:after="60" w:line="276" w:lineRule="auto"/>
        <w:ind w:firstLine="397"/>
        <w:jc w:val="both"/>
        <w:rPr>
          <w:rFonts w:ascii="Arial" w:hAnsi="Arial" w:cs="Arial"/>
        </w:rPr>
      </w:pPr>
      <w:r>
        <w:rPr>
          <w:rFonts w:ascii="Arial" w:hAnsi="Arial" w:cs="Arial"/>
        </w:rPr>
        <w:t>Mektel-ul</w:t>
      </w:r>
      <w:r w:rsidR="006068D5">
        <w:rPr>
          <w:rFonts w:ascii="Arial" w:hAnsi="Arial" w:cs="Arial"/>
        </w:rPr>
        <w:t xml:space="preserve"> Hüseyni    </w:t>
      </w:r>
      <w:r w:rsidR="00FA38DE">
        <w:rPr>
          <w:rFonts w:ascii="Arial" w:hAnsi="Arial" w:cs="Arial"/>
        </w:rPr>
        <w:t xml:space="preserve">              Adurrezak El- Mukerrem</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Nefs-ul Mehmum   </w:t>
      </w:r>
      <w:r w:rsidR="00F9759B">
        <w:rPr>
          <w:rFonts w:ascii="Arial" w:hAnsi="Arial" w:cs="Arial"/>
        </w:rPr>
        <w:t xml:space="preserve"> </w:t>
      </w:r>
      <w:r>
        <w:rPr>
          <w:rFonts w:ascii="Arial" w:hAnsi="Arial" w:cs="Arial"/>
        </w:rPr>
        <w:t xml:space="preserve">                         Şiğ Abbas Kummi</w:t>
      </w:r>
    </w:p>
    <w:p w:rsidR="00FA38DE" w:rsidRDefault="00FA38DE" w:rsidP="00107BC4">
      <w:pPr>
        <w:spacing w:before="60" w:after="60" w:line="276" w:lineRule="auto"/>
        <w:ind w:firstLine="397"/>
        <w:jc w:val="both"/>
        <w:rPr>
          <w:rFonts w:ascii="Arial" w:hAnsi="Arial" w:cs="Arial"/>
        </w:rPr>
      </w:pPr>
      <w:r>
        <w:rPr>
          <w:rFonts w:ascii="Arial" w:hAnsi="Arial" w:cs="Arial"/>
        </w:rPr>
        <w:t>…vs</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b/>
        </w:rPr>
      </w:pPr>
      <w:r w:rsidRPr="00634073">
        <w:rPr>
          <w:rFonts w:ascii="Arial" w:hAnsi="Arial" w:cs="Arial"/>
          <w:b/>
        </w:rPr>
        <w:t>FARSÇA:</w:t>
      </w:r>
    </w:p>
    <w:p w:rsidR="00634073" w:rsidRPr="00634073" w:rsidRDefault="00634073" w:rsidP="00107BC4">
      <w:pPr>
        <w:spacing w:before="60" w:after="60" w:line="276" w:lineRule="auto"/>
        <w:ind w:firstLine="397"/>
        <w:jc w:val="both"/>
        <w:rPr>
          <w:rFonts w:ascii="Arial" w:hAnsi="Arial" w:cs="Arial"/>
          <w:b/>
          <w:sz w:val="10"/>
          <w:szCs w:val="10"/>
        </w:rPr>
      </w:pPr>
    </w:p>
    <w:p w:rsidR="00FA38DE" w:rsidRPr="00915E94" w:rsidRDefault="00FA38DE" w:rsidP="00107BC4">
      <w:pPr>
        <w:spacing w:before="60" w:after="60" w:line="276" w:lineRule="auto"/>
        <w:ind w:firstLine="397"/>
        <w:jc w:val="both"/>
        <w:rPr>
          <w:rFonts w:ascii="Arial" w:hAnsi="Arial" w:cs="Arial"/>
          <w:b/>
        </w:rPr>
      </w:pPr>
      <w:r w:rsidRPr="00915E94">
        <w:rPr>
          <w:rFonts w:ascii="Arial" w:hAnsi="Arial" w:cs="Arial"/>
          <w:b/>
        </w:rPr>
        <w:t xml:space="preserve">Kitab ismi;                        </w:t>
      </w:r>
      <w:r>
        <w:rPr>
          <w:rFonts w:ascii="Arial" w:hAnsi="Arial" w:cs="Arial"/>
          <w:b/>
        </w:rPr>
        <w:t xml:space="preserve">                        </w:t>
      </w:r>
      <w:r w:rsidR="00634073">
        <w:rPr>
          <w:rFonts w:ascii="Arial" w:hAnsi="Arial" w:cs="Arial"/>
          <w:b/>
        </w:rPr>
        <w:t xml:space="preserve">  </w:t>
      </w:r>
      <w:r>
        <w:rPr>
          <w:rFonts w:ascii="Arial" w:hAnsi="Arial" w:cs="Arial"/>
          <w:b/>
        </w:rPr>
        <w:t xml:space="preserve">    </w:t>
      </w:r>
      <w:r w:rsidRPr="00915E94">
        <w:rPr>
          <w:rFonts w:ascii="Arial" w:hAnsi="Arial" w:cs="Arial"/>
          <w:b/>
        </w:rPr>
        <w:t xml:space="preserve">   y</w:t>
      </w:r>
      <w:r w:rsidRPr="00915E94">
        <w:rPr>
          <w:rFonts w:ascii="Arial" w:hAnsi="Arial" w:cs="Arial"/>
          <w:b/>
        </w:rPr>
        <w:t>a</w:t>
      </w:r>
      <w:r w:rsidRPr="00915E94">
        <w:rPr>
          <w:rFonts w:ascii="Arial" w:hAnsi="Arial" w:cs="Arial"/>
          <w:b/>
        </w:rPr>
        <w:t>zar;</w:t>
      </w:r>
    </w:p>
    <w:p w:rsidR="00634073" w:rsidRDefault="00FA38DE" w:rsidP="00107BC4">
      <w:pPr>
        <w:spacing w:before="60" w:after="60" w:line="276" w:lineRule="auto"/>
        <w:ind w:firstLine="397"/>
        <w:jc w:val="both"/>
        <w:rPr>
          <w:rFonts w:ascii="Arial" w:hAnsi="Arial" w:cs="Arial"/>
        </w:rPr>
      </w:pPr>
      <w:r>
        <w:rPr>
          <w:rFonts w:ascii="Arial" w:hAnsi="Arial" w:cs="Arial"/>
        </w:rPr>
        <w:t xml:space="preserve">Elifbayi </w:t>
      </w:r>
      <w:r w:rsidR="00634073">
        <w:rPr>
          <w:rFonts w:ascii="Arial" w:hAnsi="Arial" w:cs="Arial"/>
        </w:rPr>
        <w:t xml:space="preserve">fikriyi İmam Hüseyin            </w:t>
      </w:r>
      <w:r>
        <w:rPr>
          <w:rFonts w:ascii="Arial" w:hAnsi="Arial" w:cs="Arial"/>
        </w:rPr>
        <w:t xml:space="preserve"> </w:t>
      </w:r>
      <w:r w:rsidR="00634073">
        <w:rPr>
          <w:rFonts w:ascii="Arial" w:hAnsi="Arial" w:cs="Arial"/>
        </w:rPr>
        <w:t xml:space="preserve"> </w:t>
      </w:r>
      <w:r>
        <w:rPr>
          <w:rFonts w:ascii="Arial" w:hAnsi="Arial" w:cs="Arial"/>
        </w:rPr>
        <w:t>Muhammed R</w:t>
      </w:r>
      <w:r>
        <w:rPr>
          <w:rFonts w:ascii="Arial" w:hAnsi="Arial" w:cs="Arial"/>
        </w:rPr>
        <w:t>ı</w:t>
      </w:r>
      <w:r w:rsidR="00634073">
        <w:rPr>
          <w:rFonts w:ascii="Arial" w:hAnsi="Arial" w:cs="Arial"/>
        </w:rPr>
        <w:t>za</w:t>
      </w:r>
    </w:p>
    <w:p w:rsidR="00FA38DE" w:rsidRDefault="00FA38DE" w:rsidP="00634073">
      <w:pPr>
        <w:spacing w:before="60" w:after="60" w:line="276" w:lineRule="auto"/>
        <w:ind w:firstLine="397"/>
        <w:jc w:val="right"/>
        <w:rPr>
          <w:rFonts w:ascii="Arial" w:hAnsi="Arial" w:cs="Arial"/>
        </w:rPr>
      </w:pPr>
      <w:r>
        <w:rPr>
          <w:rFonts w:ascii="Arial" w:hAnsi="Arial" w:cs="Arial"/>
        </w:rPr>
        <w:t>S</w:t>
      </w:r>
      <w:r>
        <w:rPr>
          <w:rFonts w:ascii="Arial" w:hAnsi="Arial" w:cs="Arial"/>
        </w:rPr>
        <w:t>a</w:t>
      </w:r>
      <w:r>
        <w:rPr>
          <w:rFonts w:ascii="Arial" w:hAnsi="Arial" w:cs="Arial"/>
        </w:rPr>
        <w:t>lih Kirmani</w:t>
      </w:r>
    </w:p>
    <w:p w:rsidR="00FA38DE" w:rsidRDefault="00FA38DE" w:rsidP="00107BC4">
      <w:pPr>
        <w:spacing w:before="60" w:after="60" w:line="276" w:lineRule="auto"/>
        <w:ind w:firstLine="397"/>
        <w:jc w:val="both"/>
        <w:rPr>
          <w:rFonts w:ascii="Arial" w:hAnsi="Arial" w:cs="Arial"/>
        </w:rPr>
      </w:pPr>
      <w:r>
        <w:rPr>
          <w:rFonts w:ascii="Arial" w:hAnsi="Arial" w:cs="Arial"/>
        </w:rPr>
        <w:t>Berresiyi Tarihi Aşura          Muhammed İbrahim Ay</w:t>
      </w:r>
      <w:r>
        <w:rPr>
          <w:rFonts w:ascii="Arial" w:hAnsi="Arial" w:cs="Arial"/>
        </w:rPr>
        <w:t>e</w:t>
      </w:r>
      <w:r>
        <w:rPr>
          <w:rFonts w:ascii="Arial" w:hAnsi="Arial" w:cs="Arial"/>
        </w:rPr>
        <w:t>ti</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 xml:space="preserve">Pertuyi Ez Ezemeti Hüseyni    </w:t>
      </w:r>
      <w:r w:rsidR="00634073">
        <w:rPr>
          <w:rFonts w:ascii="Arial" w:hAnsi="Arial" w:cs="Arial"/>
        </w:rPr>
        <w:t xml:space="preserve">    </w:t>
      </w:r>
      <w:r>
        <w:rPr>
          <w:rFonts w:ascii="Arial" w:hAnsi="Arial" w:cs="Arial"/>
        </w:rPr>
        <w:t xml:space="preserve">             Lütfullah Safi</w:t>
      </w:r>
    </w:p>
    <w:p w:rsidR="00FA38DE" w:rsidRDefault="00FA38DE" w:rsidP="00107BC4">
      <w:pPr>
        <w:spacing w:before="60" w:after="60" w:line="276" w:lineRule="auto"/>
        <w:ind w:firstLine="397"/>
        <w:jc w:val="both"/>
        <w:rPr>
          <w:rFonts w:ascii="Arial" w:hAnsi="Arial" w:cs="Arial"/>
        </w:rPr>
      </w:pPr>
      <w:r>
        <w:rPr>
          <w:rFonts w:ascii="Arial" w:hAnsi="Arial" w:cs="Arial"/>
        </w:rPr>
        <w:t xml:space="preserve">Peyamhayi Aşura       </w:t>
      </w:r>
      <w:r w:rsidR="00634073">
        <w:rPr>
          <w:rFonts w:ascii="Arial" w:hAnsi="Arial" w:cs="Arial"/>
        </w:rPr>
        <w:t xml:space="preserve">   </w:t>
      </w:r>
      <w:r>
        <w:rPr>
          <w:rFonts w:ascii="Arial" w:hAnsi="Arial" w:cs="Arial"/>
        </w:rPr>
        <w:t xml:space="preserve">                    Cevad Muheddisi</w:t>
      </w:r>
    </w:p>
    <w:p w:rsidR="00FA38DE" w:rsidRDefault="00FA38DE" w:rsidP="006068D5">
      <w:pPr>
        <w:spacing w:before="60" w:after="60" w:line="276" w:lineRule="auto"/>
        <w:ind w:firstLine="397"/>
        <w:rPr>
          <w:rFonts w:ascii="Arial" w:hAnsi="Arial" w:cs="Arial"/>
        </w:rPr>
      </w:pPr>
      <w:r>
        <w:rPr>
          <w:rFonts w:ascii="Arial" w:hAnsi="Arial" w:cs="Arial"/>
        </w:rPr>
        <w:t xml:space="preserve">Pişvayi Şehidan            </w:t>
      </w:r>
      <w:r w:rsidR="00634073">
        <w:rPr>
          <w:rFonts w:ascii="Arial" w:hAnsi="Arial" w:cs="Arial"/>
        </w:rPr>
        <w:t xml:space="preserve"> </w:t>
      </w:r>
      <w:r>
        <w:rPr>
          <w:rFonts w:ascii="Arial" w:hAnsi="Arial" w:cs="Arial"/>
        </w:rPr>
        <w:t xml:space="preserve">                    Seyyit Rıza Sedr</w:t>
      </w:r>
    </w:p>
    <w:p w:rsidR="00FA38DE" w:rsidRDefault="00FA38DE" w:rsidP="00107BC4">
      <w:pPr>
        <w:spacing w:before="60" w:after="60" w:line="276" w:lineRule="auto"/>
        <w:ind w:firstLine="397"/>
        <w:jc w:val="both"/>
        <w:rPr>
          <w:rFonts w:ascii="Arial" w:hAnsi="Arial" w:cs="Arial"/>
        </w:rPr>
      </w:pPr>
      <w:r>
        <w:rPr>
          <w:rFonts w:ascii="Arial" w:hAnsi="Arial" w:cs="Arial"/>
        </w:rPr>
        <w:t>…vs</w:t>
      </w:r>
    </w:p>
    <w:p w:rsidR="00FA38DE" w:rsidRDefault="00FA38DE" w:rsidP="00143EB6">
      <w:pPr>
        <w:spacing w:before="60" w:after="60" w:line="276" w:lineRule="auto"/>
        <w:ind w:firstLine="397"/>
        <w:jc w:val="both"/>
        <w:rPr>
          <w:rFonts w:ascii="Arial" w:hAnsi="Arial" w:cs="Arial"/>
        </w:rPr>
      </w:pPr>
      <w:r>
        <w:rPr>
          <w:rFonts w:ascii="Arial" w:hAnsi="Arial" w:cs="Arial"/>
        </w:rPr>
        <w:t>İmam Hüseyin (a.s) ve Kerbela hadisesi hakkında y</w:t>
      </w:r>
      <w:r>
        <w:rPr>
          <w:rFonts w:ascii="Arial" w:hAnsi="Arial" w:cs="Arial"/>
        </w:rPr>
        <w:t>a</w:t>
      </w:r>
      <w:r>
        <w:rPr>
          <w:rFonts w:ascii="Arial" w:hAnsi="Arial" w:cs="Arial"/>
        </w:rPr>
        <w:t>zılmış kitapları</w:t>
      </w:r>
      <w:r w:rsidR="00143EB6">
        <w:rPr>
          <w:rFonts w:ascii="Arial" w:hAnsi="Arial" w:cs="Arial"/>
        </w:rPr>
        <w:t>n</w:t>
      </w:r>
      <w:r>
        <w:rPr>
          <w:rFonts w:ascii="Arial" w:hAnsi="Arial" w:cs="Arial"/>
        </w:rPr>
        <w:t xml:space="preserve"> an başlı</w:t>
      </w:r>
      <w:r>
        <w:rPr>
          <w:rFonts w:ascii="Arial" w:hAnsi="Arial" w:cs="Arial"/>
        </w:rPr>
        <w:t>k</w:t>
      </w:r>
      <w:r>
        <w:rPr>
          <w:rFonts w:ascii="Arial" w:hAnsi="Arial" w:cs="Arial"/>
        </w:rPr>
        <w:t>ları</w:t>
      </w:r>
      <w:r w:rsidR="00143EB6">
        <w:rPr>
          <w:rFonts w:ascii="Arial" w:hAnsi="Arial" w:cs="Arial"/>
        </w:rPr>
        <w:t>nı</w:t>
      </w:r>
      <w:r>
        <w:rPr>
          <w:rFonts w:ascii="Arial" w:hAnsi="Arial" w:cs="Arial"/>
        </w:rPr>
        <w:t xml:space="preserve"> şöyle özetliyebiliriz:</w:t>
      </w:r>
    </w:p>
    <w:p w:rsidR="00FA38DE" w:rsidRDefault="00FA38DE" w:rsidP="00107BC4">
      <w:pPr>
        <w:numPr>
          <w:ilvl w:val="0"/>
          <w:numId w:val="12"/>
        </w:numPr>
        <w:spacing w:before="60" w:after="60" w:line="276" w:lineRule="auto"/>
        <w:ind w:left="0" w:firstLine="397"/>
        <w:jc w:val="both"/>
        <w:rPr>
          <w:rFonts w:ascii="Arial" w:hAnsi="Arial" w:cs="Arial"/>
        </w:rPr>
      </w:pPr>
      <w:r>
        <w:rPr>
          <w:rFonts w:ascii="Arial" w:hAnsi="Arial" w:cs="Arial"/>
        </w:rPr>
        <w:t>İmam Hüseyin (a.s)’ın hayatı</w:t>
      </w:r>
    </w:p>
    <w:p w:rsidR="00FA38DE" w:rsidRDefault="00FA38DE" w:rsidP="00143EB6">
      <w:pPr>
        <w:numPr>
          <w:ilvl w:val="0"/>
          <w:numId w:val="12"/>
        </w:numPr>
        <w:spacing w:before="60" w:after="60" w:line="276" w:lineRule="auto"/>
        <w:ind w:left="0" w:firstLine="397"/>
        <w:jc w:val="both"/>
        <w:rPr>
          <w:rFonts w:ascii="Arial" w:hAnsi="Arial" w:cs="Arial"/>
        </w:rPr>
      </w:pPr>
      <w:r>
        <w:rPr>
          <w:rFonts w:ascii="Arial" w:hAnsi="Arial" w:cs="Arial"/>
        </w:rPr>
        <w:t>Kerbela hadisesini</w:t>
      </w:r>
      <w:r w:rsidR="00143EB6">
        <w:rPr>
          <w:rFonts w:ascii="Arial" w:hAnsi="Arial" w:cs="Arial"/>
        </w:rPr>
        <w:t>n</w:t>
      </w:r>
      <w:r>
        <w:rPr>
          <w:rFonts w:ascii="Arial" w:hAnsi="Arial" w:cs="Arial"/>
        </w:rPr>
        <w:t xml:space="preserve"> nedenleri</w:t>
      </w:r>
      <w:r w:rsidR="00143EB6">
        <w:rPr>
          <w:rFonts w:ascii="Arial" w:hAnsi="Arial" w:cs="Arial"/>
        </w:rPr>
        <w:t>nin araştırılması</w:t>
      </w:r>
    </w:p>
    <w:p w:rsidR="00FA38DE" w:rsidRDefault="00FA38DE" w:rsidP="00143EB6">
      <w:pPr>
        <w:numPr>
          <w:ilvl w:val="0"/>
          <w:numId w:val="12"/>
        </w:numPr>
        <w:spacing w:before="60" w:after="60" w:line="276" w:lineRule="auto"/>
        <w:ind w:left="0" w:firstLine="397"/>
        <w:jc w:val="both"/>
        <w:rPr>
          <w:rFonts w:ascii="Arial" w:hAnsi="Arial" w:cs="Arial"/>
        </w:rPr>
      </w:pPr>
      <w:r>
        <w:rPr>
          <w:rFonts w:ascii="Arial" w:hAnsi="Arial" w:cs="Arial"/>
        </w:rPr>
        <w:t>Maktel ve Kerbela hadisesinin en küçük ayrıntılar</w:t>
      </w:r>
      <w:r>
        <w:rPr>
          <w:rFonts w:ascii="Arial" w:hAnsi="Arial" w:cs="Arial"/>
        </w:rPr>
        <w:t>ı</w:t>
      </w:r>
      <w:r w:rsidR="00143EB6">
        <w:rPr>
          <w:rFonts w:ascii="Arial" w:hAnsi="Arial" w:cs="Arial"/>
        </w:rPr>
        <w:t>nın anlatılması</w:t>
      </w:r>
    </w:p>
    <w:p w:rsidR="00FA38DE" w:rsidRDefault="00FA38DE" w:rsidP="00107BC4">
      <w:pPr>
        <w:numPr>
          <w:ilvl w:val="0"/>
          <w:numId w:val="12"/>
        </w:numPr>
        <w:spacing w:before="60" w:after="60" w:line="276" w:lineRule="auto"/>
        <w:ind w:left="0" w:firstLine="397"/>
        <w:jc w:val="both"/>
        <w:rPr>
          <w:rFonts w:ascii="Arial" w:hAnsi="Arial" w:cs="Arial"/>
        </w:rPr>
      </w:pPr>
      <w:r>
        <w:rPr>
          <w:rFonts w:ascii="Arial" w:hAnsi="Arial" w:cs="Arial"/>
        </w:rPr>
        <w:t>Ortadoğu bilim adamlarının Aşura hakkındaki ara</w:t>
      </w:r>
      <w:r>
        <w:rPr>
          <w:rFonts w:ascii="Arial" w:hAnsi="Arial" w:cs="Arial"/>
        </w:rPr>
        <w:t>ş</w:t>
      </w:r>
      <w:r>
        <w:rPr>
          <w:rFonts w:ascii="Arial" w:hAnsi="Arial" w:cs="Arial"/>
        </w:rPr>
        <w:t>tırmaları</w:t>
      </w:r>
    </w:p>
    <w:p w:rsidR="00FA38DE" w:rsidRDefault="00FA38DE" w:rsidP="00107BC4">
      <w:pPr>
        <w:numPr>
          <w:ilvl w:val="0"/>
          <w:numId w:val="12"/>
        </w:numPr>
        <w:spacing w:before="60" w:after="60" w:line="276" w:lineRule="auto"/>
        <w:ind w:left="0" w:firstLine="397"/>
        <w:jc w:val="both"/>
        <w:rPr>
          <w:rFonts w:ascii="Arial" w:hAnsi="Arial" w:cs="Arial"/>
        </w:rPr>
      </w:pPr>
      <w:r>
        <w:rPr>
          <w:rFonts w:ascii="Arial" w:hAnsi="Arial" w:cs="Arial"/>
        </w:rPr>
        <w:t>Kerbela’nın coğrafi yapısı ve tarihteki konumu</w:t>
      </w:r>
      <w:r w:rsidR="00143EB6">
        <w:rPr>
          <w:rFonts w:ascii="Arial" w:hAnsi="Arial" w:cs="Arial"/>
        </w:rPr>
        <w:t>nun araştırılması</w:t>
      </w:r>
    </w:p>
    <w:p w:rsidR="00FA38DE" w:rsidRDefault="00FA38DE" w:rsidP="00107BC4">
      <w:pPr>
        <w:numPr>
          <w:ilvl w:val="0"/>
          <w:numId w:val="12"/>
        </w:numPr>
        <w:spacing w:before="60" w:after="60" w:line="276" w:lineRule="auto"/>
        <w:ind w:left="0" w:firstLine="397"/>
        <w:jc w:val="both"/>
        <w:rPr>
          <w:rFonts w:ascii="Arial" w:hAnsi="Arial" w:cs="Arial"/>
        </w:rPr>
      </w:pPr>
      <w:r>
        <w:rPr>
          <w:rFonts w:ascii="Arial" w:hAnsi="Arial" w:cs="Arial"/>
        </w:rPr>
        <w:t>İmam Hüseyin (a.s)’ın hareminin yapısı ve yap</w:t>
      </w:r>
      <w:r>
        <w:rPr>
          <w:rFonts w:ascii="Arial" w:hAnsi="Arial" w:cs="Arial"/>
        </w:rPr>
        <w:t>ı</w:t>
      </w:r>
      <w:r>
        <w:rPr>
          <w:rFonts w:ascii="Arial" w:hAnsi="Arial" w:cs="Arial"/>
        </w:rPr>
        <w:t>lan değişikliler</w:t>
      </w:r>
    </w:p>
    <w:p w:rsidR="00FA38DE" w:rsidRDefault="00FA38DE" w:rsidP="00143EB6">
      <w:pPr>
        <w:numPr>
          <w:ilvl w:val="0"/>
          <w:numId w:val="12"/>
        </w:numPr>
        <w:spacing w:before="60" w:after="60" w:line="276" w:lineRule="auto"/>
        <w:ind w:left="0" w:firstLine="397"/>
        <w:jc w:val="both"/>
        <w:rPr>
          <w:rFonts w:ascii="Arial" w:hAnsi="Arial" w:cs="Arial"/>
        </w:rPr>
      </w:pPr>
      <w:r>
        <w:rPr>
          <w:rFonts w:ascii="Arial" w:hAnsi="Arial" w:cs="Arial"/>
        </w:rPr>
        <w:t>Ağlamanın, yas tutmanın, zincir ve kama vu</w:t>
      </w:r>
      <w:r>
        <w:rPr>
          <w:rFonts w:ascii="Arial" w:hAnsi="Arial" w:cs="Arial"/>
        </w:rPr>
        <w:t>r</w:t>
      </w:r>
      <w:r>
        <w:rPr>
          <w:rFonts w:ascii="Arial" w:hAnsi="Arial" w:cs="Arial"/>
        </w:rPr>
        <w:t>manın doğruluğu veya yanlışlığı hakkında yap</w:t>
      </w:r>
      <w:r>
        <w:rPr>
          <w:rFonts w:ascii="Arial" w:hAnsi="Arial" w:cs="Arial"/>
        </w:rPr>
        <w:t>ı</w:t>
      </w:r>
      <w:r>
        <w:rPr>
          <w:rFonts w:ascii="Arial" w:hAnsi="Arial" w:cs="Arial"/>
        </w:rPr>
        <w:t xml:space="preserve">lan araştırmalar (Şii ve diğer </w:t>
      </w:r>
      <w:r w:rsidR="00143EB6">
        <w:rPr>
          <w:rFonts w:ascii="Arial" w:hAnsi="Arial" w:cs="Arial"/>
        </w:rPr>
        <w:t xml:space="preserve">araştırmacılar </w:t>
      </w:r>
      <w:r>
        <w:rPr>
          <w:rFonts w:ascii="Arial" w:hAnsi="Arial" w:cs="Arial"/>
        </w:rPr>
        <w:t>tarafı</w:t>
      </w:r>
      <w:r>
        <w:rPr>
          <w:rFonts w:ascii="Arial" w:hAnsi="Arial" w:cs="Arial"/>
        </w:rPr>
        <w:t>n</w:t>
      </w:r>
      <w:r>
        <w:rPr>
          <w:rFonts w:ascii="Arial" w:hAnsi="Arial" w:cs="Arial"/>
        </w:rPr>
        <w:t>dan)</w:t>
      </w:r>
    </w:p>
    <w:p w:rsidR="00FA38DE" w:rsidRDefault="00FA38DE" w:rsidP="00107BC4">
      <w:pPr>
        <w:numPr>
          <w:ilvl w:val="0"/>
          <w:numId w:val="12"/>
        </w:numPr>
        <w:spacing w:before="60" w:after="60" w:line="276" w:lineRule="auto"/>
        <w:ind w:left="0" w:firstLine="397"/>
        <w:jc w:val="both"/>
        <w:rPr>
          <w:rFonts w:ascii="Arial" w:hAnsi="Arial" w:cs="Arial"/>
        </w:rPr>
      </w:pPr>
      <w:r>
        <w:rPr>
          <w:rFonts w:ascii="Arial" w:hAnsi="Arial" w:cs="Arial"/>
        </w:rPr>
        <w:t>İmam Hüseyin (a.s) hakkında yazılan şiir diva</w:t>
      </w:r>
      <w:r>
        <w:rPr>
          <w:rFonts w:ascii="Arial" w:hAnsi="Arial" w:cs="Arial"/>
        </w:rPr>
        <w:t>n</w:t>
      </w:r>
      <w:r>
        <w:rPr>
          <w:rFonts w:ascii="Arial" w:hAnsi="Arial" w:cs="Arial"/>
        </w:rPr>
        <w:t>ları</w:t>
      </w:r>
    </w:p>
    <w:p w:rsidR="00143EB6" w:rsidRDefault="00FA38DE" w:rsidP="00143EB6">
      <w:pPr>
        <w:numPr>
          <w:ilvl w:val="0"/>
          <w:numId w:val="12"/>
        </w:numPr>
        <w:spacing w:before="60" w:after="60" w:line="276" w:lineRule="auto"/>
        <w:ind w:left="0" w:firstLine="397"/>
        <w:jc w:val="both"/>
        <w:rPr>
          <w:rFonts w:ascii="Arial" w:hAnsi="Arial" w:cs="Arial"/>
        </w:rPr>
      </w:pPr>
      <w:r>
        <w:rPr>
          <w:rFonts w:ascii="Arial" w:hAnsi="Arial" w:cs="Arial"/>
        </w:rPr>
        <w:t>Aşura hakkında yazılan şiir divanları</w:t>
      </w:r>
    </w:p>
    <w:p w:rsidR="00FA38DE" w:rsidRDefault="00FA38DE" w:rsidP="00143EB6">
      <w:pPr>
        <w:numPr>
          <w:ilvl w:val="0"/>
          <w:numId w:val="12"/>
        </w:numPr>
        <w:spacing w:before="60" w:after="60" w:line="276" w:lineRule="auto"/>
        <w:ind w:left="0" w:firstLine="397"/>
        <w:jc w:val="both"/>
        <w:rPr>
          <w:rFonts w:ascii="Arial" w:hAnsi="Arial" w:cs="Arial"/>
        </w:rPr>
      </w:pPr>
      <w:r>
        <w:rPr>
          <w:rFonts w:ascii="Arial" w:hAnsi="Arial" w:cs="Arial"/>
        </w:rPr>
        <w:t>Sinezeni ha</w:t>
      </w:r>
      <w:r>
        <w:rPr>
          <w:rFonts w:ascii="Arial" w:hAnsi="Arial" w:cs="Arial"/>
        </w:rPr>
        <w:t>k</w:t>
      </w:r>
      <w:r>
        <w:rPr>
          <w:rFonts w:ascii="Arial" w:hAnsi="Arial" w:cs="Arial"/>
        </w:rPr>
        <w:t>kında yazılmış kitaplar</w:t>
      </w:r>
    </w:p>
    <w:p w:rsidR="00FA38DE" w:rsidRDefault="00FA38DE" w:rsidP="00107BC4">
      <w:pPr>
        <w:numPr>
          <w:ilvl w:val="0"/>
          <w:numId w:val="12"/>
        </w:numPr>
        <w:spacing w:before="60" w:after="60" w:line="276" w:lineRule="auto"/>
        <w:ind w:left="0" w:firstLine="397"/>
        <w:jc w:val="both"/>
        <w:rPr>
          <w:rFonts w:ascii="Arial" w:hAnsi="Arial" w:cs="Arial"/>
        </w:rPr>
      </w:pPr>
      <w:r>
        <w:rPr>
          <w:rFonts w:ascii="Arial" w:hAnsi="Arial" w:cs="Arial"/>
        </w:rPr>
        <w:t>Taziyeler hakkında yazılan kitaplar</w:t>
      </w:r>
    </w:p>
    <w:p w:rsidR="00FA38DE" w:rsidRDefault="00FA38DE" w:rsidP="00107BC4">
      <w:pPr>
        <w:numPr>
          <w:ilvl w:val="0"/>
          <w:numId w:val="12"/>
        </w:numPr>
        <w:spacing w:before="60" w:after="60" w:line="276" w:lineRule="auto"/>
        <w:ind w:left="0" w:firstLine="397"/>
        <w:jc w:val="both"/>
        <w:rPr>
          <w:rFonts w:ascii="Arial" w:hAnsi="Arial" w:cs="Arial"/>
        </w:rPr>
      </w:pPr>
      <w:r>
        <w:rPr>
          <w:rFonts w:ascii="Arial" w:hAnsi="Arial" w:cs="Arial"/>
        </w:rPr>
        <w:t>İmam Hüseyin (a.s)’ın ashabının tümü ha</w:t>
      </w:r>
      <w:r>
        <w:rPr>
          <w:rFonts w:ascii="Arial" w:hAnsi="Arial" w:cs="Arial"/>
        </w:rPr>
        <w:t>k</w:t>
      </w:r>
      <w:r>
        <w:rPr>
          <w:rFonts w:ascii="Arial" w:hAnsi="Arial" w:cs="Arial"/>
        </w:rPr>
        <w:t>kında yazılmış kita</w:t>
      </w:r>
      <w:r>
        <w:rPr>
          <w:rFonts w:ascii="Arial" w:hAnsi="Arial" w:cs="Arial"/>
        </w:rPr>
        <w:t>p</w:t>
      </w:r>
      <w:r>
        <w:rPr>
          <w:rFonts w:ascii="Arial" w:hAnsi="Arial" w:cs="Arial"/>
        </w:rPr>
        <w:t>lar</w:t>
      </w:r>
    </w:p>
    <w:p w:rsidR="00FA38DE" w:rsidRDefault="00FA38DE" w:rsidP="00107BC4">
      <w:pPr>
        <w:numPr>
          <w:ilvl w:val="0"/>
          <w:numId w:val="12"/>
        </w:numPr>
        <w:spacing w:before="60" w:after="60" w:line="276" w:lineRule="auto"/>
        <w:ind w:left="0" w:firstLine="397"/>
        <w:jc w:val="both"/>
        <w:rPr>
          <w:rFonts w:ascii="Arial" w:hAnsi="Arial" w:cs="Arial"/>
        </w:rPr>
      </w:pPr>
      <w:r>
        <w:rPr>
          <w:rFonts w:ascii="Arial" w:hAnsi="Arial" w:cs="Arial"/>
        </w:rPr>
        <w:t>Aşura günün kahramanları hakkında yazılan eserler (Hz. Ebul- Fazl, Hz. Zeyneb, Hz. Ali Ekber ve…)</w:t>
      </w:r>
    </w:p>
    <w:p w:rsidR="00FA38DE" w:rsidRDefault="00FA38DE" w:rsidP="00107BC4">
      <w:pPr>
        <w:numPr>
          <w:ilvl w:val="0"/>
          <w:numId w:val="12"/>
        </w:numPr>
        <w:spacing w:before="60" w:after="60" w:line="276" w:lineRule="auto"/>
        <w:ind w:left="0" w:firstLine="397"/>
        <w:jc w:val="both"/>
        <w:rPr>
          <w:rFonts w:ascii="Arial" w:hAnsi="Arial" w:cs="Arial"/>
        </w:rPr>
      </w:pPr>
      <w:r>
        <w:rPr>
          <w:rFonts w:ascii="Arial" w:hAnsi="Arial" w:cs="Arial"/>
        </w:rPr>
        <w:lastRenderedPageBreak/>
        <w:t>Aşura gününde İmam Hüseyin (a.s)’ın y</w:t>
      </w:r>
      <w:r>
        <w:rPr>
          <w:rFonts w:ascii="Arial" w:hAnsi="Arial" w:cs="Arial"/>
        </w:rPr>
        <w:t>a</w:t>
      </w:r>
      <w:r>
        <w:rPr>
          <w:rFonts w:ascii="Arial" w:hAnsi="Arial" w:cs="Arial"/>
        </w:rPr>
        <w:t>renlerini tek tek ele alan kitaplar (mesela; Hürr, Züheyr, Habib ve…)</w:t>
      </w:r>
    </w:p>
    <w:p w:rsidR="00FA38DE" w:rsidRDefault="00FA38DE" w:rsidP="00107BC4">
      <w:pPr>
        <w:numPr>
          <w:ilvl w:val="0"/>
          <w:numId w:val="12"/>
        </w:numPr>
        <w:spacing w:before="60" w:after="60" w:line="276" w:lineRule="auto"/>
        <w:ind w:left="0" w:firstLine="397"/>
        <w:jc w:val="both"/>
        <w:rPr>
          <w:rFonts w:ascii="Arial" w:hAnsi="Arial" w:cs="Arial"/>
        </w:rPr>
      </w:pPr>
      <w:r>
        <w:rPr>
          <w:rFonts w:ascii="Arial" w:hAnsi="Arial" w:cs="Arial"/>
        </w:rPr>
        <w:t>İmam Hüseyin (a.s)’ın hutbe ve konuşmal</w:t>
      </w:r>
      <w:r>
        <w:rPr>
          <w:rFonts w:ascii="Arial" w:hAnsi="Arial" w:cs="Arial"/>
        </w:rPr>
        <w:t>a</w:t>
      </w:r>
      <w:r>
        <w:rPr>
          <w:rFonts w:ascii="Arial" w:hAnsi="Arial" w:cs="Arial"/>
        </w:rPr>
        <w:t>rını bir arada topl</w:t>
      </w:r>
      <w:r>
        <w:rPr>
          <w:rFonts w:ascii="Arial" w:hAnsi="Arial" w:cs="Arial"/>
        </w:rPr>
        <w:t>a</w:t>
      </w:r>
      <w:r>
        <w:rPr>
          <w:rFonts w:ascii="Arial" w:hAnsi="Arial" w:cs="Arial"/>
        </w:rPr>
        <w:t>yan kitaplar</w:t>
      </w:r>
    </w:p>
    <w:p w:rsidR="00FA38DE" w:rsidRDefault="00FA38DE" w:rsidP="00107BC4">
      <w:pPr>
        <w:numPr>
          <w:ilvl w:val="0"/>
          <w:numId w:val="12"/>
        </w:numPr>
        <w:spacing w:before="60" w:after="60" w:line="276" w:lineRule="auto"/>
        <w:ind w:left="0" w:firstLine="397"/>
        <w:jc w:val="both"/>
        <w:rPr>
          <w:rFonts w:ascii="Arial" w:hAnsi="Arial" w:cs="Arial"/>
        </w:rPr>
      </w:pPr>
      <w:r>
        <w:rPr>
          <w:rFonts w:ascii="Arial" w:hAnsi="Arial" w:cs="Arial"/>
        </w:rPr>
        <w:t>Taziye, Mersiye ve tiyatro gibi kültürel b</w:t>
      </w:r>
      <w:r>
        <w:rPr>
          <w:rFonts w:ascii="Arial" w:hAnsi="Arial" w:cs="Arial"/>
        </w:rPr>
        <w:t>o</w:t>
      </w:r>
      <w:r>
        <w:rPr>
          <w:rFonts w:ascii="Arial" w:hAnsi="Arial" w:cs="Arial"/>
        </w:rPr>
        <w:t>yutlarda yazılan ese</w:t>
      </w:r>
      <w:r>
        <w:rPr>
          <w:rFonts w:ascii="Arial" w:hAnsi="Arial" w:cs="Arial"/>
        </w:rPr>
        <w:t>r</w:t>
      </w:r>
      <w:r>
        <w:rPr>
          <w:rFonts w:ascii="Arial" w:hAnsi="Arial" w:cs="Arial"/>
        </w:rPr>
        <w:t>ler.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KETİBE</w:t>
      </w:r>
    </w:p>
    <w:p w:rsidR="00FA38DE" w:rsidRDefault="00FA38DE" w:rsidP="005919F6">
      <w:pPr>
        <w:spacing w:before="60" w:after="60" w:line="276" w:lineRule="auto"/>
        <w:ind w:firstLine="397"/>
        <w:jc w:val="both"/>
        <w:rPr>
          <w:rFonts w:ascii="Arial" w:hAnsi="Arial" w:cs="Arial"/>
        </w:rPr>
      </w:pPr>
      <w:r>
        <w:rPr>
          <w:rFonts w:ascii="Arial" w:hAnsi="Arial" w:cs="Arial"/>
        </w:rPr>
        <w:t xml:space="preserve">Muharrem ayı ve diğer yas günlerinde Camiler, Hüseyniyeler ve yas meclislerinde siyah parça üzerine nostalik hat ile yazılan “Muteşem Kaşani”nin meşhur şiiri gibi yazılmış şiirlerdir. Bunları yas nişanesi olarak cami ve </w:t>
      </w:r>
      <w:r w:rsidR="005919F6">
        <w:rPr>
          <w:rFonts w:ascii="Arial" w:hAnsi="Arial" w:cs="Arial"/>
        </w:rPr>
        <w:t>H</w:t>
      </w:r>
      <w:r>
        <w:rPr>
          <w:rFonts w:ascii="Arial" w:hAnsi="Arial" w:cs="Arial"/>
        </w:rPr>
        <w:t>üseyniyelerin duvarlarına asarlar. Bu şiirlere genellikle Muht</w:t>
      </w:r>
      <w:r>
        <w:rPr>
          <w:rFonts w:ascii="Arial" w:hAnsi="Arial" w:cs="Arial"/>
        </w:rPr>
        <w:t>e</w:t>
      </w:r>
      <w:r>
        <w:rPr>
          <w:rFonts w:ascii="Arial" w:hAnsi="Arial" w:cs="Arial"/>
        </w:rPr>
        <w:t>şem Kaşani’nin meşhur ilk mısraları kullanılarak başlanmıştır. Elbette “Ketibe” denildiği zaman yapılara yazılan bütün yazıları kapsar. Dehhuda şöyle tarif etmi</w:t>
      </w:r>
      <w:r>
        <w:rPr>
          <w:rFonts w:ascii="Arial" w:hAnsi="Arial" w:cs="Arial"/>
        </w:rPr>
        <w:t>ş</w:t>
      </w:r>
      <w:r>
        <w:rPr>
          <w:rFonts w:ascii="Arial" w:hAnsi="Arial" w:cs="Arial"/>
        </w:rPr>
        <w:t>tir: “Nostalik, Nesh, Tuğra veya Kufe hattıyla camilerin duvarları, kabirler ve emirlerin saray kapısının girişi üzer</w:t>
      </w:r>
      <w:r>
        <w:rPr>
          <w:rFonts w:ascii="Arial" w:hAnsi="Arial" w:cs="Arial"/>
        </w:rPr>
        <w:t>i</w:t>
      </w:r>
      <w:r>
        <w:rPr>
          <w:rFonts w:ascii="Arial" w:hAnsi="Arial" w:cs="Arial"/>
        </w:rPr>
        <w:t>ne yazılan hatlara Ketbiye d</w:t>
      </w:r>
      <w:r>
        <w:rPr>
          <w:rFonts w:ascii="Arial" w:hAnsi="Arial" w:cs="Arial"/>
        </w:rPr>
        <w:t>e</w:t>
      </w:r>
      <w:r>
        <w:rPr>
          <w:rFonts w:ascii="Arial" w:hAnsi="Arial" w:cs="Arial"/>
        </w:rPr>
        <w:t>nilir.” Ketbiye, hat ilimlerinde çok büyük yer edinmiştir. Meşhur hattatlar kendi hüner ve becerilerini cami duvarlarına yaptıkları ketbiyelerle serg</w:t>
      </w:r>
      <w:r>
        <w:rPr>
          <w:rFonts w:ascii="Arial" w:hAnsi="Arial" w:cs="Arial"/>
        </w:rPr>
        <w:t>i</w:t>
      </w:r>
      <w:r>
        <w:rPr>
          <w:rFonts w:ascii="Arial" w:hAnsi="Arial" w:cs="Arial"/>
        </w:rPr>
        <w:t>l</w:t>
      </w:r>
      <w:r w:rsidR="005919F6">
        <w:rPr>
          <w:rFonts w:ascii="Arial" w:hAnsi="Arial" w:cs="Arial"/>
        </w:rPr>
        <w:t>ilemişlerdir</w:t>
      </w:r>
      <w:r>
        <w:rPr>
          <w:rFonts w:ascii="Arial" w:hAnsi="Arial" w:cs="Arial"/>
        </w:rPr>
        <w:t>.</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TAHTIREVAN</w:t>
      </w:r>
    </w:p>
    <w:p w:rsidR="00FA38DE" w:rsidRDefault="00FA38DE" w:rsidP="00107BC4">
      <w:pPr>
        <w:spacing w:before="60" w:after="60" w:line="276" w:lineRule="auto"/>
        <w:ind w:firstLine="397"/>
        <w:jc w:val="both"/>
        <w:rPr>
          <w:rFonts w:ascii="Arial" w:hAnsi="Arial" w:cs="Arial"/>
        </w:rPr>
      </w:pPr>
      <w:r>
        <w:rPr>
          <w:rFonts w:ascii="Arial" w:hAnsi="Arial" w:cs="Arial"/>
        </w:rPr>
        <w:t>Tahtırevan, deve ve katırların sırtına binmek için vur</w:t>
      </w:r>
      <w:r>
        <w:rPr>
          <w:rFonts w:ascii="Arial" w:hAnsi="Arial" w:cs="Arial"/>
        </w:rPr>
        <w:t>u</w:t>
      </w:r>
      <w:r>
        <w:rPr>
          <w:rFonts w:ascii="Arial" w:hAnsi="Arial" w:cs="Arial"/>
        </w:rPr>
        <w:t>lan şeye denir. Hadis kaynakları ve maktelerde İmam Seccad (a.s)’ın Tahtırevanı olm</w:t>
      </w:r>
      <w:r>
        <w:rPr>
          <w:rFonts w:ascii="Arial" w:hAnsi="Arial" w:cs="Arial"/>
        </w:rPr>
        <w:t>a</w:t>
      </w:r>
      <w:r>
        <w:rPr>
          <w:rFonts w:ascii="Arial" w:hAnsi="Arial" w:cs="Arial"/>
        </w:rPr>
        <w:t xml:space="preserve">yan deveye bindirildiği </w:t>
      </w:r>
      <w:r>
        <w:rPr>
          <w:rFonts w:ascii="Arial" w:hAnsi="Arial" w:cs="Arial"/>
        </w:rPr>
        <w:lastRenderedPageBreak/>
        <w:t>veya Ehl-i Beyt’in kadın ve çocuk esirlerini Tahtır</w:t>
      </w:r>
      <w:r>
        <w:rPr>
          <w:rFonts w:ascii="Arial" w:hAnsi="Arial" w:cs="Arial"/>
        </w:rPr>
        <w:t>e</w:t>
      </w:r>
      <w:r>
        <w:rPr>
          <w:rFonts w:ascii="Arial" w:hAnsi="Arial" w:cs="Arial"/>
        </w:rPr>
        <w:t>vanlı develere bindirlidiği nakledilmiştir. Nakledilen bazı hadi</w:t>
      </w:r>
      <w:r>
        <w:rPr>
          <w:rFonts w:ascii="Arial" w:hAnsi="Arial" w:cs="Arial"/>
        </w:rPr>
        <w:t>s</w:t>
      </w:r>
      <w:r>
        <w:rPr>
          <w:rFonts w:ascii="Arial" w:hAnsi="Arial" w:cs="Arial"/>
        </w:rPr>
        <w:t>lere göre Hz. Zeyneb (a.s), İmam Hüseyin (a.s)’ın nurlu başını mızrak üzerinde Kufe şehrinde görünce, başını Tahtırevan’ın ucuna vurmuş, kan başörtüsünün üzerine çıkınca bir hırka isteyerek onu bağlamak istemi</w:t>
      </w:r>
      <w:r>
        <w:rPr>
          <w:rFonts w:ascii="Arial" w:hAnsi="Arial" w:cs="Arial"/>
        </w:rPr>
        <w:t>ş</w:t>
      </w:r>
      <w:r>
        <w:rPr>
          <w:rFonts w:ascii="Arial" w:hAnsi="Arial" w:cs="Arial"/>
        </w:rPr>
        <w:t xml:space="preserve">tir. “Ey hilal…” diye başlayan şiiri de burada buyurmuştur. </w:t>
      </w:r>
      <w:r>
        <w:rPr>
          <w:rStyle w:val="FootnoteReference"/>
          <w:rFonts w:ascii="Arial" w:hAnsi="Arial" w:cs="Arial"/>
        </w:rPr>
        <w:footnoteReference w:id="696"/>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KERBELA</w:t>
      </w: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FA38DE" w:rsidRDefault="00FA38DE" w:rsidP="005D677F">
      <w:pPr>
        <w:spacing w:before="60" w:after="60" w:line="276" w:lineRule="auto"/>
        <w:ind w:firstLine="397"/>
        <w:jc w:val="both"/>
        <w:rPr>
          <w:rFonts w:ascii="Arial" w:hAnsi="Arial" w:cs="Arial"/>
        </w:rPr>
      </w:pPr>
      <w:r>
        <w:rPr>
          <w:rFonts w:ascii="Arial" w:hAnsi="Arial" w:cs="Arial"/>
        </w:rPr>
        <w:t>Kerbela, şehitler efendisinin yattığı yerdir. Allah r</w:t>
      </w:r>
      <w:r>
        <w:rPr>
          <w:rFonts w:ascii="Arial" w:hAnsi="Arial" w:cs="Arial"/>
        </w:rPr>
        <w:t>ı</w:t>
      </w:r>
      <w:r>
        <w:rPr>
          <w:rFonts w:ascii="Arial" w:hAnsi="Arial" w:cs="Arial"/>
        </w:rPr>
        <w:t xml:space="preserve">zası </w:t>
      </w:r>
      <w:r w:rsidR="005D677F">
        <w:rPr>
          <w:rFonts w:ascii="Arial" w:hAnsi="Arial" w:cs="Arial"/>
        </w:rPr>
        <w:t>doğrultusunda</w:t>
      </w:r>
      <w:r>
        <w:rPr>
          <w:rFonts w:ascii="Arial" w:hAnsi="Arial" w:cs="Arial"/>
        </w:rPr>
        <w:t xml:space="preserve"> Hicri altımış birinci yılın Aşura gününde </w:t>
      </w:r>
      <w:r w:rsidR="005D677F">
        <w:rPr>
          <w:rFonts w:ascii="Arial" w:hAnsi="Arial" w:cs="Arial"/>
        </w:rPr>
        <w:t>Adem oğlunun</w:t>
      </w:r>
      <w:r>
        <w:rPr>
          <w:rFonts w:ascii="Arial" w:hAnsi="Arial" w:cs="Arial"/>
        </w:rPr>
        <w:t xml:space="preserve"> </w:t>
      </w:r>
      <w:r w:rsidR="005D677F">
        <w:rPr>
          <w:rFonts w:ascii="Arial" w:hAnsi="Arial" w:cs="Arial"/>
        </w:rPr>
        <w:t xml:space="preserve">yapmış olduğu </w:t>
      </w:r>
      <w:r>
        <w:rPr>
          <w:rFonts w:ascii="Arial" w:hAnsi="Arial" w:cs="Arial"/>
        </w:rPr>
        <w:t>en büyük kıyamdır. Onun ya</w:t>
      </w:r>
      <w:r>
        <w:rPr>
          <w:rFonts w:ascii="Arial" w:hAnsi="Arial" w:cs="Arial"/>
        </w:rPr>
        <w:t>n</w:t>
      </w:r>
      <w:r>
        <w:rPr>
          <w:rFonts w:ascii="Arial" w:hAnsi="Arial" w:cs="Arial"/>
        </w:rPr>
        <w:t>kıları bütün cihan ve tarihi kapsamıştır. Onun toprağı kan koku</w:t>
      </w:r>
      <w:r w:rsidR="005D677F">
        <w:rPr>
          <w:rFonts w:ascii="Arial" w:hAnsi="Arial" w:cs="Arial"/>
        </w:rPr>
        <w:t>su, türbeti ilhamlar saçar ve</w:t>
      </w:r>
      <w:r>
        <w:rPr>
          <w:rFonts w:ascii="Arial" w:hAnsi="Arial" w:cs="Arial"/>
        </w:rPr>
        <w:t xml:space="preserve"> </w:t>
      </w:r>
      <w:r w:rsidR="005D677F">
        <w:rPr>
          <w:rFonts w:ascii="Arial" w:hAnsi="Arial" w:cs="Arial"/>
        </w:rPr>
        <w:t>o</w:t>
      </w:r>
      <w:r>
        <w:rPr>
          <w:rFonts w:ascii="Arial" w:hAnsi="Arial" w:cs="Arial"/>
        </w:rPr>
        <w:t>nun fazileti hakkı</w:t>
      </w:r>
      <w:r>
        <w:rPr>
          <w:rFonts w:ascii="Arial" w:hAnsi="Arial" w:cs="Arial"/>
        </w:rPr>
        <w:t>n</w:t>
      </w:r>
      <w:r>
        <w:rPr>
          <w:rFonts w:ascii="Arial" w:hAnsi="Arial" w:cs="Arial"/>
        </w:rPr>
        <w:t>da sayısız rivaye</w:t>
      </w:r>
      <w:r>
        <w:rPr>
          <w:rFonts w:ascii="Arial" w:hAnsi="Arial" w:cs="Arial"/>
        </w:rPr>
        <w:t>t</w:t>
      </w:r>
      <w:r>
        <w:rPr>
          <w:rFonts w:ascii="Arial" w:hAnsi="Arial" w:cs="Arial"/>
        </w:rPr>
        <w:t>ler nakledilmiştir.</w:t>
      </w:r>
    </w:p>
    <w:p w:rsidR="00FA38DE" w:rsidRDefault="00FA38DE" w:rsidP="00107BC4">
      <w:pPr>
        <w:spacing w:before="60" w:after="60" w:line="276" w:lineRule="auto"/>
        <w:ind w:firstLine="397"/>
        <w:jc w:val="both"/>
        <w:rPr>
          <w:rFonts w:ascii="Arial" w:hAnsi="Arial" w:cs="Arial"/>
        </w:rPr>
      </w:pPr>
      <w:r>
        <w:rPr>
          <w:rFonts w:ascii="Arial" w:hAnsi="Arial" w:cs="Arial"/>
        </w:rPr>
        <w:t>İmam Ali (a.s), Sıffın savaşıdan dönüşünde Kerbela’dan geçerken yanında bulunan yarenleri ile birli</w:t>
      </w:r>
      <w:r>
        <w:rPr>
          <w:rFonts w:ascii="Arial" w:hAnsi="Arial" w:cs="Arial"/>
        </w:rPr>
        <w:t>k</w:t>
      </w:r>
      <w:r>
        <w:rPr>
          <w:rFonts w:ascii="Arial" w:hAnsi="Arial" w:cs="Arial"/>
        </w:rPr>
        <w:t>te gözü yaşlı bir halde şöyle buyurmuştur: “Burası kona</w:t>
      </w:r>
      <w:r>
        <w:rPr>
          <w:rFonts w:ascii="Arial" w:hAnsi="Arial" w:cs="Arial"/>
        </w:rPr>
        <w:t>k</w:t>
      </w:r>
      <w:r>
        <w:rPr>
          <w:rFonts w:ascii="Arial" w:hAnsi="Arial" w:cs="Arial"/>
        </w:rPr>
        <w:t>lay</w:t>
      </w:r>
      <w:r>
        <w:rPr>
          <w:rFonts w:ascii="Arial" w:hAnsi="Arial" w:cs="Arial"/>
        </w:rPr>
        <w:t>a</w:t>
      </w:r>
      <w:r>
        <w:rPr>
          <w:rFonts w:ascii="Arial" w:hAnsi="Arial" w:cs="Arial"/>
        </w:rPr>
        <w:t>cakları yerdir… Burası tarihin daha önce görmediği ve göremeyeceği şehitlerin mekânıdır…”</w:t>
      </w:r>
      <w:r>
        <w:rPr>
          <w:rStyle w:val="FootnoteReference"/>
          <w:rFonts w:ascii="Arial" w:hAnsi="Arial" w:cs="Arial"/>
        </w:rPr>
        <w:footnoteReference w:id="697"/>
      </w:r>
      <w:r>
        <w:rPr>
          <w:rFonts w:ascii="Arial" w:hAnsi="Arial" w:cs="Arial"/>
        </w:rPr>
        <w:t xml:space="preserve"> Bundan dol</w:t>
      </w:r>
      <w:r>
        <w:rPr>
          <w:rFonts w:ascii="Arial" w:hAnsi="Arial" w:cs="Arial"/>
        </w:rPr>
        <w:t>a</w:t>
      </w:r>
      <w:r>
        <w:rPr>
          <w:rFonts w:ascii="Arial" w:hAnsi="Arial" w:cs="Arial"/>
        </w:rPr>
        <w:t>yıdır ki Kerbela şehitliğin, fedakârlığın ve inkilabların sembolü haline gelmiştir. Tarih b</w:t>
      </w:r>
      <w:r>
        <w:rPr>
          <w:rFonts w:ascii="Arial" w:hAnsi="Arial" w:cs="Arial"/>
        </w:rPr>
        <w:t>o</w:t>
      </w:r>
      <w:r>
        <w:rPr>
          <w:rFonts w:ascii="Arial" w:hAnsi="Arial" w:cs="Arial"/>
        </w:rPr>
        <w:t>yunca bir aşk mabedi misali kalpleri sihirli mıknatısıyla kendine çekmiştir. İran’ın savuma savaşında da, İslam askerleri Kerbela aşkıyla savaş me</w:t>
      </w:r>
      <w:r>
        <w:rPr>
          <w:rFonts w:ascii="Arial" w:hAnsi="Arial" w:cs="Arial"/>
        </w:rPr>
        <w:t>y</w:t>
      </w:r>
      <w:r>
        <w:rPr>
          <w:rFonts w:ascii="Arial" w:hAnsi="Arial" w:cs="Arial"/>
        </w:rPr>
        <w:t xml:space="preserve">danlarını dolduruyorlardı. </w:t>
      </w:r>
      <w:r>
        <w:rPr>
          <w:rFonts w:ascii="Arial" w:hAnsi="Arial" w:cs="Arial"/>
        </w:rPr>
        <w:lastRenderedPageBreak/>
        <w:t>Baascılarla savaşıp aşk kabesi Kerbela’ya doğru yüz çevirerek şehit oluyo</w:t>
      </w:r>
      <w:r>
        <w:rPr>
          <w:rFonts w:ascii="Arial" w:hAnsi="Arial" w:cs="Arial"/>
        </w:rPr>
        <w:t>r</w:t>
      </w:r>
      <w:r>
        <w:rPr>
          <w:rFonts w:ascii="Arial" w:hAnsi="Arial" w:cs="Arial"/>
        </w:rPr>
        <w:t>lardı. Çünkü Kerbela hak</w:t>
      </w:r>
      <w:r w:rsidR="005D677F">
        <w:rPr>
          <w:rFonts w:ascii="Arial" w:hAnsi="Arial" w:cs="Arial"/>
        </w:rPr>
        <w:t>k</w:t>
      </w:r>
      <w:r>
        <w:rPr>
          <w:rFonts w:ascii="Arial" w:hAnsi="Arial" w:cs="Arial"/>
        </w:rPr>
        <w:t xml:space="preserve"> ile batılın savaş sembolü hal</w:t>
      </w:r>
      <w:r>
        <w:rPr>
          <w:rFonts w:ascii="Arial" w:hAnsi="Arial" w:cs="Arial"/>
        </w:rPr>
        <w:t>i</w:t>
      </w:r>
      <w:r>
        <w:rPr>
          <w:rFonts w:ascii="Arial" w:hAnsi="Arial" w:cs="Arial"/>
        </w:rPr>
        <w:t>ne ge</w:t>
      </w:r>
      <w:r>
        <w:rPr>
          <w:rFonts w:ascii="Arial" w:hAnsi="Arial" w:cs="Arial"/>
        </w:rPr>
        <w:t>l</w:t>
      </w:r>
      <w:r>
        <w:rPr>
          <w:rFonts w:ascii="Arial" w:hAnsi="Arial" w:cs="Arial"/>
        </w:rPr>
        <w:t xml:space="preserve">mişti. </w:t>
      </w: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FA38DE" w:rsidRDefault="00FA38DE" w:rsidP="005D677F">
      <w:pPr>
        <w:spacing w:before="60" w:after="60" w:line="276" w:lineRule="auto"/>
        <w:ind w:firstLine="397"/>
        <w:jc w:val="both"/>
        <w:rPr>
          <w:rFonts w:ascii="Arial" w:hAnsi="Arial" w:cs="Arial"/>
        </w:rPr>
      </w:pPr>
      <w:r>
        <w:rPr>
          <w:rFonts w:ascii="Arial" w:hAnsi="Arial" w:cs="Arial"/>
        </w:rPr>
        <w:t xml:space="preserve">Şehitler efendisi İmam Hüseyin (a.s) Birçok rivayete göre kabri etrafının toprağını Neyneva ve </w:t>
      </w:r>
      <w:r w:rsidR="005D677F">
        <w:rPr>
          <w:rFonts w:ascii="Arial" w:hAnsi="Arial" w:cs="Arial"/>
        </w:rPr>
        <w:t>Ğ</w:t>
      </w:r>
      <w:r>
        <w:rPr>
          <w:rFonts w:ascii="Arial" w:hAnsi="Arial" w:cs="Arial"/>
        </w:rPr>
        <w:t>aziriyye ahal</w:t>
      </w:r>
      <w:r>
        <w:rPr>
          <w:rFonts w:ascii="Arial" w:hAnsi="Arial" w:cs="Arial"/>
        </w:rPr>
        <w:t>i</w:t>
      </w:r>
      <w:r>
        <w:rPr>
          <w:rFonts w:ascii="Arial" w:hAnsi="Arial" w:cs="Arial"/>
        </w:rPr>
        <w:t>sinden altmış bin direheme satın almış daha sonra o to</w:t>
      </w:r>
      <w:r>
        <w:rPr>
          <w:rFonts w:ascii="Arial" w:hAnsi="Arial" w:cs="Arial"/>
        </w:rPr>
        <w:t>p</w:t>
      </w:r>
      <w:r>
        <w:rPr>
          <w:rFonts w:ascii="Arial" w:hAnsi="Arial" w:cs="Arial"/>
        </w:rPr>
        <w:t>rakları onlara bağışlamış ve onlara kabrine ziyarete g</w:t>
      </w:r>
      <w:r>
        <w:rPr>
          <w:rFonts w:ascii="Arial" w:hAnsi="Arial" w:cs="Arial"/>
        </w:rPr>
        <w:t>e</w:t>
      </w:r>
      <w:r>
        <w:rPr>
          <w:rFonts w:ascii="Arial" w:hAnsi="Arial" w:cs="Arial"/>
        </w:rPr>
        <w:t>len</w:t>
      </w:r>
      <w:r w:rsidR="005D677F">
        <w:rPr>
          <w:rFonts w:ascii="Arial" w:hAnsi="Arial" w:cs="Arial"/>
        </w:rPr>
        <w:t>lere yardımcı olmalarını ve</w:t>
      </w:r>
      <w:r>
        <w:rPr>
          <w:rFonts w:ascii="Arial" w:hAnsi="Arial" w:cs="Arial"/>
        </w:rPr>
        <w:t xml:space="preserve"> onları üç gün ağırlamalarını şart koşmuştur.</w:t>
      </w:r>
    </w:p>
    <w:p w:rsidR="00FA38DE" w:rsidRDefault="00FA38DE" w:rsidP="00107BC4">
      <w:pPr>
        <w:spacing w:before="60" w:after="60" w:line="276" w:lineRule="auto"/>
        <w:ind w:firstLine="397"/>
        <w:jc w:val="both"/>
        <w:rPr>
          <w:rFonts w:ascii="Arial" w:hAnsi="Arial" w:cs="Arial"/>
        </w:rPr>
      </w:pPr>
      <w:r>
        <w:rPr>
          <w:rFonts w:ascii="Arial" w:hAnsi="Arial" w:cs="Arial"/>
        </w:rPr>
        <w:t>Evet, Kerbela Fırat nehri kenarında bulunan Irak’ın şehirlerinden biridir. Bu ş</w:t>
      </w:r>
      <w:r>
        <w:rPr>
          <w:rFonts w:ascii="Arial" w:hAnsi="Arial" w:cs="Arial"/>
        </w:rPr>
        <w:t>e</w:t>
      </w:r>
      <w:r>
        <w:rPr>
          <w:rFonts w:ascii="Arial" w:hAnsi="Arial" w:cs="Arial"/>
        </w:rPr>
        <w:t>hir hicri altmış bire kadar çöl idi. İmam Hüseyin (a.s)’ın orada şehit edilmesinden so</w:t>
      </w:r>
      <w:r>
        <w:rPr>
          <w:rFonts w:ascii="Arial" w:hAnsi="Arial" w:cs="Arial"/>
        </w:rPr>
        <w:t>n</w:t>
      </w:r>
      <w:r>
        <w:rPr>
          <w:rFonts w:ascii="Arial" w:hAnsi="Arial" w:cs="Arial"/>
        </w:rPr>
        <w:t>ra Hz. Ali (a.s) dostlarının ilgi odağı haline gelmiştir. Şehitl</w:t>
      </w:r>
      <w:r>
        <w:rPr>
          <w:rFonts w:ascii="Arial" w:hAnsi="Arial" w:cs="Arial"/>
        </w:rPr>
        <w:t>e</w:t>
      </w:r>
      <w:r>
        <w:rPr>
          <w:rFonts w:ascii="Arial" w:hAnsi="Arial" w:cs="Arial"/>
        </w:rPr>
        <w:t>rin kubbelerinin inşasından sonra yerleşim yeri haline gelmiş ve bugün Irak’ın ziyaret merkezlerinden bir</w:t>
      </w:r>
      <w:r>
        <w:rPr>
          <w:rFonts w:ascii="Arial" w:hAnsi="Arial" w:cs="Arial"/>
        </w:rPr>
        <w:t>i</w:t>
      </w:r>
      <w:r>
        <w:rPr>
          <w:rFonts w:ascii="Arial" w:hAnsi="Arial" w:cs="Arial"/>
        </w:rPr>
        <w:t>dir. Nüfsu yaklaşık olarak altmış beş bin</w:t>
      </w:r>
      <w:r w:rsidR="005D677F">
        <w:rPr>
          <w:rFonts w:ascii="Arial" w:hAnsi="Arial" w:cs="Arial"/>
        </w:rPr>
        <w:t>e</w:t>
      </w:r>
      <w:r>
        <w:rPr>
          <w:rFonts w:ascii="Arial" w:hAnsi="Arial" w:cs="Arial"/>
        </w:rPr>
        <w:t xml:space="preserve"> yakındır. Ancak Muharrem, Sefer ve kış aylarında bu rakam yüz bin üz</w:t>
      </w:r>
      <w:r>
        <w:rPr>
          <w:rFonts w:ascii="Arial" w:hAnsi="Arial" w:cs="Arial"/>
        </w:rPr>
        <w:t>e</w:t>
      </w:r>
      <w:r>
        <w:rPr>
          <w:rFonts w:ascii="Arial" w:hAnsi="Arial" w:cs="Arial"/>
        </w:rPr>
        <w:t>rid</w:t>
      </w:r>
      <w:r>
        <w:rPr>
          <w:rFonts w:ascii="Arial" w:hAnsi="Arial" w:cs="Arial"/>
        </w:rPr>
        <w:t>e</w:t>
      </w:r>
      <w:r>
        <w:rPr>
          <w:rFonts w:ascii="Arial" w:hAnsi="Arial" w:cs="Arial"/>
        </w:rPr>
        <w:t>dir.</w:t>
      </w:r>
    </w:p>
    <w:p w:rsidR="00FA38DE" w:rsidRDefault="00FA38DE" w:rsidP="00107BC4">
      <w:pPr>
        <w:spacing w:before="60" w:after="60" w:line="276" w:lineRule="auto"/>
        <w:ind w:firstLine="397"/>
        <w:jc w:val="both"/>
        <w:rPr>
          <w:rFonts w:ascii="Arial" w:hAnsi="Arial" w:cs="Arial"/>
        </w:rPr>
      </w:pPr>
      <w:r>
        <w:rPr>
          <w:rFonts w:ascii="Arial" w:hAnsi="Arial" w:cs="Arial"/>
        </w:rPr>
        <w:t>Kerbela sözcüğünün kelime manası ve kökeninin n</w:t>
      </w:r>
      <w:r>
        <w:rPr>
          <w:rFonts w:ascii="Arial" w:hAnsi="Arial" w:cs="Arial"/>
        </w:rPr>
        <w:t>e</w:t>
      </w:r>
      <w:r>
        <w:rPr>
          <w:rFonts w:ascii="Arial" w:hAnsi="Arial" w:cs="Arial"/>
        </w:rPr>
        <w:t>reden kayna</w:t>
      </w:r>
      <w:r>
        <w:rPr>
          <w:rFonts w:ascii="Arial" w:hAnsi="Arial" w:cs="Arial"/>
        </w:rPr>
        <w:t>k</w:t>
      </w:r>
      <w:r>
        <w:rPr>
          <w:rFonts w:ascii="Arial" w:hAnsi="Arial" w:cs="Arial"/>
        </w:rPr>
        <w:t>landığına dair çok çeşitli görüşler vardır. Bazı görüşlere göre Kerbela “Kerb” ve “İl” sözcükleri</w:t>
      </w:r>
      <w:r>
        <w:rPr>
          <w:rFonts w:ascii="Arial" w:hAnsi="Arial" w:cs="Arial"/>
        </w:rPr>
        <w:t>n</w:t>
      </w:r>
      <w:r>
        <w:rPr>
          <w:rFonts w:ascii="Arial" w:hAnsi="Arial" w:cs="Arial"/>
        </w:rPr>
        <w:t>den alınmıştır. Buna göre Allah’ın haremi anlamı taşır, zira “Kerb” yakınlık manası içerir “İl”inde manası Allah olarak nakledilmiştir. Kerbela mana olarak Allah indinde muka</w:t>
      </w:r>
      <w:r>
        <w:rPr>
          <w:rFonts w:ascii="Arial" w:hAnsi="Arial" w:cs="Arial"/>
        </w:rPr>
        <w:t>d</w:t>
      </w:r>
      <w:r>
        <w:rPr>
          <w:rFonts w:ascii="Arial" w:hAnsi="Arial" w:cs="Arial"/>
        </w:rPr>
        <w:t>des ve değerli olan yer anlamına gelir. Bazılarına göre Kerbela “Kur Babul” sözcüklerinin birleşmesinden me</w:t>
      </w:r>
      <w:r>
        <w:rPr>
          <w:rFonts w:ascii="Arial" w:hAnsi="Arial" w:cs="Arial"/>
        </w:rPr>
        <w:t>y</w:t>
      </w:r>
      <w:r>
        <w:rPr>
          <w:rFonts w:ascii="Arial" w:hAnsi="Arial" w:cs="Arial"/>
        </w:rPr>
        <w:t xml:space="preserve">dana gelmiştir. Yani Babul’un etrafında bulunan köy ve kasabalarından oluşan bir yerleşim yeri. Burada </w:t>
      </w:r>
      <w:r>
        <w:rPr>
          <w:rFonts w:ascii="Arial" w:hAnsi="Arial" w:cs="Arial"/>
        </w:rPr>
        <w:lastRenderedPageBreak/>
        <w:t>Kerbela’nın iki nehir arasında bir yerleşi</w:t>
      </w:r>
      <w:r w:rsidR="005D677F">
        <w:rPr>
          <w:rFonts w:ascii="Arial" w:hAnsi="Arial" w:cs="Arial"/>
        </w:rPr>
        <w:t>m</w:t>
      </w:r>
      <w:r>
        <w:rPr>
          <w:rFonts w:ascii="Arial" w:hAnsi="Arial" w:cs="Arial"/>
        </w:rPr>
        <w:t xml:space="preserve"> yeri konumu vardır. Bu bölge geçmiş tarihlerede birçok hadise ve u</w:t>
      </w:r>
      <w:r>
        <w:rPr>
          <w:rFonts w:ascii="Arial" w:hAnsi="Arial" w:cs="Arial"/>
        </w:rPr>
        <w:t>y</w:t>
      </w:r>
      <w:r>
        <w:rPr>
          <w:rFonts w:ascii="Arial" w:hAnsi="Arial" w:cs="Arial"/>
        </w:rPr>
        <w:t>garlıkların merkezi olmuştur. Bu bölgenin çeşitli nahiyel</w:t>
      </w:r>
      <w:r>
        <w:rPr>
          <w:rFonts w:ascii="Arial" w:hAnsi="Arial" w:cs="Arial"/>
        </w:rPr>
        <w:t>e</w:t>
      </w:r>
      <w:r>
        <w:rPr>
          <w:rFonts w:ascii="Arial" w:hAnsi="Arial" w:cs="Arial"/>
        </w:rPr>
        <w:t>rinin, birçok adı varmış. Kerbela, Kurbabul, Neyneva, Ğaziriyye, Kerbele, Nevavis, Hir, Tif, Şefiye, Eger, Nehri Elgemi, Emura, Mariye ve… Bu geniş yerleşim bölgesi</w:t>
      </w:r>
      <w:r>
        <w:rPr>
          <w:rFonts w:ascii="Arial" w:hAnsi="Arial" w:cs="Arial"/>
        </w:rPr>
        <w:t>n</w:t>
      </w:r>
      <w:r>
        <w:rPr>
          <w:rFonts w:ascii="Arial" w:hAnsi="Arial" w:cs="Arial"/>
        </w:rPr>
        <w:t>de ki köy ve kasabaların isimleridir.</w:t>
      </w:r>
      <w:r>
        <w:rPr>
          <w:rStyle w:val="FootnoteReference"/>
          <w:rFonts w:ascii="Arial" w:hAnsi="Arial" w:cs="Arial"/>
        </w:rPr>
        <w:footnoteReference w:id="698"/>
      </w:r>
    </w:p>
    <w:p w:rsidR="00FA38DE" w:rsidRDefault="00FA38DE" w:rsidP="00992E93">
      <w:pPr>
        <w:spacing w:before="60" w:after="60" w:line="276" w:lineRule="auto"/>
        <w:ind w:firstLine="397"/>
        <w:jc w:val="both"/>
        <w:rPr>
          <w:rFonts w:ascii="Arial" w:hAnsi="Arial" w:cs="Arial"/>
        </w:rPr>
      </w:pPr>
      <w:r>
        <w:rPr>
          <w:rFonts w:ascii="Arial" w:hAnsi="Arial" w:cs="Arial"/>
        </w:rPr>
        <w:t>İmam Hüseyin (a.s)’ın mübarek kabrinin bulunduğu bu şehrin uzun bir tarihç</w:t>
      </w:r>
      <w:r>
        <w:rPr>
          <w:rFonts w:ascii="Arial" w:hAnsi="Arial" w:cs="Arial"/>
        </w:rPr>
        <w:t>e</w:t>
      </w:r>
      <w:r>
        <w:rPr>
          <w:rFonts w:ascii="Arial" w:hAnsi="Arial" w:cs="Arial"/>
        </w:rPr>
        <w:t>si vardır. Çeşitli dönemlerde değişikliklere uğramıştır. Kerbela, köklü ailelerin yerl</w:t>
      </w:r>
      <w:r>
        <w:rPr>
          <w:rFonts w:ascii="Arial" w:hAnsi="Arial" w:cs="Arial"/>
        </w:rPr>
        <w:t>e</w:t>
      </w:r>
      <w:r w:rsidR="00992E93">
        <w:rPr>
          <w:rFonts w:ascii="Arial" w:hAnsi="Arial" w:cs="Arial"/>
        </w:rPr>
        <w:t>şim yeri idi. Bu şehir,</w:t>
      </w:r>
      <w:r>
        <w:rPr>
          <w:rFonts w:ascii="Arial" w:hAnsi="Arial" w:cs="Arial"/>
        </w:rPr>
        <w:t xml:space="preserve"> İlim havzası</w:t>
      </w:r>
      <w:r w:rsidR="00992E93">
        <w:rPr>
          <w:rFonts w:ascii="Arial" w:hAnsi="Arial" w:cs="Arial"/>
        </w:rPr>
        <w:t>nı,</w:t>
      </w:r>
      <w:r>
        <w:rPr>
          <w:rFonts w:ascii="Arial" w:hAnsi="Arial" w:cs="Arial"/>
        </w:rPr>
        <w:t xml:space="preserve"> şahsiyetli aileleri, büyük âlimler</w:t>
      </w:r>
      <w:r w:rsidR="00992E93">
        <w:rPr>
          <w:rFonts w:ascii="Arial" w:hAnsi="Arial" w:cs="Arial"/>
        </w:rPr>
        <w:t>i</w:t>
      </w:r>
      <w:r>
        <w:rPr>
          <w:rFonts w:ascii="Arial" w:hAnsi="Arial" w:cs="Arial"/>
        </w:rPr>
        <w:t xml:space="preserve"> ve şairleri kendinde barındırmıştır. Hz. A</w:t>
      </w:r>
      <w:r>
        <w:rPr>
          <w:rFonts w:ascii="Arial" w:hAnsi="Arial" w:cs="Arial"/>
        </w:rPr>
        <w:t>b</w:t>
      </w:r>
      <w:r>
        <w:rPr>
          <w:rFonts w:ascii="Arial" w:hAnsi="Arial" w:cs="Arial"/>
        </w:rPr>
        <w:t>bas (a.s)’ın da kabri bu şehirdedir ve İmam Hüseyin (a.s)’ın kabriyle yaklaşık olarak üç yüz elli metre uzaklı</w:t>
      </w:r>
      <w:r>
        <w:rPr>
          <w:rFonts w:ascii="Arial" w:hAnsi="Arial" w:cs="Arial"/>
        </w:rPr>
        <w:t>k</w:t>
      </w:r>
      <w:r>
        <w:rPr>
          <w:rFonts w:ascii="Arial" w:hAnsi="Arial" w:cs="Arial"/>
        </w:rPr>
        <w:t>tadır. Bu iki haremin arasında ki bu mesafe bugün bir bu</w:t>
      </w:r>
      <w:r>
        <w:rPr>
          <w:rFonts w:ascii="Arial" w:hAnsi="Arial" w:cs="Arial"/>
        </w:rPr>
        <w:t>l</w:t>
      </w:r>
      <w:r>
        <w:rPr>
          <w:rFonts w:ascii="Arial" w:hAnsi="Arial" w:cs="Arial"/>
        </w:rPr>
        <w:t>var haline getirilmiştir. Açık bir alana sahip olan bu bulvar iki haremi birbirine bağlamıştır. Son yüzyılda da çeşitli inkilab ve fitnelerin gerçekle</w:t>
      </w:r>
      <w:r>
        <w:rPr>
          <w:rFonts w:ascii="Arial" w:hAnsi="Arial" w:cs="Arial"/>
        </w:rPr>
        <w:t>ş</w:t>
      </w:r>
      <w:r>
        <w:rPr>
          <w:rFonts w:ascii="Arial" w:hAnsi="Arial" w:cs="Arial"/>
        </w:rPr>
        <w:t>tiği bir yerdir. Ancak bunlarla birlikte Kerbela’ya coğrafi ve tarihsel kon</w:t>
      </w:r>
      <w:r>
        <w:rPr>
          <w:rFonts w:ascii="Arial" w:hAnsi="Arial" w:cs="Arial"/>
        </w:rPr>
        <w:t>u</w:t>
      </w:r>
      <w:r>
        <w:rPr>
          <w:rFonts w:ascii="Arial" w:hAnsi="Arial" w:cs="Arial"/>
        </w:rPr>
        <w:t>mundan daha çok</w:t>
      </w:r>
      <w:r w:rsidR="00992E93">
        <w:rPr>
          <w:rFonts w:ascii="Arial" w:hAnsi="Arial" w:cs="Arial"/>
        </w:rPr>
        <w:t>,</w:t>
      </w:r>
      <w:r>
        <w:rPr>
          <w:rFonts w:ascii="Arial" w:hAnsi="Arial" w:cs="Arial"/>
        </w:rPr>
        <w:t xml:space="preserve"> ona insani yüce değerlerinin paylaşıldığı bir yer olarak bakı</w:t>
      </w:r>
      <w:r>
        <w:rPr>
          <w:rFonts w:ascii="Arial" w:hAnsi="Arial" w:cs="Arial"/>
        </w:rPr>
        <w:t>l</w:t>
      </w:r>
      <w:r>
        <w:rPr>
          <w:rFonts w:ascii="Arial" w:hAnsi="Arial" w:cs="Arial"/>
        </w:rPr>
        <w:t>ması gerekir.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KURDUS B. ZUHEYR TEĞLEBİ</w:t>
      </w:r>
    </w:p>
    <w:p w:rsidR="00FA38DE" w:rsidRDefault="00FA38DE" w:rsidP="00992E93">
      <w:pPr>
        <w:spacing w:before="60" w:after="60" w:line="276" w:lineRule="auto"/>
        <w:ind w:firstLine="397"/>
        <w:jc w:val="both"/>
        <w:rPr>
          <w:rFonts w:ascii="Arial" w:hAnsi="Arial" w:cs="Arial"/>
        </w:rPr>
      </w:pPr>
      <w:r>
        <w:rPr>
          <w:rFonts w:ascii="Arial" w:hAnsi="Arial" w:cs="Arial"/>
        </w:rPr>
        <w:t>Kerbela şehitlerindendir. Kardeşi (Kasıt B. Zuheyr) de Aşura günü İmam Hüseyin (a.s)’ın saflarında şehit o</w:t>
      </w:r>
      <w:r>
        <w:rPr>
          <w:rFonts w:ascii="Arial" w:hAnsi="Arial" w:cs="Arial"/>
        </w:rPr>
        <w:t>l</w:t>
      </w:r>
      <w:r>
        <w:rPr>
          <w:rFonts w:ascii="Arial" w:hAnsi="Arial" w:cs="Arial"/>
        </w:rPr>
        <w:t>du.</w:t>
      </w:r>
      <w:r>
        <w:rPr>
          <w:rStyle w:val="FootnoteReference"/>
          <w:rFonts w:ascii="Arial" w:hAnsi="Arial" w:cs="Arial"/>
        </w:rPr>
        <w:footnoteReference w:id="699"/>
      </w:r>
      <w:r w:rsidR="00992E93">
        <w:rPr>
          <w:rFonts w:ascii="Arial" w:hAnsi="Arial" w:cs="Arial"/>
        </w:rPr>
        <w:t xml:space="preserve"> Onun ismi başka şekillerde de nakl</w:t>
      </w:r>
      <w:r>
        <w:rPr>
          <w:rFonts w:ascii="Arial" w:hAnsi="Arial" w:cs="Arial"/>
        </w:rPr>
        <w:t>edilmi</w:t>
      </w:r>
      <w:r>
        <w:rPr>
          <w:rFonts w:ascii="Arial" w:hAnsi="Arial" w:cs="Arial"/>
        </w:rPr>
        <w:t>ş</w:t>
      </w:r>
      <w:r>
        <w:rPr>
          <w:rFonts w:ascii="Arial" w:hAnsi="Arial" w:cs="Arial"/>
        </w:rPr>
        <w:t>tir.</w:t>
      </w:r>
    </w:p>
    <w:p w:rsidR="00FA38DE" w:rsidRDefault="00FA38DE" w:rsidP="00107BC4">
      <w:pPr>
        <w:spacing w:before="60" w:after="60" w:line="276" w:lineRule="auto"/>
        <w:ind w:firstLine="397"/>
        <w:jc w:val="both"/>
        <w:rPr>
          <w:rFonts w:ascii="Arial" w:hAnsi="Arial" w:cs="Arial"/>
        </w:rPr>
      </w:pPr>
    </w:p>
    <w:p w:rsidR="00E21DBE" w:rsidRDefault="00E21DBE" w:rsidP="00107BC4">
      <w:pPr>
        <w:spacing w:before="60" w:after="60" w:line="276" w:lineRule="auto"/>
        <w:ind w:firstLine="397"/>
        <w:jc w:val="both"/>
        <w:rPr>
          <w:rFonts w:ascii="Arial" w:hAnsi="Arial" w:cs="Arial"/>
        </w:rPr>
      </w:pPr>
      <w:r>
        <w:rPr>
          <w:rFonts w:ascii="Arial" w:hAnsi="Arial" w:cs="Arial"/>
        </w:rPr>
        <w:lastRenderedPageBreak/>
        <w:t>İMAM HÜSEYİN (A.S)</w:t>
      </w:r>
      <w:r w:rsidRPr="00743A37">
        <w:rPr>
          <w:rFonts w:ascii="Arial" w:hAnsi="Arial" w:cs="Arial"/>
        </w:rPr>
        <w:t xml:space="preserve"> </w:t>
      </w:r>
      <w:r>
        <w:rPr>
          <w:rFonts w:ascii="Arial" w:hAnsi="Arial" w:cs="Arial"/>
        </w:rPr>
        <w:t>BAĞIŞI ZİRAAT</w:t>
      </w:r>
    </w:p>
    <w:p w:rsidR="00FA38DE" w:rsidRDefault="00E21DBE" w:rsidP="00107BC4">
      <w:pPr>
        <w:spacing w:before="60" w:after="60" w:line="276" w:lineRule="auto"/>
        <w:ind w:firstLine="397"/>
        <w:jc w:val="both"/>
        <w:rPr>
          <w:rFonts w:ascii="Arial" w:hAnsi="Arial" w:cs="Arial"/>
        </w:rPr>
      </w:pPr>
      <w:r>
        <w:rPr>
          <w:rFonts w:ascii="Arial" w:hAnsi="Arial" w:cs="Arial"/>
        </w:rPr>
        <w:t>Daha önceleri Çiftçiler arasında bir gelenek halini alan bu bağış; tarlanın bir kısmının bütün gelerini İmam Hüs</w:t>
      </w:r>
      <w:r>
        <w:rPr>
          <w:rFonts w:ascii="Arial" w:hAnsi="Arial" w:cs="Arial"/>
        </w:rPr>
        <w:t>e</w:t>
      </w:r>
      <w:r>
        <w:rPr>
          <w:rFonts w:ascii="Arial" w:hAnsi="Arial" w:cs="Arial"/>
        </w:rPr>
        <w:t>yin (a.s) hakkı olarak belirlenir</w:t>
      </w:r>
      <w:r w:rsidR="006220AC">
        <w:rPr>
          <w:rFonts w:ascii="Arial" w:hAnsi="Arial" w:cs="Arial"/>
        </w:rPr>
        <w:t>di</w:t>
      </w:r>
      <w:r>
        <w:rPr>
          <w:rFonts w:ascii="Arial" w:hAnsi="Arial" w:cs="Arial"/>
        </w:rPr>
        <w:t xml:space="preserve"> ve o kısmın gelirinin he</w:t>
      </w:r>
      <w:r>
        <w:rPr>
          <w:rFonts w:ascii="Arial" w:hAnsi="Arial" w:cs="Arial"/>
        </w:rPr>
        <w:t>p</w:t>
      </w:r>
      <w:r>
        <w:rPr>
          <w:rFonts w:ascii="Arial" w:hAnsi="Arial" w:cs="Arial"/>
        </w:rPr>
        <w:t>si o şehirde bulunan Tekiyyelere</w:t>
      </w:r>
      <w:r w:rsidR="006220AC">
        <w:rPr>
          <w:rFonts w:ascii="Arial" w:hAnsi="Arial" w:cs="Arial"/>
        </w:rPr>
        <w:t>,</w:t>
      </w:r>
      <w:r>
        <w:rPr>
          <w:rFonts w:ascii="Arial" w:hAnsi="Arial" w:cs="Arial"/>
        </w:rPr>
        <w:t xml:space="preserve"> Âl-i Aba’nın b</w:t>
      </w:r>
      <w:r>
        <w:rPr>
          <w:rFonts w:ascii="Arial" w:hAnsi="Arial" w:cs="Arial"/>
        </w:rPr>
        <w:t>e</w:t>
      </w:r>
      <w:r>
        <w:rPr>
          <w:rFonts w:ascii="Arial" w:hAnsi="Arial" w:cs="Arial"/>
        </w:rPr>
        <w:t>şincisi İmam Hüseyin (a.s) matem merasimlerine harcanmak üzere bağışta bulunulurdu. Bu İmam Hüseyin (a.s) matem m</w:t>
      </w:r>
      <w:r>
        <w:rPr>
          <w:rFonts w:ascii="Arial" w:hAnsi="Arial" w:cs="Arial"/>
        </w:rPr>
        <w:t>e</w:t>
      </w:r>
      <w:r>
        <w:rPr>
          <w:rFonts w:ascii="Arial" w:hAnsi="Arial" w:cs="Arial"/>
        </w:rPr>
        <w:t>rasimleri için bir çeşit vakıf görevini üstlenerek, Tekiyyelerin taziye meclisleri giderlerinde kullan</w:t>
      </w:r>
      <w:r>
        <w:rPr>
          <w:rFonts w:ascii="Arial" w:hAnsi="Arial" w:cs="Arial"/>
        </w:rPr>
        <w:t>ı</w:t>
      </w:r>
      <w:r>
        <w:rPr>
          <w:rFonts w:ascii="Arial" w:hAnsi="Arial" w:cs="Arial"/>
        </w:rPr>
        <w:t>lacak bir halk bütçesi oluşturmuştur. Diğer taraftan çiftçilerin ziraat ve mahsulât</w:t>
      </w:r>
      <w:r>
        <w:rPr>
          <w:rFonts w:ascii="Arial" w:hAnsi="Arial" w:cs="Arial"/>
        </w:rPr>
        <w:t>ı</w:t>
      </w:r>
      <w:r>
        <w:rPr>
          <w:rFonts w:ascii="Arial" w:hAnsi="Arial" w:cs="Arial"/>
        </w:rPr>
        <w:t>na kendine has başka bir bereket vermiş ve onlar</w:t>
      </w:r>
      <w:r w:rsidR="006220AC">
        <w:rPr>
          <w:rFonts w:ascii="Arial" w:hAnsi="Arial" w:cs="Arial"/>
        </w:rPr>
        <w:t>,</w:t>
      </w:r>
      <w:r>
        <w:rPr>
          <w:rFonts w:ascii="Arial" w:hAnsi="Arial" w:cs="Arial"/>
        </w:rPr>
        <w:t xml:space="preserve"> mahsulâtlarını İmam Hüseyin (a.s) ve Hz. Ebul’fazl (a.s)’ı ortak etmeyi kendiler</w:t>
      </w:r>
      <w:r>
        <w:rPr>
          <w:rFonts w:ascii="Arial" w:hAnsi="Arial" w:cs="Arial"/>
        </w:rPr>
        <w:t>i</w:t>
      </w:r>
      <w:r>
        <w:rPr>
          <w:rFonts w:ascii="Arial" w:hAnsi="Arial" w:cs="Arial"/>
        </w:rPr>
        <w:t>ne için büyük bir şeref olarak görmekteydiler. Bu çeşit bağışlar Peygamber han</w:t>
      </w:r>
      <w:r>
        <w:rPr>
          <w:rFonts w:ascii="Arial" w:hAnsi="Arial" w:cs="Arial"/>
        </w:rPr>
        <w:t>e</w:t>
      </w:r>
      <w:r>
        <w:rPr>
          <w:rFonts w:ascii="Arial" w:hAnsi="Arial" w:cs="Arial"/>
        </w:rPr>
        <w:t>danına karşı kalplerde yer edinmiş sevgi ve muhabbettin bir gö</w:t>
      </w:r>
      <w:r>
        <w:rPr>
          <w:rFonts w:ascii="Arial" w:hAnsi="Arial" w:cs="Arial"/>
        </w:rPr>
        <w:t>s</w:t>
      </w:r>
      <w:r>
        <w:rPr>
          <w:rFonts w:ascii="Arial" w:hAnsi="Arial" w:cs="Arial"/>
        </w:rPr>
        <w:t>tergesidir.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KEB B. CABİR EZDİ</w:t>
      </w:r>
    </w:p>
    <w:p w:rsidR="00FA38DE" w:rsidRDefault="00FA38DE" w:rsidP="006220AC">
      <w:pPr>
        <w:spacing w:before="60" w:after="60" w:line="276" w:lineRule="auto"/>
        <w:ind w:firstLine="397"/>
        <w:jc w:val="both"/>
        <w:rPr>
          <w:rFonts w:ascii="Arial" w:hAnsi="Arial" w:cs="Arial"/>
        </w:rPr>
      </w:pPr>
      <w:r>
        <w:rPr>
          <w:rFonts w:ascii="Arial" w:hAnsi="Arial" w:cs="Arial"/>
        </w:rPr>
        <w:t>Kerbela da Ömer B. Saad’ın ordusunda bulunan ve Bureyr B. Hezir</w:t>
      </w:r>
      <w:r w:rsidR="006220AC">
        <w:rPr>
          <w:rFonts w:ascii="Arial" w:hAnsi="Arial" w:cs="Arial"/>
        </w:rPr>
        <w:t>’</w:t>
      </w:r>
      <w:r>
        <w:rPr>
          <w:rFonts w:ascii="Arial" w:hAnsi="Arial" w:cs="Arial"/>
        </w:rPr>
        <w:t xml:space="preserve">i şehit eden kimsedir. Bureyr’in katilini başka bir şahıs olarak da </w:t>
      </w:r>
      <w:r w:rsidR="006220AC">
        <w:rPr>
          <w:rFonts w:ascii="Arial" w:hAnsi="Arial" w:cs="Arial"/>
        </w:rPr>
        <w:t>nakletmişlerdir.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ANAHTARCI</w:t>
      </w:r>
    </w:p>
    <w:p w:rsidR="00FA38DE" w:rsidRDefault="00FA38DE" w:rsidP="00366237">
      <w:pPr>
        <w:spacing w:before="60" w:after="60" w:line="276" w:lineRule="auto"/>
        <w:ind w:firstLine="397"/>
        <w:jc w:val="both"/>
        <w:rPr>
          <w:rFonts w:ascii="Arial" w:hAnsi="Arial" w:cs="Arial"/>
        </w:rPr>
      </w:pPr>
      <w:r>
        <w:rPr>
          <w:rFonts w:ascii="Arial" w:hAnsi="Arial" w:cs="Arial"/>
        </w:rPr>
        <w:t>Şehitler efendisi İmam Hüseyin (a.s)’ın hareminin idari işlerinden sorumlu ki</w:t>
      </w:r>
      <w:r>
        <w:rPr>
          <w:rFonts w:ascii="Arial" w:hAnsi="Arial" w:cs="Arial"/>
        </w:rPr>
        <w:t>m</w:t>
      </w:r>
      <w:r>
        <w:rPr>
          <w:rFonts w:ascii="Arial" w:hAnsi="Arial" w:cs="Arial"/>
        </w:rPr>
        <w:t>seye denir. Bu yüce makam daha önceleri Allah’ın evi olan Kâbe’den sorumlu kimseler de denirdi. Peygamber efendimizin büyük b</w:t>
      </w:r>
      <w:r>
        <w:rPr>
          <w:rFonts w:ascii="Arial" w:hAnsi="Arial" w:cs="Arial"/>
        </w:rPr>
        <w:t>a</w:t>
      </w:r>
      <w:r>
        <w:rPr>
          <w:rFonts w:ascii="Arial" w:hAnsi="Arial" w:cs="Arial"/>
        </w:rPr>
        <w:t>baları Kusey, Abuddar, Abudmenaf, H</w:t>
      </w:r>
      <w:r>
        <w:rPr>
          <w:rFonts w:ascii="Arial" w:hAnsi="Arial" w:cs="Arial"/>
        </w:rPr>
        <w:t>a</w:t>
      </w:r>
      <w:r>
        <w:rPr>
          <w:rFonts w:ascii="Arial" w:hAnsi="Arial" w:cs="Arial"/>
        </w:rPr>
        <w:t xml:space="preserve">şim ve Abdulmuttalib gibi değerli </w:t>
      </w:r>
      <w:r>
        <w:rPr>
          <w:rFonts w:ascii="Arial" w:hAnsi="Arial" w:cs="Arial"/>
        </w:rPr>
        <w:lastRenderedPageBreak/>
        <w:t>şahsiyetler bu görevi üstlenmişlerdir. Bu makama sahip olmak iftihar, şerafet ve o kavmin siyasi ve toplumsal güçünün göstergesiydi. İmamlar ve özelikle de İmam H</w:t>
      </w:r>
      <w:r>
        <w:rPr>
          <w:rFonts w:ascii="Arial" w:hAnsi="Arial" w:cs="Arial"/>
        </w:rPr>
        <w:t>ü</w:t>
      </w:r>
      <w:r>
        <w:rPr>
          <w:rFonts w:ascii="Arial" w:hAnsi="Arial" w:cs="Arial"/>
        </w:rPr>
        <w:t xml:space="preserve">seyin (a.s)’ın haremine karşı bu </w:t>
      </w:r>
      <w:r w:rsidR="00366237">
        <w:rPr>
          <w:rFonts w:ascii="Arial" w:hAnsi="Arial" w:cs="Arial"/>
        </w:rPr>
        <w:t>makam</w:t>
      </w:r>
      <w:r>
        <w:rPr>
          <w:rFonts w:ascii="Arial" w:hAnsi="Arial" w:cs="Arial"/>
        </w:rPr>
        <w:t xml:space="preserve"> sürekli olmuş ve bazı aileler bu değerli hizmet kapısıyla meşhur olmuşla</w:t>
      </w:r>
      <w:r>
        <w:rPr>
          <w:rFonts w:ascii="Arial" w:hAnsi="Arial" w:cs="Arial"/>
        </w:rPr>
        <w:t>r</w:t>
      </w:r>
      <w:r>
        <w:rPr>
          <w:rFonts w:ascii="Arial" w:hAnsi="Arial" w:cs="Arial"/>
        </w:rPr>
        <w:t>dır.</w:t>
      </w:r>
    </w:p>
    <w:p w:rsidR="003B4D24" w:rsidRDefault="003B4D24"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HERGÜN AŞURA</w:t>
      </w:r>
    </w:p>
    <w:p w:rsidR="00FA38DE" w:rsidRDefault="00FA38DE" w:rsidP="007A0A0B">
      <w:pPr>
        <w:spacing w:before="60" w:after="60" w:line="276" w:lineRule="auto"/>
        <w:ind w:firstLine="397"/>
        <w:jc w:val="both"/>
        <w:rPr>
          <w:rFonts w:ascii="Arial" w:hAnsi="Arial" w:cs="Arial"/>
        </w:rPr>
      </w:pPr>
      <w:r>
        <w:rPr>
          <w:rFonts w:ascii="Arial" w:hAnsi="Arial" w:cs="Arial"/>
        </w:rPr>
        <w:t>Hergün Aşura h</w:t>
      </w:r>
      <w:r w:rsidR="007A0A0B">
        <w:rPr>
          <w:rFonts w:ascii="Arial" w:hAnsi="Arial" w:cs="Arial"/>
        </w:rPr>
        <w:t>eryer Kerbela, şia</w:t>
      </w:r>
      <w:r>
        <w:rPr>
          <w:rFonts w:ascii="Arial" w:hAnsi="Arial" w:cs="Arial"/>
        </w:rPr>
        <w:t>rı hak</w:t>
      </w:r>
      <w:r w:rsidR="007A0A0B">
        <w:rPr>
          <w:rFonts w:ascii="Arial" w:hAnsi="Arial" w:cs="Arial"/>
        </w:rPr>
        <w:t>k</w:t>
      </w:r>
      <w:r>
        <w:rPr>
          <w:rFonts w:ascii="Arial" w:hAnsi="Arial" w:cs="Arial"/>
        </w:rPr>
        <w:t xml:space="preserve"> ile batılın b</w:t>
      </w:r>
      <w:r>
        <w:rPr>
          <w:rFonts w:ascii="Arial" w:hAnsi="Arial" w:cs="Arial"/>
        </w:rPr>
        <w:t>ü</w:t>
      </w:r>
      <w:r>
        <w:rPr>
          <w:rFonts w:ascii="Arial" w:hAnsi="Arial" w:cs="Arial"/>
        </w:rPr>
        <w:t>tün zaman ve mekânlarda sürekli karşı karşıya olduğ</w:t>
      </w:r>
      <w:r>
        <w:rPr>
          <w:rFonts w:ascii="Arial" w:hAnsi="Arial" w:cs="Arial"/>
        </w:rPr>
        <w:t>u</w:t>
      </w:r>
      <w:r>
        <w:rPr>
          <w:rFonts w:ascii="Arial" w:hAnsi="Arial" w:cs="Arial"/>
        </w:rPr>
        <w:t>nun göstergesidir. Aşura ve Kerbela bu uzun savaş zinc</w:t>
      </w:r>
      <w:r>
        <w:rPr>
          <w:rFonts w:ascii="Arial" w:hAnsi="Arial" w:cs="Arial"/>
        </w:rPr>
        <w:t>i</w:t>
      </w:r>
      <w:r>
        <w:rPr>
          <w:rFonts w:ascii="Arial" w:hAnsi="Arial" w:cs="Arial"/>
        </w:rPr>
        <w:t xml:space="preserve">rinin en </w:t>
      </w:r>
      <w:r w:rsidR="007A0A0B">
        <w:rPr>
          <w:rFonts w:ascii="Arial" w:hAnsi="Arial" w:cs="Arial"/>
        </w:rPr>
        <w:t>belirgin</w:t>
      </w:r>
      <w:r>
        <w:rPr>
          <w:rFonts w:ascii="Arial" w:hAnsi="Arial" w:cs="Arial"/>
        </w:rPr>
        <w:t xml:space="preserve"> örneğidir. Hak ile batıl her zaman birbirlerinin ka</w:t>
      </w:r>
      <w:r>
        <w:rPr>
          <w:rFonts w:ascii="Arial" w:hAnsi="Arial" w:cs="Arial"/>
        </w:rPr>
        <w:t>r</w:t>
      </w:r>
      <w:r>
        <w:rPr>
          <w:rFonts w:ascii="Arial" w:hAnsi="Arial" w:cs="Arial"/>
        </w:rPr>
        <w:t>şısında yer almışlardır. Hür ve özgür insanlar sürekli hakkın savunucusu olmuşlar ve batılın karşısında diki</w:t>
      </w:r>
      <w:r>
        <w:rPr>
          <w:rFonts w:ascii="Arial" w:hAnsi="Arial" w:cs="Arial"/>
        </w:rPr>
        <w:t>l</w:t>
      </w:r>
      <w:r>
        <w:rPr>
          <w:rFonts w:ascii="Arial" w:hAnsi="Arial" w:cs="Arial"/>
        </w:rPr>
        <w:t>mişlerdir. Hak</w:t>
      </w:r>
      <w:r w:rsidR="007A0A0B">
        <w:rPr>
          <w:rFonts w:ascii="Arial" w:hAnsi="Arial" w:cs="Arial"/>
        </w:rPr>
        <w:t>k</w:t>
      </w:r>
      <w:r>
        <w:rPr>
          <w:rFonts w:ascii="Arial" w:hAnsi="Arial" w:cs="Arial"/>
        </w:rPr>
        <w:t xml:space="preserve"> ile batıla karşı duyarsız olmak ise dinsizl</w:t>
      </w:r>
      <w:r>
        <w:rPr>
          <w:rFonts w:ascii="Arial" w:hAnsi="Arial" w:cs="Arial"/>
        </w:rPr>
        <w:t>i</w:t>
      </w:r>
      <w:r>
        <w:rPr>
          <w:rFonts w:ascii="Arial" w:hAnsi="Arial" w:cs="Arial"/>
        </w:rPr>
        <w:t>ğin nişan</w:t>
      </w:r>
      <w:r>
        <w:rPr>
          <w:rFonts w:ascii="Arial" w:hAnsi="Arial" w:cs="Arial"/>
        </w:rPr>
        <w:t>e</w:t>
      </w:r>
      <w:r>
        <w:rPr>
          <w:rFonts w:ascii="Arial" w:hAnsi="Arial" w:cs="Arial"/>
        </w:rPr>
        <w:t>sidir.</w:t>
      </w:r>
    </w:p>
    <w:p w:rsidR="00FA38DE" w:rsidRDefault="00FA38DE" w:rsidP="00107BC4">
      <w:pPr>
        <w:spacing w:before="60" w:after="60" w:line="276" w:lineRule="auto"/>
        <w:ind w:firstLine="397"/>
        <w:jc w:val="both"/>
        <w:rPr>
          <w:rFonts w:ascii="Arial" w:hAnsi="Arial" w:cs="Arial"/>
        </w:rPr>
      </w:pPr>
      <w:r>
        <w:rPr>
          <w:rFonts w:ascii="Arial" w:hAnsi="Arial" w:cs="Arial"/>
        </w:rPr>
        <w:t>Aşura savaşı zaman ve mekân açısından her ne k</w:t>
      </w:r>
      <w:r>
        <w:rPr>
          <w:rFonts w:ascii="Arial" w:hAnsi="Arial" w:cs="Arial"/>
        </w:rPr>
        <w:t>a</w:t>
      </w:r>
      <w:r>
        <w:rPr>
          <w:rFonts w:ascii="Arial" w:hAnsi="Arial" w:cs="Arial"/>
        </w:rPr>
        <w:t>dar da az olmuş olsa bile (yarım gün) süreklilik bakımı</w:t>
      </w:r>
      <w:r>
        <w:rPr>
          <w:rFonts w:ascii="Arial" w:hAnsi="Arial" w:cs="Arial"/>
        </w:rPr>
        <w:t>n</w:t>
      </w:r>
      <w:r>
        <w:rPr>
          <w:rFonts w:ascii="Arial" w:hAnsi="Arial" w:cs="Arial"/>
        </w:rPr>
        <w:t>dan değerlendirildiğinde zülum ve siteme karşı en uzun süren savaştır. Bununla birlikte herkim Aşura günü İmam Hüseyin (a.s)’ın saflarında bulunup şahadeti arz</w:t>
      </w:r>
      <w:r>
        <w:rPr>
          <w:rFonts w:ascii="Arial" w:hAnsi="Arial" w:cs="Arial"/>
        </w:rPr>
        <w:t>u</w:t>
      </w:r>
      <w:r>
        <w:rPr>
          <w:rFonts w:ascii="Arial" w:hAnsi="Arial" w:cs="Arial"/>
        </w:rPr>
        <w:t>larsa, Kerbela s</w:t>
      </w:r>
      <w:r>
        <w:rPr>
          <w:rFonts w:ascii="Arial" w:hAnsi="Arial" w:cs="Arial"/>
        </w:rPr>
        <w:t>a</w:t>
      </w:r>
      <w:r>
        <w:rPr>
          <w:rFonts w:ascii="Arial" w:hAnsi="Arial" w:cs="Arial"/>
        </w:rPr>
        <w:t>vaş meydanı hazır, Aşura davası her zaman kuruludur. İmam Hüseyin (a.s), Hz. Âdem, Hz. İbrahim, Hz. Nuh, Hz. Musa, Hz. İsa ve Hz. Muha</w:t>
      </w:r>
      <w:r>
        <w:rPr>
          <w:rFonts w:ascii="Arial" w:hAnsi="Arial" w:cs="Arial"/>
        </w:rPr>
        <w:t>m</w:t>
      </w:r>
      <w:r>
        <w:rPr>
          <w:rFonts w:ascii="Arial" w:hAnsi="Arial" w:cs="Arial"/>
        </w:rPr>
        <w:t>med (s.a.a)’in varisi olduğu gibi, Aşuracı cihat ve şahadet âşı</w:t>
      </w:r>
      <w:r>
        <w:rPr>
          <w:rFonts w:ascii="Arial" w:hAnsi="Arial" w:cs="Arial"/>
        </w:rPr>
        <w:t>k</w:t>
      </w:r>
      <w:r>
        <w:rPr>
          <w:rFonts w:ascii="Arial" w:hAnsi="Arial" w:cs="Arial"/>
        </w:rPr>
        <w:t>ları da onun şahadet çizgisinin varisi ve takipçileridirler. Kerbela bayrağını hiçbir zaman yere b</w:t>
      </w:r>
      <w:r>
        <w:rPr>
          <w:rFonts w:ascii="Arial" w:hAnsi="Arial" w:cs="Arial"/>
        </w:rPr>
        <w:t>ı</w:t>
      </w:r>
      <w:r>
        <w:rPr>
          <w:rFonts w:ascii="Arial" w:hAnsi="Arial" w:cs="Arial"/>
        </w:rPr>
        <w:t>rakmazlar. İşte bu</w:t>
      </w:r>
      <w:r w:rsidR="007A0A0B">
        <w:rPr>
          <w:rFonts w:ascii="Arial" w:hAnsi="Arial" w:cs="Arial"/>
        </w:rPr>
        <w:t xml:space="preserve"> da</w:t>
      </w:r>
      <w:r>
        <w:rPr>
          <w:rFonts w:ascii="Arial" w:hAnsi="Arial" w:cs="Arial"/>
        </w:rPr>
        <w:t xml:space="preserve"> Şia’nın siyasi boyuttaki özü ve yoludur.</w:t>
      </w:r>
    </w:p>
    <w:p w:rsidR="00FA38DE" w:rsidRDefault="00FA38DE" w:rsidP="00107BC4">
      <w:pPr>
        <w:spacing w:before="60" w:after="60" w:line="276" w:lineRule="auto"/>
        <w:ind w:firstLine="397"/>
        <w:jc w:val="both"/>
        <w:rPr>
          <w:rFonts w:ascii="Arial" w:hAnsi="Arial" w:cs="Arial"/>
        </w:rPr>
      </w:pPr>
    </w:p>
    <w:p w:rsidR="00FA38DE" w:rsidRDefault="003B4D24" w:rsidP="00107BC4">
      <w:pPr>
        <w:spacing w:before="60" w:after="60" w:line="276" w:lineRule="auto"/>
        <w:ind w:firstLine="397"/>
        <w:jc w:val="both"/>
        <w:rPr>
          <w:rFonts w:ascii="Arial" w:hAnsi="Arial" w:cs="Arial"/>
        </w:rPr>
      </w:pPr>
      <w:r>
        <w:rPr>
          <w:rFonts w:ascii="Arial" w:hAnsi="Arial" w:cs="Arial"/>
        </w:rPr>
        <w:t>………………</w:t>
      </w:r>
      <w:r w:rsidR="00FA38DE">
        <w:rPr>
          <w:rFonts w:ascii="Arial" w:hAnsi="Arial" w:cs="Arial"/>
        </w:rPr>
        <w:t>……….                    ………………</w:t>
      </w:r>
      <w:r w:rsidR="008C4530">
        <w:rPr>
          <w:rFonts w:ascii="Arial" w:hAnsi="Arial" w:cs="Arial"/>
        </w:rPr>
        <w:t>Şİ</w:t>
      </w:r>
      <w:r w:rsidR="00FA38DE">
        <w:rPr>
          <w:rFonts w:ascii="Arial" w:hAnsi="Arial" w:cs="Arial"/>
        </w:rPr>
        <w:t>İR</w:t>
      </w:r>
    </w:p>
    <w:p w:rsidR="00FA38DE" w:rsidRDefault="00FA38DE" w:rsidP="00107BC4">
      <w:pPr>
        <w:spacing w:before="60" w:after="60" w:line="276" w:lineRule="auto"/>
        <w:ind w:firstLine="397"/>
        <w:jc w:val="both"/>
        <w:rPr>
          <w:rFonts w:ascii="Arial" w:hAnsi="Arial" w:cs="Arial"/>
        </w:rPr>
      </w:pPr>
      <w:r>
        <w:rPr>
          <w:rFonts w:ascii="Arial" w:hAnsi="Arial" w:cs="Arial"/>
        </w:rPr>
        <w:t>Araştırmacı bir yazar şöyle yazıyor: “İmam Hüseyin (a.s) eğer bizim zaman</w:t>
      </w:r>
      <w:r>
        <w:rPr>
          <w:rFonts w:ascii="Arial" w:hAnsi="Arial" w:cs="Arial"/>
        </w:rPr>
        <w:t>ı</w:t>
      </w:r>
      <w:r>
        <w:rPr>
          <w:rFonts w:ascii="Arial" w:hAnsi="Arial" w:cs="Arial"/>
        </w:rPr>
        <w:t>mızda yaşas</w:t>
      </w:r>
      <w:r w:rsidR="007A0A0B">
        <w:rPr>
          <w:rFonts w:ascii="Arial" w:hAnsi="Arial" w:cs="Arial"/>
        </w:rPr>
        <w:t>aydı, şüphesiz Kudus ve Lübnan’</w:t>
      </w:r>
      <w:r>
        <w:rPr>
          <w:rFonts w:ascii="Arial" w:hAnsi="Arial" w:cs="Arial"/>
        </w:rPr>
        <w:t>ın kuzeyinden ikinci Kerbela kıyamını başlatı</w:t>
      </w:r>
      <w:r>
        <w:rPr>
          <w:rFonts w:ascii="Arial" w:hAnsi="Arial" w:cs="Arial"/>
        </w:rPr>
        <w:t>r</w:t>
      </w:r>
      <w:r>
        <w:rPr>
          <w:rFonts w:ascii="Arial" w:hAnsi="Arial" w:cs="Arial"/>
        </w:rPr>
        <w:t>dı. Muaviye ve Yezit’e karşı aldığı tutmunu onların dü</w:t>
      </w:r>
      <w:r>
        <w:rPr>
          <w:rFonts w:ascii="Arial" w:hAnsi="Arial" w:cs="Arial"/>
        </w:rPr>
        <w:t>ş</w:t>
      </w:r>
      <w:r>
        <w:rPr>
          <w:rFonts w:ascii="Arial" w:hAnsi="Arial" w:cs="Arial"/>
        </w:rPr>
        <w:t>manına karşı da alırdı. Müslüman ve Şia olduğunu söyl</w:t>
      </w:r>
      <w:r>
        <w:rPr>
          <w:rFonts w:ascii="Arial" w:hAnsi="Arial" w:cs="Arial"/>
        </w:rPr>
        <w:t>e</w:t>
      </w:r>
      <w:r>
        <w:rPr>
          <w:rFonts w:ascii="Arial" w:hAnsi="Arial" w:cs="Arial"/>
        </w:rPr>
        <w:t>yenler ve Kudus ve Lübnan için ağlayanlar, gazet</w:t>
      </w:r>
      <w:r>
        <w:rPr>
          <w:rFonts w:ascii="Arial" w:hAnsi="Arial" w:cs="Arial"/>
        </w:rPr>
        <w:t>e</w:t>
      </w:r>
      <w:r>
        <w:rPr>
          <w:rFonts w:ascii="Arial" w:hAnsi="Arial" w:cs="Arial"/>
        </w:rPr>
        <w:t>lerde, dergilerde ve konuşmalarında Filistin’i savunanlar, soka</w:t>
      </w:r>
      <w:r>
        <w:rPr>
          <w:rFonts w:ascii="Arial" w:hAnsi="Arial" w:cs="Arial"/>
        </w:rPr>
        <w:t>k</w:t>
      </w:r>
      <w:r>
        <w:rPr>
          <w:rFonts w:ascii="Arial" w:hAnsi="Arial" w:cs="Arial"/>
        </w:rPr>
        <w:t>larda kurtuluş için s</w:t>
      </w:r>
      <w:r>
        <w:rPr>
          <w:rFonts w:ascii="Arial" w:hAnsi="Arial" w:cs="Arial"/>
        </w:rPr>
        <w:t>i</w:t>
      </w:r>
      <w:r>
        <w:rPr>
          <w:rFonts w:ascii="Arial" w:hAnsi="Arial" w:cs="Arial"/>
        </w:rPr>
        <w:t>lah kuşananlar öyle bir orduyla onu desteklerdi ki bu ordu birinci Kerbela’da İmam’ın s</w:t>
      </w:r>
      <w:r>
        <w:rPr>
          <w:rFonts w:ascii="Arial" w:hAnsi="Arial" w:cs="Arial"/>
        </w:rPr>
        <w:t>a</w:t>
      </w:r>
      <w:r>
        <w:rPr>
          <w:rFonts w:ascii="Arial" w:hAnsi="Arial" w:cs="Arial"/>
        </w:rPr>
        <w:t>fında yer alıp onu için şehit olanlardan sayı bakımından daha çok olu</w:t>
      </w:r>
      <w:r>
        <w:rPr>
          <w:rFonts w:ascii="Arial" w:hAnsi="Arial" w:cs="Arial"/>
        </w:rPr>
        <w:t>r</w:t>
      </w:r>
      <w:r>
        <w:rPr>
          <w:rFonts w:ascii="Arial" w:hAnsi="Arial" w:cs="Arial"/>
        </w:rPr>
        <w:t>du.”</w:t>
      </w:r>
      <w:r>
        <w:rPr>
          <w:rStyle w:val="FootnoteReference"/>
          <w:rFonts w:ascii="Arial" w:hAnsi="Arial" w:cs="Arial"/>
        </w:rPr>
        <w:footnoteReference w:id="700"/>
      </w:r>
    </w:p>
    <w:p w:rsidR="00FA38DE" w:rsidRDefault="00FA38DE" w:rsidP="007A0A0B">
      <w:pPr>
        <w:spacing w:before="60" w:after="60" w:line="276" w:lineRule="auto"/>
        <w:ind w:firstLine="397"/>
        <w:jc w:val="both"/>
        <w:rPr>
          <w:rFonts w:ascii="Arial" w:hAnsi="Arial" w:cs="Arial"/>
        </w:rPr>
      </w:pPr>
      <w:r>
        <w:rPr>
          <w:rFonts w:ascii="Arial" w:hAnsi="Arial" w:cs="Arial"/>
        </w:rPr>
        <w:t>Bu görüş, Kerbela ve Hüseyni kıyamın yalnız m</w:t>
      </w:r>
      <w:r>
        <w:rPr>
          <w:rFonts w:ascii="Arial" w:hAnsi="Arial" w:cs="Arial"/>
        </w:rPr>
        <w:t>a</w:t>
      </w:r>
      <w:r>
        <w:rPr>
          <w:rFonts w:ascii="Arial" w:hAnsi="Arial" w:cs="Arial"/>
        </w:rPr>
        <w:t>sum İmam’a has bir görev olduğunu ve bu kıyamın diğe</w:t>
      </w:r>
      <w:r>
        <w:rPr>
          <w:rFonts w:ascii="Arial" w:hAnsi="Arial" w:cs="Arial"/>
        </w:rPr>
        <w:t>r</w:t>
      </w:r>
      <w:r>
        <w:rPr>
          <w:rFonts w:ascii="Arial" w:hAnsi="Arial" w:cs="Arial"/>
        </w:rPr>
        <w:t>leri tarafından örnek alınamayacağını iddia</w:t>
      </w:r>
      <w:r w:rsidR="007A0A0B">
        <w:rPr>
          <w:rFonts w:ascii="Arial" w:hAnsi="Arial" w:cs="Arial"/>
        </w:rPr>
        <w:t>asında</w:t>
      </w:r>
      <w:r>
        <w:rPr>
          <w:rFonts w:ascii="Arial" w:hAnsi="Arial" w:cs="Arial"/>
        </w:rPr>
        <w:t xml:space="preserve"> </w:t>
      </w:r>
      <w:r w:rsidR="007A0A0B">
        <w:rPr>
          <w:rFonts w:ascii="Arial" w:hAnsi="Arial" w:cs="Arial"/>
        </w:rPr>
        <w:t>bulunanl</w:t>
      </w:r>
      <w:r w:rsidR="007A0A0B">
        <w:rPr>
          <w:rFonts w:ascii="Arial" w:hAnsi="Arial" w:cs="Arial"/>
        </w:rPr>
        <w:t>a</w:t>
      </w:r>
      <w:r w:rsidR="007A0A0B">
        <w:rPr>
          <w:rFonts w:ascii="Arial" w:hAnsi="Arial" w:cs="Arial"/>
        </w:rPr>
        <w:t>rın</w:t>
      </w:r>
      <w:r>
        <w:rPr>
          <w:rFonts w:ascii="Arial" w:hAnsi="Arial" w:cs="Arial"/>
        </w:rPr>
        <w:t xml:space="preserve"> görüşünü red</w:t>
      </w:r>
      <w:r w:rsidR="007A0A0B">
        <w:rPr>
          <w:rFonts w:ascii="Arial" w:hAnsi="Arial" w:cs="Arial"/>
        </w:rPr>
        <w:t>d</w:t>
      </w:r>
      <w:r>
        <w:rPr>
          <w:rFonts w:ascii="Arial" w:hAnsi="Arial" w:cs="Arial"/>
        </w:rPr>
        <w:t>etmektedir. İmam Hüseyin (a.s), zalim hükümete karşı neden kıyam ettiğini ve helâlın haram kılındığı, İlahi ahitlerin çiğnendiği ve Peygamber efend</w:t>
      </w:r>
      <w:r>
        <w:rPr>
          <w:rFonts w:ascii="Arial" w:hAnsi="Arial" w:cs="Arial"/>
        </w:rPr>
        <w:t>i</w:t>
      </w:r>
      <w:r>
        <w:rPr>
          <w:rFonts w:ascii="Arial" w:hAnsi="Arial" w:cs="Arial"/>
        </w:rPr>
        <w:t>mizin sünnetlerinin tersinin yapıldığı Yezit hükümetine karşı kıyamın</w:t>
      </w:r>
      <w:r w:rsidR="007A0A0B">
        <w:rPr>
          <w:rFonts w:ascii="Arial" w:hAnsi="Arial" w:cs="Arial"/>
        </w:rPr>
        <w:t>ın</w:t>
      </w:r>
      <w:r>
        <w:rPr>
          <w:rFonts w:ascii="Arial" w:hAnsi="Arial" w:cs="Arial"/>
        </w:rPr>
        <w:t xml:space="preserve"> gerekliliğini buyurduğu hutbesinin sonl</w:t>
      </w:r>
      <w:r>
        <w:rPr>
          <w:rFonts w:ascii="Arial" w:hAnsi="Arial" w:cs="Arial"/>
        </w:rPr>
        <w:t>a</w:t>
      </w:r>
      <w:r>
        <w:rPr>
          <w:rFonts w:ascii="Arial" w:hAnsi="Arial" w:cs="Arial"/>
        </w:rPr>
        <w:t>rında "Ben, sizler için (alınacak) güzel örneğim” diye b</w:t>
      </w:r>
      <w:r>
        <w:rPr>
          <w:rFonts w:ascii="Arial" w:hAnsi="Arial" w:cs="Arial"/>
        </w:rPr>
        <w:t>u</w:t>
      </w:r>
      <w:r>
        <w:rPr>
          <w:rFonts w:ascii="Arial" w:hAnsi="Arial" w:cs="Arial"/>
        </w:rPr>
        <w:t>yurmuştur. Bu zaman ve mekânın Kerbela ve Aşura ile ölçülmesi gerekliğinin göstergesidir. Bundan dolayı her yerde bu mektebden ilham alarak zülum ve siteme karşı özgürlük ve izzet için fedakârlıkta b</w:t>
      </w:r>
      <w:r>
        <w:rPr>
          <w:rFonts w:ascii="Arial" w:hAnsi="Arial" w:cs="Arial"/>
        </w:rPr>
        <w:t>u</w:t>
      </w:r>
      <w:r>
        <w:rPr>
          <w:rFonts w:ascii="Arial" w:hAnsi="Arial" w:cs="Arial"/>
        </w:rPr>
        <w:t>lunmak gerekir.</w:t>
      </w:r>
    </w:p>
    <w:p w:rsidR="00FA38DE" w:rsidRDefault="00FA38DE" w:rsidP="007A0A0B">
      <w:pPr>
        <w:spacing w:before="60" w:after="60" w:line="276" w:lineRule="auto"/>
        <w:ind w:firstLine="397"/>
        <w:jc w:val="both"/>
        <w:rPr>
          <w:rFonts w:ascii="Arial" w:hAnsi="Arial" w:cs="Arial"/>
        </w:rPr>
      </w:pPr>
      <w:r>
        <w:rPr>
          <w:rFonts w:ascii="Arial" w:hAnsi="Arial" w:cs="Arial"/>
        </w:rPr>
        <w:lastRenderedPageBreak/>
        <w:t>İmam Humeyni (r.a) şöyle buyurmuştur: “Her gün Aşura, heryer Kerbela, ş</w:t>
      </w:r>
      <w:r w:rsidR="007A0A0B">
        <w:rPr>
          <w:rFonts w:ascii="Arial" w:hAnsi="Arial" w:cs="Arial"/>
        </w:rPr>
        <w:t>iarı çok büyük şi</w:t>
      </w:r>
      <w:r>
        <w:rPr>
          <w:rFonts w:ascii="Arial" w:hAnsi="Arial" w:cs="Arial"/>
        </w:rPr>
        <w:t>ardır… Bizim halkımız hergünü Aşura olarak bilmelidir, zülumün karşısı</w:t>
      </w:r>
      <w:r>
        <w:rPr>
          <w:rFonts w:ascii="Arial" w:hAnsi="Arial" w:cs="Arial"/>
        </w:rPr>
        <w:t>n</w:t>
      </w:r>
      <w:r>
        <w:rPr>
          <w:rFonts w:ascii="Arial" w:hAnsi="Arial" w:cs="Arial"/>
        </w:rPr>
        <w:t>da durmalıdırlar ve burası da Kerbela</w:t>
      </w:r>
      <w:r w:rsidR="007A0A0B">
        <w:rPr>
          <w:rFonts w:ascii="Arial" w:hAnsi="Arial" w:cs="Arial"/>
        </w:rPr>
        <w:t>’</w:t>
      </w:r>
      <w:r>
        <w:rPr>
          <w:rFonts w:ascii="Arial" w:hAnsi="Arial" w:cs="Arial"/>
        </w:rPr>
        <w:t>dır. Kerbela belli bir mekânla ve bazı kişilerle sınırlı değildir. Zira Kerbela’nın rolünü uygulamalıyız. Kerbela hadisesi yetmiş iki k</w:t>
      </w:r>
      <w:r>
        <w:rPr>
          <w:rFonts w:ascii="Arial" w:hAnsi="Arial" w:cs="Arial"/>
        </w:rPr>
        <w:t>i</w:t>
      </w:r>
      <w:r>
        <w:rPr>
          <w:rFonts w:ascii="Arial" w:hAnsi="Arial" w:cs="Arial"/>
        </w:rPr>
        <w:t>şiyle ve Kerbela toprağı ile sınırladırılamaz. Bütün yeryüzü bu r</w:t>
      </w:r>
      <w:r w:rsidR="007A0A0B">
        <w:rPr>
          <w:rFonts w:ascii="Arial" w:hAnsi="Arial" w:cs="Arial"/>
        </w:rPr>
        <w:t>o</w:t>
      </w:r>
      <w:r>
        <w:rPr>
          <w:rFonts w:ascii="Arial" w:hAnsi="Arial" w:cs="Arial"/>
        </w:rPr>
        <w:t>lü üst</w:t>
      </w:r>
      <w:r w:rsidR="007A0A0B">
        <w:rPr>
          <w:rFonts w:ascii="Arial" w:hAnsi="Arial" w:cs="Arial"/>
        </w:rPr>
        <w:t>lenmeli</w:t>
      </w:r>
      <w:r>
        <w:rPr>
          <w:rFonts w:ascii="Arial" w:hAnsi="Arial" w:cs="Arial"/>
        </w:rPr>
        <w:t>dir.</w:t>
      </w:r>
      <w:r>
        <w:rPr>
          <w:rStyle w:val="FootnoteReference"/>
          <w:rFonts w:ascii="Arial" w:hAnsi="Arial" w:cs="Arial"/>
        </w:rPr>
        <w:footnoteReference w:id="701"/>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KUMEYT B. ZEYD ESEDİ</w:t>
      </w:r>
    </w:p>
    <w:p w:rsidR="00FA38DE" w:rsidRDefault="00FA38DE" w:rsidP="00EF495E">
      <w:pPr>
        <w:spacing w:before="60" w:after="60" w:line="276" w:lineRule="auto"/>
        <w:ind w:firstLine="397"/>
        <w:jc w:val="both"/>
        <w:rPr>
          <w:rFonts w:ascii="Arial" w:hAnsi="Arial" w:cs="Arial"/>
        </w:rPr>
      </w:pPr>
      <w:r>
        <w:rPr>
          <w:rFonts w:ascii="Arial" w:hAnsi="Arial" w:cs="Arial"/>
        </w:rPr>
        <w:t>Şia’nın büyük şairlerindendir. Ehl-i Beyt ve İmam H</w:t>
      </w:r>
      <w:r>
        <w:rPr>
          <w:rFonts w:ascii="Arial" w:hAnsi="Arial" w:cs="Arial"/>
        </w:rPr>
        <w:t>ü</w:t>
      </w:r>
      <w:r>
        <w:rPr>
          <w:rFonts w:ascii="Arial" w:hAnsi="Arial" w:cs="Arial"/>
        </w:rPr>
        <w:t>seyin (a.s) hakkında söylediği mersiye ve şiirileri meşhu</w:t>
      </w:r>
      <w:r>
        <w:rPr>
          <w:rFonts w:ascii="Arial" w:hAnsi="Arial" w:cs="Arial"/>
        </w:rPr>
        <w:t>r</w:t>
      </w:r>
      <w:r>
        <w:rPr>
          <w:rFonts w:ascii="Arial" w:hAnsi="Arial" w:cs="Arial"/>
        </w:rPr>
        <w:t>dur. Kufe’li olup “Ebu-l Mustehilli” de künyesidir. Beni H</w:t>
      </w:r>
      <w:r>
        <w:rPr>
          <w:rFonts w:ascii="Arial" w:hAnsi="Arial" w:cs="Arial"/>
        </w:rPr>
        <w:t>a</w:t>
      </w:r>
      <w:r>
        <w:rPr>
          <w:rFonts w:ascii="Arial" w:hAnsi="Arial" w:cs="Arial"/>
        </w:rPr>
        <w:t>şim</w:t>
      </w:r>
      <w:r w:rsidR="007A0A0B">
        <w:rPr>
          <w:rFonts w:ascii="Arial" w:hAnsi="Arial" w:cs="Arial"/>
        </w:rPr>
        <w:t>’</w:t>
      </w:r>
      <w:r>
        <w:rPr>
          <w:rFonts w:ascii="Arial" w:hAnsi="Arial" w:cs="Arial"/>
        </w:rPr>
        <w:t xml:space="preserve">i </w:t>
      </w:r>
      <w:r w:rsidR="007A0A0B">
        <w:rPr>
          <w:rFonts w:ascii="Arial" w:hAnsi="Arial" w:cs="Arial"/>
        </w:rPr>
        <w:t>sürekli</w:t>
      </w:r>
      <w:r>
        <w:rPr>
          <w:rFonts w:ascii="Arial" w:hAnsi="Arial" w:cs="Arial"/>
        </w:rPr>
        <w:t xml:space="preserve"> savunanlardan ve şiirleri ile onları övünlerindendi. En meşhur şiiri “Haşimiyat” şiiridir. Onda bulunan özellikler hiçbir şairde yoktu; Beni Esed’in usta k</w:t>
      </w:r>
      <w:r>
        <w:rPr>
          <w:rFonts w:ascii="Arial" w:hAnsi="Arial" w:cs="Arial"/>
        </w:rPr>
        <w:t>o</w:t>
      </w:r>
      <w:r>
        <w:rPr>
          <w:rFonts w:ascii="Arial" w:hAnsi="Arial" w:cs="Arial"/>
        </w:rPr>
        <w:t>nuşmacısı, Şia’nın fakihi, cömert, usta binici, atıcılıkta kendi kavmi içerisinde onun üstüne kimse yoktu. Doğumu hicri altmış</w:t>
      </w:r>
      <w:r w:rsidR="00EF495E">
        <w:rPr>
          <w:rFonts w:ascii="Arial" w:hAnsi="Arial" w:cs="Arial"/>
        </w:rPr>
        <w:t>,</w:t>
      </w:r>
      <w:r>
        <w:rPr>
          <w:rFonts w:ascii="Arial" w:hAnsi="Arial" w:cs="Arial"/>
        </w:rPr>
        <w:t xml:space="preserve"> vefatı hicri yüz yirmi altıdır. Bu değerli şair ö</w:t>
      </w:r>
      <w:r>
        <w:rPr>
          <w:rFonts w:ascii="Arial" w:hAnsi="Arial" w:cs="Arial"/>
        </w:rPr>
        <w:t>m</w:t>
      </w:r>
      <w:r>
        <w:rPr>
          <w:rFonts w:ascii="Arial" w:hAnsi="Arial" w:cs="Arial"/>
        </w:rPr>
        <w:t>rünü Peygamber Ehl-i Beyt’inin faziletlerini açıklayan övücü, düşmanları hakkında ise yerici şiirleri ile geçirmi</w:t>
      </w:r>
      <w:r>
        <w:rPr>
          <w:rFonts w:ascii="Arial" w:hAnsi="Arial" w:cs="Arial"/>
        </w:rPr>
        <w:t>ş</w:t>
      </w:r>
      <w:r>
        <w:rPr>
          <w:rFonts w:ascii="Arial" w:hAnsi="Arial" w:cs="Arial"/>
        </w:rPr>
        <w:t>tir. İmamlar (a.s)’ın çok sevdiği ve özellikle hakkında dua ettiği birsiyidi. Aşura’nın en büyük mersiye okuyanları</w:t>
      </w:r>
      <w:r>
        <w:rPr>
          <w:rFonts w:ascii="Arial" w:hAnsi="Arial" w:cs="Arial"/>
        </w:rPr>
        <w:t>n</w:t>
      </w:r>
      <w:r>
        <w:rPr>
          <w:rFonts w:ascii="Arial" w:hAnsi="Arial" w:cs="Arial"/>
        </w:rPr>
        <w:t>dan birisi olarak sayılmaktadır. Mimiye kasidesi çok me</w:t>
      </w:r>
      <w:r>
        <w:rPr>
          <w:rFonts w:ascii="Arial" w:hAnsi="Arial" w:cs="Arial"/>
        </w:rPr>
        <w:t>ş</w:t>
      </w:r>
      <w:r>
        <w:rPr>
          <w:rFonts w:ascii="Arial" w:hAnsi="Arial" w:cs="Arial"/>
        </w:rPr>
        <w:t>hurdur. D</w:t>
      </w:r>
      <w:r>
        <w:rPr>
          <w:rFonts w:ascii="Arial" w:hAnsi="Arial" w:cs="Arial"/>
        </w:rPr>
        <w:t>o</w:t>
      </w:r>
      <w:r>
        <w:rPr>
          <w:rFonts w:ascii="Arial" w:hAnsi="Arial" w:cs="Arial"/>
        </w:rPr>
        <w:t xml:space="preserve">ğum yılı İmam Hüseyin (a.s)’ın şehit olduğu yıldır. İmam Seccad (a.s)’ın duası üzere şahadet ile ömrü şerifi noktalanmıştır. Bir müddet kaçtıktan sonra Mervan’ın hâkim olduğu sırada yakalanıp </w:t>
      </w:r>
      <w:r>
        <w:rPr>
          <w:rFonts w:ascii="Arial" w:hAnsi="Arial" w:cs="Arial"/>
        </w:rPr>
        <w:lastRenderedPageBreak/>
        <w:t>şehit edilmiştir. Ka</w:t>
      </w:r>
      <w:r>
        <w:rPr>
          <w:rFonts w:ascii="Arial" w:hAnsi="Arial" w:cs="Arial"/>
        </w:rPr>
        <w:t>b</w:t>
      </w:r>
      <w:r>
        <w:rPr>
          <w:rFonts w:ascii="Arial" w:hAnsi="Arial" w:cs="Arial"/>
        </w:rPr>
        <w:t>ri Kufe şehrindeki Beni Esed kabirstanındadır.</w:t>
      </w:r>
    </w:p>
    <w:p w:rsidR="00FA38DE" w:rsidRDefault="00FA38DE" w:rsidP="00107BC4">
      <w:pPr>
        <w:spacing w:before="60" w:after="60" w:line="276" w:lineRule="auto"/>
        <w:ind w:firstLine="397"/>
        <w:jc w:val="both"/>
        <w:rPr>
          <w:rFonts w:ascii="Arial" w:hAnsi="Arial" w:cs="Arial"/>
        </w:rPr>
      </w:pPr>
      <w:r>
        <w:rPr>
          <w:rFonts w:ascii="Arial" w:hAnsi="Arial" w:cs="Arial"/>
        </w:rPr>
        <w:t>İmam Bakır (a.s) onun hakkında şu duayı buyurmu</w:t>
      </w:r>
      <w:r>
        <w:rPr>
          <w:rFonts w:ascii="Arial" w:hAnsi="Arial" w:cs="Arial"/>
        </w:rPr>
        <w:t>ş</w:t>
      </w:r>
      <w:r>
        <w:rPr>
          <w:rFonts w:ascii="Arial" w:hAnsi="Arial" w:cs="Arial"/>
        </w:rPr>
        <w:t>tur: “Biz Ehl-i Beyt’i savunana kadar Ruh-ul Kudus’un desteği üzerinden eksik olmasın”</w:t>
      </w:r>
    </w:p>
    <w:p w:rsidR="00FA38DE" w:rsidRDefault="00FA38DE" w:rsidP="00107BC4">
      <w:pPr>
        <w:spacing w:before="60" w:after="60" w:line="276" w:lineRule="auto"/>
        <w:ind w:firstLine="397"/>
        <w:jc w:val="both"/>
        <w:rPr>
          <w:rFonts w:ascii="Arial" w:hAnsi="Arial" w:cs="Arial"/>
        </w:rPr>
      </w:pPr>
      <w:r>
        <w:rPr>
          <w:rFonts w:ascii="Arial" w:hAnsi="Arial" w:cs="Arial"/>
        </w:rPr>
        <w:t>Yine Teşrik gününde İmam Sadık (a.s)’ın huzuruna vararak Ehl-i Beyt hakkında şiir okumak için izin istedi. İmam Sadık (a.s) ailesini de topluyarak onlarında duym</w:t>
      </w:r>
      <w:r>
        <w:rPr>
          <w:rFonts w:ascii="Arial" w:hAnsi="Arial" w:cs="Arial"/>
        </w:rPr>
        <w:t>a</w:t>
      </w:r>
      <w:r>
        <w:rPr>
          <w:rFonts w:ascii="Arial" w:hAnsi="Arial" w:cs="Arial"/>
        </w:rPr>
        <w:t>sını istedi. Kumeyt şiirlerini okudu, orada bulunanlar ağl</w:t>
      </w:r>
      <w:r>
        <w:rPr>
          <w:rFonts w:ascii="Arial" w:hAnsi="Arial" w:cs="Arial"/>
        </w:rPr>
        <w:t>a</w:t>
      </w:r>
      <w:r>
        <w:rPr>
          <w:rFonts w:ascii="Arial" w:hAnsi="Arial" w:cs="Arial"/>
        </w:rPr>
        <w:t>dılar. İmam Sadık Ellerini duaya kaldırarak: “Allah</w:t>
      </w:r>
      <w:r w:rsidR="00EF495E">
        <w:rPr>
          <w:rFonts w:ascii="Arial" w:hAnsi="Arial" w:cs="Arial"/>
        </w:rPr>
        <w:t>’</w:t>
      </w:r>
      <w:r>
        <w:rPr>
          <w:rFonts w:ascii="Arial" w:hAnsi="Arial" w:cs="Arial"/>
        </w:rPr>
        <w:t>ım! Kumeyt’in geçmiş ve gelecek, gizli ve açık günahlarını bağışla ve onu razı edinceye kadar bağışta bulun” diye dua etmiştir.</w:t>
      </w:r>
      <w:r>
        <w:rPr>
          <w:rStyle w:val="FootnoteReference"/>
          <w:rFonts w:ascii="Arial" w:hAnsi="Arial" w:cs="Arial"/>
        </w:rPr>
        <w:footnoteReference w:id="702"/>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KUNASE</w:t>
      </w:r>
    </w:p>
    <w:p w:rsidR="00FA38DE" w:rsidRDefault="00EF495E" w:rsidP="00107BC4">
      <w:pPr>
        <w:spacing w:before="60" w:after="60" w:line="276" w:lineRule="auto"/>
        <w:ind w:firstLine="397"/>
        <w:jc w:val="both"/>
        <w:rPr>
          <w:rFonts w:ascii="Arial" w:hAnsi="Arial" w:cs="Arial"/>
        </w:rPr>
      </w:pPr>
      <w:r>
        <w:rPr>
          <w:rFonts w:ascii="Arial" w:hAnsi="Arial" w:cs="Arial"/>
        </w:rPr>
        <w:t>Kufe’de bir mah</w:t>
      </w:r>
      <w:r w:rsidR="00FA38DE">
        <w:rPr>
          <w:rFonts w:ascii="Arial" w:hAnsi="Arial" w:cs="Arial"/>
        </w:rPr>
        <w:t>al</w:t>
      </w:r>
      <w:r>
        <w:rPr>
          <w:rFonts w:ascii="Arial" w:hAnsi="Arial" w:cs="Arial"/>
        </w:rPr>
        <w:t>l</w:t>
      </w:r>
      <w:r w:rsidR="00FA38DE">
        <w:rPr>
          <w:rFonts w:ascii="Arial" w:hAnsi="Arial" w:cs="Arial"/>
        </w:rPr>
        <w:t>enin adıdır. Kufe mescidi ile Sahle mescidi arasında yer almış, daha önceleri Pazar ve alı</w:t>
      </w:r>
      <w:r w:rsidR="00FA38DE">
        <w:rPr>
          <w:rFonts w:ascii="Arial" w:hAnsi="Arial" w:cs="Arial"/>
        </w:rPr>
        <w:t>ş</w:t>
      </w:r>
      <w:r w:rsidR="00FA38DE">
        <w:rPr>
          <w:rFonts w:ascii="Arial" w:hAnsi="Arial" w:cs="Arial"/>
        </w:rPr>
        <w:t>veriş merkezi idi. İdama mahkûm olanları burada darağ</w:t>
      </w:r>
      <w:r w:rsidR="00FA38DE">
        <w:rPr>
          <w:rFonts w:ascii="Arial" w:hAnsi="Arial" w:cs="Arial"/>
        </w:rPr>
        <w:t>a</w:t>
      </w:r>
      <w:r w:rsidR="00FA38DE">
        <w:rPr>
          <w:rFonts w:ascii="Arial" w:hAnsi="Arial" w:cs="Arial"/>
        </w:rPr>
        <w:t>cına çekiyorlardı. Hz. Ali (a.s), ordusunu burada d</w:t>
      </w:r>
      <w:r w:rsidR="00FA38DE">
        <w:rPr>
          <w:rFonts w:ascii="Arial" w:hAnsi="Arial" w:cs="Arial"/>
        </w:rPr>
        <w:t>ü</w:t>
      </w:r>
      <w:r w:rsidR="00FA38DE">
        <w:rPr>
          <w:rFonts w:ascii="Arial" w:hAnsi="Arial" w:cs="Arial"/>
        </w:rPr>
        <w:t>zene sokup Sıffın savaşına koyulmuştu. İmam Hasan (a.s) da babası Hz. Emir- el mümin’in şahadetinden sonra ord</w:t>
      </w:r>
      <w:r w:rsidR="00FA38DE">
        <w:rPr>
          <w:rFonts w:ascii="Arial" w:hAnsi="Arial" w:cs="Arial"/>
        </w:rPr>
        <w:t>u</w:t>
      </w:r>
      <w:r w:rsidR="00FA38DE">
        <w:rPr>
          <w:rFonts w:ascii="Arial" w:hAnsi="Arial" w:cs="Arial"/>
        </w:rPr>
        <w:t>sunu burada hazırlamıştı. İbni Ziyad’da ordusunu yine burada hazırlamış</w:t>
      </w:r>
      <w:r>
        <w:rPr>
          <w:rFonts w:ascii="Arial" w:hAnsi="Arial" w:cs="Arial"/>
        </w:rPr>
        <w:t>,</w:t>
      </w:r>
      <w:r w:rsidR="00FA38DE">
        <w:rPr>
          <w:rFonts w:ascii="Arial" w:hAnsi="Arial" w:cs="Arial"/>
        </w:rPr>
        <w:t xml:space="preserve"> İmam Hüseyin (a.s)’a karşı s</w:t>
      </w:r>
      <w:r w:rsidR="00FA38DE">
        <w:rPr>
          <w:rFonts w:ascii="Arial" w:hAnsi="Arial" w:cs="Arial"/>
        </w:rPr>
        <w:t>a</w:t>
      </w:r>
      <w:r w:rsidR="00FA38DE">
        <w:rPr>
          <w:rFonts w:ascii="Arial" w:hAnsi="Arial" w:cs="Arial"/>
        </w:rPr>
        <w:t>vaşmak üzere göndermişti.</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Müslim B. Akil’in mübarek bedenini bu meydanda d</w:t>
      </w:r>
      <w:r>
        <w:rPr>
          <w:rFonts w:ascii="Arial" w:hAnsi="Arial" w:cs="Arial"/>
        </w:rPr>
        <w:t>a</w:t>
      </w:r>
      <w:r>
        <w:rPr>
          <w:rFonts w:ascii="Arial" w:hAnsi="Arial" w:cs="Arial"/>
        </w:rPr>
        <w:t>ra çektiler. B</w:t>
      </w:r>
      <w:r>
        <w:rPr>
          <w:rFonts w:ascii="Arial" w:hAnsi="Arial" w:cs="Arial"/>
        </w:rPr>
        <w:t>ü</w:t>
      </w:r>
      <w:r>
        <w:rPr>
          <w:rFonts w:ascii="Arial" w:hAnsi="Arial" w:cs="Arial"/>
        </w:rPr>
        <w:t>yük inkilapcı “Zeyd B. Ali” (a.s)’ın da dört yıl mübarek bedenini orada aslı tutular.</w:t>
      </w:r>
      <w:r>
        <w:rPr>
          <w:rStyle w:val="FootnoteReference"/>
          <w:rFonts w:ascii="Arial" w:hAnsi="Arial" w:cs="Arial"/>
        </w:rPr>
        <w:footnoteReference w:id="703"/>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KENANE B. ETİG TEĞLEBİ</w:t>
      </w:r>
    </w:p>
    <w:p w:rsidR="00FA38DE" w:rsidRDefault="00FA38DE" w:rsidP="00107BC4">
      <w:pPr>
        <w:spacing w:before="60" w:after="60" w:line="276" w:lineRule="auto"/>
        <w:ind w:firstLine="397"/>
        <w:jc w:val="both"/>
        <w:rPr>
          <w:rFonts w:ascii="Arial" w:hAnsi="Arial" w:cs="Arial"/>
        </w:rPr>
      </w:pPr>
      <w:r>
        <w:rPr>
          <w:rFonts w:ascii="Arial" w:hAnsi="Arial" w:cs="Arial"/>
        </w:rPr>
        <w:t>Kerbela’nın yaşlı kahraman şehitlerindendir. İlk toplu saldırıda şehit oldu. Kufe’nin kahramanlarından, abidlerinden ve Kuran Kârilerindendi. İmam Hüseyin (a.s) Kerbela’ya vardığında kendi</w:t>
      </w:r>
      <w:r w:rsidR="00EF495E">
        <w:rPr>
          <w:rFonts w:ascii="Arial" w:hAnsi="Arial" w:cs="Arial"/>
        </w:rPr>
        <w:t>ni</w:t>
      </w:r>
      <w:r>
        <w:rPr>
          <w:rFonts w:ascii="Arial" w:hAnsi="Arial" w:cs="Arial"/>
        </w:rPr>
        <w:t xml:space="preserve"> ona ulaştırdı. Onun ismi N</w:t>
      </w:r>
      <w:r>
        <w:rPr>
          <w:rFonts w:ascii="Arial" w:hAnsi="Arial" w:cs="Arial"/>
        </w:rPr>
        <w:t>a</w:t>
      </w:r>
      <w:r w:rsidR="00EF495E">
        <w:rPr>
          <w:rFonts w:ascii="Arial" w:hAnsi="Arial" w:cs="Arial"/>
        </w:rPr>
        <w:t>hiye</w:t>
      </w:r>
      <w:r>
        <w:rPr>
          <w:rFonts w:ascii="Arial" w:hAnsi="Arial" w:cs="Arial"/>
        </w:rPr>
        <w:t xml:space="preserve">yi Mukaddese ziyaretnamesinde de geçmektedir. </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KUFE</w:t>
      </w:r>
    </w:p>
    <w:p w:rsidR="00FA38DE" w:rsidRDefault="00FA38DE" w:rsidP="00EF495E">
      <w:pPr>
        <w:spacing w:before="60" w:after="60" w:line="276" w:lineRule="auto"/>
        <w:ind w:firstLine="397"/>
        <w:jc w:val="both"/>
        <w:rPr>
          <w:rFonts w:ascii="Arial" w:hAnsi="Arial" w:cs="Arial"/>
        </w:rPr>
      </w:pPr>
      <w:r>
        <w:rPr>
          <w:rFonts w:ascii="Arial" w:hAnsi="Arial" w:cs="Arial"/>
        </w:rPr>
        <w:t>Irak’ın önemli şehirlerinden birisinin adıdır. Kufe, Ehl-i Beyt dostlar</w:t>
      </w:r>
      <w:r>
        <w:rPr>
          <w:rFonts w:ascii="Arial" w:hAnsi="Arial" w:cs="Arial"/>
        </w:rPr>
        <w:t>ı</w:t>
      </w:r>
      <w:r>
        <w:rPr>
          <w:rFonts w:ascii="Arial" w:hAnsi="Arial" w:cs="Arial"/>
        </w:rPr>
        <w:t>nın merkezi konumundaydı ve Hz. Ali (a.s)</w:t>
      </w:r>
      <w:r w:rsidR="00EF495E">
        <w:rPr>
          <w:rFonts w:ascii="Arial" w:hAnsi="Arial" w:cs="Arial"/>
        </w:rPr>
        <w:t xml:space="preserve"> orayı</w:t>
      </w:r>
      <w:r>
        <w:rPr>
          <w:rFonts w:ascii="Arial" w:hAnsi="Arial" w:cs="Arial"/>
        </w:rPr>
        <w:t xml:space="preserve"> kendi hükmetinin merkezi olarak seçmişti. Faziletli bir şehirdir ve bu konuda birçok hadis rivayet edilmi</w:t>
      </w:r>
      <w:r>
        <w:rPr>
          <w:rFonts w:ascii="Arial" w:hAnsi="Arial" w:cs="Arial"/>
        </w:rPr>
        <w:t>ş</w:t>
      </w:r>
      <w:r>
        <w:rPr>
          <w:rFonts w:ascii="Arial" w:hAnsi="Arial" w:cs="Arial"/>
        </w:rPr>
        <w:t xml:space="preserve">tir. İmam Sadık (a.s)’ın </w:t>
      </w:r>
      <w:r w:rsidR="00EF495E">
        <w:rPr>
          <w:rFonts w:ascii="Arial" w:hAnsi="Arial" w:cs="Arial"/>
        </w:rPr>
        <w:t>hadisinde</w:t>
      </w:r>
      <w:r>
        <w:rPr>
          <w:rFonts w:ascii="Arial" w:hAnsi="Arial" w:cs="Arial"/>
        </w:rPr>
        <w:t xml:space="preserve"> Hz. Ali (a.s)’ın haremi ol</w:t>
      </w:r>
      <w:r>
        <w:rPr>
          <w:rFonts w:ascii="Arial" w:hAnsi="Arial" w:cs="Arial"/>
        </w:rPr>
        <w:t>a</w:t>
      </w:r>
      <w:r>
        <w:rPr>
          <w:rFonts w:ascii="Arial" w:hAnsi="Arial" w:cs="Arial"/>
        </w:rPr>
        <w:t>rak adlandırılmış ve Kuran-ı Kerim’de adı geçen “Tur S</w:t>
      </w:r>
      <w:r>
        <w:rPr>
          <w:rFonts w:ascii="Arial" w:hAnsi="Arial" w:cs="Arial"/>
        </w:rPr>
        <w:t>i</w:t>
      </w:r>
      <w:r>
        <w:rPr>
          <w:rFonts w:ascii="Arial" w:hAnsi="Arial" w:cs="Arial"/>
        </w:rPr>
        <w:t>ninin” olarak tefsir edilmiştir. Bu şehir Fırat nehrinin bat</w:t>
      </w:r>
      <w:r>
        <w:rPr>
          <w:rFonts w:ascii="Arial" w:hAnsi="Arial" w:cs="Arial"/>
        </w:rPr>
        <w:t>ı</w:t>
      </w:r>
      <w:r>
        <w:rPr>
          <w:rFonts w:ascii="Arial" w:hAnsi="Arial" w:cs="Arial"/>
        </w:rPr>
        <w:t xml:space="preserve">sında yeralmaktadır. Kuruluşu tarihi Ömer B. Hattat’ın hükümeti döneminde Saad B. Ebi Vakkas tarafından Kadisiyye’nin fetihinden sonraya dayanmakta ve daha sonraki yıllarda gelişmiştir. Bundan önce “Kufan” olarak da adlandırılmıştır. Kufe sözcüğünün </w:t>
      </w:r>
      <w:r w:rsidR="00EF495E">
        <w:rPr>
          <w:rFonts w:ascii="Arial" w:hAnsi="Arial" w:cs="Arial"/>
        </w:rPr>
        <w:t>luğattaki</w:t>
      </w:r>
      <w:r>
        <w:rPr>
          <w:rFonts w:ascii="Arial" w:hAnsi="Arial" w:cs="Arial"/>
        </w:rPr>
        <w:t xml:space="preserve"> manası to</w:t>
      </w:r>
      <w:r>
        <w:rPr>
          <w:rFonts w:ascii="Arial" w:hAnsi="Arial" w:cs="Arial"/>
        </w:rPr>
        <w:t>p</w:t>
      </w:r>
      <w:r>
        <w:rPr>
          <w:rFonts w:ascii="Arial" w:hAnsi="Arial" w:cs="Arial"/>
        </w:rPr>
        <w:t>lanmak anlamı taşır zira şehirin mimarı, daire şeklinde olduğundan Kufe olarak adlandırılmı</w:t>
      </w:r>
      <w:r>
        <w:rPr>
          <w:rFonts w:ascii="Arial" w:hAnsi="Arial" w:cs="Arial"/>
        </w:rPr>
        <w:t>ş</w:t>
      </w:r>
      <w:r>
        <w:rPr>
          <w:rFonts w:ascii="Arial" w:hAnsi="Arial" w:cs="Arial"/>
        </w:rPr>
        <w:t>tır. Kufe’nin diğer bir anlamı “</w:t>
      </w:r>
      <w:r w:rsidR="00EF495E">
        <w:rPr>
          <w:rFonts w:ascii="Arial" w:hAnsi="Arial" w:cs="Arial"/>
        </w:rPr>
        <w:t>K</w:t>
      </w:r>
      <w:r>
        <w:rPr>
          <w:rFonts w:ascii="Arial" w:hAnsi="Arial" w:cs="Arial"/>
        </w:rPr>
        <w:t>ızıl kum çölü” dür.</w:t>
      </w:r>
    </w:p>
    <w:p w:rsidR="00FA38DE" w:rsidRDefault="00FA38DE" w:rsidP="00EF495E">
      <w:pPr>
        <w:spacing w:before="60" w:after="60" w:line="276" w:lineRule="auto"/>
        <w:ind w:firstLine="397"/>
        <w:jc w:val="both"/>
        <w:rPr>
          <w:rFonts w:ascii="Arial" w:hAnsi="Arial" w:cs="Arial"/>
        </w:rPr>
      </w:pPr>
      <w:r>
        <w:rPr>
          <w:rFonts w:ascii="Arial" w:hAnsi="Arial" w:cs="Arial"/>
        </w:rPr>
        <w:lastRenderedPageBreak/>
        <w:t>Bu şehir Müslümanların Irak topraklarını fethinden sonra askeri h</w:t>
      </w:r>
      <w:r>
        <w:rPr>
          <w:rFonts w:ascii="Arial" w:hAnsi="Arial" w:cs="Arial"/>
        </w:rPr>
        <w:t>a</w:t>
      </w:r>
      <w:r>
        <w:rPr>
          <w:rFonts w:ascii="Arial" w:hAnsi="Arial" w:cs="Arial"/>
        </w:rPr>
        <w:t>reketlerin idare edildiği bir üst konumu</w:t>
      </w:r>
      <w:r w:rsidR="00EF495E">
        <w:rPr>
          <w:rFonts w:ascii="Arial" w:hAnsi="Arial" w:cs="Arial"/>
        </w:rPr>
        <w:t>daydı</w:t>
      </w:r>
      <w:r>
        <w:rPr>
          <w:rFonts w:ascii="Arial" w:hAnsi="Arial" w:cs="Arial"/>
        </w:rPr>
        <w:t>. Buradan doğuya doğru yapılacak ask</w:t>
      </w:r>
      <w:r>
        <w:rPr>
          <w:rFonts w:ascii="Arial" w:hAnsi="Arial" w:cs="Arial"/>
        </w:rPr>
        <w:t>e</w:t>
      </w:r>
      <w:r>
        <w:rPr>
          <w:rFonts w:ascii="Arial" w:hAnsi="Arial" w:cs="Arial"/>
        </w:rPr>
        <w:t>ri faliyetler planlanıyordu ve tarih boyunca siyasi ve niz</w:t>
      </w:r>
      <w:r>
        <w:rPr>
          <w:rFonts w:ascii="Arial" w:hAnsi="Arial" w:cs="Arial"/>
        </w:rPr>
        <w:t>a</w:t>
      </w:r>
      <w:r>
        <w:rPr>
          <w:rFonts w:ascii="Arial" w:hAnsi="Arial" w:cs="Arial"/>
        </w:rPr>
        <w:t>mi açıdan özel bir konumu vardı. Ordu Kufe’si diye de anı</w:t>
      </w:r>
      <w:r>
        <w:rPr>
          <w:rFonts w:ascii="Arial" w:hAnsi="Arial" w:cs="Arial"/>
        </w:rPr>
        <w:t>l</w:t>
      </w:r>
      <w:r>
        <w:rPr>
          <w:rFonts w:ascii="Arial" w:hAnsi="Arial" w:cs="Arial"/>
        </w:rPr>
        <w:t>makta idi. Kufe yakınlarında yer alan Kerbela’da çok az bir topl</w:t>
      </w:r>
      <w:r>
        <w:rPr>
          <w:rFonts w:ascii="Arial" w:hAnsi="Arial" w:cs="Arial"/>
        </w:rPr>
        <w:t>u</w:t>
      </w:r>
      <w:r>
        <w:rPr>
          <w:rFonts w:ascii="Arial" w:hAnsi="Arial" w:cs="Arial"/>
        </w:rPr>
        <w:t>luk suya yakın kesimlerde çiftçilik yapıyorlardı.</w:t>
      </w:r>
    </w:p>
    <w:p w:rsidR="00FA38DE" w:rsidRDefault="00FA38DE" w:rsidP="00653477">
      <w:pPr>
        <w:spacing w:before="60" w:after="60" w:line="276" w:lineRule="auto"/>
        <w:ind w:firstLine="397"/>
        <w:jc w:val="both"/>
        <w:rPr>
          <w:rFonts w:ascii="Arial" w:hAnsi="Arial" w:cs="Arial"/>
        </w:rPr>
      </w:pPr>
      <w:r>
        <w:rPr>
          <w:rFonts w:ascii="Arial" w:hAnsi="Arial" w:cs="Arial"/>
        </w:rPr>
        <w:t>İmam Hüseyin (a.s) Yezid’e biat etmey</w:t>
      </w:r>
      <w:r w:rsidR="00653477">
        <w:rPr>
          <w:rFonts w:ascii="Arial" w:hAnsi="Arial" w:cs="Arial"/>
        </w:rPr>
        <w:t>erek</w:t>
      </w:r>
      <w:r>
        <w:rPr>
          <w:rFonts w:ascii="Arial" w:hAnsi="Arial" w:cs="Arial"/>
        </w:rPr>
        <w:t xml:space="preserve"> Mekke’ye doğru yola çıkt</w:t>
      </w:r>
      <w:r>
        <w:rPr>
          <w:rFonts w:ascii="Arial" w:hAnsi="Arial" w:cs="Arial"/>
        </w:rPr>
        <w:t>ı</w:t>
      </w:r>
      <w:r>
        <w:rPr>
          <w:rFonts w:ascii="Arial" w:hAnsi="Arial" w:cs="Arial"/>
        </w:rPr>
        <w:t>ğında, Kufe’nin ileri gelen Şiaları İmam (a.s)’a davet mektu</w:t>
      </w:r>
      <w:r w:rsidR="00EF495E">
        <w:rPr>
          <w:rFonts w:ascii="Arial" w:hAnsi="Arial" w:cs="Arial"/>
        </w:rPr>
        <w:t>p</w:t>
      </w:r>
      <w:r>
        <w:rPr>
          <w:rFonts w:ascii="Arial" w:hAnsi="Arial" w:cs="Arial"/>
        </w:rPr>
        <w:t>ları yazdılar. İmam (a.s) Muslim B. Akil’i elçi olarak Kufe’ye gönderdi. İnkilapcı Kufe’liler Muslim’e biat ettiler, ancak İbni Ziyad’ın gelişiyle ortam tamamen değişti ve İmam (a.s)’ın Kufe’ye gelişini enge</w:t>
      </w:r>
      <w:r>
        <w:rPr>
          <w:rFonts w:ascii="Arial" w:hAnsi="Arial" w:cs="Arial"/>
        </w:rPr>
        <w:t>l</w:t>
      </w:r>
      <w:r>
        <w:rPr>
          <w:rFonts w:ascii="Arial" w:hAnsi="Arial" w:cs="Arial"/>
        </w:rPr>
        <w:t>lediler. Kufe o gü</w:t>
      </w:r>
      <w:r>
        <w:rPr>
          <w:rFonts w:ascii="Arial" w:hAnsi="Arial" w:cs="Arial"/>
        </w:rPr>
        <w:t>n</w:t>
      </w:r>
      <w:r>
        <w:rPr>
          <w:rFonts w:ascii="Arial" w:hAnsi="Arial" w:cs="Arial"/>
        </w:rPr>
        <w:t>lerde farklı kitlelerden oluşan bir kent idi. Hz. Ali (a.s) t</w:t>
      </w:r>
      <w:r>
        <w:rPr>
          <w:rFonts w:ascii="Arial" w:hAnsi="Arial" w:cs="Arial"/>
        </w:rPr>
        <w:t>a</w:t>
      </w:r>
      <w:r>
        <w:rPr>
          <w:rFonts w:ascii="Arial" w:hAnsi="Arial" w:cs="Arial"/>
        </w:rPr>
        <w:t xml:space="preserve">raftarı ve evlatlarını seven topluluğun yanı sıra </w:t>
      </w:r>
      <w:r w:rsidR="00653477">
        <w:rPr>
          <w:rFonts w:ascii="Arial" w:hAnsi="Arial" w:cs="Arial"/>
        </w:rPr>
        <w:t>H</w:t>
      </w:r>
      <w:r>
        <w:rPr>
          <w:rFonts w:ascii="Arial" w:hAnsi="Arial" w:cs="Arial"/>
        </w:rPr>
        <w:t>arici zi</w:t>
      </w:r>
      <w:r>
        <w:rPr>
          <w:rFonts w:ascii="Arial" w:hAnsi="Arial" w:cs="Arial"/>
        </w:rPr>
        <w:t>h</w:t>
      </w:r>
      <w:r>
        <w:rPr>
          <w:rFonts w:ascii="Arial" w:hAnsi="Arial" w:cs="Arial"/>
        </w:rPr>
        <w:t>niyeti taşıyan insanları da kendinde barındırma</w:t>
      </w:r>
      <w:r>
        <w:rPr>
          <w:rFonts w:ascii="Arial" w:hAnsi="Arial" w:cs="Arial"/>
        </w:rPr>
        <w:t>k</w:t>
      </w:r>
      <w:r>
        <w:rPr>
          <w:rFonts w:ascii="Arial" w:hAnsi="Arial" w:cs="Arial"/>
        </w:rPr>
        <w:t>taydı ve bir kısım da Beni Ümeyye tar</w:t>
      </w:r>
      <w:r w:rsidR="00653477">
        <w:rPr>
          <w:rFonts w:ascii="Arial" w:hAnsi="Arial" w:cs="Arial"/>
        </w:rPr>
        <w:t>a</w:t>
      </w:r>
      <w:r>
        <w:rPr>
          <w:rFonts w:ascii="Arial" w:hAnsi="Arial" w:cs="Arial"/>
        </w:rPr>
        <w:t>ftarı idiler. Kufe toplumu fı</w:t>
      </w:r>
      <w:r>
        <w:rPr>
          <w:rFonts w:ascii="Arial" w:hAnsi="Arial" w:cs="Arial"/>
        </w:rPr>
        <w:t>r</w:t>
      </w:r>
      <w:r>
        <w:rPr>
          <w:rFonts w:ascii="Arial" w:hAnsi="Arial" w:cs="Arial"/>
        </w:rPr>
        <w:t>satçı, zulme boyun eğen, çabuk kandırılan, söylentiler doğrultusunda hareket eden bir y</w:t>
      </w:r>
      <w:r>
        <w:rPr>
          <w:rFonts w:ascii="Arial" w:hAnsi="Arial" w:cs="Arial"/>
        </w:rPr>
        <w:t>a</w:t>
      </w:r>
      <w:r>
        <w:rPr>
          <w:rFonts w:ascii="Arial" w:hAnsi="Arial" w:cs="Arial"/>
        </w:rPr>
        <w:t>pıya sahipti. Eşes B. Kays, Emr B. Haris, Şebes B. Rebi</w:t>
      </w:r>
      <w:r w:rsidRPr="00FC061D">
        <w:rPr>
          <w:rFonts w:ascii="Arial" w:hAnsi="Arial" w:cs="Arial"/>
        </w:rPr>
        <w:t xml:space="preserve"> </w:t>
      </w:r>
      <w:r>
        <w:rPr>
          <w:rFonts w:ascii="Arial" w:hAnsi="Arial" w:cs="Arial"/>
        </w:rPr>
        <w:t>gibi Şehrin zenginleri de İbni Ziyad’ın sağ kolu olmuşlardı. Yeni kurulan bu ş</w:t>
      </w:r>
      <w:r>
        <w:rPr>
          <w:rFonts w:ascii="Arial" w:hAnsi="Arial" w:cs="Arial"/>
        </w:rPr>
        <w:t>e</w:t>
      </w:r>
      <w:r>
        <w:rPr>
          <w:rFonts w:ascii="Arial" w:hAnsi="Arial" w:cs="Arial"/>
        </w:rPr>
        <w:t>hir farklı kitle ve düşünce yapılarına sahip olduğundan her zaman siyasi dalgalanmaların o</w:t>
      </w:r>
      <w:r>
        <w:rPr>
          <w:rFonts w:ascii="Arial" w:hAnsi="Arial" w:cs="Arial"/>
        </w:rPr>
        <w:t>l</w:t>
      </w:r>
      <w:r>
        <w:rPr>
          <w:rFonts w:ascii="Arial" w:hAnsi="Arial" w:cs="Arial"/>
        </w:rPr>
        <w:t>duğu kararlı ve istikrarlı bir gidişatın olmadığı bir yer o</w:t>
      </w:r>
      <w:r>
        <w:rPr>
          <w:rFonts w:ascii="Arial" w:hAnsi="Arial" w:cs="Arial"/>
        </w:rPr>
        <w:t>l</w:t>
      </w:r>
      <w:r>
        <w:rPr>
          <w:rFonts w:ascii="Arial" w:hAnsi="Arial" w:cs="Arial"/>
        </w:rPr>
        <w:t>muştu. Kabilecilik ve ta</w:t>
      </w:r>
      <w:r w:rsidR="00653477">
        <w:rPr>
          <w:rFonts w:ascii="Arial" w:hAnsi="Arial" w:cs="Arial"/>
        </w:rPr>
        <w:t>as</w:t>
      </w:r>
      <w:r>
        <w:rPr>
          <w:rFonts w:ascii="Arial" w:hAnsi="Arial" w:cs="Arial"/>
        </w:rPr>
        <w:t>subunun hâkim olduğu Kufe’de İbni Ziyad</w:t>
      </w:r>
      <w:r w:rsidR="00653477">
        <w:rPr>
          <w:rFonts w:ascii="Arial" w:hAnsi="Arial" w:cs="Arial"/>
        </w:rPr>
        <w:t>,</w:t>
      </w:r>
      <w:r>
        <w:rPr>
          <w:rFonts w:ascii="Arial" w:hAnsi="Arial" w:cs="Arial"/>
        </w:rPr>
        <w:t xml:space="preserve"> Kabil</w:t>
      </w:r>
      <w:r w:rsidR="00653477">
        <w:rPr>
          <w:rFonts w:ascii="Arial" w:hAnsi="Arial" w:cs="Arial"/>
        </w:rPr>
        <w:t>’</w:t>
      </w:r>
      <w:r>
        <w:rPr>
          <w:rFonts w:ascii="Arial" w:hAnsi="Arial" w:cs="Arial"/>
        </w:rPr>
        <w:t xml:space="preserve">e ve </w:t>
      </w:r>
      <w:r w:rsidR="00653477">
        <w:rPr>
          <w:rFonts w:ascii="Arial" w:hAnsi="Arial" w:cs="Arial"/>
        </w:rPr>
        <w:t>A</w:t>
      </w:r>
      <w:r>
        <w:rPr>
          <w:rFonts w:ascii="Arial" w:hAnsi="Arial" w:cs="Arial"/>
        </w:rPr>
        <w:t>şiret reislerini sultası altına alarak Kufe’ye rahatça hükmetmekteydi. Buyüzden o kadar d</w:t>
      </w:r>
      <w:r>
        <w:rPr>
          <w:rFonts w:ascii="Arial" w:hAnsi="Arial" w:cs="Arial"/>
        </w:rPr>
        <w:t>a</w:t>
      </w:r>
      <w:r>
        <w:rPr>
          <w:rFonts w:ascii="Arial" w:hAnsi="Arial" w:cs="Arial"/>
        </w:rPr>
        <w:t>vet ve biatın bir fa</w:t>
      </w:r>
      <w:r>
        <w:rPr>
          <w:rFonts w:ascii="Arial" w:hAnsi="Arial" w:cs="Arial"/>
        </w:rPr>
        <w:t>y</w:t>
      </w:r>
      <w:r>
        <w:rPr>
          <w:rFonts w:ascii="Arial" w:hAnsi="Arial" w:cs="Arial"/>
        </w:rPr>
        <w:t>dası olmadı ve binlerce biat</w:t>
      </w:r>
      <w:r w:rsidR="00653477">
        <w:rPr>
          <w:rFonts w:ascii="Arial" w:hAnsi="Arial" w:cs="Arial"/>
        </w:rPr>
        <w:t>ç</w:t>
      </w:r>
      <w:r>
        <w:rPr>
          <w:rFonts w:ascii="Arial" w:hAnsi="Arial" w:cs="Arial"/>
        </w:rPr>
        <w:t>ı el</w:t>
      </w:r>
      <w:r w:rsidR="00653477">
        <w:rPr>
          <w:rFonts w:ascii="Arial" w:hAnsi="Arial" w:cs="Arial"/>
        </w:rPr>
        <w:t>,</w:t>
      </w:r>
      <w:r>
        <w:rPr>
          <w:rFonts w:ascii="Arial" w:hAnsi="Arial" w:cs="Arial"/>
        </w:rPr>
        <w:t xml:space="preserve"> İbni Ziyad’ın estirdiği t</w:t>
      </w:r>
      <w:r>
        <w:rPr>
          <w:rFonts w:ascii="Arial" w:hAnsi="Arial" w:cs="Arial"/>
        </w:rPr>
        <w:t>u</w:t>
      </w:r>
      <w:r>
        <w:rPr>
          <w:rFonts w:ascii="Arial" w:hAnsi="Arial" w:cs="Arial"/>
        </w:rPr>
        <w:t>fan karşısında dağılıp gitti ve İmam</w:t>
      </w:r>
      <w:r w:rsidR="00653477">
        <w:rPr>
          <w:rFonts w:ascii="Arial" w:hAnsi="Arial" w:cs="Arial"/>
        </w:rPr>
        <w:t xml:space="preserve"> (a.s)</w:t>
      </w:r>
      <w:r>
        <w:rPr>
          <w:rFonts w:ascii="Arial" w:hAnsi="Arial" w:cs="Arial"/>
        </w:rPr>
        <w:t xml:space="preserve"> yalnız kaldı.</w:t>
      </w:r>
    </w:p>
    <w:p w:rsidR="00FA38DE" w:rsidRDefault="00FA38DE" w:rsidP="00653477">
      <w:pPr>
        <w:spacing w:before="60" w:after="60" w:line="276" w:lineRule="auto"/>
        <w:ind w:firstLine="397"/>
        <w:jc w:val="both"/>
        <w:rPr>
          <w:rFonts w:ascii="Arial" w:hAnsi="Arial" w:cs="Arial"/>
        </w:rPr>
      </w:pPr>
      <w:r>
        <w:rPr>
          <w:rFonts w:ascii="Arial" w:hAnsi="Arial" w:cs="Arial"/>
        </w:rPr>
        <w:lastRenderedPageBreak/>
        <w:t>Kerbela hadisesi bu şehrin yakınlarında gerçekleşti ve Aşura günü İmam Hüseyin (a.s)’a karşı savaşan Yezidi ordunun genelini Kufe’liler oluşturmuştu. Aşura’dan sonra da Ehl-i Beyt esirleri bu şehre getirildiler ve Hz. Zeynep (s.a) orada öyle bir hutbe okudu ki Kufe’lilerin bayramı yasa dönüştü. Süleyman B. Serd komutasında ki Tevvabbin kıyamı ve yine Muhtar’ın kıyamı Kufe’den ba</w:t>
      </w:r>
      <w:r>
        <w:rPr>
          <w:rFonts w:ascii="Arial" w:hAnsi="Arial" w:cs="Arial"/>
        </w:rPr>
        <w:t>ş</w:t>
      </w:r>
      <w:r>
        <w:rPr>
          <w:rFonts w:ascii="Arial" w:hAnsi="Arial" w:cs="Arial"/>
        </w:rPr>
        <w:t>lamıştır. Kufe halkı Hz. Ali (a.s) saflarında Cemel ve Sıffın savaşlarına katıldıklara gibi sürekli Emeviler aleyhine y</w:t>
      </w:r>
      <w:r>
        <w:rPr>
          <w:rFonts w:ascii="Arial" w:hAnsi="Arial" w:cs="Arial"/>
        </w:rPr>
        <w:t>a</w:t>
      </w:r>
      <w:r>
        <w:rPr>
          <w:rFonts w:ascii="Arial" w:hAnsi="Arial" w:cs="Arial"/>
        </w:rPr>
        <w:t>pılan hareketleri de desteklemişlerdir. Bu şehir İslam t</w:t>
      </w:r>
      <w:r>
        <w:rPr>
          <w:rFonts w:ascii="Arial" w:hAnsi="Arial" w:cs="Arial"/>
        </w:rPr>
        <w:t>a</w:t>
      </w:r>
      <w:r>
        <w:rPr>
          <w:rFonts w:ascii="Arial" w:hAnsi="Arial" w:cs="Arial"/>
        </w:rPr>
        <w:t>rihi boyunca her zaman siyasi dalgalanma, inkilap ve fi</w:t>
      </w:r>
      <w:r>
        <w:rPr>
          <w:rFonts w:ascii="Arial" w:hAnsi="Arial" w:cs="Arial"/>
        </w:rPr>
        <w:t>t</w:t>
      </w:r>
      <w:r>
        <w:rPr>
          <w:rFonts w:ascii="Arial" w:hAnsi="Arial" w:cs="Arial"/>
        </w:rPr>
        <w:t>nelere zemine olmuştur. Hicr B. Edi mümin ashabı ile Kufe’de kıyam etti ve şehit edildi. Amr B. Humgi Hezai, Kufe’de şehit oldu. Meysemi Temmar İbni Ziyad’ın emri</w:t>
      </w:r>
      <w:r>
        <w:rPr>
          <w:rFonts w:ascii="Arial" w:hAnsi="Arial" w:cs="Arial"/>
        </w:rPr>
        <w:t>y</w:t>
      </w:r>
      <w:r>
        <w:rPr>
          <w:rFonts w:ascii="Arial" w:hAnsi="Arial" w:cs="Arial"/>
        </w:rPr>
        <w:t>le Kufe’de darağacına çekildi. Hz. Ali (a.s)’ın halis Şia’larından olan Ruşeyd Heceri de Kufe’de şahadete ulaştı. Hz. Ali (a.s)’ın Kamber, Kumeyl, Said B. Cebir ve… gibi ashab ve dostlarını “Heccac B. Yusuf</w:t>
      </w:r>
      <w:r w:rsidR="00653477">
        <w:rPr>
          <w:rFonts w:ascii="Arial" w:hAnsi="Arial" w:cs="Arial"/>
        </w:rPr>
        <w:t>i</w:t>
      </w:r>
      <w:r>
        <w:rPr>
          <w:rFonts w:ascii="Arial" w:hAnsi="Arial" w:cs="Arial"/>
        </w:rPr>
        <w:t xml:space="preserve"> Segefi” Kufe’de ka</w:t>
      </w:r>
      <w:r>
        <w:rPr>
          <w:rFonts w:ascii="Arial" w:hAnsi="Arial" w:cs="Arial"/>
        </w:rPr>
        <w:t>t</w:t>
      </w:r>
      <w:r>
        <w:rPr>
          <w:rFonts w:ascii="Arial" w:hAnsi="Arial" w:cs="Arial"/>
        </w:rPr>
        <w:t>liam etmiştir. Zeyd B. Ali B. Hüseyin (a.s) bu şehirden kıyamını başlatmış ve şahadeti bu şehrin “Kunase” m</w:t>
      </w:r>
      <w:r>
        <w:rPr>
          <w:rFonts w:ascii="Arial" w:hAnsi="Arial" w:cs="Arial"/>
        </w:rPr>
        <w:t>a</w:t>
      </w:r>
      <w:r>
        <w:rPr>
          <w:rFonts w:ascii="Arial" w:hAnsi="Arial" w:cs="Arial"/>
        </w:rPr>
        <w:t>hallesinde olmuştur. Hicri ikinci asrın ortalarında Tebatebai seyyitlerin kıyamı, Me’mun zamanında Ebi S</w:t>
      </w:r>
      <w:r>
        <w:rPr>
          <w:rFonts w:ascii="Arial" w:hAnsi="Arial" w:cs="Arial"/>
        </w:rPr>
        <w:t>ü</w:t>
      </w:r>
      <w:r>
        <w:rPr>
          <w:rFonts w:ascii="Arial" w:hAnsi="Arial" w:cs="Arial"/>
        </w:rPr>
        <w:t>reyya’nın kıyamı, Germtiyanların ayaklanmaları ve… b</w:t>
      </w:r>
      <w:r>
        <w:rPr>
          <w:rFonts w:ascii="Arial" w:hAnsi="Arial" w:cs="Arial"/>
        </w:rPr>
        <w:t>ü</w:t>
      </w:r>
      <w:r>
        <w:rPr>
          <w:rFonts w:ascii="Arial" w:hAnsi="Arial" w:cs="Arial"/>
        </w:rPr>
        <w:t>tün bunların hepsi bu şehi</w:t>
      </w:r>
      <w:r>
        <w:rPr>
          <w:rFonts w:ascii="Arial" w:hAnsi="Arial" w:cs="Arial"/>
        </w:rPr>
        <w:t>r</w:t>
      </w:r>
      <w:r>
        <w:rPr>
          <w:rFonts w:ascii="Arial" w:hAnsi="Arial" w:cs="Arial"/>
        </w:rPr>
        <w:t>de gerçekleşmiştir. Kumeyl, Hebab B. Ertte, Ehnef B. Kays, Sehl B. Henifi Ensari gibi birçok büyük şa</w:t>
      </w:r>
      <w:r>
        <w:rPr>
          <w:rFonts w:ascii="Arial" w:hAnsi="Arial" w:cs="Arial"/>
        </w:rPr>
        <w:t>h</w:t>
      </w:r>
      <w:r>
        <w:rPr>
          <w:rFonts w:ascii="Arial" w:hAnsi="Arial" w:cs="Arial"/>
        </w:rPr>
        <w:t>siyetlerin mezarları bu şehirdedir.</w:t>
      </w:r>
    </w:p>
    <w:p w:rsidR="00FA38DE" w:rsidRDefault="00FA38DE" w:rsidP="00107BC4">
      <w:pPr>
        <w:spacing w:before="60" w:after="60" w:line="276" w:lineRule="auto"/>
        <w:ind w:firstLine="397"/>
        <w:jc w:val="both"/>
        <w:rPr>
          <w:rFonts w:ascii="Arial" w:hAnsi="Arial" w:cs="Arial"/>
        </w:rPr>
      </w:pPr>
      <w:r>
        <w:rPr>
          <w:rFonts w:ascii="Arial" w:hAnsi="Arial" w:cs="Arial"/>
        </w:rPr>
        <w:t>“Kufe Mescidi” yeryüzünde bulunan en büyük ve m</w:t>
      </w:r>
      <w:r>
        <w:rPr>
          <w:rFonts w:ascii="Arial" w:hAnsi="Arial" w:cs="Arial"/>
        </w:rPr>
        <w:t>u</w:t>
      </w:r>
      <w:r>
        <w:rPr>
          <w:rFonts w:ascii="Arial" w:hAnsi="Arial" w:cs="Arial"/>
        </w:rPr>
        <w:t>kaddes mescitlerden bir</w:t>
      </w:r>
      <w:r>
        <w:rPr>
          <w:rFonts w:ascii="Arial" w:hAnsi="Arial" w:cs="Arial"/>
        </w:rPr>
        <w:t>i</w:t>
      </w:r>
      <w:r>
        <w:rPr>
          <w:rFonts w:ascii="Arial" w:hAnsi="Arial" w:cs="Arial"/>
        </w:rPr>
        <w:t>sidir. Rivayetlere binaen Kufe mescidi Hz. Âdem ve Nuh (a.s)’ın evi, Hz. İbrahim (a.s) ile Hz. Mehdi (a.s)’ın mihrabı, Hz. Musa (a.s)’ın as</w:t>
      </w:r>
      <w:r>
        <w:rPr>
          <w:rFonts w:ascii="Arial" w:hAnsi="Arial" w:cs="Arial"/>
        </w:rPr>
        <w:t>a</w:t>
      </w:r>
      <w:r>
        <w:rPr>
          <w:rFonts w:ascii="Arial" w:hAnsi="Arial" w:cs="Arial"/>
        </w:rPr>
        <w:t xml:space="preserve">sının </w:t>
      </w:r>
      <w:r>
        <w:rPr>
          <w:rFonts w:ascii="Arial" w:hAnsi="Arial" w:cs="Arial"/>
        </w:rPr>
        <w:lastRenderedPageBreak/>
        <w:t>yeri, yaktin ağacı ve Hz. Süleyman (a.s)’ın yüzüğünün bulunduğu yer, Hz. Nuh (a.s)’ın gemisinin hareket e</w:t>
      </w:r>
      <w:r>
        <w:rPr>
          <w:rFonts w:ascii="Arial" w:hAnsi="Arial" w:cs="Arial"/>
        </w:rPr>
        <w:t>t</w:t>
      </w:r>
      <w:r>
        <w:rPr>
          <w:rFonts w:ascii="Arial" w:hAnsi="Arial" w:cs="Arial"/>
        </w:rPr>
        <w:t>tiği ve Enbiya, Peygamber ve Vasilerin kabirlerinin olduğu yerdir. Kufe mescidinde Hz. Ali (a.</w:t>
      </w:r>
      <w:r w:rsidR="00653477">
        <w:rPr>
          <w:rFonts w:ascii="Arial" w:hAnsi="Arial" w:cs="Arial"/>
        </w:rPr>
        <w:t>s)’ın ilahi hükümleri verdiği “D</w:t>
      </w:r>
      <w:r>
        <w:rPr>
          <w:rFonts w:ascii="Arial" w:hAnsi="Arial" w:cs="Arial"/>
        </w:rPr>
        <w:t>eketu-l geza” denilen muhakeme vardır. İmam Sadık onun hakkında “Kufe, bizi seven ve bizim de onu sevdiğimiz türbettir, Allah</w:t>
      </w:r>
      <w:r w:rsidR="00653477">
        <w:rPr>
          <w:rFonts w:ascii="Arial" w:hAnsi="Arial" w:cs="Arial"/>
        </w:rPr>
        <w:t>’</w:t>
      </w:r>
      <w:r>
        <w:rPr>
          <w:rFonts w:ascii="Arial" w:hAnsi="Arial" w:cs="Arial"/>
        </w:rPr>
        <w:t>ım! Ona kötülük kastı olanları kendi bela okunla vur, ona düşman olanlara düşman ol”</w:t>
      </w:r>
      <w:r>
        <w:rPr>
          <w:rStyle w:val="FootnoteReference"/>
          <w:rFonts w:ascii="Arial" w:hAnsi="Arial" w:cs="Arial"/>
        </w:rPr>
        <w:footnoteReference w:id="704"/>
      </w:r>
      <w:r>
        <w:rPr>
          <w:rFonts w:ascii="Arial" w:hAnsi="Arial" w:cs="Arial"/>
        </w:rPr>
        <w:t xml:space="preserve"> diye buyurmuştur.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KUFELİLER</w:t>
      </w:r>
    </w:p>
    <w:p w:rsidR="00FA38DE" w:rsidRDefault="00FA38DE" w:rsidP="00010AD0">
      <w:pPr>
        <w:spacing w:before="60" w:after="60" w:line="276" w:lineRule="auto"/>
        <w:ind w:firstLine="397"/>
        <w:jc w:val="both"/>
        <w:rPr>
          <w:rFonts w:ascii="Arial" w:hAnsi="Arial" w:cs="Arial"/>
        </w:rPr>
      </w:pPr>
      <w:r>
        <w:rPr>
          <w:rFonts w:ascii="Arial" w:hAnsi="Arial" w:cs="Arial"/>
        </w:rPr>
        <w:t>Kufeliler, tarihte vefasızlıkları ile meşhur olmuşla</w:t>
      </w:r>
      <w:r>
        <w:rPr>
          <w:rFonts w:ascii="Arial" w:hAnsi="Arial" w:cs="Arial"/>
        </w:rPr>
        <w:t>r</w:t>
      </w:r>
      <w:r>
        <w:rPr>
          <w:rFonts w:ascii="Arial" w:hAnsi="Arial" w:cs="Arial"/>
        </w:rPr>
        <w:t>dır. Onların bu d</w:t>
      </w:r>
      <w:r>
        <w:rPr>
          <w:rFonts w:ascii="Arial" w:hAnsi="Arial" w:cs="Arial"/>
        </w:rPr>
        <w:t>u</w:t>
      </w:r>
      <w:r>
        <w:rPr>
          <w:rFonts w:ascii="Arial" w:hAnsi="Arial" w:cs="Arial"/>
        </w:rPr>
        <w:t>rumu öyle bir durum almıştır ki “El-Kufi la yufi” deyimi “Kufe’li vefa etmez” haklarında söylenmi</w:t>
      </w:r>
      <w:r>
        <w:rPr>
          <w:rFonts w:ascii="Arial" w:hAnsi="Arial" w:cs="Arial"/>
        </w:rPr>
        <w:t>ş</w:t>
      </w:r>
      <w:r>
        <w:rPr>
          <w:rFonts w:ascii="Arial" w:hAnsi="Arial" w:cs="Arial"/>
        </w:rPr>
        <w:t>tir. Fakat Kufe’nin Muslim B. Akil döneminde İbni Ziyad’ın başa geçmesiyle şehirde uyguladığı sıkıyönetim ve halk</w:t>
      </w:r>
      <w:r w:rsidR="00010AD0">
        <w:rPr>
          <w:rFonts w:ascii="Arial" w:hAnsi="Arial" w:cs="Arial"/>
        </w:rPr>
        <w:t>a</w:t>
      </w:r>
      <w:r>
        <w:rPr>
          <w:rFonts w:ascii="Arial" w:hAnsi="Arial" w:cs="Arial"/>
        </w:rPr>
        <w:t xml:space="preserve"> karşı sergilediği sert tavırları ve… Göz ardı edilecek bir d</w:t>
      </w:r>
      <w:r>
        <w:rPr>
          <w:rFonts w:ascii="Arial" w:hAnsi="Arial" w:cs="Arial"/>
        </w:rPr>
        <w:t>u</w:t>
      </w:r>
      <w:r>
        <w:rPr>
          <w:rFonts w:ascii="Arial" w:hAnsi="Arial" w:cs="Arial"/>
        </w:rPr>
        <w:t>rum değildir. Bunlar Şehitler efendisi İmam Hüseyin (a.s)’ın dostlarının şehirden çıkıp Kerbela’da ona yardım etmelerine e</w:t>
      </w:r>
      <w:r>
        <w:rPr>
          <w:rFonts w:ascii="Arial" w:hAnsi="Arial" w:cs="Arial"/>
        </w:rPr>
        <w:t>n</w:t>
      </w:r>
      <w:r>
        <w:rPr>
          <w:rFonts w:ascii="Arial" w:hAnsi="Arial" w:cs="Arial"/>
        </w:rPr>
        <w:t>gel oldu. Fakat hangi sebeplerden dolayı olursa olsun Kufe halkı İslam tarihinde vefa</w:t>
      </w:r>
      <w:r w:rsidR="00010AD0">
        <w:rPr>
          <w:rFonts w:ascii="Arial" w:hAnsi="Arial" w:cs="Arial"/>
        </w:rPr>
        <w:t>darlık</w:t>
      </w:r>
      <w:r>
        <w:rPr>
          <w:rFonts w:ascii="Arial" w:hAnsi="Arial" w:cs="Arial"/>
        </w:rPr>
        <w:t xml:space="preserve"> </w:t>
      </w:r>
      <w:r w:rsidR="00010AD0">
        <w:rPr>
          <w:rFonts w:ascii="Arial" w:hAnsi="Arial" w:cs="Arial"/>
        </w:rPr>
        <w:t>kon</w:t>
      </w:r>
      <w:r w:rsidR="00010AD0">
        <w:rPr>
          <w:rFonts w:ascii="Arial" w:hAnsi="Arial" w:cs="Arial"/>
        </w:rPr>
        <w:t>u</w:t>
      </w:r>
      <w:r w:rsidR="00010AD0">
        <w:rPr>
          <w:rFonts w:ascii="Arial" w:hAnsi="Arial" w:cs="Arial"/>
        </w:rPr>
        <w:t>sunda</w:t>
      </w:r>
      <w:r>
        <w:rPr>
          <w:rFonts w:ascii="Arial" w:hAnsi="Arial" w:cs="Arial"/>
        </w:rPr>
        <w:t xml:space="preserve"> g</w:t>
      </w:r>
      <w:r>
        <w:rPr>
          <w:rFonts w:ascii="Arial" w:hAnsi="Arial" w:cs="Arial"/>
        </w:rPr>
        <w:t>ü</w:t>
      </w:r>
      <w:r>
        <w:rPr>
          <w:rFonts w:ascii="Arial" w:hAnsi="Arial" w:cs="Arial"/>
        </w:rPr>
        <w:t>zel hatıralar bırakmamıştır.</w:t>
      </w:r>
    </w:p>
    <w:p w:rsidR="00FA38DE" w:rsidRDefault="00FA38DE" w:rsidP="00010AD0">
      <w:pPr>
        <w:spacing w:before="60" w:after="60" w:line="276" w:lineRule="auto"/>
        <w:ind w:firstLine="397"/>
        <w:jc w:val="both"/>
        <w:rPr>
          <w:rFonts w:ascii="Arial" w:hAnsi="Arial" w:cs="Arial"/>
        </w:rPr>
      </w:pPr>
      <w:r>
        <w:rPr>
          <w:rFonts w:ascii="Arial" w:hAnsi="Arial" w:cs="Arial"/>
        </w:rPr>
        <w:t>Kufe halkının ahlaki özelliklerinden bazıları şöyle sır</w:t>
      </w:r>
      <w:r>
        <w:rPr>
          <w:rFonts w:ascii="Arial" w:hAnsi="Arial" w:cs="Arial"/>
        </w:rPr>
        <w:t>a</w:t>
      </w:r>
      <w:r>
        <w:rPr>
          <w:rFonts w:ascii="Arial" w:hAnsi="Arial" w:cs="Arial"/>
        </w:rPr>
        <w:t>lanmıştır; davranış</w:t>
      </w:r>
      <w:r w:rsidR="00010AD0">
        <w:rPr>
          <w:rFonts w:ascii="Arial" w:hAnsi="Arial" w:cs="Arial"/>
        </w:rPr>
        <w:t xml:space="preserve"> ve</w:t>
      </w:r>
      <w:r>
        <w:rPr>
          <w:rFonts w:ascii="Arial" w:hAnsi="Arial" w:cs="Arial"/>
        </w:rPr>
        <w:t xml:space="preserve"> tutumlarında farklılık, hilelik, valil</w:t>
      </w:r>
      <w:r>
        <w:rPr>
          <w:rFonts w:ascii="Arial" w:hAnsi="Arial" w:cs="Arial"/>
        </w:rPr>
        <w:t>e</w:t>
      </w:r>
      <w:r w:rsidR="00010AD0">
        <w:rPr>
          <w:rFonts w:ascii="Arial" w:hAnsi="Arial" w:cs="Arial"/>
        </w:rPr>
        <w:t>re karşı itaa</w:t>
      </w:r>
      <w:r>
        <w:rPr>
          <w:rFonts w:ascii="Arial" w:hAnsi="Arial" w:cs="Arial"/>
        </w:rPr>
        <w:t>tsizlik, fırsatcılık, kötü ahlak, yersiz arzular, sö</w:t>
      </w:r>
      <w:r>
        <w:rPr>
          <w:rFonts w:ascii="Arial" w:hAnsi="Arial" w:cs="Arial"/>
        </w:rPr>
        <w:t>y</w:t>
      </w:r>
      <w:r>
        <w:rPr>
          <w:rFonts w:ascii="Arial" w:hAnsi="Arial" w:cs="Arial"/>
        </w:rPr>
        <w:t>lentilere kulak asma, farklı kabilelerden olup kabile ta</w:t>
      </w:r>
      <w:r w:rsidR="00010AD0">
        <w:rPr>
          <w:rFonts w:ascii="Arial" w:hAnsi="Arial" w:cs="Arial"/>
        </w:rPr>
        <w:t>assup</w:t>
      </w:r>
      <w:r>
        <w:rPr>
          <w:rFonts w:ascii="Arial" w:hAnsi="Arial" w:cs="Arial"/>
        </w:rPr>
        <w:t xml:space="preserve">culuğu yapmaları. İşte bunlar İmam Ali </w:t>
      </w:r>
      <w:r>
        <w:rPr>
          <w:rFonts w:ascii="Arial" w:hAnsi="Arial" w:cs="Arial"/>
        </w:rPr>
        <w:lastRenderedPageBreak/>
        <w:t>(a.s)’ın kalbinin derinden yaralanmasına, İmam Hasan (a.s)’ın yalnız bırakılmasına, Muslim B. Akil’in bu şehirde mazlum ve garib bir halde şehit edilmes</w:t>
      </w:r>
      <w:r>
        <w:rPr>
          <w:rFonts w:ascii="Arial" w:hAnsi="Arial" w:cs="Arial"/>
        </w:rPr>
        <w:t>i</w:t>
      </w:r>
      <w:r>
        <w:rPr>
          <w:rFonts w:ascii="Arial" w:hAnsi="Arial" w:cs="Arial"/>
        </w:rPr>
        <w:t>ne ve şehitler efendisi İmam Hüseyin (a.s)’ın Kufe ordusu eliyle Kufe yakınları</w:t>
      </w:r>
      <w:r>
        <w:rPr>
          <w:rFonts w:ascii="Arial" w:hAnsi="Arial" w:cs="Arial"/>
        </w:rPr>
        <w:t>n</w:t>
      </w:r>
      <w:r>
        <w:rPr>
          <w:rFonts w:ascii="Arial" w:hAnsi="Arial" w:cs="Arial"/>
        </w:rPr>
        <w:t xml:space="preserve">daki Kerbela’da muhasere altında susuz </w:t>
      </w:r>
      <w:r w:rsidR="00010AD0">
        <w:rPr>
          <w:rFonts w:ascii="Arial" w:hAnsi="Arial" w:cs="Arial"/>
        </w:rPr>
        <w:t>şehit edilmesinin sebeplerid</w:t>
      </w:r>
      <w:r>
        <w:rPr>
          <w:rFonts w:ascii="Arial" w:hAnsi="Arial" w:cs="Arial"/>
        </w:rPr>
        <w:t>i</w:t>
      </w:r>
      <w:r w:rsidR="00010AD0">
        <w:rPr>
          <w:rFonts w:ascii="Arial" w:hAnsi="Arial" w:cs="Arial"/>
        </w:rPr>
        <w:t>r</w:t>
      </w:r>
      <w:r>
        <w:rPr>
          <w:rFonts w:ascii="Arial" w:hAnsi="Arial" w:cs="Arial"/>
        </w:rPr>
        <w:t>. Burada şunuda unutmamak gerekir ki bu şe</w:t>
      </w:r>
      <w:r>
        <w:rPr>
          <w:rFonts w:ascii="Arial" w:hAnsi="Arial" w:cs="Arial"/>
        </w:rPr>
        <w:t>h</w:t>
      </w:r>
      <w:r>
        <w:rPr>
          <w:rFonts w:ascii="Arial" w:hAnsi="Arial" w:cs="Arial"/>
        </w:rPr>
        <w:t>rin sakinleri farklı kabilelerden oluşmaktaydı. Bir kısmı Yemen göçmeni “Gezae, Ğessan, Becile, Hes’am, Kinde, Hazremut, İzd, Midhec, Himyer, Hemdan ve Neğe” gibi kabilelerdendi. Bunlar Sa’ad B. Ebi Vakkas’ın şehri olu</w:t>
      </w:r>
      <w:r>
        <w:rPr>
          <w:rFonts w:ascii="Arial" w:hAnsi="Arial" w:cs="Arial"/>
        </w:rPr>
        <w:t>ş</w:t>
      </w:r>
      <w:r>
        <w:rPr>
          <w:rFonts w:ascii="Arial" w:hAnsi="Arial" w:cs="Arial"/>
        </w:rPr>
        <w:t>turduğu ilk günlerde buraya yerleşmiş ve güç sahibi o</w:t>
      </w:r>
      <w:r>
        <w:rPr>
          <w:rFonts w:ascii="Arial" w:hAnsi="Arial" w:cs="Arial"/>
        </w:rPr>
        <w:t>l</w:t>
      </w:r>
      <w:r>
        <w:rPr>
          <w:rFonts w:ascii="Arial" w:hAnsi="Arial" w:cs="Arial"/>
        </w:rPr>
        <w:t>muşlardı. Başka bir kesim Fars kabileleridi. O</w:t>
      </w:r>
      <w:r>
        <w:rPr>
          <w:rFonts w:ascii="Arial" w:hAnsi="Arial" w:cs="Arial"/>
        </w:rPr>
        <w:t>n</w:t>
      </w:r>
      <w:r>
        <w:rPr>
          <w:rFonts w:ascii="Arial" w:hAnsi="Arial" w:cs="Arial"/>
        </w:rPr>
        <w:t xml:space="preserve">larda halk arasında </w:t>
      </w:r>
      <w:r w:rsidR="00010AD0">
        <w:rPr>
          <w:rFonts w:ascii="Arial" w:hAnsi="Arial" w:cs="Arial"/>
        </w:rPr>
        <w:t>farklı</w:t>
      </w:r>
      <w:r>
        <w:rPr>
          <w:rFonts w:ascii="Arial" w:hAnsi="Arial" w:cs="Arial"/>
        </w:rPr>
        <w:t xml:space="preserve"> görüşlerin oluş</w:t>
      </w:r>
      <w:r w:rsidR="00010AD0">
        <w:rPr>
          <w:rFonts w:ascii="Arial" w:hAnsi="Arial" w:cs="Arial"/>
        </w:rPr>
        <w:t>umunda</w:t>
      </w:r>
      <w:r>
        <w:rPr>
          <w:rFonts w:ascii="Arial" w:hAnsi="Arial" w:cs="Arial"/>
        </w:rPr>
        <w:t xml:space="preserve"> etkin rol oynamı</w:t>
      </w:r>
      <w:r>
        <w:rPr>
          <w:rFonts w:ascii="Arial" w:hAnsi="Arial" w:cs="Arial"/>
        </w:rPr>
        <w:t>ş</w:t>
      </w:r>
      <w:r>
        <w:rPr>
          <w:rFonts w:ascii="Arial" w:hAnsi="Arial" w:cs="Arial"/>
        </w:rPr>
        <w:t>lardır. Diğer taraftan Emevi hâkimleri, sürekli bu şehri kontrol altında tutarak halkı Beni Ümeyye hükmetinin s</w:t>
      </w:r>
      <w:r>
        <w:rPr>
          <w:rFonts w:ascii="Arial" w:hAnsi="Arial" w:cs="Arial"/>
        </w:rPr>
        <w:t>a</w:t>
      </w:r>
      <w:r>
        <w:rPr>
          <w:rFonts w:ascii="Arial" w:hAnsi="Arial" w:cs="Arial"/>
        </w:rPr>
        <w:t>vunucuları olmaları yolunda zorlayarak kendi saltanatlar</w:t>
      </w:r>
      <w:r>
        <w:rPr>
          <w:rFonts w:ascii="Arial" w:hAnsi="Arial" w:cs="Arial"/>
        </w:rPr>
        <w:t>ı</w:t>
      </w:r>
      <w:r>
        <w:rPr>
          <w:rFonts w:ascii="Arial" w:hAnsi="Arial" w:cs="Arial"/>
        </w:rPr>
        <w:t>nın temell</w:t>
      </w:r>
      <w:r>
        <w:rPr>
          <w:rFonts w:ascii="Arial" w:hAnsi="Arial" w:cs="Arial"/>
        </w:rPr>
        <w:t>e</w:t>
      </w:r>
      <w:r>
        <w:rPr>
          <w:rFonts w:ascii="Arial" w:hAnsi="Arial" w:cs="Arial"/>
        </w:rPr>
        <w:t>rini sağlamlaştırmak istiyorlardı.</w:t>
      </w:r>
    </w:p>
    <w:p w:rsidR="00FA38DE" w:rsidRDefault="00FA38DE" w:rsidP="00010AD0">
      <w:pPr>
        <w:spacing w:before="60" w:after="60" w:line="276" w:lineRule="auto"/>
        <w:ind w:firstLine="397"/>
        <w:jc w:val="both"/>
        <w:rPr>
          <w:rFonts w:ascii="Arial" w:hAnsi="Arial" w:cs="Arial"/>
        </w:rPr>
      </w:pPr>
      <w:r>
        <w:rPr>
          <w:rFonts w:ascii="Arial" w:hAnsi="Arial" w:cs="Arial"/>
        </w:rPr>
        <w:t xml:space="preserve">Kufe’de Şiaların sayısı fazla olmasına rağmen onlar Allah yolunda canlarını feda etmekten </w:t>
      </w:r>
      <w:r w:rsidR="00010AD0">
        <w:rPr>
          <w:rFonts w:ascii="Arial" w:hAnsi="Arial" w:cs="Arial"/>
        </w:rPr>
        <w:t xml:space="preserve">ve </w:t>
      </w:r>
      <w:r>
        <w:rPr>
          <w:rFonts w:ascii="Arial" w:hAnsi="Arial" w:cs="Arial"/>
        </w:rPr>
        <w:t xml:space="preserve">Ehl-i Beyt’e </w:t>
      </w:r>
      <w:r w:rsidR="00010AD0">
        <w:rPr>
          <w:rFonts w:ascii="Arial" w:hAnsi="Arial" w:cs="Arial"/>
        </w:rPr>
        <w:t>amelden daha çok sözde</w:t>
      </w:r>
      <w:r>
        <w:rPr>
          <w:rFonts w:ascii="Arial" w:hAnsi="Arial" w:cs="Arial"/>
        </w:rPr>
        <w:t xml:space="preserve"> yardımcı olmaya çalışt</w:t>
      </w:r>
      <w:r>
        <w:rPr>
          <w:rFonts w:ascii="Arial" w:hAnsi="Arial" w:cs="Arial"/>
        </w:rPr>
        <w:t>ı</w:t>
      </w:r>
      <w:r>
        <w:rPr>
          <w:rFonts w:ascii="Arial" w:hAnsi="Arial" w:cs="Arial"/>
        </w:rPr>
        <w:t>lar. Her ne kadar Emevi hâkimlerin İmam Hüseyin (a.s)’a ya</w:t>
      </w:r>
      <w:r>
        <w:rPr>
          <w:rFonts w:ascii="Arial" w:hAnsi="Arial" w:cs="Arial"/>
        </w:rPr>
        <w:t>r</w:t>
      </w:r>
      <w:r>
        <w:rPr>
          <w:rFonts w:ascii="Arial" w:hAnsi="Arial" w:cs="Arial"/>
        </w:rPr>
        <w:t>dım edilmesi hususunda çıkardıkları zorluklar göz ardı edil</w:t>
      </w:r>
      <w:r>
        <w:rPr>
          <w:rFonts w:ascii="Arial" w:hAnsi="Arial" w:cs="Arial"/>
        </w:rPr>
        <w:t>e</w:t>
      </w:r>
      <w:r>
        <w:rPr>
          <w:rFonts w:ascii="Arial" w:hAnsi="Arial" w:cs="Arial"/>
        </w:rPr>
        <w:t>cek bir durum olmasada, Kufe’lilerin göstermiş oldukları d</w:t>
      </w:r>
      <w:r>
        <w:rPr>
          <w:rFonts w:ascii="Arial" w:hAnsi="Arial" w:cs="Arial"/>
        </w:rPr>
        <w:t>u</w:t>
      </w:r>
      <w:r>
        <w:rPr>
          <w:rFonts w:ascii="Arial" w:hAnsi="Arial" w:cs="Arial"/>
        </w:rPr>
        <w:t>yarsız tutumları Kerbela hadisesinin olşumunda önemli rol oynamıştır. Öyle bir duruma gelmişlerdi ki İmam ve yarenlerinin kılıçtan geçirildiğini gözleriyle gö</w:t>
      </w:r>
      <w:r>
        <w:rPr>
          <w:rFonts w:ascii="Arial" w:hAnsi="Arial" w:cs="Arial"/>
        </w:rPr>
        <w:t>r</w:t>
      </w:r>
      <w:r>
        <w:rPr>
          <w:rFonts w:ascii="Arial" w:hAnsi="Arial" w:cs="Arial"/>
        </w:rPr>
        <w:t>melerine rağmen “Allah’ım sen Peyga</w:t>
      </w:r>
      <w:r w:rsidR="00010AD0">
        <w:rPr>
          <w:rFonts w:ascii="Arial" w:hAnsi="Arial" w:cs="Arial"/>
        </w:rPr>
        <w:t>mber’in torununa yardım et!” diyerek</w:t>
      </w:r>
      <w:r>
        <w:rPr>
          <w:rFonts w:ascii="Arial" w:hAnsi="Arial" w:cs="Arial"/>
        </w:rPr>
        <w:t xml:space="preserve"> ağlıyorlardı. </w:t>
      </w:r>
      <w:r>
        <w:rPr>
          <w:rFonts w:ascii="Arial" w:hAnsi="Arial" w:cs="Arial"/>
        </w:rPr>
        <w:lastRenderedPageBreak/>
        <w:t>Onlardan biri şöyle haykırıyordu: “Dua edeceğinize neden ona yardıma koşmuyo</w:t>
      </w:r>
      <w:r>
        <w:rPr>
          <w:rFonts w:ascii="Arial" w:hAnsi="Arial" w:cs="Arial"/>
        </w:rPr>
        <w:t>r</w:t>
      </w:r>
      <w:r>
        <w:rPr>
          <w:rFonts w:ascii="Arial" w:hAnsi="Arial" w:cs="Arial"/>
        </w:rPr>
        <w:t>sunuz?</w:t>
      </w:r>
      <w:r w:rsidR="00010AD0">
        <w:rPr>
          <w:rFonts w:ascii="Arial" w:hAnsi="Arial" w:cs="Arial"/>
        </w:rPr>
        <w:t>!</w:t>
      </w:r>
      <w:r>
        <w:rPr>
          <w:rFonts w:ascii="Arial" w:hAnsi="Arial" w:cs="Arial"/>
        </w:rPr>
        <w:t>”.</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KA HA YA AYN SAD (MERYEM SURESİ /1.AYET)</w:t>
      </w:r>
    </w:p>
    <w:p w:rsidR="00FA38DE" w:rsidRDefault="00FA38DE" w:rsidP="009B740C">
      <w:pPr>
        <w:spacing w:before="60" w:after="60" w:line="276" w:lineRule="auto"/>
        <w:ind w:firstLine="397"/>
        <w:jc w:val="both"/>
        <w:rPr>
          <w:rFonts w:ascii="Arial" w:hAnsi="Arial" w:cs="Arial"/>
        </w:rPr>
      </w:pPr>
      <w:r>
        <w:rPr>
          <w:rFonts w:ascii="Arial" w:hAnsi="Arial" w:cs="Arial"/>
        </w:rPr>
        <w:t>Bazı surelerin başında yer alan “Mukatte Harfl</w:t>
      </w:r>
      <w:r>
        <w:rPr>
          <w:rFonts w:ascii="Arial" w:hAnsi="Arial" w:cs="Arial"/>
        </w:rPr>
        <w:t>e</w:t>
      </w:r>
      <w:r>
        <w:rPr>
          <w:rFonts w:ascii="Arial" w:hAnsi="Arial" w:cs="Arial"/>
        </w:rPr>
        <w:t>ri”dendir. Bazı Müfessirlere göre Ehl-i Beyt (a.s)’ın da h</w:t>
      </w:r>
      <w:r>
        <w:rPr>
          <w:rFonts w:ascii="Arial" w:hAnsi="Arial" w:cs="Arial"/>
        </w:rPr>
        <w:t>a</w:t>
      </w:r>
      <w:r>
        <w:rPr>
          <w:rFonts w:ascii="Arial" w:hAnsi="Arial" w:cs="Arial"/>
        </w:rPr>
        <w:t>berdar olduğu bu ilim bazı hadise ve olayları sırlı bir ş</w:t>
      </w:r>
      <w:r>
        <w:rPr>
          <w:rFonts w:ascii="Arial" w:hAnsi="Arial" w:cs="Arial"/>
        </w:rPr>
        <w:t>e</w:t>
      </w:r>
      <w:r>
        <w:rPr>
          <w:rFonts w:ascii="Arial" w:hAnsi="Arial" w:cs="Arial"/>
        </w:rPr>
        <w:t>kilde açıklamıştır. Bazı tefsirlere göre bu surenin b</w:t>
      </w:r>
      <w:r>
        <w:rPr>
          <w:rFonts w:ascii="Arial" w:hAnsi="Arial" w:cs="Arial"/>
        </w:rPr>
        <w:t>a</w:t>
      </w:r>
      <w:r>
        <w:rPr>
          <w:rFonts w:ascii="Arial" w:hAnsi="Arial" w:cs="Arial"/>
        </w:rPr>
        <w:t>şında yer alan harfler Kerbela hadisesine işarettir. Rivayetle</w:t>
      </w:r>
      <w:r>
        <w:rPr>
          <w:rFonts w:ascii="Arial" w:hAnsi="Arial" w:cs="Arial"/>
        </w:rPr>
        <w:t>r</w:t>
      </w:r>
      <w:r>
        <w:rPr>
          <w:rFonts w:ascii="Arial" w:hAnsi="Arial" w:cs="Arial"/>
        </w:rPr>
        <w:t xml:space="preserve">de şöyle geçer: “Hz. Zekeriyya (a.s) </w:t>
      </w:r>
      <w:r w:rsidR="009B740C">
        <w:rPr>
          <w:rFonts w:ascii="Arial" w:hAnsi="Arial" w:cs="Arial"/>
        </w:rPr>
        <w:t>Â</w:t>
      </w:r>
      <w:r>
        <w:rPr>
          <w:rFonts w:ascii="Arial" w:hAnsi="Arial" w:cs="Arial"/>
        </w:rPr>
        <w:t>l-i Aba’nın beş i</w:t>
      </w:r>
      <w:r>
        <w:rPr>
          <w:rFonts w:ascii="Arial" w:hAnsi="Arial" w:cs="Arial"/>
        </w:rPr>
        <w:t>s</w:t>
      </w:r>
      <w:r>
        <w:rPr>
          <w:rFonts w:ascii="Arial" w:hAnsi="Arial" w:cs="Arial"/>
        </w:rPr>
        <w:t>mini Hz. Cebrail’den öğrendiğinde, İmam Hüseyin (a.s)’ın ad</w:t>
      </w:r>
      <w:r>
        <w:rPr>
          <w:rFonts w:ascii="Arial" w:hAnsi="Arial" w:cs="Arial"/>
        </w:rPr>
        <w:t>ı</w:t>
      </w:r>
      <w:r>
        <w:rPr>
          <w:rFonts w:ascii="Arial" w:hAnsi="Arial" w:cs="Arial"/>
        </w:rPr>
        <w:t>na gelince hüzünleniyor ve gözünden yaşlar akıyordu a</w:t>
      </w:r>
      <w:r>
        <w:rPr>
          <w:rFonts w:ascii="Arial" w:hAnsi="Arial" w:cs="Arial"/>
        </w:rPr>
        <w:t>n</w:t>
      </w:r>
      <w:r>
        <w:rPr>
          <w:rFonts w:ascii="Arial" w:hAnsi="Arial" w:cs="Arial"/>
        </w:rPr>
        <w:t>cak diğer isimlere gelince hüznü gidiyordu. Bunun sı</w:t>
      </w:r>
      <w:r>
        <w:rPr>
          <w:rFonts w:ascii="Arial" w:hAnsi="Arial" w:cs="Arial"/>
        </w:rPr>
        <w:t>r</w:t>
      </w:r>
      <w:r>
        <w:rPr>
          <w:rFonts w:ascii="Arial" w:hAnsi="Arial" w:cs="Arial"/>
        </w:rPr>
        <w:t xml:space="preserve">rını yüce Allah’tan </w:t>
      </w:r>
      <w:r w:rsidR="009B740C">
        <w:rPr>
          <w:rFonts w:ascii="Arial" w:hAnsi="Arial" w:cs="Arial"/>
        </w:rPr>
        <w:t>sorduğunda</w:t>
      </w:r>
      <w:r>
        <w:rPr>
          <w:rFonts w:ascii="Arial" w:hAnsi="Arial" w:cs="Arial"/>
        </w:rPr>
        <w:t>, Allah Tebarke ve Teâlâ “Ka Ha Ya Ayn Sad” harfleri ile onun hadisesini bildirdi. Buna göre “Kaf” Kerbela’nın ismine, “Ha” Ehl-i Beyt’in öldürülm</w:t>
      </w:r>
      <w:r>
        <w:rPr>
          <w:rFonts w:ascii="Arial" w:hAnsi="Arial" w:cs="Arial"/>
        </w:rPr>
        <w:t>e</w:t>
      </w:r>
      <w:r>
        <w:rPr>
          <w:rFonts w:ascii="Arial" w:hAnsi="Arial" w:cs="Arial"/>
        </w:rPr>
        <w:t>sine, “Ya” İmam Hüseyin (a.s)’ın zalim katili Yezid’e, “Ayn” İmam Hüseyin (a.s)’ın susuzluğuna ve “Sad” onun sabrına iş</w:t>
      </w:r>
      <w:r>
        <w:rPr>
          <w:rFonts w:ascii="Arial" w:hAnsi="Arial" w:cs="Arial"/>
        </w:rPr>
        <w:t>a</w:t>
      </w:r>
      <w:r>
        <w:rPr>
          <w:rFonts w:ascii="Arial" w:hAnsi="Arial" w:cs="Arial"/>
        </w:rPr>
        <w:t>ret etmektedir. Hz. Zekeriyya bu musibete üç gün ağladı ve Yüce A</w:t>
      </w:r>
      <w:r>
        <w:rPr>
          <w:rFonts w:ascii="Arial" w:hAnsi="Arial" w:cs="Arial"/>
        </w:rPr>
        <w:t>l</w:t>
      </w:r>
      <w:r>
        <w:rPr>
          <w:rFonts w:ascii="Arial" w:hAnsi="Arial" w:cs="Arial"/>
        </w:rPr>
        <w:t>lah’tan ona bir oğul vermesini ve onun sevgi ve muhabbeti üzere bir imtihana tabi tutulm</w:t>
      </w:r>
      <w:r>
        <w:rPr>
          <w:rFonts w:ascii="Arial" w:hAnsi="Arial" w:cs="Arial"/>
        </w:rPr>
        <w:t>a</w:t>
      </w:r>
      <w:r>
        <w:rPr>
          <w:rFonts w:ascii="Arial" w:hAnsi="Arial" w:cs="Arial"/>
        </w:rPr>
        <w:t>sını iste</w:t>
      </w:r>
      <w:r w:rsidR="009B740C">
        <w:rPr>
          <w:rFonts w:ascii="Arial" w:hAnsi="Arial" w:cs="Arial"/>
        </w:rPr>
        <w:t>di. Hz. Muhammed (s.a.a)’ın oğul</w:t>
      </w:r>
      <w:r>
        <w:rPr>
          <w:rFonts w:ascii="Arial" w:hAnsi="Arial" w:cs="Arial"/>
        </w:rPr>
        <w:t xml:space="preserve"> yasına bürü</w:t>
      </w:r>
      <w:r>
        <w:rPr>
          <w:rFonts w:ascii="Arial" w:hAnsi="Arial" w:cs="Arial"/>
        </w:rPr>
        <w:t>n</w:t>
      </w:r>
      <w:r>
        <w:rPr>
          <w:rFonts w:ascii="Arial" w:hAnsi="Arial" w:cs="Arial"/>
        </w:rPr>
        <w:t xml:space="preserve">düğü gibi kendisinin de oğul </w:t>
      </w:r>
      <w:r w:rsidR="009B740C">
        <w:rPr>
          <w:rFonts w:ascii="Arial" w:hAnsi="Arial" w:cs="Arial"/>
        </w:rPr>
        <w:t xml:space="preserve">acısını </w:t>
      </w:r>
      <w:r>
        <w:rPr>
          <w:rFonts w:ascii="Arial" w:hAnsi="Arial" w:cs="Arial"/>
        </w:rPr>
        <w:t>tatmasını diledi. Yüce A</w:t>
      </w:r>
      <w:r>
        <w:rPr>
          <w:rFonts w:ascii="Arial" w:hAnsi="Arial" w:cs="Arial"/>
        </w:rPr>
        <w:t>l</w:t>
      </w:r>
      <w:r>
        <w:rPr>
          <w:rFonts w:ascii="Arial" w:hAnsi="Arial" w:cs="Arial"/>
        </w:rPr>
        <w:t>lah ona Hz. Yahya’yı bağışladı. Hz. Yahya (a.s) da İmam Hüseyin (a.s) gibi altı aylık dünyaya geldi. Hz. Ya</w:t>
      </w:r>
      <w:r>
        <w:rPr>
          <w:rFonts w:ascii="Arial" w:hAnsi="Arial" w:cs="Arial"/>
        </w:rPr>
        <w:t>h</w:t>
      </w:r>
      <w:r>
        <w:rPr>
          <w:rFonts w:ascii="Arial" w:hAnsi="Arial" w:cs="Arial"/>
        </w:rPr>
        <w:t>ya (a.s) ve İmam Hüseyin (a.s) arasında birçok benzerlik vardır; Her ikisininde başı mazlumane kesildi ve her ikisininde başı tepsi içerisinde kendi zamanının zalim h</w:t>
      </w:r>
      <w:r>
        <w:rPr>
          <w:rFonts w:ascii="Arial" w:hAnsi="Arial" w:cs="Arial"/>
        </w:rPr>
        <w:t>â</w:t>
      </w:r>
      <w:r>
        <w:rPr>
          <w:rFonts w:ascii="Arial" w:hAnsi="Arial" w:cs="Arial"/>
        </w:rPr>
        <w:t>kimine s</w:t>
      </w:r>
      <w:r>
        <w:rPr>
          <w:rFonts w:ascii="Arial" w:hAnsi="Arial" w:cs="Arial"/>
        </w:rPr>
        <w:t>u</w:t>
      </w:r>
      <w:r>
        <w:rPr>
          <w:rFonts w:ascii="Arial" w:hAnsi="Arial" w:cs="Arial"/>
        </w:rPr>
        <w:t>nuldu.</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AĞLAMAK</w:t>
      </w:r>
    </w:p>
    <w:p w:rsidR="00FA38DE" w:rsidRDefault="00FA38DE" w:rsidP="009B740C">
      <w:pPr>
        <w:spacing w:before="60" w:after="60" w:line="276" w:lineRule="auto"/>
        <w:ind w:firstLine="397"/>
        <w:jc w:val="both"/>
        <w:rPr>
          <w:rFonts w:ascii="Arial" w:hAnsi="Arial" w:cs="Arial"/>
        </w:rPr>
      </w:pPr>
      <w:r>
        <w:rPr>
          <w:rFonts w:ascii="Arial" w:hAnsi="Arial" w:cs="Arial"/>
        </w:rPr>
        <w:t>“Ağlar göz, Allah’ın bir inayetidir” İmam Hüseyin (a.s)’a ağlamanın çok büyük sevabı vardır. Melekler, Peygamberler, yer ve gökler ve bütün hayvanlar İmam H</w:t>
      </w:r>
      <w:r>
        <w:rPr>
          <w:rFonts w:ascii="Arial" w:hAnsi="Arial" w:cs="Arial"/>
        </w:rPr>
        <w:t>ü</w:t>
      </w:r>
      <w:r>
        <w:rPr>
          <w:rFonts w:ascii="Arial" w:hAnsi="Arial" w:cs="Arial"/>
        </w:rPr>
        <w:t>seyin’in mateminde ağlamıştır. Gözyaşı dökmek Ehl-i Beyt ve İmam Hüseyin’e kalpten bağlı olmanın bir niş</w:t>
      </w:r>
      <w:r>
        <w:rPr>
          <w:rFonts w:ascii="Arial" w:hAnsi="Arial" w:cs="Arial"/>
        </w:rPr>
        <w:t>a</w:t>
      </w:r>
      <w:r>
        <w:rPr>
          <w:rFonts w:ascii="Arial" w:hAnsi="Arial" w:cs="Arial"/>
        </w:rPr>
        <w:t>nesidir. Gözyaşı, kalbi sakinleştirip, Ruhun ıstırabını dinirir. Masum İmamlarla bir bütün o</w:t>
      </w:r>
      <w:r>
        <w:rPr>
          <w:rFonts w:ascii="Arial" w:hAnsi="Arial" w:cs="Arial"/>
        </w:rPr>
        <w:t>l</w:t>
      </w:r>
      <w:r w:rsidR="009B740C">
        <w:rPr>
          <w:rFonts w:ascii="Arial" w:hAnsi="Arial" w:cs="Arial"/>
        </w:rPr>
        <w:t xml:space="preserve">mayı sağlar </w:t>
      </w:r>
      <w:r>
        <w:rPr>
          <w:rFonts w:ascii="Arial" w:hAnsi="Arial" w:cs="Arial"/>
        </w:rPr>
        <w:t xml:space="preserve">ki Ehl-i Beyt’e olan muhabbetin </w:t>
      </w:r>
      <w:r w:rsidR="009B740C">
        <w:rPr>
          <w:rFonts w:ascii="Arial" w:hAnsi="Arial" w:cs="Arial"/>
        </w:rPr>
        <w:t>neticesidir</w:t>
      </w:r>
      <w:r>
        <w:rPr>
          <w:rFonts w:ascii="Arial" w:hAnsi="Arial" w:cs="Arial"/>
        </w:rPr>
        <w:t>. Şia’nın alemeti Onl</w:t>
      </w:r>
      <w:r>
        <w:rPr>
          <w:rFonts w:ascii="Arial" w:hAnsi="Arial" w:cs="Arial"/>
        </w:rPr>
        <w:t>a</w:t>
      </w:r>
      <w:r>
        <w:rPr>
          <w:rFonts w:ascii="Arial" w:hAnsi="Arial" w:cs="Arial"/>
        </w:rPr>
        <w:t>rın s</w:t>
      </w:r>
      <w:r>
        <w:rPr>
          <w:rFonts w:ascii="Arial" w:hAnsi="Arial" w:cs="Arial"/>
        </w:rPr>
        <w:t>e</w:t>
      </w:r>
      <w:r>
        <w:rPr>
          <w:rFonts w:ascii="Arial" w:hAnsi="Arial" w:cs="Arial"/>
        </w:rPr>
        <w:t>vinçli günlerinde mutlu olup, üzüntülü günlerinde de üzüntülü olm</w:t>
      </w:r>
      <w:r>
        <w:rPr>
          <w:rFonts w:ascii="Arial" w:hAnsi="Arial" w:cs="Arial"/>
        </w:rPr>
        <w:t>a</w:t>
      </w:r>
      <w:r>
        <w:rPr>
          <w:rFonts w:ascii="Arial" w:hAnsi="Arial" w:cs="Arial"/>
        </w:rPr>
        <w:t>ktır. İmam Hüseyin (a.s)’ın sevgisi bir kalpte olursa ister istemez onun mazlumuyetine ağlıyacaktır</w:t>
      </w:r>
      <w:r w:rsidR="009B740C">
        <w:rPr>
          <w:rFonts w:ascii="Arial" w:hAnsi="Arial" w:cs="Arial"/>
        </w:rPr>
        <w:t xml:space="preserve"> da</w:t>
      </w:r>
      <w:r>
        <w:rPr>
          <w:rFonts w:ascii="Arial" w:hAnsi="Arial" w:cs="Arial"/>
        </w:rPr>
        <w:t>. Evet, a</w:t>
      </w:r>
      <w:r>
        <w:rPr>
          <w:rFonts w:ascii="Arial" w:hAnsi="Arial" w:cs="Arial"/>
        </w:rPr>
        <w:t>ğ</w:t>
      </w:r>
      <w:r>
        <w:rPr>
          <w:rFonts w:ascii="Arial" w:hAnsi="Arial" w:cs="Arial"/>
        </w:rPr>
        <w:t>lamak kalpteki aşkın nişanesidir.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FA38DE" w:rsidRDefault="00FA38DE" w:rsidP="00107BC4">
      <w:pPr>
        <w:spacing w:before="60" w:after="60" w:line="276" w:lineRule="auto"/>
        <w:ind w:firstLine="397"/>
        <w:jc w:val="both"/>
        <w:rPr>
          <w:rFonts w:ascii="Arial" w:hAnsi="Arial" w:cs="Arial"/>
        </w:rPr>
      </w:pPr>
      <w:r>
        <w:rPr>
          <w:rFonts w:ascii="Arial" w:hAnsi="Arial" w:cs="Arial"/>
        </w:rPr>
        <w:t>Kerbela şehitlerinin mateminde ağlamak, Aşura ve şahadet mektebi ile yeniden biatlaşmak, düşünce ve r</w:t>
      </w:r>
      <w:r>
        <w:rPr>
          <w:rFonts w:ascii="Arial" w:hAnsi="Arial" w:cs="Arial"/>
        </w:rPr>
        <w:t>u</w:t>
      </w:r>
      <w:r>
        <w:rPr>
          <w:rFonts w:ascii="Arial" w:hAnsi="Arial" w:cs="Arial"/>
        </w:rPr>
        <w:t>hun bu ideolojiden ilham alması d</w:t>
      </w:r>
      <w:r>
        <w:rPr>
          <w:rFonts w:ascii="Arial" w:hAnsi="Arial" w:cs="Arial"/>
        </w:rPr>
        <w:t>e</w:t>
      </w:r>
      <w:r>
        <w:rPr>
          <w:rFonts w:ascii="Arial" w:hAnsi="Arial" w:cs="Arial"/>
        </w:rPr>
        <w:t>mektir. Gözyaşı, İmam Hüseyin (a.s) ile yeniden biatlaşmanın göstergesidir. M</w:t>
      </w:r>
      <w:r>
        <w:rPr>
          <w:rFonts w:ascii="Arial" w:hAnsi="Arial" w:cs="Arial"/>
        </w:rPr>
        <w:t>a</w:t>
      </w:r>
      <w:r>
        <w:rPr>
          <w:rFonts w:ascii="Arial" w:hAnsi="Arial" w:cs="Arial"/>
        </w:rPr>
        <w:t>sum İmamlar, İmam Hüseyin ve Ehl-i Beyt (a.s)’ın mat</w:t>
      </w:r>
      <w:r>
        <w:rPr>
          <w:rFonts w:ascii="Arial" w:hAnsi="Arial" w:cs="Arial"/>
        </w:rPr>
        <w:t>e</w:t>
      </w:r>
      <w:r>
        <w:rPr>
          <w:rFonts w:ascii="Arial" w:hAnsi="Arial" w:cs="Arial"/>
        </w:rPr>
        <w:t>minde ağlamayı ve gözyaşının kalpteki sevginin bir gö</w:t>
      </w:r>
      <w:r>
        <w:rPr>
          <w:rFonts w:ascii="Arial" w:hAnsi="Arial" w:cs="Arial"/>
        </w:rPr>
        <w:t>s</w:t>
      </w:r>
      <w:r>
        <w:rPr>
          <w:rFonts w:ascii="Arial" w:hAnsi="Arial" w:cs="Arial"/>
        </w:rPr>
        <w:t>tergesi olduğunu buyurmu</w:t>
      </w:r>
      <w:r>
        <w:rPr>
          <w:rFonts w:ascii="Arial" w:hAnsi="Arial" w:cs="Arial"/>
        </w:rPr>
        <w:t>ş</w:t>
      </w:r>
      <w:r>
        <w:rPr>
          <w:rFonts w:ascii="Arial" w:hAnsi="Arial" w:cs="Arial"/>
        </w:rPr>
        <w:t>lardır. İmam Sadık (a.s) şöyle buyurmuştur: “Biz Ehl-i Beyt’in anılmasından dolayı gözl</w:t>
      </w:r>
      <w:r>
        <w:rPr>
          <w:rFonts w:ascii="Arial" w:hAnsi="Arial" w:cs="Arial"/>
        </w:rPr>
        <w:t>e</w:t>
      </w:r>
      <w:r>
        <w:rPr>
          <w:rFonts w:ascii="Arial" w:hAnsi="Arial" w:cs="Arial"/>
        </w:rPr>
        <w:t xml:space="preserve">ri yaşaran hatta öyle ki bir </w:t>
      </w:r>
      <w:r>
        <w:rPr>
          <w:rFonts w:ascii="Arial" w:hAnsi="Arial" w:cs="Arial"/>
        </w:rPr>
        <w:lastRenderedPageBreak/>
        <w:t>sineğin kanatı kadar bile olsa A</w:t>
      </w:r>
      <w:r>
        <w:rPr>
          <w:rFonts w:ascii="Arial" w:hAnsi="Arial" w:cs="Arial"/>
        </w:rPr>
        <w:t>l</w:t>
      </w:r>
      <w:r>
        <w:rPr>
          <w:rFonts w:ascii="Arial" w:hAnsi="Arial" w:cs="Arial"/>
        </w:rPr>
        <w:t>lah’u Teâlâ onun günahlarını denizlerin köpüğü kadarda olsa bağı</w:t>
      </w:r>
      <w:r>
        <w:rPr>
          <w:rFonts w:ascii="Arial" w:hAnsi="Arial" w:cs="Arial"/>
        </w:rPr>
        <w:t>ş</w:t>
      </w:r>
      <w:r>
        <w:rPr>
          <w:rFonts w:ascii="Arial" w:hAnsi="Arial" w:cs="Arial"/>
        </w:rPr>
        <w:t>lar.”</w:t>
      </w:r>
      <w:r>
        <w:rPr>
          <w:rStyle w:val="FootnoteReference"/>
          <w:rFonts w:ascii="Arial" w:hAnsi="Arial" w:cs="Arial"/>
        </w:rPr>
        <w:footnoteReference w:id="705"/>
      </w: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FA38DE" w:rsidRDefault="00FA38DE" w:rsidP="00107BC4">
      <w:pPr>
        <w:spacing w:before="60" w:after="60" w:line="276" w:lineRule="auto"/>
        <w:ind w:firstLine="397"/>
        <w:jc w:val="both"/>
        <w:rPr>
          <w:rFonts w:ascii="Arial" w:hAnsi="Arial" w:cs="Arial"/>
        </w:rPr>
      </w:pPr>
      <w:r>
        <w:rPr>
          <w:rFonts w:ascii="Arial" w:hAnsi="Arial" w:cs="Arial"/>
        </w:rPr>
        <w:t>Masum İmamların</w:t>
      </w:r>
      <w:r w:rsidR="009B740C">
        <w:rPr>
          <w:rFonts w:ascii="Arial" w:hAnsi="Arial" w:cs="Arial"/>
        </w:rPr>
        <w:t xml:space="preserve"> </w:t>
      </w:r>
      <w:r>
        <w:rPr>
          <w:rFonts w:ascii="Arial" w:hAnsi="Arial" w:cs="Arial"/>
        </w:rPr>
        <w:t>(a.s) hadislerinde İmam Hüseyin (a.s)’a ağlanılması gerekl</w:t>
      </w:r>
      <w:r>
        <w:rPr>
          <w:rFonts w:ascii="Arial" w:hAnsi="Arial" w:cs="Arial"/>
        </w:rPr>
        <w:t>i</w:t>
      </w:r>
      <w:r>
        <w:rPr>
          <w:rFonts w:ascii="Arial" w:hAnsi="Arial" w:cs="Arial"/>
        </w:rPr>
        <w:t>liği vurgulanmıştır. İmam Rıza (a.s), Reyyan B. Şebib’e uzun bir hadisin devamında şö</w:t>
      </w:r>
      <w:r>
        <w:rPr>
          <w:rFonts w:ascii="Arial" w:hAnsi="Arial" w:cs="Arial"/>
        </w:rPr>
        <w:t>y</w:t>
      </w:r>
      <w:r w:rsidR="009B740C">
        <w:rPr>
          <w:rFonts w:ascii="Arial" w:hAnsi="Arial" w:cs="Arial"/>
        </w:rPr>
        <w:t>le buyurmuştur: “</w:t>
      </w:r>
      <w:r>
        <w:rPr>
          <w:rFonts w:ascii="Arial" w:hAnsi="Arial" w:cs="Arial"/>
        </w:rPr>
        <w:t>Ey Şebib’in oğlu! Eğer bir şeye ağlamak istersen Hüseyin B. Ali B. Ebi Talib’e ağala zira o</w:t>
      </w:r>
      <w:r w:rsidR="009B740C">
        <w:rPr>
          <w:rFonts w:ascii="Arial" w:hAnsi="Arial" w:cs="Arial"/>
        </w:rPr>
        <w:t>,</w:t>
      </w:r>
      <w:r>
        <w:rPr>
          <w:rFonts w:ascii="Arial" w:hAnsi="Arial" w:cs="Arial"/>
        </w:rPr>
        <w:t xml:space="preserve"> koy</w:t>
      </w:r>
      <w:r>
        <w:rPr>
          <w:rFonts w:ascii="Arial" w:hAnsi="Arial" w:cs="Arial"/>
        </w:rPr>
        <w:t>u</w:t>
      </w:r>
      <w:r>
        <w:rPr>
          <w:rFonts w:ascii="Arial" w:hAnsi="Arial" w:cs="Arial"/>
        </w:rPr>
        <w:t>nun kesi</w:t>
      </w:r>
      <w:r>
        <w:rPr>
          <w:rFonts w:ascii="Arial" w:hAnsi="Arial" w:cs="Arial"/>
        </w:rPr>
        <w:t>l</w:t>
      </w:r>
      <w:r>
        <w:rPr>
          <w:rFonts w:ascii="Arial" w:hAnsi="Arial" w:cs="Arial"/>
        </w:rPr>
        <w:t>diği gibi kesildi.”</w:t>
      </w:r>
      <w:r>
        <w:rPr>
          <w:rStyle w:val="FootnoteReference"/>
          <w:rFonts w:ascii="Arial" w:hAnsi="Arial" w:cs="Arial"/>
        </w:rPr>
        <w:footnoteReference w:id="706"/>
      </w:r>
      <w:r>
        <w:rPr>
          <w:rFonts w:ascii="Arial" w:hAnsi="Arial" w:cs="Arial"/>
        </w:rPr>
        <w:t xml:space="preserve"> Yine diğer bir hadiste şöye buyurmuştur: “Muharrem ayında savaş yapılması, cahiliye döneminin halkı tarafından da beni</w:t>
      </w:r>
      <w:r>
        <w:rPr>
          <w:rFonts w:ascii="Arial" w:hAnsi="Arial" w:cs="Arial"/>
        </w:rPr>
        <w:t>m</w:t>
      </w:r>
      <w:r>
        <w:rPr>
          <w:rFonts w:ascii="Arial" w:hAnsi="Arial" w:cs="Arial"/>
        </w:rPr>
        <w:t>senmezdi, ancak bu ayda düşmanlar bizim kanımızı haksız yere döküp, sa</w:t>
      </w:r>
      <w:r>
        <w:rPr>
          <w:rFonts w:ascii="Arial" w:hAnsi="Arial" w:cs="Arial"/>
        </w:rPr>
        <w:t>y</w:t>
      </w:r>
      <w:r>
        <w:rPr>
          <w:rFonts w:ascii="Arial" w:hAnsi="Arial" w:cs="Arial"/>
        </w:rPr>
        <w:t>gınlığımızı çiğnediler ve çocuk ve kadınlarımızı esir alıp onların çadırl</w:t>
      </w:r>
      <w:r>
        <w:rPr>
          <w:rFonts w:ascii="Arial" w:hAnsi="Arial" w:cs="Arial"/>
        </w:rPr>
        <w:t>a</w:t>
      </w:r>
      <w:r>
        <w:rPr>
          <w:rFonts w:ascii="Arial" w:hAnsi="Arial" w:cs="Arial"/>
        </w:rPr>
        <w:t>rını ateşe verip yağmaladılar ve bize karşı Peygamber (s.a.a)’in hatrını hiç gözetmediler. Hüseyin’in günü (Aşura), gözyaşlarımızı sel, kirpiklerimiz yara haline çevirmiştir ve bize Kerbela toprağından zorluk ve musibet m</w:t>
      </w:r>
      <w:r>
        <w:rPr>
          <w:rFonts w:ascii="Arial" w:hAnsi="Arial" w:cs="Arial"/>
        </w:rPr>
        <w:t>i</w:t>
      </w:r>
      <w:r>
        <w:rPr>
          <w:rFonts w:ascii="Arial" w:hAnsi="Arial" w:cs="Arial"/>
        </w:rPr>
        <w:t>ras kaldı. Öyleyse her ağlayan Hüseyin’e ağlamalıdır ve ona ağlamak g</w:t>
      </w:r>
      <w:r>
        <w:rPr>
          <w:rFonts w:ascii="Arial" w:hAnsi="Arial" w:cs="Arial"/>
        </w:rPr>
        <w:t>ü</w:t>
      </w:r>
      <w:r>
        <w:rPr>
          <w:rFonts w:ascii="Arial" w:hAnsi="Arial" w:cs="Arial"/>
        </w:rPr>
        <w:t>nahların bağışlanmasına neden olur herne k</w:t>
      </w:r>
      <w:r>
        <w:rPr>
          <w:rFonts w:ascii="Arial" w:hAnsi="Arial" w:cs="Arial"/>
        </w:rPr>
        <w:t>a</w:t>
      </w:r>
      <w:r>
        <w:rPr>
          <w:rFonts w:ascii="Arial" w:hAnsi="Arial" w:cs="Arial"/>
        </w:rPr>
        <w:t>dar büyük olsa bile.”</w:t>
      </w:r>
      <w:r>
        <w:rPr>
          <w:rStyle w:val="FootnoteReference"/>
          <w:rFonts w:ascii="Arial" w:hAnsi="Arial" w:cs="Arial"/>
        </w:rPr>
        <w:footnoteReference w:id="707"/>
      </w:r>
    </w:p>
    <w:p w:rsidR="00FA38DE" w:rsidRDefault="00FA38DE" w:rsidP="00107BC4">
      <w:pPr>
        <w:spacing w:before="60" w:after="60" w:line="276" w:lineRule="auto"/>
        <w:ind w:firstLine="397"/>
        <w:jc w:val="both"/>
        <w:rPr>
          <w:rFonts w:ascii="Arial" w:hAnsi="Arial" w:cs="Arial"/>
        </w:rPr>
      </w:pPr>
      <w:r>
        <w:rPr>
          <w:rFonts w:ascii="Arial" w:hAnsi="Arial" w:cs="Arial"/>
        </w:rPr>
        <w:t>İmam Hüseyin (a.s)’ın kendisi de şöyle buyurmuştur: “Ben gözyaşı şehidiyim, Mümin Beni her hatırladığı</w:t>
      </w:r>
      <w:r>
        <w:rPr>
          <w:rFonts w:ascii="Arial" w:hAnsi="Arial" w:cs="Arial"/>
        </w:rPr>
        <w:t>n</w:t>
      </w:r>
      <w:r>
        <w:rPr>
          <w:rFonts w:ascii="Arial" w:hAnsi="Arial" w:cs="Arial"/>
        </w:rPr>
        <w:t xml:space="preserve">da ağlar.” </w:t>
      </w:r>
      <w:r>
        <w:rPr>
          <w:rStyle w:val="FootnoteReference"/>
          <w:rFonts w:ascii="Arial" w:hAnsi="Arial" w:cs="Arial"/>
        </w:rPr>
        <w:footnoteReference w:id="708"/>
      </w:r>
      <w:r>
        <w:rPr>
          <w:rFonts w:ascii="Arial" w:hAnsi="Arial" w:cs="Arial"/>
        </w:rPr>
        <w:t xml:space="preserve"> İmam Zeynelabidin (a.s) İmam Hüseyin (a.s) için yirmi yıl ağladı ve herdefasında önüne yemek </w:t>
      </w:r>
      <w:r>
        <w:rPr>
          <w:rFonts w:ascii="Arial" w:hAnsi="Arial" w:cs="Arial"/>
        </w:rPr>
        <w:lastRenderedPageBreak/>
        <w:t>geld</w:t>
      </w:r>
      <w:r>
        <w:rPr>
          <w:rFonts w:ascii="Arial" w:hAnsi="Arial" w:cs="Arial"/>
        </w:rPr>
        <w:t>i</w:t>
      </w:r>
      <w:r>
        <w:rPr>
          <w:rFonts w:ascii="Arial" w:hAnsi="Arial" w:cs="Arial"/>
        </w:rPr>
        <w:t>ğinde ağlardı.</w:t>
      </w:r>
      <w:r>
        <w:rPr>
          <w:rStyle w:val="FootnoteReference"/>
          <w:rFonts w:ascii="Arial" w:hAnsi="Arial" w:cs="Arial"/>
        </w:rPr>
        <w:footnoteReference w:id="709"/>
      </w:r>
      <w:r>
        <w:rPr>
          <w:rFonts w:ascii="Arial" w:hAnsi="Arial" w:cs="Arial"/>
        </w:rPr>
        <w:t xml:space="preserve"> İmam Sadık (a.s) şöyle buyurmuştur: “Hüseyin (a.s)’a ağlayıp sızlanmak dışında Her türlü sı</w:t>
      </w:r>
      <w:r>
        <w:rPr>
          <w:rFonts w:ascii="Arial" w:hAnsi="Arial" w:cs="Arial"/>
        </w:rPr>
        <w:t>z</w:t>
      </w:r>
      <w:r>
        <w:rPr>
          <w:rFonts w:ascii="Arial" w:hAnsi="Arial" w:cs="Arial"/>
        </w:rPr>
        <w:t>lanıp ağlamak mekruhtur.”</w:t>
      </w:r>
      <w:r>
        <w:rPr>
          <w:rStyle w:val="FootnoteReference"/>
          <w:rFonts w:ascii="Arial" w:hAnsi="Arial" w:cs="Arial"/>
        </w:rPr>
        <w:footnoteReference w:id="710"/>
      </w:r>
    </w:p>
    <w:p w:rsidR="00FA38DE" w:rsidRDefault="00FA38DE" w:rsidP="009B740C">
      <w:pPr>
        <w:spacing w:before="60" w:after="60" w:line="276" w:lineRule="auto"/>
        <w:ind w:firstLine="397"/>
        <w:jc w:val="both"/>
        <w:rPr>
          <w:rFonts w:ascii="Arial" w:hAnsi="Arial" w:cs="Arial"/>
        </w:rPr>
      </w:pPr>
      <w:r>
        <w:rPr>
          <w:rFonts w:ascii="Arial" w:hAnsi="Arial" w:cs="Arial"/>
        </w:rPr>
        <w:t>Hem ağlamak, hem ağlatmak ve hemde ağlar görü</w:t>
      </w:r>
      <w:r>
        <w:rPr>
          <w:rFonts w:ascii="Arial" w:hAnsi="Arial" w:cs="Arial"/>
        </w:rPr>
        <w:t>n</w:t>
      </w:r>
      <w:r>
        <w:rPr>
          <w:rFonts w:ascii="Arial" w:hAnsi="Arial" w:cs="Arial"/>
        </w:rPr>
        <w:t>mek güzel olup sevabı vardır. İmam Hüseyin (a.s)’a a</w:t>
      </w:r>
      <w:r>
        <w:rPr>
          <w:rFonts w:ascii="Arial" w:hAnsi="Arial" w:cs="Arial"/>
        </w:rPr>
        <w:t>ğ</w:t>
      </w:r>
      <w:r>
        <w:rPr>
          <w:rFonts w:ascii="Arial" w:hAnsi="Arial" w:cs="Arial"/>
        </w:rPr>
        <w:t>lamanın fazileti hakkında rivayet edilen hadisler ve gö</w:t>
      </w:r>
      <w:r>
        <w:rPr>
          <w:rFonts w:ascii="Arial" w:hAnsi="Arial" w:cs="Arial"/>
        </w:rPr>
        <w:t>z</w:t>
      </w:r>
      <w:r>
        <w:rPr>
          <w:rFonts w:ascii="Arial" w:hAnsi="Arial" w:cs="Arial"/>
        </w:rPr>
        <w:t xml:space="preserve">yaşının </w:t>
      </w:r>
      <w:r w:rsidR="009B740C">
        <w:rPr>
          <w:rFonts w:ascii="Arial" w:hAnsi="Arial" w:cs="Arial"/>
        </w:rPr>
        <w:t>C</w:t>
      </w:r>
      <w:r>
        <w:rPr>
          <w:rFonts w:ascii="Arial" w:hAnsi="Arial" w:cs="Arial"/>
        </w:rPr>
        <w:t xml:space="preserve">ehennem ateşini söndürdüğünü ve yine Kerbela şehitlerinin yasında mahzun olmanın </w:t>
      </w:r>
      <w:r w:rsidR="009B740C">
        <w:rPr>
          <w:rFonts w:ascii="Arial" w:hAnsi="Arial" w:cs="Arial"/>
        </w:rPr>
        <w:t>C</w:t>
      </w:r>
      <w:r>
        <w:rPr>
          <w:rFonts w:ascii="Arial" w:hAnsi="Arial" w:cs="Arial"/>
        </w:rPr>
        <w:t>ehennem ateşine karşı bir ka</w:t>
      </w:r>
      <w:r>
        <w:rPr>
          <w:rFonts w:ascii="Arial" w:hAnsi="Arial" w:cs="Arial"/>
        </w:rPr>
        <w:t>l</w:t>
      </w:r>
      <w:r>
        <w:rPr>
          <w:rFonts w:ascii="Arial" w:hAnsi="Arial" w:cs="Arial"/>
        </w:rPr>
        <w:t>kan olduğu şüphesiz doğrudur ancak insanın bu günah ve hataları o ilahi feyizin önüne geç</w:t>
      </w:r>
      <w:r>
        <w:rPr>
          <w:rFonts w:ascii="Arial" w:hAnsi="Arial" w:cs="Arial"/>
        </w:rPr>
        <w:t>e</w:t>
      </w:r>
      <w:r>
        <w:rPr>
          <w:rFonts w:ascii="Arial" w:hAnsi="Arial" w:cs="Arial"/>
        </w:rPr>
        <w:t>cek kadar olmamalıdır. Ehl-i Beyt ve şehitler efendisi İmam Hüseyin (a.s)’a düşünce ve amel boyutunda bağlılık ve sevgi niş</w:t>
      </w:r>
      <w:r>
        <w:rPr>
          <w:rFonts w:ascii="Arial" w:hAnsi="Arial" w:cs="Arial"/>
        </w:rPr>
        <w:t>a</w:t>
      </w:r>
      <w:r>
        <w:rPr>
          <w:rFonts w:ascii="Arial" w:hAnsi="Arial" w:cs="Arial"/>
        </w:rPr>
        <w:t>nesi olan gözyaşı, hiç kuşkusuz insanı günahlardan al</w:t>
      </w:r>
      <w:r>
        <w:rPr>
          <w:rFonts w:ascii="Arial" w:hAnsi="Arial" w:cs="Arial"/>
        </w:rPr>
        <w:t>ı</w:t>
      </w:r>
      <w:r>
        <w:rPr>
          <w:rFonts w:ascii="Arial" w:hAnsi="Arial" w:cs="Arial"/>
        </w:rPr>
        <w:t xml:space="preserve">koyacak zemineyi oluşturmalıdır. Şehit </w:t>
      </w:r>
      <w:r w:rsidR="009B740C">
        <w:rPr>
          <w:rFonts w:ascii="Arial" w:hAnsi="Arial" w:cs="Arial"/>
        </w:rPr>
        <w:t>M</w:t>
      </w:r>
      <w:r>
        <w:rPr>
          <w:rFonts w:ascii="Arial" w:hAnsi="Arial" w:cs="Arial"/>
        </w:rPr>
        <w:t>utahharri şöyle beyan etmektedir: “Şehide ağlamak, onun matem mer</w:t>
      </w:r>
      <w:r>
        <w:rPr>
          <w:rFonts w:ascii="Arial" w:hAnsi="Arial" w:cs="Arial"/>
        </w:rPr>
        <w:t>a</w:t>
      </w:r>
      <w:r>
        <w:rPr>
          <w:rFonts w:ascii="Arial" w:hAnsi="Arial" w:cs="Arial"/>
        </w:rPr>
        <w:t>simlerine katılmak, onun düşüncelerini sürdürmek ve s</w:t>
      </w:r>
      <w:r>
        <w:rPr>
          <w:rFonts w:ascii="Arial" w:hAnsi="Arial" w:cs="Arial"/>
        </w:rPr>
        <w:t>e</w:t>
      </w:r>
      <w:r>
        <w:rPr>
          <w:rFonts w:ascii="Arial" w:hAnsi="Arial" w:cs="Arial"/>
        </w:rPr>
        <w:t>vindiklerini sevmek anlamı taşır… İmam Hüseyin (a.s) o yüce şahsiyetinden dolayı, o kahr</w:t>
      </w:r>
      <w:r>
        <w:rPr>
          <w:rFonts w:ascii="Arial" w:hAnsi="Arial" w:cs="Arial"/>
        </w:rPr>
        <w:t>a</w:t>
      </w:r>
      <w:r>
        <w:rPr>
          <w:rFonts w:ascii="Arial" w:hAnsi="Arial" w:cs="Arial"/>
        </w:rPr>
        <w:t>manca şahadetinden dolayıdır ki milyonlarca insanın kalbine s</w:t>
      </w:r>
      <w:r>
        <w:rPr>
          <w:rFonts w:ascii="Arial" w:hAnsi="Arial" w:cs="Arial"/>
        </w:rPr>
        <w:t>a</w:t>
      </w:r>
      <w:r>
        <w:rPr>
          <w:rFonts w:ascii="Arial" w:hAnsi="Arial" w:cs="Arial"/>
        </w:rPr>
        <w:t>hiplenmiştir. Eğer h</w:t>
      </w:r>
      <w:r>
        <w:rPr>
          <w:rFonts w:ascii="Arial" w:hAnsi="Arial" w:cs="Arial"/>
        </w:rPr>
        <w:t>o</w:t>
      </w:r>
      <w:r>
        <w:rPr>
          <w:rFonts w:ascii="Arial" w:hAnsi="Arial" w:cs="Arial"/>
        </w:rPr>
        <w:t>calarımız insanları İmam Hüseyin (a.s)’ın o yüce hareketine yönledirebilirlerse, bütün dünya islah ve kurt</w:t>
      </w:r>
      <w:r>
        <w:rPr>
          <w:rFonts w:ascii="Arial" w:hAnsi="Arial" w:cs="Arial"/>
        </w:rPr>
        <w:t>u</w:t>
      </w:r>
      <w:r>
        <w:rPr>
          <w:rFonts w:ascii="Arial" w:hAnsi="Arial" w:cs="Arial"/>
        </w:rPr>
        <w:t>luşa erecektir.”</w:t>
      </w:r>
      <w:r>
        <w:rPr>
          <w:rStyle w:val="FootnoteReference"/>
          <w:rFonts w:ascii="Arial" w:hAnsi="Arial" w:cs="Arial"/>
        </w:rPr>
        <w:footnoteReference w:id="711"/>
      </w:r>
      <w:r>
        <w:rPr>
          <w:rFonts w:ascii="Arial" w:hAnsi="Arial" w:cs="Arial"/>
        </w:rPr>
        <w:t xml:space="preserve"> Evet, Aşura ve İmam H</w:t>
      </w:r>
      <w:r>
        <w:rPr>
          <w:rFonts w:ascii="Arial" w:hAnsi="Arial" w:cs="Arial"/>
        </w:rPr>
        <w:t>ü</w:t>
      </w:r>
      <w:r>
        <w:rPr>
          <w:rFonts w:ascii="Arial" w:hAnsi="Arial" w:cs="Arial"/>
        </w:rPr>
        <w:t>seyin (a.s)’ın matem merasimlerini ayakta tutmak ve Kerbela kültürünü sürdürmek ağlamanın felsefesidir. G</w:t>
      </w:r>
      <w:r>
        <w:rPr>
          <w:rFonts w:ascii="Arial" w:hAnsi="Arial" w:cs="Arial"/>
        </w:rPr>
        <w:t>ü</w:t>
      </w:r>
      <w:r>
        <w:rPr>
          <w:rFonts w:ascii="Arial" w:hAnsi="Arial" w:cs="Arial"/>
        </w:rPr>
        <w:t>naha düçar olup daha sonra birkaç damla gözyaşı dö</w:t>
      </w:r>
      <w:r>
        <w:rPr>
          <w:rFonts w:ascii="Arial" w:hAnsi="Arial" w:cs="Arial"/>
        </w:rPr>
        <w:t>k</w:t>
      </w:r>
      <w:r>
        <w:rPr>
          <w:rFonts w:ascii="Arial" w:hAnsi="Arial" w:cs="Arial"/>
        </w:rPr>
        <w:t>mek ile günahların bağışlanması</w:t>
      </w:r>
      <w:r w:rsidR="009B740C">
        <w:rPr>
          <w:rFonts w:ascii="Arial" w:hAnsi="Arial" w:cs="Arial"/>
        </w:rPr>
        <w:t>,</w:t>
      </w:r>
      <w:r>
        <w:rPr>
          <w:rFonts w:ascii="Arial" w:hAnsi="Arial" w:cs="Arial"/>
        </w:rPr>
        <w:t xml:space="preserve"> ağlamanın hedefi değildir. Böyle bir </w:t>
      </w:r>
      <w:r>
        <w:rPr>
          <w:rFonts w:ascii="Arial" w:hAnsi="Arial" w:cs="Arial"/>
        </w:rPr>
        <w:lastRenderedPageBreak/>
        <w:t>d</w:t>
      </w:r>
      <w:r>
        <w:rPr>
          <w:rFonts w:ascii="Arial" w:hAnsi="Arial" w:cs="Arial"/>
        </w:rPr>
        <w:t>u</w:t>
      </w:r>
      <w:r>
        <w:rPr>
          <w:rFonts w:ascii="Arial" w:hAnsi="Arial" w:cs="Arial"/>
        </w:rPr>
        <w:t>rumda o kirli ve pas tutmuş kalp İmam (a.s)’ın musibetl</w:t>
      </w:r>
      <w:r>
        <w:rPr>
          <w:rFonts w:ascii="Arial" w:hAnsi="Arial" w:cs="Arial"/>
        </w:rPr>
        <w:t>e</w:t>
      </w:r>
      <w:r>
        <w:rPr>
          <w:rFonts w:ascii="Arial" w:hAnsi="Arial" w:cs="Arial"/>
        </w:rPr>
        <w:t>rine ağlama kabiliyeti</w:t>
      </w:r>
      <w:r w:rsidR="00B82DA1">
        <w:rPr>
          <w:rFonts w:ascii="Arial" w:hAnsi="Arial" w:cs="Arial"/>
        </w:rPr>
        <w:t>ni</w:t>
      </w:r>
      <w:r>
        <w:rPr>
          <w:rFonts w:ascii="Arial" w:hAnsi="Arial" w:cs="Arial"/>
        </w:rPr>
        <w:t xml:space="preserve"> kendinde bulabilir</w:t>
      </w:r>
      <w:r w:rsidR="00B82DA1">
        <w:rPr>
          <w:rFonts w:ascii="Arial" w:hAnsi="Arial" w:cs="Arial"/>
        </w:rPr>
        <w:t xml:space="preserve"> </w:t>
      </w:r>
      <w:r>
        <w:rPr>
          <w:rFonts w:ascii="Arial" w:hAnsi="Arial" w:cs="Arial"/>
        </w:rPr>
        <w:t>mi malum d</w:t>
      </w:r>
      <w:r>
        <w:rPr>
          <w:rFonts w:ascii="Arial" w:hAnsi="Arial" w:cs="Arial"/>
        </w:rPr>
        <w:t>e</w:t>
      </w:r>
      <w:r>
        <w:rPr>
          <w:rFonts w:ascii="Arial" w:hAnsi="Arial" w:cs="Arial"/>
        </w:rPr>
        <w:t>ğildir.</w:t>
      </w:r>
    </w:p>
    <w:p w:rsidR="00FA38DE" w:rsidRDefault="00FA38DE" w:rsidP="00107BC4">
      <w:pPr>
        <w:spacing w:before="60" w:after="60" w:line="276" w:lineRule="auto"/>
        <w:ind w:firstLine="397"/>
        <w:jc w:val="both"/>
        <w:rPr>
          <w:rFonts w:ascii="Arial" w:hAnsi="Arial" w:cs="Arial"/>
        </w:rPr>
      </w:pPr>
      <w:r>
        <w:rPr>
          <w:rFonts w:ascii="Arial" w:hAnsi="Arial" w:cs="Arial"/>
        </w:rPr>
        <w:t>Aşura kültüründe ağlamak, sürekli zalimlere karşı it</w:t>
      </w:r>
      <w:r>
        <w:rPr>
          <w:rFonts w:ascii="Arial" w:hAnsi="Arial" w:cs="Arial"/>
        </w:rPr>
        <w:t>i</w:t>
      </w:r>
      <w:r>
        <w:rPr>
          <w:rFonts w:ascii="Arial" w:hAnsi="Arial" w:cs="Arial"/>
        </w:rPr>
        <w:t>raz sesinin yükseldiği ve keskin bir kılıç görevi ifade e</w:t>
      </w:r>
      <w:r>
        <w:rPr>
          <w:rFonts w:ascii="Arial" w:hAnsi="Arial" w:cs="Arial"/>
        </w:rPr>
        <w:t>t</w:t>
      </w:r>
      <w:r>
        <w:rPr>
          <w:rFonts w:ascii="Arial" w:hAnsi="Arial" w:cs="Arial"/>
        </w:rPr>
        <w:t xml:space="preserve">miştir. Gözyaşı, kalbin lisanı Ağlamak, </w:t>
      </w:r>
      <w:r w:rsidR="00AF6F21">
        <w:rPr>
          <w:rFonts w:ascii="Arial" w:hAnsi="Arial" w:cs="Arial"/>
        </w:rPr>
        <w:t xml:space="preserve">o </w:t>
      </w:r>
      <w:r>
        <w:rPr>
          <w:rFonts w:ascii="Arial" w:hAnsi="Arial" w:cs="Arial"/>
        </w:rPr>
        <w:t>asır</w:t>
      </w:r>
      <w:r w:rsidR="00AF6F21">
        <w:rPr>
          <w:rFonts w:ascii="Arial" w:hAnsi="Arial" w:cs="Arial"/>
        </w:rPr>
        <w:t>ın</w:t>
      </w:r>
      <w:r>
        <w:rPr>
          <w:rFonts w:ascii="Arial" w:hAnsi="Arial" w:cs="Arial"/>
        </w:rPr>
        <w:t xml:space="preserve"> mazluml</w:t>
      </w:r>
      <w:r>
        <w:rPr>
          <w:rFonts w:ascii="Arial" w:hAnsi="Arial" w:cs="Arial"/>
        </w:rPr>
        <w:t>a</w:t>
      </w:r>
      <w:r>
        <w:rPr>
          <w:rFonts w:ascii="Arial" w:hAnsi="Arial" w:cs="Arial"/>
        </w:rPr>
        <w:t>rının feryadı olmuştur. Ağlama mesajı, şehit kanını kor</w:t>
      </w:r>
      <w:r>
        <w:rPr>
          <w:rFonts w:ascii="Arial" w:hAnsi="Arial" w:cs="Arial"/>
        </w:rPr>
        <w:t>u</w:t>
      </w:r>
      <w:r>
        <w:rPr>
          <w:rFonts w:ascii="Arial" w:hAnsi="Arial" w:cs="Arial"/>
        </w:rPr>
        <w:t>mak demektir. İmam Humeyni (r.a) şöyle buyurmuştur: “Hangi Mektep’in sinezeleri, ağlayanları ve başına vura</w:t>
      </w:r>
      <w:r>
        <w:rPr>
          <w:rFonts w:ascii="Arial" w:hAnsi="Arial" w:cs="Arial"/>
        </w:rPr>
        <w:t>n</w:t>
      </w:r>
      <w:r>
        <w:rPr>
          <w:rFonts w:ascii="Arial" w:hAnsi="Arial" w:cs="Arial"/>
        </w:rPr>
        <w:t>ları o</w:t>
      </w:r>
      <w:r>
        <w:rPr>
          <w:rFonts w:ascii="Arial" w:hAnsi="Arial" w:cs="Arial"/>
        </w:rPr>
        <w:t>l</w:t>
      </w:r>
      <w:r>
        <w:rPr>
          <w:rFonts w:ascii="Arial" w:hAnsi="Arial" w:cs="Arial"/>
        </w:rPr>
        <w:t>maz ise korunamaz…”</w:t>
      </w:r>
      <w:r>
        <w:rPr>
          <w:rStyle w:val="FootnoteReference"/>
          <w:rFonts w:ascii="Arial" w:hAnsi="Arial" w:cs="Arial"/>
        </w:rPr>
        <w:footnoteReference w:id="712"/>
      </w:r>
      <w:r>
        <w:rPr>
          <w:rFonts w:ascii="Arial" w:hAnsi="Arial" w:cs="Arial"/>
        </w:rPr>
        <w:t xml:space="preserve"> Yine “Şehide ağlamak o kıyamı canlı tutup korumaktır.”</w:t>
      </w:r>
      <w:r>
        <w:rPr>
          <w:rStyle w:val="FootnoteReference"/>
          <w:rFonts w:ascii="Arial" w:hAnsi="Arial" w:cs="Arial"/>
        </w:rPr>
        <w:footnoteReference w:id="713"/>
      </w:r>
      <w:r>
        <w:rPr>
          <w:rFonts w:ascii="Arial" w:hAnsi="Arial" w:cs="Arial"/>
        </w:rPr>
        <w:t xml:space="preserve"> İmam Hüseyin (a.s)’ın Kıyamı hakkında “İmam Hüseyin (a.s)’ın matemine ağl</w:t>
      </w:r>
      <w:r>
        <w:rPr>
          <w:rFonts w:ascii="Arial" w:hAnsi="Arial" w:cs="Arial"/>
        </w:rPr>
        <w:t>a</w:t>
      </w:r>
      <w:r>
        <w:rPr>
          <w:rFonts w:ascii="Arial" w:hAnsi="Arial" w:cs="Arial"/>
        </w:rPr>
        <w:t>mak, o kıyamı canlı tutup az bir topluluğun büyük bir i</w:t>
      </w:r>
      <w:r>
        <w:rPr>
          <w:rFonts w:ascii="Arial" w:hAnsi="Arial" w:cs="Arial"/>
        </w:rPr>
        <w:t>m</w:t>
      </w:r>
      <w:r>
        <w:rPr>
          <w:rFonts w:ascii="Arial" w:hAnsi="Arial" w:cs="Arial"/>
        </w:rPr>
        <w:t>paratorl</w:t>
      </w:r>
      <w:r>
        <w:rPr>
          <w:rFonts w:ascii="Arial" w:hAnsi="Arial" w:cs="Arial"/>
        </w:rPr>
        <w:t>u</w:t>
      </w:r>
      <w:r>
        <w:rPr>
          <w:rFonts w:ascii="Arial" w:hAnsi="Arial" w:cs="Arial"/>
        </w:rPr>
        <w:t>ğun karşısında duruması manası taşır… Onlar bu ağl</w:t>
      </w:r>
      <w:r>
        <w:rPr>
          <w:rFonts w:ascii="Arial" w:hAnsi="Arial" w:cs="Arial"/>
        </w:rPr>
        <w:t>a</w:t>
      </w:r>
      <w:r>
        <w:rPr>
          <w:rFonts w:ascii="Arial" w:hAnsi="Arial" w:cs="Arial"/>
        </w:rPr>
        <w:t>malardan korkuyorlardı, çünkü ağlamak, mazluma ağlamaktır ki zalime karşı dur feryadı çeker”</w:t>
      </w:r>
      <w:r>
        <w:rPr>
          <w:rStyle w:val="FootnoteReference"/>
          <w:rFonts w:ascii="Arial" w:hAnsi="Arial" w:cs="Arial"/>
        </w:rPr>
        <w:footnoteReference w:id="714"/>
      </w:r>
      <w:r>
        <w:rPr>
          <w:rFonts w:ascii="Arial" w:hAnsi="Arial" w:cs="Arial"/>
        </w:rPr>
        <w:t xml:space="preserve"> Buyurmu</w:t>
      </w:r>
      <w:r>
        <w:rPr>
          <w:rFonts w:ascii="Arial" w:hAnsi="Arial" w:cs="Arial"/>
        </w:rPr>
        <w:t>ş</w:t>
      </w:r>
      <w:r>
        <w:rPr>
          <w:rFonts w:ascii="Arial" w:hAnsi="Arial" w:cs="Arial"/>
        </w:rPr>
        <w:t>tur.</w:t>
      </w:r>
    </w:p>
    <w:p w:rsidR="00FA38DE" w:rsidRDefault="00FA38DE" w:rsidP="00107BC4">
      <w:pPr>
        <w:spacing w:before="60" w:after="60" w:line="276" w:lineRule="auto"/>
        <w:ind w:firstLine="397"/>
        <w:jc w:val="both"/>
        <w:rPr>
          <w:rFonts w:ascii="Arial" w:hAnsi="Arial" w:cs="Arial"/>
        </w:rPr>
      </w:pPr>
      <w:r>
        <w:rPr>
          <w:rFonts w:ascii="Arial" w:hAnsi="Arial" w:cs="Arial"/>
        </w:rPr>
        <w:t>……………………          ………………………….ŞİİR</w:t>
      </w:r>
    </w:p>
    <w:p w:rsidR="00FA38DE" w:rsidRDefault="00FA38DE" w:rsidP="00107BC4">
      <w:pPr>
        <w:spacing w:before="60" w:after="60" w:line="276" w:lineRule="auto"/>
        <w:ind w:firstLine="397"/>
        <w:jc w:val="both"/>
        <w:rPr>
          <w:rFonts w:ascii="Arial" w:hAnsi="Arial" w:cs="Arial"/>
        </w:rPr>
      </w:pPr>
      <w:r>
        <w:rPr>
          <w:rFonts w:ascii="Arial" w:hAnsi="Arial" w:cs="Arial"/>
        </w:rPr>
        <w:t>Ağlamak</w:t>
      </w:r>
      <w:r w:rsidR="00AF6F21">
        <w:rPr>
          <w:rFonts w:ascii="Arial" w:hAnsi="Arial" w:cs="Arial"/>
        </w:rPr>
        <w:t>, sevgi ve aşktan ilham almış</w:t>
      </w:r>
      <w:r>
        <w:rPr>
          <w:rFonts w:ascii="Arial" w:hAnsi="Arial" w:cs="Arial"/>
        </w:rPr>
        <w:t xml:space="preserve"> ve kaynağı A</w:t>
      </w:r>
      <w:r>
        <w:rPr>
          <w:rFonts w:ascii="Arial" w:hAnsi="Arial" w:cs="Arial"/>
        </w:rPr>
        <w:t>l</w:t>
      </w:r>
      <w:r>
        <w:rPr>
          <w:rFonts w:ascii="Arial" w:hAnsi="Arial" w:cs="Arial"/>
        </w:rPr>
        <w:t>lah’u Teâlâ’nın İmam Hüseyin (a.s)’ın sevgisini kal</w:t>
      </w:r>
      <w:r>
        <w:rPr>
          <w:rFonts w:ascii="Arial" w:hAnsi="Arial" w:cs="Arial"/>
        </w:rPr>
        <w:t>p</w:t>
      </w:r>
      <w:r>
        <w:rPr>
          <w:rFonts w:ascii="Arial" w:hAnsi="Arial" w:cs="Arial"/>
        </w:rPr>
        <w:t>lere bırakmasındandır. Peygamber efendimiz (s.a.a)’in bu k</w:t>
      </w:r>
      <w:r>
        <w:rPr>
          <w:rFonts w:ascii="Arial" w:hAnsi="Arial" w:cs="Arial"/>
        </w:rPr>
        <w:t>o</w:t>
      </w:r>
      <w:r>
        <w:rPr>
          <w:rFonts w:ascii="Arial" w:hAnsi="Arial" w:cs="Arial"/>
        </w:rPr>
        <w:t>nu üzerine buyurduğu: “Şüphesiz Hüseyin’in öldürülm</w:t>
      </w:r>
      <w:r>
        <w:rPr>
          <w:rFonts w:ascii="Arial" w:hAnsi="Arial" w:cs="Arial"/>
        </w:rPr>
        <w:t>e</w:t>
      </w:r>
      <w:r>
        <w:rPr>
          <w:rFonts w:ascii="Arial" w:hAnsi="Arial" w:cs="Arial"/>
        </w:rPr>
        <w:t>sinde Müminlerin kalplerinde bir ateş vardır ki hiçbir z</w:t>
      </w:r>
      <w:r>
        <w:rPr>
          <w:rFonts w:ascii="Arial" w:hAnsi="Arial" w:cs="Arial"/>
        </w:rPr>
        <w:t>a</w:t>
      </w:r>
      <w:r>
        <w:rPr>
          <w:rFonts w:ascii="Arial" w:hAnsi="Arial" w:cs="Arial"/>
        </w:rPr>
        <w:t>man soğumaz.”</w:t>
      </w:r>
      <w:r>
        <w:rPr>
          <w:rStyle w:val="FootnoteReference"/>
          <w:rFonts w:ascii="Arial" w:hAnsi="Arial" w:cs="Arial"/>
        </w:rPr>
        <w:footnoteReference w:id="715"/>
      </w:r>
    </w:p>
    <w:p w:rsidR="00FA38DE" w:rsidRDefault="00420EFA" w:rsidP="00107BC4">
      <w:pPr>
        <w:spacing w:before="60" w:after="60" w:line="276" w:lineRule="auto"/>
        <w:ind w:firstLine="397"/>
        <w:jc w:val="both"/>
        <w:rPr>
          <w:rFonts w:ascii="Arial" w:hAnsi="Arial" w:cs="Arial"/>
        </w:rPr>
      </w:pPr>
      <w:r>
        <w:rPr>
          <w:rFonts w:ascii="Arial" w:hAnsi="Arial" w:cs="Arial"/>
        </w:rPr>
        <w:t>…………</w:t>
      </w:r>
      <w:r w:rsidR="00FA38DE">
        <w:rPr>
          <w:rFonts w:ascii="Arial" w:hAnsi="Arial" w:cs="Arial"/>
        </w:rPr>
        <w:t>………….     ………………………ŞİİR</w:t>
      </w:r>
    </w:p>
    <w:p w:rsidR="00FA38DE" w:rsidRDefault="00FA38DE" w:rsidP="00107BC4">
      <w:pPr>
        <w:spacing w:before="60" w:after="60" w:line="276" w:lineRule="auto"/>
        <w:ind w:firstLine="397"/>
        <w:jc w:val="both"/>
        <w:rPr>
          <w:rFonts w:ascii="Arial" w:hAnsi="Arial" w:cs="Arial"/>
        </w:rPr>
      </w:pPr>
      <w:r>
        <w:rPr>
          <w:rFonts w:ascii="Arial" w:hAnsi="Arial" w:cs="Arial"/>
        </w:rPr>
        <w:lastRenderedPageBreak/>
        <w:t>Günümüzde de ağlamak bizim ile İmam Hüseyin (a.s) arasındaki bağ olmuş, şehitler efendisi İmam Hüs</w:t>
      </w:r>
      <w:r>
        <w:rPr>
          <w:rFonts w:ascii="Arial" w:hAnsi="Arial" w:cs="Arial"/>
        </w:rPr>
        <w:t>e</w:t>
      </w:r>
      <w:r>
        <w:rPr>
          <w:rFonts w:ascii="Arial" w:hAnsi="Arial" w:cs="Arial"/>
        </w:rPr>
        <w:t>yin (a.s)’ın muhabbet ve sevgi sofrasına oturmuş, onun me</w:t>
      </w:r>
      <w:r>
        <w:rPr>
          <w:rFonts w:ascii="Arial" w:hAnsi="Arial" w:cs="Arial"/>
        </w:rPr>
        <w:t>k</w:t>
      </w:r>
      <w:r>
        <w:rPr>
          <w:rFonts w:ascii="Arial" w:hAnsi="Arial" w:cs="Arial"/>
        </w:rPr>
        <w:t>tebinde terbiyet olanlardanız. İşte bundan dol</w:t>
      </w:r>
      <w:r>
        <w:rPr>
          <w:rFonts w:ascii="Arial" w:hAnsi="Arial" w:cs="Arial"/>
        </w:rPr>
        <w:t>a</w:t>
      </w:r>
      <w:r>
        <w:rPr>
          <w:rFonts w:ascii="Arial" w:hAnsi="Arial" w:cs="Arial"/>
        </w:rPr>
        <w:t>yıdır ki bu sevgi ve aşk annelerimizin pak sütü ile canımıza gi</w:t>
      </w:r>
      <w:r>
        <w:rPr>
          <w:rFonts w:ascii="Arial" w:hAnsi="Arial" w:cs="Arial"/>
        </w:rPr>
        <w:t>r</w:t>
      </w:r>
      <w:r>
        <w:rPr>
          <w:rFonts w:ascii="Arial" w:hAnsi="Arial" w:cs="Arial"/>
        </w:rPr>
        <w:t>miş bu can çıkıncaya kadar da devam edecektir.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KESİK BOĞAZ</w:t>
      </w:r>
    </w:p>
    <w:p w:rsidR="00FA38DE" w:rsidRDefault="00420EFA" w:rsidP="00107BC4">
      <w:pPr>
        <w:spacing w:before="60" w:after="60" w:line="276" w:lineRule="auto"/>
        <w:ind w:firstLine="397"/>
        <w:jc w:val="both"/>
        <w:rPr>
          <w:rFonts w:ascii="Arial" w:hAnsi="Arial" w:cs="Arial"/>
        </w:rPr>
      </w:pPr>
      <w:r>
        <w:rPr>
          <w:rFonts w:ascii="Arial" w:hAnsi="Arial" w:cs="Arial"/>
        </w:rPr>
        <w:t>…………</w:t>
      </w:r>
      <w:r w:rsidR="00FA38DE">
        <w:rPr>
          <w:rFonts w:ascii="Arial" w:hAnsi="Arial" w:cs="Arial"/>
        </w:rPr>
        <w:t>………             ………………………ŞİİR</w:t>
      </w:r>
    </w:p>
    <w:p w:rsidR="00FA38DE" w:rsidRDefault="00FA38DE" w:rsidP="00107BC4">
      <w:pPr>
        <w:spacing w:before="60" w:after="60" w:line="276" w:lineRule="auto"/>
        <w:ind w:firstLine="397"/>
        <w:jc w:val="both"/>
        <w:rPr>
          <w:rFonts w:ascii="Arial" w:hAnsi="Arial" w:cs="Arial"/>
        </w:rPr>
      </w:pPr>
      <w:r>
        <w:rPr>
          <w:rFonts w:ascii="Arial" w:hAnsi="Arial" w:cs="Arial"/>
        </w:rPr>
        <w:t>İmam Hüseyin (a.s)’ı şehit ettikten sonra başını bed</w:t>
      </w:r>
      <w:r>
        <w:rPr>
          <w:rFonts w:ascii="Arial" w:hAnsi="Arial" w:cs="Arial"/>
        </w:rPr>
        <w:t>e</w:t>
      </w:r>
      <w:r>
        <w:rPr>
          <w:rFonts w:ascii="Arial" w:hAnsi="Arial" w:cs="Arial"/>
        </w:rPr>
        <w:t>ninden ayırdılar. Peygamber efendimiz (s.a.a)’in ö</w:t>
      </w:r>
      <w:r>
        <w:rPr>
          <w:rFonts w:ascii="Arial" w:hAnsi="Arial" w:cs="Arial"/>
        </w:rPr>
        <w:t>p</w:t>
      </w:r>
      <w:r>
        <w:rPr>
          <w:rFonts w:ascii="Arial" w:hAnsi="Arial" w:cs="Arial"/>
        </w:rPr>
        <w:t>tüğü boğazı hançer ile kestiler. Bu</w:t>
      </w:r>
      <w:r w:rsidR="00AF6F21">
        <w:rPr>
          <w:rFonts w:ascii="Arial" w:hAnsi="Arial" w:cs="Arial"/>
        </w:rPr>
        <w:t>ndan</w:t>
      </w:r>
      <w:r>
        <w:rPr>
          <w:rFonts w:ascii="Arial" w:hAnsi="Arial" w:cs="Arial"/>
        </w:rPr>
        <w:t xml:space="preserve"> dolayı İmam Hüs</w:t>
      </w:r>
      <w:r>
        <w:rPr>
          <w:rFonts w:ascii="Arial" w:hAnsi="Arial" w:cs="Arial"/>
        </w:rPr>
        <w:t>e</w:t>
      </w:r>
      <w:r>
        <w:rPr>
          <w:rFonts w:ascii="Arial" w:hAnsi="Arial" w:cs="Arial"/>
        </w:rPr>
        <w:t>yin (a.s)‘a “Zebih” yani kesik lakabı verilmiştir. Yine Hz. Zeyneb (s.a.)’dan “ boğazlanmış baş” tabiri nakedilmiştir. Bazı tarih kitaplarında Hz. Zeyneb (s.a)’nın kardeşinin müb</w:t>
      </w:r>
      <w:r>
        <w:rPr>
          <w:rFonts w:ascii="Arial" w:hAnsi="Arial" w:cs="Arial"/>
        </w:rPr>
        <w:t>a</w:t>
      </w:r>
      <w:r>
        <w:rPr>
          <w:rFonts w:ascii="Arial" w:hAnsi="Arial" w:cs="Arial"/>
        </w:rPr>
        <w:t>rek bendeninden vedalaşmak istediği zaman onu kucaklayıp o kesik boğazdan öpt</w:t>
      </w:r>
      <w:r>
        <w:rPr>
          <w:rFonts w:ascii="Arial" w:hAnsi="Arial" w:cs="Arial"/>
        </w:rPr>
        <w:t>ü</w:t>
      </w:r>
      <w:r>
        <w:rPr>
          <w:rFonts w:ascii="Arial" w:hAnsi="Arial" w:cs="Arial"/>
        </w:rPr>
        <w:t>ğü nakledilmiştir.</w:t>
      </w:r>
      <w:r>
        <w:rPr>
          <w:rStyle w:val="FootnoteReference"/>
          <w:rFonts w:ascii="Arial" w:hAnsi="Arial" w:cs="Arial"/>
        </w:rPr>
        <w:footnoteReference w:id="716"/>
      </w:r>
    </w:p>
    <w:p w:rsidR="00FA38DE" w:rsidRDefault="00420EFA" w:rsidP="00107BC4">
      <w:pPr>
        <w:spacing w:before="60" w:after="60" w:line="276" w:lineRule="auto"/>
        <w:ind w:firstLine="397"/>
        <w:jc w:val="both"/>
        <w:rPr>
          <w:rFonts w:ascii="Arial" w:hAnsi="Arial" w:cs="Arial"/>
        </w:rPr>
      </w:pPr>
      <w:r>
        <w:rPr>
          <w:rFonts w:ascii="Arial" w:hAnsi="Arial" w:cs="Arial"/>
        </w:rPr>
        <w:t>………</w:t>
      </w:r>
      <w:r w:rsidR="00FA38DE">
        <w:rPr>
          <w:rFonts w:ascii="Arial" w:hAnsi="Arial" w:cs="Arial"/>
        </w:rPr>
        <w:t>…………           …………………………ŞİİR</w:t>
      </w:r>
    </w:p>
    <w:p w:rsidR="008C4530" w:rsidRDefault="008C4530"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SIRLAR HAZİNESİ</w:t>
      </w:r>
    </w:p>
    <w:p w:rsidR="00FA38DE" w:rsidRDefault="00420EFA" w:rsidP="00107BC4">
      <w:pPr>
        <w:spacing w:before="60" w:after="60" w:line="276" w:lineRule="auto"/>
        <w:ind w:firstLine="397"/>
        <w:jc w:val="both"/>
        <w:rPr>
          <w:rFonts w:ascii="Arial" w:hAnsi="Arial" w:cs="Arial"/>
        </w:rPr>
      </w:pPr>
      <w:r>
        <w:rPr>
          <w:rFonts w:ascii="Arial" w:hAnsi="Arial" w:cs="Arial"/>
        </w:rPr>
        <w:t>………</w:t>
      </w:r>
      <w:r w:rsidR="00FA38DE">
        <w:rPr>
          <w:rFonts w:ascii="Arial" w:hAnsi="Arial" w:cs="Arial"/>
        </w:rPr>
        <w:t>…………………….………………………..ŞİİR</w:t>
      </w:r>
    </w:p>
    <w:p w:rsidR="00FA38DE" w:rsidRDefault="00FA38DE" w:rsidP="00D10BBF">
      <w:pPr>
        <w:spacing w:before="60" w:after="60" w:line="276" w:lineRule="auto"/>
        <w:ind w:firstLine="397"/>
        <w:jc w:val="both"/>
        <w:rPr>
          <w:rFonts w:ascii="Arial" w:hAnsi="Arial" w:cs="Arial"/>
        </w:rPr>
      </w:pPr>
      <w:r>
        <w:rPr>
          <w:rFonts w:ascii="Arial" w:hAnsi="Arial" w:cs="Arial"/>
        </w:rPr>
        <w:t xml:space="preserve">Sırlar hazinesi adlı kitap yukarıda zikredilen şiir ile başlar. Emman Samani’nin (1322) Menzume şeklinde </w:t>
      </w:r>
      <w:r>
        <w:rPr>
          <w:rFonts w:ascii="Arial" w:hAnsi="Arial" w:cs="Arial"/>
        </w:rPr>
        <w:lastRenderedPageBreak/>
        <w:t>yazdığı bu kitabı irfani şiirler içe</w:t>
      </w:r>
      <w:r>
        <w:rPr>
          <w:rFonts w:ascii="Arial" w:hAnsi="Arial" w:cs="Arial"/>
        </w:rPr>
        <w:t>r</w:t>
      </w:r>
      <w:r>
        <w:rPr>
          <w:rFonts w:ascii="Arial" w:hAnsi="Arial" w:cs="Arial"/>
        </w:rPr>
        <w:t>mektedir. İmam Hüseyin (a.s)’ın matemi hakkında yazılan ve Farsça me</w:t>
      </w:r>
      <w:r>
        <w:rPr>
          <w:rFonts w:ascii="Arial" w:hAnsi="Arial" w:cs="Arial"/>
        </w:rPr>
        <w:t>r</w:t>
      </w:r>
      <w:r>
        <w:rPr>
          <w:rFonts w:ascii="Arial" w:hAnsi="Arial" w:cs="Arial"/>
        </w:rPr>
        <w:t>siye ve eserler arasında seçkin bir konum</w:t>
      </w:r>
      <w:r w:rsidR="00D10BBF">
        <w:rPr>
          <w:rFonts w:ascii="Arial" w:hAnsi="Arial" w:cs="Arial"/>
        </w:rPr>
        <w:t>a</w:t>
      </w:r>
      <w:r>
        <w:rPr>
          <w:rFonts w:ascii="Arial" w:hAnsi="Arial" w:cs="Arial"/>
        </w:rPr>
        <w:t xml:space="preserve"> </w:t>
      </w:r>
      <w:r w:rsidR="00D10BBF">
        <w:rPr>
          <w:rFonts w:ascii="Arial" w:hAnsi="Arial" w:cs="Arial"/>
        </w:rPr>
        <w:t>sahiptir</w:t>
      </w:r>
      <w:r>
        <w:rPr>
          <w:rFonts w:ascii="Arial" w:hAnsi="Arial" w:cs="Arial"/>
        </w:rPr>
        <w:t>. Kerbela ve onun ka</w:t>
      </w:r>
      <w:r>
        <w:rPr>
          <w:rFonts w:ascii="Arial" w:hAnsi="Arial" w:cs="Arial"/>
        </w:rPr>
        <w:t>h</w:t>
      </w:r>
      <w:r>
        <w:rPr>
          <w:rFonts w:ascii="Arial" w:hAnsi="Arial" w:cs="Arial"/>
        </w:rPr>
        <w:t>ramanlarını irfani bir tarzda kaleme almıştır. Bu kitap defalarca farklı şeki</w:t>
      </w:r>
      <w:r>
        <w:rPr>
          <w:rFonts w:ascii="Arial" w:hAnsi="Arial" w:cs="Arial"/>
        </w:rPr>
        <w:t>l</w:t>
      </w:r>
      <w:r>
        <w:rPr>
          <w:rFonts w:ascii="Arial" w:hAnsi="Arial" w:cs="Arial"/>
        </w:rPr>
        <w:t>lerde basılmıştır.</w:t>
      </w:r>
    </w:p>
    <w:p w:rsidR="00FA38DE" w:rsidRDefault="00FA38DE" w:rsidP="00107BC4">
      <w:pPr>
        <w:spacing w:before="60" w:after="60" w:line="276" w:lineRule="auto"/>
        <w:ind w:firstLine="397"/>
        <w:jc w:val="both"/>
        <w:rPr>
          <w:rFonts w:ascii="Arial" w:hAnsi="Arial" w:cs="Arial"/>
        </w:rPr>
      </w:pPr>
    </w:p>
    <w:p w:rsidR="00FA38DE" w:rsidRDefault="00FA38DE" w:rsidP="00107BC4">
      <w:pPr>
        <w:spacing w:before="60" w:after="60" w:line="276" w:lineRule="auto"/>
        <w:ind w:firstLine="397"/>
        <w:jc w:val="both"/>
        <w:rPr>
          <w:rFonts w:ascii="Arial" w:hAnsi="Arial" w:cs="Arial"/>
        </w:rPr>
      </w:pPr>
      <w:r>
        <w:rPr>
          <w:rFonts w:ascii="Arial" w:hAnsi="Arial" w:cs="Arial"/>
        </w:rPr>
        <w:t>IRAK BUĞDAYI</w:t>
      </w:r>
    </w:p>
    <w:p w:rsidR="00FA38DE" w:rsidRDefault="00FA38DE" w:rsidP="00833744">
      <w:pPr>
        <w:spacing w:before="60" w:after="60" w:line="276" w:lineRule="auto"/>
        <w:ind w:firstLine="397"/>
        <w:jc w:val="both"/>
        <w:rPr>
          <w:rFonts w:ascii="Arial" w:hAnsi="Arial" w:cs="Arial"/>
        </w:rPr>
      </w:pPr>
      <w:r>
        <w:rPr>
          <w:rFonts w:ascii="Arial" w:hAnsi="Arial" w:cs="Arial"/>
        </w:rPr>
        <w:t>Veya Rey buğdayı. Ömer Saa’d (Kufe ordusunun k</w:t>
      </w:r>
      <w:r>
        <w:rPr>
          <w:rFonts w:ascii="Arial" w:hAnsi="Arial" w:cs="Arial"/>
        </w:rPr>
        <w:t>o</w:t>
      </w:r>
      <w:r>
        <w:rPr>
          <w:rFonts w:ascii="Arial" w:hAnsi="Arial" w:cs="Arial"/>
        </w:rPr>
        <w:t>mutanı), İmam Hüseyin (a.s)’ın defalarca elini Pe</w:t>
      </w:r>
      <w:r>
        <w:rPr>
          <w:rFonts w:ascii="Arial" w:hAnsi="Arial" w:cs="Arial"/>
        </w:rPr>
        <w:t>y</w:t>
      </w:r>
      <w:r>
        <w:rPr>
          <w:rFonts w:ascii="Arial" w:hAnsi="Arial" w:cs="Arial"/>
        </w:rPr>
        <w:t>gamber evladı kanı dökmekten uzak tut diye uyarmalarına ra</w:t>
      </w:r>
      <w:r>
        <w:rPr>
          <w:rFonts w:ascii="Arial" w:hAnsi="Arial" w:cs="Arial"/>
        </w:rPr>
        <w:t>ğ</w:t>
      </w:r>
      <w:r>
        <w:rPr>
          <w:rFonts w:ascii="Arial" w:hAnsi="Arial" w:cs="Arial"/>
        </w:rPr>
        <w:t>men dinlemeyerek çeşitli bahaneler öne sürüyordu; Bana Rey şehrinin hakimliği vaadinde bulunulmuştur. İmam Hüseyin (a.s) onun bu inatçılğı karşısında ona: “Um</w:t>
      </w:r>
      <w:r>
        <w:rPr>
          <w:rFonts w:ascii="Arial" w:hAnsi="Arial" w:cs="Arial"/>
        </w:rPr>
        <w:t>a</w:t>
      </w:r>
      <w:r>
        <w:rPr>
          <w:rFonts w:ascii="Arial" w:hAnsi="Arial" w:cs="Arial"/>
        </w:rPr>
        <w:t>rım benim ölümümden sonra Irak buğdayından çok az bir miktar dışında yiyemiyesin” diye nifrini etmiştir. Ömer Saa’d alaylı bir şekilde “Bize arpa yeterlidir” diye c</w:t>
      </w:r>
      <w:r w:rsidR="00833744">
        <w:rPr>
          <w:rFonts w:ascii="Arial" w:hAnsi="Arial" w:cs="Arial"/>
        </w:rPr>
        <w:t>e</w:t>
      </w:r>
      <w:r>
        <w:rPr>
          <w:rFonts w:ascii="Arial" w:hAnsi="Arial" w:cs="Arial"/>
        </w:rPr>
        <w:t>vap verdi. İmam Hüseyin (a.s)’ın nifrini üzere Ömer-i Saa’d Rey hükümetine bile erişemeden Muhtar tarafından</w:t>
      </w:r>
      <w:r w:rsidR="00833744">
        <w:rPr>
          <w:rFonts w:ascii="Arial" w:hAnsi="Arial" w:cs="Arial"/>
        </w:rPr>
        <w:t xml:space="preserve"> </w:t>
      </w:r>
      <w:r>
        <w:rPr>
          <w:rFonts w:ascii="Arial" w:hAnsi="Arial" w:cs="Arial"/>
        </w:rPr>
        <w:t>öld</w:t>
      </w:r>
      <w:r>
        <w:rPr>
          <w:rFonts w:ascii="Arial" w:hAnsi="Arial" w:cs="Arial"/>
        </w:rPr>
        <w:t>ü</w:t>
      </w:r>
      <w:r>
        <w:rPr>
          <w:rFonts w:ascii="Arial" w:hAnsi="Arial" w:cs="Arial"/>
        </w:rPr>
        <w:t>rüldü. Bazı kaynaklarda Aşura hadisesi</w:t>
      </w:r>
      <w:r>
        <w:rPr>
          <w:rFonts w:ascii="Arial" w:hAnsi="Arial" w:cs="Arial"/>
        </w:rPr>
        <w:t>n</w:t>
      </w:r>
      <w:r>
        <w:rPr>
          <w:rFonts w:ascii="Arial" w:hAnsi="Arial" w:cs="Arial"/>
        </w:rPr>
        <w:t>den yıllara önce Ömer-i Saa’d’ın İmam Hüseyin (a.s)’a şöyle dediği nakl</w:t>
      </w:r>
      <w:r>
        <w:rPr>
          <w:rFonts w:ascii="Arial" w:hAnsi="Arial" w:cs="Arial"/>
        </w:rPr>
        <w:t>e</w:t>
      </w:r>
      <w:r>
        <w:rPr>
          <w:rFonts w:ascii="Arial" w:hAnsi="Arial" w:cs="Arial"/>
        </w:rPr>
        <w:t>dilmiştir: “Bazı akılsızlar benim seni öldüreceğimi söyl</w:t>
      </w:r>
      <w:r>
        <w:rPr>
          <w:rFonts w:ascii="Arial" w:hAnsi="Arial" w:cs="Arial"/>
        </w:rPr>
        <w:t>ü</w:t>
      </w:r>
      <w:r>
        <w:rPr>
          <w:rFonts w:ascii="Arial" w:hAnsi="Arial" w:cs="Arial"/>
        </w:rPr>
        <w:t>yorlar” İmam (a.s): “</w:t>
      </w:r>
      <w:r w:rsidR="00833744">
        <w:rPr>
          <w:rFonts w:ascii="Arial" w:hAnsi="Arial" w:cs="Arial"/>
        </w:rPr>
        <w:t>O</w:t>
      </w:r>
      <w:r>
        <w:rPr>
          <w:rFonts w:ascii="Arial" w:hAnsi="Arial" w:cs="Arial"/>
        </w:rPr>
        <w:t>nlar akılsız değildi</w:t>
      </w:r>
      <w:r>
        <w:rPr>
          <w:rFonts w:ascii="Arial" w:hAnsi="Arial" w:cs="Arial"/>
        </w:rPr>
        <w:t>r</w:t>
      </w:r>
      <w:r>
        <w:rPr>
          <w:rFonts w:ascii="Arial" w:hAnsi="Arial" w:cs="Arial"/>
        </w:rPr>
        <w:t>ler aksine sabırlı ve halim kimselerdirler. Ancak s</w:t>
      </w:r>
      <w:r>
        <w:rPr>
          <w:rFonts w:ascii="Arial" w:hAnsi="Arial" w:cs="Arial"/>
        </w:rPr>
        <w:t>e</w:t>
      </w:r>
      <w:r>
        <w:rPr>
          <w:rFonts w:ascii="Arial" w:hAnsi="Arial" w:cs="Arial"/>
        </w:rPr>
        <w:t xml:space="preserve">vindirici olan benden sonra Irak buğdayından çok az bir miktar dışında </w:t>
      </w:r>
      <w:r w:rsidR="00833744">
        <w:rPr>
          <w:rFonts w:ascii="Arial" w:hAnsi="Arial" w:cs="Arial"/>
        </w:rPr>
        <w:t>yiyem</w:t>
      </w:r>
      <w:r w:rsidR="00833744">
        <w:rPr>
          <w:rFonts w:ascii="Arial" w:hAnsi="Arial" w:cs="Arial"/>
        </w:rPr>
        <w:t>e</w:t>
      </w:r>
      <w:r w:rsidR="00833744">
        <w:rPr>
          <w:rFonts w:ascii="Arial" w:hAnsi="Arial" w:cs="Arial"/>
        </w:rPr>
        <w:t>yeceğindir</w:t>
      </w:r>
      <w:r>
        <w:rPr>
          <w:rFonts w:ascii="Arial" w:hAnsi="Arial" w:cs="Arial"/>
        </w:rPr>
        <w:t>” diye buyurdular. Bu İmam Hüseyin (a.s)’ın Kerbela hadisesi hakkında buyurduğu haberle</w:t>
      </w:r>
      <w:r>
        <w:rPr>
          <w:rFonts w:ascii="Arial" w:hAnsi="Arial" w:cs="Arial"/>
        </w:rPr>
        <w:t>r</w:t>
      </w:r>
      <w:r>
        <w:rPr>
          <w:rFonts w:ascii="Arial" w:hAnsi="Arial" w:cs="Arial"/>
        </w:rPr>
        <w:t>dendir.</w:t>
      </w:r>
    </w:p>
    <w:p w:rsidR="00B45A51" w:rsidRDefault="00B45A51" w:rsidP="00107BC4">
      <w:pPr>
        <w:spacing w:before="60" w:after="60" w:line="276" w:lineRule="auto"/>
        <w:ind w:firstLine="397"/>
        <w:jc w:val="both"/>
        <w:rPr>
          <w:rFonts w:ascii="Arial" w:hAnsi="Arial" w:cs="Arial"/>
        </w:rPr>
      </w:pPr>
    </w:p>
    <w:p w:rsidR="005944E5" w:rsidRDefault="005944E5" w:rsidP="00107BC4">
      <w:pPr>
        <w:spacing w:before="60" w:after="60" w:line="276" w:lineRule="auto"/>
        <w:ind w:firstLine="397"/>
        <w:jc w:val="both"/>
        <w:rPr>
          <w:rFonts w:ascii="Arial" w:hAnsi="Arial" w:cs="Arial"/>
        </w:rPr>
      </w:pPr>
      <w:r>
        <w:rPr>
          <w:rFonts w:ascii="Arial" w:hAnsi="Arial" w:cs="Arial"/>
        </w:rPr>
        <w:t>ÖLÜM ÇUKURU</w:t>
      </w:r>
    </w:p>
    <w:p w:rsidR="005944E5" w:rsidRDefault="005944E5" w:rsidP="00B45A51">
      <w:pPr>
        <w:spacing w:before="60" w:after="60" w:line="276" w:lineRule="auto"/>
        <w:ind w:firstLine="397"/>
        <w:jc w:val="both"/>
        <w:rPr>
          <w:rFonts w:ascii="Arial" w:hAnsi="Arial" w:cs="Arial"/>
        </w:rPr>
      </w:pPr>
      <w:r>
        <w:rPr>
          <w:rFonts w:ascii="Arial" w:hAnsi="Arial" w:cs="Arial"/>
        </w:rPr>
        <w:lastRenderedPageBreak/>
        <w:t xml:space="preserve">Burası İmam Hüseyin (a.s)’ın </w:t>
      </w:r>
      <w:r w:rsidR="00C31093">
        <w:rPr>
          <w:rFonts w:ascii="Arial" w:hAnsi="Arial" w:cs="Arial"/>
        </w:rPr>
        <w:t xml:space="preserve">savaşın </w:t>
      </w:r>
      <w:r w:rsidR="00CE0265">
        <w:rPr>
          <w:rFonts w:ascii="Arial" w:hAnsi="Arial" w:cs="Arial"/>
        </w:rPr>
        <w:t xml:space="preserve">son </w:t>
      </w:r>
      <w:r w:rsidR="00C31093">
        <w:rPr>
          <w:rFonts w:ascii="Arial" w:hAnsi="Arial" w:cs="Arial"/>
        </w:rPr>
        <w:t>anlarında atından yere düştüğü yerdir ve daha sonra Şimr veya S</w:t>
      </w:r>
      <w:r w:rsidR="00C31093">
        <w:rPr>
          <w:rFonts w:ascii="Arial" w:hAnsi="Arial" w:cs="Arial"/>
        </w:rPr>
        <w:t>e</w:t>
      </w:r>
      <w:r w:rsidR="00C31093">
        <w:rPr>
          <w:rFonts w:ascii="Arial" w:hAnsi="Arial" w:cs="Arial"/>
        </w:rPr>
        <w:t>nan atından inerek İmam H</w:t>
      </w:r>
      <w:r w:rsidR="00C31093">
        <w:rPr>
          <w:rFonts w:ascii="Arial" w:hAnsi="Arial" w:cs="Arial"/>
        </w:rPr>
        <w:t>ü</w:t>
      </w:r>
      <w:r w:rsidR="00C31093">
        <w:rPr>
          <w:rFonts w:ascii="Arial" w:hAnsi="Arial" w:cs="Arial"/>
        </w:rPr>
        <w:t>seyin (a.s)’ın mübarek başını</w:t>
      </w:r>
      <w:r w:rsidR="00CE0265">
        <w:rPr>
          <w:rFonts w:ascii="Arial" w:hAnsi="Arial" w:cs="Arial"/>
        </w:rPr>
        <w:t xml:space="preserve"> burada</w:t>
      </w:r>
      <w:r w:rsidR="00C31093">
        <w:rPr>
          <w:rFonts w:ascii="Arial" w:hAnsi="Arial" w:cs="Arial"/>
        </w:rPr>
        <w:t xml:space="preserve"> bedeninden ayırdı.</w:t>
      </w:r>
      <w:r w:rsidR="00731BE5">
        <w:rPr>
          <w:rFonts w:ascii="Arial" w:hAnsi="Arial" w:cs="Arial"/>
        </w:rPr>
        <w:t xml:space="preserve"> Burası Kerbela çölünde diğer yerlere göre daha aşağıda yer alıyordu.</w:t>
      </w:r>
      <w:r w:rsidR="00CE0265">
        <w:rPr>
          <w:rFonts w:ascii="Arial" w:hAnsi="Arial" w:cs="Arial"/>
        </w:rPr>
        <w:t xml:space="preserve"> İmam H</w:t>
      </w:r>
      <w:r w:rsidR="00CE0265">
        <w:rPr>
          <w:rFonts w:ascii="Arial" w:hAnsi="Arial" w:cs="Arial"/>
        </w:rPr>
        <w:t>ü</w:t>
      </w:r>
      <w:r w:rsidR="00CE0265">
        <w:rPr>
          <w:rFonts w:ascii="Arial" w:hAnsi="Arial" w:cs="Arial"/>
        </w:rPr>
        <w:t>seyin (a.s)’ın kanı Kerbela çölüne burada döküldü ve katligah olarak anılmaya başladı.</w:t>
      </w:r>
      <w:r w:rsidR="006671A2">
        <w:rPr>
          <w:rFonts w:ascii="Arial" w:hAnsi="Arial" w:cs="Arial"/>
        </w:rPr>
        <w:t xml:space="preserve"> Günümüzde şahadet m</w:t>
      </w:r>
      <w:r w:rsidR="006671A2">
        <w:rPr>
          <w:rFonts w:ascii="Arial" w:hAnsi="Arial" w:cs="Arial"/>
        </w:rPr>
        <w:t>a</w:t>
      </w:r>
      <w:r w:rsidR="006671A2">
        <w:rPr>
          <w:rFonts w:ascii="Arial" w:hAnsi="Arial" w:cs="Arial"/>
        </w:rPr>
        <w:t>halli İmam Hüseyin (a.s)’ın türbesinin dışında bodrum bir ye</w:t>
      </w:r>
      <w:r w:rsidR="006671A2">
        <w:rPr>
          <w:rFonts w:ascii="Arial" w:hAnsi="Arial" w:cs="Arial"/>
        </w:rPr>
        <w:t>r</w:t>
      </w:r>
      <w:r w:rsidR="006671A2">
        <w:rPr>
          <w:rFonts w:ascii="Arial" w:hAnsi="Arial" w:cs="Arial"/>
        </w:rPr>
        <w:t>de yeralmaktadır. Yarım metre yükseklikte mermer bir taş kabir mahiy</w:t>
      </w:r>
      <w:r w:rsidR="006671A2">
        <w:rPr>
          <w:rFonts w:ascii="Arial" w:hAnsi="Arial" w:cs="Arial"/>
        </w:rPr>
        <w:t>e</w:t>
      </w:r>
      <w:r w:rsidR="006671A2">
        <w:rPr>
          <w:rFonts w:ascii="Arial" w:hAnsi="Arial" w:cs="Arial"/>
        </w:rPr>
        <w:t>tinde orada bulunmaktadır. Kapısının sürekli kapalı tutulduğu bu yer bazen belirli kişilerin ziy</w:t>
      </w:r>
      <w:r w:rsidR="006671A2">
        <w:rPr>
          <w:rFonts w:ascii="Arial" w:hAnsi="Arial" w:cs="Arial"/>
        </w:rPr>
        <w:t>a</w:t>
      </w:r>
      <w:r w:rsidR="006671A2">
        <w:rPr>
          <w:rFonts w:ascii="Arial" w:hAnsi="Arial" w:cs="Arial"/>
        </w:rPr>
        <w:t xml:space="preserve">reti için açılır. </w:t>
      </w:r>
      <w:r w:rsidR="000A27D8">
        <w:rPr>
          <w:rFonts w:ascii="Arial" w:hAnsi="Arial" w:cs="Arial"/>
        </w:rPr>
        <w:t>Yine türbenin girişinde dar bir salondan g</w:t>
      </w:r>
      <w:r w:rsidR="000A27D8">
        <w:rPr>
          <w:rFonts w:ascii="Arial" w:hAnsi="Arial" w:cs="Arial"/>
        </w:rPr>
        <w:t>e</w:t>
      </w:r>
      <w:r w:rsidR="000A27D8">
        <w:rPr>
          <w:rFonts w:ascii="Arial" w:hAnsi="Arial" w:cs="Arial"/>
        </w:rPr>
        <w:t>çerek bu katligaha ulaşmak mümkündür ve duvara day</w:t>
      </w:r>
      <w:r w:rsidR="000A27D8">
        <w:rPr>
          <w:rFonts w:ascii="Arial" w:hAnsi="Arial" w:cs="Arial"/>
        </w:rPr>
        <w:t>a</w:t>
      </w:r>
      <w:r w:rsidR="000A27D8">
        <w:rPr>
          <w:rFonts w:ascii="Arial" w:hAnsi="Arial" w:cs="Arial"/>
        </w:rPr>
        <w:t xml:space="preserve">lı küçük bir türbesi vardır. </w:t>
      </w:r>
    </w:p>
    <w:p w:rsidR="00E37986" w:rsidRDefault="00E37986" w:rsidP="00107BC4">
      <w:pPr>
        <w:spacing w:before="60" w:after="60" w:line="276" w:lineRule="auto"/>
        <w:ind w:firstLine="397"/>
        <w:jc w:val="both"/>
        <w:rPr>
          <w:rFonts w:ascii="Arial" w:hAnsi="Arial" w:cs="Arial"/>
        </w:rPr>
      </w:pPr>
    </w:p>
    <w:p w:rsidR="00E37986" w:rsidRDefault="00E37986" w:rsidP="00107BC4">
      <w:pPr>
        <w:spacing w:before="60" w:after="60" w:line="276" w:lineRule="auto"/>
        <w:ind w:firstLine="397"/>
        <w:jc w:val="both"/>
        <w:rPr>
          <w:rFonts w:ascii="Arial" w:hAnsi="Arial" w:cs="Arial"/>
        </w:rPr>
      </w:pPr>
      <w:r>
        <w:rPr>
          <w:rFonts w:ascii="Arial" w:hAnsi="Arial" w:cs="Arial"/>
        </w:rPr>
        <w:t>KÜPE</w:t>
      </w:r>
    </w:p>
    <w:p w:rsidR="00E37986" w:rsidRDefault="00E37986" w:rsidP="00107BC4">
      <w:pPr>
        <w:spacing w:before="60" w:after="60" w:line="276" w:lineRule="auto"/>
        <w:ind w:firstLine="397"/>
        <w:jc w:val="both"/>
        <w:rPr>
          <w:rFonts w:ascii="Arial" w:hAnsi="Arial" w:cs="Arial"/>
        </w:rPr>
      </w:pPr>
      <w:r>
        <w:rPr>
          <w:rFonts w:ascii="Arial" w:hAnsi="Arial" w:cs="Arial"/>
        </w:rPr>
        <w:t>İmam Hüseyin (a.s)’ın şahadetinden sonra Ömer Sa’ad’ın a</w:t>
      </w:r>
      <w:r>
        <w:rPr>
          <w:rFonts w:ascii="Arial" w:hAnsi="Arial" w:cs="Arial"/>
        </w:rPr>
        <w:t>s</w:t>
      </w:r>
      <w:r>
        <w:rPr>
          <w:rFonts w:ascii="Arial" w:hAnsi="Arial" w:cs="Arial"/>
        </w:rPr>
        <w:t>kerleri çadırlara saldırarak ateşe verdiler ve içeride bulunan çocuk ve kadınların üzerindeki küpe ve halhalları yağmalamaya başladılar.</w:t>
      </w:r>
      <w:r>
        <w:rPr>
          <w:rStyle w:val="FootnoteReference"/>
          <w:rFonts w:ascii="Arial" w:hAnsi="Arial" w:cs="Arial"/>
        </w:rPr>
        <w:footnoteReference w:id="717"/>
      </w:r>
      <w:r>
        <w:rPr>
          <w:rFonts w:ascii="Arial" w:hAnsi="Arial" w:cs="Arial"/>
        </w:rPr>
        <w:t xml:space="preserve">  İmam Hüseyin (a.s)’ın kızı Fatıma Suğra, babasının şahadetinden sonra Ömer Sa’ad’ın ordusu</w:t>
      </w:r>
      <w:r>
        <w:rPr>
          <w:rFonts w:ascii="Arial" w:hAnsi="Arial" w:cs="Arial"/>
        </w:rPr>
        <w:t>n</w:t>
      </w:r>
      <w:r>
        <w:rPr>
          <w:rFonts w:ascii="Arial" w:hAnsi="Arial" w:cs="Arial"/>
        </w:rPr>
        <w:t>dan birisinin mızrakla çadırların önünde durduğu sırada kendisine vurarak yere düşürd</w:t>
      </w:r>
      <w:r>
        <w:rPr>
          <w:rFonts w:ascii="Arial" w:hAnsi="Arial" w:cs="Arial"/>
        </w:rPr>
        <w:t>ü</w:t>
      </w:r>
      <w:r>
        <w:rPr>
          <w:rFonts w:ascii="Arial" w:hAnsi="Arial" w:cs="Arial"/>
        </w:rPr>
        <w:t>ğünü ve küpeleri kulağınıdan çekip kulağını parçal</w:t>
      </w:r>
      <w:r>
        <w:rPr>
          <w:rFonts w:ascii="Arial" w:hAnsi="Arial" w:cs="Arial"/>
        </w:rPr>
        <w:t>a</w:t>
      </w:r>
      <w:r w:rsidR="00D44C2F">
        <w:rPr>
          <w:rFonts w:ascii="Arial" w:hAnsi="Arial" w:cs="Arial"/>
        </w:rPr>
        <w:t>dığını rivayet etmiştir.</w:t>
      </w:r>
      <w:r w:rsidR="0004566C">
        <w:rPr>
          <w:rStyle w:val="FootnoteReference"/>
          <w:rFonts w:ascii="Arial" w:hAnsi="Arial" w:cs="Arial"/>
        </w:rPr>
        <w:footnoteReference w:id="718"/>
      </w:r>
      <w:r w:rsidR="0004566C">
        <w:rPr>
          <w:rFonts w:ascii="Arial" w:hAnsi="Arial" w:cs="Arial"/>
        </w:rPr>
        <w:t xml:space="preserve"> </w:t>
      </w:r>
      <w:r w:rsidR="00715ACA">
        <w:rPr>
          <w:rFonts w:ascii="Arial" w:hAnsi="Arial" w:cs="Arial"/>
        </w:rPr>
        <w:t xml:space="preserve">İmam Hüseyin (a.s)’ın kızkardeşi </w:t>
      </w:r>
      <w:r w:rsidR="0004566C">
        <w:rPr>
          <w:rFonts w:ascii="Arial" w:hAnsi="Arial" w:cs="Arial"/>
        </w:rPr>
        <w:t>Hz. Ümmü Külsüm hakkında da böyle bir riva</w:t>
      </w:r>
      <w:r w:rsidR="00715ACA">
        <w:rPr>
          <w:rFonts w:ascii="Arial" w:hAnsi="Arial" w:cs="Arial"/>
        </w:rPr>
        <w:t xml:space="preserve">yet nakedilmiştir. </w:t>
      </w:r>
    </w:p>
    <w:p w:rsidR="00F30228" w:rsidRDefault="00F30228" w:rsidP="00107BC4">
      <w:pPr>
        <w:spacing w:before="60" w:after="60" w:line="276" w:lineRule="auto"/>
        <w:ind w:firstLine="397"/>
        <w:jc w:val="both"/>
        <w:rPr>
          <w:rFonts w:ascii="Arial" w:hAnsi="Arial" w:cs="Arial"/>
        </w:rPr>
      </w:pPr>
    </w:p>
    <w:p w:rsidR="00F30228" w:rsidRDefault="00F30228" w:rsidP="00107BC4">
      <w:pPr>
        <w:spacing w:before="60" w:after="60" w:line="276" w:lineRule="auto"/>
        <w:ind w:firstLine="397"/>
        <w:jc w:val="both"/>
        <w:rPr>
          <w:rFonts w:ascii="Arial" w:hAnsi="Arial" w:cs="Arial"/>
        </w:rPr>
      </w:pPr>
      <w:r>
        <w:rPr>
          <w:rFonts w:ascii="Arial" w:hAnsi="Arial" w:cs="Arial"/>
        </w:rPr>
        <w:t>KUNDAK</w:t>
      </w:r>
    </w:p>
    <w:p w:rsidR="00F30228" w:rsidRDefault="00F30228" w:rsidP="00B45A51">
      <w:pPr>
        <w:spacing w:before="60" w:after="60" w:line="276" w:lineRule="auto"/>
        <w:ind w:firstLine="397"/>
        <w:jc w:val="both"/>
        <w:rPr>
          <w:rFonts w:ascii="Arial" w:hAnsi="Arial" w:cs="Arial"/>
        </w:rPr>
      </w:pPr>
      <w:r>
        <w:rPr>
          <w:rFonts w:ascii="Arial" w:hAnsi="Arial" w:cs="Arial"/>
        </w:rPr>
        <w:t>İmam Hüseyin (a.s)’ın altı aylık yavrusunun Kerbela çölünde</w:t>
      </w:r>
      <w:r w:rsidR="00D86485">
        <w:rPr>
          <w:rFonts w:ascii="Arial" w:hAnsi="Arial" w:cs="Arial"/>
        </w:rPr>
        <w:t xml:space="preserve"> zalim </w:t>
      </w:r>
      <w:r w:rsidR="00B45A51">
        <w:rPr>
          <w:rFonts w:ascii="Arial" w:hAnsi="Arial" w:cs="Arial"/>
        </w:rPr>
        <w:t>Y</w:t>
      </w:r>
      <w:r w:rsidR="00D86485">
        <w:rPr>
          <w:rFonts w:ascii="Arial" w:hAnsi="Arial" w:cs="Arial"/>
        </w:rPr>
        <w:t>ezit tarafından şehit edilişinin sembolu kundaktır.</w:t>
      </w:r>
      <w:r w:rsidR="00643781">
        <w:rPr>
          <w:rFonts w:ascii="Arial" w:hAnsi="Arial" w:cs="Arial"/>
        </w:rPr>
        <w:t xml:space="preserve"> Mersiye ve ağıtlarda boş kundak b</w:t>
      </w:r>
      <w:r w:rsidR="00643781">
        <w:rPr>
          <w:rFonts w:ascii="Arial" w:hAnsi="Arial" w:cs="Arial"/>
        </w:rPr>
        <w:t>u</w:t>
      </w:r>
      <w:r w:rsidR="00643781">
        <w:rPr>
          <w:rFonts w:ascii="Arial" w:hAnsi="Arial" w:cs="Arial"/>
        </w:rPr>
        <w:t>lundurulur ve böylece Ali Asker’in mazlumane şahadeti</w:t>
      </w:r>
      <w:r w:rsidR="00BB7C65">
        <w:rPr>
          <w:rFonts w:ascii="Arial" w:hAnsi="Arial" w:cs="Arial"/>
        </w:rPr>
        <w:t xml:space="preserve"> Aşura günü an</w:t>
      </w:r>
      <w:r w:rsidR="00643781">
        <w:rPr>
          <w:rFonts w:ascii="Arial" w:hAnsi="Arial" w:cs="Arial"/>
        </w:rPr>
        <w:t>ı</w:t>
      </w:r>
      <w:r w:rsidR="00643781">
        <w:rPr>
          <w:rFonts w:ascii="Arial" w:hAnsi="Arial" w:cs="Arial"/>
        </w:rPr>
        <w:t>lır.</w:t>
      </w:r>
    </w:p>
    <w:p w:rsidR="008C092D" w:rsidRDefault="008C092D" w:rsidP="00107BC4">
      <w:pPr>
        <w:spacing w:before="60" w:after="60" w:line="276" w:lineRule="auto"/>
        <w:ind w:firstLine="397"/>
        <w:jc w:val="both"/>
        <w:rPr>
          <w:rFonts w:ascii="Arial" w:hAnsi="Arial" w:cs="Arial"/>
        </w:rPr>
      </w:pPr>
    </w:p>
    <w:p w:rsidR="008C092D" w:rsidRDefault="0057028D" w:rsidP="00107BC4">
      <w:pPr>
        <w:spacing w:before="60" w:after="60" w:line="276" w:lineRule="auto"/>
        <w:ind w:firstLine="397"/>
        <w:jc w:val="both"/>
        <w:rPr>
          <w:rFonts w:ascii="Arial" w:hAnsi="Arial" w:cs="Arial"/>
        </w:rPr>
      </w:pPr>
      <w:r>
        <w:rPr>
          <w:rFonts w:ascii="Arial" w:hAnsi="Arial" w:cs="Arial"/>
        </w:rPr>
        <w:t>ÖLÜM SAADETTEN BAŞKA BİRŞEY DEĞİLDİR</w:t>
      </w:r>
    </w:p>
    <w:p w:rsidR="0057028D" w:rsidRDefault="00601594" w:rsidP="00B45A51">
      <w:pPr>
        <w:spacing w:before="60" w:after="60" w:line="276" w:lineRule="auto"/>
        <w:ind w:firstLine="397"/>
        <w:jc w:val="both"/>
        <w:rPr>
          <w:rFonts w:ascii="Arial" w:hAnsi="Arial" w:cs="Arial"/>
        </w:rPr>
      </w:pPr>
      <w:r>
        <w:rPr>
          <w:rFonts w:ascii="Arial" w:hAnsi="Arial" w:cs="Arial"/>
        </w:rPr>
        <w:t xml:space="preserve">Aşura derslerinden biri hiç şüphesiz şahadeti yolunu seçmek ve zalimlerle zilletle yaşamaktansa izzetle ölüme koşmaktır. </w:t>
      </w:r>
      <w:r w:rsidR="00F46237">
        <w:rPr>
          <w:rFonts w:ascii="Arial" w:hAnsi="Arial" w:cs="Arial"/>
        </w:rPr>
        <w:t>Böyle bir ölüm ebedi bir yaşantı</w:t>
      </w:r>
      <w:r w:rsidR="008D0822">
        <w:rPr>
          <w:rFonts w:ascii="Arial" w:hAnsi="Arial" w:cs="Arial"/>
        </w:rPr>
        <w:t>, zali</w:t>
      </w:r>
      <w:r w:rsidR="008D0822">
        <w:rPr>
          <w:rFonts w:ascii="Arial" w:hAnsi="Arial" w:cs="Arial"/>
        </w:rPr>
        <w:t>m</w:t>
      </w:r>
      <w:r w:rsidR="008D0822">
        <w:rPr>
          <w:rFonts w:ascii="Arial" w:hAnsi="Arial" w:cs="Arial"/>
        </w:rPr>
        <w:t>lerle yaşamak ise</w:t>
      </w:r>
      <w:r w:rsidR="00F46237">
        <w:rPr>
          <w:rFonts w:ascii="Arial" w:hAnsi="Arial" w:cs="Arial"/>
        </w:rPr>
        <w:t xml:space="preserve"> </w:t>
      </w:r>
      <w:r w:rsidR="00B45A51">
        <w:rPr>
          <w:rFonts w:ascii="Arial" w:hAnsi="Arial" w:cs="Arial"/>
        </w:rPr>
        <w:t>yaşanan ölü</w:t>
      </w:r>
      <w:r w:rsidR="008D0822">
        <w:rPr>
          <w:rFonts w:ascii="Arial" w:hAnsi="Arial" w:cs="Arial"/>
        </w:rPr>
        <w:t xml:space="preserve"> hayat</w:t>
      </w:r>
      <w:r w:rsidR="00B45A51">
        <w:rPr>
          <w:rFonts w:ascii="Arial" w:hAnsi="Arial" w:cs="Arial"/>
        </w:rPr>
        <w:t xml:space="preserve"> demekt</w:t>
      </w:r>
      <w:r w:rsidR="008D0822">
        <w:rPr>
          <w:rFonts w:ascii="Arial" w:hAnsi="Arial" w:cs="Arial"/>
        </w:rPr>
        <w:t xml:space="preserve">ir. </w:t>
      </w:r>
      <w:r w:rsidR="00120BCA">
        <w:rPr>
          <w:rFonts w:ascii="Arial" w:hAnsi="Arial" w:cs="Arial"/>
        </w:rPr>
        <w:t>İmam Hüs</w:t>
      </w:r>
      <w:r w:rsidR="00120BCA">
        <w:rPr>
          <w:rFonts w:ascii="Arial" w:hAnsi="Arial" w:cs="Arial"/>
        </w:rPr>
        <w:t>e</w:t>
      </w:r>
      <w:r w:rsidR="00120BCA">
        <w:rPr>
          <w:rFonts w:ascii="Arial" w:hAnsi="Arial" w:cs="Arial"/>
        </w:rPr>
        <w:t>yin (a.s)’ın Aşura günü kendi ashabına buyurduğu</w:t>
      </w:r>
      <w:r w:rsidR="00B45A51">
        <w:rPr>
          <w:rFonts w:ascii="Arial" w:hAnsi="Arial" w:cs="Arial"/>
        </w:rPr>
        <w:t xml:space="preserve"> ve dama</w:t>
      </w:r>
      <w:r w:rsidR="00B45A51">
        <w:rPr>
          <w:rFonts w:ascii="Arial" w:hAnsi="Arial" w:cs="Arial"/>
        </w:rPr>
        <w:t>r</w:t>
      </w:r>
      <w:r w:rsidR="00B45A51">
        <w:rPr>
          <w:rFonts w:ascii="Arial" w:hAnsi="Arial" w:cs="Arial"/>
        </w:rPr>
        <w:t>daki</w:t>
      </w:r>
      <w:r w:rsidR="00120BCA">
        <w:rPr>
          <w:rFonts w:ascii="Arial" w:hAnsi="Arial" w:cs="Arial"/>
        </w:rPr>
        <w:t xml:space="preserve"> kanları coşturan bu hutbesi şöyle başla</w:t>
      </w:r>
      <w:r w:rsidR="00B45A51">
        <w:rPr>
          <w:rFonts w:ascii="Arial" w:hAnsi="Arial" w:cs="Arial"/>
        </w:rPr>
        <w:t>r</w:t>
      </w:r>
      <w:r w:rsidR="00120BCA">
        <w:rPr>
          <w:rFonts w:ascii="Arial" w:hAnsi="Arial" w:cs="Arial"/>
        </w:rPr>
        <w:t>: “Şüph</w:t>
      </w:r>
      <w:r w:rsidR="00120BCA">
        <w:rPr>
          <w:rFonts w:ascii="Arial" w:hAnsi="Arial" w:cs="Arial"/>
        </w:rPr>
        <w:t>e</w:t>
      </w:r>
      <w:r w:rsidR="00120BCA">
        <w:rPr>
          <w:rFonts w:ascii="Arial" w:hAnsi="Arial" w:cs="Arial"/>
        </w:rPr>
        <w:t>siz dünya değişip tanınmaz bir hâl aldı…” İmam Hüs</w:t>
      </w:r>
      <w:r w:rsidR="00120BCA">
        <w:rPr>
          <w:rFonts w:ascii="Arial" w:hAnsi="Arial" w:cs="Arial"/>
        </w:rPr>
        <w:t>e</w:t>
      </w:r>
      <w:r w:rsidR="00120BCA">
        <w:rPr>
          <w:rFonts w:ascii="Arial" w:hAnsi="Arial" w:cs="Arial"/>
        </w:rPr>
        <w:t>yin (a.s) hutbesinin devamında şöyle buyurmaktadır: “Acaba hakka amel edilmediğini ve batıldan da sakınd</w:t>
      </w:r>
      <w:r w:rsidR="00120BCA">
        <w:rPr>
          <w:rFonts w:ascii="Arial" w:hAnsi="Arial" w:cs="Arial"/>
        </w:rPr>
        <w:t>ı</w:t>
      </w:r>
      <w:r w:rsidR="00120BCA">
        <w:rPr>
          <w:rFonts w:ascii="Arial" w:hAnsi="Arial" w:cs="Arial"/>
        </w:rPr>
        <w:t xml:space="preserve">rılmadığını görmezmisiniz, Mümin </w:t>
      </w:r>
      <w:r w:rsidR="002E17F4">
        <w:rPr>
          <w:rFonts w:ascii="Arial" w:hAnsi="Arial" w:cs="Arial"/>
        </w:rPr>
        <w:t>Allah’ın</w:t>
      </w:r>
      <w:r w:rsidR="00120BCA">
        <w:rPr>
          <w:rFonts w:ascii="Arial" w:hAnsi="Arial" w:cs="Arial"/>
        </w:rPr>
        <w:t xml:space="preserve"> mülakatını i</w:t>
      </w:r>
      <w:r w:rsidR="00120BCA">
        <w:rPr>
          <w:rFonts w:ascii="Arial" w:hAnsi="Arial" w:cs="Arial"/>
        </w:rPr>
        <w:t>s</w:t>
      </w:r>
      <w:r w:rsidR="00120BCA">
        <w:rPr>
          <w:rFonts w:ascii="Arial" w:hAnsi="Arial" w:cs="Arial"/>
        </w:rPr>
        <w:t>temelidir ve ben ölümü saadet</w:t>
      </w:r>
      <w:r w:rsidR="00B45A51">
        <w:rPr>
          <w:rFonts w:ascii="Arial" w:hAnsi="Arial" w:cs="Arial"/>
        </w:rPr>
        <w:t>,</w:t>
      </w:r>
      <w:r w:rsidR="002E17F4">
        <w:rPr>
          <w:rFonts w:ascii="Arial" w:hAnsi="Arial" w:cs="Arial"/>
        </w:rPr>
        <w:t xml:space="preserve"> zalimlerle yaşamağı ise zillet (ol</w:t>
      </w:r>
      <w:r w:rsidR="002E17F4">
        <w:rPr>
          <w:rFonts w:ascii="Arial" w:hAnsi="Arial" w:cs="Arial"/>
        </w:rPr>
        <w:t>a</w:t>
      </w:r>
      <w:r w:rsidR="002E17F4">
        <w:rPr>
          <w:rFonts w:ascii="Arial" w:hAnsi="Arial" w:cs="Arial"/>
        </w:rPr>
        <w:t>rak) görmekteyim”</w:t>
      </w:r>
      <w:r w:rsidR="00154933">
        <w:rPr>
          <w:rStyle w:val="FootnoteReference"/>
          <w:rFonts w:ascii="Arial" w:hAnsi="Arial" w:cs="Arial"/>
        </w:rPr>
        <w:footnoteReference w:id="719"/>
      </w:r>
    </w:p>
    <w:p w:rsidR="00154933" w:rsidRDefault="00154933" w:rsidP="00107BC4">
      <w:pPr>
        <w:spacing w:before="60" w:after="60" w:line="276" w:lineRule="auto"/>
        <w:ind w:firstLine="397"/>
        <w:jc w:val="both"/>
        <w:rPr>
          <w:rFonts w:ascii="Arial" w:hAnsi="Arial" w:cs="Arial"/>
        </w:rPr>
      </w:pPr>
      <w:r>
        <w:rPr>
          <w:rFonts w:ascii="Arial" w:hAnsi="Arial" w:cs="Arial"/>
        </w:rPr>
        <w:t>……………………        …………………………ŞİİR</w:t>
      </w:r>
    </w:p>
    <w:p w:rsidR="00154933" w:rsidRDefault="00154933" w:rsidP="00B45A51">
      <w:pPr>
        <w:spacing w:before="60" w:after="60" w:line="276" w:lineRule="auto"/>
        <w:ind w:firstLine="397"/>
        <w:jc w:val="both"/>
        <w:rPr>
          <w:rFonts w:ascii="Arial" w:hAnsi="Arial" w:cs="Arial"/>
        </w:rPr>
      </w:pPr>
      <w:r>
        <w:rPr>
          <w:rFonts w:ascii="Arial" w:hAnsi="Arial" w:cs="Arial"/>
        </w:rPr>
        <w:t>Yukarıda şehitler efendisi İmam Hüseyin (a.s)’ın yüce kelamından zikredilen bu bölüm insana şerefli ve izzetli bir yaşamı öğretmektedir. Bu yüce öğretilerin dışında</w:t>
      </w:r>
      <w:r w:rsidR="000925CA">
        <w:rPr>
          <w:rFonts w:ascii="Arial" w:hAnsi="Arial" w:cs="Arial"/>
        </w:rPr>
        <w:t xml:space="preserve"> i</w:t>
      </w:r>
      <w:r w:rsidR="000925CA">
        <w:rPr>
          <w:rFonts w:ascii="Arial" w:hAnsi="Arial" w:cs="Arial"/>
        </w:rPr>
        <w:t>n</w:t>
      </w:r>
      <w:r w:rsidR="000925CA">
        <w:rPr>
          <w:rFonts w:ascii="Arial" w:hAnsi="Arial" w:cs="Arial"/>
        </w:rPr>
        <w:t>san</w:t>
      </w:r>
      <w:r w:rsidR="00B45A51">
        <w:rPr>
          <w:rFonts w:ascii="Arial" w:hAnsi="Arial" w:cs="Arial"/>
        </w:rPr>
        <w:t>,</w:t>
      </w:r>
      <w:r w:rsidR="000925CA">
        <w:rPr>
          <w:rFonts w:ascii="Arial" w:hAnsi="Arial" w:cs="Arial"/>
        </w:rPr>
        <w:t xml:space="preserve"> </w:t>
      </w:r>
      <w:r>
        <w:rPr>
          <w:rFonts w:ascii="Arial" w:hAnsi="Arial" w:cs="Arial"/>
        </w:rPr>
        <w:t xml:space="preserve">sırf </w:t>
      </w:r>
      <w:r w:rsidR="000925CA">
        <w:rPr>
          <w:rFonts w:ascii="Arial" w:hAnsi="Arial" w:cs="Arial"/>
        </w:rPr>
        <w:t>“</w:t>
      </w:r>
      <w:r>
        <w:rPr>
          <w:rFonts w:ascii="Arial" w:hAnsi="Arial" w:cs="Arial"/>
        </w:rPr>
        <w:t>canlı kalmak</w:t>
      </w:r>
      <w:r w:rsidR="000925CA">
        <w:rPr>
          <w:rFonts w:ascii="Arial" w:hAnsi="Arial" w:cs="Arial"/>
        </w:rPr>
        <w:t>”</w:t>
      </w:r>
      <w:r>
        <w:rPr>
          <w:rFonts w:ascii="Arial" w:hAnsi="Arial" w:cs="Arial"/>
        </w:rPr>
        <w:t xml:space="preserve"> </w:t>
      </w:r>
      <w:r w:rsidR="000925CA">
        <w:rPr>
          <w:rFonts w:ascii="Arial" w:hAnsi="Arial" w:cs="Arial"/>
        </w:rPr>
        <w:t>için hertürlü zulm ve site</w:t>
      </w:r>
      <w:r w:rsidR="002E7EF4">
        <w:rPr>
          <w:rFonts w:ascii="Arial" w:hAnsi="Arial" w:cs="Arial"/>
        </w:rPr>
        <w:t xml:space="preserve">me </w:t>
      </w:r>
      <w:r w:rsidR="002E7EF4">
        <w:rPr>
          <w:rFonts w:ascii="Arial" w:hAnsi="Arial" w:cs="Arial"/>
        </w:rPr>
        <w:lastRenderedPageBreak/>
        <w:t>b</w:t>
      </w:r>
      <w:r w:rsidR="002E7EF4">
        <w:rPr>
          <w:rFonts w:ascii="Arial" w:hAnsi="Arial" w:cs="Arial"/>
        </w:rPr>
        <w:t>o</w:t>
      </w:r>
      <w:r w:rsidR="002E7EF4">
        <w:rPr>
          <w:rFonts w:ascii="Arial" w:hAnsi="Arial" w:cs="Arial"/>
        </w:rPr>
        <w:t>yun eğecektir</w:t>
      </w:r>
      <w:r w:rsidR="00B45A51">
        <w:rPr>
          <w:rFonts w:ascii="Arial" w:hAnsi="Arial" w:cs="Arial"/>
        </w:rPr>
        <w:t>.</w:t>
      </w:r>
      <w:r w:rsidR="002E7EF4">
        <w:rPr>
          <w:rFonts w:ascii="Arial" w:hAnsi="Arial" w:cs="Arial"/>
        </w:rPr>
        <w:t xml:space="preserve"> Aşura eğer özgürlük mektebi sembolünü taş</w:t>
      </w:r>
      <w:r w:rsidR="002E7EF4">
        <w:rPr>
          <w:rFonts w:ascii="Arial" w:hAnsi="Arial" w:cs="Arial"/>
        </w:rPr>
        <w:t>ı</w:t>
      </w:r>
      <w:r w:rsidR="002E7EF4">
        <w:rPr>
          <w:rFonts w:ascii="Arial" w:hAnsi="Arial" w:cs="Arial"/>
        </w:rPr>
        <w:t>yorsa bu öğretiler doğru</w:t>
      </w:r>
      <w:r w:rsidR="002E7EF4">
        <w:rPr>
          <w:rFonts w:ascii="Arial" w:hAnsi="Arial" w:cs="Arial"/>
        </w:rPr>
        <w:t>l</w:t>
      </w:r>
      <w:r w:rsidR="002E7EF4">
        <w:rPr>
          <w:rFonts w:ascii="Arial" w:hAnsi="Arial" w:cs="Arial"/>
        </w:rPr>
        <w:t>tusundadır.</w:t>
      </w:r>
    </w:p>
    <w:p w:rsidR="00EC090B" w:rsidRDefault="00EC090B" w:rsidP="00107BC4">
      <w:pPr>
        <w:spacing w:before="60" w:after="60" w:line="276" w:lineRule="auto"/>
        <w:ind w:firstLine="397"/>
        <w:jc w:val="both"/>
        <w:rPr>
          <w:rFonts w:ascii="Arial" w:hAnsi="Arial" w:cs="Arial"/>
        </w:rPr>
      </w:pPr>
    </w:p>
    <w:p w:rsidR="00EC090B" w:rsidRDefault="00EC090B" w:rsidP="00107BC4">
      <w:pPr>
        <w:spacing w:before="60" w:after="60" w:line="276" w:lineRule="auto"/>
        <w:ind w:firstLine="397"/>
        <w:jc w:val="both"/>
        <w:rPr>
          <w:rFonts w:ascii="Arial" w:hAnsi="Arial" w:cs="Arial"/>
        </w:rPr>
      </w:pPr>
      <w:r>
        <w:rPr>
          <w:rFonts w:ascii="Arial" w:hAnsi="Arial" w:cs="Arial"/>
        </w:rPr>
        <w:t>YA EBA EBDİLLAH HİÇ BİR GÜN SENİN GÜNÜN (AŞURA) GİBİ OLAMAZ</w:t>
      </w:r>
    </w:p>
    <w:p w:rsidR="00EC090B" w:rsidRDefault="00EC090B" w:rsidP="003C45BE">
      <w:pPr>
        <w:spacing w:before="60" w:after="60" w:line="276" w:lineRule="auto"/>
        <w:ind w:firstLine="397"/>
        <w:jc w:val="both"/>
        <w:rPr>
          <w:rFonts w:ascii="Arial" w:hAnsi="Arial" w:cs="Arial"/>
        </w:rPr>
      </w:pPr>
      <w:r>
        <w:rPr>
          <w:rFonts w:ascii="Arial" w:hAnsi="Arial" w:cs="Arial"/>
        </w:rPr>
        <w:t xml:space="preserve">Ya </w:t>
      </w:r>
      <w:r w:rsidR="003C45BE">
        <w:rPr>
          <w:rFonts w:ascii="Arial" w:hAnsi="Arial" w:cs="Arial"/>
        </w:rPr>
        <w:t>E</w:t>
      </w:r>
      <w:r>
        <w:rPr>
          <w:rFonts w:ascii="Arial" w:hAnsi="Arial" w:cs="Arial"/>
        </w:rPr>
        <w:t xml:space="preserve">ba </w:t>
      </w:r>
      <w:r w:rsidR="003C45BE">
        <w:rPr>
          <w:rFonts w:ascii="Arial" w:hAnsi="Arial" w:cs="Arial"/>
        </w:rPr>
        <w:t>E</w:t>
      </w:r>
      <w:r>
        <w:rPr>
          <w:rFonts w:ascii="Arial" w:hAnsi="Arial" w:cs="Arial"/>
        </w:rPr>
        <w:t>bdillah hiçbir gün senin günün (Aşura) gibi değildir. Bu sö</w:t>
      </w:r>
      <w:r>
        <w:rPr>
          <w:rFonts w:ascii="Arial" w:hAnsi="Arial" w:cs="Arial"/>
        </w:rPr>
        <w:t>z</w:t>
      </w:r>
      <w:r>
        <w:rPr>
          <w:rFonts w:ascii="Arial" w:hAnsi="Arial" w:cs="Arial"/>
        </w:rPr>
        <w:t>ler İmam Zeynelabidin (a.s)’ın kelamının içeriğiden al</w:t>
      </w:r>
      <w:r w:rsidR="003C45BE">
        <w:rPr>
          <w:rFonts w:ascii="Arial" w:hAnsi="Arial" w:cs="Arial"/>
        </w:rPr>
        <w:t>ı</w:t>
      </w:r>
      <w:r>
        <w:rPr>
          <w:rFonts w:ascii="Arial" w:hAnsi="Arial" w:cs="Arial"/>
        </w:rPr>
        <w:t xml:space="preserve">nmıştır. </w:t>
      </w:r>
      <w:r w:rsidR="00713E06">
        <w:rPr>
          <w:rFonts w:ascii="Arial" w:hAnsi="Arial" w:cs="Arial"/>
        </w:rPr>
        <w:t>Bir gün İmam Zeynelabidin (a.s)</w:t>
      </w:r>
      <w:r w:rsidR="00685041">
        <w:rPr>
          <w:rFonts w:ascii="Arial" w:hAnsi="Arial" w:cs="Arial"/>
        </w:rPr>
        <w:t xml:space="preserve"> Hz. Abbas (a.s)’ın oğluna baktı ve ağladı. İmam (a.s) Uhut savaşına zikredip Hz. Hamza (a.s) için gözyaşı döktü, Mute savaşını zikredip Hz. C</w:t>
      </w:r>
      <w:r w:rsidR="00685041">
        <w:rPr>
          <w:rFonts w:ascii="Arial" w:hAnsi="Arial" w:cs="Arial"/>
        </w:rPr>
        <w:t>a</w:t>
      </w:r>
      <w:r w:rsidR="00685041">
        <w:rPr>
          <w:rFonts w:ascii="Arial" w:hAnsi="Arial" w:cs="Arial"/>
        </w:rPr>
        <w:t>fer B. Ebi Talib için gözyaşı döktüler ve daha sonra şöyle buyurdular: “Hiçbir gün s</w:t>
      </w:r>
      <w:r w:rsidR="00685041">
        <w:rPr>
          <w:rFonts w:ascii="Arial" w:hAnsi="Arial" w:cs="Arial"/>
        </w:rPr>
        <w:t>e</w:t>
      </w:r>
      <w:r w:rsidR="00685041">
        <w:rPr>
          <w:rFonts w:ascii="Arial" w:hAnsi="Arial" w:cs="Arial"/>
        </w:rPr>
        <w:t xml:space="preserve">nin günün gibi değil Hüseyin, </w:t>
      </w:r>
      <w:r w:rsidR="002A5E21">
        <w:rPr>
          <w:rFonts w:ascii="Arial" w:hAnsi="Arial" w:cs="Arial"/>
        </w:rPr>
        <w:t>kendini bu ümmetten s</w:t>
      </w:r>
      <w:r w:rsidR="002A5E21">
        <w:rPr>
          <w:rFonts w:ascii="Arial" w:hAnsi="Arial" w:cs="Arial"/>
        </w:rPr>
        <w:t>a</w:t>
      </w:r>
      <w:r w:rsidR="002A5E21">
        <w:rPr>
          <w:rFonts w:ascii="Arial" w:hAnsi="Arial" w:cs="Arial"/>
        </w:rPr>
        <w:t>nan otuz bin kişi onun aleyhinde toplandılar ve onun mübarek kanını dökmekle Allah’a yakınlaşacaklarını zannediyo</w:t>
      </w:r>
      <w:r w:rsidR="002A5E21">
        <w:rPr>
          <w:rFonts w:ascii="Arial" w:hAnsi="Arial" w:cs="Arial"/>
        </w:rPr>
        <w:t>r</w:t>
      </w:r>
      <w:r w:rsidR="002A5E21">
        <w:rPr>
          <w:rFonts w:ascii="Arial" w:hAnsi="Arial" w:cs="Arial"/>
        </w:rPr>
        <w:t xml:space="preserve">lardı, </w:t>
      </w:r>
      <w:r w:rsidR="009903E9">
        <w:rPr>
          <w:rFonts w:ascii="Arial" w:hAnsi="Arial" w:cs="Arial"/>
        </w:rPr>
        <w:t>o ise Allah’ı hatırlatıyordu onlara</w:t>
      </w:r>
      <w:r w:rsidR="003C45BE">
        <w:rPr>
          <w:rFonts w:ascii="Arial" w:hAnsi="Arial" w:cs="Arial"/>
        </w:rPr>
        <w:t>,</w:t>
      </w:r>
      <w:r w:rsidR="009903E9">
        <w:rPr>
          <w:rFonts w:ascii="Arial" w:hAnsi="Arial" w:cs="Arial"/>
        </w:rPr>
        <w:t xml:space="preserve"> onun vaazl</w:t>
      </w:r>
      <w:r w:rsidR="009903E9">
        <w:rPr>
          <w:rFonts w:ascii="Arial" w:hAnsi="Arial" w:cs="Arial"/>
        </w:rPr>
        <w:t>a</w:t>
      </w:r>
      <w:r w:rsidR="009903E9">
        <w:rPr>
          <w:rFonts w:ascii="Arial" w:hAnsi="Arial" w:cs="Arial"/>
        </w:rPr>
        <w:t xml:space="preserve">rını dinlemediler ve onu zulm, sitem ve düşmanlık </w:t>
      </w:r>
      <w:r w:rsidR="008C21E6">
        <w:rPr>
          <w:rFonts w:ascii="Arial" w:hAnsi="Arial" w:cs="Arial"/>
        </w:rPr>
        <w:t>üzere şehit ettiler…”</w:t>
      </w:r>
      <w:r w:rsidR="00CD3057">
        <w:rPr>
          <w:rStyle w:val="FootnoteReference"/>
          <w:rFonts w:ascii="Arial" w:hAnsi="Arial" w:cs="Arial"/>
        </w:rPr>
        <w:footnoteReference w:id="720"/>
      </w:r>
      <w:r w:rsidR="007B4ABD">
        <w:rPr>
          <w:rFonts w:ascii="Arial" w:hAnsi="Arial" w:cs="Arial"/>
        </w:rPr>
        <w:t xml:space="preserve"> </w:t>
      </w:r>
      <w:r w:rsidR="00273D07">
        <w:rPr>
          <w:rFonts w:ascii="Arial" w:hAnsi="Arial" w:cs="Arial"/>
        </w:rPr>
        <w:t xml:space="preserve">Allah “Abbas’a” rahmet eylesin. </w:t>
      </w:r>
      <w:r w:rsidR="00BD0684">
        <w:rPr>
          <w:rFonts w:ascii="Arial" w:hAnsi="Arial" w:cs="Arial"/>
        </w:rPr>
        <w:t>Fed</w:t>
      </w:r>
      <w:r w:rsidR="00BD0684">
        <w:rPr>
          <w:rFonts w:ascii="Arial" w:hAnsi="Arial" w:cs="Arial"/>
        </w:rPr>
        <w:t>a</w:t>
      </w:r>
      <w:r w:rsidR="00BD0684">
        <w:rPr>
          <w:rFonts w:ascii="Arial" w:hAnsi="Arial" w:cs="Arial"/>
        </w:rPr>
        <w:t>kârlık</w:t>
      </w:r>
      <w:r w:rsidR="003C45BE">
        <w:rPr>
          <w:rFonts w:ascii="Arial" w:hAnsi="Arial" w:cs="Arial"/>
        </w:rPr>
        <w:t>ta</w:t>
      </w:r>
      <w:r w:rsidR="00273D07">
        <w:rPr>
          <w:rFonts w:ascii="Arial" w:hAnsi="Arial" w:cs="Arial"/>
        </w:rPr>
        <w:t xml:space="preserve"> </w:t>
      </w:r>
      <w:r w:rsidR="003C45BE">
        <w:rPr>
          <w:rFonts w:ascii="Arial" w:hAnsi="Arial" w:cs="Arial"/>
        </w:rPr>
        <w:t>bulundu</w:t>
      </w:r>
      <w:r w:rsidR="00273D07">
        <w:rPr>
          <w:rFonts w:ascii="Arial" w:hAnsi="Arial" w:cs="Arial"/>
        </w:rPr>
        <w:t>, sınav verdi ve kendi canını kardeşine feda e</w:t>
      </w:r>
      <w:r w:rsidR="00273D07">
        <w:rPr>
          <w:rFonts w:ascii="Arial" w:hAnsi="Arial" w:cs="Arial"/>
        </w:rPr>
        <w:t>t</w:t>
      </w:r>
      <w:r w:rsidR="00273D07">
        <w:rPr>
          <w:rFonts w:ascii="Arial" w:hAnsi="Arial" w:cs="Arial"/>
        </w:rPr>
        <w:t>ti…”</w:t>
      </w:r>
      <w:r w:rsidR="00BD0684">
        <w:rPr>
          <w:rStyle w:val="FootnoteReference"/>
          <w:rFonts w:ascii="Arial" w:hAnsi="Arial" w:cs="Arial"/>
        </w:rPr>
        <w:footnoteReference w:id="721"/>
      </w:r>
      <w:r w:rsidR="00BD0684">
        <w:rPr>
          <w:rFonts w:ascii="Arial" w:hAnsi="Arial" w:cs="Arial"/>
        </w:rPr>
        <w:t xml:space="preserve"> </w:t>
      </w:r>
      <w:r w:rsidR="00E2269A">
        <w:rPr>
          <w:rFonts w:ascii="Arial" w:hAnsi="Arial" w:cs="Arial"/>
        </w:rPr>
        <w:t>İmam Ali ve İmam Hasan (a.s) şehitler efendisi İmam Hüseyin (a.s) hakkında şöyle buyurmuşlardır: “S</w:t>
      </w:r>
      <w:r w:rsidR="00E2269A">
        <w:rPr>
          <w:rFonts w:ascii="Arial" w:hAnsi="Arial" w:cs="Arial"/>
        </w:rPr>
        <w:t>e</w:t>
      </w:r>
      <w:r w:rsidR="00E2269A">
        <w:rPr>
          <w:rFonts w:ascii="Arial" w:hAnsi="Arial" w:cs="Arial"/>
        </w:rPr>
        <w:t>nin günün gibi hiçbir gün yoktur Ya Eba ebdillah!”</w:t>
      </w:r>
      <w:r w:rsidR="00E2269A">
        <w:rPr>
          <w:rStyle w:val="FootnoteReference"/>
          <w:rFonts w:ascii="Arial" w:hAnsi="Arial" w:cs="Arial"/>
        </w:rPr>
        <w:footnoteReference w:id="722"/>
      </w:r>
      <w:r w:rsidR="00E2269A">
        <w:rPr>
          <w:rFonts w:ascii="Arial" w:hAnsi="Arial" w:cs="Arial"/>
        </w:rPr>
        <w:t xml:space="preserve"> Ehl-i Beyt’in bütün musibetleri ağır ve hüzünlendiricidir ancak Kerbela’da ola</w:t>
      </w:r>
      <w:r w:rsidR="00E2269A">
        <w:rPr>
          <w:rFonts w:ascii="Arial" w:hAnsi="Arial" w:cs="Arial"/>
        </w:rPr>
        <w:t>n</w:t>
      </w:r>
      <w:r w:rsidR="00E2269A">
        <w:rPr>
          <w:rFonts w:ascii="Arial" w:hAnsi="Arial" w:cs="Arial"/>
        </w:rPr>
        <w:t xml:space="preserve">lar bütün acıların en ağırı, musibetlerin en şiddetlisi ve hiçbir hadise </w:t>
      </w:r>
      <w:r w:rsidR="00E2269A">
        <w:rPr>
          <w:rFonts w:ascii="Arial" w:hAnsi="Arial" w:cs="Arial"/>
        </w:rPr>
        <w:lastRenderedPageBreak/>
        <w:t>Kerbela gibi değildir. İmamlar ve şehitler arasında İmam Hüseyin (a.s)</w:t>
      </w:r>
      <w:r w:rsidR="007621F6">
        <w:rPr>
          <w:rFonts w:ascii="Arial" w:hAnsi="Arial" w:cs="Arial"/>
        </w:rPr>
        <w:t xml:space="preserve"> ve çocuklarının</w:t>
      </w:r>
      <w:r w:rsidR="00E2269A">
        <w:rPr>
          <w:rFonts w:ascii="Arial" w:hAnsi="Arial" w:cs="Arial"/>
        </w:rPr>
        <w:t xml:space="preserve"> mazlumiyetine </w:t>
      </w:r>
      <w:r w:rsidR="007621F6">
        <w:rPr>
          <w:rFonts w:ascii="Arial" w:hAnsi="Arial" w:cs="Arial"/>
        </w:rPr>
        <w:t xml:space="preserve">varacak şahadet görülmemiştir. </w:t>
      </w:r>
      <w:r w:rsidR="009B3E7F">
        <w:rPr>
          <w:rFonts w:ascii="Arial" w:hAnsi="Arial" w:cs="Arial"/>
        </w:rPr>
        <w:t xml:space="preserve">Yukarıda zikredilen (Senin günün gibi hiçbir gün yoktur Ya Eba </w:t>
      </w:r>
      <w:r w:rsidR="003C45BE">
        <w:rPr>
          <w:rFonts w:ascii="Arial" w:hAnsi="Arial" w:cs="Arial"/>
        </w:rPr>
        <w:t>E</w:t>
      </w:r>
      <w:r w:rsidR="009B3E7F">
        <w:rPr>
          <w:rFonts w:ascii="Arial" w:hAnsi="Arial" w:cs="Arial"/>
        </w:rPr>
        <w:t>bdillah)</w:t>
      </w:r>
      <w:r w:rsidR="00C82136">
        <w:rPr>
          <w:rFonts w:ascii="Arial" w:hAnsi="Arial" w:cs="Arial"/>
        </w:rPr>
        <w:t xml:space="preserve"> musibete uğrayan</w:t>
      </w:r>
      <w:r w:rsidR="00BE3A55">
        <w:rPr>
          <w:rFonts w:ascii="Arial" w:hAnsi="Arial" w:cs="Arial"/>
        </w:rPr>
        <w:t>lar</w:t>
      </w:r>
      <w:r w:rsidR="00C82136">
        <w:rPr>
          <w:rFonts w:ascii="Arial" w:hAnsi="Arial" w:cs="Arial"/>
        </w:rPr>
        <w:t xml:space="preserve"> tarafından hatırlan</w:t>
      </w:r>
      <w:r w:rsidR="00BE3A55">
        <w:rPr>
          <w:rFonts w:ascii="Arial" w:hAnsi="Arial" w:cs="Arial"/>
        </w:rPr>
        <w:t>arak kendi acıları</w:t>
      </w:r>
      <w:r w:rsidR="00C82136">
        <w:rPr>
          <w:rFonts w:ascii="Arial" w:hAnsi="Arial" w:cs="Arial"/>
        </w:rPr>
        <w:t>na bir teselli</w:t>
      </w:r>
      <w:r w:rsidR="00BE3A55">
        <w:rPr>
          <w:rFonts w:ascii="Arial" w:hAnsi="Arial" w:cs="Arial"/>
        </w:rPr>
        <w:t xml:space="preserve"> olmaktadır</w:t>
      </w:r>
      <w:r w:rsidR="002B2F63">
        <w:rPr>
          <w:rFonts w:ascii="Arial" w:hAnsi="Arial" w:cs="Arial"/>
        </w:rPr>
        <w:t>.</w:t>
      </w:r>
      <w:r w:rsidR="00FF4E64">
        <w:rPr>
          <w:rFonts w:ascii="Arial" w:hAnsi="Arial" w:cs="Arial"/>
        </w:rPr>
        <w:t xml:space="preserve"> Ehl-i Beyt (a.s) bu konuda şöyle buyurmakt</w:t>
      </w:r>
      <w:r w:rsidR="00FF4E64">
        <w:rPr>
          <w:rFonts w:ascii="Arial" w:hAnsi="Arial" w:cs="Arial"/>
        </w:rPr>
        <w:t>a</w:t>
      </w:r>
      <w:r w:rsidR="00FF4E64">
        <w:rPr>
          <w:rFonts w:ascii="Arial" w:hAnsi="Arial" w:cs="Arial"/>
        </w:rPr>
        <w:t>dırlar; herne zaman bir hüzün ve dert sizlere yüz çevirse Aşura ve Ehl-i Beyt’in musibe</w:t>
      </w:r>
      <w:r w:rsidR="00FF4E64">
        <w:rPr>
          <w:rFonts w:ascii="Arial" w:hAnsi="Arial" w:cs="Arial"/>
        </w:rPr>
        <w:t>t</w:t>
      </w:r>
      <w:r w:rsidR="00FF4E64">
        <w:rPr>
          <w:rFonts w:ascii="Arial" w:hAnsi="Arial" w:cs="Arial"/>
        </w:rPr>
        <w:t>lerini anın, bö</w:t>
      </w:r>
      <w:r w:rsidR="00FF4E64">
        <w:rPr>
          <w:rFonts w:ascii="Arial" w:hAnsi="Arial" w:cs="Arial"/>
        </w:rPr>
        <w:t>y</w:t>
      </w:r>
      <w:r w:rsidR="00FF4E64">
        <w:rPr>
          <w:rFonts w:ascii="Arial" w:hAnsi="Arial" w:cs="Arial"/>
        </w:rPr>
        <w:t>lece o dertler sizin için kolay ve tahammülü de rahat olur. Ehl-i Beyt’in musibetlerini okuyan mersiy</w:t>
      </w:r>
      <w:r w:rsidR="00FF4E64">
        <w:rPr>
          <w:rFonts w:ascii="Arial" w:hAnsi="Arial" w:cs="Arial"/>
        </w:rPr>
        <w:t>e</w:t>
      </w:r>
      <w:r w:rsidR="00FF4E64">
        <w:rPr>
          <w:rFonts w:ascii="Arial" w:hAnsi="Arial" w:cs="Arial"/>
        </w:rPr>
        <w:t>ciler, sözlerinin sonunda bu hadisi şerife değinerek Kerbela olayını ve onun sonsuz acılarını açarak diğer b</w:t>
      </w:r>
      <w:r w:rsidR="00FF4E64">
        <w:rPr>
          <w:rFonts w:ascii="Arial" w:hAnsi="Arial" w:cs="Arial"/>
        </w:rPr>
        <w:t>ü</w:t>
      </w:r>
      <w:r w:rsidR="00FF4E64">
        <w:rPr>
          <w:rFonts w:ascii="Arial" w:hAnsi="Arial" w:cs="Arial"/>
        </w:rPr>
        <w:t>tün dertlerin Kerbela hadisesi yanında naciz ve tahamm</w:t>
      </w:r>
      <w:r w:rsidR="00FF4E64">
        <w:rPr>
          <w:rFonts w:ascii="Arial" w:hAnsi="Arial" w:cs="Arial"/>
        </w:rPr>
        <w:t>ü</w:t>
      </w:r>
      <w:r w:rsidR="00FF4E64">
        <w:rPr>
          <w:rFonts w:ascii="Arial" w:hAnsi="Arial" w:cs="Arial"/>
        </w:rPr>
        <w:t>lünün kolay olduğunu beyan ederler.</w:t>
      </w:r>
    </w:p>
    <w:p w:rsidR="003F2FBD" w:rsidRDefault="003F2FBD" w:rsidP="00107BC4">
      <w:pPr>
        <w:spacing w:before="60" w:after="60" w:line="276" w:lineRule="auto"/>
        <w:ind w:firstLine="397"/>
        <w:jc w:val="both"/>
        <w:rPr>
          <w:rFonts w:ascii="Arial" w:hAnsi="Arial" w:cs="Arial"/>
        </w:rPr>
      </w:pPr>
    </w:p>
    <w:p w:rsidR="003F2FBD" w:rsidRDefault="003F2FBD" w:rsidP="00107BC4">
      <w:pPr>
        <w:spacing w:before="60" w:after="60" w:line="276" w:lineRule="auto"/>
        <w:ind w:firstLine="397"/>
        <w:jc w:val="both"/>
        <w:rPr>
          <w:rFonts w:ascii="Arial" w:hAnsi="Arial" w:cs="Arial"/>
        </w:rPr>
      </w:pPr>
      <w:r>
        <w:rPr>
          <w:rFonts w:ascii="Arial" w:hAnsi="Arial" w:cs="Arial"/>
        </w:rPr>
        <w:t>HAŞİMOĞULLLARI SALTANATLA OYNADILAR</w:t>
      </w:r>
    </w:p>
    <w:p w:rsidR="003F2FBD" w:rsidRDefault="003F2FBD" w:rsidP="00107BC4">
      <w:pPr>
        <w:spacing w:before="60" w:after="60" w:line="276" w:lineRule="auto"/>
        <w:ind w:firstLine="397"/>
        <w:jc w:val="both"/>
        <w:rPr>
          <w:rFonts w:ascii="Arial" w:hAnsi="Arial" w:cs="Arial"/>
        </w:rPr>
      </w:pPr>
      <w:r>
        <w:rPr>
          <w:rFonts w:ascii="Arial" w:hAnsi="Arial" w:cs="Arial"/>
        </w:rPr>
        <w:t>Bu yukarıda zikredilen sözler Yezid’in Peygamber efendimiz</w:t>
      </w:r>
      <w:r w:rsidR="004C3123">
        <w:rPr>
          <w:rFonts w:ascii="Arial" w:hAnsi="Arial" w:cs="Arial"/>
        </w:rPr>
        <w:t xml:space="preserve"> (s.a.a)’</w:t>
      </w:r>
      <w:r>
        <w:rPr>
          <w:rFonts w:ascii="Arial" w:hAnsi="Arial" w:cs="Arial"/>
        </w:rPr>
        <w:t>e karşı içerisinde beslediği kin ve bat</w:t>
      </w:r>
      <w:r>
        <w:rPr>
          <w:rFonts w:ascii="Arial" w:hAnsi="Arial" w:cs="Arial"/>
        </w:rPr>
        <w:t>ı</w:t>
      </w:r>
      <w:r>
        <w:rPr>
          <w:rFonts w:ascii="Arial" w:hAnsi="Arial" w:cs="Arial"/>
        </w:rPr>
        <w:t>nın</w:t>
      </w:r>
      <w:r w:rsidR="00890848">
        <w:rPr>
          <w:rFonts w:ascii="Arial" w:hAnsi="Arial" w:cs="Arial"/>
        </w:rPr>
        <w:t>da sakladığı küfrün niş</w:t>
      </w:r>
      <w:r w:rsidR="00890848">
        <w:rPr>
          <w:rFonts w:ascii="Arial" w:hAnsi="Arial" w:cs="Arial"/>
        </w:rPr>
        <w:t>a</w:t>
      </w:r>
      <w:r w:rsidR="00890848">
        <w:rPr>
          <w:rFonts w:ascii="Arial" w:hAnsi="Arial" w:cs="Arial"/>
        </w:rPr>
        <w:t>nesidir.</w:t>
      </w:r>
      <w:r w:rsidR="004C3123">
        <w:rPr>
          <w:rFonts w:ascii="Arial" w:hAnsi="Arial" w:cs="Arial"/>
        </w:rPr>
        <w:t xml:space="preserve"> İmam Hüseyin (a.s)’ın şahadetinden sonra Yezit</w:t>
      </w:r>
      <w:r w:rsidR="00B70610">
        <w:rPr>
          <w:rFonts w:ascii="Arial" w:hAnsi="Arial" w:cs="Arial"/>
        </w:rPr>
        <w:t>,</w:t>
      </w:r>
      <w:r w:rsidR="004C3123">
        <w:rPr>
          <w:rFonts w:ascii="Arial" w:hAnsi="Arial" w:cs="Arial"/>
        </w:rPr>
        <w:t xml:space="preserve"> Ehl-i Beyt esirlerinin Şam’a g</w:t>
      </w:r>
      <w:r w:rsidR="004C3123">
        <w:rPr>
          <w:rFonts w:ascii="Arial" w:hAnsi="Arial" w:cs="Arial"/>
        </w:rPr>
        <w:t>e</w:t>
      </w:r>
      <w:r w:rsidR="004C3123">
        <w:rPr>
          <w:rFonts w:ascii="Arial" w:hAnsi="Arial" w:cs="Arial"/>
        </w:rPr>
        <w:t>tirildiğinde gurur ve kibirle bir</w:t>
      </w:r>
      <w:r w:rsidR="00E0182E">
        <w:rPr>
          <w:rFonts w:ascii="Arial" w:hAnsi="Arial" w:cs="Arial"/>
        </w:rPr>
        <w:t xml:space="preserve"> halde</w:t>
      </w:r>
      <w:r w:rsidR="004C3123">
        <w:rPr>
          <w:rFonts w:ascii="Arial" w:hAnsi="Arial" w:cs="Arial"/>
        </w:rPr>
        <w:t xml:space="preserve"> şiir okudu ve </w:t>
      </w:r>
      <w:r w:rsidR="00AE38E7">
        <w:rPr>
          <w:rFonts w:ascii="Arial" w:hAnsi="Arial" w:cs="Arial"/>
        </w:rPr>
        <w:t>Bedir savaşında ölen Kâfir dedelerinin de bu sahneleri görmel</w:t>
      </w:r>
      <w:r w:rsidR="00AE38E7">
        <w:rPr>
          <w:rFonts w:ascii="Arial" w:hAnsi="Arial" w:cs="Arial"/>
        </w:rPr>
        <w:t>e</w:t>
      </w:r>
      <w:r w:rsidR="00AE38E7">
        <w:rPr>
          <w:rFonts w:ascii="Arial" w:hAnsi="Arial" w:cs="Arial"/>
        </w:rPr>
        <w:t>rini ve onların int</w:t>
      </w:r>
      <w:r w:rsidR="00AE38E7">
        <w:rPr>
          <w:rFonts w:ascii="Arial" w:hAnsi="Arial" w:cs="Arial"/>
        </w:rPr>
        <w:t>i</w:t>
      </w:r>
      <w:r w:rsidR="00AE38E7">
        <w:rPr>
          <w:rFonts w:ascii="Arial" w:hAnsi="Arial" w:cs="Arial"/>
        </w:rPr>
        <w:t xml:space="preserve">kamını Beni Haşim’den nasıl aldığını görmelerini </w:t>
      </w:r>
      <w:r w:rsidR="00B70610">
        <w:rPr>
          <w:rFonts w:ascii="Arial" w:hAnsi="Arial" w:cs="Arial"/>
        </w:rPr>
        <w:t>şu şekilde istemiştir</w:t>
      </w:r>
      <w:r w:rsidR="00E0182E">
        <w:rPr>
          <w:rFonts w:ascii="Arial" w:hAnsi="Arial" w:cs="Arial"/>
        </w:rPr>
        <w:t>: “:Bedir’de ölen büyükl</w:t>
      </w:r>
      <w:r w:rsidR="00E0182E">
        <w:rPr>
          <w:rFonts w:ascii="Arial" w:hAnsi="Arial" w:cs="Arial"/>
        </w:rPr>
        <w:t>e</w:t>
      </w:r>
      <w:r w:rsidR="00E0182E">
        <w:rPr>
          <w:rFonts w:ascii="Arial" w:hAnsi="Arial" w:cs="Arial"/>
        </w:rPr>
        <w:t>rim keşke bunları gö</w:t>
      </w:r>
      <w:r w:rsidR="00E0182E">
        <w:rPr>
          <w:rFonts w:ascii="Arial" w:hAnsi="Arial" w:cs="Arial"/>
        </w:rPr>
        <w:t>r</w:t>
      </w:r>
      <w:r w:rsidR="00E0182E">
        <w:rPr>
          <w:rFonts w:ascii="Arial" w:hAnsi="Arial" w:cs="Arial"/>
        </w:rPr>
        <w:t>seydi”</w:t>
      </w:r>
    </w:p>
    <w:p w:rsidR="00B70610" w:rsidRDefault="00E0182E" w:rsidP="00B70610">
      <w:pPr>
        <w:spacing w:before="60" w:after="60" w:line="276" w:lineRule="auto"/>
        <w:ind w:firstLine="397"/>
        <w:jc w:val="both"/>
        <w:rPr>
          <w:rFonts w:ascii="Arial" w:hAnsi="Arial" w:cs="Arial"/>
        </w:rPr>
      </w:pPr>
      <w:r>
        <w:rPr>
          <w:rFonts w:ascii="Arial" w:hAnsi="Arial" w:cs="Arial"/>
        </w:rPr>
        <w:t>Beni Haşim saltanatla oyna</w:t>
      </w:r>
      <w:r w:rsidR="00B70610">
        <w:rPr>
          <w:rFonts w:ascii="Arial" w:hAnsi="Arial" w:cs="Arial"/>
        </w:rPr>
        <w:t xml:space="preserve">dı </w:t>
      </w:r>
    </w:p>
    <w:p w:rsidR="00B70610" w:rsidRDefault="00E0182E" w:rsidP="00B70610">
      <w:pPr>
        <w:spacing w:before="60" w:after="60" w:line="276" w:lineRule="auto"/>
        <w:ind w:firstLine="397"/>
        <w:jc w:val="both"/>
        <w:rPr>
          <w:rFonts w:ascii="Arial" w:hAnsi="Arial" w:cs="Arial"/>
        </w:rPr>
      </w:pPr>
      <w:r>
        <w:rPr>
          <w:rFonts w:ascii="Arial" w:hAnsi="Arial" w:cs="Arial"/>
        </w:rPr>
        <w:t>Ne bir haber ne de vahy nazil o</w:t>
      </w:r>
      <w:r>
        <w:rPr>
          <w:rFonts w:ascii="Arial" w:hAnsi="Arial" w:cs="Arial"/>
        </w:rPr>
        <w:t>l</w:t>
      </w:r>
      <w:r>
        <w:rPr>
          <w:rFonts w:ascii="Arial" w:hAnsi="Arial" w:cs="Arial"/>
        </w:rPr>
        <w:t>muştur.</w:t>
      </w:r>
      <w:r>
        <w:rPr>
          <w:rStyle w:val="FootnoteReference"/>
          <w:rFonts w:ascii="Arial" w:hAnsi="Arial" w:cs="Arial"/>
        </w:rPr>
        <w:footnoteReference w:id="723"/>
      </w:r>
    </w:p>
    <w:p w:rsidR="00E0182E" w:rsidRDefault="00E0182E" w:rsidP="00B70610">
      <w:pPr>
        <w:spacing w:before="60" w:after="60" w:line="276" w:lineRule="auto"/>
        <w:ind w:firstLine="397"/>
        <w:jc w:val="both"/>
        <w:rPr>
          <w:rFonts w:ascii="Arial" w:hAnsi="Arial" w:cs="Arial"/>
        </w:rPr>
      </w:pPr>
      <w:r>
        <w:rPr>
          <w:rFonts w:ascii="Arial" w:hAnsi="Arial" w:cs="Arial"/>
        </w:rPr>
        <w:lastRenderedPageBreak/>
        <w:t>Bu şiir “İbni Zeberi”ye aittir.</w:t>
      </w:r>
      <w:r w:rsidR="004B7B10">
        <w:rPr>
          <w:rFonts w:ascii="Arial" w:hAnsi="Arial" w:cs="Arial"/>
        </w:rPr>
        <w:t xml:space="preserve"> Ancak </w:t>
      </w:r>
      <w:r w:rsidR="00B70610">
        <w:rPr>
          <w:rFonts w:ascii="Arial" w:hAnsi="Arial" w:cs="Arial"/>
        </w:rPr>
        <w:t>Y</w:t>
      </w:r>
      <w:r w:rsidR="004B7B10">
        <w:rPr>
          <w:rFonts w:ascii="Arial" w:hAnsi="Arial" w:cs="Arial"/>
        </w:rPr>
        <w:t xml:space="preserve">ezid’in böyle bir durumda bu şiiri </w:t>
      </w:r>
      <w:r w:rsidR="004B7B10" w:rsidRPr="008E1FD9">
        <w:rPr>
          <w:rFonts w:ascii="Arial" w:hAnsi="Arial" w:cs="Arial"/>
        </w:rPr>
        <w:t>okuması onunda bu inanca sahip old</w:t>
      </w:r>
      <w:r w:rsidR="004B7B10" w:rsidRPr="008E1FD9">
        <w:rPr>
          <w:rFonts w:ascii="Arial" w:hAnsi="Arial" w:cs="Arial"/>
        </w:rPr>
        <w:t>u</w:t>
      </w:r>
      <w:r w:rsidR="004B7B10" w:rsidRPr="008E1FD9">
        <w:rPr>
          <w:rFonts w:ascii="Arial" w:hAnsi="Arial" w:cs="Arial"/>
        </w:rPr>
        <w:t>ğunun gösterges</w:t>
      </w:r>
      <w:r w:rsidR="004B7B10" w:rsidRPr="008E1FD9">
        <w:rPr>
          <w:rFonts w:ascii="Arial" w:hAnsi="Arial" w:cs="Arial"/>
        </w:rPr>
        <w:t>i</w:t>
      </w:r>
      <w:r w:rsidR="004B7B10" w:rsidRPr="008E1FD9">
        <w:rPr>
          <w:rFonts w:ascii="Arial" w:hAnsi="Arial" w:cs="Arial"/>
        </w:rPr>
        <w:t>dir.</w:t>
      </w:r>
      <w:r w:rsidR="004F0AA6" w:rsidRPr="008E1FD9">
        <w:rPr>
          <w:rFonts w:ascii="Arial" w:hAnsi="Arial" w:cs="Arial"/>
        </w:rPr>
        <w:t xml:space="preserve"> Bundan dolayıdır ki</w:t>
      </w:r>
      <w:r w:rsidR="008B55F4" w:rsidRPr="008E1FD9">
        <w:rPr>
          <w:rFonts w:ascii="Arial" w:hAnsi="Arial" w:cs="Arial"/>
        </w:rPr>
        <w:t xml:space="preserve"> Hz. Zeyneb (s.a) bu </w:t>
      </w:r>
      <w:r w:rsidR="00B70610">
        <w:rPr>
          <w:rFonts w:ascii="Arial" w:hAnsi="Arial" w:cs="Arial"/>
        </w:rPr>
        <w:t>inançsızca okunan şiirin ardı</w:t>
      </w:r>
      <w:r w:rsidR="004F0AA6" w:rsidRPr="008E1FD9">
        <w:rPr>
          <w:rFonts w:ascii="Arial" w:hAnsi="Arial" w:cs="Arial"/>
        </w:rPr>
        <w:t>sıra hutbesine şu ayeti kerime ile başlamıştır: “</w:t>
      </w:r>
      <w:r w:rsidR="00C14B96" w:rsidRPr="008E1FD9">
        <w:rPr>
          <w:rFonts w:ascii="Arial" w:hAnsi="Arial" w:cs="Arial"/>
          <w:b/>
          <w:i/>
        </w:rPr>
        <w:t>Sonra, Allah’ın ayetlerini yala</w:t>
      </w:r>
      <w:r w:rsidR="00C14B96" w:rsidRPr="008E1FD9">
        <w:rPr>
          <w:rFonts w:ascii="Arial" w:hAnsi="Arial" w:cs="Arial"/>
          <w:b/>
          <w:i/>
        </w:rPr>
        <w:t>n</w:t>
      </w:r>
      <w:r w:rsidR="00C14B96" w:rsidRPr="008E1FD9">
        <w:rPr>
          <w:rFonts w:ascii="Arial" w:hAnsi="Arial" w:cs="Arial"/>
          <w:b/>
          <w:i/>
        </w:rPr>
        <w:t>ladıkları ve onlarla alay ettikleri için, o kötülük edenl</w:t>
      </w:r>
      <w:r w:rsidR="00C14B96" w:rsidRPr="008E1FD9">
        <w:rPr>
          <w:rFonts w:ascii="Arial" w:hAnsi="Arial" w:cs="Arial"/>
          <w:b/>
          <w:i/>
        </w:rPr>
        <w:t>e</w:t>
      </w:r>
      <w:r w:rsidR="00C14B96" w:rsidRPr="008E1FD9">
        <w:rPr>
          <w:rFonts w:ascii="Arial" w:hAnsi="Arial" w:cs="Arial"/>
          <w:b/>
          <w:i/>
        </w:rPr>
        <w:t>rin sonları çok kötü oldu</w:t>
      </w:r>
      <w:r w:rsidR="00C14B96" w:rsidRPr="008E1FD9">
        <w:rPr>
          <w:rFonts w:ascii="Arial" w:hAnsi="Arial" w:cs="Arial"/>
        </w:rPr>
        <w:t>.</w:t>
      </w:r>
      <w:r w:rsidR="008E1FD9" w:rsidRPr="008E1FD9">
        <w:rPr>
          <w:rFonts w:ascii="Arial" w:hAnsi="Arial" w:cs="Arial"/>
        </w:rPr>
        <w:t>”</w:t>
      </w:r>
      <w:r w:rsidR="008E1FD9" w:rsidRPr="008E1FD9">
        <w:rPr>
          <w:rStyle w:val="FootnoteReference"/>
          <w:rFonts w:ascii="Arial" w:hAnsi="Arial" w:cs="Arial"/>
        </w:rPr>
        <w:footnoteReference w:id="724"/>
      </w:r>
      <w:r w:rsidR="008E1FD9" w:rsidRPr="008E1FD9">
        <w:rPr>
          <w:rFonts w:ascii="Arial" w:hAnsi="Arial" w:cs="Arial"/>
        </w:rPr>
        <w:t xml:space="preserve"> Hz. Zeyneb (s.a) daha sonra şu ayeti okumuşlardır: “</w:t>
      </w:r>
      <w:r w:rsidR="008E1FD9" w:rsidRPr="008E1FD9">
        <w:rPr>
          <w:rFonts w:ascii="Arial" w:hAnsi="Arial" w:cs="Arial"/>
          <w:b/>
          <w:i/>
        </w:rPr>
        <w:t>Kâfirler sanmasınlar ki, kendilerine süre vermemiz, onlar için hayırlıdır. Biz, onlara sadece günahlarını arttırmaları için süre ver</w:t>
      </w:r>
      <w:r w:rsidR="008E1FD9" w:rsidRPr="008E1FD9">
        <w:rPr>
          <w:rFonts w:ascii="Arial" w:hAnsi="Arial" w:cs="Arial"/>
          <w:b/>
          <w:i/>
        </w:rPr>
        <w:t>i</w:t>
      </w:r>
      <w:r w:rsidR="008E1FD9" w:rsidRPr="008E1FD9">
        <w:rPr>
          <w:rFonts w:ascii="Arial" w:hAnsi="Arial" w:cs="Arial"/>
          <w:b/>
          <w:i/>
        </w:rPr>
        <w:t>yoruz. Onlar için alçaltıcı bir azap va</w:t>
      </w:r>
      <w:r w:rsidR="008E1FD9" w:rsidRPr="008E1FD9">
        <w:rPr>
          <w:rFonts w:ascii="Arial" w:hAnsi="Arial" w:cs="Arial"/>
          <w:b/>
          <w:i/>
        </w:rPr>
        <w:t>r</w:t>
      </w:r>
      <w:r w:rsidR="008E1FD9" w:rsidRPr="008E1FD9">
        <w:rPr>
          <w:rFonts w:ascii="Arial" w:hAnsi="Arial" w:cs="Arial"/>
          <w:b/>
          <w:i/>
        </w:rPr>
        <w:t>dır.</w:t>
      </w:r>
      <w:r w:rsidR="008E1FD9">
        <w:rPr>
          <w:rFonts w:ascii="Arial" w:hAnsi="Arial" w:cs="Arial"/>
          <w:b/>
          <w:i/>
        </w:rPr>
        <w:t xml:space="preserve">” </w:t>
      </w:r>
      <w:r w:rsidR="008E1FD9">
        <w:rPr>
          <w:rStyle w:val="FootnoteReference"/>
          <w:rFonts w:ascii="Arial" w:hAnsi="Arial" w:cs="Arial"/>
          <w:b/>
          <w:i/>
        </w:rPr>
        <w:footnoteReference w:id="725"/>
      </w:r>
      <w:r w:rsidR="008E1FD9">
        <w:rPr>
          <w:rFonts w:ascii="Arial" w:hAnsi="Arial" w:cs="Arial"/>
        </w:rPr>
        <w:t xml:space="preserve"> O yüce hanımlar efendisi </w:t>
      </w:r>
      <w:r w:rsidR="00B70610">
        <w:rPr>
          <w:rFonts w:ascii="Arial" w:hAnsi="Arial" w:cs="Arial"/>
        </w:rPr>
        <w:t xml:space="preserve">Hz. </w:t>
      </w:r>
      <w:r w:rsidR="008E1FD9">
        <w:rPr>
          <w:rFonts w:ascii="Arial" w:hAnsi="Arial" w:cs="Arial"/>
        </w:rPr>
        <w:t>Zeyneb (s.a) hutbesinin başlang</w:t>
      </w:r>
      <w:r w:rsidR="008E1FD9">
        <w:rPr>
          <w:rFonts w:ascii="Arial" w:hAnsi="Arial" w:cs="Arial"/>
        </w:rPr>
        <w:t>ı</w:t>
      </w:r>
      <w:r w:rsidR="008E1FD9">
        <w:rPr>
          <w:rFonts w:ascii="Arial" w:hAnsi="Arial" w:cs="Arial"/>
        </w:rPr>
        <w:t>cından sonuna kadar Yezid’in İslam hükümlerinden ve İslam</w:t>
      </w:r>
      <w:r w:rsidR="00B70610">
        <w:rPr>
          <w:rFonts w:ascii="Arial" w:hAnsi="Arial" w:cs="Arial"/>
        </w:rPr>
        <w:t xml:space="preserve"> dininden</w:t>
      </w:r>
      <w:r w:rsidR="008E1FD9">
        <w:rPr>
          <w:rFonts w:ascii="Arial" w:hAnsi="Arial" w:cs="Arial"/>
        </w:rPr>
        <w:t xml:space="preserve"> çıktığını ve dine karşı inancının olmadığ</w:t>
      </w:r>
      <w:r w:rsidR="008E1FD9">
        <w:rPr>
          <w:rFonts w:ascii="Arial" w:hAnsi="Arial" w:cs="Arial"/>
        </w:rPr>
        <w:t>ı</w:t>
      </w:r>
      <w:r w:rsidR="008E1FD9">
        <w:rPr>
          <w:rFonts w:ascii="Arial" w:hAnsi="Arial" w:cs="Arial"/>
        </w:rPr>
        <w:t>nı, fasık ve kâfir biri olduğunu orada bulunan bütün topl</w:t>
      </w:r>
      <w:r w:rsidR="008E1FD9">
        <w:rPr>
          <w:rFonts w:ascii="Arial" w:hAnsi="Arial" w:cs="Arial"/>
        </w:rPr>
        <w:t>u</w:t>
      </w:r>
      <w:r w:rsidR="008E1FD9">
        <w:rPr>
          <w:rFonts w:ascii="Arial" w:hAnsi="Arial" w:cs="Arial"/>
        </w:rPr>
        <w:t>luk önününde ortaya koymuştur.</w:t>
      </w:r>
      <w:r w:rsidR="00441811">
        <w:rPr>
          <w:rFonts w:ascii="Arial" w:hAnsi="Arial" w:cs="Arial"/>
        </w:rPr>
        <w:t xml:space="preserve"> Kerbela, özü itibariyle Emevilerin içlerinde sakladıkları küfrü ortaya ko</w:t>
      </w:r>
      <w:r w:rsidR="00441811">
        <w:rPr>
          <w:rFonts w:ascii="Arial" w:hAnsi="Arial" w:cs="Arial"/>
        </w:rPr>
        <w:t>y</w:t>
      </w:r>
      <w:r w:rsidR="00441811">
        <w:rPr>
          <w:rFonts w:ascii="Arial" w:hAnsi="Arial" w:cs="Arial"/>
        </w:rPr>
        <w:t>dukları ve yüzlerindeki sahte İslam maskelerinin indiği bir had</w:t>
      </w:r>
      <w:r w:rsidR="00441811">
        <w:rPr>
          <w:rFonts w:ascii="Arial" w:hAnsi="Arial" w:cs="Arial"/>
        </w:rPr>
        <w:t>i</w:t>
      </w:r>
      <w:r w:rsidR="00441811">
        <w:rPr>
          <w:rFonts w:ascii="Arial" w:hAnsi="Arial" w:cs="Arial"/>
        </w:rPr>
        <w:t>sedir</w:t>
      </w:r>
      <w:r w:rsidR="00DB4718">
        <w:rPr>
          <w:rFonts w:ascii="Arial" w:hAnsi="Arial" w:cs="Arial"/>
        </w:rPr>
        <w:t xml:space="preserve"> ki bu bütün insanlar ve tarih için aşikâr olmuştur. Bu</w:t>
      </w:r>
      <w:r w:rsidR="001623CE">
        <w:rPr>
          <w:rFonts w:ascii="Arial" w:hAnsi="Arial" w:cs="Arial"/>
        </w:rPr>
        <w:t xml:space="preserve"> </w:t>
      </w:r>
      <w:r w:rsidR="00DB4718">
        <w:rPr>
          <w:rFonts w:ascii="Arial" w:hAnsi="Arial" w:cs="Arial"/>
        </w:rPr>
        <w:t>da Aşura’nın en büyük mey</w:t>
      </w:r>
      <w:r w:rsidR="00B70610">
        <w:rPr>
          <w:rFonts w:ascii="Arial" w:hAnsi="Arial" w:cs="Arial"/>
        </w:rPr>
        <w:t>velerinden biridir</w:t>
      </w:r>
      <w:r w:rsidR="00DB4718">
        <w:rPr>
          <w:rFonts w:ascii="Arial" w:hAnsi="Arial" w:cs="Arial"/>
        </w:rPr>
        <w:t xml:space="preserve">. </w:t>
      </w:r>
    </w:p>
    <w:p w:rsidR="001623CE" w:rsidRDefault="001623CE" w:rsidP="00107BC4">
      <w:pPr>
        <w:spacing w:before="60" w:after="60" w:line="276" w:lineRule="auto"/>
        <w:ind w:firstLine="397"/>
        <w:jc w:val="both"/>
        <w:rPr>
          <w:rFonts w:ascii="Arial" w:hAnsi="Arial" w:cs="Arial"/>
        </w:rPr>
      </w:pPr>
    </w:p>
    <w:p w:rsidR="001623CE" w:rsidRDefault="001623CE" w:rsidP="00107BC4">
      <w:pPr>
        <w:spacing w:before="60" w:after="60" w:line="276" w:lineRule="auto"/>
        <w:ind w:firstLine="397"/>
        <w:jc w:val="both"/>
        <w:rPr>
          <w:rFonts w:ascii="Arial" w:hAnsi="Arial" w:cs="Arial"/>
        </w:rPr>
      </w:pPr>
      <w:r>
        <w:rPr>
          <w:rFonts w:ascii="Arial" w:hAnsi="Arial" w:cs="Arial"/>
        </w:rPr>
        <w:t>YEZİD’E LANET</w:t>
      </w:r>
    </w:p>
    <w:p w:rsidR="001623CE" w:rsidRDefault="001623CE" w:rsidP="00174AB8">
      <w:pPr>
        <w:spacing w:before="60" w:after="60" w:line="276" w:lineRule="auto"/>
        <w:ind w:firstLine="397"/>
        <w:jc w:val="both"/>
        <w:rPr>
          <w:rFonts w:ascii="Arial" w:hAnsi="Arial" w:cs="Arial"/>
        </w:rPr>
      </w:pPr>
      <w:r>
        <w:rPr>
          <w:rFonts w:ascii="Arial" w:hAnsi="Arial" w:cs="Arial"/>
        </w:rPr>
        <w:t>Şialar su içtiği zaman susuz şehit edilen İmam Hüs</w:t>
      </w:r>
      <w:r>
        <w:rPr>
          <w:rFonts w:ascii="Arial" w:hAnsi="Arial" w:cs="Arial"/>
        </w:rPr>
        <w:t>e</w:t>
      </w:r>
      <w:r>
        <w:rPr>
          <w:rFonts w:ascii="Arial" w:hAnsi="Arial" w:cs="Arial"/>
        </w:rPr>
        <w:t>yin (a.s)’a s</w:t>
      </w:r>
      <w:r>
        <w:rPr>
          <w:rFonts w:ascii="Arial" w:hAnsi="Arial" w:cs="Arial"/>
        </w:rPr>
        <w:t>e</w:t>
      </w:r>
      <w:r>
        <w:rPr>
          <w:rFonts w:ascii="Arial" w:hAnsi="Arial" w:cs="Arial"/>
        </w:rPr>
        <w:t>lam ve onun düşmanı ve katili olan Yezid’</w:t>
      </w:r>
      <w:r w:rsidR="00B56D45">
        <w:rPr>
          <w:rFonts w:ascii="Arial" w:hAnsi="Arial" w:cs="Arial"/>
        </w:rPr>
        <w:t xml:space="preserve">e </w:t>
      </w:r>
      <w:r>
        <w:rPr>
          <w:rFonts w:ascii="Arial" w:hAnsi="Arial" w:cs="Arial"/>
        </w:rPr>
        <w:t xml:space="preserve">de lanet ve nifrin ederler. </w:t>
      </w:r>
      <w:r w:rsidR="00174AB8">
        <w:rPr>
          <w:rFonts w:ascii="Arial" w:hAnsi="Arial" w:cs="Arial"/>
        </w:rPr>
        <w:t>“</w:t>
      </w:r>
      <w:r>
        <w:rPr>
          <w:rFonts w:ascii="Arial" w:hAnsi="Arial" w:cs="Arial"/>
        </w:rPr>
        <w:t>La</w:t>
      </w:r>
      <w:r w:rsidR="00B56D45">
        <w:rPr>
          <w:rFonts w:ascii="Arial" w:hAnsi="Arial" w:cs="Arial"/>
        </w:rPr>
        <w:t>net</w:t>
      </w:r>
      <w:r w:rsidR="00174AB8">
        <w:rPr>
          <w:rFonts w:ascii="Arial" w:hAnsi="Arial" w:cs="Arial"/>
        </w:rPr>
        <w:t>”</w:t>
      </w:r>
      <w:r w:rsidR="00B56D45">
        <w:rPr>
          <w:rFonts w:ascii="Arial" w:hAnsi="Arial" w:cs="Arial"/>
        </w:rPr>
        <w:t>, Allah</w:t>
      </w:r>
      <w:r>
        <w:rPr>
          <w:rFonts w:ascii="Arial" w:hAnsi="Arial" w:cs="Arial"/>
        </w:rPr>
        <w:t xml:space="preserve"> rahmeti</w:t>
      </w:r>
      <w:r>
        <w:rPr>
          <w:rFonts w:ascii="Arial" w:hAnsi="Arial" w:cs="Arial"/>
        </w:rPr>
        <w:t>n</w:t>
      </w:r>
      <w:r>
        <w:rPr>
          <w:rFonts w:ascii="Arial" w:hAnsi="Arial" w:cs="Arial"/>
        </w:rPr>
        <w:t xml:space="preserve">den uzak </w:t>
      </w:r>
      <w:r w:rsidR="00B56D45">
        <w:rPr>
          <w:rFonts w:ascii="Arial" w:hAnsi="Arial" w:cs="Arial"/>
        </w:rPr>
        <w:t xml:space="preserve"> </w:t>
      </w:r>
      <w:r>
        <w:rPr>
          <w:rFonts w:ascii="Arial" w:hAnsi="Arial" w:cs="Arial"/>
        </w:rPr>
        <w:t>manası</w:t>
      </w:r>
      <w:r w:rsidR="00174AB8">
        <w:rPr>
          <w:rFonts w:ascii="Arial" w:hAnsi="Arial" w:cs="Arial"/>
        </w:rPr>
        <w:t>ndadır</w:t>
      </w:r>
      <w:r>
        <w:rPr>
          <w:rFonts w:ascii="Arial" w:hAnsi="Arial" w:cs="Arial"/>
        </w:rPr>
        <w:t xml:space="preserve">. </w:t>
      </w:r>
      <w:r w:rsidR="00B56D45">
        <w:rPr>
          <w:rFonts w:ascii="Arial" w:hAnsi="Arial" w:cs="Arial"/>
        </w:rPr>
        <w:t xml:space="preserve">Araplar, herne zaman </w:t>
      </w:r>
      <w:r w:rsidR="00B56D45">
        <w:rPr>
          <w:rFonts w:ascii="Arial" w:hAnsi="Arial" w:cs="Arial"/>
        </w:rPr>
        <w:lastRenderedPageBreak/>
        <w:t>birinin isyankâr</w:t>
      </w:r>
      <w:r>
        <w:rPr>
          <w:rFonts w:ascii="Arial" w:hAnsi="Arial" w:cs="Arial"/>
        </w:rPr>
        <w:t xml:space="preserve"> o</w:t>
      </w:r>
      <w:r>
        <w:rPr>
          <w:rFonts w:ascii="Arial" w:hAnsi="Arial" w:cs="Arial"/>
        </w:rPr>
        <w:t>l</w:t>
      </w:r>
      <w:r>
        <w:rPr>
          <w:rFonts w:ascii="Arial" w:hAnsi="Arial" w:cs="Arial"/>
        </w:rPr>
        <w:t>duğunu görseler kendilerine</w:t>
      </w:r>
      <w:r w:rsidR="00197E35">
        <w:rPr>
          <w:rFonts w:ascii="Arial" w:hAnsi="Arial" w:cs="Arial"/>
        </w:rPr>
        <w:t xml:space="preserve"> de </w:t>
      </w:r>
      <w:r w:rsidR="00BC6B4A">
        <w:rPr>
          <w:rFonts w:ascii="Arial" w:hAnsi="Arial" w:cs="Arial"/>
        </w:rPr>
        <w:t xml:space="preserve">onun </w:t>
      </w:r>
      <w:r w:rsidR="00197E35">
        <w:rPr>
          <w:rFonts w:ascii="Arial" w:hAnsi="Arial" w:cs="Arial"/>
        </w:rPr>
        <w:t>kötü günahları</w:t>
      </w:r>
      <w:r>
        <w:rPr>
          <w:rFonts w:ascii="Arial" w:hAnsi="Arial" w:cs="Arial"/>
        </w:rPr>
        <w:t xml:space="preserve"> b</w:t>
      </w:r>
      <w:r>
        <w:rPr>
          <w:rFonts w:ascii="Arial" w:hAnsi="Arial" w:cs="Arial"/>
        </w:rPr>
        <w:t>u</w:t>
      </w:r>
      <w:r>
        <w:rPr>
          <w:rFonts w:ascii="Arial" w:hAnsi="Arial" w:cs="Arial"/>
        </w:rPr>
        <w:t xml:space="preserve">laşması diye </w:t>
      </w:r>
      <w:r w:rsidR="00B56D45">
        <w:rPr>
          <w:rFonts w:ascii="Arial" w:hAnsi="Arial" w:cs="Arial"/>
        </w:rPr>
        <w:t xml:space="preserve">onu </w:t>
      </w:r>
      <w:r>
        <w:rPr>
          <w:rFonts w:ascii="Arial" w:hAnsi="Arial" w:cs="Arial"/>
        </w:rPr>
        <w:t>kendilerinden uzaklaştırırla</w:t>
      </w:r>
      <w:r>
        <w:rPr>
          <w:rFonts w:ascii="Arial" w:hAnsi="Arial" w:cs="Arial"/>
        </w:rPr>
        <w:t>r</w:t>
      </w:r>
      <w:r>
        <w:rPr>
          <w:rFonts w:ascii="Arial" w:hAnsi="Arial" w:cs="Arial"/>
        </w:rPr>
        <w:t>dı.</w:t>
      </w:r>
      <w:r w:rsidR="00CE74EE">
        <w:rPr>
          <w:rStyle w:val="FootnoteReference"/>
          <w:rFonts w:ascii="Arial" w:hAnsi="Arial" w:cs="Arial"/>
        </w:rPr>
        <w:footnoteReference w:id="726"/>
      </w:r>
    </w:p>
    <w:p w:rsidR="007414D7" w:rsidRDefault="007414D7" w:rsidP="00174AB8">
      <w:pPr>
        <w:spacing w:before="60" w:after="60" w:line="276" w:lineRule="auto"/>
        <w:ind w:firstLine="397"/>
        <w:jc w:val="both"/>
        <w:rPr>
          <w:rFonts w:ascii="Arial" w:hAnsi="Arial" w:cs="Arial"/>
        </w:rPr>
      </w:pPr>
      <w:r>
        <w:rPr>
          <w:rFonts w:ascii="Arial" w:hAnsi="Arial" w:cs="Arial"/>
        </w:rPr>
        <w:t>Davud Rikki’den şöyle rivayet edilmiştir, İmam Sadık (a.s) su istedi ve içti daha sonra gözleri yaşardı ve şöyle buyurdu: “He</w:t>
      </w:r>
      <w:r>
        <w:rPr>
          <w:rFonts w:ascii="Arial" w:hAnsi="Arial" w:cs="Arial"/>
        </w:rPr>
        <w:t>r</w:t>
      </w:r>
      <w:r>
        <w:rPr>
          <w:rFonts w:ascii="Arial" w:hAnsi="Arial" w:cs="Arial"/>
        </w:rPr>
        <w:t xml:space="preserve">kim su içirken İmam Hüseyin (a.s)’ı anar ve onun katiline </w:t>
      </w:r>
      <w:r w:rsidR="002251A0">
        <w:rPr>
          <w:rFonts w:ascii="Arial" w:hAnsi="Arial" w:cs="Arial"/>
        </w:rPr>
        <w:t>lanet okursa, Allah ona yüz bin sevab verir ve yüz bin günahını bağışlar</w:t>
      </w:r>
      <w:r w:rsidR="00471231">
        <w:rPr>
          <w:rFonts w:ascii="Arial" w:hAnsi="Arial" w:cs="Arial"/>
        </w:rPr>
        <w:t>…”</w:t>
      </w:r>
      <w:r w:rsidR="00471231">
        <w:rPr>
          <w:rStyle w:val="FootnoteReference"/>
          <w:rFonts w:ascii="Arial" w:hAnsi="Arial" w:cs="Arial"/>
        </w:rPr>
        <w:footnoteReference w:id="727"/>
      </w:r>
      <w:r w:rsidR="00471231">
        <w:rPr>
          <w:rFonts w:ascii="Arial" w:hAnsi="Arial" w:cs="Arial"/>
        </w:rPr>
        <w:t xml:space="preserve"> Bu halk arasında bir sünnet haline gelmiştir ve su çeşmelerinin başl</w:t>
      </w:r>
      <w:r w:rsidR="00471231">
        <w:rPr>
          <w:rFonts w:ascii="Arial" w:hAnsi="Arial" w:cs="Arial"/>
        </w:rPr>
        <w:t>a</w:t>
      </w:r>
      <w:r w:rsidR="00471231">
        <w:rPr>
          <w:rFonts w:ascii="Arial" w:hAnsi="Arial" w:cs="Arial"/>
        </w:rPr>
        <w:t>rına şu yazılar işlenilmiştir: “Su iç, Hakkın lanetini Yezid’e eyle”. Yezid’e, İbni Ziyad’a, Şimr’e ve diğer s</w:t>
      </w:r>
      <w:r w:rsidR="00471231">
        <w:rPr>
          <w:rFonts w:ascii="Arial" w:hAnsi="Arial" w:cs="Arial"/>
        </w:rPr>
        <w:t>a</w:t>
      </w:r>
      <w:r w:rsidR="00471231">
        <w:rPr>
          <w:rFonts w:ascii="Arial" w:hAnsi="Arial" w:cs="Arial"/>
        </w:rPr>
        <w:t>vaş zeminesini hazırlayanlar için birçok ziyaretnamede lanet edilmiştir</w:t>
      </w:r>
      <w:r w:rsidR="0059248B">
        <w:rPr>
          <w:rFonts w:ascii="Arial" w:hAnsi="Arial" w:cs="Arial"/>
        </w:rPr>
        <w:t>.</w:t>
      </w:r>
      <w:r w:rsidR="008A3139">
        <w:rPr>
          <w:rFonts w:ascii="Arial" w:hAnsi="Arial" w:cs="Arial"/>
        </w:rPr>
        <w:t xml:space="preserve"> Aşura ve Varis Ziyaretnamelerinde bu tabirler şöyle ge</w:t>
      </w:r>
      <w:r w:rsidR="008A3139">
        <w:rPr>
          <w:rFonts w:ascii="Arial" w:hAnsi="Arial" w:cs="Arial"/>
        </w:rPr>
        <w:t>ç</w:t>
      </w:r>
      <w:r w:rsidR="008A3139">
        <w:rPr>
          <w:rFonts w:ascii="Arial" w:hAnsi="Arial" w:cs="Arial"/>
        </w:rPr>
        <w:t>mektedir: “</w:t>
      </w:r>
      <w:r w:rsidR="000F4CA8">
        <w:rPr>
          <w:rFonts w:ascii="Arial" w:hAnsi="Arial" w:cs="Arial"/>
        </w:rPr>
        <w:t>Allah’ım! B</w:t>
      </w:r>
      <w:r w:rsidR="000F4CA8">
        <w:rPr>
          <w:rFonts w:ascii="Arial" w:hAnsi="Arial" w:cs="Arial"/>
        </w:rPr>
        <w:t>e</w:t>
      </w:r>
      <w:r w:rsidR="000F4CA8">
        <w:rPr>
          <w:rFonts w:ascii="Arial" w:hAnsi="Arial" w:cs="Arial"/>
        </w:rPr>
        <w:t>şinci olarak da Yezid’e lanet et. Kıyamet gününe kadar Ubeydullah İbni Ziyad’a İbni Me</w:t>
      </w:r>
      <w:r w:rsidR="000F4CA8">
        <w:rPr>
          <w:rFonts w:ascii="Arial" w:hAnsi="Arial" w:cs="Arial"/>
        </w:rPr>
        <w:t>r</w:t>
      </w:r>
      <w:r w:rsidR="000F4CA8">
        <w:rPr>
          <w:rFonts w:ascii="Arial" w:hAnsi="Arial" w:cs="Arial"/>
        </w:rPr>
        <w:t>cane’ye, Ömer İbni Sa’d’a, Şimr’e, Ebusüfyan oğull</w:t>
      </w:r>
      <w:r w:rsidR="000F4CA8">
        <w:rPr>
          <w:rFonts w:ascii="Arial" w:hAnsi="Arial" w:cs="Arial"/>
        </w:rPr>
        <w:t>a</w:t>
      </w:r>
      <w:r w:rsidR="000F4CA8">
        <w:rPr>
          <w:rFonts w:ascii="Arial" w:hAnsi="Arial" w:cs="Arial"/>
        </w:rPr>
        <w:t>rına, Ziyad oğullarına ve Mervan oğullarına lanet eyle.”</w:t>
      </w:r>
      <w:r w:rsidR="002900D6">
        <w:rPr>
          <w:rStyle w:val="FootnoteReference"/>
          <w:rFonts w:ascii="Arial" w:hAnsi="Arial" w:cs="Arial"/>
        </w:rPr>
        <w:footnoteReference w:id="728"/>
      </w:r>
    </w:p>
    <w:p w:rsidR="00310492" w:rsidRDefault="00310492" w:rsidP="00107BC4">
      <w:pPr>
        <w:spacing w:before="60" w:after="60" w:line="276" w:lineRule="auto"/>
        <w:ind w:firstLine="397"/>
        <w:jc w:val="both"/>
        <w:rPr>
          <w:rFonts w:ascii="Arial" w:hAnsi="Arial" w:cs="Arial"/>
        </w:rPr>
      </w:pPr>
    </w:p>
    <w:p w:rsidR="00310492" w:rsidRDefault="00310492" w:rsidP="00107BC4">
      <w:pPr>
        <w:spacing w:before="60" w:after="60" w:line="276" w:lineRule="auto"/>
        <w:ind w:firstLine="397"/>
        <w:jc w:val="both"/>
        <w:rPr>
          <w:rFonts w:ascii="Arial" w:hAnsi="Arial" w:cs="Arial"/>
        </w:rPr>
      </w:pPr>
      <w:r>
        <w:rPr>
          <w:rFonts w:ascii="Arial" w:hAnsi="Arial" w:cs="Arial"/>
        </w:rPr>
        <w:t>LANET VE BERAET</w:t>
      </w:r>
    </w:p>
    <w:p w:rsidR="00310492" w:rsidRDefault="00174AB8" w:rsidP="000B6ED6">
      <w:pPr>
        <w:spacing w:before="60" w:after="60" w:line="276" w:lineRule="auto"/>
        <w:ind w:firstLine="397"/>
        <w:jc w:val="both"/>
        <w:rPr>
          <w:rFonts w:ascii="Arial" w:hAnsi="Arial" w:cs="Arial"/>
        </w:rPr>
      </w:pPr>
      <w:r>
        <w:rPr>
          <w:rFonts w:ascii="Arial" w:hAnsi="Arial" w:cs="Arial"/>
        </w:rPr>
        <w:t>İslam, T</w:t>
      </w:r>
      <w:r w:rsidR="00310492">
        <w:rPr>
          <w:rFonts w:ascii="Arial" w:hAnsi="Arial" w:cs="Arial"/>
        </w:rPr>
        <w:t xml:space="preserve">evella ve </w:t>
      </w:r>
      <w:r>
        <w:rPr>
          <w:rFonts w:ascii="Arial" w:hAnsi="Arial" w:cs="Arial"/>
        </w:rPr>
        <w:t>T</w:t>
      </w:r>
      <w:r w:rsidR="00310492">
        <w:rPr>
          <w:rFonts w:ascii="Arial" w:hAnsi="Arial" w:cs="Arial"/>
        </w:rPr>
        <w:t>eberra üzeredir. Ziyaretnamelerde Peygamber efendimizin itreti sevgi, s</w:t>
      </w:r>
      <w:r w:rsidR="00310492">
        <w:rPr>
          <w:rFonts w:ascii="Arial" w:hAnsi="Arial" w:cs="Arial"/>
        </w:rPr>
        <w:t>e</w:t>
      </w:r>
      <w:r w:rsidR="00310492">
        <w:rPr>
          <w:rFonts w:ascii="Arial" w:hAnsi="Arial" w:cs="Arial"/>
        </w:rPr>
        <w:t>lam ve rahmetle anılma</w:t>
      </w:r>
      <w:r w:rsidR="00193C4A">
        <w:rPr>
          <w:rFonts w:ascii="Arial" w:hAnsi="Arial" w:cs="Arial"/>
        </w:rPr>
        <w:t>ktadır ve Allah düşmanları zali</w:t>
      </w:r>
      <w:r w:rsidR="00193C4A">
        <w:rPr>
          <w:rFonts w:ascii="Arial" w:hAnsi="Arial" w:cs="Arial"/>
        </w:rPr>
        <w:t>m</w:t>
      </w:r>
      <w:r w:rsidR="00193C4A">
        <w:rPr>
          <w:rFonts w:ascii="Arial" w:hAnsi="Arial" w:cs="Arial"/>
        </w:rPr>
        <w:t>ler hakkında da lanet ve nifrin edilmiştir.</w:t>
      </w:r>
      <w:r w:rsidR="00A003AC" w:rsidRPr="00A003AC">
        <w:rPr>
          <w:rFonts w:ascii="Arial" w:hAnsi="Arial" w:cs="Arial"/>
        </w:rPr>
        <w:t xml:space="preserve"> </w:t>
      </w:r>
      <w:r w:rsidR="00A003AC">
        <w:rPr>
          <w:rFonts w:ascii="Arial" w:hAnsi="Arial" w:cs="Arial"/>
        </w:rPr>
        <w:t>Peygamber efendimizin</w:t>
      </w:r>
      <w:r w:rsidR="00DA41CE">
        <w:rPr>
          <w:rFonts w:ascii="Arial" w:hAnsi="Arial" w:cs="Arial"/>
        </w:rPr>
        <w:t xml:space="preserve"> ailesine</w:t>
      </w:r>
      <w:r w:rsidR="00A003AC">
        <w:rPr>
          <w:rFonts w:ascii="Arial" w:hAnsi="Arial" w:cs="Arial"/>
        </w:rPr>
        <w:t xml:space="preserve"> sevgi</w:t>
      </w:r>
      <w:r w:rsidR="00DA41CE">
        <w:rPr>
          <w:rFonts w:ascii="Arial" w:hAnsi="Arial" w:cs="Arial"/>
        </w:rPr>
        <w:t>den dolayı</w:t>
      </w:r>
      <w:r>
        <w:rPr>
          <w:rFonts w:ascii="Arial" w:hAnsi="Arial" w:cs="Arial"/>
        </w:rPr>
        <w:t>, onların düşmanları olan</w:t>
      </w:r>
      <w:r w:rsidR="00DA41CE">
        <w:rPr>
          <w:rFonts w:ascii="Arial" w:hAnsi="Arial" w:cs="Arial"/>
        </w:rPr>
        <w:t xml:space="preserve"> </w:t>
      </w:r>
      <w:r w:rsidR="00A003AC">
        <w:rPr>
          <w:rFonts w:ascii="Arial" w:hAnsi="Arial" w:cs="Arial"/>
        </w:rPr>
        <w:t>caniler</w:t>
      </w:r>
      <w:r>
        <w:rPr>
          <w:rFonts w:ascii="Arial" w:hAnsi="Arial" w:cs="Arial"/>
        </w:rPr>
        <w:t>e</w:t>
      </w:r>
      <w:r w:rsidR="00A003AC">
        <w:rPr>
          <w:rFonts w:ascii="Arial" w:hAnsi="Arial" w:cs="Arial"/>
        </w:rPr>
        <w:t xml:space="preserve"> </w:t>
      </w:r>
      <w:r w:rsidR="00A003AC">
        <w:rPr>
          <w:rFonts w:ascii="Arial" w:hAnsi="Arial" w:cs="Arial"/>
        </w:rPr>
        <w:lastRenderedPageBreak/>
        <w:t>karş</w:t>
      </w:r>
      <w:r w:rsidR="00A003AC">
        <w:rPr>
          <w:rFonts w:ascii="Arial" w:hAnsi="Arial" w:cs="Arial"/>
        </w:rPr>
        <w:t>ı</w:t>
      </w:r>
      <w:r w:rsidR="00A003AC">
        <w:rPr>
          <w:rFonts w:ascii="Arial" w:hAnsi="Arial" w:cs="Arial"/>
        </w:rPr>
        <w:t>sında sesiz kalmamak gerekir ve</w:t>
      </w:r>
      <w:r w:rsidR="00DA41CE">
        <w:rPr>
          <w:rFonts w:ascii="Arial" w:hAnsi="Arial" w:cs="Arial"/>
        </w:rPr>
        <w:t xml:space="preserve"> </w:t>
      </w:r>
      <w:r w:rsidR="00A003AC">
        <w:rPr>
          <w:rFonts w:ascii="Arial" w:hAnsi="Arial" w:cs="Arial"/>
        </w:rPr>
        <w:t>Aşura terbiyesi ile yo</w:t>
      </w:r>
      <w:r w:rsidR="00A003AC">
        <w:rPr>
          <w:rFonts w:ascii="Arial" w:hAnsi="Arial" w:cs="Arial"/>
        </w:rPr>
        <w:t>ğ</w:t>
      </w:r>
      <w:r w:rsidR="00A003AC">
        <w:rPr>
          <w:rFonts w:ascii="Arial" w:hAnsi="Arial" w:cs="Arial"/>
        </w:rPr>
        <w:t>rul</w:t>
      </w:r>
      <w:r w:rsidR="000B6ED6">
        <w:rPr>
          <w:rFonts w:ascii="Arial" w:hAnsi="Arial" w:cs="Arial"/>
        </w:rPr>
        <w:t>muş bir Şia’nın</w:t>
      </w:r>
      <w:r w:rsidR="00A003AC">
        <w:rPr>
          <w:rFonts w:ascii="Arial" w:hAnsi="Arial" w:cs="Arial"/>
        </w:rPr>
        <w:t xml:space="preserve"> </w:t>
      </w:r>
      <w:r w:rsidR="000B6ED6">
        <w:rPr>
          <w:rFonts w:ascii="Arial" w:hAnsi="Arial" w:cs="Arial"/>
        </w:rPr>
        <w:t>vazifesi de</w:t>
      </w:r>
      <w:r w:rsidR="00A003AC">
        <w:rPr>
          <w:rFonts w:ascii="Arial" w:hAnsi="Arial" w:cs="Arial"/>
        </w:rPr>
        <w:t xml:space="preserve"> Allah düşmanlarına karşı için</w:t>
      </w:r>
      <w:r w:rsidR="00C42B57">
        <w:rPr>
          <w:rFonts w:ascii="Arial" w:hAnsi="Arial" w:cs="Arial"/>
        </w:rPr>
        <w:t>de kin ve düşmanlık besle</w:t>
      </w:r>
      <w:r>
        <w:rPr>
          <w:rFonts w:ascii="Arial" w:hAnsi="Arial" w:cs="Arial"/>
        </w:rPr>
        <w:t>mesidir</w:t>
      </w:r>
      <w:r w:rsidR="00C42B57">
        <w:rPr>
          <w:rFonts w:ascii="Arial" w:hAnsi="Arial" w:cs="Arial"/>
        </w:rPr>
        <w:t xml:space="preserve"> ve</w:t>
      </w:r>
      <w:r w:rsidR="00DA41CE">
        <w:rPr>
          <w:rFonts w:ascii="Arial" w:hAnsi="Arial" w:cs="Arial"/>
        </w:rPr>
        <w:t xml:space="preserve"> Ku</w:t>
      </w:r>
      <w:r w:rsidR="004309B0">
        <w:rPr>
          <w:rFonts w:ascii="Arial" w:hAnsi="Arial" w:cs="Arial"/>
        </w:rPr>
        <w:t>ran-ı Kerim’in lanet ettiği kimseleri lanetleme</w:t>
      </w:r>
      <w:r>
        <w:rPr>
          <w:rFonts w:ascii="Arial" w:hAnsi="Arial" w:cs="Arial"/>
        </w:rPr>
        <w:t>sidir</w:t>
      </w:r>
      <w:r w:rsidR="00C42B57">
        <w:rPr>
          <w:rFonts w:ascii="Arial" w:hAnsi="Arial" w:cs="Arial"/>
        </w:rPr>
        <w:t xml:space="preserve">. </w:t>
      </w:r>
      <w:r w:rsidR="005A6335">
        <w:rPr>
          <w:rFonts w:ascii="Arial" w:hAnsi="Arial" w:cs="Arial"/>
        </w:rPr>
        <w:t>Lanet, mel’un kims</w:t>
      </w:r>
      <w:r w:rsidR="005A6335">
        <w:rPr>
          <w:rFonts w:ascii="Arial" w:hAnsi="Arial" w:cs="Arial"/>
        </w:rPr>
        <w:t>e</w:t>
      </w:r>
      <w:r w:rsidR="005A6335">
        <w:rPr>
          <w:rFonts w:ascii="Arial" w:hAnsi="Arial" w:cs="Arial"/>
        </w:rPr>
        <w:t>lere karşı nefretin son haddi</w:t>
      </w:r>
      <w:r w:rsidR="00BB3237">
        <w:rPr>
          <w:rFonts w:ascii="Arial" w:hAnsi="Arial" w:cs="Arial"/>
        </w:rPr>
        <w:t xml:space="preserve"> d</w:t>
      </w:r>
      <w:r w:rsidR="00BB3237">
        <w:rPr>
          <w:rFonts w:ascii="Arial" w:hAnsi="Arial" w:cs="Arial"/>
        </w:rPr>
        <w:t>e</w:t>
      </w:r>
      <w:r w:rsidR="00BB3237">
        <w:rPr>
          <w:rFonts w:ascii="Arial" w:hAnsi="Arial" w:cs="Arial"/>
        </w:rPr>
        <w:t xml:space="preserve">mektir. </w:t>
      </w:r>
    </w:p>
    <w:p w:rsidR="00F865B6" w:rsidRDefault="00F865B6" w:rsidP="000B6ED6">
      <w:pPr>
        <w:spacing w:before="60" w:after="60" w:line="276" w:lineRule="auto"/>
        <w:ind w:firstLine="397"/>
        <w:jc w:val="both"/>
        <w:rPr>
          <w:rFonts w:ascii="Arial" w:hAnsi="Arial" w:cs="Arial"/>
        </w:rPr>
      </w:pPr>
      <w:r>
        <w:rPr>
          <w:rFonts w:ascii="Arial" w:hAnsi="Arial" w:cs="Arial"/>
        </w:rPr>
        <w:t>Ehl-i Beyt ve şehitlerin ziyaretnamelerinde zikredilen lanet ve nifrinlerin sebepleri; yapılan çirkinlikler, fesa</w:t>
      </w:r>
      <w:r>
        <w:rPr>
          <w:rFonts w:ascii="Arial" w:hAnsi="Arial" w:cs="Arial"/>
        </w:rPr>
        <w:t>t</w:t>
      </w:r>
      <w:r>
        <w:rPr>
          <w:rFonts w:ascii="Arial" w:hAnsi="Arial" w:cs="Arial"/>
        </w:rPr>
        <w:t>lar, tahrifler, zulümler, başkaldırmalar, hak karşısında durm</w:t>
      </w:r>
      <w:r>
        <w:rPr>
          <w:rFonts w:ascii="Arial" w:hAnsi="Arial" w:cs="Arial"/>
        </w:rPr>
        <w:t>a</w:t>
      </w:r>
      <w:r w:rsidR="000B6ED6">
        <w:rPr>
          <w:rFonts w:ascii="Arial" w:hAnsi="Arial" w:cs="Arial"/>
        </w:rPr>
        <w:t>lar ve İlahi önderlerin itaa</w:t>
      </w:r>
      <w:r>
        <w:rPr>
          <w:rFonts w:ascii="Arial" w:hAnsi="Arial" w:cs="Arial"/>
        </w:rPr>
        <w:t>tini kabul etmemeleri olarak gö</w:t>
      </w:r>
      <w:r>
        <w:rPr>
          <w:rFonts w:ascii="Arial" w:hAnsi="Arial" w:cs="Arial"/>
        </w:rPr>
        <w:t>s</w:t>
      </w:r>
      <w:r>
        <w:rPr>
          <w:rFonts w:ascii="Arial" w:hAnsi="Arial" w:cs="Arial"/>
        </w:rPr>
        <w:t>terilmiştir.</w:t>
      </w:r>
      <w:r w:rsidR="00EF05E3">
        <w:rPr>
          <w:rFonts w:ascii="Arial" w:hAnsi="Arial" w:cs="Arial"/>
        </w:rPr>
        <w:t xml:space="preserve"> Onlara lanet etmek</w:t>
      </w:r>
      <w:r w:rsidR="000B6ED6">
        <w:rPr>
          <w:rFonts w:ascii="Arial" w:hAnsi="Arial" w:cs="Arial"/>
        </w:rPr>
        <w:t>,</w:t>
      </w:r>
      <w:r w:rsidR="00EF05E3">
        <w:rPr>
          <w:rFonts w:ascii="Arial" w:hAnsi="Arial" w:cs="Arial"/>
        </w:rPr>
        <w:t xml:space="preserve"> tarih b</w:t>
      </w:r>
      <w:r w:rsidR="00EF05E3">
        <w:rPr>
          <w:rFonts w:ascii="Arial" w:hAnsi="Arial" w:cs="Arial"/>
        </w:rPr>
        <w:t>o</w:t>
      </w:r>
      <w:r w:rsidR="00EF05E3">
        <w:rPr>
          <w:rFonts w:ascii="Arial" w:hAnsi="Arial" w:cs="Arial"/>
        </w:rPr>
        <w:t>yunca ve herzaman o yolda gidenlerin ka</w:t>
      </w:r>
      <w:r w:rsidR="00EF05E3">
        <w:rPr>
          <w:rFonts w:ascii="Arial" w:hAnsi="Arial" w:cs="Arial"/>
        </w:rPr>
        <w:t>r</w:t>
      </w:r>
      <w:r w:rsidR="00EF05E3">
        <w:rPr>
          <w:rFonts w:ascii="Arial" w:hAnsi="Arial" w:cs="Arial"/>
        </w:rPr>
        <w:t xml:space="preserve">şısında </w:t>
      </w:r>
      <w:r w:rsidR="000B6ED6">
        <w:rPr>
          <w:rFonts w:ascii="Arial" w:hAnsi="Arial" w:cs="Arial"/>
        </w:rPr>
        <w:t>durmak anlamındadır</w:t>
      </w:r>
      <w:r w:rsidR="00EF05E3">
        <w:rPr>
          <w:rFonts w:ascii="Arial" w:hAnsi="Arial" w:cs="Arial"/>
        </w:rPr>
        <w:t>.</w:t>
      </w:r>
    </w:p>
    <w:p w:rsidR="00331804" w:rsidRDefault="00331804" w:rsidP="000B6ED6">
      <w:pPr>
        <w:spacing w:before="60" w:after="60" w:line="276" w:lineRule="auto"/>
        <w:ind w:firstLine="397"/>
        <w:jc w:val="both"/>
        <w:rPr>
          <w:rFonts w:ascii="Arial" w:hAnsi="Arial" w:cs="Arial"/>
        </w:rPr>
      </w:pPr>
      <w:r>
        <w:rPr>
          <w:rFonts w:ascii="Arial" w:hAnsi="Arial" w:cs="Arial"/>
        </w:rPr>
        <w:t>Kerbela hadisesinde, bazıları savaşa katılmakla, baz</w:t>
      </w:r>
      <w:r>
        <w:rPr>
          <w:rFonts w:ascii="Arial" w:hAnsi="Arial" w:cs="Arial"/>
        </w:rPr>
        <w:t>ı</w:t>
      </w:r>
      <w:r>
        <w:rPr>
          <w:rFonts w:ascii="Arial" w:hAnsi="Arial" w:cs="Arial"/>
        </w:rPr>
        <w:t>ları bu olaya razı olmakla, sessizlikle, saygısızlıkta bul</w:t>
      </w:r>
      <w:r>
        <w:rPr>
          <w:rFonts w:ascii="Arial" w:hAnsi="Arial" w:cs="Arial"/>
        </w:rPr>
        <w:t>u</w:t>
      </w:r>
      <w:r>
        <w:rPr>
          <w:rFonts w:ascii="Arial" w:hAnsi="Arial" w:cs="Arial"/>
        </w:rPr>
        <w:t>narak ve savaş zeminesini hazırlamakla pay almı</w:t>
      </w:r>
      <w:r>
        <w:rPr>
          <w:rFonts w:ascii="Arial" w:hAnsi="Arial" w:cs="Arial"/>
        </w:rPr>
        <w:t>ş</w:t>
      </w:r>
      <w:r>
        <w:rPr>
          <w:rFonts w:ascii="Arial" w:hAnsi="Arial" w:cs="Arial"/>
        </w:rPr>
        <w:t>lardır.</w:t>
      </w:r>
      <w:r w:rsidR="002737EA">
        <w:rPr>
          <w:rFonts w:ascii="Arial" w:hAnsi="Arial" w:cs="Arial"/>
        </w:rPr>
        <w:t xml:space="preserve"> Bu</w:t>
      </w:r>
      <w:r w:rsidR="000B6ED6">
        <w:rPr>
          <w:rFonts w:ascii="Arial" w:hAnsi="Arial" w:cs="Arial"/>
        </w:rPr>
        <w:t xml:space="preserve"> saydıklarımız</w:t>
      </w:r>
      <w:r w:rsidR="002737EA">
        <w:rPr>
          <w:rFonts w:ascii="Arial" w:hAnsi="Arial" w:cs="Arial"/>
        </w:rPr>
        <w:t xml:space="preserve"> ve İ</w:t>
      </w:r>
      <w:r w:rsidR="000B6ED6">
        <w:rPr>
          <w:rFonts w:ascii="Arial" w:hAnsi="Arial" w:cs="Arial"/>
        </w:rPr>
        <w:t>mam (a.s)’ın yardım nidasını duy</w:t>
      </w:r>
      <w:r w:rsidR="000B6ED6">
        <w:rPr>
          <w:rFonts w:ascii="Arial" w:hAnsi="Arial" w:cs="Arial"/>
        </w:rPr>
        <w:t>a</w:t>
      </w:r>
      <w:r w:rsidR="000B6ED6">
        <w:rPr>
          <w:rFonts w:ascii="Arial" w:hAnsi="Arial" w:cs="Arial"/>
        </w:rPr>
        <w:t>rak</w:t>
      </w:r>
      <w:r w:rsidR="002737EA">
        <w:rPr>
          <w:rFonts w:ascii="Arial" w:hAnsi="Arial" w:cs="Arial"/>
        </w:rPr>
        <w:t xml:space="preserve"> cevap ve</w:t>
      </w:r>
      <w:r w:rsidR="002737EA">
        <w:rPr>
          <w:rFonts w:ascii="Arial" w:hAnsi="Arial" w:cs="Arial"/>
        </w:rPr>
        <w:t>r</w:t>
      </w:r>
      <w:r w:rsidR="002737EA">
        <w:rPr>
          <w:rFonts w:ascii="Arial" w:hAnsi="Arial" w:cs="Arial"/>
        </w:rPr>
        <w:t>meyenlerin hepsi mel’un kimselerdir.</w:t>
      </w:r>
      <w:r w:rsidR="00356CE1">
        <w:rPr>
          <w:rFonts w:ascii="Arial" w:hAnsi="Arial" w:cs="Arial"/>
        </w:rPr>
        <w:t xml:space="preserve"> Ehl-i Beyt’e karşı yapılan zulmlerin temelini atanlar, Ehl-i Beyt’i asıl bulundukları makamından indirenler,</w:t>
      </w:r>
      <w:r w:rsidR="00D81517">
        <w:rPr>
          <w:rFonts w:ascii="Arial" w:hAnsi="Arial" w:cs="Arial"/>
        </w:rPr>
        <w:t xml:space="preserve"> Ehl-i Beyt ile sav</w:t>
      </w:r>
      <w:r w:rsidR="00D81517">
        <w:rPr>
          <w:rFonts w:ascii="Arial" w:hAnsi="Arial" w:cs="Arial"/>
        </w:rPr>
        <w:t>a</w:t>
      </w:r>
      <w:r w:rsidR="00D81517">
        <w:rPr>
          <w:rFonts w:ascii="Arial" w:hAnsi="Arial" w:cs="Arial"/>
        </w:rPr>
        <w:t>şanlar, onlara karşı savaş zeminesi hazırlayanlar, onların katilerini s</w:t>
      </w:r>
      <w:r w:rsidR="00D81517">
        <w:rPr>
          <w:rFonts w:ascii="Arial" w:hAnsi="Arial" w:cs="Arial"/>
        </w:rPr>
        <w:t>a</w:t>
      </w:r>
      <w:r w:rsidR="00D81517">
        <w:rPr>
          <w:rFonts w:ascii="Arial" w:hAnsi="Arial" w:cs="Arial"/>
        </w:rPr>
        <w:t>vunanlar, lanetlenmişlerdir. Başka bir ziyaretnamede lanet, Ehl-i Beyt’e zulmedenlere, o zali</w:t>
      </w:r>
      <w:r w:rsidR="00D81517">
        <w:rPr>
          <w:rFonts w:ascii="Arial" w:hAnsi="Arial" w:cs="Arial"/>
        </w:rPr>
        <w:t>m</w:t>
      </w:r>
      <w:r w:rsidR="00D81517">
        <w:rPr>
          <w:rFonts w:ascii="Arial" w:hAnsi="Arial" w:cs="Arial"/>
        </w:rPr>
        <w:t>lerin ruhlarına, topraklarına ve kabirler</w:t>
      </w:r>
      <w:r w:rsidR="00D81517">
        <w:rPr>
          <w:rFonts w:ascii="Arial" w:hAnsi="Arial" w:cs="Arial"/>
        </w:rPr>
        <w:t>i</w:t>
      </w:r>
      <w:r w:rsidR="00D81517">
        <w:rPr>
          <w:rFonts w:ascii="Arial" w:hAnsi="Arial" w:cs="Arial"/>
        </w:rPr>
        <w:t xml:space="preserve">ne edilmiştir. </w:t>
      </w:r>
    </w:p>
    <w:p w:rsidR="00D81517" w:rsidRDefault="00D81517" w:rsidP="000B6ED6">
      <w:pPr>
        <w:spacing w:before="60" w:after="60" w:line="276" w:lineRule="auto"/>
        <w:ind w:firstLine="397"/>
        <w:jc w:val="both"/>
        <w:rPr>
          <w:rFonts w:ascii="Arial" w:hAnsi="Arial" w:cs="Arial"/>
        </w:rPr>
      </w:pPr>
      <w:r>
        <w:rPr>
          <w:rFonts w:ascii="Arial" w:hAnsi="Arial" w:cs="Arial"/>
        </w:rPr>
        <w:t>İmam Hüseyin (a.s)’ı sevmek ve onun düşmanla</w:t>
      </w:r>
      <w:r>
        <w:rPr>
          <w:rFonts w:ascii="Arial" w:hAnsi="Arial" w:cs="Arial"/>
        </w:rPr>
        <w:t>r</w:t>
      </w:r>
      <w:r>
        <w:rPr>
          <w:rFonts w:ascii="Arial" w:hAnsi="Arial" w:cs="Arial"/>
        </w:rPr>
        <w:t>dan uzak durmak Allah’a, Resulü</w:t>
      </w:r>
      <w:r w:rsidR="00E240B6">
        <w:rPr>
          <w:rFonts w:ascii="Arial" w:hAnsi="Arial" w:cs="Arial"/>
        </w:rPr>
        <w:t>’</w:t>
      </w:r>
      <w:r>
        <w:rPr>
          <w:rFonts w:ascii="Arial" w:hAnsi="Arial" w:cs="Arial"/>
        </w:rPr>
        <w:t>ne, Emir-el Mümin’e, Fatıma</w:t>
      </w:r>
      <w:r w:rsidR="00E240B6">
        <w:rPr>
          <w:rFonts w:ascii="Arial" w:hAnsi="Arial" w:cs="Arial"/>
        </w:rPr>
        <w:t>’ya</w:t>
      </w:r>
      <w:r>
        <w:rPr>
          <w:rFonts w:ascii="Arial" w:hAnsi="Arial" w:cs="Arial"/>
        </w:rPr>
        <w:t>, Hasan</w:t>
      </w:r>
      <w:r w:rsidR="00E240B6">
        <w:rPr>
          <w:rFonts w:ascii="Arial" w:hAnsi="Arial" w:cs="Arial"/>
        </w:rPr>
        <w:t>’a</w:t>
      </w:r>
      <w:r>
        <w:rPr>
          <w:rFonts w:ascii="Arial" w:hAnsi="Arial" w:cs="Arial"/>
        </w:rPr>
        <w:t xml:space="preserve"> ve Hüseyin (a.s)’a yaklaşma</w:t>
      </w:r>
      <w:r w:rsidR="00E240B6">
        <w:rPr>
          <w:rFonts w:ascii="Arial" w:hAnsi="Arial" w:cs="Arial"/>
        </w:rPr>
        <w:t>k man</w:t>
      </w:r>
      <w:r w:rsidR="00E240B6">
        <w:rPr>
          <w:rFonts w:ascii="Arial" w:hAnsi="Arial" w:cs="Arial"/>
        </w:rPr>
        <w:t>a</w:t>
      </w:r>
      <w:r w:rsidR="00E240B6">
        <w:rPr>
          <w:rFonts w:ascii="Arial" w:hAnsi="Arial" w:cs="Arial"/>
        </w:rPr>
        <w:t>sı</w:t>
      </w:r>
      <w:r w:rsidR="000B6ED6">
        <w:rPr>
          <w:rFonts w:ascii="Arial" w:hAnsi="Arial" w:cs="Arial"/>
        </w:rPr>
        <w:t>ndadır</w:t>
      </w:r>
      <w:r w:rsidR="00E240B6">
        <w:rPr>
          <w:rFonts w:ascii="Arial" w:hAnsi="Arial" w:cs="Arial"/>
        </w:rPr>
        <w:t>. Aşura ziyaretnamesinde şöyle geçmekt</w:t>
      </w:r>
      <w:r w:rsidR="00E240B6">
        <w:rPr>
          <w:rFonts w:ascii="Arial" w:hAnsi="Arial" w:cs="Arial"/>
        </w:rPr>
        <w:t>e</w:t>
      </w:r>
      <w:r w:rsidR="00E240B6">
        <w:rPr>
          <w:rFonts w:ascii="Arial" w:hAnsi="Arial" w:cs="Arial"/>
        </w:rPr>
        <w:t xml:space="preserve">dir: “Ya Eba Ebdillah! Senin sevgin ve </w:t>
      </w:r>
      <w:r w:rsidR="00E240B6">
        <w:rPr>
          <w:rFonts w:ascii="Arial" w:hAnsi="Arial" w:cs="Arial"/>
        </w:rPr>
        <w:lastRenderedPageBreak/>
        <w:t>muhabetin ile ve size karşı zulmün temellerini atanlardan ve bunu sağlamlaştıranla</w:t>
      </w:r>
      <w:r w:rsidR="00E240B6">
        <w:rPr>
          <w:rFonts w:ascii="Arial" w:hAnsi="Arial" w:cs="Arial"/>
        </w:rPr>
        <w:t>r</w:t>
      </w:r>
      <w:r w:rsidR="00E240B6">
        <w:rPr>
          <w:rFonts w:ascii="Arial" w:hAnsi="Arial" w:cs="Arial"/>
        </w:rPr>
        <w:t>dan, size ve Şialarınıza zulüm ve sitem etmede bu temeli izl</w:t>
      </w:r>
      <w:r w:rsidR="00E240B6">
        <w:rPr>
          <w:rFonts w:ascii="Arial" w:hAnsi="Arial" w:cs="Arial"/>
        </w:rPr>
        <w:t>e</w:t>
      </w:r>
      <w:r w:rsidR="00E240B6">
        <w:rPr>
          <w:rFonts w:ascii="Arial" w:hAnsi="Arial" w:cs="Arial"/>
        </w:rPr>
        <w:t>yenlerden uzaklaşarak Allah’a, Resulü’ne, Emir-ul Müminin’e, Fatıma’ya, Hasan’a ve sana yaklaş</w:t>
      </w:r>
      <w:r w:rsidR="00E240B6">
        <w:rPr>
          <w:rFonts w:ascii="Arial" w:hAnsi="Arial" w:cs="Arial"/>
        </w:rPr>
        <w:t>ı</w:t>
      </w:r>
      <w:r w:rsidR="00E240B6">
        <w:rPr>
          <w:rFonts w:ascii="Arial" w:hAnsi="Arial" w:cs="Arial"/>
        </w:rPr>
        <w:t>yorum.”</w:t>
      </w:r>
      <w:r w:rsidR="00F12D9F">
        <w:rPr>
          <w:rStyle w:val="FootnoteReference"/>
          <w:rFonts w:ascii="Arial" w:hAnsi="Arial" w:cs="Arial"/>
        </w:rPr>
        <w:footnoteReference w:id="729"/>
      </w:r>
    </w:p>
    <w:p w:rsidR="00F12D9F" w:rsidRDefault="00F12D9F" w:rsidP="00107BC4">
      <w:pPr>
        <w:spacing w:before="60" w:after="60" w:line="276" w:lineRule="auto"/>
        <w:ind w:firstLine="397"/>
        <w:jc w:val="both"/>
        <w:rPr>
          <w:rFonts w:ascii="Arial" w:hAnsi="Arial" w:cs="Arial"/>
        </w:rPr>
      </w:pPr>
    </w:p>
    <w:p w:rsidR="00F12D9F" w:rsidRDefault="00F12D9F" w:rsidP="00107BC4">
      <w:pPr>
        <w:spacing w:before="60" w:after="60" w:line="276" w:lineRule="auto"/>
        <w:ind w:firstLine="397"/>
        <w:jc w:val="both"/>
        <w:rPr>
          <w:rFonts w:ascii="Arial" w:hAnsi="Arial" w:cs="Arial"/>
        </w:rPr>
      </w:pPr>
      <w:r>
        <w:rPr>
          <w:rFonts w:ascii="Arial" w:hAnsi="Arial" w:cs="Arial"/>
        </w:rPr>
        <w:t>LEHFAN (HÜZÜNLÜ)</w:t>
      </w:r>
    </w:p>
    <w:p w:rsidR="00F12D9F" w:rsidRDefault="00F12D9F" w:rsidP="00EA1F55">
      <w:pPr>
        <w:spacing w:before="60" w:after="60" w:line="276" w:lineRule="auto"/>
        <w:ind w:firstLine="397"/>
        <w:jc w:val="both"/>
        <w:rPr>
          <w:rFonts w:ascii="Arial" w:hAnsi="Arial" w:cs="Arial"/>
        </w:rPr>
      </w:pPr>
      <w:r>
        <w:rPr>
          <w:rFonts w:ascii="Arial" w:hAnsi="Arial" w:cs="Arial"/>
        </w:rPr>
        <w:t>Hüzünlü, gamlı,</w:t>
      </w:r>
      <w:r w:rsidR="00EA1F55">
        <w:rPr>
          <w:rFonts w:ascii="Arial" w:hAnsi="Arial" w:cs="Arial"/>
        </w:rPr>
        <w:t xml:space="preserve"> zulme uğramış ve mazlum anlamı</w:t>
      </w:r>
      <w:r w:rsidR="00EA1F55">
        <w:rPr>
          <w:rFonts w:ascii="Arial" w:hAnsi="Arial" w:cs="Arial"/>
        </w:rPr>
        <w:t>n</w:t>
      </w:r>
      <w:r w:rsidR="00EA1F55">
        <w:rPr>
          <w:rFonts w:ascii="Arial" w:hAnsi="Arial" w:cs="Arial"/>
        </w:rPr>
        <w:t>dadır</w:t>
      </w:r>
      <w:r>
        <w:rPr>
          <w:rFonts w:ascii="Arial" w:hAnsi="Arial" w:cs="Arial"/>
        </w:rPr>
        <w:t>. Lehfan İmam Hüseyin (a.s)’ın lakablarından biridir. İmam Bakır (a.s) bir hadisi şerifde İmam Hüseyin (a.s) hakkında şöyle buyurmuştur: “Şüphesiz Kerbela s</w:t>
      </w:r>
      <w:r>
        <w:rPr>
          <w:rFonts w:ascii="Arial" w:hAnsi="Arial" w:cs="Arial"/>
        </w:rPr>
        <w:t>a</w:t>
      </w:r>
      <w:r>
        <w:rPr>
          <w:rFonts w:ascii="Arial" w:hAnsi="Arial" w:cs="Arial"/>
        </w:rPr>
        <w:t xml:space="preserve">hibi Hüseyin </w:t>
      </w:r>
      <w:r w:rsidR="00C67960">
        <w:rPr>
          <w:rFonts w:ascii="Arial" w:hAnsi="Arial" w:cs="Arial"/>
        </w:rPr>
        <w:t>öldürüldü…Hüzünlü ve ma</w:t>
      </w:r>
      <w:r w:rsidR="00C67960">
        <w:rPr>
          <w:rFonts w:ascii="Arial" w:hAnsi="Arial" w:cs="Arial"/>
        </w:rPr>
        <w:t>z</w:t>
      </w:r>
      <w:r w:rsidR="00C67960">
        <w:rPr>
          <w:rFonts w:ascii="Arial" w:hAnsi="Arial" w:cs="Arial"/>
        </w:rPr>
        <w:t xml:space="preserve">lum bir halde” </w:t>
      </w:r>
    </w:p>
    <w:p w:rsidR="00403F67" w:rsidRDefault="00403F67" w:rsidP="00107BC4">
      <w:pPr>
        <w:spacing w:before="60" w:after="60" w:line="276" w:lineRule="auto"/>
        <w:ind w:firstLine="397"/>
        <w:jc w:val="both"/>
        <w:rPr>
          <w:rFonts w:ascii="Arial" w:hAnsi="Arial" w:cs="Arial"/>
        </w:rPr>
      </w:pPr>
    </w:p>
    <w:p w:rsidR="00403F67" w:rsidRDefault="00403F67" w:rsidP="00107BC4">
      <w:pPr>
        <w:spacing w:before="60" w:after="60" w:line="276" w:lineRule="auto"/>
        <w:ind w:firstLine="397"/>
        <w:jc w:val="both"/>
        <w:rPr>
          <w:rFonts w:ascii="Arial" w:hAnsi="Arial" w:cs="Arial"/>
        </w:rPr>
      </w:pPr>
      <w:r>
        <w:rPr>
          <w:rFonts w:ascii="Arial" w:hAnsi="Arial" w:cs="Arial"/>
        </w:rPr>
        <w:t>LUHUF</w:t>
      </w:r>
    </w:p>
    <w:p w:rsidR="00403F67" w:rsidRDefault="00403F67" w:rsidP="00886A00">
      <w:pPr>
        <w:spacing w:before="60" w:after="60" w:line="276" w:lineRule="auto"/>
        <w:ind w:firstLine="397"/>
        <w:jc w:val="both"/>
        <w:rPr>
          <w:rFonts w:ascii="Arial" w:hAnsi="Arial" w:cs="Arial"/>
        </w:rPr>
      </w:pPr>
      <w:r>
        <w:rPr>
          <w:rFonts w:ascii="Arial" w:hAnsi="Arial" w:cs="Arial"/>
        </w:rPr>
        <w:t>“El-Luhuf Ela Getlel Tufuf” Kerbela şehitlerine ah ç</w:t>
      </w:r>
      <w:r>
        <w:rPr>
          <w:rFonts w:ascii="Arial" w:hAnsi="Arial" w:cs="Arial"/>
        </w:rPr>
        <w:t>e</w:t>
      </w:r>
      <w:r>
        <w:rPr>
          <w:rFonts w:ascii="Arial" w:hAnsi="Arial" w:cs="Arial"/>
        </w:rPr>
        <w:t xml:space="preserve">kip ağlamak manası içerir. </w:t>
      </w:r>
      <w:r w:rsidR="00C210E6">
        <w:rPr>
          <w:rFonts w:ascii="Arial" w:hAnsi="Arial" w:cs="Arial"/>
        </w:rPr>
        <w:t>Kerbela şehitleri hakkında y</w:t>
      </w:r>
      <w:r w:rsidR="00C210E6">
        <w:rPr>
          <w:rFonts w:ascii="Arial" w:hAnsi="Arial" w:cs="Arial"/>
        </w:rPr>
        <w:t>a</w:t>
      </w:r>
      <w:r w:rsidR="00C210E6">
        <w:rPr>
          <w:rFonts w:ascii="Arial" w:hAnsi="Arial" w:cs="Arial"/>
        </w:rPr>
        <w:t>zılmış maktel kitabıdır. Seyyid İbni Tavus’un (589-664 h.k) meşhur kitaplarındandır. Bu kitap çeşit</w:t>
      </w:r>
      <w:r w:rsidR="002C1625">
        <w:rPr>
          <w:rFonts w:ascii="Arial" w:hAnsi="Arial" w:cs="Arial"/>
        </w:rPr>
        <w:t>li dillere te</w:t>
      </w:r>
      <w:r w:rsidR="002C1625">
        <w:rPr>
          <w:rFonts w:ascii="Arial" w:hAnsi="Arial" w:cs="Arial"/>
        </w:rPr>
        <w:t>r</w:t>
      </w:r>
      <w:r w:rsidR="002C1625">
        <w:rPr>
          <w:rFonts w:ascii="Arial" w:hAnsi="Arial" w:cs="Arial"/>
        </w:rPr>
        <w:t>cüme edilmiştir.</w:t>
      </w:r>
    </w:p>
    <w:p w:rsidR="002C1625" w:rsidRDefault="002C1625" w:rsidP="00107BC4">
      <w:pPr>
        <w:spacing w:before="60" w:after="60" w:line="276" w:lineRule="auto"/>
        <w:ind w:firstLine="397"/>
        <w:jc w:val="both"/>
        <w:rPr>
          <w:rFonts w:ascii="Arial" w:hAnsi="Arial" w:cs="Arial"/>
        </w:rPr>
      </w:pPr>
    </w:p>
    <w:p w:rsidR="002C1625" w:rsidRDefault="002C1625" w:rsidP="00107BC4">
      <w:pPr>
        <w:spacing w:before="60" w:after="60" w:line="276" w:lineRule="auto"/>
        <w:ind w:firstLine="397"/>
        <w:jc w:val="both"/>
        <w:rPr>
          <w:rFonts w:ascii="Arial" w:hAnsi="Arial" w:cs="Arial"/>
        </w:rPr>
      </w:pPr>
      <w:r>
        <w:rPr>
          <w:rFonts w:ascii="Arial" w:hAnsi="Arial" w:cs="Arial"/>
        </w:rPr>
        <w:t>LEYLA</w:t>
      </w:r>
    </w:p>
    <w:p w:rsidR="002C1625" w:rsidRDefault="002C1625" w:rsidP="00886A00">
      <w:pPr>
        <w:spacing w:before="60" w:after="60" w:line="276" w:lineRule="auto"/>
        <w:ind w:firstLine="397"/>
        <w:jc w:val="both"/>
        <w:rPr>
          <w:rFonts w:ascii="Arial" w:hAnsi="Arial" w:cs="Arial"/>
        </w:rPr>
      </w:pPr>
      <w:r>
        <w:rPr>
          <w:rFonts w:ascii="Arial" w:hAnsi="Arial" w:cs="Arial"/>
        </w:rPr>
        <w:t>Leyla</w:t>
      </w:r>
      <w:r w:rsidR="00886A00">
        <w:rPr>
          <w:rFonts w:ascii="Arial" w:hAnsi="Arial" w:cs="Arial"/>
        </w:rPr>
        <w:t>,</w:t>
      </w:r>
      <w:r>
        <w:rPr>
          <w:rFonts w:ascii="Arial" w:hAnsi="Arial" w:cs="Arial"/>
        </w:rPr>
        <w:t xml:space="preserve"> Ebu Hamza Sakafi’nin kızıdır. Kendi zamanın değerli şahsiyetlerindendi. İmam Hüseyin (a.s)’ın h</w:t>
      </w:r>
      <w:r>
        <w:rPr>
          <w:rFonts w:ascii="Arial" w:hAnsi="Arial" w:cs="Arial"/>
        </w:rPr>
        <w:t>a</w:t>
      </w:r>
      <w:r>
        <w:rPr>
          <w:rFonts w:ascii="Arial" w:hAnsi="Arial" w:cs="Arial"/>
        </w:rPr>
        <w:t>nımı, Hz. Ali Akber (a.s)’ın annesidir.</w:t>
      </w:r>
      <w:r w:rsidR="000A2D08">
        <w:rPr>
          <w:rFonts w:ascii="Arial" w:hAnsi="Arial" w:cs="Arial"/>
        </w:rPr>
        <w:t xml:space="preserve"> </w:t>
      </w:r>
      <w:r w:rsidR="004C2742">
        <w:rPr>
          <w:rFonts w:ascii="Arial" w:hAnsi="Arial" w:cs="Arial"/>
        </w:rPr>
        <w:t>Günümüzde meşhur ol</w:t>
      </w:r>
      <w:r w:rsidR="004C2742">
        <w:rPr>
          <w:rFonts w:ascii="Arial" w:hAnsi="Arial" w:cs="Arial"/>
        </w:rPr>
        <w:t>a</w:t>
      </w:r>
      <w:r w:rsidR="004C2742">
        <w:rPr>
          <w:rFonts w:ascii="Arial" w:hAnsi="Arial" w:cs="Arial"/>
        </w:rPr>
        <w:t xml:space="preserve">nın aksine Hz. Leyla (s.a)’ın adı muteber kaynak </w:t>
      </w:r>
      <w:r w:rsidR="004C2742">
        <w:rPr>
          <w:rFonts w:ascii="Arial" w:hAnsi="Arial" w:cs="Arial"/>
        </w:rPr>
        <w:lastRenderedPageBreak/>
        <w:t>kita</w:t>
      </w:r>
      <w:r w:rsidR="004C2742">
        <w:rPr>
          <w:rFonts w:ascii="Arial" w:hAnsi="Arial" w:cs="Arial"/>
        </w:rPr>
        <w:t>p</w:t>
      </w:r>
      <w:r w:rsidR="004C2742">
        <w:rPr>
          <w:rFonts w:ascii="Arial" w:hAnsi="Arial" w:cs="Arial"/>
        </w:rPr>
        <w:t>ları ve maktelerde Kerbela, Kufe veya Şam’da</w:t>
      </w:r>
      <w:r w:rsidR="00B70B33">
        <w:rPr>
          <w:rFonts w:ascii="Arial" w:hAnsi="Arial" w:cs="Arial"/>
        </w:rPr>
        <w:t xml:space="preserve"> gerçekl</w:t>
      </w:r>
      <w:r w:rsidR="00B70B33">
        <w:rPr>
          <w:rFonts w:ascii="Arial" w:hAnsi="Arial" w:cs="Arial"/>
        </w:rPr>
        <w:t>e</w:t>
      </w:r>
      <w:r w:rsidR="00B70B33">
        <w:rPr>
          <w:rFonts w:ascii="Arial" w:hAnsi="Arial" w:cs="Arial"/>
        </w:rPr>
        <w:t>şen olaylarda adı</w:t>
      </w:r>
      <w:r w:rsidR="004C2742">
        <w:rPr>
          <w:rFonts w:ascii="Arial" w:hAnsi="Arial" w:cs="Arial"/>
        </w:rPr>
        <w:t xml:space="preserve"> zikredilmemi</w:t>
      </w:r>
      <w:r w:rsidR="004C2742">
        <w:rPr>
          <w:rFonts w:ascii="Arial" w:hAnsi="Arial" w:cs="Arial"/>
        </w:rPr>
        <w:t>ş</w:t>
      </w:r>
      <w:r w:rsidR="004C2742">
        <w:rPr>
          <w:rFonts w:ascii="Arial" w:hAnsi="Arial" w:cs="Arial"/>
        </w:rPr>
        <w:t>tir.</w:t>
      </w:r>
      <w:r w:rsidR="00CD648A">
        <w:rPr>
          <w:rStyle w:val="FootnoteReference"/>
          <w:rFonts w:ascii="Arial" w:hAnsi="Arial" w:cs="Arial"/>
        </w:rPr>
        <w:footnoteReference w:id="730"/>
      </w:r>
    </w:p>
    <w:p w:rsidR="00C06390" w:rsidRDefault="00C06390" w:rsidP="00107BC4">
      <w:pPr>
        <w:spacing w:before="60" w:after="60" w:line="276" w:lineRule="auto"/>
        <w:ind w:firstLine="397"/>
        <w:jc w:val="both"/>
        <w:rPr>
          <w:rFonts w:ascii="Arial" w:hAnsi="Arial" w:cs="Arial"/>
        </w:rPr>
      </w:pPr>
    </w:p>
    <w:p w:rsidR="00C06390" w:rsidRDefault="00C06390" w:rsidP="00107BC4">
      <w:pPr>
        <w:spacing w:before="60" w:after="60" w:line="276" w:lineRule="auto"/>
        <w:ind w:firstLine="397"/>
        <w:jc w:val="both"/>
        <w:rPr>
          <w:rFonts w:ascii="Arial" w:hAnsi="Arial" w:cs="Arial"/>
        </w:rPr>
      </w:pPr>
      <w:r>
        <w:rPr>
          <w:rFonts w:ascii="Arial" w:hAnsi="Arial" w:cs="Arial"/>
        </w:rPr>
        <w:t xml:space="preserve">MATEM </w:t>
      </w:r>
    </w:p>
    <w:p w:rsidR="00C06390" w:rsidRDefault="00E121B5" w:rsidP="00107BC4">
      <w:pPr>
        <w:spacing w:before="60" w:after="60" w:line="276" w:lineRule="auto"/>
        <w:ind w:firstLine="397"/>
        <w:jc w:val="both"/>
        <w:rPr>
          <w:rFonts w:ascii="Arial" w:hAnsi="Arial" w:cs="Arial"/>
        </w:rPr>
      </w:pPr>
      <w:r>
        <w:rPr>
          <w:rFonts w:ascii="Arial" w:hAnsi="Arial" w:cs="Arial"/>
        </w:rPr>
        <w:t>Y</w:t>
      </w:r>
      <w:r w:rsidR="00C06390">
        <w:rPr>
          <w:rFonts w:ascii="Arial" w:hAnsi="Arial" w:cs="Arial"/>
        </w:rPr>
        <w:t>as</w:t>
      </w:r>
      <w:r>
        <w:rPr>
          <w:rFonts w:ascii="Arial" w:hAnsi="Arial" w:cs="Arial"/>
        </w:rPr>
        <w:t xml:space="preserve">, musibet ve ağıt </w:t>
      </w:r>
      <w:r w:rsidR="00C06390">
        <w:rPr>
          <w:rFonts w:ascii="Arial" w:hAnsi="Arial" w:cs="Arial"/>
        </w:rPr>
        <w:t xml:space="preserve">anlamı </w:t>
      </w:r>
      <w:r>
        <w:rPr>
          <w:rFonts w:ascii="Arial" w:hAnsi="Arial" w:cs="Arial"/>
        </w:rPr>
        <w:t>içermektedir.</w:t>
      </w:r>
      <w:r w:rsidR="0072587C">
        <w:rPr>
          <w:rFonts w:ascii="Arial" w:hAnsi="Arial" w:cs="Arial"/>
        </w:rPr>
        <w:t xml:space="preserve"> Matem, sözcük anlamı itibari ile bay ve bayanların </w:t>
      </w:r>
      <w:r w:rsidR="00FF4F94">
        <w:rPr>
          <w:rFonts w:ascii="Arial" w:hAnsi="Arial" w:cs="Arial"/>
        </w:rPr>
        <w:t>hayır</w:t>
      </w:r>
      <w:r w:rsidR="0072587C">
        <w:rPr>
          <w:rFonts w:ascii="Arial" w:hAnsi="Arial" w:cs="Arial"/>
        </w:rPr>
        <w:t xml:space="preserve"> ve yas merasimlerinde topla</w:t>
      </w:r>
      <w:r w:rsidR="0072587C">
        <w:rPr>
          <w:rFonts w:ascii="Arial" w:hAnsi="Arial" w:cs="Arial"/>
        </w:rPr>
        <w:t>n</w:t>
      </w:r>
      <w:r w:rsidR="0072587C">
        <w:rPr>
          <w:rFonts w:ascii="Arial" w:hAnsi="Arial" w:cs="Arial"/>
        </w:rPr>
        <w:t>dığı yere denir.</w:t>
      </w:r>
      <w:r w:rsidR="00D97A24">
        <w:rPr>
          <w:rFonts w:ascii="Arial" w:hAnsi="Arial" w:cs="Arial"/>
        </w:rPr>
        <w:t xml:space="preserve"> </w:t>
      </w:r>
      <w:r w:rsidR="00B56778">
        <w:rPr>
          <w:rStyle w:val="FootnoteReference"/>
          <w:rFonts w:ascii="Arial" w:hAnsi="Arial" w:cs="Arial"/>
        </w:rPr>
        <w:footnoteReference w:id="731"/>
      </w:r>
      <w:r w:rsidR="00B56778">
        <w:rPr>
          <w:rFonts w:ascii="Arial" w:hAnsi="Arial" w:cs="Arial"/>
        </w:rPr>
        <w:t xml:space="preserve"> </w:t>
      </w:r>
      <w:r w:rsidR="0085009A">
        <w:rPr>
          <w:rFonts w:ascii="Arial" w:hAnsi="Arial" w:cs="Arial"/>
        </w:rPr>
        <w:t>İmam Hüseyin (a.s) için düzenlenen</w:t>
      </w:r>
      <w:r w:rsidR="00707A83">
        <w:rPr>
          <w:rFonts w:ascii="Arial" w:hAnsi="Arial" w:cs="Arial"/>
        </w:rPr>
        <w:t xml:space="preserve"> yas merasimlerine</w:t>
      </w:r>
      <w:r w:rsidR="00FF4F94">
        <w:rPr>
          <w:rFonts w:ascii="Arial" w:hAnsi="Arial" w:cs="Arial"/>
        </w:rPr>
        <w:t xml:space="preserve"> </w:t>
      </w:r>
      <w:r w:rsidR="0085009A">
        <w:rPr>
          <w:rFonts w:ascii="Arial" w:hAnsi="Arial" w:cs="Arial"/>
        </w:rPr>
        <w:t>de matem denil</w:t>
      </w:r>
      <w:r w:rsidR="0085009A">
        <w:rPr>
          <w:rFonts w:ascii="Arial" w:hAnsi="Arial" w:cs="Arial"/>
        </w:rPr>
        <w:t>i</w:t>
      </w:r>
      <w:r w:rsidR="0085009A">
        <w:rPr>
          <w:rFonts w:ascii="Arial" w:hAnsi="Arial" w:cs="Arial"/>
        </w:rPr>
        <w:t>yor.</w:t>
      </w:r>
      <w:r w:rsidR="00FF4F94">
        <w:rPr>
          <w:rFonts w:ascii="Arial" w:hAnsi="Arial" w:cs="Arial"/>
        </w:rPr>
        <w:t xml:space="preserve"> Yas tutulan yere</w:t>
      </w:r>
      <w:r w:rsidR="00F53E79">
        <w:rPr>
          <w:rFonts w:ascii="Arial" w:hAnsi="Arial" w:cs="Arial"/>
        </w:rPr>
        <w:t xml:space="preserve"> </w:t>
      </w:r>
      <w:r w:rsidR="00D74266">
        <w:rPr>
          <w:rFonts w:ascii="Arial" w:hAnsi="Arial" w:cs="Arial"/>
        </w:rPr>
        <w:t>Ezahane, matemsaray ve matemkede de deniliyor. Yas merasimi düzenlemeğe, matem tutmak veya mateme du</w:t>
      </w:r>
      <w:r w:rsidR="00D74266">
        <w:rPr>
          <w:rFonts w:ascii="Arial" w:hAnsi="Arial" w:cs="Arial"/>
        </w:rPr>
        <w:t>r</w:t>
      </w:r>
      <w:r w:rsidR="00D74266">
        <w:rPr>
          <w:rFonts w:ascii="Arial" w:hAnsi="Arial" w:cs="Arial"/>
        </w:rPr>
        <w:t>mak da denilmiştir.</w:t>
      </w:r>
      <w:r w:rsidR="007801A4">
        <w:rPr>
          <w:rFonts w:ascii="Arial" w:hAnsi="Arial" w:cs="Arial"/>
        </w:rPr>
        <w:t xml:space="preserve"> İslam</w:t>
      </w:r>
      <w:r w:rsidR="007623A7">
        <w:rPr>
          <w:rFonts w:ascii="Arial" w:hAnsi="Arial" w:cs="Arial"/>
        </w:rPr>
        <w:t xml:space="preserve"> adabında </w:t>
      </w:r>
      <w:r w:rsidR="007801A4">
        <w:rPr>
          <w:rFonts w:ascii="Arial" w:hAnsi="Arial" w:cs="Arial"/>
        </w:rPr>
        <w:t>hayatını kaybeden için yas merasimi düzenl</w:t>
      </w:r>
      <w:r w:rsidR="007801A4">
        <w:rPr>
          <w:rFonts w:ascii="Arial" w:hAnsi="Arial" w:cs="Arial"/>
        </w:rPr>
        <w:t>e</w:t>
      </w:r>
      <w:r w:rsidR="007801A4">
        <w:rPr>
          <w:rFonts w:ascii="Arial" w:hAnsi="Arial" w:cs="Arial"/>
        </w:rPr>
        <w:t>mek ve</w:t>
      </w:r>
      <w:r w:rsidR="007623A7">
        <w:rPr>
          <w:rFonts w:ascii="Arial" w:hAnsi="Arial" w:cs="Arial"/>
        </w:rPr>
        <w:t xml:space="preserve"> ziyare</w:t>
      </w:r>
      <w:r w:rsidR="00EB5FA9">
        <w:rPr>
          <w:rFonts w:ascii="Arial" w:hAnsi="Arial" w:cs="Arial"/>
        </w:rPr>
        <w:t>t</w:t>
      </w:r>
      <w:r w:rsidR="007623A7">
        <w:rPr>
          <w:rFonts w:ascii="Arial" w:hAnsi="Arial" w:cs="Arial"/>
        </w:rPr>
        <w:t>çiler için yemek ikram etmek geleneği va</w:t>
      </w:r>
      <w:r w:rsidR="007623A7">
        <w:rPr>
          <w:rFonts w:ascii="Arial" w:hAnsi="Arial" w:cs="Arial"/>
        </w:rPr>
        <w:t>r</w:t>
      </w:r>
      <w:r w:rsidR="007623A7">
        <w:rPr>
          <w:rFonts w:ascii="Arial" w:hAnsi="Arial" w:cs="Arial"/>
        </w:rPr>
        <w:t>dır.</w:t>
      </w:r>
      <w:r w:rsidR="004C3F4A">
        <w:rPr>
          <w:rStyle w:val="FootnoteReference"/>
          <w:rFonts w:ascii="Arial" w:hAnsi="Arial" w:cs="Arial"/>
        </w:rPr>
        <w:footnoteReference w:id="732"/>
      </w:r>
      <w:r w:rsidR="000C298D">
        <w:rPr>
          <w:rFonts w:ascii="Arial" w:hAnsi="Arial" w:cs="Arial"/>
        </w:rPr>
        <w:t xml:space="preserve"> Şehitler efendisi İmam Hüseyin (a.s) hakkında bi</w:t>
      </w:r>
      <w:r w:rsidR="000C298D">
        <w:rPr>
          <w:rFonts w:ascii="Arial" w:hAnsi="Arial" w:cs="Arial"/>
        </w:rPr>
        <w:t>r</w:t>
      </w:r>
      <w:r w:rsidR="000C298D">
        <w:rPr>
          <w:rFonts w:ascii="Arial" w:hAnsi="Arial" w:cs="Arial"/>
        </w:rPr>
        <w:t>çok rivayet Melekût âleminde onun için matem tutulduğ</w:t>
      </w:r>
      <w:r w:rsidR="000C298D">
        <w:rPr>
          <w:rFonts w:ascii="Arial" w:hAnsi="Arial" w:cs="Arial"/>
        </w:rPr>
        <w:t>u</w:t>
      </w:r>
      <w:r w:rsidR="000C298D">
        <w:rPr>
          <w:rFonts w:ascii="Arial" w:hAnsi="Arial" w:cs="Arial"/>
        </w:rPr>
        <w:t xml:space="preserve">nu beyan etmektedir. </w:t>
      </w:r>
      <w:r w:rsidR="009D44D2">
        <w:rPr>
          <w:rFonts w:ascii="Arial" w:hAnsi="Arial" w:cs="Arial"/>
        </w:rPr>
        <w:t>Bir ziyarette şöyle geçmektedir: “En yüce makamlarda senin için matem tutuldu”. Ehl-i Beyt esirleri Şam şehrinde Yezid’in sarayına getirildiğinde Emevi oğulları bile Kerbela şehitleri için matem merasimi düze</w:t>
      </w:r>
      <w:r w:rsidR="009D44D2">
        <w:rPr>
          <w:rFonts w:ascii="Arial" w:hAnsi="Arial" w:cs="Arial"/>
        </w:rPr>
        <w:t>n</w:t>
      </w:r>
      <w:r w:rsidR="009D44D2">
        <w:rPr>
          <w:rFonts w:ascii="Arial" w:hAnsi="Arial" w:cs="Arial"/>
        </w:rPr>
        <w:t>lemişlerdir.</w:t>
      </w:r>
      <w:r w:rsidR="00CF6876">
        <w:rPr>
          <w:rStyle w:val="FootnoteReference"/>
          <w:rFonts w:ascii="Arial" w:hAnsi="Arial" w:cs="Arial"/>
        </w:rPr>
        <w:footnoteReference w:id="733"/>
      </w:r>
      <w:r w:rsidR="00CF6876">
        <w:rPr>
          <w:rFonts w:ascii="Arial" w:hAnsi="Arial" w:cs="Arial"/>
        </w:rPr>
        <w:t xml:space="preserve"> </w:t>
      </w:r>
      <w:r w:rsidR="009200F8">
        <w:rPr>
          <w:rFonts w:ascii="Arial" w:hAnsi="Arial" w:cs="Arial"/>
        </w:rPr>
        <w:t>Ümmü Seleme de İmam Hüseyin (a.s)’ın şahadetini haber aldığında bir şişede bulunan to</w:t>
      </w:r>
      <w:r w:rsidR="009200F8">
        <w:rPr>
          <w:rFonts w:ascii="Arial" w:hAnsi="Arial" w:cs="Arial"/>
        </w:rPr>
        <w:t>p</w:t>
      </w:r>
      <w:r w:rsidR="009200F8">
        <w:rPr>
          <w:rFonts w:ascii="Arial" w:hAnsi="Arial" w:cs="Arial"/>
        </w:rPr>
        <w:t>rağın kana dönüştüğü günü matem ve yas günü olarak açıklamış ve onun için nuhe okutmuştur.</w:t>
      </w:r>
      <w:r w:rsidR="00BD1048">
        <w:rPr>
          <w:rStyle w:val="FootnoteReference"/>
          <w:rFonts w:ascii="Arial" w:hAnsi="Arial" w:cs="Arial"/>
        </w:rPr>
        <w:footnoteReference w:id="734"/>
      </w:r>
      <w:r w:rsidR="00BD1048">
        <w:rPr>
          <w:rFonts w:ascii="Arial" w:hAnsi="Arial" w:cs="Arial"/>
        </w:rPr>
        <w:t xml:space="preserve"> </w:t>
      </w:r>
      <w:r w:rsidR="00AE2B3A">
        <w:rPr>
          <w:rFonts w:ascii="Arial" w:hAnsi="Arial" w:cs="Arial"/>
        </w:rPr>
        <w:t>İmam Sad</w:t>
      </w:r>
      <w:r w:rsidR="004D0680">
        <w:rPr>
          <w:rFonts w:ascii="Arial" w:hAnsi="Arial" w:cs="Arial"/>
        </w:rPr>
        <w:t>ık (a.s)’dan şöyle rivayet olu</w:t>
      </w:r>
      <w:r w:rsidR="004D0680">
        <w:rPr>
          <w:rFonts w:ascii="Arial" w:hAnsi="Arial" w:cs="Arial"/>
        </w:rPr>
        <w:t>n</w:t>
      </w:r>
      <w:r w:rsidR="00AE2B3A">
        <w:rPr>
          <w:rFonts w:ascii="Arial" w:hAnsi="Arial" w:cs="Arial"/>
        </w:rPr>
        <w:t xml:space="preserve">muştur: “İmam </w:t>
      </w:r>
      <w:r w:rsidR="00AE2B3A" w:rsidRPr="00EF6A0F">
        <w:rPr>
          <w:rFonts w:ascii="Arial" w:hAnsi="Arial" w:cs="Arial"/>
        </w:rPr>
        <w:t>Hüse</w:t>
      </w:r>
      <w:r w:rsidR="00EB5FA9">
        <w:rPr>
          <w:rFonts w:ascii="Arial" w:hAnsi="Arial" w:cs="Arial"/>
        </w:rPr>
        <w:t>yin (a.s)’ın şahadetinden sonra</w:t>
      </w:r>
      <w:r w:rsidR="004D0680">
        <w:rPr>
          <w:rFonts w:ascii="Arial" w:hAnsi="Arial" w:cs="Arial"/>
        </w:rPr>
        <w:t xml:space="preserve"> </w:t>
      </w:r>
      <w:r w:rsidR="004D0680">
        <w:rPr>
          <w:rFonts w:ascii="Arial" w:hAnsi="Arial" w:cs="Arial"/>
        </w:rPr>
        <w:lastRenderedPageBreak/>
        <w:t>hanımı</w:t>
      </w:r>
      <w:r w:rsidR="00EB5FA9">
        <w:rPr>
          <w:rFonts w:ascii="Arial" w:hAnsi="Arial" w:cs="Arial"/>
        </w:rPr>
        <w:t>,</w:t>
      </w:r>
      <w:r w:rsidR="004D0680">
        <w:rPr>
          <w:rFonts w:ascii="Arial" w:hAnsi="Arial" w:cs="Arial"/>
        </w:rPr>
        <w:t xml:space="preserve"> m</w:t>
      </w:r>
      <w:r w:rsidR="004D0680">
        <w:rPr>
          <w:rFonts w:ascii="Arial" w:hAnsi="Arial" w:cs="Arial"/>
        </w:rPr>
        <w:t>a</w:t>
      </w:r>
      <w:r w:rsidR="004D0680">
        <w:rPr>
          <w:rFonts w:ascii="Arial" w:hAnsi="Arial" w:cs="Arial"/>
        </w:rPr>
        <w:t>tem meclisi düzenledi ve bir kadını onu gözyaşına boğması için g</w:t>
      </w:r>
      <w:r w:rsidR="004D0680">
        <w:rPr>
          <w:rFonts w:ascii="Arial" w:hAnsi="Arial" w:cs="Arial"/>
        </w:rPr>
        <w:t>ö</w:t>
      </w:r>
      <w:r w:rsidR="004D0680">
        <w:rPr>
          <w:rFonts w:ascii="Arial" w:hAnsi="Arial" w:cs="Arial"/>
        </w:rPr>
        <w:t xml:space="preserve">revlendirirdi.” </w:t>
      </w:r>
      <w:r w:rsidR="00AE2B3A" w:rsidRPr="00EF6A0F">
        <w:rPr>
          <w:rFonts w:ascii="Arial" w:hAnsi="Arial" w:cs="Arial"/>
        </w:rPr>
        <w:t>”</w:t>
      </w:r>
      <w:r w:rsidR="00AE2B3A" w:rsidRPr="00EF6A0F">
        <w:rPr>
          <w:rStyle w:val="FootnoteReference"/>
          <w:rFonts w:ascii="Arial" w:hAnsi="Arial" w:cs="Arial"/>
        </w:rPr>
        <w:footnoteReference w:id="735"/>
      </w:r>
      <w:r w:rsidR="00AE2B3A" w:rsidRPr="00EF6A0F">
        <w:rPr>
          <w:rFonts w:ascii="Arial" w:hAnsi="Arial" w:cs="Arial"/>
        </w:rPr>
        <w:t xml:space="preserve"> Tarihin en büyük matem meclisi hiç şüphesiz Kerbela hadisesidir</w:t>
      </w:r>
      <w:r w:rsidR="00AE2B3A">
        <w:rPr>
          <w:rFonts w:ascii="Arial" w:hAnsi="Arial" w:cs="Arial"/>
        </w:rPr>
        <w:t xml:space="preserve"> ki hiçbir zaman onun heycanı ve acısı kalple</w:t>
      </w:r>
      <w:r w:rsidR="00AE2B3A">
        <w:rPr>
          <w:rFonts w:ascii="Arial" w:hAnsi="Arial" w:cs="Arial"/>
        </w:rPr>
        <w:t>r</w:t>
      </w:r>
      <w:r w:rsidR="00AE2B3A">
        <w:rPr>
          <w:rFonts w:ascii="Arial" w:hAnsi="Arial" w:cs="Arial"/>
        </w:rPr>
        <w:t>de di</w:t>
      </w:r>
      <w:r w:rsidR="00AE2B3A">
        <w:rPr>
          <w:rFonts w:ascii="Arial" w:hAnsi="Arial" w:cs="Arial"/>
        </w:rPr>
        <w:t>n</w:t>
      </w:r>
      <w:r w:rsidR="00AE2B3A">
        <w:rPr>
          <w:rFonts w:ascii="Arial" w:hAnsi="Arial" w:cs="Arial"/>
        </w:rPr>
        <w:t>meyecek.</w:t>
      </w:r>
    </w:p>
    <w:p w:rsidR="00AE2B3A" w:rsidRDefault="00AE2B3A" w:rsidP="00107BC4">
      <w:pPr>
        <w:spacing w:before="60" w:after="60" w:line="276" w:lineRule="auto"/>
        <w:ind w:firstLine="397"/>
        <w:jc w:val="both"/>
        <w:rPr>
          <w:rFonts w:ascii="Arial" w:hAnsi="Arial" w:cs="Arial"/>
        </w:rPr>
      </w:pPr>
      <w:r>
        <w:rPr>
          <w:rFonts w:ascii="Arial" w:hAnsi="Arial" w:cs="Arial"/>
        </w:rPr>
        <w:t>………………………   …………………………….ŞİİR</w:t>
      </w:r>
    </w:p>
    <w:p w:rsidR="00AE2B3A" w:rsidRDefault="003131EA" w:rsidP="00107BC4">
      <w:pPr>
        <w:spacing w:before="60" w:after="60" w:line="276" w:lineRule="auto"/>
        <w:ind w:firstLine="397"/>
        <w:jc w:val="both"/>
        <w:rPr>
          <w:rFonts w:ascii="Arial" w:hAnsi="Arial" w:cs="Arial"/>
        </w:rPr>
      </w:pPr>
      <w:r>
        <w:rPr>
          <w:rFonts w:ascii="Arial" w:hAnsi="Arial" w:cs="Arial"/>
        </w:rPr>
        <w:t>Aşura,</w:t>
      </w:r>
      <w:r w:rsidR="00AE2B3A">
        <w:rPr>
          <w:rFonts w:ascii="Arial" w:hAnsi="Arial" w:cs="Arial"/>
        </w:rPr>
        <w:t xml:space="preserve"> Şia için </w:t>
      </w:r>
      <w:r>
        <w:rPr>
          <w:rFonts w:ascii="Arial" w:hAnsi="Arial" w:cs="Arial"/>
        </w:rPr>
        <w:t xml:space="preserve">ağlama mevsimi ve </w:t>
      </w:r>
      <w:r w:rsidR="00AE2B3A">
        <w:rPr>
          <w:rFonts w:ascii="Arial" w:hAnsi="Arial" w:cs="Arial"/>
        </w:rPr>
        <w:t xml:space="preserve">İmam Hüseyin (a.s)’ın matem merasimlerinde oturup </w:t>
      </w:r>
      <w:r>
        <w:rPr>
          <w:rFonts w:ascii="Arial" w:hAnsi="Arial" w:cs="Arial"/>
        </w:rPr>
        <w:t xml:space="preserve">yas tutma haline dönüşmüştür. </w:t>
      </w:r>
      <w:r w:rsidR="006D165D">
        <w:rPr>
          <w:rFonts w:ascii="Arial" w:hAnsi="Arial" w:cs="Arial"/>
        </w:rPr>
        <w:t>Bu matem meclislerini canlı tutup yaşa</w:t>
      </w:r>
      <w:r w:rsidR="006D165D">
        <w:rPr>
          <w:rFonts w:ascii="Arial" w:hAnsi="Arial" w:cs="Arial"/>
        </w:rPr>
        <w:t>t</w:t>
      </w:r>
      <w:r w:rsidR="006D165D">
        <w:rPr>
          <w:rFonts w:ascii="Arial" w:hAnsi="Arial" w:cs="Arial"/>
        </w:rPr>
        <w:t>mak, Aşura’yı gerçekleştiren yiğitlerin hatıralardan sili</w:t>
      </w:r>
      <w:r w:rsidR="006D165D">
        <w:rPr>
          <w:rFonts w:ascii="Arial" w:hAnsi="Arial" w:cs="Arial"/>
        </w:rPr>
        <w:t>n</w:t>
      </w:r>
      <w:r w:rsidR="006D165D">
        <w:rPr>
          <w:rFonts w:ascii="Arial" w:hAnsi="Arial" w:cs="Arial"/>
        </w:rPr>
        <w:t>memesine neden olmuştur.</w:t>
      </w:r>
      <w:r w:rsidR="00F53E79">
        <w:rPr>
          <w:rFonts w:ascii="Arial" w:hAnsi="Arial" w:cs="Arial"/>
        </w:rPr>
        <w:t xml:space="preserve"> Aşura, Ehl-i Beyt dostları için dert ve k</w:t>
      </w:r>
      <w:r w:rsidR="00F53E79">
        <w:rPr>
          <w:rFonts w:ascii="Arial" w:hAnsi="Arial" w:cs="Arial"/>
        </w:rPr>
        <w:t>e</w:t>
      </w:r>
      <w:r w:rsidR="00F53E79">
        <w:rPr>
          <w:rFonts w:ascii="Arial" w:hAnsi="Arial" w:cs="Arial"/>
        </w:rPr>
        <w:t>der, onların muhalifleri için ise bayram günüdür.</w:t>
      </w:r>
      <w:r w:rsidR="00610F43">
        <w:rPr>
          <w:rFonts w:ascii="Arial" w:hAnsi="Arial" w:cs="Arial"/>
        </w:rPr>
        <w:t xml:space="preserve"> Irak ve Şam Ehli bu iki gel</w:t>
      </w:r>
      <w:r w:rsidR="00610F43">
        <w:rPr>
          <w:rFonts w:ascii="Arial" w:hAnsi="Arial" w:cs="Arial"/>
        </w:rPr>
        <w:t>e</w:t>
      </w:r>
      <w:r w:rsidR="00610F43">
        <w:rPr>
          <w:rFonts w:ascii="Arial" w:hAnsi="Arial" w:cs="Arial"/>
        </w:rPr>
        <w:t>neğe sahiptirler.</w:t>
      </w:r>
      <w:r w:rsidR="00802A61">
        <w:rPr>
          <w:rFonts w:ascii="Arial" w:hAnsi="Arial" w:cs="Arial"/>
        </w:rPr>
        <w:t xml:space="preserve"> Seyyid Razi şiirlerinin birisinde Irak halkının yasa boğulduğu günü Şamlılar için bayram o</w:t>
      </w:r>
      <w:r w:rsidR="00802A61">
        <w:rPr>
          <w:rFonts w:ascii="Arial" w:hAnsi="Arial" w:cs="Arial"/>
        </w:rPr>
        <w:t>l</w:t>
      </w:r>
      <w:r w:rsidR="00802A61">
        <w:rPr>
          <w:rFonts w:ascii="Arial" w:hAnsi="Arial" w:cs="Arial"/>
        </w:rPr>
        <w:t>duğunu dile getirmiştir.</w:t>
      </w:r>
      <w:r w:rsidR="00802A61">
        <w:rPr>
          <w:rStyle w:val="FootnoteReference"/>
          <w:rFonts w:ascii="Arial" w:hAnsi="Arial" w:cs="Arial"/>
        </w:rPr>
        <w:footnoteReference w:id="736"/>
      </w:r>
    </w:p>
    <w:p w:rsidR="002A0730" w:rsidRDefault="00384392" w:rsidP="00107BC4">
      <w:pPr>
        <w:spacing w:before="60" w:after="60" w:line="276" w:lineRule="auto"/>
        <w:ind w:firstLine="397"/>
        <w:jc w:val="both"/>
        <w:rPr>
          <w:rFonts w:ascii="Arial" w:hAnsi="Arial" w:cs="Arial"/>
        </w:rPr>
      </w:pPr>
      <w:r>
        <w:rPr>
          <w:rFonts w:ascii="Arial" w:hAnsi="Arial" w:cs="Arial"/>
        </w:rPr>
        <w:t xml:space="preserve">İmam Seccad (a.s) </w:t>
      </w:r>
      <w:r w:rsidR="008F28E3">
        <w:rPr>
          <w:rFonts w:ascii="Arial" w:hAnsi="Arial" w:cs="Arial"/>
        </w:rPr>
        <w:t>da bir şiirinde Aşura’dan sonra çekilen zorluk ve sıkıntıları açıkladığında bu konu hakkı</w:t>
      </w:r>
      <w:r w:rsidR="008F28E3">
        <w:rPr>
          <w:rFonts w:ascii="Arial" w:hAnsi="Arial" w:cs="Arial"/>
        </w:rPr>
        <w:t>n</w:t>
      </w:r>
      <w:r w:rsidR="008F28E3">
        <w:rPr>
          <w:rFonts w:ascii="Arial" w:hAnsi="Arial" w:cs="Arial"/>
        </w:rPr>
        <w:t xml:space="preserve">da şu mısraları buyurmuştur: “Bu halk bayramlarına </w:t>
      </w:r>
      <w:r w:rsidR="00FF4F94">
        <w:rPr>
          <w:rFonts w:ascii="Arial" w:hAnsi="Arial" w:cs="Arial"/>
        </w:rPr>
        <w:t>sev</w:t>
      </w:r>
      <w:r w:rsidR="00FF4F94">
        <w:rPr>
          <w:rFonts w:ascii="Arial" w:hAnsi="Arial" w:cs="Arial"/>
        </w:rPr>
        <w:t>i</w:t>
      </w:r>
      <w:r w:rsidR="00FF4F94">
        <w:rPr>
          <w:rFonts w:ascii="Arial" w:hAnsi="Arial" w:cs="Arial"/>
        </w:rPr>
        <w:t>niyorlar Oysa</w:t>
      </w:r>
      <w:r w:rsidR="008F28E3">
        <w:rPr>
          <w:rFonts w:ascii="Arial" w:hAnsi="Arial" w:cs="Arial"/>
        </w:rPr>
        <w:t xml:space="preserve"> bizim bayramımız matemimizdi”</w:t>
      </w:r>
      <w:r w:rsidR="008F28E3">
        <w:rPr>
          <w:rStyle w:val="FootnoteReference"/>
          <w:rFonts w:ascii="Arial" w:hAnsi="Arial" w:cs="Arial"/>
        </w:rPr>
        <w:footnoteReference w:id="737"/>
      </w:r>
    </w:p>
    <w:p w:rsidR="002A0730" w:rsidRDefault="002A0730" w:rsidP="00107BC4">
      <w:pPr>
        <w:spacing w:before="60" w:after="60" w:line="276" w:lineRule="auto"/>
        <w:ind w:firstLine="397"/>
        <w:jc w:val="both"/>
        <w:rPr>
          <w:rFonts w:ascii="Arial" w:hAnsi="Arial" w:cs="Arial"/>
        </w:rPr>
      </w:pPr>
      <w:r>
        <w:rPr>
          <w:rFonts w:ascii="Arial" w:hAnsi="Arial" w:cs="Arial"/>
        </w:rPr>
        <w:t>Bu şiirin içeriği İmam (a.s) tarafından nakedilen şu meşhur hadisinin özüdür: “Beni Ümmeyye bizim için ba</w:t>
      </w:r>
      <w:r>
        <w:rPr>
          <w:rFonts w:ascii="Arial" w:hAnsi="Arial" w:cs="Arial"/>
        </w:rPr>
        <w:t>y</w:t>
      </w:r>
      <w:r>
        <w:rPr>
          <w:rFonts w:ascii="Arial" w:hAnsi="Arial" w:cs="Arial"/>
        </w:rPr>
        <w:t>ram bıra</w:t>
      </w:r>
      <w:r>
        <w:rPr>
          <w:rFonts w:ascii="Arial" w:hAnsi="Arial" w:cs="Arial"/>
        </w:rPr>
        <w:t>k</w:t>
      </w:r>
      <w:r>
        <w:rPr>
          <w:rFonts w:ascii="Arial" w:hAnsi="Arial" w:cs="Arial"/>
        </w:rPr>
        <w:t>madı</w:t>
      </w:r>
      <w:r w:rsidR="00FF4F94">
        <w:rPr>
          <w:rFonts w:ascii="Arial" w:hAnsi="Arial" w:cs="Arial"/>
        </w:rPr>
        <w:t>.</w:t>
      </w:r>
      <w:r>
        <w:rPr>
          <w:rFonts w:ascii="Arial" w:hAnsi="Arial" w:cs="Arial"/>
        </w:rPr>
        <w:t>”</w:t>
      </w:r>
    </w:p>
    <w:p w:rsidR="002A0730" w:rsidRDefault="002A0730" w:rsidP="00107BC4">
      <w:pPr>
        <w:spacing w:before="60" w:after="60" w:line="276" w:lineRule="auto"/>
        <w:ind w:firstLine="397"/>
        <w:jc w:val="both"/>
        <w:rPr>
          <w:rFonts w:ascii="Arial" w:hAnsi="Arial" w:cs="Arial"/>
        </w:rPr>
      </w:pPr>
    </w:p>
    <w:p w:rsidR="002A0730" w:rsidRDefault="002A0730" w:rsidP="00107BC4">
      <w:pPr>
        <w:spacing w:before="60" w:after="60" w:line="276" w:lineRule="auto"/>
        <w:ind w:firstLine="397"/>
        <w:jc w:val="both"/>
        <w:rPr>
          <w:rFonts w:ascii="Arial" w:hAnsi="Arial" w:cs="Arial"/>
        </w:rPr>
      </w:pPr>
      <w:r>
        <w:rPr>
          <w:rFonts w:ascii="Arial" w:hAnsi="Arial" w:cs="Arial"/>
        </w:rPr>
        <w:t>MARİYE BİNTİ ESET</w:t>
      </w:r>
    </w:p>
    <w:p w:rsidR="002A0730" w:rsidRDefault="002A0730" w:rsidP="00017CAD">
      <w:pPr>
        <w:spacing w:before="60" w:after="60" w:line="276" w:lineRule="auto"/>
        <w:ind w:firstLine="397"/>
        <w:jc w:val="both"/>
        <w:rPr>
          <w:rFonts w:ascii="Arial" w:hAnsi="Arial" w:cs="Arial"/>
        </w:rPr>
      </w:pPr>
      <w:r>
        <w:rPr>
          <w:rFonts w:ascii="Arial" w:hAnsi="Arial" w:cs="Arial"/>
        </w:rPr>
        <w:lastRenderedPageBreak/>
        <w:t xml:space="preserve">Mariye, </w:t>
      </w:r>
      <w:r w:rsidR="00A147C0">
        <w:rPr>
          <w:rFonts w:ascii="Arial" w:hAnsi="Arial" w:cs="Arial"/>
        </w:rPr>
        <w:t xml:space="preserve">sözlük anlamı itibari ile </w:t>
      </w:r>
      <w:r w:rsidR="00250A9D">
        <w:rPr>
          <w:rFonts w:ascii="Arial" w:hAnsi="Arial" w:cs="Arial"/>
        </w:rPr>
        <w:t>bedenin parlak beya</w:t>
      </w:r>
      <w:r w:rsidR="00250A9D">
        <w:rPr>
          <w:rFonts w:ascii="Arial" w:hAnsi="Arial" w:cs="Arial"/>
        </w:rPr>
        <w:t>z</w:t>
      </w:r>
      <w:r w:rsidR="00250A9D">
        <w:rPr>
          <w:rFonts w:ascii="Arial" w:hAnsi="Arial" w:cs="Arial"/>
        </w:rPr>
        <w:t>lığı anlamı içermektedir.</w:t>
      </w:r>
      <w:r w:rsidR="00A147C0">
        <w:rPr>
          <w:rFonts w:ascii="Arial" w:hAnsi="Arial" w:cs="Arial"/>
        </w:rPr>
        <w:t xml:space="preserve"> Sad’ın kızı olan Mariye, Ba</w:t>
      </w:r>
      <w:r w:rsidR="00A147C0">
        <w:rPr>
          <w:rFonts w:ascii="Arial" w:hAnsi="Arial" w:cs="Arial"/>
        </w:rPr>
        <w:t>s</w:t>
      </w:r>
      <w:r w:rsidR="00A147C0">
        <w:rPr>
          <w:rFonts w:ascii="Arial" w:hAnsi="Arial" w:cs="Arial"/>
        </w:rPr>
        <w:t xml:space="preserve">ra’ın cesur Şialarından biri idi. Onun evi Basra şehrinde </w:t>
      </w:r>
      <w:r w:rsidR="00017CAD">
        <w:rPr>
          <w:rFonts w:ascii="Arial" w:hAnsi="Arial" w:cs="Arial"/>
        </w:rPr>
        <w:t>Ş</w:t>
      </w:r>
      <w:r w:rsidR="00A147C0">
        <w:rPr>
          <w:rFonts w:ascii="Arial" w:hAnsi="Arial" w:cs="Arial"/>
        </w:rPr>
        <w:t>ial</w:t>
      </w:r>
      <w:r w:rsidR="00A147C0">
        <w:rPr>
          <w:rFonts w:ascii="Arial" w:hAnsi="Arial" w:cs="Arial"/>
        </w:rPr>
        <w:t>a</w:t>
      </w:r>
      <w:r w:rsidR="00A147C0">
        <w:rPr>
          <w:rFonts w:ascii="Arial" w:hAnsi="Arial" w:cs="Arial"/>
        </w:rPr>
        <w:t>rın toplanma merkezlerinden birisiydi. Ehl-i Beyt (a.s)’ın öğreti ve faziletleri oradan halka ulaşıyordu.</w:t>
      </w:r>
      <w:r w:rsidR="000862A5">
        <w:rPr>
          <w:rFonts w:ascii="Arial" w:hAnsi="Arial" w:cs="Arial"/>
        </w:rPr>
        <w:t xml:space="preserve"> Kerbela k</w:t>
      </w:r>
      <w:r w:rsidR="000862A5">
        <w:rPr>
          <w:rFonts w:ascii="Arial" w:hAnsi="Arial" w:cs="Arial"/>
        </w:rPr>
        <w:t>ı</w:t>
      </w:r>
      <w:r w:rsidR="000862A5">
        <w:rPr>
          <w:rFonts w:ascii="Arial" w:hAnsi="Arial" w:cs="Arial"/>
        </w:rPr>
        <w:t>yamı</w:t>
      </w:r>
      <w:r w:rsidR="000862A5">
        <w:rPr>
          <w:rFonts w:ascii="Arial" w:hAnsi="Arial" w:cs="Arial"/>
        </w:rPr>
        <w:t>n</w:t>
      </w:r>
      <w:r w:rsidR="000862A5">
        <w:rPr>
          <w:rFonts w:ascii="Arial" w:hAnsi="Arial" w:cs="Arial"/>
        </w:rPr>
        <w:t>da bu eve gidip gelenlerin bir kısmı İmam Hüseyin (a.s)’a yardım amacıyla Kufe’ye gitt</w:t>
      </w:r>
      <w:r w:rsidR="000862A5">
        <w:rPr>
          <w:rFonts w:ascii="Arial" w:hAnsi="Arial" w:cs="Arial"/>
        </w:rPr>
        <w:t>i</w:t>
      </w:r>
      <w:r w:rsidR="000862A5">
        <w:rPr>
          <w:rFonts w:ascii="Arial" w:hAnsi="Arial" w:cs="Arial"/>
        </w:rPr>
        <w:t>ler.</w:t>
      </w:r>
      <w:r w:rsidR="00CA0B81">
        <w:rPr>
          <w:rStyle w:val="FootnoteReference"/>
          <w:rFonts w:ascii="Arial" w:hAnsi="Arial" w:cs="Arial"/>
        </w:rPr>
        <w:footnoteReference w:id="738"/>
      </w:r>
    </w:p>
    <w:p w:rsidR="00CA0B81" w:rsidRDefault="00CA0B81" w:rsidP="00107BC4">
      <w:pPr>
        <w:spacing w:before="60" w:after="60" w:line="276" w:lineRule="auto"/>
        <w:ind w:firstLine="397"/>
        <w:jc w:val="both"/>
        <w:rPr>
          <w:rFonts w:ascii="Arial" w:hAnsi="Arial" w:cs="Arial"/>
        </w:rPr>
      </w:pPr>
    </w:p>
    <w:p w:rsidR="00CA0B81" w:rsidRDefault="00CA0B81" w:rsidP="00107BC4">
      <w:pPr>
        <w:spacing w:before="60" w:after="60" w:line="276" w:lineRule="auto"/>
        <w:ind w:firstLine="397"/>
        <w:jc w:val="both"/>
        <w:rPr>
          <w:rFonts w:ascii="Arial" w:hAnsi="Arial" w:cs="Arial"/>
        </w:rPr>
      </w:pPr>
      <w:r>
        <w:rPr>
          <w:rFonts w:ascii="Arial" w:hAnsi="Arial" w:cs="Arial"/>
        </w:rPr>
        <w:t>MALİK B. DUVAN</w:t>
      </w:r>
    </w:p>
    <w:p w:rsidR="00CA0B81" w:rsidRDefault="00CA0B81" w:rsidP="00107BC4">
      <w:pPr>
        <w:spacing w:before="60" w:after="60" w:line="276" w:lineRule="auto"/>
        <w:ind w:firstLine="397"/>
        <w:jc w:val="both"/>
        <w:rPr>
          <w:rFonts w:ascii="Arial" w:hAnsi="Arial" w:cs="Arial"/>
        </w:rPr>
      </w:pPr>
      <w:r>
        <w:rPr>
          <w:rFonts w:ascii="Arial" w:hAnsi="Arial" w:cs="Arial"/>
        </w:rPr>
        <w:t>Kerbela şehitlerindendir. Savaş meydanına giderken şöyle recez okuyordu:</w:t>
      </w:r>
    </w:p>
    <w:p w:rsidR="00CA0B81" w:rsidRDefault="00CA0B81" w:rsidP="00107BC4">
      <w:pPr>
        <w:spacing w:before="60" w:after="60" w:line="276" w:lineRule="auto"/>
        <w:ind w:firstLine="397"/>
        <w:jc w:val="both"/>
        <w:rPr>
          <w:rFonts w:ascii="Arial" w:hAnsi="Arial" w:cs="Arial"/>
        </w:rPr>
      </w:pPr>
      <w:r>
        <w:rPr>
          <w:rFonts w:ascii="Arial" w:hAnsi="Arial" w:cs="Arial"/>
        </w:rPr>
        <w:t>……………………………………………RECEZ</w:t>
      </w:r>
    </w:p>
    <w:p w:rsidR="00CA0B81" w:rsidRDefault="00CA0B81" w:rsidP="00107BC4">
      <w:pPr>
        <w:spacing w:before="60" w:after="60" w:line="276" w:lineRule="auto"/>
        <w:ind w:firstLine="397"/>
        <w:jc w:val="both"/>
        <w:rPr>
          <w:rFonts w:ascii="Arial" w:hAnsi="Arial" w:cs="Arial"/>
        </w:rPr>
      </w:pPr>
    </w:p>
    <w:p w:rsidR="00CA0B81" w:rsidRDefault="00CA0B81" w:rsidP="00107BC4">
      <w:pPr>
        <w:spacing w:before="60" w:after="60" w:line="276" w:lineRule="auto"/>
        <w:ind w:firstLine="397"/>
        <w:jc w:val="both"/>
        <w:rPr>
          <w:rFonts w:ascii="Arial" w:hAnsi="Arial" w:cs="Arial"/>
        </w:rPr>
      </w:pPr>
      <w:r>
        <w:rPr>
          <w:rFonts w:ascii="Arial" w:hAnsi="Arial" w:cs="Arial"/>
        </w:rPr>
        <w:t>MALİK B. ABDULLAH CABİRİ</w:t>
      </w:r>
    </w:p>
    <w:p w:rsidR="00CA0B81" w:rsidRDefault="00CA0B81" w:rsidP="00107BC4">
      <w:pPr>
        <w:spacing w:before="60" w:after="60" w:line="276" w:lineRule="auto"/>
        <w:ind w:firstLine="397"/>
        <w:jc w:val="both"/>
        <w:rPr>
          <w:rFonts w:ascii="Arial" w:hAnsi="Arial" w:cs="Arial"/>
        </w:rPr>
      </w:pPr>
      <w:r>
        <w:rPr>
          <w:rFonts w:ascii="Arial" w:hAnsi="Arial" w:cs="Arial"/>
        </w:rPr>
        <w:t xml:space="preserve">Kerbela şehitlerindendir. </w:t>
      </w:r>
      <w:r w:rsidR="003E4ADB">
        <w:rPr>
          <w:rFonts w:ascii="Arial" w:hAnsi="Arial" w:cs="Arial"/>
        </w:rPr>
        <w:t>O ve kardeşi Seyf B. Haris B. Seri, Kerbela’da İmam Hüseyin (a.s)’a katıldılar ve Aşura günü Kufe ord</w:t>
      </w:r>
      <w:r w:rsidR="003E4ADB">
        <w:rPr>
          <w:rFonts w:ascii="Arial" w:hAnsi="Arial" w:cs="Arial"/>
        </w:rPr>
        <w:t>u</w:t>
      </w:r>
      <w:r w:rsidR="003E4ADB">
        <w:rPr>
          <w:rFonts w:ascii="Arial" w:hAnsi="Arial" w:cs="Arial"/>
        </w:rPr>
        <w:t>sunun çadırlara yaklaştığı sırada</w:t>
      </w:r>
      <w:r w:rsidR="00714B67">
        <w:rPr>
          <w:rFonts w:ascii="Arial" w:hAnsi="Arial" w:cs="Arial"/>
        </w:rPr>
        <w:t xml:space="preserve"> savaş izni alarak meydana çıkarak</w:t>
      </w:r>
      <w:r w:rsidR="003E4ADB">
        <w:rPr>
          <w:rFonts w:ascii="Arial" w:hAnsi="Arial" w:cs="Arial"/>
        </w:rPr>
        <w:t xml:space="preserve"> savaştı</w:t>
      </w:r>
      <w:r w:rsidR="00714B67">
        <w:rPr>
          <w:rFonts w:ascii="Arial" w:hAnsi="Arial" w:cs="Arial"/>
        </w:rPr>
        <w:t>lar</w:t>
      </w:r>
      <w:r w:rsidR="003E4ADB">
        <w:rPr>
          <w:rFonts w:ascii="Arial" w:hAnsi="Arial" w:cs="Arial"/>
        </w:rPr>
        <w:t xml:space="preserve"> ve şehit o</w:t>
      </w:r>
      <w:r w:rsidR="003E4ADB">
        <w:rPr>
          <w:rFonts w:ascii="Arial" w:hAnsi="Arial" w:cs="Arial"/>
        </w:rPr>
        <w:t>l</w:t>
      </w:r>
      <w:r w:rsidR="003E4ADB">
        <w:rPr>
          <w:rFonts w:ascii="Arial" w:hAnsi="Arial" w:cs="Arial"/>
        </w:rPr>
        <w:t>dular</w:t>
      </w:r>
      <w:r w:rsidR="00887485">
        <w:rPr>
          <w:rFonts w:ascii="Arial" w:hAnsi="Arial" w:cs="Arial"/>
        </w:rPr>
        <w:t>.</w:t>
      </w:r>
      <w:r w:rsidR="00887485">
        <w:rPr>
          <w:rStyle w:val="FootnoteReference"/>
          <w:rFonts w:ascii="Arial" w:hAnsi="Arial" w:cs="Arial"/>
        </w:rPr>
        <w:footnoteReference w:id="739"/>
      </w:r>
    </w:p>
    <w:p w:rsidR="00887485" w:rsidRDefault="00887485" w:rsidP="00107BC4">
      <w:pPr>
        <w:spacing w:before="60" w:after="60" w:line="276" w:lineRule="auto"/>
        <w:ind w:firstLine="397"/>
        <w:jc w:val="both"/>
        <w:rPr>
          <w:rFonts w:ascii="Arial" w:hAnsi="Arial" w:cs="Arial"/>
        </w:rPr>
      </w:pPr>
    </w:p>
    <w:p w:rsidR="00887485" w:rsidRDefault="00887485" w:rsidP="00107BC4">
      <w:pPr>
        <w:spacing w:before="60" w:after="60" w:line="276" w:lineRule="auto"/>
        <w:ind w:firstLine="397"/>
        <w:jc w:val="both"/>
        <w:rPr>
          <w:rFonts w:ascii="Arial" w:hAnsi="Arial" w:cs="Arial"/>
        </w:rPr>
      </w:pPr>
      <w:r>
        <w:rPr>
          <w:rFonts w:ascii="Arial" w:hAnsi="Arial" w:cs="Arial"/>
        </w:rPr>
        <w:t>MALİK B. NEZRİ ERHEBİ</w:t>
      </w:r>
    </w:p>
    <w:p w:rsidR="00887485" w:rsidRDefault="00887485" w:rsidP="00107BC4">
      <w:pPr>
        <w:spacing w:before="60" w:after="60" w:line="276" w:lineRule="auto"/>
        <w:ind w:firstLine="397"/>
        <w:jc w:val="both"/>
        <w:rPr>
          <w:rFonts w:ascii="Arial" w:hAnsi="Arial" w:cs="Arial"/>
        </w:rPr>
      </w:pPr>
      <w:r>
        <w:rPr>
          <w:rFonts w:ascii="Arial" w:hAnsi="Arial" w:cs="Arial"/>
        </w:rPr>
        <w:t xml:space="preserve">O, Zahhak B. Abdullah Meşrigi ile birlikte Kerbela yolu üzerinde İmam Hüseyin (a.s) ile karşılaşanlardan idi. İmam (a.s) onları kendisine yardıma davet etti. </w:t>
      </w:r>
      <w:r w:rsidR="000357C6">
        <w:rPr>
          <w:rFonts w:ascii="Arial" w:hAnsi="Arial" w:cs="Arial"/>
        </w:rPr>
        <w:t>Onlar borç ve evlerine uğrama bahanesi üzere ayrıld</w:t>
      </w:r>
      <w:r w:rsidR="000357C6">
        <w:rPr>
          <w:rFonts w:ascii="Arial" w:hAnsi="Arial" w:cs="Arial"/>
        </w:rPr>
        <w:t>ı</w:t>
      </w:r>
      <w:r w:rsidR="000357C6">
        <w:rPr>
          <w:rFonts w:ascii="Arial" w:hAnsi="Arial" w:cs="Arial"/>
        </w:rPr>
        <w:t xml:space="preserve">lar ve Kerbela kıyamına katılma nasibinden mahrum kaldılar. </w:t>
      </w:r>
    </w:p>
    <w:p w:rsidR="0042228B" w:rsidRDefault="0042228B" w:rsidP="00107BC4">
      <w:pPr>
        <w:spacing w:before="60" w:after="60" w:line="276" w:lineRule="auto"/>
        <w:ind w:firstLine="397"/>
        <w:jc w:val="both"/>
        <w:rPr>
          <w:rFonts w:ascii="Arial" w:hAnsi="Arial" w:cs="Arial"/>
        </w:rPr>
      </w:pPr>
    </w:p>
    <w:p w:rsidR="0042228B" w:rsidRDefault="0042228B" w:rsidP="00107BC4">
      <w:pPr>
        <w:spacing w:before="60" w:after="60" w:line="276" w:lineRule="auto"/>
        <w:ind w:firstLine="397"/>
        <w:jc w:val="both"/>
        <w:rPr>
          <w:rFonts w:ascii="Arial" w:hAnsi="Arial" w:cs="Arial"/>
        </w:rPr>
      </w:pPr>
      <w:r>
        <w:rPr>
          <w:rFonts w:ascii="Arial" w:hAnsi="Arial" w:cs="Arial"/>
        </w:rPr>
        <w:t>KERBELA KIYAMININ MAHİYETİ</w:t>
      </w:r>
    </w:p>
    <w:p w:rsidR="0042228B" w:rsidRDefault="0042228B" w:rsidP="00C03E10">
      <w:pPr>
        <w:spacing w:before="60" w:after="60" w:line="276" w:lineRule="auto"/>
        <w:ind w:firstLine="397"/>
        <w:jc w:val="both"/>
        <w:rPr>
          <w:rFonts w:ascii="Arial" w:hAnsi="Arial" w:cs="Arial"/>
        </w:rPr>
      </w:pPr>
      <w:r>
        <w:rPr>
          <w:rFonts w:ascii="Arial" w:hAnsi="Arial" w:cs="Arial"/>
        </w:rPr>
        <w:t>Aşura kıyamının hüviyet ve hedeflerini korumak için onun “Mah</w:t>
      </w:r>
      <w:r>
        <w:rPr>
          <w:rFonts w:ascii="Arial" w:hAnsi="Arial" w:cs="Arial"/>
        </w:rPr>
        <w:t>i</w:t>
      </w:r>
      <w:r>
        <w:rPr>
          <w:rFonts w:ascii="Arial" w:hAnsi="Arial" w:cs="Arial"/>
        </w:rPr>
        <w:t>yet”ini çok iyi tanımak</w:t>
      </w:r>
      <w:r w:rsidR="00EB342A">
        <w:rPr>
          <w:rFonts w:ascii="Arial" w:hAnsi="Arial" w:cs="Arial"/>
        </w:rPr>
        <w:t xml:space="preserve"> ve tanıtmak</w:t>
      </w:r>
      <w:r>
        <w:rPr>
          <w:rFonts w:ascii="Arial" w:hAnsi="Arial" w:cs="Arial"/>
        </w:rPr>
        <w:t xml:space="preserve"> gerekir</w:t>
      </w:r>
      <w:r w:rsidR="00EB342A">
        <w:rPr>
          <w:rFonts w:ascii="Arial" w:hAnsi="Arial" w:cs="Arial"/>
        </w:rPr>
        <w:t xml:space="preserve"> ve daha sonra bu kıyam ve kü</w:t>
      </w:r>
      <w:r w:rsidR="00EB342A">
        <w:rPr>
          <w:rFonts w:ascii="Arial" w:hAnsi="Arial" w:cs="Arial"/>
        </w:rPr>
        <w:t>l</w:t>
      </w:r>
      <w:r w:rsidR="00C03E10">
        <w:rPr>
          <w:rFonts w:ascii="Arial" w:hAnsi="Arial" w:cs="Arial"/>
        </w:rPr>
        <w:t>türü</w:t>
      </w:r>
      <w:r w:rsidR="00EB342A">
        <w:rPr>
          <w:rFonts w:ascii="Arial" w:hAnsi="Arial" w:cs="Arial"/>
        </w:rPr>
        <w:t xml:space="preserve"> çok geniş bir şekilde araştırmak, üzerinde derince d</w:t>
      </w:r>
      <w:r w:rsidR="00EB342A">
        <w:rPr>
          <w:rFonts w:ascii="Arial" w:hAnsi="Arial" w:cs="Arial"/>
        </w:rPr>
        <w:t>ü</w:t>
      </w:r>
      <w:r w:rsidR="00EB342A">
        <w:rPr>
          <w:rFonts w:ascii="Arial" w:hAnsi="Arial" w:cs="Arial"/>
        </w:rPr>
        <w:t xml:space="preserve">şünmek ve onu yaymak </w:t>
      </w:r>
      <w:r w:rsidR="00C03E10">
        <w:rPr>
          <w:rFonts w:ascii="Arial" w:hAnsi="Arial" w:cs="Arial"/>
        </w:rPr>
        <w:t>gerekir</w:t>
      </w:r>
      <w:r w:rsidR="00EB342A">
        <w:rPr>
          <w:rFonts w:ascii="Arial" w:hAnsi="Arial" w:cs="Arial"/>
        </w:rPr>
        <w:t>.</w:t>
      </w:r>
    </w:p>
    <w:p w:rsidR="00EB342A" w:rsidRDefault="00EB342A" w:rsidP="00107BC4">
      <w:pPr>
        <w:spacing w:before="60" w:after="60" w:line="276" w:lineRule="auto"/>
        <w:ind w:firstLine="397"/>
        <w:jc w:val="both"/>
        <w:rPr>
          <w:rFonts w:ascii="Arial" w:hAnsi="Arial" w:cs="Arial"/>
        </w:rPr>
      </w:pPr>
      <w:r>
        <w:rPr>
          <w:rFonts w:ascii="Arial" w:hAnsi="Arial" w:cs="Arial"/>
        </w:rPr>
        <w:t>İmam Hüseyin (a.s)’ın kıyamının mahiyet ve özünü şu aşağıda açıklayacağımız sağlam ve temel kaynakla</w:t>
      </w:r>
      <w:r>
        <w:rPr>
          <w:rFonts w:ascii="Arial" w:hAnsi="Arial" w:cs="Arial"/>
        </w:rPr>
        <w:t>r</w:t>
      </w:r>
      <w:r>
        <w:rPr>
          <w:rFonts w:ascii="Arial" w:hAnsi="Arial" w:cs="Arial"/>
        </w:rPr>
        <w:t>dan tan</w:t>
      </w:r>
      <w:r>
        <w:rPr>
          <w:rFonts w:ascii="Arial" w:hAnsi="Arial" w:cs="Arial"/>
        </w:rPr>
        <w:t>ı</w:t>
      </w:r>
      <w:r>
        <w:rPr>
          <w:rFonts w:ascii="Arial" w:hAnsi="Arial" w:cs="Arial"/>
        </w:rPr>
        <w:t>yabiliriz;</w:t>
      </w:r>
    </w:p>
    <w:p w:rsidR="00BD455B" w:rsidRDefault="00EB342A" w:rsidP="00107BC4">
      <w:pPr>
        <w:numPr>
          <w:ilvl w:val="0"/>
          <w:numId w:val="13"/>
        </w:numPr>
        <w:spacing w:before="60" w:after="60" w:line="276" w:lineRule="auto"/>
        <w:ind w:left="0" w:firstLine="397"/>
        <w:jc w:val="both"/>
        <w:rPr>
          <w:rFonts w:ascii="Arial" w:hAnsi="Arial" w:cs="Arial"/>
        </w:rPr>
      </w:pPr>
      <w:r>
        <w:rPr>
          <w:rFonts w:ascii="Arial" w:hAnsi="Arial" w:cs="Arial"/>
        </w:rPr>
        <w:t xml:space="preserve">İmam ve Ehl-i Beyt’in </w:t>
      </w:r>
      <w:r w:rsidR="00BD455B">
        <w:rPr>
          <w:rFonts w:ascii="Arial" w:hAnsi="Arial" w:cs="Arial"/>
        </w:rPr>
        <w:t>Mekke’de, H</w:t>
      </w:r>
      <w:r w:rsidR="00BD455B">
        <w:rPr>
          <w:rFonts w:ascii="Arial" w:hAnsi="Arial" w:cs="Arial"/>
        </w:rPr>
        <w:t>i</w:t>
      </w:r>
      <w:r w:rsidR="00BD455B">
        <w:rPr>
          <w:rFonts w:ascii="Arial" w:hAnsi="Arial" w:cs="Arial"/>
        </w:rPr>
        <w:t>caz’dan Irak’a doğru yolculuklarında, Kerbela’da ve daha sonra Kufe, Şam ve Medine’de açıkladıları hutbelerinde.</w:t>
      </w:r>
    </w:p>
    <w:p w:rsidR="001B2A58" w:rsidRDefault="001B2A58" w:rsidP="00107BC4">
      <w:pPr>
        <w:numPr>
          <w:ilvl w:val="0"/>
          <w:numId w:val="13"/>
        </w:numPr>
        <w:spacing w:before="60" w:after="60" w:line="276" w:lineRule="auto"/>
        <w:ind w:left="0" w:firstLine="397"/>
        <w:jc w:val="both"/>
        <w:rPr>
          <w:rFonts w:ascii="Arial" w:hAnsi="Arial" w:cs="Arial"/>
        </w:rPr>
      </w:pPr>
      <w:r>
        <w:rPr>
          <w:rFonts w:ascii="Arial" w:hAnsi="Arial" w:cs="Arial"/>
        </w:rPr>
        <w:t>İmam (a.s)’ın Aşura kıyamı süresince s</w:t>
      </w:r>
      <w:r>
        <w:rPr>
          <w:rFonts w:ascii="Arial" w:hAnsi="Arial" w:cs="Arial"/>
        </w:rPr>
        <w:t>o</w:t>
      </w:r>
      <w:r>
        <w:rPr>
          <w:rFonts w:ascii="Arial" w:hAnsi="Arial" w:cs="Arial"/>
        </w:rPr>
        <w:t>rulara karşı verd</w:t>
      </w:r>
      <w:r>
        <w:rPr>
          <w:rFonts w:ascii="Arial" w:hAnsi="Arial" w:cs="Arial"/>
        </w:rPr>
        <w:t>i</w:t>
      </w:r>
      <w:r>
        <w:rPr>
          <w:rFonts w:ascii="Arial" w:hAnsi="Arial" w:cs="Arial"/>
        </w:rPr>
        <w:t xml:space="preserve">ği cevaplarda, birilerinin yaptığı öneri ve </w:t>
      </w:r>
      <w:r w:rsidR="00B63FCA">
        <w:rPr>
          <w:rFonts w:ascii="Arial" w:hAnsi="Arial" w:cs="Arial"/>
        </w:rPr>
        <w:t>hayır düşünceler karşısında beyan buyurduğu konuşm</w:t>
      </w:r>
      <w:r w:rsidR="00B63FCA">
        <w:rPr>
          <w:rFonts w:ascii="Arial" w:hAnsi="Arial" w:cs="Arial"/>
        </w:rPr>
        <w:t>a</w:t>
      </w:r>
      <w:r w:rsidR="00B63FCA">
        <w:rPr>
          <w:rFonts w:ascii="Arial" w:hAnsi="Arial" w:cs="Arial"/>
        </w:rPr>
        <w:t>larda.</w:t>
      </w:r>
    </w:p>
    <w:p w:rsidR="00407306" w:rsidRDefault="00407306" w:rsidP="00C03E10">
      <w:pPr>
        <w:numPr>
          <w:ilvl w:val="0"/>
          <w:numId w:val="13"/>
        </w:numPr>
        <w:spacing w:before="60" w:after="60" w:line="276" w:lineRule="auto"/>
        <w:ind w:left="0" w:firstLine="397"/>
        <w:jc w:val="both"/>
        <w:rPr>
          <w:rFonts w:ascii="Arial" w:hAnsi="Arial" w:cs="Arial"/>
        </w:rPr>
      </w:pPr>
      <w:r>
        <w:rPr>
          <w:rFonts w:ascii="Arial" w:hAnsi="Arial" w:cs="Arial"/>
        </w:rPr>
        <w:t xml:space="preserve">İmam </w:t>
      </w:r>
      <w:r w:rsidR="00810FF2">
        <w:rPr>
          <w:rFonts w:ascii="Arial" w:hAnsi="Arial" w:cs="Arial"/>
        </w:rPr>
        <w:t xml:space="preserve">(a.s) </w:t>
      </w:r>
      <w:r>
        <w:rPr>
          <w:rFonts w:ascii="Arial" w:hAnsi="Arial" w:cs="Arial"/>
        </w:rPr>
        <w:t>ve ashabının Aşura günü düşman karşısında oku</w:t>
      </w:r>
      <w:r w:rsidR="00810FF2">
        <w:rPr>
          <w:rFonts w:ascii="Arial" w:hAnsi="Arial" w:cs="Arial"/>
        </w:rPr>
        <w:t>dukları recezlerde</w:t>
      </w:r>
      <w:r w:rsidR="003E4A0E">
        <w:rPr>
          <w:rFonts w:ascii="Arial" w:hAnsi="Arial" w:cs="Arial"/>
        </w:rPr>
        <w:t xml:space="preserve"> aramak mü</w:t>
      </w:r>
      <w:r w:rsidR="003E4A0E">
        <w:rPr>
          <w:rFonts w:ascii="Arial" w:hAnsi="Arial" w:cs="Arial"/>
        </w:rPr>
        <w:t>m</w:t>
      </w:r>
      <w:r w:rsidR="003E4A0E">
        <w:rPr>
          <w:rFonts w:ascii="Arial" w:hAnsi="Arial" w:cs="Arial"/>
        </w:rPr>
        <w:t>kündür</w:t>
      </w:r>
      <w:r w:rsidR="00C03E10">
        <w:rPr>
          <w:rFonts w:ascii="Arial" w:hAnsi="Arial" w:cs="Arial"/>
        </w:rPr>
        <w:t xml:space="preserve">. Zira </w:t>
      </w:r>
      <w:r>
        <w:rPr>
          <w:rFonts w:ascii="Arial" w:hAnsi="Arial" w:cs="Arial"/>
        </w:rPr>
        <w:t>bunların hepsi sağl</w:t>
      </w:r>
      <w:r w:rsidR="00810FF2">
        <w:rPr>
          <w:rFonts w:ascii="Arial" w:hAnsi="Arial" w:cs="Arial"/>
        </w:rPr>
        <w:t>am kaynaklarda kay</w:t>
      </w:r>
      <w:r w:rsidR="00C03E10">
        <w:rPr>
          <w:rFonts w:ascii="Arial" w:hAnsi="Arial" w:cs="Arial"/>
        </w:rPr>
        <w:t>d</w:t>
      </w:r>
      <w:r w:rsidR="00810FF2">
        <w:rPr>
          <w:rFonts w:ascii="Arial" w:hAnsi="Arial" w:cs="Arial"/>
        </w:rPr>
        <w:t>e</w:t>
      </w:r>
      <w:r w:rsidR="00810FF2">
        <w:rPr>
          <w:rFonts w:ascii="Arial" w:hAnsi="Arial" w:cs="Arial"/>
        </w:rPr>
        <w:t>dilmiştir.</w:t>
      </w:r>
    </w:p>
    <w:p w:rsidR="00810FF2" w:rsidRDefault="00810FF2" w:rsidP="00107BC4">
      <w:pPr>
        <w:numPr>
          <w:ilvl w:val="0"/>
          <w:numId w:val="13"/>
        </w:numPr>
        <w:spacing w:before="60" w:after="60" w:line="276" w:lineRule="auto"/>
        <w:ind w:left="0" w:firstLine="397"/>
        <w:jc w:val="both"/>
        <w:rPr>
          <w:rFonts w:ascii="Arial" w:hAnsi="Arial" w:cs="Arial"/>
        </w:rPr>
      </w:pPr>
      <w:r>
        <w:rPr>
          <w:rFonts w:ascii="Arial" w:hAnsi="Arial" w:cs="Arial"/>
        </w:rPr>
        <w:t>İmam (a.s) ile Kufe ve Basra halkı ar</w:t>
      </w:r>
      <w:r>
        <w:rPr>
          <w:rFonts w:ascii="Arial" w:hAnsi="Arial" w:cs="Arial"/>
        </w:rPr>
        <w:t>a</w:t>
      </w:r>
      <w:r>
        <w:rPr>
          <w:rFonts w:ascii="Arial" w:hAnsi="Arial" w:cs="Arial"/>
        </w:rPr>
        <w:t>sında gidip gelen mektuplarda, Yezit ile İbni Ziyad, İbni Ziyad ile Yezit ve Ömer Sa’ad arasında, yine Ömer Sa’ad ile İbni Ziyad ve İbni Ziyad ile Medine valisi</w:t>
      </w:r>
      <w:r w:rsidR="001A326E">
        <w:rPr>
          <w:rFonts w:ascii="Arial" w:hAnsi="Arial" w:cs="Arial"/>
        </w:rPr>
        <w:t xml:space="preserve"> ve…</w:t>
      </w:r>
      <w:r>
        <w:rPr>
          <w:rFonts w:ascii="Arial" w:hAnsi="Arial" w:cs="Arial"/>
        </w:rPr>
        <w:t xml:space="preserve"> aras</w:t>
      </w:r>
      <w:r w:rsidR="001C4876">
        <w:rPr>
          <w:rFonts w:ascii="Arial" w:hAnsi="Arial" w:cs="Arial"/>
        </w:rPr>
        <w:t>ında karşılık gidip gelen mektu</w:t>
      </w:r>
      <w:r>
        <w:rPr>
          <w:rFonts w:ascii="Arial" w:hAnsi="Arial" w:cs="Arial"/>
        </w:rPr>
        <w:t>plarda.</w:t>
      </w:r>
    </w:p>
    <w:p w:rsidR="008F7A29" w:rsidRDefault="008F7A29" w:rsidP="00107BC4">
      <w:pPr>
        <w:spacing w:before="60" w:after="60" w:line="276" w:lineRule="auto"/>
        <w:ind w:firstLine="397"/>
        <w:jc w:val="both"/>
        <w:rPr>
          <w:rFonts w:ascii="Arial" w:hAnsi="Arial" w:cs="Arial"/>
        </w:rPr>
      </w:pPr>
      <w:r>
        <w:rPr>
          <w:rFonts w:ascii="Arial" w:hAnsi="Arial" w:cs="Arial"/>
        </w:rPr>
        <w:lastRenderedPageBreak/>
        <w:t>Bu mevcut kaynak ve senetler ile her iki tarafın h</w:t>
      </w:r>
      <w:r>
        <w:rPr>
          <w:rFonts w:ascii="Arial" w:hAnsi="Arial" w:cs="Arial"/>
        </w:rPr>
        <w:t>e</w:t>
      </w:r>
      <w:r>
        <w:rPr>
          <w:rFonts w:ascii="Arial" w:hAnsi="Arial" w:cs="Arial"/>
        </w:rPr>
        <w:t>def, amaç ve maksatlarının ne olduğu elde edileb</w:t>
      </w:r>
      <w:r>
        <w:rPr>
          <w:rFonts w:ascii="Arial" w:hAnsi="Arial" w:cs="Arial"/>
        </w:rPr>
        <w:t>i</w:t>
      </w:r>
      <w:r>
        <w:rPr>
          <w:rFonts w:ascii="Arial" w:hAnsi="Arial" w:cs="Arial"/>
        </w:rPr>
        <w:t>linir.</w:t>
      </w:r>
      <w:r w:rsidR="005E517F">
        <w:rPr>
          <w:rFonts w:ascii="Arial" w:hAnsi="Arial" w:cs="Arial"/>
        </w:rPr>
        <w:t xml:space="preserve"> Buna rağmen İmam Hüseyin (a.s)’ın kıyamını dört unsurda sunmak mümkündür; Yerle bir etmek, yapmak, hatırla</w:t>
      </w:r>
      <w:r w:rsidR="005E517F">
        <w:rPr>
          <w:rFonts w:ascii="Arial" w:hAnsi="Arial" w:cs="Arial"/>
        </w:rPr>
        <w:t>t</w:t>
      </w:r>
      <w:r w:rsidR="005E517F">
        <w:rPr>
          <w:rFonts w:ascii="Arial" w:hAnsi="Arial" w:cs="Arial"/>
        </w:rPr>
        <w:t>mak ve yenilendirmek. Bu konuların kısaca özeti şöyl</w:t>
      </w:r>
      <w:r w:rsidR="005E517F">
        <w:rPr>
          <w:rFonts w:ascii="Arial" w:hAnsi="Arial" w:cs="Arial"/>
        </w:rPr>
        <w:t>e</w:t>
      </w:r>
      <w:r w:rsidR="005E517F">
        <w:rPr>
          <w:rFonts w:ascii="Arial" w:hAnsi="Arial" w:cs="Arial"/>
        </w:rPr>
        <w:t>dir</w:t>
      </w:r>
      <w:r w:rsidR="001C4876">
        <w:rPr>
          <w:rFonts w:ascii="Arial" w:hAnsi="Arial" w:cs="Arial"/>
        </w:rPr>
        <w:t>:</w:t>
      </w:r>
    </w:p>
    <w:p w:rsidR="005E517F" w:rsidRDefault="005E517F" w:rsidP="00633A7B">
      <w:pPr>
        <w:spacing w:before="60" w:after="60" w:line="276" w:lineRule="auto"/>
        <w:ind w:firstLine="397"/>
        <w:jc w:val="both"/>
        <w:rPr>
          <w:rFonts w:ascii="Arial" w:hAnsi="Arial" w:cs="Arial"/>
        </w:rPr>
      </w:pPr>
      <w:r>
        <w:rPr>
          <w:rFonts w:ascii="Arial" w:hAnsi="Arial" w:cs="Arial"/>
        </w:rPr>
        <w:t>“</w:t>
      </w:r>
      <w:r w:rsidRPr="005E517F">
        <w:rPr>
          <w:rFonts w:ascii="Arial" w:hAnsi="Arial" w:cs="Arial"/>
          <w:b/>
        </w:rPr>
        <w:t>Yerle bir etmek</w:t>
      </w:r>
      <w:r>
        <w:rPr>
          <w:rFonts w:ascii="Arial" w:hAnsi="Arial" w:cs="Arial"/>
        </w:rPr>
        <w:t>” Emevilerin din adı</w:t>
      </w:r>
      <w:r w:rsidR="002F5061">
        <w:rPr>
          <w:rFonts w:ascii="Arial" w:hAnsi="Arial" w:cs="Arial"/>
        </w:rPr>
        <w:t>nı</w:t>
      </w:r>
      <w:r>
        <w:rPr>
          <w:rFonts w:ascii="Arial" w:hAnsi="Arial" w:cs="Arial"/>
        </w:rPr>
        <w:t xml:space="preserve"> kullanarak ya</w:t>
      </w:r>
      <w:r>
        <w:rPr>
          <w:rFonts w:ascii="Arial" w:hAnsi="Arial" w:cs="Arial"/>
        </w:rPr>
        <w:t>p</w:t>
      </w:r>
      <w:r>
        <w:rPr>
          <w:rFonts w:ascii="Arial" w:hAnsi="Arial" w:cs="Arial"/>
        </w:rPr>
        <w:t>tıkları zulm ve sitemlerin temel iskelesini yı</w:t>
      </w:r>
      <w:r>
        <w:rPr>
          <w:rFonts w:ascii="Arial" w:hAnsi="Arial" w:cs="Arial"/>
        </w:rPr>
        <w:t>k</w:t>
      </w:r>
      <w:r>
        <w:rPr>
          <w:rFonts w:ascii="Arial" w:hAnsi="Arial" w:cs="Arial"/>
        </w:rPr>
        <w:t>mak</w:t>
      </w:r>
      <w:r w:rsidR="002F5061">
        <w:rPr>
          <w:rFonts w:ascii="Arial" w:hAnsi="Arial" w:cs="Arial"/>
        </w:rPr>
        <w:t xml:space="preserve"> ve hilafet makamını kullanarak </w:t>
      </w:r>
      <w:r w:rsidR="001C4876">
        <w:rPr>
          <w:rFonts w:ascii="Arial" w:hAnsi="Arial" w:cs="Arial"/>
        </w:rPr>
        <w:t>ma</w:t>
      </w:r>
      <w:r w:rsidR="002F5061">
        <w:rPr>
          <w:rFonts w:ascii="Arial" w:hAnsi="Arial" w:cs="Arial"/>
        </w:rPr>
        <w:t>zlum ve mahrumların başı ü</w:t>
      </w:r>
      <w:r w:rsidR="002F5061">
        <w:rPr>
          <w:rFonts w:ascii="Arial" w:hAnsi="Arial" w:cs="Arial"/>
        </w:rPr>
        <w:t>s</w:t>
      </w:r>
      <w:r w:rsidR="002F5061">
        <w:rPr>
          <w:rFonts w:ascii="Arial" w:hAnsi="Arial" w:cs="Arial"/>
        </w:rPr>
        <w:t xml:space="preserve">tünde keyif ve sarhoş için kullandıkları sarayları </w:t>
      </w:r>
      <w:r w:rsidR="00633A7B">
        <w:rPr>
          <w:rFonts w:ascii="Arial" w:hAnsi="Arial" w:cs="Arial"/>
        </w:rPr>
        <w:t>ba</w:t>
      </w:r>
      <w:r w:rsidR="00633A7B">
        <w:rPr>
          <w:rFonts w:ascii="Arial" w:hAnsi="Arial" w:cs="Arial"/>
        </w:rPr>
        <w:t>ş</w:t>
      </w:r>
      <w:r w:rsidR="00633A7B">
        <w:rPr>
          <w:rFonts w:ascii="Arial" w:hAnsi="Arial" w:cs="Arial"/>
        </w:rPr>
        <w:t>larına yıkmak gerekirdi. çünkü</w:t>
      </w:r>
      <w:r w:rsidR="002F5061">
        <w:rPr>
          <w:rFonts w:ascii="Arial" w:hAnsi="Arial" w:cs="Arial"/>
        </w:rPr>
        <w:t xml:space="preserve"> orada hür insanları tutsak veya şehit </w:t>
      </w:r>
      <w:r w:rsidR="00633A7B">
        <w:rPr>
          <w:rFonts w:ascii="Arial" w:hAnsi="Arial" w:cs="Arial"/>
        </w:rPr>
        <w:t>ediyorlardı.</w:t>
      </w:r>
      <w:r w:rsidR="002F5061">
        <w:rPr>
          <w:rFonts w:ascii="Arial" w:hAnsi="Arial" w:cs="Arial"/>
        </w:rPr>
        <w:t xml:space="preserve"> </w:t>
      </w:r>
      <w:r w:rsidR="009325CB">
        <w:rPr>
          <w:rFonts w:ascii="Arial" w:hAnsi="Arial" w:cs="Arial"/>
        </w:rPr>
        <w:t xml:space="preserve">Kerbela </w:t>
      </w:r>
      <w:r w:rsidR="00C65DAF">
        <w:rPr>
          <w:rFonts w:ascii="Arial" w:hAnsi="Arial" w:cs="Arial"/>
        </w:rPr>
        <w:t>i</w:t>
      </w:r>
      <w:r w:rsidR="009325CB">
        <w:rPr>
          <w:rFonts w:ascii="Arial" w:hAnsi="Arial" w:cs="Arial"/>
        </w:rPr>
        <w:t>nk</w:t>
      </w:r>
      <w:r w:rsidR="00C65DAF">
        <w:rPr>
          <w:rFonts w:ascii="Arial" w:hAnsi="Arial" w:cs="Arial"/>
        </w:rPr>
        <w:t>ı</w:t>
      </w:r>
      <w:r w:rsidR="009325CB">
        <w:rPr>
          <w:rFonts w:ascii="Arial" w:hAnsi="Arial" w:cs="Arial"/>
        </w:rPr>
        <w:t>labı, zülm ve zorbalığın t</w:t>
      </w:r>
      <w:r w:rsidR="009325CB">
        <w:rPr>
          <w:rFonts w:ascii="Arial" w:hAnsi="Arial" w:cs="Arial"/>
        </w:rPr>
        <w:t>e</w:t>
      </w:r>
      <w:r w:rsidR="009325CB">
        <w:rPr>
          <w:rFonts w:ascii="Arial" w:hAnsi="Arial" w:cs="Arial"/>
        </w:rPr>
        <w:t>mellerini yerle bir etti.</w:t>
      </w:r>
    </w:p>
    <w:p w:rsidR="00066790" w:rsidRDefault="00066790" w:rsidP="00633A7B">
      <w:pPr>
        <w:spacing w:before="60" w:after="60" w:line="276" w:lineRule="auto"/>
        <w:ind w:firstLine="397"/>
        <w:jc w:val="both"/>
        <w:rPr>
          <w:rFonts w:ascii="Arial" w:hAnsi="Arial" w:cs="Arial"/>
        </w:rPr>
      </w:pPr>
      <w:r>
        <w:rPr>
          <w:rFonts w:ascii="Arial" w:hAnsi="Arial" w:cs="Arial"/>
        </w:rPr>
        <w:t>“</w:t>
      </w:r>
      <w:r w:rsidRPr="00066790">
        <w:rPr>
          <w:rFonts w:ascii="Arial" w:hAnsi="Arial" w:cs="Arial"/>
          <w:b/>
        </w:rPr>
        <w:t>Yapmak”</w:t>
      </w:r>
      <w:r>
        <w:rPr>
          <w:rFonts w:ascii="Arial" w:hAnsi="Arial" w:cs="Arial"/>
        </w:rPr>
        <w:t xml:space="preserve"> Aşura kıyamından sonra gelişecek ink</w:t>
      </w:r>
      <w:r w:rsidR="00633A7B">
        <w:rPr>
          <w:rFonts w:ascii="Arial" w:hAnsi="Arial" w:cs="Arial"/>
        </w:rPr>
        <w:t>ı</w:t>
      </w:r>
      <w:r>
        <w:rPr>
          <w:rFonts w:ascii="Arial" w:hAnsi="Arial" w:cs="Arial"/>
        </w:rPr>
        <w:t>la</w:t>
      </w:r>
      <w:r>
        <w:rPr>
          <w:rFonts w:ascii="Arial" w:hAnsi="Arial" w:cs="Arial"/>
        </w:rPr>
        <w:t>p</w:t>
      </w:r>
      <w:r>
        <w:rPr>
          <w:rFonts w:ascii="Arial" w:hAnsi="Arial" w:cs="Arial"/>
        </w:rPr>
        <w:t>lar için İslam topluluğunun bedinine cesaret ve uy</w:t>
      </w:r>
      <w:r>
        <w:rPr>
          <w:rFonts w:ascii="Arial" w:hAnsi="Arial" w:cs="Arial"/>
        </w:rPr>
        <w:t>a</w:t>
      </w:r>
      <w:r>
        <w:rPr>
          <w:rFonts w:ascii="Arial" w:hAnsi="Arial" w:cs="Arial"/>
        </w:rPr>
        <w:t>nış ruhunu ge</w:t>
      </w:r>
      <w:r w:rsidR="00633A7B">
        <w:rPr>
          <w:rFonts w:ascii="Arial" w:hAnsi="Arial" w:cs="Arial"/>
        </w:rPr>
        <w:t>ri kazandırmak ve gelecek nesli</w:t>
      </w:r>
      <w:r>
        <w:rPr>
          <w:rFonts w:ascii="Arial" w:hAnsi="Arial" w:cs="Arial"/>
        </w:rPr>
        <w:t xml:space="preserve"> Allah’ı seven, şahadet aşığı, zalim karşısında direnen bir toplu</w:t>
      </w:r>
      <w:r w:rsidR="00633A7B">
        <w:rPr>
          <w:rFonts w:ascii="Arial" w:hAnsi="Arial" w:cs="Arial"/>
        </w:rPr>
        <w:t>luk</w:t>
      </w:r>
      <w:r>
        <w:rPr>
          <w:rFonts w:ascii="Arial" w:hAnsi="Arial" w:cs="Arial"/>
        </w:rPr>
        <w:t xml:space="preserve"> </w:t>
      </w:r>
      <w:r w:rsidR="00633A7B">
        <w:rPr>
          <w:rFonts w:ascii="Arial" w:hAnsi="Arial" w:cs="Arial"/>
        </w:rPr>
        <w:t>ya</w:t>
      </w:r>
      <w:r w:rsidR="00633A7B">
        <w:rPr>
          <w:rFonts w:ascii="Arial" w:hAnsi="Arial" w:cs="Arial"/>
        </w:rPr>
        <w:t>p</w:t>
      </w:r>
      <w:r w:rsidR="00633A7B">
        <w:rPr>
          <w:rFonts w:ascii="Arial" w:hAnsi="Arial" w:cs="Arial"/>
        </w:rPr>
        <w:t>mak</w:t>
      </w:r>
      <w:r>
        <w:rPr>
          <w:rFonts w:ascii="Arial" w:hAnsi="Arial" w:cs="Arial"/>
        </w:rPr>
        <w:t>.</w:t>
      </w:r>
    </w:p>
    <w:p w:rsidR="00066790" w:rsidRDefault="002618A6" w:rsidP="00107BC4">
      <w:pPr>
        <w:spacing w:before="60" w:after="60" w:line="276" w:lineRule="auto"/>
        <w:ind w:firstLine="397"/>
        <w:jc w:val="both"/>
        <w:rPr>
          <w:rFonts w:ascii="Arial" w:hAnsi="Arial" w:cs="Arial"/>
        </w:rPr>
      </w:pPr>
      <w:r>
        <w:rPr>
          <w:rFonts w:ascii="Arial" w:hAnsi="Arial" w:cs="Arial"/>
        </w:rPr>
        <w:t>“</w:t>
      </w:r>
      <w:r w:rsidRPr="002618A6">
        <w:rPr>
          <w:rFonts w:ascii="Arial" w:hAnsi="Arial" w:cs="Arial"/>
          <w:b/>
        </w:rPr>
        <w:t>Hatırlatmak”</w:t>
      </w:r>
      <w:r>
        <w:rPr>
          <w:rFonts w:ascii="Arial" w:hAnsi="Arial" w:cs="Arial"/>
        </w:rPr>
        <w:t xml:space="preserve"> İslami değerleri hatırlatmak, Beni Ümeyye’nin yaptığı hile ve kurnazlıklar ile eskiyen değe</w:t>
      </w:r>
      <w:r>
        <w:rPr>
          <w:rFonts w:ascii="Arial" w:hAnsi="Arial" w:cs="Arial"/>
        </w:rPr>
        <w:t>r</w:t>
      </w:r>
      <w:r>
        <w:rPr>
          <w:rFonts w:ascii="Arial" w:hAnsi="Arial" w:cs="Arial"/>
        </w:rPr>
        <w:t xml:space="preserve">lerin hatırlatılıp tahrif edilen dinin yeniden canlandırlıması. </w:t>
      </w:r>
      <w:r w:rsidR="005D4238">
        <w:rPr>
          <w:rFonts w:ascii="Arial" w:hAnsi="Arial" w:cs="Arial"/>
        </w:rPr>
        <w:t>Dinin hükümet, hâkim ve beyt-ul mal hakkında buyurduğu hak ve hukuk</w:t>
      </w:r>
      <w:r w:rsidR="00883523">
        <w:rPr>
          <w:rFonts w:ascii="Arial" w:hAnsi="Arial" w:cs="Arial"/>
        </w:rPr>
        <w:t>un</w:t>
      </w:r>
      <w:r w:rsidR="005D4238">
        <w:rPr>
          <w:rFonts w:ascii="Arial" w:hAnsi="Arial" w:cs="Arial"/>
        </w:rPr>
        <w:t xml:space="preserve"> yen</w:t>
      </w:r>
      <w:r w:rsidR="005D4238">
        <w:rPr>
          <w:rFonts w:ascii="Arial" w:hAnsi="Arial" w:cs="Arial"/>
        </w:rPr>
        <w:t>i</w:t>
      </w:r>
      <w:r w:rsidR="005D4238">
        <w:rPr>
          <w:rFonts w:ascii="Arial" w:hAnsi="Arial" w:cs="Arial"/>
        </w:rPr>
        <w:t>den gündeme getiril</w:t>
      </w:r>
      <w:r w:rsidR="00883523">
        <w:rPr>
          <w:rFonts w:ascii="Arial" w:hAnsi="Arial" w:cs="Arial"/>
        </w:rPr>
        <w:t>mesi</w:t>
      </w:r>
      <w:r w:rsidR="005D4238">
        <w:rPr>
          <w:rFonts w:ascii="Arial" w:hAnsi="Arial" w:cs="Arial"/>
        </w:rPr>
        <w:t xml:space="preserve"> ve inanç ve iman</w:t>
      </w:r>
      <w:r w:rsidR="00883523">
        <w:rPr>
          <w:rFonts w:ascii="Arial" w:hAnsi="Arial" w:cs="Arial"/>
        </w:rPr>
        <w:t>ın</w:t>
      </w:r>
      <w:r w:rsidR="005D4238">
        <w:rPr>
          <w:rFonts w:ascii="Arial" w:hAnsi="Arial" w:cs="Arial"/>
        </w:rPr>
        <w:t xml:space="preserve"> yeni bir ruh kazan</w:t>
      </w:r>
      <w:r w:rsidR="00883523">
        <w:rPr>
          <w:rFonts w:ascii="Arial" w:hAnsi="Arial" w:cs="Arial"/>
        </w:rPr>
        <w:t>ması</w:t>
      </w:r>
      <w:r w:rsidR="005D4238">
        <w:rPr>
          <w:rFonts w:ascii="Arial" w:hAnsi="Arial" w:cs="Arial"/>
        </w:rPr>
        <w:t>. Yapılmış tahrifler</w:t>
      </w:r>
      <w:r w:rsidR="00883523">
        <w:rPr>
          <w:rFonts w:ascii="Arial" w:hAnsi="Arial" w:cs="Arial"/>
        </w:rPr>
        <w:t>in</w:t>
      </w:r>
      <w:r w:rsidR="005D4238">
        <w:rPr>
          <w:rFonts w:ascii="Arial" w:hAnsi="Arial" w:cs="Arial"/>
        </w:rPr>
        <w:t xml:space="preserve"> ort</w:t>
      </w:r>
      <w:r w:rsidR="005D4238">
        <w:rPr>
          <w:rFonts w:ascii="Arial" w:hAnsi="Arial" w:cs="Arial"/>
        </w:rPr>
        <w:t>a</w:t>
      </w:r>
      <w:r w:rsidR="005D4238">
        <w:rPr>
          <w:rFonts w:ascii="Arial" w:hAnsi="Arial" w:cs="Arial"/>
        </w:rPr>
        <w:t>dan kald</w:t>
      </w:r>
      <w:r w:rsidR="005D4238">
        <w:rPr>
          <w:rFonts w:ascii="Arial" w:hAnsi="Arial" w:cs="Arial"/>
        </w:rPr>
        <w:t>ı</w:t>
      </w:r>
      <w:r w:rsidR="00883523">
        <w:rPr>
          <w:rFonts w:ascii="Arial" w:hAnsi="Arial" w:cs="Arial"/>
        </w:rPr>
        <w:t>rılması</w:t>
      </w:r>
      <w:r w:rsidR="005D4238">
        <w:rPr>
          <w:rFonts w:ascii="Arial" w:hAnsi="Arial" w:cs="Arial"/>
        </w:rPr>
        <w:t xml:space="preserve"> ve böylece o küçük düşünceler</w:t>
      </w:r>
      <w:r w:rsidR="00883523">
        <w:rPr>
          <w:rFonts w:ascii="Arial" w:hAnsi="Arial" w:cs="Arial"/>
        </w:rPr>
        <w:t>in</w:t>
      </w:r>
      <w:r w:rsidR="005D4238">
        <w:rPr>
          <w:rFonts w:ascii="Arial" w:hAnsi="Arial" w:cs="Arial"/>
        </w:rPr>
        <w:t xml:space="preserve"> zalim karşısında durup iyiliği emretme ve kötülükten sakındı</w:t>
      </w:r>
      <w:r w:rsidR="005D4238">
        <w:rPr>
          <w:rFonts w:ascii="Arial" w:hAnsi="Arial" w:cs="Arial"/>
        </w:rPr>
        <w:t>r</w:t>
      </w:r>
      <w:r w:rsidR="005D4238">
        <w:rPr>
          <w:rFonts w:ascii="Arial" w:hAnsi="Arial" w:cs="Arial"/>
        </w:rPr>
        <w:t>mak görevini üstle</w:t>
      </w:r>
      <w:r w:rsidR="00883523">
        <w:rPr>
          <w:rFonts w:ascii="Arial" w:hAnsi="Arial" w:cs="Arial"/>
        </w:rPr>
        <w:t>necek düzeye varmas</w:t>
      </w:r>
      <w:r w:rsidR="00883523">
        <w:rPr>
          <w:rFonts w:ascii="Arial" w:hAnsi="Arial" w:cs="Arial"/>
        </w:rPr>
        <w:t>ı</w:t>
      </w:r>
      <w:r w:rsidR="005D4238">
        <w:rPr>
          <w:rFonts w:ascii="Arial" w:hAnsi="Arial" w:cs="Arial"/>
        </w:rPr>
        <w:t>.</w:t>
      </w:r>
    </w:p>
    <w:p w:rsidR="00E5509F" w:rsidRDefault="00713F5F" w:rsidP="00107BC4">
      <w:pPr>
        <w:spacing w:before="60" w:after="60" w:line="276" w:lineRule="auto"/>
        <w:ind w:firstLine="397"/>
        <w:jc w:val="both"/>
        <w:rPr>
          <w:rFonts w:ascii="Arial" w:hAnsi="Arial" w:cs="Arial"/>
        </w:rPr>
      </w:pPr>
      <w:r w:rsidRPr="00713F5F">
        <w:rPr>
          <w:rFonts w:ascii="Arial" w:hAnsi="Arial" w:cs="Arial"/>
          <w:b/>
        </w:rPr>
        <w:lastRenderedPageBreak/>
        <w:t>“Yenilendirmek”</w:t>
      </w:r>
      <w:r>
        <w:rPr>
          <w:rFonts w:ascii="Arial" w:hAnsi="Arial" w:cs="Arial"/>
        </w:rPr>
        <w:t xml:space="preserve"> İnsanlık için büyük, canlı ve kahr</w:t>
      </w:r>
      <w:r>
        <w:rPr>
          <w:rFonts w:ascii="Arial" w:hAnsi="Arial" w:cs="Arial"/>
        </w:rPr>
        <w:t>a</w:t>
      </w:r>
      <w:r>
        <w:rPr>
          <w:rFonts w:ascii="Arial" w:hAnsi="Arial" w:cs="Arial"/>
        </w:rPr>
        <w:t xml:space="preserve">man şahsiyetler oluşturuldu ve </w:t>
      </w:r>
      <w:r w:rsidR="005674A9">
        <w:rPr>
          <w:rFonts w:ascii="Arial" w:hAnsi="Arial" w:cs="Arial"/>
        </w:rPr>
        <w:t>sürekli mahrumların ha</w:t>
      </w:r>
      <w:r w:rsidR="005674A9">
        <w:rPr>
          <w:rFonts w:ascii="Arial" w:hAnsi="Arial" w:cs="Arial"/>
        </w:rPr>
        <w:t>k</w:t>
      </w:r>
      <w:r w:rsidR="005674A9">
        <w:rPr>
          <w:rFonts w:ascii="Arial" w:hAnsi="Arial" w:cs="Arial"/>
        </w:rPr>
        <w:t>kını çiğneyenler için geçi</w:t>
      </w:r>
      <w:r w:rsidR="005674A9">
        <w:rPr>
          <w:rFonts w:ascii="Arial" w:hAnsi="Arial" w:cs="Arial"/>
        </w:rPr>
        <w:t>l</w:t>
      </w:r>
      <w:r w:rsidR="005674A9">
        <w:rPr>
          <w:rFonts w:ascii="Arial" w:hAnsi="Arial" w:cs="Arial"/>
        </w:rPr>
        <w:t>mez kale oldular. Onlar, İman ve takva hamuru ile yoğrulmuş tarih boyunca zalim müt</w:t>
      </w:r>
      <w:r w:rsidR="005674A9">
        <w:rPr>
          <w:rFonts w:ascii="Arial" w:hAnsi="Arial" w:cs="Arial"/>
        </w:rPr>
        <w:t>e</w:t>
      </w:r>
      <w:r w:rsidR="005674A9">
        <w:rPr>
          <w:rFonts w:ascii="Arial" w:hAnsi="Arial" w:cs="Arial"/>
        </w:rPr>
        <w:t>kebbirlerin uykusunu kaçıran, kendileri için sıcak yatağı hoş görmeyen kimseler olmuşlardır.</w:t>
      </w:r>
      <w:r w:rsidR="00BB2FE0">
        <w:rPr>
          <w:rFonts w:ascii="Arial" w:hAnsi="Arial" w:cs="Arial"/>
        </w:rPr>
        <w:t xml:space="preserve"> Bu yol, toplumda oluşturulan yeni bir insani ve İslami olgunun ortaya çı</w:t>
      </w:r>
      <w:r w:rsidR="00BB2FE0">
        <w:rPr>
          <w:rFonts w:ascii="Arial" w:hAnsi="Arial" w:cs="Arial"/>
        </w:rPr>
        <w:t>k</w:t>
      </w:r>
      <w:r w:rsidR="00BB2FE0">
        <w:rPr>
          <w:rFonts w:ascii="Arial" w:hAnsi="Arial" w:cs="Arial"/>
        </w:rPr>
        <w:t>masına neden olmuştu ve İmam Hüseyin (a.s) bütün Müslüman ve hatta Müslüman olamayanlara bile gayret ve özgürlük dersi vermiştir.</w:t>
      </w:r>
    </w:p>
    <w:p w:rsidR="00B1548C" w:rsidRDefault="006F5AE5" w:rsidP="00107BC4">
      <w:pPr>
        <w:spacing w:before="60" w:after="60" w:line="276" w:lineRule="auto"/>
        <w:ind w:firstLine="397"/>
        <w:jc w:val="both"/>
        <w:rPr>
          <w:rFonts w:ascii="Arial" w:hAnsi="Arial" w:cs="Arial"/>
        </w:rPr>
      </w:pPr>
      <w:r>
        <w:rPr>
          <w:rFonts w:ascii="Arial" w:hAnsi="Arial" w:cs="Arial"/>
        </w:rPr>
        <w:t>Kerbela kıyamının mahiyeti, iyiliğe emretmek, kötülü</w:t>
      </w:r>
      <w:r>
        <w:rPr>
          <w:rFonts w:ascii="Arial" w:hAnsi="Arial" w:cs="Arial"/>
        </w:rPr>
        <w:t>k</w:t>
      </w:r>
      <w:r>
        <w:rPr>
          <w:rFonts w:ascii="Arial" w:hAnsi="Arial" w:cs="Arial"/>
        </w:rPr>
        <w:t>ten alıko</w:t>
      </w:r>
      <w:r>
        <w:rPr>
          <w:rFonts w:ascii="Arial" w:hAnsi="Arial" w:cs="Arial"/>
        </w:rPr>
        <w:t>y</w:t>
      </w:r>
      <w:r>
        <w:rPr>
          <w:rFonts w:ascii="Arial" w:hAnsi="Arial" w:cs="Arial"/>
        </w:rPr>
        <w:t>mak ve Peygamber efendimizin sünnet</w:t>
      </w:r>
      <w:r w:rsidR="00AF7EF0">
        <w:rPr>
          <w:rFonts w:ascii="Arial" w:hAnsi="Arial" w:cs="Arial"/>
        </w:rPr>
        <w:t>ini ihya etmektir. Yine cahalet ve</w:t>
      </w:r>
      <w:r>
        <w:rPr>
          <w:rFonts w:ascii="Arial" w:hAnsi="Arial" w:cs="Arial"/>
        </w:rPr>
        <w:t xml:space="preserve"> yolsuzlu</w:t>
      </w:r>
      <w:r>
        <w:rPr>
          <w:rFonts w:ascii="Arial" w:hAnsi="Arial" w:cs="Arial"/>
        </w:rPr>
        <w:t>k</w:t>
      </w:r>
      <w:r w:rsidR="00AF7EF0">
        <w:rPr>
          <w:rFonts w:ascii="Arial" w:hAnsi="Arial" w:cs="Arial"/>
        </w:rPr>
        <w:t>la savaşmaktır ki İmam (a.s)’ın ziyaretnamesinde şu tabir geçmektedir: “O, kulları dalalet ve cahaleten kurtarmak için canını senin yolunda kurban etti.”</w:t>
      </w:r>
      <w:r w:rsidR="00AF7EF0">
        <w:rPr>
          <w:rStyle w:val="FootnoteReference"/>
          <w:rFonts w:ascii="Arial" w:hAnsi="Arial" w:cs="Arial"/>
        </w:rPr>
        <w:footnoteReference w:id="740"/>
      </w:r>
      <w:r w:rsidR="000219A4">
        <w:rPr>
          <w:rFonts w:ascii="Arial" w:hAnsi="Arial" w:cs="Arial"/>
        </w:rPr>
        <w:t xml:space="preserve"> Bu</w:t>
      </w:r>
      <w:r w:rsidR="00582C5B">
        <w:rPr>
          <w:rFonts w:ascii="Arial" w:hAnsi="Arial" w:cs="Arial"/>
        </w:rPr>
        <w:t xml:space="preserve"> hedefe u</w:t>
      </w:r>
      <w:r w:rsidR="000219A4">
        <w:rPr>
          <w:rFonts w:ascii="Arial" w:hAnsi="Arial" w:cs="Arial"/>
        </w:rPr>
        <w:t>laşmak için “Kan” dökülmesi gerekirdi ve o da Kerbela’da Aşura günü döküldü.</w:t>
      </w:r>
      <w:r w:rsidR="00582C5B">
        <w:rPr>
          <w:rFonts w:ascii="Arial" w:hAnsi="Arial" w:cs="Arial"/>
        </w:rPr>
        <w:t xml:space="preserve"> “Kan”’ın hedefini açıklayan </w:t>
      </w:r>
      <w:r w:rsidR="00633A7B">
        <w:rPr>
          <w:rFonts w:ascii="Arial" w:hAnsi="Arial" w:cs="Arial"/>
        </w:rPr>
        <w:t>birileri gerekliydi o da Ker</w:t>
      </w:r>
      <w:r w:rsidR="00582C5B">
        <w:rPr>
          <w:rFonts w:ascii="Arial" w:hAnsi="Arial" w:cs="Arial"/>
        </w:rPr>
        <w:t>bela esi</w:t>
      </w:r>
      <w:r w:rsidR="00582C5B">
        <w:rPr>
          <w:rFonts w:ascii="Arial" w:hAnsi="Arial" w:cs="Arial"/>
        </w:rPr>
        <w:t>r</w:t>
      </w:r>
      <w:r w:rsidR="00582C5B">
        <w:rPr>
          <w:rFonts w:ascii="Arial" w:hAnsi="Arial" w:cs="Arial"/>
        </w:rPr>
        <w:t>leri olan Ehl-i Beyt tarafından açıklandı. Kerbela ve şehitler efendisi İmam Hüseyin (a.s)’ın kanı</w:t>
      </w:r>
      <w:r w:rsidR="00582C5B">
        <w:rPr>
          <w:rFonts w:ascii="Arial" w:hAnsi="Arial" w:cs="Arial"/>
        </w:rPr>
        <w:t>n</w:t>
      </w:r>
      <w:r w:rsidR="00582C5B">
        <w:rPr>
          <w:rFonts w:ascii="Arial" w:hAnsi="Arial" w:cs="Arial"/>
        </w:rPr>
        <w:t>da Kıyamet, risalet ve özgürlük yatıyordu. Bu içeriği “H</w:t>
      </w:r>
      <w:r w:rsidR="00582C5B">
        <w:rPr>
          <w:rFonts w:ascii="Arial" w:hAnsi="Arial" w:cs="Arial"/>
        </w:rPr>
        <w:t>ü</w:t>
      </w:r>
      <w:r w:rsidR="00582C5B">
        <w:rPr>
          <w:rFonts w:ascii="Arial" w:hAnsi="Arial" w:cs="Arial"/>
        </w:rPr>
        <w:t>seyin Eâza” şu şiirinde ne güzel d</w:t>
      </w:r>
      <w:r w:rsidR="00582C5B">
        <w:rPr>
          <w:rFonts w:ascii="Arial" w:hAnsi="Arial" w:cs="Arial"/>
        </w:rPr>
        <w:t>e</w:t>
      </w:r>
      <w:r w:rsidR="00582C5B">
        <w:rPr>
          <w:rFonts w:ascii="Arial" w:hAnsi="Arial" w:cs="Arial"/>
        </w:rPr>
        <w:t>miştir:</w:t>
      </w:r>
    </w:p>
    <w:p w:rsidR="00582C5B" w:rsidRDefault="00582C5B" w:rsidP="00107BC4">
      <w:pPr>
        <w:spacing w:before="60" w:after="60" w:line="276" w:lineRule="auto"/>
        <w:ind w:firstLine="397"/>
        <w:jc w:val="both"/>
        <w:rPr>
          <w:rFonts w:ascii="Arial" w:hAnsi="Arial" w:cs="Arial"/>
        </w:rPr>
      </w:pPr>
      <w:r>
        <w:rPr>
          <w:rFonts w:ascii="Arial" w:hAnsi="Arial" w:cs="Arial"/>
        </w:rPr>
        <w:t>………………………………</w:t>
      </w:r>
      <w:r w:rsidR="005E7D56">
        <w:rPr>
          <w:rFonts w:ascii="Arial" w:hAnsi="Arial" w:cs="Arial"/>
        </w:rPr>
        <w:t xml:space="preserve">  </w:t>
      </w:r>
      <w:r>
        <w:rPr>
          <w:rFonts w:ascii="Arial" w:hAnsi="Arial" w:cs="Arial"/>
        </w:rPr>
        <w:t>……………………ŞİİR</w:t>
      </w:r>
    </w:p>
    <w:p w:rsidR="00582C5B" w:rsidRDefault="00582C5B" w:rsidP="00107BC4">
      <w:pPr>
        <w:spacing w:before="60" w:after="60" w:line="276" w:lineRule="auto"/>
        <w:ind w:firstLine="397"/>
        <w:jc w:val="both"/>
        <w:rPr>
          <w:rFonts w:ascii="Arial" w:hAnsi="Arial" w:cs="Arial"/>
        </w:rPr>
      </w:pPr>
      <w:r>
        <w:rPr>
          <w:rFonts w:ascii="Arial" w:hAnsi="Arial" w:cs="Arial"/>
        </w:rPr>
        <w:t>Bu hedef ve amaçları Farsça şair şöyle okumuştur:</w:t>
      </w:r>
    </w:p>
    <w:p w:rsidR="00582C5B" w:rsidRDefault="00582C5B" w:rsidP="00107BC4">
      <w:pPr>
        <w:spacing w:before="60" w:after="60" w:line="276" w:lineRule="auto"/>
        <w:ind w:firstLine="397"/>
        <w:jc w:val="both"/>
        <w:rPr>
          <w:rFonts w:ascii="Arial" w:hAnsi="Arial" w:cs="Arial"/>
        </w:rPr>
      </w:pPr>
      <w:r>
        <w:rPr>
          <w:rFonts w:ascii="Arial" w:hAnsi="Arial" w:cs="Arial"/>
        </w:rPr>
        <w:t>………………………….. ………………………..ŞİİR</w:t>
      </w:r>
    </w:p>
    <w:p w:rsidR="00582C5B" w:rsidRDefault="00582C5B" w:rsidP="00107BC4">
      <w:pPr>
        <w:spacing w:before="60" w:after="60" w:line="276" w:lineRule="auto"/>
        <w:ind w:firstLine="397"/>
        <w:jc w:val="both"/>
        <w:rPr>
          <w:rFonts w:ascii="Arial" w:hAnsi="Arial" w:cs="Arial"/>
        </w:rPr>
      </w:pPr>
      <w:r>
        <w:rPr>
          <w:rFonts w:ascii="Arial" w:hAnsi="Arial" w:cs="Arial"/>
        </w:rPr>
        <w:lastRenderedPageBreak/>
        <w:t>Kerbela kıyamının hedef ve özelliğini en güzel şekilde şiire dökenle</w:t>
      </w:r>
      <w:r>
        <w:rPr>
          <w:rFonts w:ascii="Arial" w:hAnsi="Arial" w:cs="Arial"/>
        </w:rPr>
        <w:t>r</w:t>
      </w:r>
      <w:r>
        <w:rPr>
          <w:rFonts w:ascii="Arial" w:hAnsi="Arial" w:cs="Arial"/>
        </w:rPr>
        <w:t>den biri de</w:t>
      </w:r>
      <w:r w:rsidR="009E688D">
        <w:rPr>
          <w:rFonts w:ascii="Arial" w:hAnsi="Arial" w:cs="Arial"/>
        </w:rPr>
        <w:t xml:space="preserve"> soru cevap şekilde kaleme alan</w:t>
      </w:r>
      <w:r>
        <w:rPr>
          <w:rFonts w:ascii="Arial" w:hAnsi="Arial" w:cs="Arial"/>
        </w:rPr>
        <w:t xml:space="preserve"> Habibullah Ga’ani Şirazi o</w:t>
      </w:r>
      <w:r>
        <w:rPr>
          <w:rFonts w:ascii="Arial" w:hAnsi="Arial" w:cs="Arial"/>
        </w:rPr>
        <w:t>l</w:t>
      </w:r>
      <w:r>
        <w:rPr>
          <w:rFonts w:ascii="Arial" w:hAnsi="Arial" w:cs="Arial"/>
        </w:rPr>
        <w:t>muştur</w:t>
      </w:r>
      <w:r w:rsidR="009E688D">
        <w:rPr>
          <w:rFonts w:ascii="Arial" w:hAnsi="Arial" w:cs="Arial"/>
        </w:rPr>
        <w:t xml:space="preserve"> (ö.1208 h.ş)</w:t>
      </w:r>
      <w:r w:rsidR="00D70788">
        <w:rPr>
          <w:rFonts w:ascii="Arial" w:hAnsi="Arial" w:cs="Arial"/>
        </w:rPr>
        <w:t xml:space="preserve"> </w:t>
      </w:r>
    </w:p>
    <w:p w:rsidR="00D70788" w:rsidRDefault="00D70788" w:rsidP="00107BC4">
      <w:pPr>
        <w:spacing w:before="60" w:after="60" w:line="276" w:lineRule="auto"/>
        <w:ind w:firstLine="397"/>
        <w:jc w:val="both"/>
        <w:rPr>
          <w:rFonts w:ascii="Arial" w:hAnsi="Arial" w:cs="Arial"/>
        </w:rPr>
      </w:pPr>
      <w:r>
        <w:rPr>
          <w:rFonts w:ascii="Arial" w:hAnsi="Arial" w:cs="Arial"/>
        </w:rPr>
        <w:t>………………………………                 …………….ŞİİR</w:t>
      </w:r>
    </w:p>
    <w:p w:rsidR="00D70788" w:rsidRDefault="00D70788" w:rsidP="00107BC4">
      <w:pPr>
        <w:spacing w:before="60" w:after="60" w:line="276" w:lineRule="auto"/>
        <w:ind w:firstLine="397"/>
        <w:jc w:val="both"/>
        <w:rPr>
          <w:rFonts w:ascii="Arial" w:hAnsi="Arial" w:cs="Arial"/>
        </w:rPr>
      </w:pPr>
    </w:p>
    <w:p w:rsidR="00D70788" w:rsidRDefault="00D70788" w:rsidP="00107BC4">
      <w:pPr>
        <w:spacing w:before="60" w:after="60" w:line="276" w:lineRule="auto"/>
        <w:ind w:firstLine="397"/>
        <w:jc w:val="both"/>
        <w:rPr>
          <w:rFonts w:ascii="Arial" w:hAnsi="Arial" w:cs="Arial"/>
        </w:rPr>
      </w:pPr>
      <w:r>
        <w:rPr>
          <w:rFonts w:ascii="Arial" w:hAnsi="Arial" w:cs="Arial"/>
        </w:rPr>
        <w:t>MUSİR-UL EHZAN</w:t>
      </w:r>
    </w:p>
    <w:p w:rsidR="00D70788" w:rsidRDefault="00D70788" w:rsidP="00633A7B">
      <w:pPr>
        <w:spacing w:before="60" w:after="60" w:line="276" w:lineRule="auto"/>
        <w:ind w:firstLine="397"/>
        <w:jc w:val="both"/>
        <w:rPr>
          <w:rFonts w:ascii="Arial" w:hAnsi="Arial" w:cs="Arial"/>
        </w:rPr>
      </w:pPr>
      <w:r>
        <w:rPr>
          <w:rFonts w:ascii="Arial" w:hAnsi="Arial" w:cs="Arial"/>
        </w:rPr>
        <w:t>Keder ve gamları canlandıran anlamı içeren, meşhur maktel kitapları</w:t>
      </w:r>
      <w:r>
        <w:rPr>
          <w:rFonts w:ascii="Arial" w:hAnsi="Arial" w:cs="Arial"/>
        </w:rPr>
        <w:t>n</w:t>
      </w:r>
      <w:r>
        <w:rPr>
          <w:rFonts w:ascii="Arial" w:hAnsi="Arial" w:cs="Arial"/>
        </w:rPr>
        <w:t>dan birinin adıdır.</w:t>
      </w:r>
      <w:r w:rsidR="00633A7B">
        <w:rPr>
          <w:rFonts w:ascii="Arial" w:hAnsi="Arial" w:cs="Arial"/>
        </w:rPr>
        <w:t xml:space="preserve"> B</w:t>
      </w:r>
      <w:r>
        <w:rPr>
          <w:rFonts w:ascii="Arial" w:hAnsi="Arial" w:cs="Arial"/>
        </w:rPr>
        <w:t>u kitabın yazarı “İbni Nema” adıyla meşhur olan Şığ Necmuddin Cafer B. M</w:t>
      </w:r>
      <w:r>
        <w:rPr>
          <w:rFonts w:ascii="Arial" w:hAnsi="Arial" w:cs="Arial"/>
        </w:rPr>
        <w:t>u</w:t>
      </w:r>
      <w:r>
        <w:rPr>
          <w:rFonts w:ascii="Arial" w:hAnsi="Arial" w:cs="Arial"/>
        </w:rPr>
        <w:t>hammed B. Cafer Hilli</w:t>
      </w:r>
      <w:r w:rsidR="00DB2C32">
        <w:rPr>
          <w:rFonts w:ascii="Arial" w:hAnsi="Arial" w:cs="Arial"/>
        </w:rPr>
        <w:t>’dir. Hicri Kameri 645</w:t>
      </w:r>
      <w:r>
        <w:rPr>
          <w:rFonts w:ascii="Arial" w:hAnsi="Arial" w:cs="Arial"/>
        </w:rPr>
        <w:t xml:space="preserve"> de vefat e</w:t>
      </w:r>
      <w:r>
        <w:rPr>
          <w:rFonts w:ascii="Arial" w:hAnsi="Arial" w:cs="Arial"/>
        </w:rPr>
        <w:t>t</w:t>
      </w:r>
      <w:r>
        <w:rPr>
          <w:rFonts w:ascii="Arial" w:hAnsi="Arial" w:cs="Arial"/>
        </w:rPr>
        <w:t>miştir. Yine aynı bu ismi taşıyan diğer bir maktel kitabının yazarı da “Sahibi Cevahir”dir.</w:t>
      </w:r>
    </w:p>
    <w:p w:rsidR="00125FD2" w:rsidRDefault="00125FD2" w:rsidP="00107BC4">
      <w:pPr>
        <w:spacing w:before="60" w:after="60" w:line="276" w:lineRule="auto"/>
        <w:ind w:firstLine="397"/>
        <w:jc w:val="both"/>
        <w:rPr>
          <w:rFonts w:ascii="Arial" w:hAnsi="Arial" w:cs="Arial"/>
        </w:rPr>
      </w:pPr>
    </w:p>
    <w:p w:rsidR="00125FD2" w:rsidRDefault="00125FD2" w:rsidP="00107BC4">
      <w:pPr>
        <w:spacing w:before="60" w:after="60" w:line="276" w:lineRule="auto"/>
        <w:ind w:firstLine="397"/>
        <w:jc w:val="both"/>
        <w:rPr>
          <w:rFonts w:ascii="Arial" w:hAnsi="Arial" w:cs="Arial"/>
        </w:rPr>
      </w:pPr>
      <w:r>
        <w:rPr>
          <w:rFonts w:ascii="Arial" w:hAnsi="Arial" w:cs="Arial"/>
        </w:rPr>
        <w:t>HÜSEYNİ MECLİSLER</w:t>
      </w:r>
    </w:p>
    <w:p w:rsidR="00125FD2" w:rsidRDefault="00125FD2" w:rsidP="00DB2C32">
      <w:pPr>
        <w:spacing w:before="60" w:after="60" w:line="276" w:lineRule="auto"/>
        <w:ind w:firstLine="397"/>
        <w:jc w:val="both"/>
        <w:rPr>
          <w:rFonts w:ascii="Arial" w:hAnsi="Arial" w:cs="Arial"/>
        </w:rPr>
      </w:pPr>
      <w:r>
        <w:rPr>
          <w:rFonts w:ascii="Arial" w:hAnsi="Arial" w:cs="Arial"/>
        </w:rPr>
        <w:t>İmam Hüseyin (a.s)’ın Aşura günün hatırası üzere Camiler, Hüseyniyeler ve evlerde düzenlenen toplantılara Hüseyni me</w:t>
      </w:r>
      <w:r>
        <w:rPr>
          <w:rFonts w:ascii="Arial" w:hAnsi="Arial" w:cs="Arial"/>
        </w:rPr>
        <w:t>c</w:t>
      </w:r>
      <w:r>
        <w:rPr>
          <w:rFonts w:ascii="Arial" w:hAnsi="Arial" w:cs="Arial"/>
        </w:rPr>
        <w:t>lisler denir. Bu toplantılar Muharrem ayı ve yılın diğer günlerinde düze</w:t>
      </w:r>
      <w:r>
        <w:rPr>
          <w:rFonts w:ascii="Arial" w:hAnsi="Arial" w:cs="Arial"/>
        </w:rPr>
        <w:t>n</w:t>
      </w:r>
      <w:r>
        <w:rPr>
          <w:rFonts w:ascii="Arial" w:hAnsi="Arial" w:cs="Arial"/>
        </w:rPr>
        <w:t>lenmektedir. İmam Hüseyin (a.s)’ın şahadetinin en büyük eserlerinden biri olan bu meclislerde</w:t>
      </w:r>
      <w:r w:rsidR="00DB2C32">
        <w:rPr>
          <w:rFonts w:ascii="Arial" w:hAnsi="Arial" w:cs="Arial"/>
        </w:rPr>
        <w:t>,</w:t>
      </w:r>
      <w:r>
        <w:rPr>
          <w:rFonts w:ascii="Arial" w:hAnsi="Arial" w:cs="Arial"/>
        </w:rPr>
        <w:t xml:space="preserve"> insanların dini bilgiler hakkında aydınlatılm</w:t>
      </w:r>
      <w:r>
        <w:rPr>
          <w:rFonts w:ascii="Arial" w:hAnsi="Arial" w:cs="Arial"/>
        </w:rPr>
        <w:t>a</w:t>
      </w:r>
      <w:r>
        <w:rPr>
          <w:rFonts w:ascii="Arial" w:hAnsi="Arial" w:cs="Arial"/>
        </w:rPr>
        <w:t>sı ve vaaz</w:t>
      </w:r>
      <w:r w:rsidR="00DB2C32">
        <w:rPr>
          <w:rFonts w:ascii="Arial" w:hAnsi="Arial" w:cs="Arial"/>
        </w:rPr>
        <w:t xml:space="preserve"> verenlerin</w:t>
      </w:r>
      <w:r>
        <w:rPr>
          <w:rFonts w:ascii="Arial" w:hAnsi="Arial" w:cs="Arial"/>
        </w:rPr>
        <w:t xml:space="preserve"> İmam Hüseyin (a.s)’ın yolunu en g</w:t>
      </w:r>
      <w:r>
        <w:rPr>
          <w:rFonts w:ascii="Arial" w:hAnsi="Arial" w:cs="Arial"/>
        </w:rPr>
        <w:t>ü</w:t>
      </w:r>
      <w:r>
        <w:rPr>
          <w:rFonts w:ascii="Arial" w:hAnsi="Arial" w:cs="Arial"/>
        </w:rPr>
        <w:t>zel şekilde açıkladıkları merasimler haline gelmiştir ve</w:t>
      </w:r>
      <w:r w:rsidR="00841DBE">
        <w:rPr>
          <w:rFonts w:ascii="Arial" w:hAnsi="Arial" w:cs="Arial"/>
        </w:rPr>
        <w:t xml:space="preserve"> rivayetlerde de bu meclislerin sürekli düzenlenmesi vu</w:t>
      </w:r>
      <w:r w:rsidR="00841DBE">
        <w:rPr>
          <w:rFonts w:ascii="Arial" w:hAnsi="Arial" w:cs="Arial"/>
        </w:rPr>
        <w:t>r</w:t>
      </w:r>
      <w:r w:rsidR="00841DBE">
        <w:rPr>
          <w:rFonts w:ascii="Arial" w:hAnsi="Arial" w:cs="Arial"/>
        </w:rPr>
        <w:t xml:space="preserve">gulanmıştır. </w:t>
      </w:r>
      <w:r w:rsidR="00921522">
        <w:rPr>
          <w:rFonts w:ascii="Arial" w:hAnsi="Arial" w:cs="Arial"/>
        </w:rPr>
        <w:t>Rivayetlere binaen Şehitler efendisi İmam H</w:t>
      </w:r>
      <w:r w:rsidR="00921522">
        <w:rPr>
          <w:rFonts w:ascii="Arial" w:hAnsi="Arial" w:cs="Arial"/>
        </w:rPr>
        <w:t>ü</w:t>
      </w:r>
      <w:r w:rsidR="00921522">
        <w:rPr>
          <w:rFonts w:ascii="Arial" w:hAnsi="Arial" w:cs="Arial"/>
        </w:rPr>
        <w:t>seyin (a.s) için Melekler, Cinler,</w:t>
      </w:r>
      <w:r w:rsidR="00ED1B75">
        <w:rPr>
          <w:rFonts w:ascii="Arial" w:hAnsi="Arial" w:cs="Arial"/>
        </w:rPr>
        <w:t xml:space="preserve"> peygamberler, Resulllah (s.a.a) efendimiz ve Masum İmamlar tarafından matem meclisleri düzenlenmiş ve onun mazlumane şehit edilişine ağlamışlardır.</w:t>
      </w:r>
      <w:r w:rsidR="00CC26E4">
        <w:rPr>
          <w:rFonts w:ascii="Arial" w:hAnsi="Arial" w:cs="Arial"/>
        </w:rPr>
        <w:t xml:space="preserve"> İmam </w:t>
      </w:r>
      <w:r w:rsidR="00CC26E4">
        <w:rPr>
          <w:rFonts w:ascii="Arial" w:hAnsi="Arial" w:cs="Arial"/>
        </w:rPr>
        <w:lastRenderedPageBreak/>
        <w:t>Hüseyin (a.s)’ın şehit edild</w:t>
      </w:r>
      <w:r w:rsidR="00CC26E4">
        <w:rPr>
          <w:rFonts w:ascii="Arial" w:hAnsi="Arial" w:cs="Arial"/>
        </w:rPr>
        <w:t>i</w:t>
      </w:r>
      <w:r w:rsidR="00CC26E4">
        <w:rPr>
          <w:rFonts w:ascii="Arial" w:hAnsi="Arial" w:cs="Arial"/>
        </w:rPr>
        <w:t>ği Aşura hadis</w:t>
      </w:r>
      <w:r w:rsidR="00CC26E4">
        <w:rPr>
          <w:rFonts w:ascii="Arial" w:hAnsi="Arial" w:cs="Arial"/>
        </w:rPr>
        <w:t>e</w:t>
      </w:r>
      <w:r w:rsidR="00CC26E4">
        <w:rPr>
          <w:rFonts w:ascii="Arial" w:hAnsi="Arial" w:cs="Arial"/>
        </w:rPr>
        <w:t>sinin aynı yılında Kerbela, Kufe, Şam, Dir Rahib, Medine, Mekke ve …</w:t>
      </w:r>
      <w:r w:rsidR="00DB2C32">
        <w:rPr>
          <w:rFonts w:ascii="Arial" w:hAnsi="Arial" w:cs="Arial"/>
        </w:rPr>
        <w:t xml:space="preserve"> Diğer </w:t>
      </w:r>
      <w:r w:rsidR="00066A86">
        <w:rPr>
          <w:rFonts w:ascii="Arial" w:hAnsi="Arial" w:cs="Arial"/>
        </w:rPr>
        <w:t>şehirlerde matem mecli</w:t>
      </w:r>
      <w:r w:rsidR="00066A86">
        <w:rPr>
          <w:rFonts w:ascii="Arial" w:hAnsi="Arial" w:cs="Arial"/>
        </w:rPr>
        <w:t>s</w:t>
      </w:r>
      <w:r w:rsidR="00066A86">
        <w:rPr>
          <w:rFonts w:ascii="Arial" w:hAnsi="Arial" w:cs="Arial"/>
        </w:rPr>
        <w:t xml:space="preserve">leri düzenlenmiştir. </w:t>
      </w:r>
      <w:r w:rsidR="003A22C6">
        <w:rPr>
          <w:rFonts w:ascii="Arial" w:hAnsi="Arial" w:cs="Arial"/>
        </w:rPr>
        <w:t>Merhum Şiğ Cafer Şuşteri geniş bir ş</w:t>
      </w:r>
      <w:r w:rsidR="003A22C6">
        <w:rPr>
          <w:rFonts w:ascii="Arial" w:hAnsi="Arial" w:cs="Arial"/>
        </w:rPr>
        <w:t>e</w:t>
      </w:r>
      <w:r w:rsidR="003A22C6">
        <w:rPr>
          <w:rFonts w:ascii="Arial" w:hAnsi="Arial" w:cs="Arial"/>
        </w:rPr>
        <w:t xml:space="preserve">kilde </w:t>
      </w:r>
      <w:r w:rsidR="001C0E62">
        <w:rPr>
          <w:rFonts w:ascii="Arial" w:hAnsi="Arial" w:cs="Arial"/>
        </w:rPr>
        <w:t xml:space="preserve">İmam Hüseyin (a.s) için düzenlenen </w:t>
      </w:r>
      <w:r w:rsidR="003A22C6">
        <w:rPr>
          <w:rFonts w:ascii="Arial" w:hAnsi="Arial" w:cs="Arial"/>
        </w:rPr>
        <w:t>bu matem meclislerini el almış ve nerede, ne zaman ve hangi mers</w:t>
      </w:r>
      <w:r w:rsidR="003A22C6">
        <w:rPr>
          <w:rFonts w:ascii="Arial" w:hAnsi="Arial" w:cs="Arial"/>
        </w:rPr>
        <w:t>i</w:t>
      </w:r>
      <w:r w:rsidR="003A22C6">
        <w:rPr>
          <w:rFonts w:ascii="Arial" w:hAnsi="Arial" w:cs="Arial"/>
        </w:rPr>
        <w:t>ye okundu ve ağlayanlar kimlerdi diye detaylıca açıkl</w:t>
      </w:r>
      <w:r w:rsidR="003A22C6">
        <w:rPr>
          <w:rFonts w:ascii="Arial" w:hAnsi="Arial" w:cs="Arial"/>
        </w:rPr>
        <w:t>a</w:t>
      </w:r>
      <w:r w:rsidR="003A22C6">
        <w:rPr>
          <w:rFonts w:ascii="Arial" w:hAnsi="Arial" w:cs="Arial"/>
        </w:rPr>
        <w:t xml:space="preserve">mıştır. </w:t>
      </w:r>
      <w:r w:rsidR="001C0E62">
        <w:rPr>
          <w:rFonts w:ascii="Arial" w:hAnsi="Arial" w:cs="Arial"/>
        </w:rPr>
        <w:t>Bu matem meclislerini beş ana bölümde toplamı</w:t>
      </w:r>
      <w:r w:rsidR="001C0E62">
        <w:rPr>
          <w:rFonts w:ascii="Arial" w:hAnsi="Arial" w:cs="Arial"/>
        </w:rPr>
        <w:t>ş</w:t>
      </w:r>
      <w:r w:rsidR="001C0E62">
        <w:rPr>
          <w:rFonts w:ascii="Arial" w:hAnsi="Arial" w:cs="Arial"/>
        </w:rPr>
        <w:t>tır:</w:t>
      </w:r>
    </w:p>
    <w:p w:rsidR="001C0E62" w:rsidRDefault="001C0E62" w:rsidP="00107BC4">
      <w:pPr>
        <w:spacing w:before="60" w:after="60" w:line="276" w:lineRule="auto"/>
        <w:ind w:firstLine="397"/>
        <w:jc w:val="both"/>
        <w:rPr>
          <w:rFonts w:ascii="Arial" w:hAnsi="Arial" w:cs="Arial"/>
        </w:rPr>
      </w:pPr>
      <w:r>
        <w:rPr>
          <w:rFonts w:ascii="Arial" w:hAnsi="Arial" w:cs="Arial"/>
        </w:rPr>
        <w:t>-Hz. Adem (a.s)’ın yaratılışından önce düzenlenen matem mer</w:t>
      </w:r>
      <w:r>
        <w:rPr>
          <w:rFonts w:ascii="Arial" w:hAnsi="Arial" w:cs="Arial"/>
        </w:rPr>
        <w:t>a</w:t>
      </w:r>
      <w:r>
        <w:rPr>
          <w:rFonts w:ascii="Arial" w:hAnsi="Arial" w:cs="Arial"/>
        </w:rPr>
        <w:t>simleri</w:t>
      </w:r>
      <w:r w:rsidR="00CE6C86">
        <w:rPr>
          <w:rFonts w:ascii="Arial" w:hAnsi="Arial" w:cs="Arial"/>
        </w:rPr>
        <w:t>.</w:t>
      </w:r>
    </w:p>
    <w:p w:rsidR="001C0E62" w:rsidRDefault="001C0E62" w:rsidP="00107BC4">
      <w:pPr>
        <w:spacing w:before="60" w:after="60" w:line="276" w:lineRule="auto"/>
        <w:ind w:firstLine="397"/>
        <w:jc w:val="both"/>
        <w:rPr>
          <w:rFonts w:ascii="Arial" w:hAnsi="Arial" w:cs="Arial"/>
        </w:rPr>
      </w:pPr>
      <w:r>
        <w:rPr>
          <w:rFonts w:ascii="Arial" w:hAnsi="Arial" w:cs="Arial"/>
        </w:rPr>
        <w:t>-</w:t>
      </w:r>
      <w:r w:rsidR="00EC4698">
        <w:rPr>
          <w:rFonts w:ascii="Arial" w:hAnsi="Arial" w:cs="Arial"/>
        </w:rPr>
        <w:t>Hz. Adem (a.s)’</w:t>
      </w:r>
      <w:r w:rsidR="004F1BF4">
        <w:rPr>
          <w:rFonts w:ascii="Arial" w:hAnsi="Arial" w:cs="Arial"/>
        </w:rPr>
        <w:t>dan sonra, İmam Hüseyin (a.s)’ın</w:t>
      </w:r>
      <w:r w:rsidR="006F6BD4">
        <w:rPr>
          <w:rFonts w:ascii="Arial" w:hAnsi="Arial" w:cs="Arial"/>
        </w:rPr>
        <w:t>,</w:t>
      </w:r>
      <w:r w:rsidR="004F1BF4">
        <w:rPr>
          <w:rFonts w:ascii="Arial" w:hAnsi="Arial" w:cs="Arial"/>
        </w:rPr>
        <w:t xml:space="preserve"> </w:t>
      </w:r>
      <w:r w:rsidR="00167EED">
        <w:rPr>
          <w:rFonts w:ascii="Arial" w:hAnsi="Arial" w:cs="Arial"/>
        </w:rPr>
        <w:t>dünyaya gelmeden önce düzenlenen matem meclisleri</w:t>
      </w:r>
      <w:r w:rsidR="00CE6C86">
        <w:rPr>
          <w:rFonts w:ascii="Arial" w:hAnsi="Arial" w:cs="Arial"/>
        </w:rPr>
        <w:t>.</w:t>
      </w:r>
    </w:p>
    <w:p w:rsidR="00167EED" w:rsidRDefault="00167EED" w:rsidP="00107BC4">
      <w:pPr>
        <w:spacing w:before="60" w:after="60" w:line="276" w:lineRule="auto"/>
        <w:ind w:firstLine="397"/>
        <w:jc w:val="both"/>
        <w:rPr>
          <w:rFonts w:ascii="Arial" w:hAnsi="Arial" w:cs="Arial"/>
        </w:rPr>
      </w:pPr>
      <w:r>
        <w:rPr>
          <w:rFonts w:ascii="Arial" w:hAnsi="Arial" w:cs="Arial"/>
        </w:rPr>
        <w:t>-</w:t>
      </w:r>
      <w:r w:rsidR="00CE6C86">
        <w:rPr>
          <w:rFonts w:ascii="Arial" w:hAnsi="Arial" w:cs="Arial"/>
        </w:rPr>
        <w:t>İmam Hüseyin (a.s)’ın şahadetinden önce düzenl</w:t>
      </w:r>
      <w:r w:rsidR="00CE6C86">
        <w:rPr>
          <w:rFonts w:ascii="Arial" w:hAnsi="Arial" w:cs="Arial"/>
        </w:rPr>
        <w:t>e</w:t>
      </w:r>
      <w:r w:rsidR="00CE6C86">
        <w:rPr>
          <w:rFonts w:ascii="Arial" w:hAnsi="Arial" w:cs="Arial"/>
        </w:rPr>
        <w:t>nen matem mecli</w:t>
      </w:r>
      <w:r w:rsidR="00CE6C86">
        <w:rPr>
          <w:rFonts w:ascii="Arial" w:hAnsi="Arial" w:cs="Arial"/>
        </w:rPr>
        <w:t>s</w:t>
      </w:r>
      <w:r w:rsidR="00CE6C86">
        <w:rPr>
          <w:rFonts w:ascii="Arial" w:hAnsi="Arial" w:cs="Arial"/>
        </w:rPr>
        <w:t>leri.</w:t>
      </w:r>
    </w:p>
    <w:p w:rsidR="00CE6C86" w:rsidRDefault="00CE6C86" w:rsidP="00107BC4">
      <w:pPr>
        <w:spacing w:before="60" w:after="60" w:line="276" w:lineRule="auto"/>
        <w:ind w:firstLine="397"/>
        <w:jc w:val="both"/>
        <w:rPr>
          <w:rFonts w:ascii="Arial" w:hAnsi="Arial" w:cs="Arial"/>
        </w:rPr>
      </w:pPr>
      <w:r>
        <w:rPr>
          <w:rFonts w:ascii="Arial" w:hAnsi="Arial" w:cs="Arial"/>
        </w:rPr>
        <w:t>-İmam Hüseyin (a.s)’ın şahadetinden sonra yery</w:t>
      </w:r>
      <w:r>
        <w:rPr>
          <w:rFonts w:ascii="Arial" w:hAnsi="Arial" w:cs="Arial"/>
        </w:rPr>
        <w:t>ü</w:t>
      </w:r>
      <w:r>
        <w:rPr>
          <w:rFonts w:ascii="Arial" w:hAnsi="Arial" w:cs="Arial"/>
        </w:rPr>
        <w:t>zünde düzenlenen matem meclisleri.</w:t>
      </w:r>
    </w:p>
    <w:p w:rsidR="00CE6C86" w:rsidRDefault="00CE6C86" w:rsidP="006F6BD4">
      <w:pPr>
        <w:spacing w:before="60" w:after="60" w:line="276" w:lineRule="auto"/>
        <w:ind w:firstLine="397"/>
        <w:jc w:val="both"/>
        <w:rPr>
          <w:rFonts w:ascii="Arial" w:hAnsi="Arial" w:cs="Arial"/>
        </w:rPr>
      </w:pPr>
      <w:r>
        <w:rPr>
          <w:rFonts w:ascii="Arial" w:hAnsi="Arial" w:cs="Arial"/>
        </w:rPr>
        <w:t>-</w:t>
      </w:r>
      <w:r w:rsidR="00FB22CE">
        <w:rPr>
          <w:rFonts w:ascii="Arial" w:hAnsi="Arial" w:cs="Arial"/>
        </w:rPr>
        <w:t xml:space="preserve">Dünya </w:t>
      </w:r>
      <w:r w:rsidR="006F6BD4">
        <w:rPr>
          <w:rFonts w:ascii="Arial" w:hAnsi="Arial" w:cs="Arial"/>
        </w:rPr>
        <w:t>yaşantısının</w:t>
      </w:r>
      <w:r w:rsidR="003C5803">
        <w:rPr>
          <w:rFonts w:ascii="Arial" w:hAnsi="Arial" w:cs="Arial"/>
        </w:rPr>
        <w:t xml:space="preserve"> bitmesinden sonra, kıyamet sa</w:t>
      </w:r>
      <w:r w:rsidR="003C5803">
        <w:rPr>
          <w:rFonts w:ascii="Arial" w:hAnsi="Arial" w:cs="Arial"/>
        </w:rPr>
        <w:t>h</w:t>
      </w:r>
      <w:r w:rsidR="003C5803">
        <w:rPr>
          <w:rFonts w:ascii="Arial" w:hAnsi="Arial" w:cs="Arial"/>
        </w:rPr>
        <w:t>nesinde düzenlenecek İmam Hüseyin matem mecli</w:t>
      </w:r>
      <w:r w:rsidR="003C5803">
        <w:rPr>
          <w:rFonts w:ascii="Arial" w:hAnsi="Arial" w:cs="Arial"/>
        </w:rPr>
        <w:t>s</w:t>
      </w:r>
      <w:r w:rsidR="003C5803">
        <w:rPr>
          <w:rFonts w:ascii="Arial" w:hAnsi="Arial" w:cs="Arial"/>
        </w:rPr>
        <w:t>leri.</w:t>
      </w:r>
    </w:p>
    <w:p w:rsidR="003C5803" w:rsidRDefault="009C3514" w:rsidP="006F6BD4">
      <w:pPr>
        <w:spacing w:before="60" w:after="60" w:line="276" w:lineRule="auto"/>
        <w:ind w:firstLine="397"/>
        <w:jc w:val="both"/>
        <w:rPr>
          <w:rFonts w:ascii="Arial" w:hAnsi="Arial" w:cs="Arial"/>
        </w:rPr>
      </w:pPr>
      <w:r>
        <w:rPr>
          <w:rFonts w:ascii="Arial" w:hAnsi="Arial" w:cs="Arial"/>
        </w:rPr>
        <w:t xml:space="preserve">“Mecalisi Hüseyini” Ali </w:t>
      </w:r>
      <w:r w:rsidR="00FE2708">
        <w:rPr>
          <w:rFonts w:ascii="Arial" w:hAnsi="Arial" w:cs="Arial"/>
        </w:rPr>
        <w:t xml:space="preserve">Muhammed Ali Değil’in yazdığı kitabın adıdır. </w:t>
      </w:r>
      <w:r w:rsidR="00E06AA9">
        <w:rPr>
          <w:rFonts w:ascii="Arial" w:hAnsi="Arial" w:cs="Arial"/>
        </w:rPr>
        <w:t>Bu kitap Ehl-i Beyt (a.s) hakkında yazılmış makalelelerden oluşmaktadır. Yine “Maktel” İmam Hü</w:t>
      </w:r>
      <w:r w:rsidR="007426CC">
        <w:rPr>
          <w:rFonts w:ascii="Arial" w:hAnsi="Arial" w:cs="Arial"/>
        </w:rPr>
        <w:t>s</w:t>
      </w:r>
      <w:r w:rsidR="007426CC">
        <w:rPr>
          <w:rFonts w:ascii="Arial" w:hAnsi="Arial" w:cs="Arial"/>
        </w:rPr>
        <w:t>e</w:t>
      </w:r>
      <w:r w:rsidR="007426CC">
        <w:rPr>
          <w:rFonts w:ascii="Arial" w:hAnsi="Arial" w:cs="Arial"/>
        </w:rPr>
        <w:t>yin (a.s)’ın şahadetini konu a</w:t>
      </w:r>
      <w:r w:rsidR="00E06AA9">
        <w:rPr>
          <w:rFonts w:ascii="Arial" w:hAnsi="Arial" w:cs="Arial"/>
        </w:rPr>
        <w:t>larak onun şahade</w:t>
      </w:r>
      <w:r w:rsidR="007426CC">
        <w:rPr>
          <w:rFonts w:ascii="Arial" w:hAnsi="Arial" w:cs="Arial"/>
        </w:rPr>
        <w:t>t</w:t>
      </w:r>
      <w:r w:rsidR="00E06AA9">
        <w:rPr>
          <w:rFonts w:ascii="Arial" w:hAnsi="Arial" w:cs="Arial"/>
        </w:rPr>
        <w:t xml:space="preserve"> ve fazil</w:t>
      </w:r>
      <w:r w:rsidR="00E06AA9">
        <w:rPr>
          <w:rFonts w:ascii="Arial" w:hAnsi="Arial" w:cs="Arial"/>
        </w:rPr>
        <w:t>e</w:t>
      </w:r>
      <w:r w:rsidR="00E06AA9">
        <w:rPr>
          <w:rFonts w:ascii="Arial" w:hAnsi="Arial" w:cs="Arial"/>
        </w:rPr>
        <w:t>tini anlattığı gibi “meclis veya mecalis” adı altında yazılan kitapla</w:t>
      </w:r>
      <w:r w:rsidR="00E06AA9">
        <w:rPr>
          <w:rFonts w:ascii="Arial" w:hAnsi="Arial" w:cs="Arial"/>
        </w:rPr>
        <w:t>r</w:t>
      </w:r>
      <w:r w:rsidR="006F6BD4">
        <w:rPr>
          <w:rFonts w:ascii="Arial" w:hAnsi="Arial" w:cs="Arial"/>
        </w:rPr>
        <w:t xml:space="preserve"> </w:t>
      </w:r>
      <w:r w:rsidR="00E06AA9">
        <w:rPr>
          <w:rFonts w:ascii="Arial" w:hAnsi="Arial" w:cs="Arial"/>
        </w:rPr>
        <w:t xml:space="preserve">da İmam Hüseyin (a.s)’ın hayatını </w:t>
      </w:r>
      <w:r w:rsidR="007426CC">
        <w:rPr>
          <w:rFonts w:ascii="Arial" w:hAnsi="Arial" w:cs="Arial"/>
        </w:rPr>
        <w:t xml:space="preserve">bölüm, bölüm </w:t>
      </w:r>
      <w:r w:rsidR="00E06AA9">
        <w:rPr>
          <w:rFonts w:ascii="Arial" w:hAnsi="Arial" w:cs="Arial"/>
        </w:rPr>
        <w:t xml:space="preserve">ele almış ve </w:t>
      </w:r>
      <w:r w:rsidR="007426CC">
        <w:rPr>
          <w:rFonts w:ascii="Arial" w:hAnsi="Arial" w:cs="Arial"/>
        </w:rPr>
        <w:t>vaizler için minberde konuları halka sunu</w:t>
      </w:r>
      <w:r w:rsidR="007426CC">
        <w:rPr>
          <w:rFonts w:ascii="Arial" w:hAnsi="Arial" w:cs="Arial"/>
        </w:rPr>
        <w:t>l</w:t>
      </w:r>
      <w:r w:rsidR="007426CC">
        <w:rPr>
          <w:rFonts w:ascii="Arial" w:hAnsi="Arial" w:cs="Arial"/>
        </w:rPr>
        <w:t xml:space="preserve">ması için yazılmıştır. Bu isim üzerine birçok kitap </w:t>
      </w:r>
      <w:r w:rsidR="006F6BD4">
        <w:rPr>
          <w:rFonts w:ascii="Arial" w:hAnsi="Arial" w:cs="Arial"/>
        </w:rPr>
        <w:t>kaleme</w:t>
      </w:r>
      <w:r w:rsidR="007426CC">
        <w:rPr>
          <w:rFonts w:ascii="Arial" w:hAnsi="Arial" w:cs="Arial"/>
        </w:rPr>
        <w:t xml:space="preserve"> alı</w:t>
      </w:r>
      <w:r w:rsidR="007426CC">
        <w:rPr>
          <w:rFonts w:ascii="Arial" w:hAnsi="Arial" w:cs="Arial"/>
        </w:rPr>
        <w:t>n</w:t>
      </w:r>
      <w:r w:rsidR="007426CC">
        <w:rPr>
          <w:rFonts w:ascii="Arial" w:hAnsi="Arial" w:cs="Arial"/>
        </w:rPr>
        <w:t xml:space="preserve">mıştır. Bunlaradan biri “El- Mecalisu-l </w:t>
      </w:r>
      <w:r w:rsidR="007426CC">
        <w:rPr>
          <w:rFonts w:ascii="Arial" w:hAnsi="Arial" w:cs="Arial"/>
        </w:rPr>
        <w:lastRenderedPageBreak/>
        <w:t>Hüseyniye” adlı Farsça olan ve yazarı Nizam-ul Ulema Miraza Refii Tebrizi’</w:t>
      </w:r>
      <w:r w:rsidR="00C763A8">
        <w:rPr>
          <w:rFonts w:ascii="Arial" w:hAnsi="Arial" w:cs="Arial"/>
        </w:rPr>
        <w:t xml:space="preserve">ye ait olan kitaptır. </w:t>
      </w:r>
      <w:r w:rsidR="001905FD">
        <w:rPr>
          <w:rStyle w:val="FootnoteReference"/>
          <w:rFonts w:ascii="Arial" w:hAnsi="Arial" w:cs="Arial"/>
        </w:rPr>
        <w:footnoteReference w:id="741"/>
      </w:r>
    </w:p>
    <w:p w:rsidR="002F10A9" w:rsidRDefault="002F10A9" w:rsidP="00107BC4">
      <w:pPr>
        <w:spacing w:before="60" w:after="60" w:line="276" w:lineRule="auto"/>
        <w:ind w:firstLine="397"/>
        <w:jc w:val="both"/>
        <w:rPr>
          <w:rFonts w:ascii="Arial" w:hAnsi="Arial" w:cs="Arial"/>
        </w:rPr>
      </w:pPr>
    </w:p>
    <w:p w:rsidR="002F10A9" w:rsidRDefault="002F10A9" w:rsidP="00107BC4">
      <w:pPr>
        <w:spacing w:before="60" w:after="60" w:line="276" w:lineRule="auto"/>
        <w:ind w:firstLine="397"/>
        <w:jc w:val="both"/>
        <w:rPr>
          <w:rFonts w:ascii="Arial" w:hAnsi="Arial" w:cs="Arial"/>
        </w:rPr>
      </w:pPr>
      <w:r>
        <w:rPr>
          <w:rFonts w:ascii="Arial" w:hAnsi="Arial" w:cs="Arial"/>
        </w:rPr>
        <w:t>MECLİS</w:t>
      </w:r>
    </w:p>
    <w:p w:rsidR="002F10A9" w:rsidRDefault="002F10A9" w:rsidP="00DE5900">
      <w:pPr>
        <w:spacing w:before="60" w:after="60" w:line="276" w:lineRule="auto"/>
        <w:ind w:firstLine="397"/>
        <w:jc w:val="both"/>
        <w:rPr>
          <w:rFonts w:ascii="Arial" w:hAnsi="Arial" w:cs="Arial"/>
        </w:rPr>
      </w:pPr>
      <w:r>
        <w:rPr>
          <w:rFonts w:ascii="Arial" w:hAnsi="Arial" w:cs="Arial"/>
        </w:rPr>
        <w:t xml:space="preserve">Oturma yeri, oturma zamanı ve </w:t>
      </w:r>
      <w:r w:rsidR="001D2F07">
        <w:rPr>
          <w:rFonts w:ascii="Arial" w:hAnsi="Arial" w:cs="Arial"/>
        </w:rPr>
        <w:t>günümüzde vaaz ve mersiye okunan ma</w:t>
      </w:r>
      <w:r w:rsidR="007A17E0">
        <w:rPr>
          <w:rFonts w:ascii="Arial" w:hAnsi="Arial" w:cs="Arial"/>
        </w:rPr>
        <w:t>tem yerleri ve</w:t>
      </w:r>
      <w:r w:rsidR="001D2F07">
        <w:rPr>
          <w:rFonts w:ascii="Arial" w:hAnsi="Arial" w:cs="Arial"/>
        </w:rPr>
        <w:t xml:space="preserve"> meclis</w:t>
      </w:r>
      <w:r w:rsidR="007A17E0">
        <w:rPr>
          <w:rFonts w:ascii="Arial" w:hAnsi="Arial" w:cs="Arial"/>
        </w:rPr>
        <w:t>lerine</w:t>
      </w:r>
      <w:r w:rsidR="001D2F07">
        <w:rPr>
          <w:rFonts w:ascii="Arial" w:hAnsi="Arial" w:cs="Arial"/>
        </w:rPr>
        <w:t xml:space="preserve"> denir. </w:t>
      </w:r>
      <w:r w:rsidR="005609EE">
        <w:rPr>
          <w:rFonts w:ascii="Arial" w:hAnsi="Arial" w:cs="Arial"/>
        </w:rPr>
        <w:t>T</w:t>
      </w:r>
      <w:r w:rsidR="005609EE">
        <w:rPr>
          <w:rFonts w:ascii="Arial" w:hAnsi="Arial" w:cs="Arial"/>
        </w:rPr>
        <w:t>a</w:t>
      </w:r>
      <w:r w:rsidR="005609EE">
        <w:rPr>
          <w:rFonts w:ascii="Arial" w:hAnsi="Arial" w:cs="Arial"/>
        </w:rPr>
        <w:t>ziye teriminde maktelden</w:t>
      </w:r>
      <w:r w:rsidR="00006E89">
        <w:rPr>
          <w:rFonts w:ascii="Arial" w:hAnsi="Arial" w:cs="Arial"/>
        </w:rPr>
        <w:t>,</w:t>
      </w:r>
      <w:r w:rsidR="005609EE">
        <w:rPr>
          <w:rFonts w:ascii="Arial" w:hAnsi="Arial" w:cs="Arial"/>
        </w:rPr>
        <w:t xml:space="preserve"> </w:t>
      </w:r>
      <w:r w:rsidR="00DE5900">
        <w:rPr>
          <w:rFonts w:ascii="Arial" w:hAnsi="Arial" w:cs="Arial"/>
        </w:rPr>
        <w:t xml:space="preserve">bir toplantıda nuhe ve taziye şeklinde </w:t>
      </w:r>
      <w:r w:rsidR="005609EE">
        <w:rPr>
          <w:rFonts w:ascii="Arial" w:hAnsi="Arial" w:cs="Arial"/>
        </w:rPr>
        <w:t>Aşura hadisesi</w:t>
      </w:r>
      <w:r w:rsidR="00DE5900">
        <w:rPr>
          <w:rFonts w:ascii="Arial" w:hAnsi="Arial" w:cs="Arial"/>
        </w:rPr>
        <w:t>nden bir kesinti</w:t>
      </w:r>
      <w:r w:rsidR="005609EE">
        <w:rPr>
          <w:rFonts w:ascii="Arial" w:hAnsi="Arial" w:cs="Arial"/>
        </w:rPr>
        <w:t xml:space="preserve"> veya İslam tar</w:t>
      </w:r>
      <w:r w:rsidR="005609EE">
        <w:rPr>
          <w:rFonts w:ascii="Arial" w:hAnsi="Arial" w:cs="Arial"/>
        </w:rPr>
        <w:t>i</w:t>
      </w:r>
      <w:r w:rsidR="005609EE">
        <w:rPr>
          <w:rFonts w:ascii="Arial" w:hAnsi="Arial" w:cs="Arial"/>
        </w:rPr>
        <w:t xml:space="preserve">hinden bir </w:t>
      </w:r>
      <w:r w:rsidR="00DE5900">
        <w:rPr>
          <w:rFonts w:ascii="Arial" w:hAnsi="Arial" w:cs="Arial"/>
        </w:rPr>
        <w:t>bölüm</w:t>
      </w:r>
      <w:r w:rsidR="007A17E0">
        <w:rPr>
          <w:rFonts w:ascii="Arial" w:hAnsi="Arial" w:cs="Arial"/>
        </w:rPr>
        <w:t>,</w:t>
      </w:r>
      <w:r w:rsidR="005609EE">
        <w:rPr>
          <w:rFonts w:ascii="Arial" w:hAnsi="Arial" w:cs="Arial"/>
        </w:rPr>
        <w:t xml:space="preserve"> </w:t>
      </w:r>
      <w:r w:rsidR="002A566D">
        <w:rPr>
          <w:rFonts w:ascii="Arial" w:hAnsi="Arial" w:cs="Arial"/>
        </w:rPr>
        <w:t xml:space="preserve">okunmasına denir. </w:t>
      </w:r>
      <w:r w:rsidR="00F07224">
        <w:rPr>
          <w:rFonts w:ascii="Arial" w:hAnsi="Arial" w:cs="Arial"/>
        </w:rPr>
        <w:t>Çünkü taziye bir tekiyye veya meclisde düzenle</w:t>
      </w:r>
      <w:r w:rsidR="00DE5900">
        <w:rPr>
          <w:rFonts w:ascii="Arial" w:hAnsi="Arial" w:cs="Arial"/>
        </w:rPr>
        <w:t>nirdi</w:t>
      </w:r>
      <w:r w:rsidR="00F07224">
        <w:rPr>
          <w:rFonts w:ascii="Arial" w:hAnsi="Arial" w:cs="Arial"/>
        </w:rPr>
        <w:t xml:space="preserve"> ve orada Aşura had</w:t>
      </w:r>
      <w:r w:rsidR="00F07224">
        <w:rPr>
          <w:rFonts w:ascii="Arial" w:hAnsi="Arial" w:cs="Arial"/>
        </w:rPr>
        <w:t>i</w:t>
      </w:r>
      <w:r w:rsidR="00F07224">
        <w:rPr>
          <w:rFonts w:ascii="Arial" w:hAnsi="Arial" w:cs="Arial"/>
        </w:rPr>
        <w:t>sesinden bir sahne canlandırıldığından dolayı oraya me</w:t>
      </w:r>
      <w:r w:rsidR="00F07224">
        <w:rPr>
          <w:rFonts w:ascii="Arial" w:hAnsi="Arial" w:cs="Arial"/>
        </w:rPr>
        <w:t>c</w:t>
      </w:r>
      <w:r w:rsidR="00F07224">
        <w:rPr>
          <w:rFonts w:ascii="Arial" w:hAnsi="Arial" w:cs="Arial"/>
        </w:rPr>
        <w:t>lis adı verili</w:t>
      </w:r>
      <w:r w:rsidR="00F07224">
        <w:rPr>
          <w:rFonts w:ascii="Arial" w:hAnsi="Arial" w:cs="Arial"/>
        </w:rPr>
        <w:t>r</w:t>
      </w:r>
      <w:r w:rsidR="00F07224">
        <w:rPr>
          <w:rFonts w:ascii="Arial" w:hAnsi="Arial" w:cs="Arial"/>
        </w:rPr>
        <w:t xml:space="preserve">di. </w:t>
      </w:r>
      <w:r w:rsidR="00360519">
        <w:rPr>
          <w:rFonts w:ascii="Arial" w:hAnsi="Arial" w:cs="Arial"/>
        </w:rPr>
        <w:t>Bu olayı kaleme alıp seneryosunu yazan kimseye “Meclis yazar” denirdi ve bu olayı okuyup halka sunan ki</w:t>
      </w:r>
      <w:r w:rsidR="00360519">
        <w:rPr>
          <w:rFonts w:ascii="Arial" w:hAnsi="Arial" w:cs="Arial"/>
        </w:rPr>
        <w:t>m</w:t>
      </w:r>
      <w:r w:rsidR="00C2316C">
        <w:rPr>
          <w:rFonts w:ascii="Arial" w:hAnsi="Arial" w:cs="Arial"/>
        </w:rPr>
        <w:t>se</w:t>
      </w:r>
      <w:r w:rsidR="00360519">
        <w:rPr>
          <w:rFonts w:ascii="Arial" w:hAnsi="Arial" w:cs="Arial"/>
        </w:rPr>
        <w:t xml:space="preserve"> “Meclis Sunan” diye adlandırılırdı. </w:t>
      </w:r>
      <w:r w:rsidR="0021112C">
        <w:rPr>
          <w:rFonts w:ascii="Arial" w:hAnsi="Arial" w:cs="Arial"/>
        </w:rPr>
        <w:t>Müslim B. Akil’in iki çocuğunun meclisi, Hz. Kasım</w:t>
      </w:r>
      <w:r w:rsidR="00DE5900">
        <w:rPr>
          <w:rFonts w:ascii="Arial" w:hAnsi="Arial" w:cs="Arial"/>
        </w:rPr>
        <w:t>’ın</w:t>
      </w:r>
      <w:r w:rsidR="0021112C">
        <w:rPr>
          <w:rFonts w:ascii="Arial" w:hAnsi="Arial" w:cs="Arial"/>
        </w:rPr>
        <w:t xml:space="preserve"> Meclisi, Hz. Abbas</w:t>
      </w:r>
      <w:r w:rsidR="00DE5900">
        <w:rPr>
          <w:rFonts w:ascii="Arial" w:hAnsi="Arial" w:cs="Arial"/>
        </w:rPr>
        <w:t>’ın</w:t>
      </w:r>
      <w:r w:rsidR="0021112C">
        <w:rPr>
          <w:rFonts w:ascii="Arial" w:hAnsi="Arial" w:cs="Arial"/>
        </w:rPr>
        <w:t xml:space="preserve"> meclisi, çadırların yağmalanma</w:t>
      </w:r>
      <w:r w:rsidR="00A2422D">
        <w:rPr>
          <w:rFonts w:ascii="Arial" w:hAnsi="Arial" w:cs="Arial"/>
        </w:rPr>
        <w:t xml:space="preserve"> meclisi ve … Buna benzer mecli</w:t>
      </w:r>
      <w:r w:rsidR="00A2422D">
        <w:rPr>
          <w:rFonts w:ascii="Arial" w:hAnsi="Arial" w:cs="Arial"/>
        </w:rPr>
        <w:t>s</w:t>
      </w:r>
      <w:r w:rsidR="00A2422D">
        <w:rPr>
          <w:rFonts w:ascii="Arial" w:hAnsi="Arial" w:cs="Arial"/>
        </w:rPr>
        <w:t xml:space="preserve">ler. </w:t>
      </w:r>
    </w:p>
    <w:p w:rsidR="00175FB9" w:rsidRDefault="00175FB9" w:rsidP="00107BC4">
      <w:pPr>
        <w:spacing w:before="60" w:after="60" w:line="276" w:lineRule="auto"/>
        <w:ind w:firstLine="397"/>
        <w:jc w:val="both"/>
        <w:rPr>
          <w:rFonts w:ascii="Arial" w:hAnsi="Arial" w:cs="Arial"/>
        </w:rPr>
      </w:pPr>
    </w:p>
    <w:p w:rsidR="00175FB9" w:rsidRDefault="00175FB9" w:rsidP="00107BC4">
      <w:pPr>
        <w:spacing w:before="60" w:after="60" w:line="276" w:lineRule="auto"/>
        <w:ind w:firstLine="397"/>
        <w:jc w:val="both"/>
        <w:rPr>
          <w:rFonts w:ascii="Arial" w:hAnsi="Arial" w:cs="Arial"/>
        </w:rPr>
      </w:pPr>
      <w:r>
        <w:rPr>
          <w:rFonts w:ascii="Arial" w:hAnsi="Arial" w:cs="Arial"/>
        </w:rPr>
        <w:t>MECME B. ABDULLAH AİZİ</w:t>
      </w:r>
    </w:p>
    <w:p w:rsidR="00175FB9" w:rsidRDefault="00175FB9" w:rsidP="00107BC4">
      <w:pPr>
        <w:spacing w:before="60" w:after="60" w:line="276" w:lineRule="auto"/>
        <w:ind w:firstLine="397"/>
        <w:jc w:val="both"/>
        <w:rPr>
          <w:rFonts w:ascii="Arial" w:hAnsi="Arial" w:cs="Arial"/>
        </w:rPr>
      </w:pPr>
      <w:r>
        <w:rPr>
          <w:rFonts w:ascii="Arial" w:hAnsi="Arial" w:cs="Arial"/>
        </w:rPr>
        <w:t xml:space="preserve">O Kerbela’da ilk saldırıda şehit olanlardandır. </w:t>
      </w:r>
      <w:r w:rsidR="00BB4EB2">
        <w:rPr>
          <w:rFonts w:ascii="Arial" w:hAnsi="Arial" w:cs="Arial"/>
        </w:rPr>
        <w:t xml:space="preserve">Yemenli ve Mezbeh kabilesindendi. Kufe yolunda “Zubale” </w:t>
      </w:r>
      <w:r w:rsidR="008C27E1">
        <w:rPr>
          <w:rFonts w:ascii="Arial" w:hAnsi="Arial" w:cs="Arial"/>
        </w:rPr>
        <w:t>kona</w:t>
      </w:r>
      <w:r w:rsidR="008C27E1">
        <w:rPr>
          <w:rFonts w:ascii="Arial" w:hAnsi="Arial" w:cs="Arial"/>
        </w:rPr>
        <w:t>k</w:t>
      </w:r>
      <w:r w:rsidR="008C27E1">
        <w:rPr>
          <w:rFonts w:ascii="Arial" w:hAnsi="Arial" w:cs="Arial"/>
        </w:rPr>
        <w:t>lama yerinde İmam Hüseyin (a.s)’a katıldı ve İmam (a.s) ile birlikte Kerbela’ya geldi. Onun adı Nahiyeyi Mukadd</w:t>
      </w:r>
      <w:r w:rsidR="008C27E1">
        <w:rPr>
          <w:rFonts w:ascii="Arial" w:hAnsi="Arial" w:cs="Arial"/>
        </w:rPr>
        <w:t>e</w:t>
      </w:r>
      <w:r w:rsidR="008C27E1">
        <w:rPr>
          <w:rFonts w:ascii="Arial" w:hAnsi="Arial" w:cs="Arial"/>
        </w:rPr>
        <w:t>se Ziyaretnamesinde de geçme</w:t>
      </w:r>
      <w:r w:rsidR="008C27E1">
        <w:rPr>
          <w:rFonts w:ascii="Arial" w:hAnsi="Arial" w:cs="Arial"/>
        </w:rPr>
        <w:t>k</w:t>
      </w:r>
      <w:r w:rsidR="008C27E1">
        <w:rPr>
          <w:rFonts w:ascii="Arial" w:hAnsi="Arial" w:cs="Arial"/>
        </w:rPr>
        <w:t xml:space="preserve">tedir. </w:t>
      </w:r>
    </w:p>
    <w:p w:rsidR="009863B6" w:rsidRDefault="009863B6" w:rsidP="00107BC4">
      <w:pPr>
        <w:spacing w:before="60" w:after="60" w:line="276" w:lineRule="auto"/>
        <w:ind w:firstLine="397"/>
        <w:jc w:val="both"/>
        <w:rPr>
          <w:rFonts w:ascii="Arial" w:hAnsi="Arial" w:cs="Arial"/>
        </w:rPr>
      </w:pPr>
    </w:p>
    <w:p w:rsidR="009863B6" w:rsidRDefault="00DB65C4" w:rsidP="00107BC4">
      <w:pPr>
        <w:spacing w:before="60" w:after="60" w:line="276" w:lineRule="auto"/>
        <w:ind w:firstLine="397"/>
        <w:jc w:val="both"/>
        <w:rPr>
          <w:rFonts w:ascii="Arial" w:hAnsi="Arial" w:cs="Arial"/>
        </w:rPr>
      </w:pPr>
      <w:r>
        <w:rPr>
          <w:rFonts w:ascii="Arial" w:hAnsi="Arial" w:cs="Arial"/>
        </w:rPr>
        <w:t>İMAM HÜSEYİN (A.S)</w:t>
      </w:r>
      <w:r w:rsidR="0041069A">
        <w:rPr>
          <w:rFonts w:ascii="Arial" w:hAnsi="Arial" w:cs="Arial"/>
        </w:rPr>
        <w:t>,</w:t>
      </w:r>
      <w:r w:rsidR="009863B6">
        <w:rPr>
          <w:rFonts w:ascii="Arial" w:hAnsi="Arial" w:cs="Arial"/>
        </w:rPr>
        <w:t xml:space="preserve"> </w:t>
      </w:r>
      <w:r w:rsidR="003936C5">
        <w:rPr>
          <w:rFonts w:ascii="Arial" w:hAnsi="Arial" w:cs="Arial"/>
        </w:rPr>
        <w:t>MUHASERE</w:t>
      </w:r>
      <w:r w:rsidR="0041069A">
        <w:rPr>
          <w:rFonts w:ascii="Arial" w:hAnsi="Arial" w:cs="Arial"/>
        </w:rPr>
        <w:t>DE</w:t>
      </w:r>
      <w:r>
        <w:rPr>
          <w:rFonts w:ascii="Arial" w:hAnsi="Arial" w:cs="Arial"/>
        </w:rPr>
        <w:tab/>
      </w:r>
    </w:p>
    <w:p w:rsidR="003936C5" w:rsidRDefault="003936C5" w:rsidP="000C3F79">
      <w:pPr>
        <w:spacing w:before="60" w:after="60" w:line="276" w:lineRule="auto"/>
        <w:ind w:firstLine="397"/>
        <w:jc w:val="both"/>
        <w:rPr>
          <w:rFonts w:ascii="Arial" w:hAnsi="Arial" w:cs="Arial"/>
        </w:rPr>
      </w:pPr>
      <w:r>
        <w:rPr>
          <w:rFonts w:ascii="Arial" w:hAnsi="Arial" w:cs="Arial"/>
        </w:rPr>
        <w:lastRenderedPageBreak/>
        <w:t>İmam Hüseyin (a.s)’ın hedefi Kufe’ye varmak ve o ş</w:t>
      </w:r>
      <w:r>
        <w:rPr>
          <w:rFonts w:ascii="Arial" w:hAnsi="Arial" w:cs="Arial"/>
        </w:rPr>
        <w:t>e</w:t>
      </w:r>
      <w:r>
        <w:rPr>
          <w:rFonts w:ascii="Arial" w:hAnsi="Arial" w:cs="Arial"/>
        </w:rPr>
        <w:t xml:space="preserve">hirde ki </w:t>
      </w:r>
      <w:r w:rsidR="0041069A">
        <w:rPr>
          <w:rFonts w:ascii="Arial" w:hAnsi="Arial" w:cs="Arial"/>
        </w:rPr>
        <w:t>dostlarına ulaşarak</w:t>
      </w:r>
      <w:r>
        <w:rPr>
          <w:rFonts w:ascii="Arial" w:hAnsi="Arial" w:cs="Arial"/>
        </w:rPr>
        <w:t>, Emevi saltanatına karşı k</w:t>
      </w:r>
      <w:r>
        <w:rPr>
          <w:rFonts w:ascii="Arial" w:hAnsi="Arial" w:cs="Arial"/>
        </w:rPr>
        <w:t>ı</w:t>
      </w:r>
      <w:r>
        <w:rPr>
          <w:rFonts w:ascii="Arial" w:hAnsi="Arial" w:cs="Arial"/>
        </w:rPr>
        <w:t>yam e</w:t>
      </w:r>
      <w:r>
        <w:rPr>
          <w:rFonts w:ascii="Arial" w:hAnsi="Arial" w:cs="Arial"/>
        </w:rPr>
        <w:t>t</w:t>
      </w:r>
      <w:r>
        <w:rPr>
          <w:rFonts w:ascii="Arial" w:hAnsi="Arial" w:cs="Arial"/>
        </w:rPr>
        <w:t>mekti.</w:t>
      </w:r>
      <w:r w:rsidR="00224647">
        <w:rPr>
          <w:rFonts w:ascii="Arial" w:hAnsi="Arial" w:cs="Arial"/>
        </w:rPr>
        <w:t xml:space="preserve"> Kufe valisi</w:t>
      </w:r>
      <w:r>
        <w:rPr>
          <w:rFonts w:ascii="Arial" w:hAnsi="Arial" w:cs="Arial"/>
        </w:rPr>
        <w:t xml:space="preserve"> </w:t>
      </w:r>
      <w:r w:rsidR="00224647">
        <w:rPr>
          <w:rFonts w:ascii="Arial" w:hAnsi="Arial" w:cs="Arial"/>
        </w:rPr>
        <w:t>İbni Ziyad</w:t>
      </w:r>
      <w:r w:rsidR="00C20535">
        <w:rPr>
          <w:rFonts w:ascii="Arial" w:hAnsi="Arial" w:cs="Arial"/>
        </w:rPr>
        <w:t>,</w:t>
      </w:r>
      <w:r w:rsidR="00224647">
        <w:rPr>
          <w:rFonts w:ascii="Arial" w:hAnsi="Arial" w:cs="Arial"/>
        </w:rPr>
        <w:t xml:space="preserve"> İmam Hüseyin (a.s)’ın Kufe’ye ayak basmasıyla birlikte kontrolun elinden çık</w:t>
      </w:r>
      <w:r w:rsidR="00224647">
        <w:rPr>
          <w:rFonts w:ascii="Arial" w:hAnsi="Arial" w:cs="Arial"/>
        </w:rPr>
        <w:t>a</w:t>
      </w:r>
      <w:r w:rsidR="00224647">
        <w:rPr>
          <w:rFonts w:ascii="Arial" w:hAnsi="Arial" w:cs="Arial"/>
        </w:rPr>
        <w:t>cağını çok iyi biliyordu. Bundan dolayı İmam (a.s)’ın Kufe’ye girişini enge</w:t>
      </w:r>
      <w:r w:rsidR="00224647">
        <w:rPr>
          <w:rFonts w:ascii="Arial" w:hAnsi="Arial" w:cs="Arial"/>
        </w:rPr>
        <w:t>l</w:t>
      </w:r>
      <w:r w:rsidR="00224647">
        <w:rPr>
          <w:rFonts w:ascii="Arial" w:hAnsi="Arial" w:cs="Arial"/>
        </w:rPr>
        <w:t xml:space="preserve">ledi. </w:t>
      </w:r>
      <w:r w:rsidR="00CC5B71">
        <w:rPr>
          <w:rFonts w:ascii="Arial" w:hAnsi="Arial" w:cs="Arial"/>
        </w:rPr>
        <w:t>Hür</w:t>
      </w:r>
      <w:r w:rsidR="00C20535">
        <w:rPr>
          <w:rFonts w:ascii="Arial" w:hAnsi="Arial" w:cs="Arial"/>
        </w:rPr>
        <w:t>r</w:t>
      </w:r>
      <w:r w:rsidR="00CC5B71">
        <w:rPr>
          <w:rFonts w:ascii="Arial" w:hAnsi="Arial" w:cs="Arial"/>
        </w:rPr>
        <w:t xml:space="preserve"> B. Yezit k</w:t>
      </w:r>
      <w:r w:rsidR="00386427">
        <w:rPr>
          <w:rFonts w:ascii="Arial" w:hAnsi="Arial" w:cs="Arial"/>
        </w:rPr>
        <w:t>omutasında bin kişilik bir orduyu</w:t>
      </w:r>
      <w:r w:rsidR="00CC5B71">
        <w:rPr>
          <w:rFonts w:ascii="Arial" w:hAnsi="Arial" w:cs="Arial"/>
        </w:rPr>
        <w:t xml:space="preserve"> İmam (a.s)’ın </w:t>
      </w:r>
      <w:r w:rsidR="00386427">
        <w:rPr>
          <w:rFonts w:ascii="Arial" w:hAnsi="Arial" w:cs="Arial"/>
        </w:rPr>
        <w:t xml:space="preserve">önünü </w:t>
      </w:r>
      <w:r w:rsidR="00C20535">
        <w:rPr>
          <w:rFonts w:ascii="Arial" w:hAnsi="Arial" w:cs="Arial"/>
        </w:rPr>
        <w:t>kesmesi</w:t>
      </w:r>
      <w:r w:rsidR="00386427">
        <w:rPr>
          <w:rFonts w:ascii="Arial" w:hAnsi="Arial" w:cs="Arial"/>
        </w:rPr>
        <w:t xml:space="preserve"> için göre</w:t>
      </w:r>
      <w:r w:rsidR="00386427">
        <w:rPr>
          <w:rFonts w:ascii="Arial" w:hAnsi="Arial" w:cs="Arial"/>
        </w:rPr>
        <w:t>v</w:t>
      </w:r>
      <w:r w:rsidR="00386427">
        <w:rPr>
          <w:rFonts w:ascii="Arial" w:hAnsi="Arial" w:cs="Arial"/>
        </w:rPr>
        <w:t xml:space="preserve">lendirdi. </w:t>
      </w:r>
      <w:r w:rsidR="00F45FB7">
        <w:rPr>
          <w:rFonts w:ascii="Arial" w:hAnsi="Arial" w:cs="Arial"/>
        </w:rPr>
        <w:t>Yapılan konuşmalardan sonra İmam (a.s)’ın kaf</w:t>
      </w:r>
      <w:r w:rsidR="00F45FB7">
        <w:rPr>
          <w:rFonts w:ascii="Arial" w:hAnsi="Arial" w:cs="Arial"/>
        </w:rPr>
        <w:t>i</w:t>
      </w:r>
      <w:r w:rsidR="00F45FB7">
        <w:rPr>
          <w:rFonts w:ascii="Arial" w:hAnsi="Arial" w:cs="Arial"/>
        </w:rPr>
        <w:t>lesi ve Hürr’ün o</w:t>
      </w:r>
      <w:r w:rsidR="00F45FB7">
        <w:rPr>
          <w:rFonts w:ascii="Arial" w:hAnsi="Arial" w:cs="Arial"/>
        </w:rPr>
        <w:t>r</w:t>
      </w:r>
      <w:r w:rsidR="00F45FB7">
        <w:rPr>
          <w:rFonts w:ascii="Arial" w:hAnsi="Arial" w:cs="Arial"/>
        </w:rPr>
        <w:t>dusu adım adım birlikte ileriliyordu.</w:t>
      </w:r>
      <w:r w:rsidR="00AC4A04">
        <w:rPr>
          <w:rFonts w:ascii="Arial" w:hAnsi="Arial" w:cs="Arial"/>
        </w:rPr>
        <w:t xml:space="preserve"> “Neyneva” denilen yere gelindiğinde Kufe’den bir haberci İmam Hüseyin (a.s)’ın muhasere altına alınma emrini g</w:t>
      </w:r>
      <w:r w:rsidR="00AC4A04">
        <w:rPr>
          <w:rFonts w:ascii="Arial" w:hAnsi="Arial" w:cs="Arial"/>
        </w:rPr>
        <w:t>e</w:t>
      </w:r>
      <w:r w:rsidR="00AC4A04">
        <w:rPr>
          <w:rFonts w:ascii="Arial" w:hAnsi="Arial" w:cs="Arial"/>
        </w:rPr>
        <w:t xml:space="preserve">tirdi ve böylece İmam (a.s)’ın ne geri dönme ne de ileri gitmesi engellenecekti. </w:t>
      </w:r>
      <w:r w:rsidR="000C3F79">
        <w:rPr>
          <w:rFonts w:ascii="Arial" w:hAnsi="Arial" w:cs="Arial"/>
        </w:rPr>
        <w:t>İbni Ziyad</w:t>
      </w:r>
      <w:r w:rsidR="00DC21A9">
        <w:rPr>
          <w:rFonts w:ascii="Arial" w:hAnsi="Arial" w:cs="Arial"/>
        </w:rPr>
        <w:t>,</w:t>
      </w:r>
      <w:r w:rsidR="000C3F79">
        <w:rPr>
          <w:rFonts w:ascii="Arial" w:hAnsi="Arial" w:cs="Arial"/>
        </w:rPr>
        <w:t xml:space="preserve"> </w:t>
      </w:r>
      <w:r w:rsidR="002050A7">
        <w:rPr>
          <w:rFonts w:ascii="Arial" w:hAnsi="Arial" w:cs="Arial"/>
        </w:rPr>
        <w:t>şöyle</w:t>
      </w:r>
      <w:r w:rsidR="000C3F79">
        <w:rPr>
          <w:rFonts w:ascii="Arial" w:hAnsi="Arial" w:cs="Arial"/>
        </w:rPr>
        <w:t xml:space="preserve"> emir</w:t>
      </w:r>
      <w:r w:rsidR="00934E9C">
        <w:rPr>
          <w:rFonts w:ascii="Arial" w:hAnsi="Arial" w:cs="Arial"/>
        </w:rPr>
        <w:t xml:space="preserve"> vermişti:</w:t>
      </w:r>
      <w:r w:rsidR="002050A7">
        <w:rPr>
          <w:rFonts w:ascii="Arial" w:hAnsi="Arial" w:cs="Arial"/>
        </w:rPr>
        <w:t xml:space="preserve"> “Gönderdiğim mektup ve elçimin sana ulaşması ile Hüs</w:t>
      </w:r>
      <w:r w:rsidR="002050A7">
        <w:rPr>
          <w:rFonts w:ascii="Arial" w:hAnsi="Arial" w:cs="Arial"/>
        </w:rPr>
        <w:t>e</w:t>
      </w:r>
      <w:r w:rsidR="002050A7">
        <w:rPr>
          <w:rFonts w:ascii="Arial" w:hAnsi="Arial" w:cs="Arial"/>
        </w:rPr>
        <w:t xml:space="preserve">yin’i muhasere altına al ve onu susuz kupkuru bir çölden </w:t>
      </w:r>
      <w:r w:rsidR="00934E9C">
        <w:rPr>
          <w:rFonts w:ascii="Arial" w:hAnsi="Arial" w:cs="Arial"/>
        </w:rPr>
        <w:t>başka</w:t>
      </w:r>
      <w:r w:rsidR="002050A7">
        <w:rPr>
          <w:rFonts w:ascii="Arial" w:hAnsi="Arial" w:cs="Arial"/>
        </w:rPr>
        <w:t xml:space="preserve"> yerde konaklamasına izin verme. Onu </w:t>
      </w:r>
      <w:r w:rsidR="00934E9C">
        <w:rPr>
          <w:rFonts w:ascii="Arial" w:hAnsi="Arial" w:cs="Arial"/>
        </w:rPr>
        <w:t>dar ve zo</w:t>
      </w:r>
      <w:r w:rsidR="00934E9C">
        <w:rPr>
          <w:rFonts w:ascii="Arial" w:hAnsi="Arial" w:cs="Arial"/>
        </w:rPr>
        <w:t>r</w:t>
      </w:r>
      <w:r w:rsidR="00934E9C">
        <w:rPr>
          <w:rFonts w:ascii="Arial" w:hAnsi="Arial" w:cs="Arial"/>
        </w:rPr>
        <w:t>lukta bırak ve elçime senin ile birlikte olup senden ayrı</w:t>
      </w:r>
      <w:r w:rsidR="00934E9C">
        <w:rPr>
          <w:rFonts w:ascii="Arial" w:hAnsi="Arial" w:cs="Arial"/>
        </w:rPr>
        <w:t>l</w:t>
      </w:r>
      <w:r w:rsidR="00934E9C">
        <w:rPr>
          <w:rFonts w:ascii="Arial" w:hAnsi="Arial" w:cs="Arial"/>
        </w:rPr>
        <w:t>mamasını emrettim. Senden bu emrime ita</w:t>
      </w:r>
      <w:r w:rsidR="00C20535">
        <w:rPr>
          <w:rFonts w:ascii="Arial" w:hAnsi="Arial" w:cs="Arial"/>
        </w:rPr>
        <w:t>a</w:t>
      </w:r>
      <w:r w:rsidR="00934E9C">
        <w:rPr>
          <w:rFonts w:ascii="Arial" w:hAnsi="Arial" w:cs="Arial"/>
        </w:rPr>
        <w:t>t haberini g</w:t>
      </w:r>
      <w:r w:rsidR="00934E9C">
        <w:rPr>
          <w:rFonts w:ascii="Arial" w:hAnsi="Arial" w:cs="Arial"/>
        </w:rPr>
        <w:t>e</w:t>
      </w:r>
      <w:r w:rsidR="00934E9C">
        <w:rPr>
          <w:rFonts w:ascii="Arial" w:hAnsi="Arial" w:cs="Arial"/>
        </w:rPr>
        <w:t>tirmeyene kadar yanından ayrı</w:t>
      </w:r>
      <w:r w:rsidR="00934E9C">
        <w:rPr>
          <w:rFonts w:ascii="Arial" w:hAnsi="Arial" w:cs="Arial"/>
        </w:rPr>
        <w:t>l</w:t>
      </w:r>
      <w:r w:rsidR="00934E9C">
        <w:rPr>
          <w:rFonts w:ascii="Arial" w:hAnsi="Arial" w:cs="Arial"/>
        </w:rPr>
        <w:t>mayacaktır.”</w:t>
      </w:r>
    </w:p>
    <w:p w:rsidR="00934E9C" w:rsidRDefault="00C20535" w:rsidP="0018252C">
      <w:pPr>
        <w:spacing w:before="60" w:after="60" w:line="276" w:lineRule="auto"/>
        <w:ind w:firstLine="397"/>
        <w:jc w:val="both"/>
        <w:rPr>
          <w:rFonts w:ascii="Arial" w:hAnsi="Arial" w:cs="Arial"/>
        </w:rPr>
      </w:pPr>
      <w:r>
        <w:rPr>
          <w:rFonts w:ascii="Arial" w:hAnsi="Arial" w:cs="Arial"/>
        </w:rPr>
        <w:t>O emir</w:t>
      </w:r>
      <w:r w:rsidR="00934E9C">
        <w:rPr>
          <w:rFonts w:ascii="Arial" w:hAnsi="Arial" w:cs="Arial"/>
        </w:rPr>
        <w:t xml:space="preserve"> doğrultusunda İmam (a.s) zorla o bölgede k</w:t>
      </w:r>
      <w:r w:rsidR="00934E9C">
        <w:rPr>
          <w:rFonts w:ascii="Arial" w:hAnsi="Arial" w:cs="Arial"/>
        </w:rPr>
        <w:t>o</w:t>
      </w:r>
      <w:r w:rsidR="00934E9C">
        <w:rPr>
          <w:rFonts w:ascii="Arial" w:hAnsi="Arial" w:cs="Arial"/>
        </w:rPr>
        <w:t xml:space="preserve">naklamak zorunda </w:t>
      </w:r>
      <w:r>
        <w:rPr>
          <w:rFonts w:ascii="Arial" w:hAnsi="Arial" w:cs="Arial"/>
        </w:rPr>
        <w:t>bırakıldı</w:t>
      </w:r>
      <w:r w:rsidR="00934E9C">
        <w:rPr>
          <w:rFonts w:ascii="Arial" w:hAnsi="Arial" w:cs="Arial"/>
        </w:rPr>
        <w:t>. Bu olay</w:t>
      </w:r>
      <w:r>
        <w:rPr>
          <w:rFonts w:ascii="Arial" w:hAnsi="Arial" w:cs="Arial"/>
        </w:rPr>
        <w:t>,</w:t>
      </w:r>
      <w:r w:rsidR="00934E9C">
        <w:rPr>
          <w:rFonts w:ascii="Arial" w:hAnsi="Arial" w:cs="Arial"/>
        </w:rPr>
        <w:t xml:space="preserve"> Hicri 61.</w:t>
      </w:r>
      <w:r>
        <w:rPr>
          <w:rFonts w:ascii="Arial" w:hAnsi="Arial" w:cs="Arial"/>
        </w:rPr>
        <w:t>ci</w:t>
      </w:r>
      <w:r w:rsidR="00934E9C">
        <w:rPr>
          <w:rFonts w:ascii="Arial" w:hAnsi="Arial" w:cs="Arial"/>
        </w:rPr>
        <w:t xml:space="preserve"> yılın M</w:t>
      </w:r>
      <w:r w:rsidR="00934E9C">
        <w:rPr>
          <w:rFonts w:ascii="Arial" w:hAnsi="Arial" w:cs="Arial"/>
        </w:rPr>
        <w:t>u</w:t>
      </w:r>
      <w:r w:rsidR="00934E9C">
        <w:rPr>
          <w:rFonts w:ascii="Arial" w:hAnsi="Arial" w:cs="Arial"/>
        </w:rPr>
        <w:t>harrem</w:t>
      </w:r>
      <w:r w:rsidR="00DC21A9">
        <w:rPr>
          <w:rFonts w:ascii="Arial" w:hAnsi="Arial" w:cs="Arial"/>
        </w:rPr>
        <w:t xml:space="preserve"> ayının ikinci günü olan</w:t>
      </w:r>
      <w:r>
        <w:rPr>
          <w:rFonts w:ascii="Arial" w:hAnsi="Arial" w:cs="Arial"/>
        </w:rPr>
        <w:t xml:space="preserve"> </w:t>
      </w:r>
      <w:r w:rsidR="00934E9C">
        <w:rPr>
          <w:rFonts w:ascii="Arial" w:hAnsi="Arial" w:cs="Arial"/>
        </w:rPr>
        <w:t>Perşembe günü gerçekle</w:t>
      </w:r>
      <w:r w:rsidR="00934E9C">
        <w:rPr>
          <w:rFonts w:ascii="Arial" w:hAnsi="Arial" w:cs="Arial"/>
        </w:rPr>
        <w:t>ş</w:t>
      </w:r>
      <w:r w:rsidR="00934E9C">
        <w:rPr>
          <w:rFonts w:ascii="Arial" w:hAnsi="Arial" w:cs="Arial"/>
        </w:rPr>
        <w:t>ti. Onun e</w:t>
      </w:r>
      <w:r w:rsidR="00934E9C">
        <w:rPr>
          <w:rFonts w:ascii="Arial" w:hAnsi="Arial" w:cs="Arial"/>
        </w:rPr>
        <w:t>r</w:t>
      </w:r>
      <w:r w:rsidR="00934E9C">
        <w:rPr>
          <w:rFonts w:ascii="Arial" w:hAnsi="Arial" w:cs="Arial"/>
        </w:rPr>
        <w:t xml:space="preserve">tesi günü, Ömer Sa’ad dört bin kişilik bir ordu ile Kufe’den </w:t>
      </w:r>
      <w:r w:rsidR="0018252C">
        <w:rPr>
          <w:rFonts w:ascii="Arial" w:hAnsi="Arial" w:cs="Arial"/>
        </w:rPr>
        <w:t>geldi</w:t>
      </w:r>
      <w:r w:rsidR="00934E9C">
        <w:rPr>
          <w:rFonts w:ascii="Arial" w:hAnsi="Arial" w:cs="Arial"/>
        </w:rPr>
        <w:t>.</w:t>
      </w:r>
      <w:r w:rsidR="007429D4">
        <w:rPr>
          <w:rStyle w:val="FootnoteReference"/>
          <w:rFonts w:ascii="Arial" w:hAnsi="Arial" w:cs="Arial"/>
        </w:rPr>
        <w:footnoteReference w:id="742"/>
      </w:r>
      <w:r w:rsidR="007429D4">
        <w:rPr>
          <w:rFonts w:ascii="Arial" w:hAnsi="Arial" w:cs="Arial"/>
        </w:rPr>
        <w:t xml:space="preserve"> Bu muhaserenin ardından İmam (a.s)’a katılamak isteyenlerin önü de engelleniyor ve yo</w:t>
      </w:r>
      <w:r w:rsidR="007429D4">
        <w:rPr>
          <w:rFonts w:ascii="Arial" w:hAnsi="Arial" w:cs="Arial"/>
        </w:rPr>
        <w:t>l</w:t>
      </w:r>
      <w:r w:rsidR="007429D4">
        <w:rPr>
          <w:rFonts w:ascii="Arial" w:hAnsi="Arial" w:cs="Arial"/>
        </w:rPr>
        <w:t>lar kontrol ediliyordu. Kufe’den İmam (a.s)’ın ord</w:t>
      </w:r>
      <w:r w:rsidR="007429D4">
        <w:rPr>
          <w:rFonts w:ascii="Arial" w:hAnsi="Arial" w:cs="Arial"/>
        </w:rPr>
        <w:t>u</w:t>
      </w:r>
      <w:r w:rsidR="007429D4">
        <w:rPr>
          <w:rFonts w:ascii="Arial" w:hAnsi="Arial" w:cs="Arial"/>
        </w:rPr>
        <w:t>suna katılan kimselerde gecele</w:t>
      </w:r>
      <w:r>
        <w:rPr>
          <w:rFonts w:ascii="Arial" w:hAnsi="Arial" w:cs="Arial"/>
        </w:rPr>
        <w:t>yin veya ıssız yollardan İmam (a.s)’ın ordusuna k</w:t>
      </w:r>
      <w:r>
        <w:rPr>
          <w:rFonts w:ascii="Arial" w:hAnsi="Arial" w:cs="Arial"/>
        </w:rPr>
        <w:t>a</w:t>
      </w:r>
      <w:r>
        <w:rPr>
          <w:rFonts w:ascii="Arial" w:hAnsi="Arial" w:cs="Arial"/>
        </w:rPr>
        <w:t>tılmı</w:t>
      </w:r>
      <w:r w:rsidR="007429D4">
        <w:rPr>
          <w:rFonts w:ascii="Arial" w:hAnsi="Arial" w:cs="Arial"/>
        </w:rPr>
        <w:t>şlardı.</w:t>
      </w:r>
    </w:p>
    <w:p w:rsidR="00677D66" w:rsidRDefault="00677D66" w:rsidP="00107BC4">
      <w:pPr>
        <w:spacing w:before="60" w:after="60" w:line="276" w:lineRule="auto"/>
        <w:ind w:firstLine="397"/>
        <w:jc w:val="both"/>
        <w:rPr>
          <w:rFonts w:ascii="Arial" w:hAnsi="Arial" w:cs="Arial"/>
        </w:rPr>
      </w:pPr>
    </w:p>
    <w:p w:rsidR="00677D66" w:rsidRDefault="00677D66" w:rsidP="00107BC4">
      <w:pPr>
        <w:spacing w:before="60" w:after="60" w:line="276" w:lineRule="auto"/>
        <w:ind w:firstLine="397"/>
        <w:jc w:val="both"/>
        <w:rPr>
          <w:rFonts w:ascii="Arial" w:hAnsi="Arial" w:cs="Arial"/>
        </w:rPr>
      </w:pPr>
      <w:r>
        <w:rPr>
          <w:rFonts w:ascii="Arial" w:hAnsi="Arial" w:cs="Arial"/>
        </w:rPr>
        <w:t>EHL-İ BEYT’E MUHABBET VE SEVGİ</w:t>
      </w:r>
    </w:p>
    <w:p w:rsidR="00677D66" w:rsidRDefault="00677D66" w:rsidP="0081525B">
      <w:pPr>
        <w:spacing w:before="60" w:after="60" w:line="276" w:lineRule="auto"/>
        <w:ind w:firstLine="397"/>
        <w:jc w:val="both"/>
        <w:rPr>
          <w:rFonts w:ascii="Arial" w:hAnsi="Arial" w:cs="Arial"/>
          <w:spacing w:val="4"/>
        </w:rPr>
      </w:pPr>
      <w:r>
        <w:rPr>
          <w:rFonts w:ascii="Arial" w:hAnsi="Arial" w:cs="Arial"/>
        </w:rPr>
        <w:t>Muhabbet, sevmek ve âşık olmak manası taşır</w:t>
      </w:r>
      <w:r w:rsidR="00BA08EB">
        <w:rPr>
          <w:rFonts w:ascii="Arial" w:hAnsi="Arial" w:cs="Arial"/>
        </w:rPr>
        <w:t xml:space="preserve"> ve</w:t>
      </w:r>
      <w:r>
        <w:rPr>
          <w:rFonts w:ascii="Arial" w:hAnsi="Arial" w:cs="Arial"/>
        </w:rPr>
        <w:t xml:space="preserve"> </w:t>
      </w:r>
      <w:r w:rsidR="00BA08EB">
        <w:rPr>
          <w:rFonts w:ascii="Arial" w:hAnsi="Arial" w:cs="Arial"/>
        </w:rPr>
        <w:t>i</w:t>
      </w:r>
      <w:r>
        <w:rPr>
          <w:rFonts w:ascii="Arial" w:hAnsi="Arial" w:cs="Arial"/>
        </w:rPr>
        <w:t>n</w:t>
      </w:r>
      <w:r>
        <w:rPr>
          <w:rFonts w:ascii="Arial" w:hAnsi="Arial" w:cs="Arial"/>
        </w:rPr>
        <w:t>sanın hayatına yön verir</w:t>
      </w:r>
      <w:r w:rsidR="00BA08EB">
        <w:rPr>
          <w:rFonts w:ascii="Arial" w:hAnsi="Arial" w:cs="Arial"/>
        </w:rPr>
        <w:t>.</w:t>
      </w:r>
      <w:r>
        <w:rPr>
          <w:rFonts w:ascii="Arial" w:hAnsi="Arial" w:cs="Arial"/>
        </w:rPr>
        <w:t xml:space="preserve"> </w:t>
      </w:r>
      <w:r w:rsidR="00BA08EB">
        <w:rPr>
          <w:rFonts w:ascii="Arial" w:hAnsi="Arial" w:cs="Arial"/>
        </w:rPr>
        <w:t>B</w:t>
      </w:r>
      <w:r>
        <w:rPr>
          <w:rFonts w:ascii="Arial" w:hAnsi="Arial" w:cs="Arial"/>
        </w:rPr>
        <w:t>u sevgi yüce ve değerli şahs</w:t>
      </w:r>
      <w:r>
        <w:rPr>
          <w:rFonts w:ascii="Arial" w:hAnsi="Arial" w:cs="Arial"/>
        </w:rPr>
        <w:t>i</w:t>
      </w:r>
      <w:r>
        <w:rPr>
          <w:rFonts w:ascii="Arial" w:hAnsi="Arial" w:cs="Arial"/>
        </w:rPr>
        <w:t xml:space="preserve">yetlere karşı olursa insanı </w:t>
      </w:r>
      <w:r w:rsidR="00AC4140">
        <w:rPr>
          <w:rFonts w:ascii="Arial" w:hAnsi="Arial" w:cs="Arial"/>
        </w:rPr>
        <w:t>yanlış yo</w:t>
      </w:r>
      <w:r w:rsidR="00AC4140">
        <w:rPr>
          <w:rFonts w:ascii="Arial" w:hAnsi="Arial" w:cs="Arial"/>
        </w:rPr>
        <w:t>l</w:t>
      </w:r>
      <w:r w:rsidR="00AC4140">
        <w:rPr>
          <w:rFonts w:ascii="Arial" w:hAnsi="Arial" w:cs="Arial"/>
        </w:rPr>
        <w:t xml:space="preserve">lardan </w:t>
      </w:r>
      <w:r w:rsidR="00BA08EB">
        <w:rPr>
          <w:rFonts w:ascii="Arial" w:hAnsi="Arial" w:cs="Arial"/>
        </w:rPr>
        <w:t>alıkoyacak güvencesi</w:t>
      </w:r>
      <w:r w:rsidR="0081525B">
        <w:rPr>
          <w:rFonts w:ascii="Arial" w:hAnsi="Arial" w:cs="Arial"/>
        </w:rPr>
        <w:t>dir</w:t>
      </w:r>
      <w:r w:rsidR="00BA08EB">
        <w:rPr>
          <w:rFonts w:ascii="Arial" w:hAnsi="Arial" w:cs="Arial"/>
        </w:rPr>
        <w:t xml:space="preserve">. </w:t>
      </w:r>
      <w:r w:rsidR="008D1AD5">
        <w:rPr>
          <w:rFonts w:ascii="Arial" w:hAnsi="Arial" w:cs="Arial"/>
        </w:rPr>
        <w:t>Yüce Allah, Kuran-ı Kerim de Pe</w:t>
      </w:r>
      <w:r w:rsidR="008D1AD5">
        <w:rPr>
          <w:rFonts w:ascii="Arial" w:hAnsi="Arial" w:cs="Arial"/>
        </w:rPr>
        <w:t>y</w:t>
      </w:r>
      <w:r w:rsidR="008D1AD5">
        <w:rPr>
          <w:rFonts w:ascii="Arial" w:hAnsi="Arial" w:cs="Arial"/>
        </w:rPr>
        <w:t>gamber efendimiz (s.a.a)’in risalet zahmetinin karşılığını Ehl-i</w:t>
      </w:r>
      <w:r w:rsidR="004B0CE1">
        <w:rPr>
          <w:rFonts w:ascii="Arial" w:hAnsi="Arial" w:cs="Arial"/>
        </w:rPr>
        <w:t xml:space="preserve"> Beyt’ine sevgi olarak farz kılmıştır. Ayeti Kerime şöyle buyurmuştur: </w:t>
      </w:r>
      <w:r w:rsidR="004B0CE1" w:rsidRPr="004B0CE1">
        <w:rPr>
          <w:rFonts w:ascii="Arial" w:hAnsi="Arial" w:cs="Arial"/>
          <w:b/>
          <w:i/>
        </w:rPr>
        <w:t>“</w:t>
      </w:r>
      <w:r w:rsidR="004B0CE1" w:rsidRPr="004B0CE1">
        <w:rPr>
          <w:rFonts w:ascii="Arial" w:hAnsi="Arial" w:cs="Arial"/>
          <w:b/>
          <w:i/>
          <w:spacing w:val="4"/>
        </w:rPr>
        <w:t>De ki: “Ben buna karşılık sizden, y</w:t>
      </w:r>
      <w:r w:rsidR="004B0CE1" w:rsidRPr="004B0CE1">
        <w:rPr>
          <w:rFonts w:ascii="Arial" w:hAnsi="Arial" w:cs="Arial"/>
          <w:b/>
          <w:i/>
          <w:spacing w:val="4"/>
        </w:rPr>
        <w:t>a</w:t>
      </w:r>
      <w:r w:rsidR="004B0CE1" w:rsidRPr="004B0CE1">
        <w:rPr>
          <w:rFonts w:ascii="Arial" w:hAnsi="Arial" w:cs="Arial"/>
          <w:b/>
          <w:i/>
          <w:spacing w:val="4"/>
        </w:rPr>
        <w:t>kınlarımı (Ehl-i beytimi) sevmekten başka bir ü</w:t>
      </w:r>
      <w:r w:rsidR="004B0CE1" w:rsidRPr="004B0CE1">
        <w:rPr>
          <w:rFonts w:ascii="Arial" w:hAnsi="Arial" w:cs="Arial"/>
          <w:b/>
          <w:i/>
          <w:spacing w:val="4"/>
        </w:rPr>
        <w:t>c</w:t>
      </w:r>
      <w:r w:rsidR="004B0CE1" w:rsidRPr="004B0CE1">
        <w:rPr>
          <w:rFonts w:ascii="Arial" w:hAnsi="Arial" w:cs="Arial"/>
          <w:b/>
          <w:i/>
          <w:spacing w:val="4"/>
        </w:rPr>
        <w:t>ret istemiyorum.”</w:t>
      </w:r>
      <w:r w:rsidR="004B0CE1">
        <w:rPr>
          <w:rStyle w:val="FootnoteReference"/>
          <w:rFonts w:ascii="Arial" w:hAnsi="Arial" w:cs="Arial"/>
          <w:b/>
          <w:i/>
          <w:spacing w:val="4"/>
        </w:rPr>
        <w:footnoteReference w:id="743"/>
      </w:r>
      <w:r w:rsidR="004B0CE1">
        <w:rPr>
          <w:rFonts w:ascii="Arial" w:hAnsi="Arial" w:cs="Arial"/>
          <w:spacing w:val="4"/>
        </w:rPr>
        <w:t xml:space="preserve"> İmam Şafi</w:t>
      </w:r>
      <w:r w:rsidR="008F19C9">
        <w:rPr>
          <w:rFonts w:ascii="Arial" w:hAnsi="Arial" w:cs="Arial"/>
          <w:spacing w:val="4"/>
        </w:rPr>
        <w:t xml:space="preserve"> Ehl-i Beyt’in sevgisinin farz ol</w:t>
      </w:r>
      <w:r w:rsidR="008F19C9">
        <w:rPr>
          <w:rFonts w:ascii="Arial" w:hAnsi="Arial" w:cs="Arial"/>
          <w:spacing w:val="4"/>
        </w:rPr>
        <w:t>u</w:t>
      </w:r>
      <w:r w:rsidR="008F19C9">
        <w:rPr>
          <w:rFonts w:ascii="Arial" w:hAnsi="Arial" w:cs="Arial"/>
          <w:spacing w:val="4"/>
        </w:rPr>
        <w:t>şunu şöyle ifade etmiştir:</w:t>
      </w:r>
    </w:p>
    <w:p w:rsidR="008F19C9" w:rsidRDefault="008F19C9" w:rsidP="00107BC4">
      <w:pPr>
        <w:spacing w:before="60" w:after="60" w:line="276" w:lineRule="auto"/>
        <w:ind w:firstLine="397"/>
        <w:jc w:val="both"/>
        <w:rPr>
          <w:rFonts w:ascii="Arial" w:hAnsi="Arial" w:cs="Arial"/>
          <w:spacing w:val="4"/>
        </w:rPr>
      </w:pPr>
      <w:r>
        <w:rPr>
          <w:rFonts w:ascii="Arial" w:hAnsi="Arial" w:cs="Arial"/>
          <w:spacing w:val="4"/>
        </w:rPr>
        <w:t>………………………..     ………………………..ŞİİR</w:t>
      </w:r>
    </w:p>
    <w:p w:rsidR="001A2AF7" w:rsidRDefault="001A2AF7" w:rsidP="00107BC4">
      <w:pPr>
        <w:spacing w:before="60" w:after="60" w:line="276" w:lineRule="auto"/>
        <w:ind w:firstLine="397"/>
        <w:jc w:val="both"/>
        <w:rPr>
          <w:rFonts w:ascii="Arial" w:hAnsi="Arial" w:cs="Arial"/>
          <w:spacing w:val="4"/>
        </w:rPr>
      </w:pPr>
      <w:r>
        <w:rPr>
          <w:rFonts w:ascii="Arial" w:hAnsi="Arial" w:cs="Arial"/>
          <w:spacing w:val="4"/>
        </w:rPr>
        <w:t>Resulullah (s.a.a)’in Ehl-i Beyt’ine olan bu sevgi din çizg</w:t>
      </w:r>
      <w:r>
        <w:rPr>
          <w:rFonts w:ascii="Arial" w:hAnsi="Arial" w:cs="Arial"/>
          <w:spacing w:val="4"/>
        </w:rPr>
        <w:t>i</w:t>
      </w:r>
      <w:r>
        <w:rPr>
          <w:rFonts w:ascii="Arial" w:hAnsi="Arial" w:cs="Arial"/>
          <w:spacing w:val="4"/>
        </w:rPr>
        <w:t>sinde doğru ilerlemek demektir.</w:t>
      </w:r>
    </w:p>
    <w:p w:rsidR="001A2AF7" w:rsidRDefault="001A2AF7" w:rsidP="00107BC4">
      <w:pPr>
        <w:spacing w:before="60" w:after="60" w:line="276" w:lineRule="auto"/>
        <w:ind w:firstLine="397"/>
        <w:jc w:val="both"/>
        <w:rPr>
          <w:rFonts w:ascii="Arial" w:hAnsi="Arial" w:cs="Arial"/>
          <w:spacing w:val="4"/>
        </w:rPr>
      </w:pPr>
      <w:r>
        <w:rPr>
          <w:rFonts w:ascii="Arial" w:hAnsi="Arial" w:cs="Arial"/>
          <w:spacing w:val="4"/>
        </w:rPr>
        <w:t>……………………………….  ………………….ŞİİR</w:t>
      </w:r>
    </w:p>
    <w:p w:rsidR="001A2AF7" w:rsidRDefault="001A2AF7" w:rsidP="00F05674">
      <w:pPr>
        <w:spacing w:before="60" w:after="60" w:line="276" w:lineRule="auto"/>
        <w:ind w:firstLine="397"/>
        <w:jc w:val="both"/>
        <w:rPr>
          <w:rFonts w:ascii="Arial" w:hAnsi="Arial" w:cs="Arial"/>
          <w:spacing w:val="4"/>
        </w:rPr>
      </w:pPr>
      <w:r>
        <w:rPr>
          <w:rFonts w:ascii="Arial" w:hAnsi="Arial" w:cs="Arial"/>
          <w:spacing w:val="4"/>
        </w:rPr>
        <w:t>Bu sevgi, İlahi sevgiye döner: “Herkim sizi severse şüphesiz Allah’ı sevmiştir, herkim size düşman olursa hiç kuşkusuz Yüce Allah’a dü</w:t>
      </w:r>
      <w:r>
        <w:rPr>
          <w:rFonts w:ascii="Arial" w:hAnsi="Arial" w:cs="Arial"/>
          <w:spacing w:val="4"/>
        </w:rPr>
        <w:t>ş</w:t>
      </w:r>
      <w:r>
        <w:rPr>
          <w:rFonts w:ascii="Arial" w:hAnsi="Arial" w:cs="Arial"/>
          <w:spacing w:val="4"/>
        </w:rPr>
        <w:t>man olmuştur.”</w:t>
      </w:r>
      <w:r>
        <w:rPr>
          <w:rStyle w:val="FootnoteReference"/>
          <w:rFonts w:ascii="Arial" w:hAnsi="Arial" w:cs="Arial"/>
          <w:spacing w:val="4"/>
        </w:rPr>
        <w:footnoteReference w:id="744"/>
      </w:r>
      <w:r>
        <w:rPr>
          <w:rFonts w:ascii="Arial" w:hAnsi="Arial" w:cs="Arial"/>
          <w:spacing w:val="4"/>
        </w:rPr>
        <w:t xml:space="preserve"> </w:t>
      </w:r>
      <w:r w:rsidR="00B741E5">
        <w:rPr>
          <w:rFonts w:ascii="Arial" w:hAnsi="Arial" w:cs="Arial"/>
          <w:spacing w:val="4"/>
        </w:rPr>
        <w:t xml:space="preserve">Ehl-i Beyt (a.s) sevgisi </w:t>
      </w:r>
      <w:r w:rsidR="00CE678E">
        <w:rPr>
          <w:rFonts w:ascii="Arial" w:hAnsi="Arial" w:cs="Arial"/>
          <w:spacing w:val="4"/>
        </w:rPr>
        <w:t>hakkında rivayet olunan</w:t>
      </w:r>
      <w:r w:rsidR="00B741E5">
        <w:rPr>
          <w:rFonts w:ascii="Arial" w:hAnsi="Arial" w:cs="Arial"/>
          <w:spacing w:val="4"/>
        </w:rPr>
        <w:t xml:space="preserve"> bu </w:t>
      </w:r>
      <w:r w:rsidR="00B15B03">
        <w:rPr>
          <w:rFonts w:ascii="Arial" w:hAnsi="Arial" w:cs="Arial"/>
          <w:spacing w:val="4"/>
        </w:rPr>
        <w:t>hadis ve ayetler, i</w:t>
      </w:r>
      <w:r w:rsidR="00B15B03">
        <w:rPr>
          <w:rFonts w:ascii="Arial" w:hAnsi="Arial" w:cs="Arial"/>
          <w:spacing w:val="4"/>
        </w:rPr>
        <w:t>n</w:t>
      </w:r>
      <w:r w:rsidR="00B15B03">
        <w:rPr>
          <w:rFonts w:ascii="Arial" w:hAnsi="Arial" w:cs="Arial"/>
          <w:spacing w:val="4"/>
        </w:rPr>
        <w:t>san üzerinde toplumsal ve ferdi terbiyetinde ne kadar önemli bir konumu sahip olduklarının göste</w:t>
      </w:r>
      <w:r w:rsidR="00B15B03">
        <w:rPr>
          <w:rFonts w:ascii="Arial" w:hAnsi="Arial" w:cs="Arial"/>
          <w:spacing w:val="4"/>
        </w:rPr>
        <w:t>r</w:t>
      </w:r>
      <w:r w:rsidR="00B15B03">
        <w:rPr>
          <w:rFonts w:ascii="Arial" w:hAnsi="Arial" w:cs="Arial"/>
          <w:spacing w:val="4"/>
        </w:rPr>
        <w:t>ges</w:t>
      </w:r>
      <w:r w:rsidR="00B15B03">
        <w:rPr>
          <w:rFonts w:ascii="Arial" w:hAnsi="Arial" w:cs="Arial"/>
          <w:spacing w:val="4"/>
        </w:rPr>
        <w:t>i</w:t>
      </w:r>
      <w:r w:rsidR="00B15B03">
        <w:rPr>
          <w:rFonts w:ascii="Arial" w:hAnsi="Arial" w:cs="Arial"/>
          <w:spacing w:val="4"/>
        </w:rPr>
        <w:t>dir. Herkim Ehl-i Beyt (a.s)’ın sevgisini tadarsa başka sevgiler onun için tatsız olur. Bu han</w:t>
      </w:r>
      <w:r w:rsidR="00B15B03">
        <w:rPr>
          <w:rFonts w:ascii="Arial" w:hAnsi="Arial" w:cs="Arial"/>
          <w:spacing w:val="4"/>
        </w:rPr>
        <w:t>e</w:t>
      </w:r>
      <w:r w:rsidR="00B15B03">
        <w:rPr>
          <w:rFonts w:ascii="Arial" w:hAnsi="Arial" w:cs="Arial"/>
          <w:spacing w:val="4"/>
        </w:rPr>
        <w:t>danın</w:t>
      </w:r>
      <w:r w:rsidR="00A90839">
        <w:rPr>
          <w:rFonts w:ascii="Arial" w:hAnsi="Arial" w:cs="Arial"/>
          <w:spacing w:val="4"/>
        </w:rPr>
        <w:t xml:space="preserve"> sevgi bağı</w:t>
      </w:r>
      <w:r w:rsidR="00B15B03">
        <w:rPr>
          <w:rFonts w:ascii="Arial" w:hAnsi="Arial" w:cs="Arial"/>
          <w:spacing w:val="4"/>
        </w:rPr>
        <w:t xml:space="preserve"> </w:t>
      </w:r>
      <w:r w:rsidR="00A90839">
        <w:rPr>
          <w:rFonts w:ascii="Arial" w:hAnsi="Arial" w:cs="Arial"/>
          <w:spacing w:val="4"/>
        </w:rPr>
        <w:t>Şiaların evlerini sıcak</w:t>
      </w:r>
      <w:r w:rsidR="00CE678E">
        <w:rPr>
          <w:rFonts w:ascii="Arial" w:hAnsi="Arial" w:cs="Arial"/>
          <w:spacing w:val="4"/>
        </w:rPr>
        <w:t>lık ve nuraniyet</w:t>
      </w:r>
      <w:r w:rsidR="00A90839">
        <w:rPr>
          <w:rFonts w:ascii="Arial" w:hAnsi="Arial" w:cs="Arial"/>
          <w:spacing w:val="4"/>
        </w:rPr>
        <w:t xml:space="preserve"> </w:t>
      </w:r>
      <w:r w:rsidR="00F05674">
        <w:rPr>
          <w:rFonts w:ascii="Arial" w:hAnsi="Arial" w:cs="Arial"/>
          <w:spacing w:val="4"/>
        </w:rPr>
        <w:t>kazandırmı</w:t>
      </w:r>
      <w:r w:rsidR="00F05674">
        <w:rPr>
          <w:rFonts w:ascii="Arial" w:hAnsi="Arial" w:cs="Arial"/>
          <w:spacing w:val="4"/>
        </w:rPr>
        <w:t>ş</w:t>
      </w:r>
      <w:r w:rsidR="00F05674">
        <w:rPr>
          <w:rFonts w:ascii="Arial" w:hAnsi="Arial" w:cs="Arial"/>
          <w:spacing w:val="4"/>
        </w:rPr>
        <w:t>tır</w:t>
      </w:r>
      <w:r w:rsidR="00A90839">
        <w:rPr>
          <w:rFonts w:ascii="Arial" w:hAnsi="Arial" w:cs="Arial"/>
          <w:spacing w:val="4"/>
        </w:rPr>
        <w:t xml:space="preserve">. Bu sevgi bağına sarılmak </w:t>
      </w:r>
      <w:r w:rsidR="00A90839">
        <w:rPr>
          <w:rFonts w:ascii="Arial" w:hAnsi="Arial" w:cs="Arial"/>
          <w:spacing w:val="4"/>
        </w:rPr>
        <w:lastRenderedPageBreak/>
        <w:t>insanın kalbini aydınlatır. Onları sevenler, Allah mahbubu oluverirler. Elbette H</w:t>
      </w:r>
      <w:r w:rsidR="00A90839">
        <w:rPr>
          <w:rFonts w:ascii="Arial" w:hAnsi="Arial" w:cs="Arial"/>
          <w:spacing w:val="4"/>
        </w:rPr>
        <w:t>ü</w:t>
      </w:r>
      <w:r w:rsidR="00A90839">
        <w:rPr>
          <w:rFonts w:ascii="Arial" w:hAnsi="Arial" w:cs="Arial"/>
          <w:spacing w:val="4"/>
        </w:rPr>
        <w:t>se</w:t>
      </w:r>
      <w:r w:rsidR="00CE678E">
        <w:rPr>
          <w:rFonts w:ascii="Arial" w:hAnsi="Arial" w:cs="Arial"/>
          <w:spacing w:val="4"/>
        </w:rPr>
        <w:t>yin (a.s)’ı sevmek farklı bir konuma</w:t>
      </w:r>
      <w:r w:rsidR="00A90839">
        <w:rPr>
          <w:rFonts w:ascii="Arial" w:hAnsi="Arial" w:cs="Arial"/>
          <w:spacing w:val="4"/>
        </w:rPr>
        <w:t xml:space="preserve"> sahi</w:t>
      </w:r>
      <w:r w:rsidR="00A90839">
        <w:rPr>
          <w:rFonts w:ascii="Arial" w:hAnsi="Arial" w:cs="Arial"/>
          <w:spacing w:val="4"/>
        </w:rPr>
        <w:t>p</w:t>
      </w:r>
      <w:r w:rsidR="00A90839">
        <w:rPr>
          <w:rFonts w:ascii="Arial" w:hAnsi="Arial" w:cs="Arial"/>
          <w:spacing w:val="4"/>
        </w:rPr>
        <w:t>tir.</w:t>
      </w:r>
    </w:p>
    <w:p w:rsidR="00A90839" w:rsidRDefault="00A90839" w:rsidP="00107BC4">
      <w:pPr>
        <w:spacing w:before="60" w:after="60" w:line="276" w:lineRule="auto"/>
        <w:ind w:firstLine="397"/>
        <w:jc w:val="both"/>
        <w:rPr>
          <w:rFonts w:ascii="Arial" w:hAnsi="Arial" w:cs="Arial"/>
          <w:spacing w:val="4"/>
        </w:rPr>
      </w:pPr>
      <w:r>
        <w:rPr>
          <w:rFonts w:ascii="Arial" w:hAnsi="Arial" w:cs="Arial"/>
          <w:spacing w:val="4"/>
        </w:rPr>
        <w:t>………………………..                               ……..ŞİİR</w:t>
      </w:r>
    </w:p>
    <w:p w:rsidR="00A90839" w:rsidRDefault="00A90839" w:rsidP="00107BC4">
      <w:pPr>
        <w:spacing w:before="60" w:after="60" w:line="276" w:lineRule="auto"/>
        <w:ind w:firstLine="397"/>
        <w:jc w:val="both"/>
        <w:rPr>
          <w:rFonts w:ascii="Arial" w:hAnsi="Arial" w:cs="Arial"/>
          <w:spacing w:val="4"/>
        </w:rPr>
      </w:pPr>
      <w:r>
        <w:rPr>
          <w:rFonts w:ascii="Arial" w:hAnsi="Arial" w:cs="Arial"/>
          <w:spacing w:val="4"/>
        </w:rPr>
        <w:t>Allah Resülü şöyle buyurdu: “Hüseyin bendendir, bende Hüseyinden, Allah Hüseyni seveni sever.”</w:t>
      </w:r>
      <w:r>
        <w:rPr>
          <w:rStyle w:val="FootnoteReference"/>
          <w:rFonts w:ascii="Arial" w:hAnsi="Arial" w:cs="Arial"/>
          <w:spacing w:val="4"/>
        </w:rPr>
        <w:footnoteReference w:id="745"/>
      </w:r>
      <w:r w:rsidR="005C1AFF">
        <w:rPr>
          <w:rFonts w:ascii="Arial" w:hAnsi="Arial" w:cs="Arial"/>
          <w:spacing w:val="4"/>
        </w:rPr>
        <w:t xml:space="preserve"> H</w:t>
      </w:r>
      <w:r w:rsidR="005C1AFF">
        <w:rPr>
          <w:rFonts w:ascii="Arial" w:hAnsi="Arial" w:cs="Arial"/>
          <w:spacing w:val="4"/>
        </w:rPr>
        <w:t>a</w:t>
      </w:r>
      <w:r w:rsidR="005C1AFF">
        <w:rPr>
          <w:rFonts w:ascii="Arial" w:hAnsi="Arial" w:cs="Arial"/>
          <w:spacing w:val="4"/>
        </w:rPr>
        <w:t>san ve Hüseyin (a.s) bu iki Peygamber meyvesi ha</w:t>
      </w:r>
      <w:r w:rsidR="005C1AFF">
        <w:rPr>
          <w:rFonts w:ascii="Arial" w:hAnsi="Arial" w:cs="Arial"/>
          <w:spacing w:val="4"/>
        </w:rPr>
        <w:t>k</w:t>
      </w:r>
      <w:r w:rsidR="005C1AFF">
        <w:rPr>
          <w:rFonts w:ascii="Arial" w:hAnsi="Arial" w:cs="Arial"/>
          <w:spacing w:val="4"/>
        </w:rPr>
        <w:t>kında şöyle buyurdular: “</w:t>
      </w:r>
      <w:r w:rsidR="009553F7">
        <w:rPr>
          <w:rFonts w:ascii="Arial" w:hAnsi="Arial" w:cs="Arial"/>
          <w:spacing w:val="4"/>
        </w:rPr>
        <w:t>Herkim bu iki çoc</w:t>
      </w:r>
      <w:r w:rsidR="009553F7">
        <w:rPr>
          <w:rFonts w:ascii="Arial" w:hAnsi="Arial" w:cs="Arial"/>
          <w:spacing w:val="4"/>
        </w:rPr>
        <w:t>u</w:t>
      </w:r>
      <w:r w:rsidR="009553F7">
        <w:rPr>
          <w:rFonts w:ascii="Arial" w:hAnsi="Arial" w:cs="Arial"/>
          <w:spacing w:val="4"/>
        </w:rPr>
        <w:t>ğu, onların baba ve annesini severse, o kıyamet günü beninle bi</w:t>
      </w:r>
      <w:r w:rsidR="009553F7">
        <w:rPr>
          <w:rFonts w:ascii="Arial" w:hAnsi="Arial" w:cs="Arial"/>
          <w:spacing w:val="4"/>
        </w:rPr>
        <w:t>r</w:t>
      </w:r>
      <w:r w:rsidR="009553F7">
        <w:rPr>
          <w:rFonts w:ascii="Arial" w:hAnsi="Arial" w:cs="Arial"/>
          <w:spacing w:val="4"/>
        </w:rPr>
        <w:t>likte aynı d</w:t>
      </w:r>
      <w:r w:rsidR="009553F7">
        <w:rPr>
          <w:rFonts w:ascii="Arial" w:hAnsi="Arial" w:cs="Arial"/>
          <w:spacing w:val="4"/>
        </w:rPr>
        <w:t>e</w:t>
      </w:r>
      <w:r w:rsidR="009553F7">
        <w:rPr>
          <w:rFonts w:ascii="Arial" w:hAnsi="Arial" w:cs="Arial"/>
          <w:spacing w:val="4"/>
        </w:rPr>
        <w:t>recededir.”</w:t>
      </w:r>
      <w:r w:rsidR="009553F7">
        <w:rPr>
          <w:rStyle w:val="FootnoteReference"/>
          <w:rFonts w:ascii="Arial" w:hAnsi="Arial" w:cs="Arial"/>
          <w:spacing w:val="4"/>
        </w:rPr>
        <w:footnoteReference w:id="746"/>
      </w:r>
      <w:r w:rsidR="009553F7">
        <w:rPr>
          <w:rFonts w:ascii="Arial" w:hAnsi="Arial" w:cs="Arial"/>
          <w:spacing w:val="4"/>
        </w:rPr>
        <w:t xml:space="preserve"> </w:t>
      </w:r>
    </w:p>
    <w:p w:rsidR="009553F7" w:rsidRDefault="009553F7" w:rsidP="00917CBD">
      <w:pPr>
        <w:spacing w:before="60" w:after="60" w:line="276" w:lineRule="auto"/>
        <w:ind w:firstLine="397"/>
        <w:jc w:val="both"/>
        <w:rPr>
          <w:rFonts w:ascii="Arial" w:hAnsi="Arial" w:cs="Arial"/>
          <w:spacing w:val="4"/>
        </w:rPr>
      </w:pPr>
      <w:r>
        <w:rPr>
          <w:rFonts w:ascii="Arial" w:hAnsi="Arial" w:cs="Arial"/>
          <w:spacing w:val="4"/>
        </w:rPr>
        <w:t xml:space="preserve">Şehitler efendisi İmam Hüseyin (a.s)’a karşı olan bu sevgi selini Yüce Allah kalplere </w:t>
      </w:r>
      <w:r w:rsidR="00EF02D1">
        <w:rPr>
          <w:rFonts w:ascii="Arial" w:hAnsi="Arial" w:cs="Arial"/>
          <w:spacing w:val="4"/>
        </w:rPr>
        <w:t>yerleştirmiş</w:t>
      </w:r>
      <w:r>
        <w:rPr>
          <w:rFonts w:ascii="Arial" w:hAnsi="Arial" w:cs="Arial"/>
          <w:spacing w:val="4"/>
        </w:rPr>
        <w:t>. Onun ş</w:t>
      </w:r>
      <w:r>
        <w:rPr>
          <w:rFonts w:ascii="Arial" w:hAnsi="Arial" w:cs="Arial"/>
          <w:spacing w:val="4"/>
        </w:rPr>
        <w:t>a</w:t>
      </w:r>
      <w:r>
        <w:rPr>
          <w:rFonts w:ascii="Arial" w:hAnsi="Arial" w:cs="Arial"/>
          <w:spacing w:val="4"/>
        </w:rPr>
        <w:t>hadet acısı en büyük acı ve dertlerdendir ki hiçbir z</w:t>
      </w:r>
      <w:r>
        <w:rPr>
          <w:rFonts w:ascii="Arial" w:hAnsi="Arial" w:cs="Arial"/>
          <w:spacing w:val="4"/>
        </w:rPr>
        <w:t>a</w:t>
      </w:r>
      <w:r>
        <w:rPr>
          <w:rFonts w:ascii="Arial" w:hAnsi="Arial" w:cs="Arial"/>
          <w:spacing w:val="4"/>
        </w:rPr>
        <w:t>man dinmeyecektir. Resulu</w:t>
      </w:r>
      <w:r w:rsidR="00EF02D1">
        <w:rPr>
          <w:rFonts w:ascii="Arial" w:hAnsi="Arial" w:cs="Arial"/>
          <w:spacing w:val="4"/>
        </w:rPr>
        <w:t>llah (s.a.a) şöyle buyur</w:t>
      </w:r>
      <w:r w:rsidR="00917CBD">
        <w:rPr>
          <w:rFonts w:ascii="Arial" w:hAnsi="Arial" w:cs="Arial"/>
          <w:spacing w:val="4"/>
        </w:rPr>
        <w:t>mu</w:t>
      </w:r>
      <w:r w:rsidR="00917CBD">
        <w:rPr>
          <w:rFonts w:ascii="Arial" w:hAnsi="Arial" w:cs="Arial"/>
          <w:spacing w:val="4"/>
        </w:rPr>
        <w:t>ş</w:t>
      </w:r>
      <w:r w:rsidR="00917CBD">
        <w:rPr>
          <w:rFonts w:ascii="Arial" w:hAnsi="Arial" w:cs="Arial"/>
          <w:spacing w:val="4"/>
        </w:rPr>
        <w:t>tur</w:t>
      </w:r>
      <w:r w:rsidR="00EF02D1">
        <w:rPr>
          <w:rFonts w:ascii="Arial" w:hAnsi="Arial" w:cs="Arial"/>
          <w:spacing w:val="4"/>
        </w:rPr>
        <w:t xml:space="preserve">: </w:t>
      </w:r>
      <w:r>
        <w:rPr>
          <w:rFonts w:ascii="Arial" w:hAnsi="Arial" w:cs="Arial"/>
          <w:spacing w:val="4"/>
        </w:rPr>
        <w:t>“</w:t>
      </w:r>
      <w:r w:rsidR="00893DA2">
        <w:rPr>
          <w:rFonts w:ascii="Arial" w:hAnsi="Arial" w:cs="Arial"/>
          <w:spacing w:val="4"/>
        </w:rPr>
        <w:t>Şüphesiz Hüseyin’nin şahadetinden dolayı Mümi</w:t>
      </w:r>
      <w:r w:rsidR="00893DA2">
        <w:rPr>
          <w:rFonts w:ascii="Arial" w:hAnsi="Arial" w:cs="Arial"/>
          <w:spacing w:val="4"/>
        </w:rPr>
        <w:t>n</w:t>
      </w:r>
      <w:r w:rsidR="00893DA2">
        <w:rPr>
          <w:rFonts w:ascii="Arial" w:hAnsi="Arial" w:cs="Arial"/>
          <w:spacing w:val="4"/>
        </w:rPr>
        <w:t>lerin kalp</w:t>
      </w:r>
      <w:r w:rsidR="00EF02D1">
        <w:rPr>
          <w:rFonts w:ascii="Arial" w:hAnsi="Arial" w:cs="Arial"/>
          <w:spacing w:val="4"/>
        </w:rPr>
        <w:t>l</w:t>
      </w:r>
      <w:r w:rsidR="00893DA2">
        <w:rPr>
          <w:rFonts w:ascii="Arial" w:hAnsi="Arial" w:cs="Arial"/>
          <w:spacing w:val="4"/>
        </w:rPr>
        <w:t xml:space="preserve">erinde bir </w:t>
      </w:r>
      <w:r w:rsidR="00EF02D1">
        <w:rPr>
          <w:rFonts w:ascii="Arial" w:hAnsi="Arial" w:cs="Arial"/>
          <w:spacing w:val="4"/>
        </w:rPr>
        <w:t>ateş</w:t>
      </w:r>
      <w:r w:rsidR="00893DA2">
        <w:rPr>
          <w:rFonts w:ascii="Arial" w:hAnsi="Arial" w:cs="Arial"/>
          <w:spacing w:val="4"/>
        </w:rPr>
        <w:t xml:space="preserve"> vardır ki hiçbir zaman soğ</w:t>
      </w:r>
      <w:r w:rsidR="00893DA2">
        <w:rPr>
          <w:rFonts w:ascii="Arial" w:hAnsi="Arial" w:cs="Arial"/>
          <w:spacing w:val="4"/>
        </w:rPr>
        <w:t>u</w:t>
      </w:r>
      <w:r w:rsidR="00893DA2">
        <w:rPr>
          <w:rFonts w:ascii="Arial" w:hAnsi="Arial" w:cs="Arial"/>
          <w:spacing w:val="4"/>
        </w:rPr>
        <w:t>maz.” Ehl-i Beyt ve İmam Hüseyin (a.s) sevgisi hem dünyada insanı kemala ulaştırı</w:t>
      </w:r>
      <w:r w:rsidR="003409C4">
        <w:rPr>
          <w:rFonts w:ascii="Arial" w:hAnsi="Arial" w:cs="Arial"/>
          <w:spacing w:val="4"/>
        </w:rPr>
        <w:t>r</w:t>
      </w:r>
      <w:r w:rsidR="00893DA2">
        <w:rPr>
          <w:rFonts w:ascii="Arial" w:hAnsi="Arial" w:cs="Arial"/>
          <w:spacing w:val="4"/>
        </w:rPr>
        <w:t xml:space="preserve"> hem de ah</w:t>
      </w:r>
      <w:r w:rsidR="003409C4">
        <w:rPr>
          <w:rFonts w:ascii="Arial" w:hAnsi="Arial" w:cs="Arial"/>
          <w:spacing w:val="4"/>
        </w:rPr>
        <w:t>i</w:t>
      </w:r>
      <w:r w:rsidR="00893DA2">
        <w:rPr>
          <w:rFonts w:ascii="Arial" w:hAnsi="Arial" w:cs="Arial"/>
          <w:spacing w:val="4"/>
        </w:rPr>
        <w:t xml:space="preserve">rette insanın kurtarıcısı olacaktır. </w:t>
      </w:r>
      <w:r w:rsidR="00BF64F4">
        <w:rPr>
          <w:rFonts w:ascii="Arial" w:hAnsi="Arial" w:cs="Arial"/>
          <w:spacing w:val="4"/>
        </w:rPr>
        <w:t>İbni Hammad’ın sözlerinde old</w:t>
      </w:r>
      <w:r w:rsidR="00BF64F4">
        <w:rPr>
          <w:rFonts w:ascii="Arial" w:hAnsi="Arial" w:cs="Arial"/>
          <w:spacing w:val="4"/>
        </w:rPr>
        <w:t>u</w:t>
      </w:r>
      <w:r w:rsidR="00BF64F4">
        <w:rPr>
          <w:rFonts w:ascii="Arial" w:hAnsi="Arial" w:cs="Arial"/>
          <w:spacing w:val="4"/>
        </w:rPr>
        <w:t>ğu üzere:</w:t>
      </w:r>
    </w:p>
    <w:p w:rsidR="00BF64F4" w:rsidRDefault="00BF64F4" w:rsidP="00107BC4">
      <w:pPr>
        <w:spacing w:before="60" w:after="60" w:line="276" w:lineRule="auto"/>
        <w:ind w:firstLine="397"/>
        <w:jc w:val="both"/>
        <w:rPr>
          <w:rFonts w:ascii="Arial" w:hAnsi="Arial" w:cs="Arial"/>
          <w:spacing w:val="4"/>
        </w:rPr>
      </w:pPr>
      <w:r>
        <w:rPr>
          <w:rFonts w:ascii="Arial" w:hAnsi="Arial" w:cs="Arial"/>
          <w:spacing w:val="4"/>
        </w:rPr>
        <w:t>………………………………..               ……….ŞİİR</w:t>
      </w:r>
    </w:p>
    <w:p w:rsidR="00BF64F4" w:rsidRDefault="00F03638" w:rsidP="00E445AB">
      <w:pPr>
        <w:spacing w:before="60" w:after="60" w:line="276" w:lineRule="auto"/>
        <w:ind w:firstLine="397"/>
        <w:jc w:val="both"/>
        <w:rPr>
          <w:rFonts w:ascii="Arial" w:hAnsi="Arial" w:cs="Arial"/>
          <w:spacing w:val="4"/>
        </w:rPr>
      </w:pPr>
      <w:r>
        <w:rPr>
          <w:rFonts w:ascii="Arial" w:hAnsi="Arial" w:cs="Arial"/>
          <w:spacing w:val="4"/>
        </w:rPr>
        <w:t>Herkim Ehl-i Beyt ve İmam Hüseyin (a.s)’ın sevgi pınarından su içe</w:t>
      </w:r>
      <w:r w:rsidR="00E445AB">
        <w:rPr>
          <w:rFonts w:ascii="Arial" w:hAnsi="Arial" w:cs="Arial"/>
          <w:spacing w:val="4"/>
        </w:rPr>
        <w:t xml:space="preserve">rse hayatının tadı değişir ve </w:t>
      </w:r>
      <w:r w:rsidR="00145269">
        <w:rPr>
          <w:rFonts w:ascii="Arial" w:hAnsi="Arial" w:cs="Arial"/>
          <w:spacing w:val="4"/>
        </w:rPr>
        <w:t>hak yola hidayet olur</w:t>
      </w:r>
      <w:r>
        <w:rPr>
          <w:rFonts w:ascii="Arial" w:hAnsi="Arial" w:cs="Arial"/>
          <w:spacing w:val="4"/>
        </w:rPr>
        <w:t>. Çünkü dinin özü ve ruhu Ehl-i Beyt’i se</w:t>
      </w:r>
      <w:r>
        <w:rPr>
          <w:rFonts w:ascii="Arial" w:hAnsi="Arial" w:cs="Arial"/>
          <w:spacing w:val="4"/>
        </w:rPr>
        <w:t>v</w:t>
      </w:r>
      <w:r>
        <w:rPr>
          <w:rFonts w:ascii="Arial" w:hAnsi="Arial" w:cs="Arial"/>
          <w:spacing w:val="4"/>
        </w:rPr>
        <w:t>mektir. Onl</w:t>
      </w:r>
      <w:r>
        <w:rPr>
          <w:rFonts w:ascii="Arial" w:hAnsi="Arial" w:cs="Arial"/>
          <w:spacing w:val="4"/>
        </w:rPr>
        <w:t>a</w:t>
      </w:r>
      <w:r>
        <w:rPr>
          <w:rFonts w:ascii="Arial" w:hAnsi="Arial" w:cs="Arial"/>
          <w:spacing w:val="4"/>
        </w:rPr>
        <w:t>r</w:t>
      </w:r>
      <w:r w:rsidR="003409C4">
        <w:rPr>
          <w:rFonts w:ascii="Arial" w:hAnsi="Arial" w:cs="Arial"/>
          <w:spacing w:val="4"/>
        </w:rPr>
        <w:t>ın</w:t>
      </w:r>
      <w:r>
        <w:rPr>
          <w:rFonts w:ascii="Arial" w:hAnsi="Arial" w:cs="Arial"/>
          <w:spacing w:val="4"/>
        </w:rPr>
        <w:t xml:space="preserve"> olmadığı bir din can</w:t>
      </w:r>
      <w:r w:rsidR="00B716C7">
        <w:rPr>
          <w:rFonts w:ascii="Arial" w:hAnsi="Arial" w:cs="Arial"/>
          <w:spacing w:val="4"/>
        </w:rPr>
        <w:t>sız</w:t>
      </w:r>
      <w:r>
        <w:rPr>
          <w:rFonts w:ascii="Arial" w:hAnsi="Arial" w:cs="Arial"/>
          <w:spacing w:val="4"/>
        </w:rPr>
        <w:t xml:space="preserve"> bir bedenden başka bir şey d</w:t>
      </w:r>
      <w:r>
        <w:rPr>
          <w:rFonts w:ascii="Arial" w:hAnsi="Arial" w:cs="Arial"/>
          <w:spacing w:val="4"/>
        </w:rPr>
        <w:t>e</w:t>
      </w:r>
      <w:r>
        <w:rPr>
          <w:rFonts w:ascii="Arial" w:hAnsi="Arial" w:cs="Arial"/>
          <w:spacing w:val="4"/>
        </w:rPr>
        <w:t>ğildir.</w:t>
      </w:r>
    </w:p>
    <w:p w:rsidR="006F4999" w:rsidRDefault="005E7D56" w:rsidP="00107BC4">
      <w:pPr>
        <w:spacing w:before="60" w:after="60" w:line="276" w:lineRule="auto"/>
        <w:ind w:firstLine="397"/>
        <w:jc w:val="both"/>
        <w:rPr>
          <w:rFonts w:ascii="Arial" w:hAnsi="Arial" w:cs="Arial"/>
          <w:spacing w:val="4"/>
        </w:rPr>
      </w:pPr>
      <w:r>
        <w:rPr>
          <w:rFonts w:ascii="Arial" w:hAnsi="Arial" w:cs="Arial"/>
          <w:spacing w:val="4"/>
        </w:rPr>
        <w:lastRenderedPageBreak/>
        <w:t>………………………</w:t>
      </w:r>
      <w:r w:rsidR="006F4999">
        <w:rPr>
          <w:rFonts w:ascii="Arial" w:hAnsi="Arial" w:cs="Arial"/>
          <w:spacing w:val="4"/>
        </w:rPr>
        <w:t xml:space="preserve">                  …………………ŞİİR</w:t>
      </w:r>
    </w:p>
    <w:p w:rsidR="006F4999" w:rsidRDefault="006F4999" w:rsidP="00107BC4">
      <w:pPr>
        <w:spacing w:before="60" w:after="60" w:line="276" w:lineRule="auto"/>
        <w:ind w:firstLine="397"/>
        <w:jc w:val="both"/>
        <w:rPr>
          <w:rFonts w:ascii="Arial" w:hAnsi="Arial" w:cs="Arial"/>
          <w:spacing w:val="4"/>
        </w:rPr>
      </w:pPr>
    </w:p>
    <w:p w:rsidR="006F4999" w:rsidRDefault="006F4999" w:rsidP="00107BC4">
      <w:pPr>
        <w:spacing w:before="60" w:after="60" w:line="276" w:lineRule="auto"/>
        <w:ind w:firstLine="397"/>
        <w:jc w:val="both"/>
        <w:rPr>
          <w:rFonts w:ascii="Arial" w:hAnsi="Arial" w:cs="Arial"/>
          <w:spacing w:val="4"/>
        </w:rPr>
      </w:pPr>
      <w:r>
        <w:rPr>
          <w:rFonts w:ascii="Arial" w:hAnsi="Arial" w:cs="Arial"/>
          <w:spacing w:val="4"/>
        </w:rPr>
        <w:t>MUHTEŞEM KAŞANİ</w:t>
      </w:r>
    </w:p>
    <w:p w:rsidR="003C4F0E" w:rsidRDefault="00762792" w:rsidP="00107BC4">
      <w:pPr>
        <w:spacing w:before="60" w:after="60" w:line="276" w:lineRule="auto"/>
        <w:ind w:firstLine="397"/>
        <w:jc w:val="both"/>
        <w:rPr>
          <w:rFonts w:ascii="Arial" w:hAnsi="Arial" w:cs="Arial"/>
          <w:spacing w:val="4"/>
        </w:rPr>
      </w:pPr>
      <w:r>
        <w:rPr>
          <w:rFonts w:ascii="Arial" w:hAnsi="Arial" w:cs="Arial"/>
          <w:spacing w:val="4"/>
        </w:rPr>
        <w:t>Muhteşem Kaşani, şairlerin güneşidir. Sefevi dön</w:t>
      </w:r>
      <w:r>
        <w:rPr>
          <w:rFonts w:ascii="Arial" w:hAnsi="Arial" w:cs="Arial"/>
          <w:spacing w:val="4"/>
        </w:rPr>
        <w:t>e</w:t>
      </w:r>
      <w:r>
        <w:rPr>
          <w:rFonts w:ascii="Arial" w:hAnsi="Arial" w:cs="Arial"/>
          <w:spacing w:val="4"/>
        </w:rPr>
        <w:t>minin şairi olan Muhteşem Kaşani, genellikle Peyga</w:t>
      </w:r>
      <w:r>
        <w:rPr>
          <w:rFonts w:ascii="Arial" w:hAnsi="Arial" w:cs="Arial"/>
          <w:spacing w:val="4"/>
        </w:rPr>
        <w:t>m</w:t>
      </w:r>
      <w:r>
        <w:rPr>
          <w:rFonts w:ascii="Arial" w:hAnsi="Arial" w:cs="Arial"/>
          <w:spacing w:val="4"/>
        </w:rPr>
        <w:t>ber</w:t>
      </w:r>
      <w:r w:rsidR="00F30631">
        <w:rPr>
          <w:rFonts w:ascii="Arial" w:hAnsi="Arial" w:cs="Arial"/>
          <w:spacing w:val="4"/>
        </w:rPr>
        <w:t xml:space="preserve"> hanedanı Ehl-i Beyt</w:t>
      </w:r>
      <w:r>
        <w:rPr>
          <w:rFonts w:ascii="Arial" w:hAnsi="Arial" w:cs="Arial"/>
          <w:spacing w:val="4"/>
        </w:rPr>
        <w:t xml:space="preserve"> hakkında şiir söylemiş ve hicri 996 yılında dünyadan göçmüştür.</w:t>
      </w:r>
      <w:r w:rsidR="003C4F0E" w:rsidRPr="003C4F0E">
        <w:rPr>
          <w:rStyle w:val="FootnoteReference"/>
          <w:rFonts w:ascii="Arial" w:hAnsi="Arial" w:cs="Arial"/>
          <w:spacing w:val="4"/>
        </w:rPr>
        <w:t xml:space="preserve"> </w:t>
      </w:r>
      <w:r w:rsidR="003C4F0E">
        <w:rPr>
          <w:rStyle w:val="FootnoteReference"/>
          <w:rFonts w:ascii="Arial" w:hAnsi="Arial" w:cs="Arial"/>
          <w:spacing w:val="4"/>
        </w:rPr>
        <w:footnoteReference w:id="747"/>
      </w:r>
      <w:r w:rsidR="00F169CE">
        <w:rPr>
          <w:rStyle w:val="FootnoteReference"/>
          <w:rFonts w:ascii="Arial" w:hAnsi="Arial" w:cs="Arial"/>
          <w:spacing w:val="4"/>
        </w:rPr>
        <w:t xml:space="preserve"> </w:t>
      </w:r>
      <w:r w:rsidR="00F169CE">
        <w:rPr>
          <w:rFonts w:ascii="Arial" w:hAnsi="Arial" w:cs="Arial"/>
          <w:spacing w:val="4"/>
        </w:rPr>
        <w:t xml:space="preserve">Onun meşhur ve en tanınmış şiiri İmam Hüseyin (a.s) hakkında yazmış olduğu yakıcı ve </w:t>
      </w:r>
      <w:r w:rsidR="00CD2515">
        <w:rPr>
          <w:rFonts w:ascii="Arial" w:hAnsi="Arial" w:cs="Arial"/>
          <w:spacing w:val="4"/>
        </w:rPr>
        <w:t xml:space="preserve">anlamlı </w:t>
      </w:r>
      <w:r w:rsidR="005F644C">
        <w:rPr>
          <w:rFonts w:ascii="Arial" w:hAnsi="Arial" w:cs="Arial"/>
          <w:spacing w:val="4"/>
        </w:rPr>
        <w:t>şiiridir ki bütün mescit, Hüse</w:t>
      </w:r>
      <w:r w:rsidR="005F644C">
        <w:rPr>
          <w:rFonts w:ascii="Arial" w:hAnsi="Arial" w:cs="Arial"/>
          <w:spacing w:val="4"/>
        </w:rPr>
        <w:t>y</w:t>
      </w:r>
      <w:r w:rsidR="005F644C">
        <w:rPr>
          <w:rFonts w:ascii="Arial" w:hAnsi="Arial" w:cs="Arial"/>
          <w:spacing w:val="4"/>
        </w:rPr>
        <w:t>n</w:t>
      </w:r>
      <w:r w:rsidR="005F644C">
        <w:rPr>
          <w:rFonts w:ascii="Arial" w:hAnsi="Arial" w:cs="Arial"/>
          <w:spacing w:val="4"/>
        </w:rPr>
        <w:t>i</w:t>
      </w:r>
      <w:r w:rsidR="005F644C">
        <w:rPr>
          <w:rFonts w:ascii="Arial" w:hAnsi="Arial" w:cs="Arial"/>
          <w:spacing w:val="4"/>
        </w:rPr>
        <w:t>ye ve camilerde onu siyah parçalar üzerine yazarak bulundururlar. Muhteşem Kaşani’nin meşhur olma n</w:t>
      </w:r>
      <w:r w:rsidR="005F644C">
        <w:rPr>
          <w:rFonts w:ascii="Arial" w:hAnsi="Arial" w:cs="Arial"/>
          <w:spacing w:val="4"/>
        </w:rPr>
        <w:t>e</w:t>
      </w:r>
      <w:r w:rsidR="005F644C">
        <w:rPr>
          <w:rFonts w:ascii="Arial" w:hAnsi="Arial" w:cs="Arial"/>
          <w:spacing w:val="4"/>
        </w:rPr>
        <w:t xml:space="preserve">deni </w:t>
      </w:r>
      <w:r w:rsidR="00E96498">
        <w:rPr>
          <w:rFonts w:ascii="Arial" w:hAnsi="Arial" w:cs="Arial"/>
          <w:spacing w:val="4"/>
        </w:rPr>
        <w:t xml:space="preserve">de </w:t>
      </w:r>
      <w:r w:rsidR="005F644C">
        <w:rPr>
          <w:rFonts w:ascii="Arial" w:hAnsi="Arial" w:cs="Arial"/>
          <w:spacing w:val="4"/>
        </w:rPr>
        <w:t>Aşura hakkında bu oniki beytten oluşan</w:t>
      </w:r>
      <w:r w:rsidR="00E96498">
        <w:rPr>
          <w:rFonts w:ascii="Arial" w:hAnsi="Arial" w:cs="Arial"/>
          <w:spacing w:val="4"/>
        </w:rPr>
        <w:t xml:space="preserve"> şiiridir ve defalarca ç</w:t>
      </w:r>
      <w:r w:rsidR="00E96498">
        <w:rPr>
          <w:rFonts w:ascii="Arial" w:hAnsi="Arial" w:cs="Arial"/>
          <w:spacing w:val="4"/>
        </w:rPr>
        <w:t>e</w:t>
      </w:r>
      <w:r w:rsidR="00E96498">
        <w:rPr>
          <w:rFonts w:ascii="Arial" w:hAnsi="Arial" w:cs="Arial"/>
          <w:spacing w:val="4"/>
        </w:rPr>
        <w:t>şitli şekillerde basılmıştır. Başka şairler de onun kafiyeli şiir sitilinde Kerbela kıyamı hakkında şiirler söylemişlerdir.</w:t>
      </w:r>
      <w:r w:rsidR="00D306AD">
        <w:rPr>
          <w:rFonts w:ascii="Arial" w:hAnsi="Arial" w:cs="Arial"/>
          <w:spacing w:val="4"/>
        </w:rPr>
        <w:t xml:space="preserve"> Bu şiirin birinci kıtası şu şekilde ba</w:t>
      </w:r>
      <w:r w:rsidR="00D306AD">
        <w:rPr>
          <w:rFonts w:ascii="Arial" w:hAnsi="Arial" w:cs="Arial"/>
          <w:spacing w:val="4"/>
        </w:rPr>
        <w:t>ş</w:t>
      </w:r>
      <w:r w:rsidR="00D306AD">
        <w:rPr>
          <w:rFonts w:ascii="Arial" w:hAnsi="Arial" w:cs="Arial"/>
          <w:spacing w:val="4"/>
        </w:rPr>
        <w:t>lar:</w:t>
      </w:r>
    </w:p>
    <w:p w:rsidR="00D306AD" w:rsidRDefault="005E7D56" w:rsidP="00107BC4">
      <w:pPr>
        <w:spacing w:before="60" w:after="60" w:line="276" w:lineRule="auto"/>
        <w:ind w:firstLine="397"/>
        <w:jc w:val="both"/>
        <w:rPr>
          <w:rFonts w:ascii="Arial" w:hAnsi="Arial" w:cs="Arial"/>
          <w:spacing w:val="4"/>
        </w:rPr>
      </w:pPr>
      <w:r>
        <w:rPr>
          <w:rFonts w:ascii="Arial" w:hAnsi="Arial" w:cs="Arial"/>
          <w:spacing w:val="4"/>
        </w:rPr>
        <w:t>……</w:t>
      </w:r>
      <w:r w:rsidR="00D306AD">
        <w:rPr>
          <w:rFonts w:ascii="Arial" w:hAnsi="Arial" w:cs="Arial"/>
          <w:spacing w:val="4"/>
        </w:rPr>
        <w:t>….                        …………………………..ŞİİR</w:t>
      </w:r>
    </w:p>
    <w:p w:rsidR="00D306AD" w:rsidRDefault="00D306AD" w:rsidP="00107BC4">
      <w:pPr>
        <w:spacing w:before="60" w:after="60" w:line="276" w:lineRule="auto"/>
        <w:ind w:firstLine="397"/>
        <w:jc w:val="both"/>
        <w:rPr>
          <w:rFonts w:ascii="Arial" w:hAnsi="Arial" w:cs="Arial"/>
          <w:spacing w:val="4"/>
        </w:rPr>
      </w:pPr>
    </w:p>
    <w:p w:rsidR="00D306AD" w:rsidRDefault="00D306AD" w:rsidP="00107BC4">
      <w:pPr>
        <w:spacing w:before="60" w:after="60" w:line="276" w:lineRule="auto"/>
        <w:ind w:firstLine="397"/>
        <w:jc w:val="both"/>
        <w:rPr>
          <w:rFonts w:ascii="Arial" w:hAnsi="Arial" w:cs="Arial"/>
          <w:spacing w:val="4"/>
        </w:rPr>
      </w:pPr>
      <w:r>
        <w:rPr>
          <w:rFonts w:ascii="Arial" w:hAnsi="Arial" w:cs="Arial"/>
          <w:spacing w:val="4"/>
        </w:rPr>
        <w:t>MUHARREM</w:t>
      </w:r>
    </w:p>
    <w:p w:rsidR="00D306AD" w:rsidRDefault="00D306AD" w:rsidP="00FB5BF1">
      <w:pPr>
        <w:spacing w:before="60" w:after="60" w:line="276" w:lineRule="auto"/>
        <w:ind w:firstLine="397"/>
        <w:jc w:val="both"/>
        <w:rPr>
          <w:rFonts w:ascii="Arial" w:hAnsi="Arial" w:cs="Arial"/>
        </w:rPr>
      </w:pPr>
      <w:r>
        <w:rPr>
          <w:rFonts w:ascii="Arial" w:hAnsi="Arial" w:cs="Arial"/>
          <w:spacing w:val="4"/>
        </w:rPr>
        <w:t xml:space="preserve">Hicri Kameri </w:t>
      </w:r>
      <w:r w:rsidR="004C534D">
        <w:rPr>
          <w:rFonts w:ascii="Arial" w:hAnsi="Arial" w:cs="Arial"/>
          <w:spacing w:val="4"/>
        </w:rPr>
        <w:t>takvim</w:t>
      </w:r>
      <w:r>
        <w:rPr>
          <w:rFonts w:ascii="Arial" w:hAnsi="Arial" w:cs="Arial"/>
          <w:spacing w:val="4"/>
        </w:rPr>
        <w:t xml:space="preserve"> </w:t>
      </w:r>
      <w:r w:rsidR="00FB5BF1">
        <w:rPr>
          <w:rFonts w:ascii="Arial" w:hAnsi="Arial" w:cs="Arial"/>
          <w:spacing w:val="4"/>
        </w:rPr>
        <w:t>“</w:t>
      </w:r>
      <w:r w:rsidR="00EA260B">
        <w:rPr>
          <w:rFonts w:ascii="Arial" w:hAnsi="Arial" w:cs="Arial"/>
          <w:spacing w:val="4"/>
        </w:rPr>
        <w:t>M</w:t>
      </w:r>
      <w:r>
        <w:rPr>
          <w:rFonts w:ascii="Arial" w:hAnsi="Arial" w:cs="Arial"/>
          <w:spacing w:val="4"/>
        </w:rPr>
        <w:t>uharrem</w:t>
      </w:r>
      <w:r w:rsidR="00FB5BF1">
        <w:rPr>
          <w:rFonts w:ascii="Arial" w:hAnsi="Arial" w:cs="Arial"/>
          <w:spacing w:val="4"/>
        </w:rPr>
        <w:t>”</w:t>
      </w:r>
      <w:r w:rsidR="00EA260B">
        <w:rPr>
          <w:rFonts w:ascii="Arial" w:hAnsi="Arial" w:cs="Arial"/>
          <w:spacing w:val="4"/>
        </w:rPr>
        <w:t xml:space="preserve"> ayı ile başlar</w:t>
      </w:r>
      <w:r>
        <w:rPr>
          <w:rFonts w:ascii="Arial" w:hAnsi="Arial" w:cs="Arial"/>
          <w:spacing w:val="4"/>
        </w:rPr>
        <w:t xml:space="preserve">. Bu ayın </w:t>
      </w:r>
      <w:r w:rsidR="00FB5BF1">
        <w:rPr>
          <w:rFonts w:ascii="Arial" w:hAnsi="Arial" w:cs="Arial"/>
          <w:spacing w:val="4"/>
        </w:rPr>
        <w:t>M</w:t>
      </w:r>
      <w:r>
        <w:rPr>
          <w:rFonts w:ascii="Arial" w:hAnsi="Arial" w:cs="Arial"/>
          <w:spacing w:val="4"/>
        </w:rPr>
        <w:t>uharrem olarak adlandırılmasının nedeni cahil</w:t>
      </w:r>
      <w:r>
        <w:rPr>
          <w:rFonts w:ascii="Arial" w:hAnsi="Arial" w:cs="Arial"/>
          <w:spacing w:val="4"/>
        </w:rPr>
        <w:t>i</w:t>
      </w:r>
      <w:r>
        <w:rPr>
          <w:rFonts w:ascii="Arial" w:hAnsi="Arial" w:cs="Arial"/>
          <w:spacing w:val="4"/>
        </w:rPr>
        <w:t>yet döneminde bu ayda savaş yapılmasının haram o</w:t>
      </w:r>
      <w:r>
        <w:rPr>
          <w:rFonts w:ascii="Arial" w:hAnsi="Arial" w:cs="Arial"/>
          <w:spacing w:val="4"/>
        </w:rPr>
        <w:t>l</w:t>
      </w:r>
      <w:r>
        <w:rPr>
          <w:rFonts w:ascii="Arial" w:hAnsi="Arial" w:cs="Arial"/>
          <w:spacing w:val="4"/>
        </w:rPr>
        <w:t>masıdır ve b</w:t>
      </w:r>
      <w:r w:rsidR="004C534D">
        <w:rPr>
          <w:rFonts w:ascii="Arial" w:hAnsi="Arial" w:cs="Arial"/>
          <w:spacing w:val="4"/>
        </w:rPr>
        <w:t>u hicri kameri ayının ilk günü</w:t>
      </w:r>
      <w:r>
        <w:rPr>
          <w:rFonts w:ascii="Arial" w:hAnsi="Arial" w:cs="Arial"/>
          <w:spacing w:val="4"/>
        </w:rPr>
        <w:t xml:space="preserve"> yeni yılın ba</w:t>
      </w:r>
      <w:r>
        <w:rPr>
          <w:rFonts w:ascii="Arial" w:hAnsi="Arial" w:cs="Arial"/>
          <w:spacing w:val="4"/>
        </w:rPr>
        <w:t>ş</w:t>
      </w:r>
      <w:r>
        <w:rPr>
          <w:rFonts w:ascii="Arial" w:hAnsi="Arial" w:cs="Arial"/>
          <w:spacing w:val="4"/>
        </w:rPr>
        <w:t>langıcı</w:t>
      </w:r>
      <w:r w:rsidR="00FB5BF1">
        <w:rPr>
          <w:rFonts w:ascii="Arial" w:hAnsi="Arial" w:cs="Arial"/>
          <w:spacing w:val="4"/>
        </w:rPr>
        <w:t xml:space="preserve">dır. </w:t>
      </w:r>
      <w:r w:rsidR="0082768D">
        <w:rPr>
          <w:rFonts w:ascii="Arial" w:hAnsi="Arial" w:cs="Arial"/>
          <w:spacing w:val="4"/>
        </w:rPr>
        <w:t>Ancak Beni Ümeyye bu ayda şehitler efend</w:t>
      </w:r>
      <w:r w:rsidR="0082768D">
        <w:rPr>
          <w:rFonts w:ascii="Arial" w:hAnsi="Arial" w:cs="Arial"/>
          <w:spacing w:val="4"/>
        </w:rPr>
        <w:t>i</w:t>
      </w:r>
      <w:r w:rsidR="0082768D">
        <w:rPr>
          <w:rFonts w:ascii="Arial" w:hAnsi="Arial" w:cs="Arial"/>
          <w:spacing w:val="4"/>
        </w:rPr>
        <w:t>si İmam Hüseyin (a.s)’ın</w:t>
      </w:r>
      <w:r w:rsidR="00B62477">
        <w:rPr>
          <w:rFonts w:ascii="Arial" w:hAnsi="Arial" w:cs="Arial"/>
          <w:spacing w:val="4"/>
        </w:rPr>
        <w:t xml:space="preserve"> kanını döküp Kerbela hadis</w:t>
      </w:r>
      <w:r w:rsidR="00B62477">
        <w:rPr>
          <w:rFonts w:ascii="Arial" w:hAnsi="Arial" w:cs="Arial"/>
          <w:spacing w:val="4"/>
        </w:rPr>
        <w:t>e</w:t>
      </w:r>
      <w:r w:rsidR="00B62477">
        <w:rPr>
          <w:rFonts w:ascii="Arial" w:hAnsi="Arial" w:cs="Arial"/>
          <w:spacing w:val="4"/>
        </w:rPr>
        <w:t>sini gerçekleştirmekle bu ayın iht</w:t>
      </w:r>
      <w:r w:rsidR="00B62477">
        <w:rPr>
          <w:rFonts w:ascii="Arial" w:hAnsi="Arial" w:cs="Arial"/>
          <w:spacing w:val="4"/>
        </w:rPr>
        <w:t>i</w:t>
      </w:r>
      <w:r w:rsidR="00B62477">
        <w:rPr>
          <w:rFonts w:ascii="Arial" w:hAnsi="Arial" w:cs="Arial"/>
          <w:spacing w:val="4"/>
        </w:rPr>
        <w:t>ramını yerle bir ettiler.</w:t>
      </w:r>
      <w:r>
        <w:rPr>
          <w:rFonts w:ascii="Arial" w:hAnsi="Arial" w:cs="Arial"/>
          <w:spacing w:val="4"/>
        </w:rPr>
        <w:t xml:space="preserve"> </w:t>
      </w:r>
      <w:r w:rsidR="0010618B">
        <w:rPr>
          <w:rFonts w:ascii="Arial" w:hAnsi="Arial" w:cs="Arial"/>
          <w:spacing w:val="4"/>
        </w:rPr>
        <w:t>İmam Rıza (a.s) şöyle buyurdu:</w:t>
      </w:r>
      <w:r w:rsidR="0010618B" w:rsidRPr="0010618B">
        <w:rPr>
          <w:rFonts w:ascii="Arial" w:hAnsi="Arial" w:cs="Arial"/>
        </w:rPr>
        <w:t xml:space="preserve"> </w:t>
      </w:r>
      <w:r w:rsidR="0010618B">
        <w:rPr>
          <w:rFonts w:ascii="Arial" w:hAnsi="Arial" w:cs="Arial"/>
        </w:rPr>
        <w:t xml:space="preserve">“Muharrem </w:t>
      </w:r>
      <w:r w:rsidR="0010618B">
        <w:rPr>
          <w:rFonts w:ascii="Arial" w:hAnsi="Arial" w:cs="Arial"/>
        </w:rPr>
        <w:lastRenderedPageBreak/>
        <w:t>ayında s</w:t>
      </w:r>
      <w:r w:rsidR="0010618B">
        <w:rPr>
          <w:rFonts w:ascii="Arial" w:hAnsi="Arial" w:cs="Arial"/>
        </w:rPr>
        <w:t>a</w:t>
      </w:r>
      <w:r w:rsidR="0010618B">
        <w:rPr>
          <w:rFonts w:ascii="Arial" w:hAnsi="Arial" w:cs="Arial"/>
        </w:rPr>
        <w:t>vaş yapılması, cahiliye döneminin halkı tarafından da b</w:t>
      </w:r>
      <w:r w:rsidR="0010618B">
        <w:rPr>
          <w:rFonts w:ascii="Arial" w:hAnsi="Arial" w:cs="Arial"/>
        </w:rPr>
        <w:t>e</w:t>
      </w:r>
      <w:r w:rsidR="0010618B">
        <w:rPr>
          <w:rFonts w:ascii="Arial" w:hAnsi="Arial" w:cs="Arial"/>
        </w:rPr>
        <w:t>nimsenmezdi, ancak bu ayda düşmanlar bizim k</w:t>
      </w:r>
      <w:r w:rsidR="0010618B">
        <w:rPr>
          <w:rFonts w:ascii="Arial" w:hAnsi="Arial" w:cs="Arial"/>
        </w:rPr>
        <w:t>a</w:t>
      </w:r>
      <w:r w:rsidR="0010618B">
        <w:rPr>
          <w:rFonts w:ascii="Arial" w:hAnsi="Arial" w:cs="Arial"/>
        </w:rPr>
        <w:t>nımızı haksız yere döküp, saygınlığımızı çiğned</w:t>
      </w:r>
      <w:r w:rsidR="0010618B">
        <w:rPr>
          <w:rFonts w:ascii="Arial" w:hAnsi="Arial" w:cs="Arial"/>
        </w:rPr>
        <w:t>i</w:t>
      </w:r>
      <w:r w:rsidR="0010618B">
        <w:rPr>
          <w:rFonts w:ascii="Arial" w:hAnsi="Arial" w:cs="Arial"/>
        </w:rPr>
        <w:t>ler ve çocuk ve kadınlarımızı esir alıp onların çadırlarını ateşe verip ya</w:t>
      </w:r>
      <w:r w:rsidR="0010618B">
        <w:rPr>
          <w:rFonts w:ascii="Arial" w:hAnsi="Arial" w:cs="Arial"/>
        </w:rPr>
        <w:t>ğ</w:t>
      </w:r>
      <w:r w:rsidR="0010618B">
        <w:rPr>
          <w:rFonts w:ascii="Arial" w:hAnsi="Arial" w:cs="Arial"/>
        </w:rPr>
        <w:t>maladılar ve bize karşı Peyga</w:t>
      </w:r>
      <w:r w:rsidR="0010618B">
        <w:rPr>
          <w:rFonts w:ascii="Arial" w:hAnsi="Arial" w:cs="Arial"/>
        </w:rPr>
        <w:t>m</w:t>
      </w:r>
      <w:r w:rsidR="0010618B">
        <w:rPr>
          <w:rFonts w:ascii="Arial" w:hAnsi="Arial" w:cs="Arial"/>
        </w:rPr>
        <w:t>ber (s.a.a)’in hatrını hiç gözetmed</w:t>
      </w:r>
      <w:r w:rsidR="0010618B">
        <w:rPr>
          <w:rFonts w:ascii="Arial" w:hAnsi="Arial" w:cs="Arial"/>
        </w:rPr>
        <w:t>i</w:t>
      </w:r>
      <w:r w:rsidR="0010618B">
        <w:rPr>
          <w:rFonts w:ascii="Arial" w:hAnsi="Arial" w:cs="Arial"/>
        </w:rPr>
        <w:t>ler.”</w:t>
      </w:r>
      <w:r w:rsidR="0010618B">
        <w:rPr>
          <w:rStyle w:val="FootnoteReference"/>
          <w:rFonts w:ascii="Arial" w:hAnsi="Arial" w:cs="Arial"/>
        </w:rPr>
        <w:footnoteReference w:id="748"/>
      </w:r>
      <w:r w:rsidR="0010618B">
        <w:rPr>
          <w:rFonts w:ascii="Arial" w:hAnsi="Arial" w:cs="Arial"/>
        </w:rPr>
        <w:t xml:space="preserve"> </w:t>
      </w:r>
      <w:r w:rsidR="00894360">
        <w:rPr>
          <w:rFonts w:ascii="Arial" w:hAnsi="Arial" w:cs="Arial"/>
        </w:rPr>
        <w:t>Seyyid Humeyri’nin şu şiirde dediği gibi:</w:t>
      </w:r>
    </w:p>
    <w:p w:rsidR="00894360" w:rsidRDefault="005E7D56" w:rsidP="00107BC4">
      <w:pPr>
        <w:spacing w:before="60" w:after="60" w:line="276" w:lineRule="auto"/>
        <w:ind w:firstLine="397"/>
        <w:jc w:val="both"/>
        <w:rPr>
          <w:rFonts w:ascii="Arial" w:hAnsi="Arial" w:cs="Arial"/>
        </w:rPr>
      </w:pPr>
      <w:r>
        <w:rPr>
          <w:rFonts w:ascii="Arial" w:hAnsi="Arial" w:cs="Arial"/>
        </w:rPr>
        <w:t>………………</w:t>
      </w:r>
      <w:r w:rsidR="00894360">
        <w:rPr>
          <w:rFonts w:ascii="Arial" w:hAnsi="Arial" w:cs="Arial"/>
        </w:rPr>
        <w:t>.                         …………………..ŞİİR</w:t>
      </w:r>
    </w:p>
    <w:p w:rsidR="00894360" w:rsidRDefault="00894360" w:rsidP="002316FE">
      <w:pPr>
        <w:spacing w:before="60" w:after="60" w:line="276" w:lineRule="auto"/>
        <w:ind w:firstLine="397"/>
        <w:jc w:val="both"/>
        <w:rPr>
          <w:rFonts w:ascii="Arial" w:hAnsi="Arial" w:cs="Arial"/>
        </w:rPr>
      </w:pPr>
      <w:r>
        <w:rPr>
          <w:rFonts w:ascii="Arial" w:hAnsi="Arial" w:cs="Arial"/>
        </w:rPr>
        <w:t>Hicri 61.</w:t>
      </w:r>
      <w:r w:rsidR="002316FE">
        <w:rPr>
          <w:rFonts w:ascii="Arial" w:hAnsi="Arial" w:cs="Arial"/>
        </w:rPr>
        <w:t>ci</w:t>
      </w:r>
      <w:r w:rsidR="0096049E">
        <w:rPr>
          <w:rFonts w:ascii="Arial" w:hAnsi="Arial" w:cs="Arial"/>
        </w:rPr>
        <w:t xml:space="preserve"> yılın</w:t>
      </w:r>
      <w:r w:rsidR="002316FE">
        <w:rPr>
          <w:rFonts w:ascii="Arial" w:hAnsi="Arial" w:cs="Arial"/>
        </w:rPr>
        <w:t>,</w:t>
      </w:r>
      <w:r>
        <w:rPr>
          <w:rFonts w:ascii="Arial" w:hAnsi="Arial" w:cs="Arial"/>
        </w:rPr>
        <w:t xml:space="preserve"> Muharrem ayının ikisinde İmam H</w:t>
      </w:r>
      <w:r>
        <w:rPr>
          <w:rFonts w:ascii="Arial" w:hAnsi="Arial" w:cs="Arial"/>
        </w:rPr>
        <w:t>ü</w:t>
      </w:r>
      <w:r>
        <w:rPr>
          <w:rFonts w:ascii="Arial" w:hAnsi="Arial" w:cs="Arial"/>
        </w:rPr>
        <w:t>seyin (a.s)’ın Kafilesi Kerbela’ya geldi ve orada çadır ku</w:t>
      </w:r>
      <w:r>
        <w:rPr>
          <w:rFonts w:ascii="Arial" w:hAnsi="Arial" w:cs="Arial"/>
        </w:rPr>
        <w:t>r</w:t>
      </w:r>
      <w:r>
        <w:rPr>
          <w:rFonts w:ascii="Arial" w:hAnsi="Arial" w:cs="Arial"/>
        </w:rPr>
        <w:t>dular.</w:t>
      </w:r>
      <w:r w:rsidR="00762B81">
        <w:rPr>
          <w:rFonts w:ascii="Arial" w:hAnsi="Arial" w:cs="Arial"/>
        </w:rPr>
        <w:t xml:space="preserve"> İmam Hüseyin (a.s) ile savaşmak için gelen Kufe ordusunun sayısı gün geçtikçe çoğalıyordu.</w:t>
      </w:r>
      <w:r w:rsidR="00BB3F0E">
        <w:rPr>
          <w:rFonts w:ascii="Arial" w:hAnsi="Arial" w:cs="Arial"/>
        </w:rPr>
        <w:t xml:space="preserve"> Muharrem ay</w:t>
      </w:r>
      <w:r w:rsidR="00BB3F0E">
        <w:rPr>
          <w:rFonts w:ascii="Arial" w:hAnsi="Arial" w:cs="Arial"/>
        </w:rPr>
        <w:t>ı</w:t>
      </w:r>
      <w:r w:rsidR="00BB3F0E">
        <w:rPr>
          <w:rFonts w:ascii="Arial" w:hAnsi="Arial" w:cs="Arial"/>
        </w:rPr>
        <w:t xml:space="preserve">nın dokuzuncu günün adı “Tasua” </w:t>
      </w:r>
      <w:r w:rsidR="002316FE">
        <w:rPr>
          <w:rFonts w:ascii="Arial" w:hAnsi="Arial" w:cs="Arial"/>
        </w:rPr>
        <w:t>ve onuncu günün adı “Aşura”dır</w:t>
      </w:r>
      <w:r w:rsidR="00BB3F0E">
        <w:rPr>
          <w:rFonts w:ascii="Arial" w:hAnsi="Arial" w:cs="Arial"/>
        </w:rPr>
        <w:t xml:space="preserve">. Bu günde </w:t>
      </w:r>
      <w:r w:rsidR="002316FE">
        <w:rPr>
          <w:rFonts w:ascii="Arial" w:hAnsi="Arial" w:cs="Arial"/>
        </w:rPr>
        <w:t>Şehitler efend</w:t>
      </w:r>
      <w:r w:rsidR="002316FE">
        <w:rPr>
          <w:rFonts w:ascii="Arial" w:hAnsi="Arial" w:cs="Arial"/>
        </w:rPr>
        <w:t>i</w:t>
      </w:r>
      <w:r w:rsidR="002316FE">
        <w:rPr>
          <w:rFonts w:ascii="Arial" w:hAnsi="Arial" w:cs="Arial"/>
        </w:rPr>
        <w:t xml:space="preserve">si </w:t>
      </w:r>
      <w:r w:rsidR="00BB3F0E">
        <w:rPr>
          <w:rFonts w:ascii="Arial" w:hAnsi="Arial" w:cs="Arial"/>
        </w:rPr>
        <w:t>İmam Hüseyin</w:t>
      </w:r>
      <w:r w:rsidR="002316FE">
        <w:rPr>
          <w:rFonts w:ascii="Arial" w:hAnsi="Arial" w:cs="Arial"/>
        </w:rPr>
        <w:t xml:space="preserve"> (a.s)</w:t>
      </w:r>
      <w:r w:rsidR="00BB3F0E">
        <w:rPr>
          <w:rFonts w:ascii="Arial" w:hAnsi="Arial" w:cs="Arial"/>
        </w:rPr>
        <w:t>, çocukları ve yarenleri</w:t>
      </w:r>
      <w:r w:rsidR="00935381">
        <w:rPr>
          <w:rFonts w:ascii="Arial" w:hAnsi="Arial" w:cs="Arial"/>
        </w:rPr>
        <w:t xml:space="preserve"> Kerbela’da</w:t>
      </w:r>
      <w:r w:rsidR="00BB3F0E">
        <w:rPr>
          <w:rFonts w:ascii="Arial" w:hAnsi="Arial" w:cs="Arial"/>
        </w:rPr>
        <w:t xml:space="preserve"> şehit edildiler.</w:t>
      </w:r>
      <w:r w:rsidR="00670B3D">
        <w:rPr>
          <w:rFonts w:ascii="Arial" w:hAnsi="Arial" w:cs="Arial"/>
        </w:rPr>
        <w:t xml:space="preserve"> Muharrem ayı</w:t>
      </w:r>
      <w:r w:rsidR="002316FE">
        <w:rPr>
          <w:rFonts w:ascii="Arial" w:hAnsi="Arial" w:cs="Arial"/>
        </w:rPr>
        <w:t>,</w:t>
      </w:r>
      <w:r w:rsidR="00670B3D">
        <w:rPr>
          <w:rFonts w:ascii="Arial" w:hAnsi="Arial" w:cs="Arial"/>
        </w:rPr>
        <w:t xml:space="preserve"> Aşura hadisesinin gerçekleştiği ay old</w:t>
      </w:r>
      <w:r w:rsidR="00670B3D">
        <w:rPr>
          <w:rFonts w:ascii="Arial" w:hAnsi="Arial" w:cs="Arial"/>
        </w:rPr>
        <w:t>u</w:t>
      </w:r>
      <w:r w:rsidR="00670B3D">
        <w:rPr>
          <w:rFonts w:ascii="Arial" w:hAnsi="Arial" w:cs="Arial"/>
        </w:rPr>
        <w:t>ğundan dolayı bu ayın girişi ile kalp</w:t>
      </w:r>
      <w:r w:rsidR="00791FBE">
        <w:rPr>
          <w:rFonts w:ascii="Arial" w:hAnsi="Arial" w:cs="Arial"/>
        </w:rPr>
        <w:t>l</w:t>
      </w:r>
      <w:r w:rsidR="00670B3D">
        <w:rPr>
          <w:rFonts w:ascii="Arial" w:hAnsi="Arial" w:cs="Arial"/>
        </w:rPr>
        <w:t>ere hüzün ve k</w:t>
      </w:r>
      <w:r w:rsidR="00670B3D">
        <w:rPr>
          <w:rFonts w:ascii="Arial" w:hAnsi="Arial" w:cs="Arial"/>
        </w:rPr>
        <w:t>e</w:t>
      </w:r>
      <w:r w:rsidR="00670B3D">
        <w:rPr>
          <w:rFonts w:ascii="Arial" w:hAnsi="Arial" w:cs="Arial"/>
        </w:rPr>
        <w:t xml:space="preserve">der </w:t>
      </w:r>
      <w:r w:rsidR="004A0D5E">
        <w:rPr>
          <w:rFonts w:ascii="Arial" w:hAnsi="Arial" w:cs="Arial"/>
        </w:rPr>
        <w:t>hâkim</w:t>
      </w:r>
      <w:r w:rsidR="00670B3D">
        <w:rPr>
          <w:rFonts w:ascii="Arial" w:hAnsi="Arial" w:cs="Arial"/>
        </w:rPr>
        <w:t xml:space="preserve"> olur.</w:t>
      </w:r>
      <w:r w:rsidR="004A0D5E">
        <w:rPr>
          <w:rFonts w:ascii="Arial" w:hAnsi="Arial" w:cs="Arial"/>
        </w:rPr>
        <w:t xml:space="preserve"> </w:t>
      </w:r>
      <w:r w:rsidR="00791FBE">
        <w:rPr>
          <w:rFonts w:ascii="Arial" w:hAnsi="Arial" w:cs="Arial"/>
        </w:rPr>
        <w:t>İmam Hüseyin (a.s)’ın aşıkları bu ayın ilk g</w:t>
      </w:r>
      <w:r w:rsidR="00791FBE">
        <w:rPr>
          <w:rFonts w:ascii="Arial" w:hAnsi="Arial" w:cs="Arial"/>
        </w:rPr>
        <w:t>ü</w:t>
      </w:r>
      <w:r w:rsidR="00791FBE">
        <w:rPr>
          <w:rFonts w:ascii="Arial" w:hAnsi="Arial" w:cs="Arial"/>
        </w:rPr>
        <w:t>nünden itibaren matem merasimleri düzenler ve siya</w:t>
      </w:r>
      <w:r w:rsidR="00791FBE">
        <w:rPr>
          <w:rFonts w:ascii="Arial" w:hAnsi="Arial" w:cs="Arial"/>
        </w:rPr>
        <w:t>h</w:t>
      </w:r>
      <w:r w:rsidR="00791FBE">
        <w:rPr>
          <w:rFonts w:ascii="Arial" w:hAnsi="Arial" w:cs="Arial"/>
        </w:rPr>
        <w:t>lar giyerek yasta olduklarını gö</w:t>
      </w:r>
      <w:r w:rsidR="00791FBE">
        <w:rPr>
          <w:rFonts w:ascii="Arial" w:hAnsi="Arial" w:cs="Arial"/>
        </w:rPr>
        <w:t>s</w:t>
      </w:r>
      <w:r w:rsidR="00791FBE">
        <w:rPr>
          <w:rFonts w:ascii="Arial" w:hAnsi="Arial" w:cs="Arial"/>
        </w:rPr>
        <w:t>terirler.</w:t>
      </w:r>
      <w:r w:rsidR="00965F53">
        <w:rPr>
          <w:rFonts w:ascii="Arial" w:hAnsi="Arial" w:cs="Arial"/>
        </w:rPr>
        <w:t xml:space="preserve"> Muharrem, Aşura gibi Kerbela kıyamının hatıralarda canlı kalmasının sırrı o</w:t>
      </w:r>
      <w:r w:rsidR="00965F53">
        <w:rPr>
          <w:rFonts w:ascii="Arial" w:hAnsi="Arial" w:cs="Arial"/>
        </w:rPr>
        <w:t>l</w:t>
      </w:r>
      <w:r w:rsidR="00965F53">
        <w:rPr>
          <w:rFonts w:ascii="Arial" w:hAnsi="Arial" w:cs="Arial"/>
        </w:rPr>
        <w:t>muştur.</w:t>
      </w:r>
      <w:r w:rsidR="007905ED">
        <w:rPr>
          <w:rFonts w:ascii="Arial" w:hAnsi="Arial" w:cs="Arial"/>
        </w:rPr>
        <w:t xml:space="preserve"> </w:t>
      </w:r>
      <w:r w:rsidR="00CA4373">
        <w:rPr>
          <w:rFonts w:ascii="Arial" w:hAnsi="Arial" w:cs="Arial"/>
        </w:rPr>
        <w:t xml:space="preserve">Bu ay Hüseyni kıyamın </w:t>
      </w:r>
      <w:r w:rsidR="002316FE">
        <w:rPr>
          <w:rFonts w:ascii="Arial" w:hAnsi="Arial" w:cs="Arial"/>
        </w:rPr>
        <w:t>korunmasında önemli bir ro</w:t>
      </w:r>
      <w:r w:rsidR="00443B2E">
        <w:rPr>
          <w:rFonts w:ascii="Arial" w:hAnsi="Arial" w:cs="Arial"/>
        </w:rPr>
        <w:t xml:space="preserve">l üstlenmiştir. </w:t>
      </w:r>
      <w:r w:rsidR="00CA6F76">
        <w:rPr>
          <w:rFonts w:ascii="Arial" w:hAnsi="Arial" w:cs="Arial"/>
        </w:rPr>
        <w:t>Zira bu ayda bütün Şia</w:t>
      </w:r>
      <w:r w:rsidR="002316FE">
        <w:rPr>
          <w:rFonts w:ascii="Arial" w:hAnsi="Arial" w:cs="Arial"/>
        </w:rPr>
        <w:t>lar</w:t>
      </w:r>
      <w:r w:rsidR="00CA6F76">
        <w:rPr>
          <w:rFonts w:ascii="Arial" w:hAnsi="Arial" w:cs="Arial"/>
        </w:rPr>
        <w:t xml:space="preserve"> Kerbela şehitl</w:t>
      </w:r>
      <w:r w:rsidR="00CA6F76">
        <w:rPr>
          <w:rFonts w:ascii="Arial" w:hAnsi="Arial" w:cs="Arial"/>
        </w:rPr>
        <w:t>e</w:t>
      </w:r>
      <w:r w:rsidR="00CA6F76">
        <w:rPr>
          <w:rFonts w:ascii="Arial" w:hAnsi="Arial" w:cs="Arial"/>
        </w:rPr>
        <w:t xml:space="preserve">rinin ardından gözyaşı döker ve Aşuracılar bu olaydan gereken ibretli dersleri alırlar. İmam Humeyni (r.a) şöyle buyurmuştur: “Muharrem, </w:t>
      </w:r>
      <w:r w:rsidR="005F0BBB">
        <w:rPr>
          <w:rFonts w:ascii="Arial" w:hAnsi="Arial" w:cs="Arial"/>
        </w:rPr>
        <w:t>şehitler efendisi ve Allah velil</w:t>
      </w:r>
      <w:r w:rsidR="005F0BBB">
        <w:rPr>
          <w:rFonts w:ascii="Arial" w:hAnsi="Arial" w:cs="Arial"/>
        </w:rPr>
        <w:t>e</w:t>
      </w:r>
      <w:r w:rsidR="005F0BBB">
        <w:rPr>
          <w:rFonts w:ascii="Arial" w:hAnsi="Arial" w:cs="Arial"/>
        </w:rPr>
        <w:t>rinin büyük kıyamının ayıdır</w:t>
      </w:r>
      <w:r w:rsidR="002316FE">
        <w:rPr>
          <w:rFonts w:ascii="Arial" w:hAnsi="Arial" w:cs="Arial"/>
        </w:rPr>
        <w:t>.</w:t>
      </w:r>
      <w:r w:rsidR="005F0BBB">
        <w:rPr>
          <w:rFonts w:ascii="Arial" w:hAnsi="Arial" w:cs="Arial"/>
        </w:rPr>
        <w:t xml:space="preserve"> </w:t>
      </w:r>
      <w:r w:rsidR="002316FE">
        <w:rPr>
          <w:rFonts w:ascii="Arial" w:hAnsi="Arial" w:cs="Arial"/>
        </w:rPr>
        <w:t>(İmam Hüseyin (a.s)), T</w:t>
      </w:r>
      <w:r w:rsidR="00B703A4">
        <w:rPr>
          <w:rFonts w:ascii="Arial" w:hAnsi="Arial" w:cs="Arial"/>
        </w:rPr>
        <w:t xml:space="preserve">ağutun </w:t>
      </w:r>
      <w:r w:rsidR="00B703A4">
        <w:rPr>
          <w:rFonts w:ascii="Arial" w:hAnsi="Arial" w:cs="Arial"/>
        </w:rPr>
        <w:lastRenderedPageBreak/>
        <w:t>karşısında kıyam etmekle insanlığa yapıc</w:t>
      </w:r>
      <w:r w:rsidR="00B703A4">
        <w:rPr>
          <w:rFonts w:ascii="Arial" w:hAnsi="Arial" w:cs="Arial"/>
        </w:rPr>
        <w:t>ı</w:t>
      </w:r>
      <w:r w:rsidR="00B703A4">
        <w:rPr>
          <w:rFonts w:ascii="Arial" w:hAnsi="Arial" w:cs="Arial"/>
        </w:rPr>
        <w:t>lığın ve kırıcılığın dersini verdi</w:t>
      </w:r>
      <w:r w:rsidR="002316FE">
        <w:rPr>
          <w:rFonts w:ascii="Arial" w:hAnsi="Arial" w:cs="Arial"/>
        </w:rPr>
        <w:t>. Zalimlerin yok olması ve</w:t>
      </w:r>
      <w:r w:rsidR="00B703A4">
        <w:rPr>
          <w:rFonts w:ascii="Arial" w:hAnsi="Arial" w:cs="Arial"/>
        </w:rPr>
        <w:t xml:space="preserve"> zorb</w:t>
      </w:r>
      <w:r w:rsidR="00B703A4">
        <w:rPr>
          <w:rFonts w:ascii="Arial" w:hAnsi="Arial" w:cs="Arial"/>
        </w:rPr>
        <w:t>a</w:t>
      </w:r>
      <w:r w:rsidR="00B703A4">
        <w:rPr>
          <w:rFonts w:ascii="Arial" w:hAnsi="Arial" w:cs="Arial"/>
        </w:rPr>
        <w:t>cıların ortadan kaldırılmasını feda etmek ve feda o</w:t>
      </w:r>
      <w:r w:rsidR="00B703A4">
        <w:rPr>
          <w:rFonts w:ascii="Arial" w:hAnsi="Arial" w:cs="Arial"/>
        </w:rPr>
        <w:t>l</w:t>
      </w:r>
      <w:r w:rsidR="00B703A4">
        <w:rPr>
          <w:rFonts w:ascii="Arial" w:hAnsi="Arial" w:cs="Arial"/>
        </w:rPr>
        <w:t>makta biliyo</w:t>
      </w:r>
      <w:r w:rsidR="00B703A4">
        <w:rPr>
          <w:rFonts w:ascii="Arial" w:hAnsi="Arial" w:cs="Arial"/>
        </w:rPr>
        <w:t>r</w:t>
      </w:r>
      <w:r w:rsidR="00B703A4">
        <w:rPr>
          <w:rFonts w:ascii="Arial" w:hAnsi="Arial" w:cs="Arial"/>
        </w:rPr>
        <w:t>du.”</w:t>
      </w:r>
      <w:r w:rsidR="00B703A4">
        <w:rPr>
          <w:rStyle w:val="FootnoteReference"/>
          <w:rFonts w:ascii="Arial" w:hAnsi="Arial" w:cs="Arial"/>
        </w:rPr>
        <w:footnoteReference w:id="749"/>
      </w:r>
      <w:r w:rsidR="00B703A4">
        <w:rPr>
          <w:rFonts w:ascii="Arial" w:hAnsi="Arial" w:cs="Arial"/>
        </w:rPr>
        <w:t xml:space="preserve"> </w:t>
      </w:r>
    </w:p>
    <w:p w:rsidR="005460A7" w:rsidRDefault="005460A7" w:rsidP="00107BC4">
      <w:pPr>
        <w:spacing w:before="60" w:after="60" w:line="276" w:lineRule="auto"/>
        <w:ind w:firstLine="397"/>
        <w:jc w:val="both"/>
        <w:rPr>
          <w:rFonts w:ascii="Arial" w:hAnsi="Arial" w:cs="Arial"/>
        </w:rPr>
      </w:pPr>
      <w:r>
        <w:rPr>
          <w:rFonts w:ascii="Arial" w:hAnsi="Arial" w:cs="Arial"/>
        </w:rPr>
        <w:t>…………</w:t>
      </w:r>
      <w:r w:rsidR="005E7D56">
        <w:rPr>
          <w:rFonts w:ascii="Arial" w:hAnsi="Arial" w:cs="Arial"/>
        </w:rPr>
        <w:t xml:space="preserve">…………………                            </w:t>
      </w:r>
      <w:r>
        <w:rPr>
          <w:rFonts w:ascii="Arial" w:hAnsi="Arial" w:cs="Arial"/>
        </w:rPr>
        <w:t>…..ŞİİR</w:t>
      </w:r>
    </w:p>
    <w:p w:rsidR="005E7D56" w:rsidRDefault="005E7D56" w:rsidP="00107BC4">
      <w:pPr>
        <w:spacing w:before="60" w:after="60" w:line="276" w:lineRule="auto"/>
        <w:ind w:firstLine="397"/>
        <w:jc w:val="both"/>
        <w:rPr>
          <w:rFonts w:ascii="Arial" w:hAnsi="Arial" w:cs="Arial"/>
        </w:rPr>
      </w:pPr>
    </w:p>
    <w:p w:rsidR="005460A7" w:rsidRDefault="005460A7" w:rsidP="00107BC4">
      <w:pPr>
        <w:spacing w:before="60" w:after="60" w:line="276" w:lineRule="auto"/>
        <w:ind w:firstLine="397"/>
        <w:jc w:val="both"/>
        <w:rPr>
          <w:rFonts w:ascii="Arial" w:hAnsi="Arial" w:cs="Arial"/>
        </w:rPr>
      </w:pPr>
      <w:r>
        <w:rPr>
          <w:rFonts w:ascii="Arial" w:hAnsi="Arial" w:cs="Arial"/>
        </w:rPr>
        <w:t>MUHAMMED B. EBİ SAİD B. AKİL</w:t>
      </w:r>
    </w:p>
    <w:p w:rsidR="005460A7" w:rsidRDefault="005460A7" w:rsidP="003B57E5">
      <w:pPr>
        <w:spacing w:before="60" w:after="60" w:line="276" w:lineRule="auto"/>
        <w:ind w:firstLine="397"/>
        <w:jc w:val="both"/>
        <w:rPr>
          <w:rFonts w:ascii="Arial" w:hAnsi="Arial" w:cs="Arial"/>
        </w:rPr>
      </w:pPr>
      <w:r>
        <w:rPr>
          <w:rFonts w:ascii="Arial" w:hAnsi="Arial" w:cs="Arial"/>
        </w:rPr>
        <w:t>Beni Haşim’in Aşura günü şehit</w:t>
      </w:r>
      <w:r w:rsidR="003B57E5">
        <w:rPr>
          <w:rFonts w:ascii="Arial" w:hAnsi="Arial" w:cs="Arial"/>
        </w:rPr>
        <w:t>lerindendir</w:t>
      </w:r>
      <w:r>
        <w:rPr>
          <w:rFonts w:ascii="Arial" w:hAnsi="Arial" w:cs="Arial"/>
        </w:rPr>
        <w:t xml:space="preserve">. </w:t>
      </w:r>
      <w:r w:rsidR="00E94FA8">
        <w:rPr>
          <w:rFonts w:ascii="Arial" w:hAnsi="Arial" w:cs="Arial"/>
        </w:rPr>
        <w:t xml:space="preserve">Onun </w:t>
      </w:r>
      <w:r w:rsidR="00CE6DBA">
        <w:rPr>
          <w:rFonts w:ascii="Arial" w:hAnsi="Arial" w:cs="Arial"/>
        </w:rPr>
        <w:t xml:space="preserve">adı </w:t>
      </w:r>
      <w:r w:rsidR="00E94FA8">
        <w:rPr>
          <w:rFonts w:ascii="Arial" w:hAnsi="Arial" w:cs="Arial"/>
        </w:rPr>
        <w:t>Nahiyeyi Mukaddese</w:t>
      </w:r>
      <w:r w:rsidR="00CE6DBA">
        <w:rPr>
          <w:rFonts w:ascii="Arial" w:hAnsi="Arial" w:cs="Arial"/>
        </w:rPr>
        <w:t xml:space="preserve"> ziyaretnamesinde</w:t>
      </w:r>
      <w:r w:rsidR="00E94FA8">
        <w:rPr>
          <w:rFonts w:ascii="Arial" w:hAnsi="Arial" w:cs="Arial"/>
        </w:rPr>
        <w:t xml:space="preserve"> geçmekt</w:t>
      </w:r>
      <w:r w:rsidR="00E94FA8">
        <w:rPr>
          <w:rFonts w:ascii="Arial" w:hAnsi="Arial" w:cs="Arial"/>
        </w:rPr>
        <w:t>e</w:t>
      </w:r>
      <w:r w:rsidR="00E94FA8">
        <w:rPr>
          <w:rFonts w:ascii="Arial" w:hAnsi="Arial" w:cs="Arial"/>
        </w:rPr>
        <w:t>dir.</w:t>
      </w:r>
    </w:p>
    <w:p w:rsidR="00DF0FA3" w:rsidRDefault="00DF0FA3" w:rsidP="00107BC4">
      <w:pPr>
        <w:spacing w:before="60" w:after="60" w:line="276" w:lineRule="auto"/>
        <w:ind w:firstLine="397"/>
        <w:jc w:val="both"/>
        <w:rPr>
          <w:rFonts w:ascii="Arial" w:hAnsi="Arial" w:cs="Arial"/>
        </w:rPr>
      </w:pPr>
    </w:p>
    <w:p w:rsidR="00DF0FA3" w:rsidRDefault="00DF0FA3" w:rsidP="00107BC4">
      <w:pPr>
        <w:spacing w:before="60" w:after="60" w:line="276" w:lineRule="auto"/>
        <w:ind w:firstLine="397"/>
        <w:jc w:val="both"/>
        <w:rPr>
          <w:rFonts w:ascii="Arial" w:hAnsi="Arial" w:cs="Arial"/>
        </w:rPr>
      </w:pPr>
      <w:r>
        <w:rPr>
          <w:rFonts w:ascii="Arial" w:hAnsi="Arial" w:cs="Arial"/>
        </w:rPr>
        <w:t>MUHAMMED B. EŞ’ES</w:t>
      </w:r>
    </w:p>
    <w:p w:rsidR="00DF0FA3" w:rsidRDefault="00DF0FA3" w:rsidP="00221FA5">
      <w:pPr>
        <w:spacing w:before="60" w:after="60" w:line="276" w:lineRule="auto"/>
        <w:ind w:firstLine="397"/>
        <w:jc w:val="both"/>
        <w:rPr>
          <w:rFonts w:ascii="Arial" w:hAnsi="Arial" w:cs="Arial"/>
        </w:rPr>
      </w:pPr>
      <w:r>
        <w:rPr>
          <w:rFonts w:ascii="Arial" w:hAnsi="Arial" w:cs="Arial"/>
        </w:rPr>
        <w:t>İbni Ziyad’ın taraftarlarındandır.</w:t>
      </w:r>
      <w:r w:rsidR="00AD28D6">
        <w:rPr>
          <w:rFonts w:ascii="Arial" w:hAnsi="Arial" w:cs="Arial"/>
        </w:rPr>
        <w:t xml:space="preserve"> Babası Eş’es, Hz. Ali (a.s) döneminde fitnecilerin başı rolünü üstlenmişti.</w:t>
      </w:r>
      <w:r w:rsidR="00F819BF">
        <w:rPr>
          <w:rFonts w:ascii="Arial" w:hAnsi="Arial" w:cs="Arial"/>
        </w:rPr>
        <w:t xml:space="preserve"> Daha sonra Haricilerden oldu ve İmam Ali (a.s)’ın şehit </w:t>
      </w:r>
      <w:r w:rsidR="0035066B">
        <w:rPr>
          <w:rFonts w:ascii="Arial" w:hAnsi="Arial" w:cs="Arial"/>
        </w:rPr>
        <w:t>edilme</w:t>
      </w:r>
      <w:r w:rsidR="00F819BF">
        <w:rPr>
          <w:rFonts w:ascii="Arial" w:hAnsi="Arial" w:cs="Arial"/>
        </w:rPr>
        <w:t xml:space="preserve"> pl</w:t>
      </w:r>
      <w:r w:rsidR="00F819BF">
        <w:rPr>
          <w:rFonts w:ascii="Arial" w:hAnsi="Arial" w:cs="Arial"/>
        </w:rPr>
        <w:t>a</w:t>
      </w:r>
      <w:r w:rsidR="00F819BF">
        <w:rPr>
          <w:rFonts w:ascii="Arial" w:hAnsi="Arial" w:cs="Arial"/>
        </w:rPr>
        <w:t>nında onunda parmağı vardı</w:t>
      </w:r>
      <w:r w:rsidR="00182AAD">
        <w:rPr>
          <w:rFonts w:ascii="Arial" w:hAnsi="Arial" w:cs="Arial"/>
        </w:rPr>
        <w:t xml:space="preserve"> ve kızkardeşi Cude de İmam Hasan (a.s)’ı şehit </w:t>
      </w:r>
      <w:r w:rsidR="0035066B">
        <w:rPr>
          <w:rFonts w:ascii="Arial" w:hAnsi="Arial" w:cs="Arial"/>
        </w:rPr>
        <w:t>etmiştir</w:t>
      </w:r>
      <w:r w:rsidR="00182AAD">
        <w:rPr>
          <w:rFonts w:ascii="Arial" w:hAnsi="Arial" w:cs="Arial"/>
        </w:rPr>
        <w:t>.</w:t>
      </w:r>
      <w:r w:rsidR="0081611E">
        <w:rPr>
          <w:rFonts w:ascii="Arial" w:hAnsi="Arial" w:cs="Arial"/>
        </w:rPr>
        <w:t xml:space="preserve"> To</w:t>
      </w:r>
      <w:r w:rsidR="00A9666F">
        <w:rPr>
          <w:rFonts w:ascii="Arial" w:hAnsi="Arial" w:cs="Arial"/>
        </w:rPr>
        <w:t>v</w:t>
      </w:r>
      <w:r w:rsidR="0081611E">
        <w:rPr>
          <w:rFonts w:ascii="Arial" w:hAnsi="Arial" w:cs="Arial"/>
        </w:rPr>
        <w:t>’</w:t>
      </w:r>
      <w:r w:rsidR="00A9666F">
        <w:rPr>
          <w:rFonts w:ascii="Arial" w:hAnsi="Arial" w:cs="Arial"/>
        </w:rPr>
        <w:t>e, Eş’es’in babas</w:t>
      </w:r>
      <w:r w:rsidR="00A9666F">
        <w:rPr>
          <w:rFonts w:ascii="Arial" w:hAnsi="Arial" w:cs="Arial"/>
        </w:rPr>
        <w:t>ı</w:t>
      </w:r>
      <w:r w:rsidR="00A9666F">
        <w:rPr>
          <w:rFonts w:ascii="Arial" w:hAnsi="Arial" w:cs="Arial"/>
        </w:rPr>
        <w:t>nın k</w:t>
      </w:r>
      <w:r w:rsidR="0081611E">
        <w:rPr>
          <w:rFonts w:ascii="Arial" w:hAnsi="Arial" w:cs="Arial"/>
        </w:rPr>
        <w:t>enizi idi. Hz. Muslim B. Akil,</w:t>
      </w:r>
      <w:r w:rsidR="00A9666F">
        <w:rPr>
          <w:rFonts w:ascii="Arial" w:hAnsi="Arial" w:cs="Arial"/>
        </w:rPr>
        <w:t xml:space="preserve"> Kufe’liler tarafından ya</w:t>
      </w:r>
      <w:r w:rsidR="00A9666F">
        <w:rPr>
          <w:rFonts w:ascii="Arial" w:hAnsi="Arial" w:cs="Arial"/>
        </w:rPr>
        <w:t>l</w:t>
      </w:r>
      <w:r w:rsidR="00A9666F">
        <w:rPr>
          <w:rFonts w:ascii="Arial" w:hAnsi="Arial" w:cs="Arial"/>
        </w:rPr>
        <w:t>nız bırakıldığı sıralarda onu evine alıp barındırdı. A</w:t>
      </w:r>
      <w:r w:rsidR="00A9666F">
        <w:rPr>
          <w:rFonts w:ascii="Arial" w:hAnsi="Arial" w:cs="Arial"/>
        </w:rPr>
        <w:t>n</w:t>
      </w:r>
      <w:r w:rsidR="0081611E">
        <w:rPr>
          <w:rFonts w:ascii="Arial" w:hAnsi="Arial" w:cs="Arial"/>
        </w:rPr>
        <w:t>cak To</w:t>
      </w:r>
      <w:r w:rsidR="00A9666F">
        <w:rPr>
          <w:rFonts w:ascii="Arial" w:hAnsi="Arial" w:cs="Arial"/>
        </w:rPr>
        <w:t>v</w:t>
      </w:r>
      <w:r w:rsidR="0081611E">
        <w:rPr>
          <w:rFonts w:ascii="Arial" w:hAnsi="Arial" w:cs="Arial"/>
        </w:rPr>
        <w:t>’</w:t>
      </w:r>
      <w:r w:rsidR="00A9666F">
        <w:rPr>
          <w:rFonts w:ascii="Arial" w:hAnsi="Arial" w:cs="Arial"/>
        </w:rPr>
        <w:t>e’nin oğlu bu olaydan haberdar olunca konuyu Eş’es’e açtı o da hemen İbni Ziyad’a h</w:t>
      </w:r>
      <w:r w:rsidR="00A9666F">
        <w:rPr>
          <w:rFonts w:ascii="Arial" w:hAnsi="Arial" w:cs="Arial"/>
        </w:rPr>
        <w:t>a</w:t>
      </w:r>
      <w:r w:rsidR="00A9666F">
        <w:rPr>
          <w:rFonts w:ascii="Arial" w:hAnsi="Arial" w:cs="Arial"/>
        </w:rPr>
        <w:t>ber verdi.</w:t>
      </w:r>
      <w:r w:rsidR="0081611E">
        <w:rPr>
          <w:rFonts w:ascii="Arial" w:hAnsi="Arial" w:cs="Arial"/>
        </w:rPr>
        <w:t xml:space="preserve"> Ve</w:t>
      </w:r>
      <w:r w:rsidR="00A9666F">
        <w:rPr>
          <w:rFonts w:ascii="Arial" w:hAnsi="Arial" w:cs="Arial"/>
        </w:rPr>
        <w:t xml:space="preserve"> Muslim İbni Akil’i yakalamak için evi muhasere altına ald</w:t>
      </w:r>
      <w:r w:rsidR="00A9666F">
        <w:rPr>
          <w:rFonts w:ascii="Arial" w:hAnsi="Arial" w:cs="Arial"/>
        </w:rPr>
        <w:t>ı</w:t>
      </w:r>
      <w:r w:rsidR="00A9666F">
        <w:rPr>
          <w:rFonts w:ascii="Arial" w:hAnsi="Arial" w:cs="Arial"/>
        </w:rPr>
        <w:t>lar.</w:t>
      </w:r>
      <w:r w:rsidR="00235181">
        <w:rPr>
          <w:rStyle w:val="FootnoteReference"/>
          <w:rFonts w:ascii="Arial" w:hAnsi="Arial" w:cs="Arial"/>
        </w:rPr>
        <w:footnoteReference w:id="750"/>
      </w:r>
      <w:r w:rsidR="00FA4756">
        <w:rPr>
          <w:rFonts w:ascii="Arial" w:hAnsi="Arial" w:cs="Arial"/>
        </w:rPr>
        <w:t xml:space="preserve"> Eş’es, İbni Ziyad tarafından Abdullah İbni Afifi Ezdiyi yakalama</w:t>
      </w:r>
      <w:r w:rsidR="00FA4756">
        <w:rPr>
          <w:rFonts w:ascii="Arial" w:hAnsi="Arial" w:cs="Arial"/>
        </w:rPr>
        <w:t>k</w:t>
      </w:r>
      <w:r w:rsidR="00221FA5">
        <w:rPr>
          <w:rFonts w:ascii="Arial" w:hAnsi="Arial" w:cs="Arial"/>
        </w:rPr>
        <w:t>la görevlendirilmişti</w:t>
      </w:r>
      <w:r w:rsidR="00FA4756">
        <w:rPr>
          <w:rFonts w:ascii="Arial" w:hAnsi="Arial" w:cs="Arial"/>
        </w:rPr>
        <w:t>.</w:t>
      </w:r>
    </w:p>
    <w:p w:rsidR="005C15A3" w:rsidRDefault="005C15A3" w:rsidP="00107BC4">
      <w:pPr>
        <w:spacing w:before="60" w:after="60" w:line="276" w:lineRule="auto"/>
        <w:ind w:firstLine="397"/>
        <w:jc w:val="both"/>
        <w:rPr>
          <w:rFonts w:ascii="Arial" w:hAnsi="Arial" w:cs="Arial"/>
        </w:rPr>
      </w:pPr>
    </w:p>
    <w:p w:rsidR="005C15A3" w:rsidRDefault="005C15A3" w:rsidP="00107BC4">
      <w:pPr>
        <w:spacing w:before="60" w:after="60" w:line="276" w:lineRule="auto"/>
        <w:ind w:firstLine="397"/>
        <w:jc w:val="both"/>
        <w:rPr>
          <w:rFonts w:ascii="Arial" w:hAnsi="Arial" w:cs="Arial"/>
        </w:rPr>
      </w:pPr>
      <w:r>
        <w:rPr>
          <w:rFonts w:ascii="Arial" w:hAnsi="Arial" w:cs="Arial"/>
        </w:rPr>
        <w:t>MUHAMMED B. ABDU</w:t>
      </w:r>
      <w:r>
        <w:rPr>
          <w:rFonts w:ascii="Arial" w:hAnsi="Arial" w:cs="Arial"/>
        </w:rPr>
        <w:t>L</w:t>
      </w:r>
      <w:r>
        <w:rPr>
          <w:rFonts w:ascii="Arial" w:hAnsi="Arial" w:cs="Arial"/>
        </w:rPr>
        <w:t>LAH B. CAFER</w:t>
      </w:r>
    </w:p>
    <w:p w:rsidR="005C15A3" w:rsidRDefault="005C15A3" w:rsidP="0081611E">
      <w:pPr>
        <w:spacing w:before="60" w:after="60" w:line="276" w:lineRule="auto"/>
        <w:ind w:firstLine="397"/>
        <w:jc w:val="both"/>
        <w:rPr>
          <w:rFonts w:ascii="Arial" w:hAnsi="Arial" w:cs="Arial"/>
        </w:rPr>
      </w:pPr>
      <w:r>
        <w:rPr>
          <w:rFonts w:ascii="Arial" w:hAnsi="Arial" w:cs="Arial"/>
        </w:rPr>
        <w:lastRenderedPageBreak/>
        <w:t>Hz. Zeynep</w:t>
      </w:r>
      <w:r w:rsidR="00952ADD">
        <w:rPr>
          <w:rFonts w:ascii="Arial" w:hAnsi="Arial" w:cs="Arial"/>
        </w:rPr>
        <w:t xml:space="preserve"> (s.a)</w:t>
      </w:r>
      <w:r>
        <w:rPr>
          <w:rFonts w:ascii="Arial" w:hAnsi="Arial" w:cs="Arial"/>
        </w:rPr>
        <w:t xml:space="preserve"> ve Abdullah B. Cafer (a.s)’ın oğl</w:t>
      </w:r>
      <w:r>
        <w:rPr>
          <w:rFonts w:ascii="Arial" w:hAnsi="Arial" w:cs="Arial"/>
        </w:rPr>
        <w:t>u</w:t>
      </w:r>
      <w:r>
        <w:rPr>
          <w:rFonts w:ascii="Arial" w:hAnsi="Arial" w:cs="Arial"/>
        </w:rPr>
        <w:t xml:space="preserve">dur. </w:t>
      </w:r>
      <w:r w:rsidR="00482D5F">
        <w:rPr>
          <w:rFonts w:ascii="Arial" w:hAnsi="Arial" w:cs="Arial"/>
        </w:rPr>
        <w:t>Aşura günü Seyyid-i Şuheda (a.s)’ın saflarında şehit oldu.</w:t>
      </w:r>
      <w:r w:rsidR="0021564F">
        <w:rPr>
          <w:rFonts w:ascii="Arial" w:hAnsi="Arial" w:cs="Arial"/>
        </w:rPr>
        <w:t xml:space="preserve"> O, kardeşi Avn ile birlikte İmam Hüseyin (a.s)’ın Mekke’den çıkışından sonra yolda İmam (a.s)’ın kervan</w:t>
      </w:r>
      <w:r w:rsidR="0021564F">
        <w:rPr>
          <w:rFonts w:ascii="Arial" w:hAnsi="Arial" w:cs="Arial"/>
        </w:rPr>
        <w:t>ı</w:t>
      </w:r>
      <w:r w:rsidR="0021564F">
        <w:rPr>
          <w:rFonts w:ascii="Arial" w:hAnsi="Arial" w:cs="Arial"/>
        </w:rPr>
        <w:t>na katıldılar.</w:t>
      </w:r>
      <w:r w:rsidR="00CC51F5">
        <w:rPr>
          <w:rFonts w:ascii="Arial" w:hAnsi="Arial" w:cs="Arial"/>
        </w:rPr>
        <w:t xml:space="preserve"> Kerbela’da savaş meydanında düşmanla teke tek savaşırken düşman tarafından muhasere altına alındı ve şehit oldu.</w:t>
      </w:r>
      <w:r w:rsidR="00CC51F5">
        <w:rPr>
          <w:rStyle w:val="FootnoteReference"/>
          <w:rFonts w:ascii="Arial" w:hAnsi="Arial" w:cs="Arial"/>
        </w:rPr>
        <w:footnoteReference w:id="751"/>
      </w:r>
      <w:r w:rsidR="00CC51F5">
        <w:rPr>
          <w:rFonts w:ascii="Arial" w:hAnsi="Arial" w:cs="Arial"/>
        </w:rPr>
        <w:t xml:space="preserve"> Düşmanla savaşırken şöyle recez ok</w:t>
      </w:r>
      <w:r w:rsidR="00CC51F5">
        <w:rPr>
          <w:rFonts w:ascii="Arial" w:hAnsi="Arial" w:cs="Arial"/>
        </w:rPr>
        <w:t>u</w:t>
      </w:r>
      <w:r w:rsidR="00CC51F5">
        <w:rPr>
          <w:rFonts w:ascii="Arial" w:hAnsi="Arial" w:cs="Arial"/>
        </w:rPr>
        <w:t>yordu:</w:t>
      </w:r>
    </w:p>
    <w:p w:rsidR="00CC51F5" w:rsidRDefault="00CC51F5" w:rsidP="00107BC4">
      <w:pPr>
        <w:spacing w:before="60" w:after="60" w:line="276" w:lineRule="auto"/>
        <w:ind w:firstLine="397"/>
        <w:jc w:val="both"/>
        <w:rPr>
          <w:rFonts w:ascii="Arial" w:hAnsi="Arial" w:cs="Arial"/>
        </w:rPr>
      </w:pPr>
      <w:r>
        <w:rPr>
          <w:rFonts w:ascii="Arial" w:hAnsi="Arial" w:cs="Arial"/>
        </w:rPr>
        <w:t>………………………..     ………………………RECEZ</w:t>
      </w:r>
    </w:p>
    <w:p w:rsidR="005A056E" w:rsidRDefault="005A056E" w:rsidP="00107BC4">
      <w:pPr>
        <w:spacing w:before="60" w:after="60" w:line="276" w:lineRule="auto"/>
        <w:ind w:firstLine="397"/>
        <w:jc w:val="both"/>
        <w:rPr>
          <w:rFonts w:ascii="Arial" w:hAnsi="Arial" w:cs="Arial"/>
        </w:rPr>
      </w:pPr>
    </w:p>
    <w:p w:rsidR="005A056E" w:rsidRDefault="005A056E" w:rsidP="0081611E">
      <w:pPr>
        <w:spacing w:before="60" w:after="60" w:line="276" w:lineRule="auto"/>
        <w:ind w:firstLine="397"/>
        <w:jc w:val="both"/>
        <w:rPr>
          <w:rFonts w:ascii="Arial" w:hAnsi="Arial" w:cs="Arial"/>
        </w:rPr>
      </w:pPr>
      <w:r>
        <w:rPr>
          <w:rFonts w:ascii="Arial" w:hAnsi="Arial" w:cs="Arial"/>
        </w:rPr>
        <w:t>MUHAMMED B. ALİ (İMAM B</w:t>
      </w:r>
      <w:r w:rsidR="0081611E">
        <w:rPr>
          <w:rFonts w:ascii="Arial" w:hAnsi="Arial" w:cs="Arial"/>
        </w:rPr>
        <w:t>Â</w:t>
      </w:r>
      <w:r>
        <w:rPr>
          <w:rFonts w:ascii="Arial" w:hAnsi="Arial" w:cs="Arial"/>
        </w:rPr>
        <w:t>KIR (A.S)</w:t>
      </w:r>
    </w:p>
    <w:p w:rsidR="008F19C9" w:rsidRDefault="005A056E" w:rsidP="0081611E">
      <w:pPr>
        <w:spacing w:before="60" w:after="60" w:line="276" w:lineRule="auto"/>
        <w:ind w:firstLine="397"/>
        <w:jc w:val="both"/>
        <w:rPr>
          <w:rFonts w:ascii="Arial" w:hAnsi="Arial" w:cs="Arial"/>
        </w:rPr>
      </w:pPr>
      <w:r>
        <w:rPr>
          <w:rFonts w:ascii="Arial" w:hAnsi="Arial" w:cs="Arial"/>
        </w:rPr>
        <w:t>İmam B</w:t>
      </w:r>
      <w:r w:rsidR="0081611E">
        <w:rPr>
          <w:rFonts w:ascii="Arial" w:hAnsi="Arial" w:cs="Arial"/>
        </w:rPr>
        <w:t>â</w:t>
      </w:r>
      <w:r>
        <w:rPr>
          <w:rFonts w:ascii="Arial" w:hAnsi="Arial" w:cs="Arial"/>
        </w:rPr>
        <w:t>kır (a.s) Kerbela hadisesinde bulunmuş ve yaşı üç veya dört olarak nakledilmiştir.</w:t>
      </w:r>
      <w:r w:rsidR="009B0E1C">
        <w:rPr>
          <w:rFonts w:ascii="Arial" w:hAnsi="Arial" w:cs="Arial"/>
        </w:rPr>
        <w:t xml:space="preserve"> Tarih kitapları, Y</w:t>
      </w:r>
      <w:r w:rsidR="009B0E1C">
        <w:rPr>
          <w:rFonts w:ascii="Arial" w:hAnsi="Arial" w:cs="Arial"/>
        </w:rPr>
        <w:t>e</w:t>
      </w:r>
      <w:r w:rsidR="009B0E1C">
        <w:rPr>
          <w:rFonts w:ascii="Arial" w:hAnsi="Arial" w:cs="Arial"/>
        </w:rPr>
        <w:t>zit hükümetinin İmam Seccad (a.s) için ölüm kararı alm</w:t>
      </w:r>
      <w:r w:rsidR="009B0E1C">
        <w:rPr>
          <w:rFonts w:ascii="Arial" w:hAnsi="Arial" w:cs="Arial"/>
        </w:rPr>
        <w:t>a</w:t>
      </w:r>
      <w:r w:rsidR="009B0E1C">
        <w:rPr>
          <w:rFonts w:ascii="Arial" w:hAnsi="Arial" w:cs="Arial"/>
        </w:rPr>
        <w:t>sından sonra İmam B</w:t>
      </w:r>
      <w:r w:rsidR="0081611E">
        <w:rPr>
          <w:rFonts w:ascii="Arial" w:hAnsi="Arial" w:cs="Arial"/>
        </w:rPr>
        <w:t>â</w:t>
      </w:r>
      <w:r w:rsidR="009B0E1C">
        <w:rPr>
          <w:rFonts w:ascii="Arial" w:hAnsi="Arial" w:cs="Arial"/>
        </w:rPr>
        <w:t>kır (a.s)’ın Yezid ve yanındak</w:t>
      </w:r>
      <w:r w:rsidR="009B0E1C">
        <w:rPr>
          <w:rFonts w:ascii="Arial" w:hAnsi="Arial" w:cs="Arial"/>
        </w:rPr>
        <w:t>i</w:t>
      </w:r>
      <w:r w:rsidR="0081611E">
        <w:rPr>
          <w:rFonts w:ascii="Arial" w:hAnsi="Arial" w:cs="Arial"/>
        </w:rPr>
        <w:t>lere karşı</w:t>
      </w:r>
      <w:r w:rsidR="009B0E1C">
        <w:rPr>
          <w:rFonts w:ascii="Arial" w:hAnsi="Arial" w:cs="Arial"/>
        </w:rPr>
        <w:t xml:space="preserve"> konuştuğunu nakletmi</w:t>
      </w:r>
      <w:r w:rsidR="009B0E1C">
        <w:rPr>
          <w:rFonts w:ascii="Arial" w:hAnsi="Arial" w:cs="Arial"/>
        </w:rPr>
        <w:t>ş</w:t>
      </w:r>
      <w:r w:rsidR="009B0E1C">
        <w:rPr>
          <w:rFonts w:ascii="Arial" w:hAnsi="Arial" w:cs="Arial"/>
        </w:rPr>
        <w:t>tir.</w:t>
      </w:r>
      <w:r w:rsidR="00A261B5">
        <w:rPr>
          <w:rStyle w:val="FootnoteReference"/>
          <w:rFonts w:ascii="Arial" w:hAnsi="Arial" w:cs="Arial"/>
        </w:rPr>
        <w:footnoteReference w:id="752"/>
      </w:r>
      <w:r w:rsidR="00A261B5">
        <w:rPr>
          <w:rFonts w:ascii="Arial" w:hAnsi="Arial" w:cs="Arial"/>
        </w:rPr>
        <w:t xml:space="preserve"> </w:t>
      </w:r>
    </w:p>
    <w:p w:rsidR="006819CF" w:rsidRDefault="006819CF" w:rsidP="00107BC4">
      <w:pPr>
        <w:spacing w:before="60" w:after="60" w:line="276" w:lineRule="auto"/>
        <w:ind w:firstLine="397"/>
        <w:jc w:val="both"/>
        <w:rPr>
          <w:rFonts w:ascii="Arial" w:hAnsi="Arial" w:cs="Arial"/>
        </w:rPr>
      </w:pPr>
    </w:p>
    <w:p w:rsidR="006819CF" w:rsidRDefault="006819CF" w:rsidP="00107BC4">
      <w:pPr>
        <w:spacing w:before="60" w:after="60" w:line="276" w:lineRule="auto"/>
        <w:ind w:firstLine="397"/>
        <w:jc w:val="both"/>
        <w:rPr>
          <w:rFonts w:ascii="Arial" w:hAnsi="Arial" w:cs="Arial"/>
        </w:rPr>
      </w:pPr>
      <w:r>
        <w:rPr>
          <w:rFonts w:ascii="Arial" w:hAnsi="Arial" w:cs="Arial"/>
        </w:rPr>
        <w:t>MUHAMMED (ESĞER) B. ALİ B. EBİ TALİB</w:t>
      </w:r>
    </w:p>
    <w:p w:rsidR="006819CF" w:rsidRDefault="006819CF" w:rsidP="00107BC4">
      <w:pPr>
        <w:spacing w:before="60" w:after="60" w:line="276" w:lineRule="auto"/>
        <w:ind w:firstLine="397"/>
        <w:jc w:val="both"/>
        <w:rPr>
          <w:rFonts w:ascii="Arial" w:hAnsi="Arial" w:cs="Arial"/>
        </w:rPr>
      </w:pPr>
      <w:r>
        <w:rPr>
          <w:rFonts w:ascii="Arial" w:hAnsi="Arial" w:cs="Arial"/>
        </w:rPr>
        <w:t>Hz. Emir El-mümin Ali (a.s)’ın Kerbela’da şehit düşen oğludur.</w:t>
      </w:r>
      <w:r w:rsidR="00866541">
        <w:rPr>
          <w:rFonts w:ascii="Arial" w:hAnsi="Arial" w:cs="Arial"/>
        </w:rPr>
        <w:t xml:space="preserve"> Annesi keniz ve baz</w:t>
      </w:r>
      <w:r w:rsidR="00866541">
        <w:rPr>
          <w:rFonts w:ascii="Arial" w:hAnsi="Arial" w:cs="Arial"/>
        </w:rPr>
        <w:t>ı</w:t>
      </w:r>
      <w:r w:rsidR="00866541">
        <w:rPr>
          <w:rFonts w:ascii="Arial" w:hAnsi="Arial" w:cs="Arial"/>
        </w:rPr>
        <w:t xml:space="preserve">larına göre de </w:t>
      </w:r>
      <w:r w:rsidR="00F14F28">
        <w:rPr>
          <w:rFonts w:ascii="Arial" w:hAnsi="Arial" w:cs="Arial"/>
        </w:rPr>
        <w:t>Esma Binti Umeysdir.</w:t>
      </w:r>
    </w:p>
    <w:p w:rsidR="007F5FC6" w:rsidRDefault="007F5FC6" w:rsidP="00107BC4">
      <w:pPr>
        <w:spacing w:before="60" w:after="60" w:line="276" w:lineRule="auto"/>
        <w:ind w:firstLine="397"/>
        <w:jc w:val="both"/>
        <w:rPr>
          <w:rFonts w:ascii="Arial" w:hAnsi="Arial" w:cs="Arial"/>
        </w:rPr>
      </w:pPr>
    </w:p>
    <w:p w:rsidR="007F5FC6" w:rsidRDefault="007F5FC6" w:rsidP="00107BC4">
      <w:pPr>
        <w:spacing w:before="60" w:after="60" w:line="276" w:lineRule="auto"/>
        <w:ind w:firstLine="397"/>
        <w:jc w:val="both"/>
        <w:rPr>
          <w:rFonts w:ascii="Arial" w:hAnsi="Arial" w:cs="Arial"/>
        </w:rPr>
      </w:pPr>
      <w:r>
        <w:rPr>
          <w:rFonts w:ascii="Arial" w:hAnsi="Arial" w:cs="Arial"/>
        </w:rPr>
        <w:t>MUHAMMED HANEFİYE</w:t>
      </w:r>
    </w:p>
    <w:p w:rsidR="00E44E60" w:rsidRDefault="00251DFA" w:rsidP="008F3F71">
      <w:pPr>
        <w:spacing w:before="60" w:after="60" w:line="276" w:lineRule="auto"/>
        <w:ind w:firstLine="397"/>
        <w:jc w:val="both"/>
        <w:rPr>
          <w:rFonts w:ascii="Arial" w:hAnsi="Arial" w:cs="Arial"/>
        </w:rPr>
      </w:pPr>
      <w:r>
        <w:rPr>
          <w:rFonts w:ascii="Arial" w:hAnsi="Arial" w:cs="Arial"/>
        </w:rPr>
        <w:t>Hz. Emir El-mümin</w:t>
      </w:r>
      <w:r w:rsidR="007F5FC6">
        <w:rPr>
          <w:rFonts w:ascii="Arial" w:hAnsi="Arial" w:cs="Arial"/>
        </w:rPr>
        <w:t xml:space="preserve"> (a.s)’ın oğlu ve </w:t>
      </w:r>
      <w:r>
        <w:rPr>
          <w:rFonts w:ascii="Arial" w:hAnsi="Arial" w:cs="Arial"/>
        </w:rPr>
        <w:t>S</w:t>
      </w:r>
      <w:r w:rsidR="007F5FC6">
        <w:rPr>
          <w:rFonts w:ascii="Arial" w:hAnsi="Arial" w:cs="Arial"/>
        </w:rPr>
        <w:t xml:space="preserve">eyyid-i </w:t>
      </w:r>
      <w:r>
        <w:rPr>
          <w:rFonts w:ascii="Arial" w:hAnsi="Arial" w:cs="Arial"/>
        </w:rPr>
        <w:t>Ş</w:t>
      </w:r>
      <w:r w:rsidR="007F5FC6">
        <w:rPr>
          <w:rFonts w:ascii="Arial" w:hAnsi="Arial" w:cs="Arial"/>
        </w:rPr>
        <w:t>uheda</w:t>
      </w:r>
      <w:r>
        <w:rPr>
          <w:rFonts w:ascii="Arial" w:hAnsi="Arial" w:cs="Arial"/>
        </w:rPr>
        <w:t>’</w:t>
      </w:r>
      <w:r w:rsidR="007F5FC6">
        <w:rPr>
          <w:rFonts w:ascii="Arial" w:hAnsi="Arial" w:cs="Arial"/>
        </w:rPr>
        <w:t>nın ka</w:t>
      </w:r>
      <w:r w:rsidR="007F5FC6">
        <w:rPr>
          <w:rFonts w:ascii="Arial" w:hAnsi="Arial" w:cs="Arial"/>
        </w:rPr>
        <w:t>r</w:t>
      </w:r>
      <w:r w:rsidR="007F5FC6">
        <w:rPr>
          <w:rFonts w:ascii="Arial" w:hAnsi="Arial" w:cs="Arial"/>
        </w:rPr>
        <w:t>deşidir.</w:t>
      </w:r>
      <w:r w:rsidR="009C0E04">
        <w:rPr>
          <w:rFonts w:ascii="Arial" w:hAnsi="Arial" w:cs="Arial"/>
        </w:rPr>
        <w:t xml:space="preserve"> Annesi Hule, Cafer B. Kays’ın kızı ve Hanefiye lakabı ile tanınmıştır.</w:t>
      </w:r>
      <w:r w:rsidR="00CF396F">
        <w:rPr>
          <w:rFonts w:ascii="Arial" w:hAnsi="Arial" w:cs="Arial"/>
        </w:rPr>
        <w:t xml:space="preserve"> O</w:t>
      </w:r>
      <w:r>
        <w:rPr>
          <w:rFonts w:ascii="Arial" w:hAnsi="Arial" w:cs="Arial"/>
        </w:rPr>
        <w:t>,</w:t>
      </w:r>
      <w:r w:rsidRPr="00251DFA">
        <w:rPr>
          <w:rFonts w:ascii="Arial" w:hAnsi="Arial" w:cs="Arial"/>
        </w:rPr>
        <w:t xml:space="preserve"> </w:t>
      </w:r>
      <w:r>
        <w:rPr>
          <w:rFonts w:ascii="Arial" w:hAnsi="Arial" w:cs="Arial"/>
        </w:rPr>
        <w:t>Cemel savaşında</w:t>
      </w:r>
      <w:r w:rsidR="00CF396F">
        <w:rPr>
          <w:rFonts w:ascii="Arial" w:hAnsi="Arial" w:cs="Arial"/>
        </w:rPr>
        <w:t xml:space="preserve">, </w:t>
      </w:r>
      <w:r w:rsidR="00CF396F">
        <w:rPr>
          <w:rFonts w:ascii="Arial" w:hAnsi="Arial" w:cs="Arial"/>
        </w:rPr>
        <w:lastRenderedPageBreak/>
        <w:t>Hz. Ali (a.s)’ın ba</w:t>
      </w:r>
      <w:r w:rsidR="00CF396F">
        <w:rPr>
          <w:rFonts w:ascii="Arial" w:hAnsi="Arial" w:cs="Arial"/>
        </w:rPr>
        <w:t>y</w:t>
      </w:r>
      <w:r w:rsidR="00CF396F">
        <w:rPr>
          <w:rFonts w:ascii="Arial" w:hAnsi="Arial" w:cs="Arial"/>
        </w:rPr>
        <w:t>raktarı</w:t>
      </w:r>
      <w:r w:rsidR="00503C3D">
        <w:rPr>
          <w:rFonts w:ascii="Arial" w:hAnsi="Arial" w:cs="Arial"/>
        </w:rPr>
        <w:t xml:space="preserve"> ve yiğit kahramanı</w:t>
      </w:r>
      <w:r>
        <w:rPr>
          <w:rFonts w:ascii="Arial" w:hAnsi="Arial" w:cs="Arial"/>
        </w:rPr>
        <w:t xml:space="preserve"> idi</w:t>
      </w:r>
      <w:r w:rsidR="00CF396F">
        <w:rPr>
          <w:rFonts w:ascii="Arial" w:hAnsi="Arial" w:cs="Arial"/>
        </w:rPr>
        <w:t>.</w:t>
      </w:r>
      <w:r w:rsidR="00E01534">
        <w:rPr>
          <w:rFonts w:ascii="Arial" w:hAnsi="Arial" w:cs="Arial"/>
        </w:rPr>
        <w:t xml:space="preserve"> Nehrivan savaşında da bulunmuştur.</w:t>
      </w:r>
      <w:r w:rsidR="00E01534">
        <w:rPr>
          <w:rStyle w:val="FootnoteReference"/>
          <w:rFonts w:ascii="Arial" w:hAnsi="Arial" w:cs="Arial"/>
        </w:rPr>
        <w:footnoteReference w:id="753"/>
      </w:r>
      <w:r w:rsidR="00E01534">
        <w:rPr>
          <w:rFonts w:ascii="Arial" w:hAnsi="Arial" w:cs="Arial"/>
        </w:rPr>
        <w:t xml:space="preserve"> Medine de yaşıyordu. Ş</w:t>
      </w:r>
      <w:r w:rsidR="00E01534">
        <w:rPr>
          <w:rFonts w:ascii="Arial" w:hAnsi="Arial" w:cs="Arial"/>
        </w:rPr>
        <w:t>e</w:t>
      </w:r>
      <w:r w:rsidR="00E01534">
        <w:rPr>
          <w:rFonts w:ascii="Arial" w:hAnsi="Arial" w:cs="Arial"/>
        </w:rPr>
        <w:t>hitler efendisi İmam Hüseyin (a.s) Yezid’in biat teklifini geri çevir</w:t>
      </w:r>
      <w:r>
        <w:rPr>
          <w:rFonts w:ascii="Arial" w:hAnsi="Arial" w:cs="Arial"/>
        </w:rPr>
        <w:t>erek</w:t>
      </w:r>
      <w:r w:rsidR="00E01534">
        <w:rPr>
          <w:rFonts w:ascii="Arial" w:hAnsi="Arial" w:cs="Arial"/>
        </w:rPr>
        <w:t xml:space="preserve"> Medine’den Mekke’ye gitmek istediği z</w:t>
      </w:r>
      <w:r w:rsidR="00E01534">
        <w:rPr>
          <w:rFonts w:ascii="Arial" w:hAnsi="Arial" w:cs="Arial"/>
        </w:rPr>
        <w:t>a</w:t>
      </w:r>
      <w:r w:rsidR="00E01534">
        <w:rPr>
          <w:rFonts w:ascii="Arial" w:hAnsi="Arial" w:cs="Arial"/>
        </w:rPr>
        <w:t>man, Muhammed Hanefiye İmam (a.s)’ın Medine’den</w:t>
      </w:r>
      <w:r w:rsidR="00E44E60">
        <w:rPr>
          <w:rFonts w:ascii="Arial" w:hAnsi="Arial" w:cs="Arial"/>
        </w:rPr>
        <w:t xml:space="preserve"> k</w:t>
      </w:r>
      <w:r w:rsidR="00E44E60">
        <w:rPr>
          <w:rFonts w:ascii="Arial" w:hAnsi="Arial" w:cs="Arial"/>
        </w:rPr>
        <w:t>e</w:t>
      </w:r>
      <w:r w:rsidR="00E44E60">
        <w:rPr>
          <w:rFonts w:ascii="Arial" w:hAnsi="Arial" w:cs="Arial"/>
        </w:rPr>
        <w:t>sinlikle</w:t>
      </w:r>
      <w:r w:rsidR="00E01534">
        <w:rPr>
          <w:rFonts w:ascii="Arial" w:hAnsi="Arial" w:cs="Arial"/>
        </w:rPr>
        <w:t xml:space="preserve"> çıkmaması gerektiğini ve</w:t>
      </w:r>
      <w:r w:rsidR="00E44E60">
        <w:rPr>
          <w:rFonts w:ascii="Arial" w:hAnsi="Arial" w:cs="Arial"/>
        </w:rPr>
        <w:t xml:space="preserve"> hükümet güçlerinden uzak durmasını ön</w:t>
      </w:r>
      <w:r w:rsidR="00E44E60">
        <w:rPr>
          <w:rFonts w:ascii="Arial" w:hAnsi="Arial" w:cs="Arial"/>
        </w:rPr>
        <w:t>e</w:t>
      </w:r>
      <w:r w:rsidR="00E44E60">
        <w:rPr>
          <w:rFonts w:ascii="Arial" w:hAnsi="Arial" w:cs="Arial"/>
        </w:rPr>
        <w:t>renlerden birisiydi. İmam Hüseyin (a.s)</w:t>
      </w:r>
      <w:r>
        <w:rPr>
          <w:rFonts w:ascii="Arial" w:hAnsi="Arial" w:cs="Arial"/>
        </w:rPr>
        <w:t>,</w:t>
      </w:r>
      <w:r w:rsidR="00E44E60">
        <w:rPr>
          <w:rFonts w:ascii="Arial" w:hAnsi="Arial" w:cs="Arial"/>
        </w:rPr>
        <w:t xml:space="preserve"> Mekke’ye gitme </w:t>
      </w:r>
      <w:r w:rsidR="00B6245B">
        <w:rPr>
          <w:rFonts w:ascii="Arial" w:hAnsi="Arial" w:cs="Arial"/>
        </w:rPr>
        <w:t>hususunda</w:t>
      </w:r>
      <w:r w:rsidR="00E44E60">
        <w:rPr>
          <w:rFonts w:ascii="Arial" w:hAnsi="Arial" w:cs="Arial"/>
        </w:rPr>
        <w:t xml:space="preserve"> ısrarlı olduğunu söyledi ve M</w:t>
      </w:r>
      <w:r w:rsidR="00E44E60">
        <w:rPr>
          <w:rFonts w:ascii="Arial" w:hAnsi="Arial" w:cs="Arial"/>
        </w:rPr>
        <w:t>u</w:t>
      </w:r>
      <w:r w:rsidR="00E44E60">
        <w:rPr>
          <w:rFonts w:ascii="Arial" w:hAnsi="Arial" w:cs="Arial"/>
        </w:rPr>
        <w:t>hammed Hanefiye’ye yazdığı vasiyetnamesinde</w:t>
      </w:r>
      <w:r w:rsidR="008F3F71">
        <w:rPr>
          <w:rFonts w:ascii="Arial" w:hAnsi="Arial" w:cs="Arial"/>
        </w:rPr>
        <w:t xml:space="preserve"> ki</w:t>
      </w:r>
      <w:r w:rsidR="00E44E60">
        <w:rPr>
          <w:rFonts w:ascii="Arial" w:hAnsi="Arial" w:cs="Arial"/>
        </w:rPr>
        <w:t xml:space="preserve"> o meşhur sö</w:t>
      </w:r>
      <w:r w:rsidR="008F3F71">
        <w:rPr>
          <w:rFonts w:ascii="Arial" w:hAnsi="Arial" w:cs="Arial"/>
        </w:rPr>
        <w:t>zü</w:t>
      </w:r>
      <w:r w:rsidR="00DE03D2">
        <w:rPr>
          <w:rFonts w:ascii="Arial" w:hAnsi="Arial" w:cs="Arial"/>
        </w:rPr>
        <w:t xml:space="preserve"> buyurdu</w:t>
      </w:r>
      <w:r w:rsidR="00E44E60">
        <w:rPr>
          <w:rFonts w:ascii="Arial" w:hAnsi="Arial" w:cs="Arial"/>
        </w:rPr>
        <w:t>: “</w:t>
      </w:r>
      <w:r w:rsidR="00B6245B">
        <w:rPr>
          <w:rFonts w:ascii="Arial" w:hAnsi="Arial" w:cs="Arial"/>
        </w:rPr>
        <w:t>Ben azgınlık, makam, fesat ve zulüm için Medine’den çıkmadım.</w:t>
      </w:r>
      <w:r w:rsidR="00E44E60">
        <w:rPr>
          <w:rFonts w:ascii="Arial" w:hAnsi="Arial" w:cs="Arial"/>
        </w:rPr>
        <w:t>”</w:t>
      </w:r>
      <w:r w:rsidR="00B6245B">
        <w:rPr>
          <w:rFonts w:ascii="Arial" w:hAnsi="Arial" w:cs="Arial"/>
        </w:rPr>
        <w:t xml:space="preserve"> O,</w:t>
      </w:r>
      <w:r w:rsidR="00E44E60">
        <w:rPr>
          <w:rFonts w:ascii="Arial" w:hAnsi="Arial" w:cs="Arial"/>
        </w:rPr>
        <w:t xml:space="preserve"> Kerbela hadisesi</w:t>
      </w:r>
      <w:r w:rsidR="00E44E60">
        <w:rPr>
          <w:rFonts w:ascii="Arial" w:hAnsi="Arial" w:cs="Arial"/>
        </w:rPr>
        <w:t>n</w:t>
      </w:r>
      <w:r w:rsidR="00E44E60">
        <w:rPr>
          <w:rFonts w:ascii="Arial" w:hAnsi="Arial" w:cs="Arial"/>
        </w:rPr>
        <w:t>de b</w:t>
      </w:r>
      <w:r w:rsidR="00E44E60">
        <w:rPr>
          <w:rFonts w:ascii="Arial" w:hAnsi="Arial" w:cs="Arial"/>
        </w:rPr>
        <w:t>u</w:t>
      </w:r>
      <w:r w:rsidR="00E44E60">
        <w:rPr>
          <w:rFonts w:ascii="Arial" w:hAnsi="Arial" w:cs="Arial"/>
        </w:rPr>
        <w:t>lunmadı.</w:t>
      </w:r>
    </w:p>
    <w:p w:rsidR="009F7054" w:rsidRDefault="009F7054" w:rsidP="00291B81">
      <w:pPr>
        <w:spacing w:before="60" w:after="60" w:line="276" w:lineRule="auto"/>
        <w:ind w:firstLine="397"/>
        <w:jc w:val="both"/>
        <w:rPr>
          <w:rFonts w:ascii="Arial" w:hAnsi="Arial" w:cs="Arial"/>
        </w:rPr>
      </w:pPr>
      <w:r>
        <w:rPr>
          <w:rFonts w:ascii="Arial" w:hAnsi="Arial" w:cs="Arial"/>
        </w:rPr>
        <w:t>Dehhuda şöyle yazıyor: “Hz. Ali (a.s)’ın şahadetinden sonra diğer Beni Haşim oğulları gibi kendi köşesine ç</w:t>
      </w:r>
      <w:r>
        <w:rPr>
          <w:rFonts w:ascii="Arial" w:hAnsi="Arial" w:cs="Arial"/>
        </w:rPr>
        <w:t>e</w:t>
      </w:r>
      <w:r>
        <w:rPr>
          <w:rFonts w:ascii="Arial" w:hAnsi="Arial" w:cs="Arial"/>
        </w:rPr>
        <w:t>kilmişti</w:t>
      </w:r>
      <w:r w:rsidR="007A5069">
        <w:rPr>
          <w:rFonts w:ascii="Arial" w:hAnsi="Arial" w:cs="Arial"/>
        </w:rPr>
        <w:t>. Y</w:t>
      </w:r>
      <w:r w:rsidR="007A5069">
        <w:rPr>
          <w:rFonts w:ascii="Arial" w:hAnsi="Arial" w:cs="Arial"/>
        </w:rPr>
        <w:t>e</w:t>
      </w:r>
      <w:r w:rsidR="007A5069">
        <w:rPr>
          <w:rFonts w:ascii="Arial" w:hAnsi="Arial" w:cs="Arial"/>
        </w:rPr>
        <w:t>zit’ten sonra Muhtar B. Ebi Ubeyde onu İmam bi</w:t>
      </w:r>
      <w:r w:rsidR="00227030">
        <w:rPr>
          <w:rFonts w:ascii="Arial" w:hAnsi="Arial" w:cs="Arial"/>
        </w:rPr>
        <w:t>lerek Irak’a hükmetti. Hicri 66</w:t>
      </w:r>
      <w:r w:rsidR="007A5069">
        <w:rPr>
          <w:rFonts w:ascii="Arial" w:hAnsi="Arial" w:cs="Arial"/>
        </w:rPr>
        <w:t xml:space="preserve"> Yılında Abdullah B. Zübeyr Hilafet iddiasına bulunumuş ve onu biat etmesi için zorlamasına rağmen </w:t>
      </w:r>
      <w:r w:rsidR="00B6245B">
        <w:rPr>
          <w:rFonts w:ascii="Arial" w:hAnsi="Arial" w:cs="Arial"/>
        </w:rPr>
        <w:t xml:space="preserve">o, </w:t>
      </w:r>
      <w:r w:rsidR="007A5069">
        <w:rPr>
          <w:rFonts w:ascii="Arial" w:hAnsi="Arial" w:cs="Arial"/>
        </w:rPr>
        <w:t>bundan kaçınıyo</w:t>
      </w:r>
      <w:r w:rsidR="007A5069">
        <w:rPr>
          <w:rFonts w:ascii="Arial" w:hAnsi="Arial" w:cs="Arial"/>
        </w:rPr>
        <w:t>r</w:t>
      </w:r>
      <w:r w:rsidR="007A5069">
        <w:rPr>
          <w:rFonts w:ascii="Arial" w:hAnsi="Arial" w:cs="Arial"/>
        </w:rPr>
        <w:t>du…Kesaniyye fırkası onu İmam bilmiş ve Rezevi dağı</w:t>
      </w:r>
      <w:r w:rsidR="007A5069">
        <w:rPr>
          <w:rFonts w:ascii="Arial" w:hAnsi="Arial" w:cs="Arial"/>
        </w:rPr>
        <w:t>n</w:t>
      </w:r>
      <w:r w:rsidR="00291B81">
        <w:rPr>
          <w:rFonts w:ascii="Arial" w:hAnsi="Arial" w:cs="Arial"/>
        </w:rPr>
        <w:t>da canlı olduğu</w:t>
      </w:r>
      <w:r w:rsidR="007A5069">
        <w:rPr>
          <w:rFonts w:ascii="Arial" w:hAnsi="Arial" w:cs="Arial"/>
        </w:rPr>
        <w:t xml:space="preserve"> </w:t>
      </w:r>
      <w:r w:rsidR="00291B81">
        <w:rPr>
          <w:rFonts w:ascii="Arial" w:hAnsi="Arial" w:cs="Arial"/>
        </w:rPr>
        <w:t>inançını taşırlar</w:t>
      </w:r>
      <w:r w:rsidR="007A5069">
        <w:rPr>
          <w:rFonts w:ascii="Arial" w:hAnsi="Arial" w:cs="Arial"/>
        </w:rPr>
        <w:t>.”</w:t>
      </w:r>
      <w:r w:rsidR="007A5069">
        <w:rPr>
          <w:rStyle w:val="FootnoteReference"/>
          <w:rFonts w:ascii="Arial" w:hAnsi="Arial" w:cs="Arial"/>
        </w:rPr>
        <w:footnoteReference w:id="754"/>
      </w:r>
      <w:r w:rsidR="007A5069">
        <w:rPr>
          <w:rFonts w:ascii="Arial" w:hAnsi="Arial" w:cs="Arial"/>
        </w:rPr>
        <w:t xml:space="preserve"> O, Abdulmelik hük</w:t>
      </w:r>
      <w:r w:rsidR="007A5069">
        <w:rPr>
          <w:rFonts w:ascii="Arial" w:hAnsi="Arial" w:cs="Arial"/>
        </w:rPr>
        <w:t>ü</w:t>
      </w:r>
      <w:r w:rsidR="007A5069">
        <w:rPr>
          <w:rFonts w:ascii="Arial" w:hAnsi="Arial" w:cs="Arial"/>
        </w:rPr>
        <w:t>meti d</w:t>
      </w:r>
      <w:r w:rsidR="007A5069">
        <w:rPr>
          <w:rFonts w:ascii="Arial" w:hAnsi="Arial" w:cs="Arial"/>
        </w:rPr>
        <w:t>ö</w:t>
      </w:r>
      <w:r w:rsidR="007A5069">
        <w:rPr>
          <w:rFonts w:ascii="Arial" w:hAnsi="Arial" w:cs="Arial"/>
        </w:rPr>
        <w:t>neminde Medine şehrinde dünyadan göçmüş ve kabri Baki kabristanı</w:t>
      </w:r>
      <w:r w:rsidR="007A5069">
        <w:rPr>
          <w:rFonts w:ascii="Arial" w:hAnsi="Arial" w:cs="Arial"/>
        </w:rPr>
        <w:t>n</w:t>
      </w:r>
      <w:r w:rsidR="007A5069">
        <w:rPr>
          <w:rFonts w:ascii="Arial" w:hAnsi="Arial" w:cs="Arial"/>
        </w:rPr>
        <w:t>dadır.</w:t>
      </w:r>
    </w:p>
    <w:p w:rsidR="007F2BF8" w:rsidRDefault="007F2BF8" w:rsidP="00107BC4">
      <w:pPr>
        <w:spacing w:before="60" w:after="60" w:line="276" w:lineRule="auto"/>
        <w:ind w:firstLine="397"/>
        <w:jc w:val="both"/>
        <w:rPr>
          <w:rFonts w:ascii="Arial" w:hAnsi="Arial" w:cs="Arial"/>
        </w:rPr>
      </w:pPr>
    </w:p>
    <w:p w:rsidR="007F2BF8" w:rsidRDefault="007F2BF8" w:rsidP="00107BC4">
      <w:pPr>
        <w:spacing w:before="60" w:after="60" w:line="276" w:lineRule="auto"/>
        <w:ind w:firstLine="397"/>
        <w:jc w:val="both"/>
        <w:rPr>
          <w:rFonts w:ascii="Arial" w:hAnsi="Arial" w:cs="Arial"/>
        </w:rPr>
      </w:pPr>
      <w:r>
        <w:rPr>
          <w:rFonts w:ascii="Arial" w:hAnsi="Arial" w:cs="Arial"/>
        </w:rPr>
        <w:t>YEZİD’İN BİATINA MUH</w:t>
      </w:r>
      <w:r>
        <w:rPr>
          <w:rFonts w:ascii="Arial" w:hAnsi="Arial" w:cs="Arial"/>
        </w:rPr>
        <w:t>A</w:t>
      </w:r>
      <w:r>
        <w:rPr>
          <w:rFonts w:ascii="Arial" w:hAnsi="Arial" w:cs="Arial"/>
        </w:rPr>
        <w:t>LİFLER</w:t>
      </w:r>
    </w:p>
    <w:p w:rsidR="007F2BF8" w:rsidRDefault="007F2BF8" w:rsidP="00107BC4">
      <w:pPr>
        <w:spacing w:before="60" w:after="60" w:line="276" w:lineRule="auto"/>
        <w:ind w:firstLine="397"/>
        <w:jc w:val="both"/>
        <w:rPr>
          <w:rFonts w:ascii="Arial" w:hAnsi="Arial" w:cs="Arial"/>
        </w:rPr>
      </w:pPr>
      <w:r>
        <w:rPr>
          <w:rFonts w:ascii="Arial" w:hAnsi="Arial" w:cs="Arial"/>
        </w:rPr>
        <w:t>Yezid B. Muaviye ve onun valileri, Muaviye’nin öl</w:t>
      </w:r>
      <w:r>
        <w:rPr>
          <w:rFonts w:ascii="Arial" w:hAnsi="Arial" w:cs="Arial"/>
        </w:rPr>
        <w:t>ü</w:t>
      </w:r>
      <w:r>
        <w:rPr>
          <w:rFonts w:ascii="Arial" w:hAnsi="Arial" w:cs="Arial"/>
        </w:rPr>
        <w:t>münden sonra Yezid için halk ve önemli şahsiyetlerden biat al</w:t>
      </w:r>
      <w:r>
        <w:rPr>
          <w:rFonts w:ascii="Arial" w:hAnsi="Arial" w:cs="Arial"/>
        </w:rPr>
        <w:t>ı</w:t>
      </w:r>
      <w:r>
        <w:rPr>
          <w:rFonts w:ascii="Arial" w:hAnsi="Arial" w:cs="Arial"/>
        </w:rPr>
        <w:t>yorlardı.</w:t>
      </w:r>
      <w:r w:rsidR="00257B4F">
        <w:rPr>
          <w:rFonts w:ascii="Arial" w:hAnsi="Arial" w:cs="Arial"/>
        </w:rPr>
        <w:t xml:space="preserve"> Ancak bir kesim bu biatı </w:t>
      </w:r>
      <w:r w:rsidR="00257B4F">
        <w:rPr>
          <w:rFonts w:ascii="Arial" w:hAnsi="Arial" w:cs="Arial"/>
        </w:rPr>
        <w:lastRenderedPageBreak/>
        <w:t>kabul etmediler. Yezid’in biatını açıkca kabul etmeyerek onun zalim h</w:t>
      </w:r>
      <w:r w:rsidR="00257B4F">
        <w:rPr>
          <w:rFonts w:ascii="Arial" w:hAnsi="Arial" w:cs="Arial"/>
        </w:rPr>
        <w:t>ü</w:t>
      </w:r>
      <w:r w:rsidR="00257B4F">
        <w:rPr>
          <w:rFonts w:ascii="Arial" w:hAnsi="Arial" w:cs="Arial"/>
        </w:rPr>
        <w:t>kümetini onaylamayanların ve onu bu konuda eleştirenl</w:t>
      </w:r>
      <w:r w:rsidR="00257B4F">
        <w:rPr>
          <w:rFonts w:ascii="Arial" w:hAnsi="Arial" w:cs="Arial"/>
        </w:rPr>
        <w:t>e</w:t>
      </w:r>
      <w:r w:rsidR="00257B4F">
        <w:rPr>
          <w:rFonts w:ascii="Arial" w:hAnsi="Arial" w:cs="Arial"/>
        </w:rPr>
        <w:t>rin bazıları şu</w:t>
      </w:r>
      <w:r w:rsidR="00257B4F">
        <w:rPr>
          <w:rFonts w:ascii="Arial" w:hAnsi="Arial" w:cs="Arial"/>
        </w:rPr>
        <w:t>n</w:t>
      </w:r>
      <w:r w:rsidR="00257B4F">
        <w:rPr>
          <w:rFonts w:ascii="Arial" w:hAnsi="Arial" w:cs="Arial"/>
        </w:rPr>
        <w:t xml:space="preserve">lardır: </w:t>
      </w:r>
      <w:r w:rsidR="00956B6D">
        <w:rPr>
          <w:rFonts w:ascii="Arial" w:hAnsi="Arial" w:cs="Arial"/>
        </w:rPr>
        <w:t>“</w:t>
      </w:r>
      <w:r w:rsidR="00257B4F">
        <w:rPr>
          <w:rFonts w:ascii="Arial" w:hAnsi="Arial" w:cs="Arial"/>
        </w:rPr>
        <w:t xml:space="preserve">Hüseyin B. Ali (a.s), Adurrahman B. Ebi Bekr, Abdullah B. Zübeyr, Munzir B. Zübeyr, Abdurrahman B. Said, </w:t>
      </w:r>
      <w:r w:rsidR="00956B6D">
        <w:rPr>
          <w:rFonts w:ascii="Arial" w:hAnsi="Arial" w:cs="Arial"/>
        </w:rPr>
        <w:t>Abdullah B. Henzele.”</w:t>
      </w:r>
      <w:r w:rsidR="00956B6D">
        <w:rPr>
          <w:rStyle w:val="FootnoteReference"/>
          <w:rFonts w:ascii="Arial" w:hAnsi="Arial" w:cs="Arial"/>
        </w:rPr>
        <w:footnoteReference w:id="755"/>
      </w:r>
      <w:r w:rsidR="00956B6D">
        <w:rPr>
          <w:rFonts w:ascii="Arial" w:hAnsi="Arial" w:cs="Arial"/>
        </w:rPr>
        <w:t xml:space="preserve"> Seyyid-i Şuheda Medine valisi Velid’in Biat davetini geri çevirerek</w:t>
      </w:r>
      <w:r w:rsidR="00071872">
        <w:rPr>
          <w:rFonts w:ascii="Arial" w:hAnsi="Arial" w:cs="Arial"/>
        </w:rPr>
        <w:t>, Ehl-i Beyt’in faz</w:t>
      </w:r>
      <w:r w:rsidR="00071872">
        <w:rPr>
          <w:rFonts w:ascii="Arial" w:hAnsi="Arial" w:cs="Arial"/>
        </w:rPr>
        <w:t>i</w:t>
      </w:r>
      <w:r w:rsidR="00071872">
        <w:rPr>
          <w:rFonts w:ascii="Arial" w:hAnsi="Arial" w:cs="Arial"/>
        </w:rPr>
        <w:t>letini beyan eden ve Yezid’in ayıplarını ortaya koyan konuşmasının dev</w:t>
      </w:r>
      <w:r w:rsidR="00071872">
        <w:rPr>
          <w:rFonts w:ascii="Arial" w:hAnsi="Arial" w:cs="Arial"/>
        </w:rPr>
        <w:t>a</w:t>
      </w:r>
      <w:r w:rsidR="00071872">
        <w:rPr>
          <w:rFonts w:ascii="Arial" w:hAnsi="Arial" w:cs="Arial"/>
        </w:rPr>
        <w:t>mında şöyle buyurdular: “…Ve Benim gibi biri, onun gibisine biat e</w:t>
      </w:r>
      <w:r w:rsidR="00071872">
        <w:rPr>
          <w:rFonts w:ascii="Arial" w:hAnsi="Arial" w:cs="Arial"/>
        </w:rPr>
        <w:t>t</w:t>
      </w:r>
      <w:r w:rsidR="00071872">
        <w:rPr>
          <w:rFonts w:ascii="Arial" w:hAnsi="Arial" w:cs="Arial"/>
        </w:rPr>
        <w:t>mez.”</w:t>
      </w:r>
      <w:r w:rsidR="00071872">
        <w:rPr>
          <w:rStyle w:val="FootnoteReference"/>
          <w:rFonts w:ascii="Arial" w:hAnsi="Arial" w:cs="Arial"/>
        </w:rPr>
        <w:footnoteReference w:id="756"/>
      </w:r>
      <w:r w:rsidR="00071872">
        <w:rPr>
          <w:rFonts w:ascii="Arial" w:hAnsi="Arial" w:cs="Arial"/>
        </w:rPr>
        <w:t xml:space="preserve"> İmam Hüseyin (a.s)’ı biat için zorlamak isteyen Mervan’a karşı da şöyle buyurdular: “Yazıklar olsun sana! Yezid</w:t>
      </w:r>
      <w:r w:rsidR="00A41000">
        <w:rPr>
          <w:rFonts w:ascii="Arial" w:hAnsi="Arial" w:cs="Arial"/>
        </w:rPr>
        <w:t>,</w:t>
      </w:r>
      <w:r w:rsidR="00071872">
        <w:rPr>
          <w:rFonts w:ascii="Arial" w:hAnsi="Arial" w:cs="Arial"/>
        </w:rPr>
        <w:t xml:space="preserve"> fasık biri olduğu halde benden ona biat etmemi mi istiyo</w:t>
      </w:r>
      <w:r w:rsidR="00071872">
        <w:rPr>
          <w:rFonts w:ascii="Arial" w:hAnsi="Arial" w:cs="Arial"/>
        </w:rPr>
        <w:t>r</w:t>
      </w:r>
      <w:r w:rsidR="00071872">
        <w:rPr>
          <w:rFonts w:ascii="Arial" w:hAnsi="Arial" w:cs="Arial"/>
        </w:rPr>
        <w:t>sun?”</w:t>
      </w:r>
      <w:r w:rsidR="00071872">
        <w:rPr>
          <w:rStyle w:val="FootnoteReference"/>
          <w:rFonts w:ascii="Arial" w:hAnsi="Arial" w:cs="Arial"/>
        </w:rPr>
        <w:footnoteReference w:id="757"/>
      </w:r>
      <w:r w:rsidR="00071872">
        <w:rPr>
          <w:rFonts w:ascii="Arial" w:hAnsi="Arial" w:cs="Arial"/>
        </w:rPr>
        <w:t xml:space="preserve"> Seyyid-i Şuheda</w:t>
      </w:r>
      <w:r w:rsidR="001B68F9">
        <w:rPr>
          <w:rFonts w:ascii="Arial" w:hAnsi="Arial" w:cs="Arial"/>
        </w:rPr>
        <w:t>,</w:t>
      </w:r>
      <w:r w:rsidR="00071872">
        <w:rPr>
          <w:rFonts w:ascii="Arial" w:hAnsi="Arial" w:cs="Arial"/>
        </w:rPr>
        <w:t xml:space="preserve"> Yezid ile biatı zalim saltanatı kabul e</w:t>
      </w:r>
      <w:r w:rsidR="00071872">
        <w:rPr>
          <w:rFonts w:ascii="Arial" w:hAnsi="Arial" w:cs="Arial"/>
        </w:rPr>
        <w:t>t</w:t>
      </w:r>
      <w:r w:rsidR="00071872">
        <w:rPr>
          <w:rFonts w:ascii="Arial" w:hAnsi="Arial" w:cs="Arial"/>
        </w:rPr>
        <w:t>mek ve ona boyun eğmek o</w:t>
      </w:r>
      <w:r w:rsidR="00E2741B">
        <w:rPr>
          <w:rFonts w:ascii="Arial" w:hAnsi="Arial" w:cs="Arial"/>
        </w:rPr>
        <w:t>larak tanımlıyor</w:t>
      </w:r>
      <w:r w:rsidR="00B073A8">
        <w:rPr>
          <w:rFonts w:ascii="Arial" w:hAnsi="Arial" w:cs="Arial"/>
        </w:rPr>
        <w:t xml:space="preserve"> ve</w:t>
      </w:r>
      <w:r w:rsidR="007E2015">
        <w:rPr>
          <w:rFonts w:ascii="Arial" w:hAnsi="Arial" w:cs="Arial"/>
        </w:rPr>
        <w:t xml:space="preserve"> bunu</w:t>
      </w:r>
      <w:r w:rsidR="00B073A8">
        <w:rPr>
          <w:rFonts w:ascii="Arial" w:hAnsi="Arial" w:cs="Arial"/>
        </w:rPr>
        <w:t xml:space="preserve"> İslam</w:t>
      </w:r>
      <w:r w:rsidR="00A41000">
        <w:rPr>
          <w:rFonts w:ascii="Arial" w:hAnsi="Arial" w:cs="Arial"/>
        </w:rPr>
        <w:t>’</w:t>
      </w:r>
      <w:r w:rsidR="00B073A8">
        <w:rPr>
          <w:rFonts w:ascii="Arial" w:hAnsi="Arial" w:cs="Arial"/>
        </w:rPr>
        <w:t>ın çöküşü olarak görüyordu.</w:t>
      </w:r>
      <w:r w:rsidR="007E2015">
        <w:rPr>
          <w:rFonts w:ascii="Arial" w:hAnsi="Arial" w:cs="Arial"/>
        </w:rPr>
        <w:t xml:space="preserve"> </w:t>
      </w:r>
      <w:r w:rsidR="00467B50">
        <w:rPr>
          <w:rFonts w:ascii="Arial" w:hAnsi="Arial" w:cs="Arial"/>
        </w:rPr>
        <w:t>Buyüzden İslam ve ümmettin fasıkların hükümetinden kurtulması için biat etmedi ve Mekke yolculuğu ardından Kerbela seferine k</w:t>
      </w:r>
      <w:r w:rsidR="00467B50">
        <w:rPr>
          <w:rFonts w:ascii="Arial" w:hAnsi="Arial" w:cs="Arial"/>
        </w:rPr>
        <w:t>o</w:t>
      </w:r>
      <w:r w:rsidR="00467B50">
        <w:rPr>
          <w:rFonts w:ascii="Arial" w:hAnsi="Arial" w:cs="Arial"/>
        </w:rPr>
        <w:t>yuldu.</w:t>
      </w:r>
    </w:p>
    <w:p w:rsidR="0004738D" w:rsidRDefault="0004738D" w:rsidP="00107BC4">
      <w:pPr>
        <w:spacing w:before="60" w:after="60" w:line="276" w:lineRule="auto"/>
        <w:ind w:firstLine="397"/>
        <w:jc w:val="both"/>
        <w:rPr>
          <w:rFonts w:ascii="Arial" w:hAnsi="Arial" w:cs="Arial"/>
        </w:rPr>
      </w:pPr>
    </w:p>
    <w:p w:rsidR="0004738D" w:rsidRDefault="0004738D" w:rsidP="00107BC4">
      <w:pPr>
        <w:spacing w:before="60" w:after="60" w:line="276" w:lineRule="auto"/>
        <w:ind w:firstLine="397"/>
        <w:jc w:val="both"/>
        <w:rPr>
          <w:rFonts w:ascii="Arial" w:hAnsi="Arial" w:cs="Arial"/>
        </w:rPr>
      </w:pPr>
      <w:r>
        <w:rPr>
          <w:rFonts w:ascii="Arial" w:hAnsi="Arial" w:cs="Arial"/>
        </w:rPr>
        <w:t>MUHTAR SEKAFİ</w:t>
      </w:r>
    </w:p>
    <w:p w:rsidR="008F5793" w:rsidRDefault="00DF3232" w:rsidP="00107BC4">
      <w:pPr>
        <w:spacing w:before="60" w:after="60" w:line="276" w:lineRule="auto"/>
        <w:ind w:firstLine="397"/>
        <w:jc w:val="both"/>
        <w:rPr>
          <w:rFonts w:ascii="Arial" w:hAnsi="Arial" w:cs="Arial"/>
        </w:rPr>
      </w:pPr>
      <w:r>
        <w:rPr>
          <w:rFonts w:ascii="Arial" w:hAnsi="Arial" w:cs="Arial"/>
        </w:rPr>
        <w:t>Kerbela hadisesinden sonra İmam Hüseyin (a.s) ve yarenlerinin kanın intikamı almak için kıyam etti</w:t>
      </w:r>
      <w:r w:rsidR="00196C7E">
        <w:rPr>
          <w:rFonts w:ascii="Arial" w:hAnsi="Arial" w:cs="Arial"/>
        </w:rPr>
        <w:t>. Muhtar B. Ebi Ubeyde Sa</w:t>
      </w:r>
      <w:r w:rsidR="009D4287">
        <w:rPr>
          <w:rFonts w:ascii="Arial" w:hAnsi="Arial" w:cs="Arial"/>
        </w:rPr>
        <w:t>kafi, Kisan olarak meşhur olmuştur.</w:t>
      </w:r>
      <w:r w:rsidR="00D90AFB">
        <w:rPr>
          <w:rFonts w:ascii="Arial" w:hAnsi="Arial" w:cs="Arial"/>
        </w:rPr>
        <w:t xml:space="preserve"> Aslı Taif’</w:t>
      </w:r>
      <w:r w:rsidR="00370955">
        <w:rPr>
          <w:rFonts w:ascii="Arial" w:hAnsi="Arial" w:cs="Arial"/>
        </w:rPr>
        <w:t>li ve annesi Dume Binti Vahab olan Muhtar, hi</w:t>
      </w:r>
      <w:r w:rsidR="00370955">
        <w:rPr>
          <w:rFonts w:ascii="Arial" w:hAnsi="Arial" w:cs="Arial"/>
        </w:rPr>
        <w:t>c</w:t>
      </w:r>
      <w:r w:rsidR="00370955">
        <w:rPr>
          <w:rFonts w:ascii="Arial" w:hAnsi="Arial" w:cs="Arial"/>
        </w:rPr>
        <w:t>ret yılında dünyaya geldi.</w:t>
      </w:r>
      <w:r w:rsidR="00361FE9">
        <w:rPr>
          <w:rFonts w:ascii="Arial" w:hAnsi="Arial" w:cs="Arial"/>
        </w:rPr>
        <w:t xml:space="preserve"> Babası Ömer’in h</w:t>
      </w:r>
      <w:r w:rsidR="00361FE9">
        <w:rPr>
          <w:rFonts w:ascii="Arial" w:hAnsi="Arial" w:cs="Arial"/>
        </w:rPr>
        <w:t>i</w:t>
      </w:r>
      <w:r w:rsidR="00361FE9">
        <w:rPr>
          <w:rFonts w:ascii="Arial" w:hAnsi="Arial" w:cs="Arial"/>
        </w:rPr>
        <w:t>lafeti döneminde Medine’ye yerleşti, Muhtar da babası ile birlikteydi.</w:t>
      </w:r>
      <w:r w:rsidR="00B3376C">
        <w:rPr>
          <w:rFonts w:ascii="Arial" w:hAnsi="Arial" w:cs="Arial"/>
        </w:rPr>
        <w:t xml:space="preserve"> O, </w:t>
      </w:r>
      <w:r w:rsidR="00B3376C">
        <w:rPr>
          <w:rFonts w:ascii="Arial" w:hAnsi="Arial" w:cs="Arial"/>
        </w:rPr>
        <w:lastRenderedPageBreak/>
        <w:t>akıllı, uyanık, yiğit, cömret, keskin görüşlü, savaş taktikl</w:t>
      </w:r>
      <w:r w:rsidR="00B3376C">
        <w:rPr>
          <w:rFonts w:ascii="Arial" w:hAnsi="Arial" w:cs="Arial"/>
        </w:rPr>
        <w:t>e</w:t>
      </w:r>
      <w:r w:rsidR="00B3376C">
        <w:rPr>
          <w:rFonts w:ascii="Arial" w:hAnsi="Arial" w:cs="Arial"/>
        </w:rPr>
        <w:t>rini bilen ve düşmanı alt etmeyi çok iyi bilen bir kimseydi.</w:t>
      </w:r>
      <w:r w:rsidR="008F5793">
        <w:rPr>
          <w:rFonts w:ascii="Arial" w:hAnsi="Arial" w:cs="Arial"/>
        </w:rPr>
        <w:t xml:space="preserve"> Hz. Ali (a.s) döneminde Beni Haşim’in ardından</w:t>
      </w:r>
      <w:r w:rsidR="00807C65">
        <w:rPr>
          <w:rFonts w:ascii="Arial" w:hAnsi="Arial" w:cs="Arial"/>
        </w:rPr>
        <w:t xml:space="preserve"> gid</w:t>
      </w:r>
      <w:r w:rsidR="00807C65">
        <w:rPr>
          <w:rFonts w:ascii="Arial" w:hAnsi="Arial" w:cs="Arial"/>
        </w:rPr>
        <w:t>e</w:t>
      </w:r>
      <w:r w:rsidR="00196C7E">
        <w:rPr>
          <w:rFonts w:ascii="Arial" w:hAnsi="Arial" w:cs="Arial"/>
        </w:rPr>
        <w:t>rek Kufe şehrine yerleşti. Ve</w:t>
      </w:r>
      <w:r w:rsidR="00807C65">
        <w:rPr>
          <w:rFonts w:ascii="Arial" w:hAnsi="Arial" w:cs="Arial"/>
        </w:rPr>
        <w:t xml:space="preserve"> Hz. Ali (a.s)’ın yanında Irak’ta bulun</w:t>
      </w:r>
      <w:r w:rsidR="00196C7E">
        <w:rPr>
          <w:rFonts w:ascii="Arial" w:hAnsi="Arial" w:cs="Arial"/>
        </w:rPr>
        <w:t>u</w:t>
      </w:r>
      <w:r w:rsidR="001B68F9">
        <w:rPr>
          <w:rFonts w:ascii="Arial" w:hAnsi="Arial" w:cs="Arial"/>
        </w:rPr>
        <w:t>du</w:t>
      </w:r>
      <w:r w:rsidR="00807C65">
        <w:rPr>
          <w:rFonts w:ascii="Arial" w:hAnsi="Arial" w:cs="Arial"/>
        </w:rPr>
        <w:t>. Hz. Ali (a.s)’ın şahadetin sonra Basra şehr</w:t>
      </w:r>
      <w:r w:rsidR="00807C65">
        <w:rPr>
          <w:rFonts w:ascii="Arial" w:hAnsi="Arial" w:cs="Arial"/>
        </w:rPr>
        <w:t>i</w:t>
      </w:r>
      <w:r w:rsidR="00807C65">
        <w:rPr>
          <w:rFonts w:ascii="Arial" w:hAnsi="Arial" w:cs="Arial"/>
        </w:rPr>
        <w:t>ne yerleşti.</w:t>
      </w:r>
      <w:r w:rsidR="00EE533E">
        <w:rPr>
          <w:rFonts w:ascii="Arial" w:hAnsi="Arial" w:cs="Arial"/>
        </w:rPr>
        <w:t xml:space="preserve"> Kendi kavmi arasında</w:t>
      </w:r>
      <w:r w:rsidR="001678A6">
        <w:rPr>
          <w:rFonts w:ascii="Arial" w:hAnsi="Arial" w:cs="Arial"/>
        </w:rPr>
        <w:t xml:space="preserve"> değerli bir şahsiyete sahi</w:t>
      </w:r>
      <w:r w:rsidR="001678A6">
        <w:rPr>
          <w:rFonts w:ascii="Arial" w:hAnsi="Arial" w:cs="Arial"/>
        </w:rPr>
        <w:t>p</w:t>
      </w:r>
      <w:r w:rsidR="001678A6">
        <w:rPr>
          <w:rFonts w:ascii="Arial" w:hAnsi="Arial" w:cs="Arial"/>
        </w:rPr>
        <w:t>ti ve onun hakkında övgü dolu rivayetler naklolu</w:t>
      </w:r>
      <w:r w:rsidR="001678A6">
        <w:rPr>
          <w:rFonts w:ascii="Arial" w:hAnsi="Arial" w:cs="Arial"/>
        </w:rPr>
        <w:t>n</w:t>
      </w:r>
      <w:r w:rsidR="001678A6">
        <w:rPr>
          <w:rFonts w:ascii="Arial" w:hAnsi="Arial" w:cs="Arial"/>
        </w:rPr>
        <w:t>muştur.</w:t>
      </w:r>
      <w:r w:rsidR="002B63F6">
        <w:rPr>
          <w:rFonts w:ascii="Arial" w:hAnsi="Arial" w:cs="Arial"/>
        </w:rPr>
        <w:t xml:space="preserve"> Muhtar</w:t>
      </w:r>
      <w:r w:rsidR="00196C7E">
        <w:rPr>
          <w:rFonts w:ascii="Arial" w:hAnsi="Arial" w:cs="Arial"/>
        </w:rPr>
        <w:t>,</w:t>
      </w:r>
      <w:r w:rsidR="002B63F6">
        <w:rPr>
          <w:rFonts w:ascii="Arial" w:hAnsi="Arial" w:cs="Arial"/>
        </w:rPr>
        <w:t xml:space="preserve"> Ehl-i Beyt’in faziletlerini yayan ve koruyan birisi</w:t>
      </w:r>
      <w:r w:rsidR="002B63F6">
        <w:rPr>
          <w:rFonts w:ascii="Arial" w:hAnsi="Arial" w:cs="Arial"/>
        </w:rPr>
        <w:t>y</w:t>
      </w:r>
      <w:r w:rsidR="002B63F6">
        <w:rPr>
          <w:rFonts w:ascii="Arial" w:hAnsi="Arial" w:cs="Arial"/>
        </w:rPr>
        <w:t>di ve onun bu bağlılığı yüce bir ahlakın ve ed</w:t>
      </w:r>
      <w:r w:rsidR="002B63F6">
        <w:rPr>
          <w:rFonts w:ascii="Arial" w:hAnsi="Arial" w:cs="Arial"/>
        </w:rPr>
        <w:t>e</w:t>
      </w:r>
      <w:r w:rsidR="002B63F6">
        <w:rPr>
          <w:rFonts w:ascii="Arial" w:hAnsi="Arial" w:cs="Arial"/>
        </w:rPr>
        <w:t>bin onda oluşmasına neden olmuştu</w:t>
      </w:r>
      <w:r w:rsidR="00196C7E">
        <w:rPr>
          <w:rFonts w:ascii="Arial" w:hAnsi="Arial" w:cs="Arial"/>
        </w:rPr>
        <w:t>r</w:t>
      </w:r>
      <w:r w:rsidR="002B63F6">
        <w:rPr>
          <w:rFonts w:ascii="Arial" w:hAnsi="Arial" w:cs="Arial"/>
        </w:rPr>
        <w:t>.</w:t>
      </w:r>
      <w:r w:rsidR="00943406">
        <w:rPr>
          <w:rFonts w:ascii="Arial" w:hAnsi="Arial" w:cs="Arial"/>
        </w:rPr>
        <w:t xml:space="preserve"> </w:t>
      </w:r>
      <w:r w:rsidR="000B77AA">
        <w:rPr>
          <w:rFonts w:ascii="Arial" w:hAnsi="Arial" w:cs="Arial"/>
        </w:rPr>
        <w:t>Hiçbir korkuya yer vermey</w:t>
      </w:r>
      <w:r w:rsidR="000B77AA">
        <w:rPr>
          <w:rFonts w:ascii="Arial" w:hAnsi="Arial" w:cs="Arial"/>
        </w:rPr>
        <w:t>e</w:t>
      </w:r>
      <w:r w:rsidR="000B77AA">
        <w:rPr>
          <w:rFonts w:ascii="Arial" w:hAnsi="Arial" w:cs="Arial"/>
        </w:rPr>
        <w:t>rek Açıkta ve gizlide Peygamber ailesinin tarafdarı old</w:t>
      </w:r>
      <w:r w:rsidR="000B77AA">
        <w:rPr>
          <w:rFonts w:ascii="Arial" w:hAnsi="Arial" w:cs="Arial"/>
        </w:rPr>
        <w:t>u</w:t>
      </w:r>
      <w:r w:rsidR="000B77AA">
        <w:rPr>
          <w:rFonts w:ascii="Arial" w:hAnsi="Arial" w:cs="Arial"/>
        </w:rPr>
        <w:t>ğunu beyan ediyordu.</w:t>
      </w:r>
      <w:r w:rsidR="00486D84">
        <w:rPr>
          <w:rStyle w:val="FootnoteReference"/>
          <w:rFonts w:ascii="Arial" w:hAnsi="Arial" w:cs="Arial"/>
        </w:rPr>
        <w:footnoteReference w:id="758"/>
      </w:r>
      <w:r w:rsidR="00486D84">
        <w:rPr>
          <w:rFonts w:ascii="Arial" w:hAnsi="Arial" w:cs="Arial"/>
        </w:rPr>
        <w:t xml:space="preserve"> Zindan arkadaşı Meysem-i Temmar ona bu zindandan kurtulup, İmam H</w:t>
      </w:r>
      <w:r w:rsidR="00486D84">
        <w:rPr>
          <w:rFonts w:ascii="Arial" w:hAnsi="Arial" w:cs="Arial"/>
        </w:rPr>
        <w:t>ü</w:t>
      </w:r>
      <w:r w:rsidR="00486D84">
        <w:rPr>
          <w:rFonts w:ascii="Arial" w:hAnsi="Arial" w:cs="Arial"/>
        </w:rPr>
        <w:t>seyin (a.s)’ın intikamı için kıyam edeceğini ve İbni Ziyad’ı öld</w:t>
      </w:r>
      <w:r w:rsidR="00486D84">
        <w:rPr>
          <w:rFonts w:ascii="Arial" w:hAnsi="Arial" w:cs="Arial"/>
        </w:rPr>
        <w:t>ü</w:t>
      </w:r>
      <w:r w:rsidR="00486D84">
        <w:rPr>
          <w:rFonts w:ascii="Arial" w:hAnsi="Arial" w:cs="Arial"/>
        </w:rPr>
        <w:t>receğinin haberini vermi</w:t>
      </w:r>
      <w:r w:rsidR="00486D84">
        <w:rPr>
          <w:rFonts w:ascii="Arial" w:hAnsi="Arial" w:cs="Arial"/>
        </w:rPr>
        <w:t>ş</w:t>
      </w:r>
      <w:r w:rsidR="00486D84">
        <w:rPr>
          <w:rFonts w:ascii="Arial" w:hAnsi="Arial" w:cs="Arial"/>
        </w:rPr>
        <w:t>ti.</w:t>
      </w:r>
      <w:r w:rsidR="0011215A">
        <w:rPr>
          <w:rStyle w:val="FootnoteReference"/>
          <w:rFonts w:ascii="Arial" w:hAnsi="Arial" w:cs="Arial"/>
        </w:rPr>
        <w:footnoteReference w:id="759"/>
      </w:r>
    </w:p>
    <w:p w:rsidR="0011215A" w:rsidRDefault="0011215A" w:rsidP="00196C7E">
      <w:pPr>
        <w:spacing w:before="60" w:after="60" w:line="276" w:lineRule="auto"/>
        <w:ind w:firstLine="397"/>
        <w:jc w:val="both"/>
        <w:rPr>
          <w:rFonts w:ascii="Arial" w:hAnsi="Arial" w:cs="Arial"/>
        </w:rPr>
      </w:pPr>
      <w:r>
        <w:rPr>
          <w:rFonts w:ascii="Arial" w:hAnsi="Arial" w:cs="Arial"/>
        </w:rPr>
        <w:t xml:space="preserve">O, Muslim B. Akil döneminde </w:t>
      </w:r>
      <w:r w:rsidR="00196C7E">
        <w:rPr>
          <w:rFonts w:ascii="Arial" w:hAnsi="Arial" w:cs="Arial"/>
        </w:rPr>
        <w:t xml:space="preserve">de </w:t>
      </w:r>
      <w:r>
        <w:rPr>
          <w:rFonts w:ascii="Arial" w:hAnsi="Arial" w:cs="Arial"/>
        </w:rPr>
        <w:t xml:space="preserve">Kufe’de </w:t>
      </w:r>
      <w:r w:rsidR="00196C7E">
        <w:rPr>
          <w:rFonts w:ascii="Arial" w:hAnsi="Arial" w:cs="Arial"/>
        </w:rPr>
        <w:t>idi. V</w:t>
      </w:r>
      <w:r>
        <w:rPr>
          <w:rFonts w:ascii="Arial" w:hAnsi="Arial" w:cs="Arial"/>
        </w:rPr>
        <w:t>e Muslim’i kendi evinde kona</w:t>
      </w:r>
      <w:r>
        <w:rPr>
          <w:rFonts w:ascii="Arial" w:hAnsi="Arial" w:cs="Arial"/>
        </w:rPr>
        <w:t>k</w:t>
      </w:r>
      <w:r>
        <w:rPr>
          <w:rFonts w:ascii="Arial" w:hAnsi="Arial" w:cs="Arial"/>
        </w:rPr>
        <w:t>layarak İmam Hüseyin (a.s) için biatta bulundu.</w:t>
      </w:r>
      <w:r w:rsidR="00EE0A36">
        <w:rPr>
          <w:rFonts w:ascii="Arial" w:hAnsi="Arial" w:cs="Arial"/>
        </w:rPr>
        <w:t xml:space="preserve"> İbni Ziyad, Muslim’i öldürdükten sonra onu kırbaçlatarak zinda</w:t>
      </w:r>
      <w:r w:rsidR="00196C7E">
        <w:rPr>
          <w:rFonts w:ascii="Arial" w:hAnsi="Arial" w:cs="Arial"/>
        </w:rPr>
        <w:t>na attı ve Kerbela hadisesinin gerçekleştiği zaman</w:t>
      </w:r>
      <w:r w:rsidR="00EE0A36">
        <w:rPr>
          <w:rFonts w:ascii="Arial" w:hAnsi="Arial" w:cs="Arial"/>
        </w:rPr>
        <w:t xml:space="preserve"> Meysem</w:t>
      </w:r>
      <w:r w:rsidR="001B68F9">
        <w:rPr>
          <w:rFonts w:ascii="Arial" w:hAnsi="Arial" w:cs="Arial"/>
        </w:rPr>
        <w:t>i</w:t>
      </w:r>
      <w:r w:rsidR="00EE0A36">
        <w:rPr>
          <w:rFonts w:ascii="Arial" w:hAnsi="Arial" w:cs="Arial"/>
        </w:rPr>
        <w:t xml:space="preserve"> Tammar ile birlikte zinda</w:t>
      </w:r>
      <w:r w:rsidR="00EE0A36">
        <w:rPr>
          <w:rFonts w:ascii="Arial" w:hAnsi="Arial" w:cs="Arial"/>
        </w:rPr>
        <w:t>n</w:t>
      </w:r>
      <w:r w:rsidR="00EE0A36">
        <w:rPr>
          <w:rFonts w:ascii="Arial" w:hAnsi="Arial" w:cs="Arial"/>
        </w:rPr>
        <w:t>da idi.</w:t>
      </w:r>
      <w:r w:rsidR="00706504">
        <w:rPr>
          <w:rFonts w:ascii="Arial" w:hAnsi="Arial" w:cs="Arial"/>
        </w:rPr>
        <w:t xml:space="preserve"> Muhtar, Hicri 64 yılında Yezid’in ölmesi ile İmam Hüseyin (a.s)’ın k</w:t>
      </w:r>
      <w:r w:rsidR="00706504">
        <w:rPr>
          <w:rFonts w:ascii="Arial" w:hAnsi="Arial" w:cs="Arial"/>
        </w:rPr>
        <w:t>a</w:t>
      </w:r>
      <w:r w:rsidR="00706504">
        <w:rPr>
          <w:rFonts w:ascii="Arial" w:hAnsi="Arial" w:cs="Arial"/>
        </w:rPr>
        <w:t>nın intikamını almak için kıyam etti ve İmam Hüseyin (a.s)’ın katillerini öldürdü.</w:t>
      </w:r>
      <w:r w:rsidR="00187558">
        <w:rPr>
          <w:rFonts w:ascii="Arial" w:hAnsi="Arial" w:cs="Arial"/>
        </w:rPr>
        <w:t xml:space="preserve"> Bir müddet so</w:t>
      </w:r>
      <w:r w:rsidR="00187558">
        <w:rPr>
          <w:rFonts w:ascii="Arial" w:hAnsi="Arial" w:cs="Arial"/>
        </w:rPr>
        <w:t>n</w:t>
      </w:r>
      <w:r w:rsidR="00187558">
        <w:rPr>
          <w:rFonts w:ascii="Arial" w:hAnsi="Arial" w:cs="Arial"/>
        </w:rPr>
        <w:t>ra İbni Zübeyr’in ordusuyla Kufe’</w:t>
      </w:r>
      <w:r w:rsidR="00271F69">
        <w:rPr>
          <w:rFonts w:ascii="Arial" w:hAnsi="Arial" w:cs="Arial"/>
        </w:rPr>
        <w:t>de karşı karşıya geldi</w:t>
      </w:r>
      <w:r w:rsidR="00187558">
        <w:rPr>
          <w:rFonts w:ascii="Arial" w:hAnsi="Arial" w:cs="Arial"/>
        </w:rPr>
        <w:t xml:space="preserve"> ve bu savaşta öldürüldü.</w:t>
      </w:r>
      <w:r w:rsidR="007067DF">
        <w:rPr>
          <w:rFonts w:ascii="Arial" w:hAnsi="Arial" w:cs="Arial"/>
        </w:rPr>
        <w:t xml:space="preserve"> İmam Bakır (a.s)’dan onun hakkı</w:t>
      </w:r>
      <w:r w:rsidR="007067DF">
        <w:rPr>
          <w:rFonts w:ascii="Arial" w:hAnsi="Arial" w:cs="Arial"/>
        </w:rPr>
        <w:t>n</w:t>
      </w:r>
      <w:r w:rsidR="007067DF">
        <w:rPr>
          <w:rFonts w:ascii="Arial" w:hAnsi="Arial" w:cs="Arial"/>
        </w:rPr>
        <w:t>da şöyle bir rivayet nakledilir: “Muhtar’a kötü sözler sö</w:t>
      </w:r>
      <w:r w:rsidR="007067DF">
        <w:rPr>
          <w:rFonts w:ascii="Arial" w:hAnsi="Arial" w:cs="Arial"/>
        </w:rPr>
        <w:t>y</w:t>
      </w:r>
      <w:r w:rsidR="007067DF">
        <w:rPr>
          <w:rFonts w:ascii="Arial" w:hAnsi="Arial" w:cs="Arial"/>
        </w:rPr>
        <w:t>lemeyin, zira hiç kuşk</w:t>
      </w:r>
      <w:r w:rsidR="007067DF">
        <w:rPr>
          <w:rFonts w:ascii="Arial" w:hAnsi="Arial" w:cs="Arial"/>
        </w:rPr>
        <w:t>u</w:t>
      </w:r>
      <w:r w:rsidR="007067DF">
        <w:rPr>
          <w:rFonts w:ascii="Arial" w:hAnsi="Arial" w:cs="Arial"/>
        </w:rPr>
        <w:t xml:space="preserve">suz o, </w:t>
      </w:r>
      <w:r w:rsidR="007067DF">
        <w:rPr>
          <w:rFonts w:ascii="Arial" w:hAnsi="Arial" w:cs="Arial"/>
        </w:rPr>
        <w:lastRenderedPageBreak/>
        <w:t>bizim düşmanlarımızı öldürüdü ve kanımız için kıyam etti</w:t>
      </w:r>
      <w:r w:rsidR="00474E15">
        <w:rPr>
          <w:rFonts w:ascii="Arial" w:hAnsi="Arial" w:cs="Arial"/>
        </w:rPr>
        <w:t>…</w:t>
      </w:r>
      <w:r w:rsidR="007067DF">
        <w:rPr>
          <w:rFonts w:ascii="Arial" w:hAnsi="Arial" w:cs="Arial"/>
        </w:rPr>
        <w:t>”</w:t>
      </w:r>
      <w:r w:rsidR="007067DF">
        <w:rPr>
          <w:rStyle w:val="FootnoteReference"/>
          <w:rFonts w:ascii="Arial" w:hAnsi="Arial" w:cs="Arial"/>
        </w:rPr>
        <w:footnoteReference w:id="760"/>
      </w:r>
      <w:r w:rsidR="00474E15">
        <w:rPr>
          <w:rFonts w:ascii="Arial" w:hAnsi="Arial" w:cs="Arial"/>
        </w:rPr>
        <w:t xml:space="preserve"> Muhtar’ın kabri Kufe’de Hz. Muslim’in hareminin salonunda ve Kufe me</w:t>
      </w:r>
      <w:r w:rsidR="00474E15">
        <w:rPr>
          <w:rFonts w:ascii="Arial" w:hAnsi="Arial" w:cs="Arial"/>
        </w:rPr>
        <w:t>s</w:t>
      </w:r>
      <w:r w:rsidR="00474E15">
        <w:rPr>
          <w:rFonts w:ascii="Arial" w:hAnsi="Arial" w:cs="Arial"/>
        </w:rPr>
        <w:t>cidinin doğusunda yer alma</w:t>
      </w:r>
      <w:r w:rsidR="00474E15">
        <w:rPr>
          <w:rFonts w:ascii="Arial" w:hAnsi="Arial" w:cs="Arial"/>
        </w:rPr>
        <w:t>k</w:t>
      </w:r>
      <w:r w:rsidR="00474E15">
        <w:rPr>
          <w:rFonts w:ascii="Arial" w:hAnsi="Arial" w:cs="Arial"/>
        </w:rPr>
        <w:t>tadır.</w:t>
      </w:r>
      <w:r w:rsidR="0006460C">
        <w:rPr>
          <w:rFonts w:ascii="Arial" w:hAnsi="Arial" w:cs="Arial"/>
        </w:rPr>
        <w:t xml:space="preserve"> </w:t>
      </w:r>
    </w:p>
    <w:p w:rsidR="005E7D56" w:rsidRDefault="005E7D56" w:rsidP="00107BC4">
      <w:pPr>
        <w:spacing w:before="60" w:after="60" w:line="276" w:lineRule="auto"/>
        <w:ind w:firstLine="397"/>
        <w:jc w:val="both"/>
        <w:rPr>
          <w:rFonts w:ascii="Arial" w:hAnsi="Arial" w:cs="Arial"/>
        </w:rPr>
      </w:pPr>
    </w:p>
    <w:p w:rsidR="007D6697" w:rsidRDefault="00C345D3" w:rsidP="00107BC4">
      <w:pPr>
        <w:spacing w:before="60" w:after="60" w:line="276" w:lineRule="auto"/>
        <w:ind w:firstLine="397"/>
        <w:jc w:val="both"/>
        <w:rPr>
          <w:rFonts w:ascii="Arial" w:hAnsi="Arial" w:cs="Arial"/>
        </w:rPr>
      </w:pPr>
      <w:r>
        <w:rPr>
          <w:rFonts w:ascii="Arial" w:hAnsi="Arial" w:cs="Arial"/>
        </w:rPr>
        <w:t>MEDDAHLIK</w:t>
      </w:r>
    </w:p>
    <w:p w:rsidR="005C18EC" w:rsidRDefault="00C345D3" w:rsidP="002858F5">
      <w:pPr>
        <w:spacing w:before="60" w:after="60" w:line="276" w:lineRule="auto"/>
        <w:ind w:firstLine="397"/>
        <w:jc w:val="both"/>
        <w:rPr>
          <w:rFonts w:ascii="Arial" w:hAnsi="Arial" w:cs="Arial"/>
        </w:rPr>
      </w:pPr>
      <w:r>
        <w:rPr>
          <w:rFonts w:ascii="Arial" w:hAnsi="Arial" w:cs="Arial"/>
        </w:rPr>
        <w:t>Ehl-i Beyt meddahları, Peygamber hanedanının m</w:t>
      </w:r>
      <w:r>
        <w:rPr>
          <w:rFonts w:ascii="Arial" w:hAnsi="Arial" w:cs="Arial"/>
        </w:rPr>
        <w:t>u</w:t>
      </w:r>
      <w:r>
        <w:rPr>
          <w:rFonts w:ascii="Arial" w:hAnsi="Arial" w:cs="Arial"/>
        </w:rPr>
        <w:t>sibet ve faziletlerini açıklayan, İmam Hüseyin (a.s)’ın m</w:t>
      </w:r>
      <w:r>
        <w:rPr>
          <w:rFonts w:ascii="Arial" w:hAnsi="Arial" w:cs="Arial"/>
        </w:rPr>
        <w:t>a</w:t>
      </w:r>
      <w:r>
        <w:rPr>
          <w:rFonts w:ascii="Arial" w:hAnsi="Arial" w:cs="Arial"/>
        </w:rPr>
        <w:t>tem meclislerini coştur</w:t>
      </w:r>
      <w:r>
        <w:rPr>
          <w:rFonts w:ascii="Arial" w:hAnsi="Arial" w:cs="Arial"/>
        </w:rPr>
        <w:t>a</w:t>
      </w:r>
      <w:r>
        <w:rPr>
          <w:rFonts w:ascii="Arial" w:hAnsi="Arial" w:cs="Arial"/>
        </w:rPr>
        <w:t>rak Şiaların gözyaşlarının sel gibi akmas</w:t>
      </w:r>
      <w:r>
        <w:rPr>
          <w:rFonts w:ascii="Arial" w:hAnsi="Arial" w:cs="Arial"/>
        </w:rPr>
        <w:t>ı</w:t>
      </w:r>
      <w:r>
        <w:rPr>
          <w:rFonts w:ascii="Arial" w:hAnsi="Arial" w:cs="Arial"/>
        </w:rPr>
        <w:t>na ve Kerbe</w:t>
      </w:r>
      <w:r w:rsidR="006152D1">
        <w:rPr>
          <w:rFonts w:ascii="Arial" w:hAnsi="Arial" w:cs="Arial"/>
        </w:rPr>
        <w:t xml:space="preserve">la kültürünün ayakta kalmasına neden olan </w:t>
      </w:r>
      <w:r>
        <w:rPr>
          <w:rFonts w:ascii="Arial" w:hAnsi="Arial" w:cs="Arial"/>
        </w:rPr>
        <w:t>en büyük etkenlerinden sayılmaktadırlar.</w:t>
      </w:r>
      <w:r w:rsidR="000A5CEF">
        <w:rPr>
          <w:rFonts w:ascii="Arial" w:hAnsi="Arial" w:cs="Arial"/>
        </w:rPr>
        <w:t xml:space="preserve"> </w:t>
      </w:r>
      <w:r w:rsidR="006152D1">
        <w:rPr>
          <w:rFonts w:ascii="Arial" w:hAnsi="Arial" w:cs="Arial"/>
        </w:rPr>
        <w:t>Şia ter</w:t>
      </w:r>
      <w:r w:rsidR="006152D1">
        <w:rPr>
          <w:rFonts w:ascii="Arial" w:hAnsi="Arial" w:cs="Arial"/>
        </w:rPr>
        <w:t>i</w:t>
      </w:r>
      <w:r w:rsidR="006152D1">
        <w:rPr>
          <w:rFonts w:ascii="Arial" w:hAnsi="Arial" w:cs="Arial"/>
        </w:rPr>
        <w:t xml:space="preserve">minde </w:t>
      </w:r>
      <w:r w:rsidR="000A5CEF">
        <w:rPr>
          <w:rFonts w:ascii="Arial" w:hAnsi="Arial" w:cs="Arial"/>
        </w:rPr>
        <w:t xml:space="preserve">Meddah, </w:t>
      </w:r>
      <w:r w:rsidR="008B2BCC">
        <w:rPr>
          <w:rFonts w:ascii="Arial" w:hAnsi="Arial" w:cs="Arial"/>
        </w:rPr>
        <w:t>Ehl-i Beyt (a.s)’ın doğum ve şahadet gü</w:t>
      </w:r>
      <w:r w:rsidR="008B2BCC">
        <w:rPr>
          <w:rFonts w:ascii="Arial" w:hAnsi="Arial" w:cs="Arial"/>
        </w:rPr>
        <w:t>n</w:t>
      </w:r>
      <w:r w:rsidR="008B2BCC">
        <w:rPr>
          <w:rFonts w:ascii="Arial" w:hAnsi="Arial" w:cs="Arial"/>
        </w:rPr>
        <w:t>lerinde matem ve bayram toplantılarında onların faziletl</w:t>
      </w:r>
      <w:r w:rsidR="008B2BCC">
        <w:rPr>
          <w:rFonts w:ascii="Arial" w:hAnsi="Arial" w:cs="Arial"/>
        </w:rPr>
        <w:t>e</w:t>
      </w:r>
      <w:r w:rsidR="008B2BCC">
        <w:rPr>
          <w:rFonts w:ascii="Arial" w:hAnsi="Arial" w:cs="Arial"/>
        </w:rPr>
        <w:t xml:space="preserve">ri hakkında şiir ve </w:t>
      </w:r>
      <w:r w:rsidR="00B41A77">
        <w:rPr>
          <w:rFonts w:ascii="Arial" w:hAnsi="Arial" w:cs="Arial"/>
        </w:rPr>
        <w:t>methiyeler ok</w:t>
      </w:r>
      <w:r w:rsidR="00B67A54">
        <w:rPr>
          <w:rFonts w:ascii="Arial" w:hAnsi="Arial" w:cs="Arial"/>
        </w:rPr>
        <w:t>uyan</w:t>
      </w:r>
      <w:r w:rsidR="00B41A77">
        <w:rPr>
          <w:rFonts w:ascii="Arial" w:hAnsi="Arial" w:cs="Arial"/>
        </w:rPr>
        <w:t xml:space="preserve"> ve </w:t>
      </w:r>
      <w:r w:rsidR="004B50F6">
        <w:rPr>
          <w:rFonts w:ascii="Arial" w:hAnsi="Arial" w:cs="Arial"/>
        </w:rPr>
        <w:t xml:space="preserve">bu </w:t>
      </w:r>
      <w:r w:rsidR="00B41A77">
        <w:rPr>
          <w:rFonts w:ascii="Arial" w:hAnsi="Arial" w:cs="Arial"/>
        </w:rPr>
        <w:t>sebeple onl</w:t>
      </w:r>
      <w:r w:rsidR="00B41A77">
        <w:rPr>
          <w:rFonts w:ascii="Arial" w:hAnsi="Arial" w:cs="Arial"/>
        </w:rPr>
        <w:t>a</w:t>
      </w:r>
      <w:r w:rsidR="00B67A54">
        <w:rPr>
          <w:rFonts w:ascii="Arial" w:hAnsi="Arial" w:cs="Arial"/>
        </w:rPr>
        <w:t>rın mazlumiyetine değinen kimsedir</w:t>
      </w:r>
      <w:r w:rsidR="004B50F6">
        <w:rPr>
          <w:rFonts w:ascii="Arial" w:hAnsi="Arial" w:cs="Arial"/>
        </w:rPr>
        <w:t>.</w:t>
      </w:r>
      <w:r w:rsidR="00D85CD0">
        <w:rPr>
          <w:rFonts w:ascii="Arial" w:hAnsi="Arial" w:cs="Arial"/>
        </w:rPr>
        <w:t xml:space="preserve"> Ancak </w:t>
      </w:r>
      <w:r w:rsidR="007C1FBA">
        <w:rPr>
          <w:rFonts w:ascii="Arial" w:hAnsi="Arial" w:cs="Arial"/>
        </w:rPr>
        <w:t>günümüzde g</w:t>
      </w:r>
      <w:r w:rsidR="007C1FBA">
        <w:rPr>
          <w:rFonts w:ascii="Arial" w:hAnsi="Arial" w:cs="Arial"/>
        </w:rPr>
        <w:t>e</w:t>
      </w:r>
      <w:r w:rsidR="007C1FBA">
        <w:rPr>
          <w:rFonts w:ascii="Arial" w:hAnsi="Arial" w:cs="Arial"/>
        </w:rPr>
        <w:t xml:space="preserve">nel olarak </w:t>
      </w:r>
      <w:r w:rsidR="00B67A54">
        <w:rPr>
          <w:rFonts w:ascii="Arial" w:hAnsi="Arial" w:cs="Arial"/>
        </w:rPr>
        <w:t>şiir ve taziye</w:t>
      </w:r>
      <w:r w:rsidR="007C1FBA">
        <w:rPr>
          <w:rFonts w:ascii="Arial" w:hAnsi="Arial" w:cs="Arial"/>
        </w:rPr>
        <w:t xml:space="preserve"> okuyarak Ehl-i Beyt </w:t>
      </w:r>
      <w:r w:rsidR="00D02174">
        <w:rPr>
          <w:rFonts w:ascii="Arial" w:hAnsi="Arial" w:cs="Arial"/>
        </w:rPr>
        <w:t>âşıklarını</w:t>
      </w:r>
      <w:r w:rsidR="007C1FBA">
        <w:rPr>
          <w:rFonts w:ascii="Arial" w:hAnsi="Arial" w:cs="Arial"/>
        </w:rPr>
        <w:t xml:space="preserve"> a</w:t>
      </w:r>
      <w:r w:rsidR="007C1FBA">
        <w:rPr>
          <w:rFonts w:ascii="Arial" w:hAnsi="Arial" w:cs="Arial"/>
        </w:rPr>
        <w:t>ğ</w:t>
      </w:r>
      <w:r w:rsidR="007C1FBA">
        <w:rPr>
          <w:rFonts w:ascii="Arial" w:hAnsi="Arial" w:cs="Arial"/>
        </w:rPr>
        <w:t>la</w:t>
      </w:r>
      <w:r w:rsidR="00B67A54">
        <w:rPr>
          <w:rFonts w:ascii="Arial" w:hAnsi="Arial" w:cs="Arial"/>
        </w:rPr>
        <w:t>tan</w:t>
      </w:r>
      <w:r w:rsidR="007C1FBA">
        <w:rPr>
          <w:rFonts w:ascii="Arial" w:hAnsi="Arial" w:cs="Arial"/>
        </w:rPr>
        <w:t xml:space="preserve"> </w:t>
      </w:r>
      <w:r w:rsidR="00B67A54">
        <w:rPr>
          <w:rFonts w:ascii="Arial" w:hAnsi="Arial" w:cs="Arial"/>
        </w:rPr>
        <w:t>kimselere denir</w:t>
      </w:r>
      <w:r w:rsidR="007C1FBA">
        <w:rPr>
          <w:rFonts w:ascii="Arial" w:hAnsi="Arial" w:cs="Arial"/>
        </w:rPr>
        <w:t>.</w:t>
      </w:r>
      <w:r w:rsidR="008776D6">
        <w:rPr>
          <w:rFonts w:ascii="Arial" w:hAnsi="Arial" w:cs="Arial"/>
        </w:rPr>
        <w:t xml:space="preserve"> Meddah; minber yanında ayakta durarak Ehl-i Beyt (a.s)’ın </w:t>
      </w:r>
      <w:r w:rsidR="00905E32">
        <w:rPr>
          <w:rFonts w:ascii="Arial" w:hAnsi="Arial" w:cs="Arial"/>
        </w:rPr>
        <w:t xml:space="preserve">hakkında </w:t>
      </w:r>
      <w:r w:rsidR="008776D6">
        <w:rPr>
          <w:rFonts w:ascii="Arial" w:hAnsi="Arial" w:cs="Arial"/>
        </w:rPr>
        <w:t>methiye ve şiir ok</w:t>
      </w:r>
      <w:r w:rsidR="008776D6">
        <w:rPr>
          <w:rFonts w:ascii="Arial" w:hAnsi="Arial" w:cs="Arial"/>
        </w:rPr>
        <w:t>u</w:t>
      </w:r>
      <w:r w:rsidR="008776D6">
        <w:rPr>
          <w:rFonts w:ascii="Arial" w:hAnsi="Arial" w:cs="Arial"/>
        </w:rPr>
        <w:t>yan</w:t>
      </w:r>
      <w:r w:rsidR="00152CF7">
        <w:rPr>
          <w:rFonts w:ascii="Arial" w:hAnsi="Arial" w:cs="Arial"/>
        </w:rPr>
        <w:t xml:space="preserve"> veya Pazar ve sokaklarda düzenlenen matem mecli</w:t>
      </w:r>
      <w:r w:rsidR="00152CF7">
        <w:rPr>
          <w:rFonts w:ascii="Arial" w:hAnsi="Arial" w:cs="Arial"/>
        </w:rPr>
        <w:t>s</w:t>
      </w:r>
      <w:r w:rsidR="00152CF7">
        <w:rPr>
          <w:rFonts w:ascii="Arial" w:hAnsi="Arial" w:cs="Arial"/>
        </w:rPr>
        <w:t>l</w:t>
      </w:r>
      <w:r w:rsidR="00152CF7">
        <w:rPr>
          <w:rFonts w:ascii="Arial" w:hAnsi="Arial" w:cs="Arial"/>
        </w:rPr>
        <w:t>e</w:t>
      </w:r>
      <w:r w:rsidR="00152CF7">
        <w:rPr>
          <w:rFonts w:ascii="Arial" w:hAnsi="Arial" w:cs="Arial"/>
        </w:rPr>
        <w:t>rinde ayakta durarak Ehl-i Beyt hakkında</w:t>
      </w:r>
      <w:r w:rsidR="000B48C7">
        <w:rPr>
          <w:rFonts w:ascii="Arial" w:hAnsi="Arial" w:cs="Arial"/>
        </w:rPr>
        <w:t xml:space="preserve"> yüksek sesle şiir okuyan kimse</w:t>
      </w:r>
      <w:r w:rsidR="00152CF7">
        <w:rPr>
          <w:rFonts w:ascii="Arial" w:hAnsi="Arial" w:cs="Arial"/>
        </w:rPr>
        <w:t>dir.</w:t>
      </w:r>
      <w:r w:rsidR="006450BF">
        <w:rPr>
          <w:rFonts w:ascii="Arial" w:hAnsi="Arial" w:cs="Arial"/>
        </w:rPr>
        <w:t xml:space="preserve"> Ehl-i Beyt (a.s)’ın yas merasimleri</w:t>
      </w:r>
      <w:r w:rsidR="006450BF">
        <w:rPr>
          <w:rFonts w:ascii="Arial" w:hAnsi="Arial" w:cs="Arial"/>
        </w:rPr>
        <w:t>n</w:t>
      </w:r>
      <w:r w:rsidR="006450BF">
        <w:rPr>
          <w:rFonts w:ascii="Arial" w:hAnsi="Arial" w:cs="Arial"/>
        </w:rPr>
        <w:t>de Meddahlık yapanlar Aşura hadisesinin yaşatılması</w:t>
      </w:r>
      <w:r w:rsidR="006450BF">
        <w:rPr>
          <w:rFonts w:ascii="Arial" w:hAnsi="Arial" w:cs="Arial"/>
        </w:rPr>
        <w:t>n</w:t>
      </w:r>
      <w:r w:rsidR="006450BF">
        <w:rPr>
          <w:rFonts w:ascii="Arial" w:hAnsi="Arial" w:cs="Arial"/>
        </w:rPr>
        <w:t xml:space="preserve">da büyük pay sahibi olan kimselerdir. </w:t>
      </w:r>
      <w:r w:rsidR="004257AE">
        <w:rPr>
          <w:rFonts w:ascii="Arial" w:hAnsi="Arial" w:cs="Arial"/>
        </w:rPr>
        <w:t>İmamlar (a.s)</w:t>
      </w:r>
      <w:r w:rsidR="00830843">
        <w:rPr>
          <w:rFonts w:ascii="Arial" w:hAnsi="Arial" w:cs="Arial"/>
        </w:rPr>
        <w:t xml:space="preserve"> da</w:t>
      </w:r>
      <w:r w:rsidR="004257AE">
        <w:rPr>
          <w:rFonts w:ascii="Arial" w:hAnsi="Arial" w:cs="Arial"/>
        </w:rPr>
        <w:t xml:space="preserve"> me</w:t>
      </w:r>
      <w:r w:rsidR="004257AE">
        <w:rPr>
          <w:rFonts w:ascii="Arial" w:hAnsi="Arial" w:cs="Arial"/>
        </w:rPr>
        <w:t>d</w:t>
      </w:r>
      <w:r w:rsidR="004257AE">
        <w:rPr>
          <w:rFonts w:ascii="Arial" w:hAnsi="Arial" w:cs="Arial"/>
        </w:rPr>
        <w:t xml:space="preserve">dah ve </w:t>
      </w:r>
      <w:r w:rsidR="004B4D7E">
        <w:rPr>
          <w:rFonts w:ascii="Arial" w:hAnsi="Arial" w:cs="Arial"/>
        </w:rPr>
        <w:t>şairle</w:t>
      </w:r>
      <w:r w:rsidR="006C4ACE">
        <w:rPr>
          <w:rFonts w:ascii="Arial" w:hAnsi="Arial" w:cs="Arial"/>
        </w:rPr>
        <w:t xml:space="preserve">ri teşvik, </w:t>
      </w:r>
      <w:r w:rsidR="00830843">
        <w:rPr>
          <w:rFonts w:ascii="Arial" w:hAnsi="Arial" w:cs="Arial"/>
        </w:rPr>
        <w:t>takdir ve</w:t>
      </w:r>
      <w:r w:rsidR="006C4ACE">
        <w:rPr>
          <w:rFonts w:ascii="Arial" w:hAnsi="Arial" w:cs="Arial"/>
        </w:rPr>
        <w:t xml:space="preserve"> ücret</w:t>
      </w:r>
      <w:r w:rsidR="00830843">
        <w:rPr>
          <w:rFonts w:ascii="Arial" w:hAnsi="Arial" w:cs="Arial"/>
        </w:rPr>
        <w:t>lendirerek onlar için</w:t>
      </w:r>
      <w:r w:rsidR="006C4ACE">
        <w:rPr>
          <w:rFonts w:ascii="Arial" w:hAnsi="Arial" w:cs="Arial"/>
        </w:rPr>
        <w:t xml:space="preserve"> dua </w:t>
      </w:r>
      <w:r w:rsidR="00830843">
        <w:rPr>
          <w:rFonts w:ascii="Arial" w:hAnsi="Arial" w:cs="Arial"/>
        </w:rPr>
        <w:t>etmiş ve</w:t>
      </w:r>
      <w:r w:rsidR="006C4ACE">
        <w:rPr>
          <w:rFonts w:ascii="Arial" w:hAnsi="Arial" w:cs="Arial"/>
        </w:rPr>
        <w:t xml:space="preserve"> </w:t>
      </w:r>
      <w:r w:rsidR="00B40EAD">
        <w:rPr>
          <w:rFonts w:ascii="Arial" w:hAnsi="Arial" w:cs="Arial"/>
        </w:rPr>
        <w:t>onun çok büyük sevaplar içerdiğini ve</w:t>
      </w:r>
      <w:r w:rsidR="006C4ACE">
        <w:rPr>
          <w:rFonts w:ascii="Arial" w:hAnsi="Arial" w:cs="Arial"/>
        </w:rPr>
        <w:t xml:space="preserve"> faz</w:t>
      </w:r>
      <w:r w:rsidR="006C4ACE">
        <w:rPr>
          <w:rFonts w:ascii="Arial" w:hAnsi="Arial" w:cs="Arial"/>
        </w:rPr>
        <w:t>i</w:t>
      </w:r>
      <w:r w:rsidR="006C4ACE">
        <w:rPr>
          <w:rFonts w:ascii="Arial" w:hAnsi="Arial" w:cs="Arial"/>
        </w:rPr>
        <w:t>letli olduğunu buyurmuşlardır.</w:t>
      </w:r>
      <w:r w:rsidR="009369E6">
        <w:rPr>
          <w:rFonts w:ascii="Arial" w:hAnsi="Arial" w:cs="Arial"/>
        </w:rPr>
        <w:t xml:space="preserve"> İmam Sadık (a.s) şöyle buyurmuştur: “Allah’a hamd ve senalar olsun, halk ar</w:t>
      </w:r>
      <w:r w:rsidR="009369E6">
        <w:rPr>
          <w:rFonts w:ascii="Arial" w:hAnsi="Arial" w:cs="Arial"/>
        </w:rPr>
        <w:t>a</w:t>
      </w:r>
      <w:r w:rsidR="009369E6">
        <w:rPr>
          <w:rFonts w:ascii="Arial" w:hAnsi="Arial" w:cs="Arial"/>
        </w:rPr>
        <w:t xml:space="preserve">sında bizi seven </w:t>
      </w:r>
      <w:r w:rsidR="009369E6">
        <w:rPr>
          <w:rFonts w:ascii="Arial" w:hAnsi="Arial" w:cs="Arial"/>
        </w:rPr>
        <w:lastRenderedPageBreak/>
        <w:t>ve bizi meht ve öven kimseler karar kı</w:t>
      </w:r>
      <w:r w:rsidR="009369E6">
        <w:rPr>
          <w:rFonts w:ascii="Arial" w:hAnsi="Arial" w:cs="Arial"/>
        </w:rPr>
        <w:t>l</w:t>
      </w:r>
      <w:r w:rsidR="009369E6">
        <w:rPr>
          <w:rFonts w:ascii="Arial" w:hAnsi="Arial" w:cs="Arial"/>
        </w:rPr>
        <w:t>mıştır.”</w:t>
      </w:r>
      <w:r w:rsidR="009369E6">
        <w:rPr>
          <w:rStyle w:val="FootnoteReference"/>
          <w:rFonts w:ascii="Arial" w:hAnsi="Arial" w:cs="Arial"/>
        </w:rPr>
        <w:footnoteReference w:id="761"/>
      </w:r>
      <w:r w:rsidR="009369E6">
        <w:rPr>
          <w:rFonts w:ascii="Arial" w:hAnsi="Arial" w:cs="Arial"/>
        </w:rPr>
        <w:t xml:space="preserve"> </w:t>
      </w:r>
      <w:r w:rsidR="00687653">
        <w:rPr>
          <w:rFonts w:ascii="Arial" w:hAnsi="Arial" w:cs="Arial"/>
        </w:rPr>
        <w:t>İmam Hüseyin (a.s)’ın matem merasiminde mersiye okuyan Dibil</w:t>
      </w:r>
      <w:r w:rsidR="00DE721C">
        <w:rPr>
          <w:rFonts w:ascii="Arial" w:hAnsi="Arial" w:cs="Arial"/>
        </w:rPr>
        <w:t>’</w:t>
      </w:r>
      <w:r w:rsidR="00687653">
        <w:rPr>
          <w:rFonts w:ascii="Arial" w:hAnsi="Arial" w:cs="Arial"/>
        </w:rPr>
        <w:t xml:space="preserve">i, İmam Rıza (a.s) şöyle </w:t>
      </w:r>
      <w:r w:rsidR="00092669">
        <w:rPr>
          <w:rFonts w:ascii="Arial" w:hAnsi="Arial" w:cs="Arial"/>
        </w:rPr>
        <w:t>teşvik e</w:t>
      </w:r>
      <w:r w:rsidR="00092669">
        <w:rPr>
          <w:rFonts w:ascii="Arial" w:hAnsi="Arial" w:cs="Arial"/>
        </w:rPr>
        <w:t>t</w:t>
      </w:r>
      <w:r w:rsidR="00092669">
        <w:rPr>
          <w:rFonts w:ascii="Arial" w:hAnsi="Arial" w:cs="Arial"/>
        </w:rPr>
        <w:t>miştir: “Ey Dibil! Benim için bir şiir söylemeni isterim, zira b</w:t>
      </w:r>
      <w:r w:rsidR="00092669">
        <w:rPr>
          <w:rFonts w:ascii="Arial" w:hAnsi="Arial" w:cs="Arial"/>
        </w:rPr>
        <w:t>u</w:t>
      </w:r>
      <w:r w:rsidR="00092669">
        <w:rPr>
          <w:rFonts w:ascii="Arial" w:hAnsi="Arial" w:cs="Arial"/>
        </w:rPr>
        <w:t>günler biz Ehl-i Beyt için hü</w:t>
      </w:r>
      <w:r w:rsidR="00D9104E">
        <w:rPr>
          <w:rFonts w:ascii="Arial" w:hAnsi="Arial" w:cs="Arial"/>
        </w:rPr>
        <w:t xml:space="preserve">zün günleridir.” </w:t>
      </w:r>
      <w:r w:rsidR="00D9104E">
        <w:rPr>
          <w:rStyle w:val="FootnoteReference"/>
          <w:rFonts w:ascii="Arial" w:hAnsi="Arial" w:cs="Arial"/>
        </w:rPr>
        <w:footnoteReference w:id="762"/>
      </w:r>
      <w:r w:rsidR="00D9104E">
        <w:rPr>
          <w:rFonts w:ascii="Arial" w:hAnsi="Arial" w:cs="Arial"/>
        </w:rPr>
        <w:t xml:space="preserve"> Bunun gibi meclis ve to</w:t>
      </w:r>
      <w:r w:rsidR="00D9104E">
        <w:rPr>
          <w:rFonts w:ascii="Arial" w:hAnsi="Arial" w:cs="Arial"/>
        </w:rPr>
        <w:t>p</w:t>
      </w:r>
      <w:r w:rsidR="00D9104E">
        <w:rPr>
          <w:rFonts w:ascii="Arial" w:hAnsi="Arial" w:cs="Arial"/>
        </w:rPr>
        <w:t>lantılar, bunca yıllar geçmesine rağmen o yüce şahadet mektebinin canlı kalmasına ve onun ra</w:t>
      </w:r>
      <w:r w:rsidR="00D9104E">
        <w:rPr>
          <w:rFonts w:ascii="Arial" w:hAnsi="Arial" w:cs="Arial"/>
        </w:rPr>
        <w:t>h</w:t>
      </w:r>
      <w:r w:rsidR="00D9104E">
        <w:rPr>
          <w:rFonts w:ascii="Arial" w:hAnsi="Arial" w:cs="Arial"/>
        </w:rPr>
        <w:t>met ve bereketi ile de halkın dini öğretilerinin sürdürülm</w:t>
      </w:r>
      <w:r w:rsidR="00D9104E">
        <w:rPr>
          <w:rFonts w:ascii="Arial" w:hAnsi="Arial" w:cs="Arial"/>
        </w:rPr>
        <w:t>e</w:t>
      </w:r>
      <w:r w:rsidR="00D9104E">
        <w:rPr>
          <w:rFonts w:ascii="Arial" w:hAnsi="Arial" w:cs="Arial"/>
        </w:rPr>
        <w:t>si</w:t>
      </w:r>
      <w:r w:rsidR="001A542F">
        <w:rPr>
          <w:rFonts w:ascii="Arial" w:hAnsi="Arial" w:cs="Arial"/>
        </w:rPr>
        <w:t>ne neden olmuş ve böylece</w:t>
      </w:r>
      <w:r w:rsidR="00EA4879">
        <w:rPr>
          <w:rFonts w:ascii="Arial" w:hAnsi="Arial" w:cs="Arial"/>
        </w:rPr>
        <w:t xml:space="preserve"> Ehl-i Beyt’in yolu insanlar tarafı</w:t>
      </w:r>
      <w:r w:rsidR="00EA4879">
        <w:rPr>
          <w:rFonts w:ascii="Arial" w:hAnsi="Arial" w:cs="Arial"/>
        </w:rPr>
        <w:t>n</w:t>
      </w:r>
      <w:r w:rsidR="00EA4879">
        <w:rPr>
          <w:rFonts w:ascii="Arial" w:hAnsi="Arial" w:cs="Arial"/>
        </w:rPr>
        <w:t xml:space="preserve">dan anlaşılır ve </w:t>
      </w:r>
      <w:r w:rsidR="006651DE">
        <w:rPr>
          <w:rFonts w:ascii="Arial" w:hAnsi="Arial" w:cs="Arial"/>
        </w:rPr>
        <w:t>canlı tutu</w:t>
      </w:r>
      <w:r w:rsidR="001A542F">
        <w:rPr>
          <w:rFonts w:ascii="Arial" w:hAnsi="Arial" w:cs="Arial"/>
        </w:rPr>
        <w:t>lur hale gelmiştir.</w:t>
      </w:r>
      <w:r w:rsidR="00626EDC">
        <w:rPr>
          <w:rFonts w:ascii="Arial" w:hAnsi="Arial" w:cs="Arial"/>
        </w:rPr>
        <w:t xml:space="preserve"> </w:t>
      </w:r>
      <w:r w:rsidR="00010B41">
        <w:rPr>
          <w:rFonts w:ascii="Arial" w:hAnsi="Arial" w:cs="Arial"/>
        </w:rPr>
        <w:t>İmam Hume</w:t>
      </w:r>
      <w:r w:rsidR="00010B41">
        <w:rPr>
          <w:rFonts w:ascii="Arial" w:hAnsi="Arial" w:cs="Arial"/>
        </w:rPr>
        <w:t>y</w:t>
      </w:r>
      <w:r w:rsidR="00010B41">
        <w:rPr>
          <w:rFonts w:ascii="Arial" w:hAnsi="Arial" w:cs="Arial"/>
        </w:rPr>
        <w:t>ni (r.a)’in: “</w:t>
      </w:r>
      <w:r w:rsidR="00AA4BC7">
        <w:rPr>
          <w:rFonts w:ascii="Arial" w:hAnsi="Arial" w:cs="Arial"/>
        </w:rPr>
        <w:t xml:space="preserve">Şehitler efendisinin </w:t>
      </w:r>
      <w:r w:rsidR="00576052">
        <w:rPr>
          <w:rFonts w:ascii="Arial" w:hAnsi="Arial" w:cs="Arial"/>
        </w:rPr>
        <w:t>mersiyesi, şehitler efendilerinin mektebinin korunması içindir… Bu gözyaşl</w:t>
      </w:r>
      <w:r w:rsidR="00576052">
        <w:rPr>
          <w:rFonts w:ascii="Arial" w:hAnsi="Arial" w:cs="Arial"/>
        </w:rPr>
        <w:t>a</w:t>
      </w:r>
      <w:r w:rsidR="00576052">
        <w:rPr>
          <w:rFonts w:ascii="Arial" w:hAnsi="Arial" w:cs="Arial"/>
        </w:rPr>
        <w:t>rı ve bu mersiyeler mektebi korumuştur.”</w:t>
      </w:r>
      <w:r w:rsidR="00576052">
        <w:rPr>
          <w:rStyle w:val="FootnoteReference"/>
          <w:rFonts w:ascii="Arial" w:hAnsi="Arial" w:cs="Arial"/>
        </w:rPr>
        <w:footnoteReference w:id="763"/>
      </w:r>
      <w:r w:rsidR="00DD76D1">
        <w:rPr>
          <w:rFonts w:ascii="Arial" w:hAnsi="Arial" w:cs="Arial"/>
        </w:rPr>
        <w:t xml:space="preserve"> Tabiri ile ö</w:t>
      </w:r>
      <w:r w:rsidR="00DD76D1">
        <w:rPr>
          <w:rFonts w:ascii="Arial" w:hAnsi="Arial" w:cs="Arial"/>
        </w:rPr>
        <w:t>z</w:t>
      </w:r>
      <w:r w:rsidR="00DD76D1">
        <w:rPr>
          <w:rFonts w:ascii="Arial" w:hAnsi="Arial" w:cs="Arial"/>
        </w:rPr>
        <w:t>deşleşmektedir.</w:t>
      </w:r>
      <w:r w:rsidR="00CF1363">
        <w:rPr>
          <w:rFonts w:ascii="Arial" w:hAnsi="Arial" w:cs="Arial"/>
        </w:rPr>
        <w:t xml:space="preserve"> </w:t>
      </w:r>
      <w:r w:rsidR="00AE1999">
        <w:rPr>
          <w:rFonts w:ascii="Arial" w:hAnsi="Arial" w:cs="Arial"/>
        </w:rPr>
        <w:t>Meddahlık, muhatablara bir örneği ca</w:t>
      </w:r>
      <w:r w:rsidR="00AE1999">
        <w:rPr>
          <w:rFonts w:ascii="Arial" w:hAnsi="Arial" w:cs="Arial"/>
        </w:rPr>
        <w:t>n</w:t>
      </w:r>
      <w:r w:rsidR="00AE1999">
        <w:rPr>
          <w:rFonts w:ascii="Arial" w:hAnsi="Arial" w:cs="Arial"/>
        </w:rPr>
        <w:t>landı</w:t>
      </w:r>
      <w:r w:rsidR="00AE1999">
        <w:rPr>
          <w:rFonts w:ascii="Arial" w:hAnsi="Arial" w:cs="Arial"/>
        </w:rPr>
        <w:t>r</w:t>
      </w:r>
      <w:r w:rsidR="00AE1999">
        <w:rPr>
          <w:rFonts w:ascii="Arial" w:hAnsi="Arial" w:cs="Arial"/>
        </w:rPr>
        <w:t>malarına, toplum değerlerini koruyarak örnek teşkil edecek numunelerin ortaya konmasıdır ve her k</w:t>
      </w:r>
      <w:r w:rsidR="00AE1999">
        <w:rPr>
          <w:rFonts w:ascii="Arial" w:hAnsi="Arial" w:cs="Arial"/>
        </w:rPr>
        <w:t>e</w:t>
      </w:r>
      <w:r w:rsidR="00AE1999">
        <w:rPr>
          <w:rFonts w:ascii="Arial" w:hAnsi="Arial" w:cs="Arial"/>
        </w:rPr>
        <w:t>simin anlayabileceği etkili şekil ve tarzlarda güze</w:t>
      </w:r>
      <w:r w:rsidR="00AE1999">
        <w:rPr>
          <w:rFonts w:ascii="Arial" w:hAnsi="Arial" w:cs="Arial"/>
        </w:rPr>
        <w:t>l</w:t>
      </w:r>
      <w:r w:rsidR="00AE1999">
        <w:rPr>
          <w:rFonts w:ascii="Arial" w:hAnsi="Arial" w:cs="Arial"/>
        </w:rPr>
        <w:t xml:space="preserve">liklerin sunulabileciği bir </w:t>
      </w:r>
      <w:r w:rsidR="0075314D">
        <w:rPr>
          <w:rFonts w:ascii="Arial" w:hAnsi="Arial" w:cs="Arial"/>
        </w:rPr>
        <w:t>hüner meydanıdır.</w:t>
      </w:r>
      <w:r w:rsidR="00BF6587">
        <w:rPr>
          <w:rFonts w:ascii="Arial" w:hAnsi="Arial" w:cs="Arial"/>
        </w:rPr>
        <w:t xml:space="preserve"> Meddahlar</w:t>
      </w:r>
      <w:r w:rsidR="00193055">
        <w:rPr>
          <w:rFonts w:ascii="Arial" w:hAnsi="Arial" w:cs="Arial"/>
        </w:rPr>
        <w:t>,</w:t>
      </w:r>
      <w:r w:rsidR="00BF6587">
        <w:rPr>
          <w:rFonts w:ascii="Arial" w:hAnsi="Arial" w:cs="Arial"/>
        </w:rPr>
        <w:t xml:space="preserve"> toplumun fikri ve </w:t>
      </w:r>
      <w:r w:rsidR="00193055">
        <w:rPr>
          <w:rFonts w:ascii="Arial" w:hAnsi="Arial" w:cs="Arial"/>
        </w:rPr>
        <w:t>duygusal düş</w:t>
      </w:r>
      <w:r w:rsidR="00A963A3">
        <w:rPr>
          <w:rFonts w:ascii="Arial" w:hAnsi="Arial" w:cs="Arial"/>
        </w:rPr>
        <w:t>üncelerinin oluşumunda önemli ro</w:t>
      </w:r>
      <w:r w:rsidR="00193055">
        <w:rPr>
          <w:rFonts w:ascii="Arial" w:hAnsi="Arial" w:cs="Arial"/>
        </w:rPr>
        <w:t>lleri olduğundan dolayı önmeli bir konuma sahiptirler.</w:t>
      </w:r>
      <w:r w:rsidR="00752989">
        <w:rPr>
          <w:rFonts w:ascii="Arial" w:hAnsi="Arial" w:cs="Arial"/>
        </w:rPr>
        <w:t xml:space="preserve"> </w:t>
      </w:r>
      <w:r w:rsidR="00D0077B">
        <w:rPr>
          <w:rFonts w:ascii="Arial" w:hAnsi="Arial" w:cs="Arial"/>
        </w:rPr>
        <w:t>Meda</w:t>
      </w:r>
      <w:r w:rsidR="00A963A3">
        <w:rPr>
          <w:rFonts w:ascii="Arial" w:hAnsi="Arial" w:cs="Arial"/>
        </w:rPr>
        <w:t>h</w:t>
      </w:r>
      <w:r w:rsidR="00D0077B">
        <w:rPr>
          <w:rFonts w:ascii="Arial" w:hAnsi="Arial" w:cs="Arial"/>
        </w:rPr>
        <w:t xml:space="preserve">lığın asıl felsefe ve amacı, </w:t>
      </w:r>
      <w:r w:rsidR="00B236D5">
        <w:rPr>
          <w:rFonts w:ascii="Arial" w:hAnsi="Arial" w:cs="Arial"/>
        </w:rPr>
        <w:t>güzellikleri serg</w:t>
      </w:r>
      <w:r w:rsidR="00B236D5">
        <w:rPr>
          <w:rFonts w:ascii="Arial" w:hAnsi="Arial" w:cs="Arial"/>
        </w:rPr>
        <w:t>i</w:t>
      </w:r>
      <w:r w:rsidR="00B236D5">
        <w:rPr>
          <w:rFonts w:ascii="Arial" w:hAnsi="Arial" w:cs="Arial"/>
        </w:rPr>
        <w:t>lemek ve Kerbela şehi</w:t>
      </w:r>
      <w:r w:rsidR="007F65A0">
        <w:rPr>
          <w:rFonts w:ascii="Arial" w:hAnsi="Arial" w:cs="Arial"/>
        </w:rPr>
        <w:t>tlerinin yüce düşünce ve ruhiye</w:t>
      </w:r>
      <w:r w:rsidR="00D10EEA">
        <w:rPr>
          <w:rFonts w:ascii="Arial" w:hAnsi="Arial" w:cs="Arial"/>
        </w:rPr>
        <w:t>lerini açı</w:t>
      </w:r>
      <w:r w:rsidR="00D10EEA">
        <w:rPr>
          <w:rFonts w:ascii="Arial" w:hAnsi="Arial" w:cs="Arial"/>
        </w:rPr>
        <w:t>k</w:t>
      </w:r>
      <w:r w:rsidR="00D10EEA">
        <w:rPr>
          <w:rFonts w:ascii="Arial" w:hAnsi="Arial" w:cs="Arial"/>
        </w:rPr>
        <w:t>lığa kavuşturmak ve Şia’nın ruhu</w:t>
      </w:r>
      <w:r w:rsidR="00A963A3">
        <w:rPr>
          <w:rFonts w:ascii="Arial" w:hAnsi="Arial" w:cs="Arial"/>
        </w:rPr>
        <w:t>na ibadet ve inkı</w:t>
      </w:r>
      <w:r w:rsidR="00D10EEA">
        <w:rPr>
          <w:rFonts w:ascii="Arial" w:hAnsi="Arial" w:cs="Arial"/>
        </w:rPr>
        <w:t>la</w:t>
      </w:r>
      <w:r w:rsidR="00A963A3">
        <w:rPr>
          <w:rFonts w:ascii="Arial" w:hAnsi="Arial" w:cs="Arial"/>
        </w:rPr>
        <w:t>p</w:t>
      </w:r>
      <w:r w:rsidR="00D10EEA">
        <w:rPr>
          <w:rFonts w:ascii="Arial" w:hAnsi="Arial" w:cs="Arial"/>
        </w:rPr>
        <w:t xml:space="preserve"> a</w:t>
      </w:r>
      <w:r w:rsidR="00D10EEA">
        <w:rPr>
          <w:rFonts w:ascii="Arial" w:hAnsi="Arial" w:cs="Arial"/>
        </w:rPr>
        <w:t>ş</w:t>
      </w:r>
      <w:r w:rsidR="00D10EEA">
        <w:rPr>
          <w:rFonts w:ascii="Arial" w:hAnsi="Arial" w:cs="Arial"/>
        </w:rPr>
        <w:t>kını üflemektir. Medd</w:t>
      </w:r>
      <w:r w:rsidR="00A963A3">
        <w:rPr>
          <w:rFonts w:ascii="Arial" w:hAnsi="Arial" w:cs="Arial"/>
        </w:rPr>
        <w:t>ahlık iman ve aşktan</w:t>
      </w:r>
      <w:r w:rsidR="00A75636">
        <w:rPr>
          <w:rFonts w:ascii="Arial" w:hAnsi="Arial" w:cs="Arial"/>
        </w:rPr>
        <w:t xml:space="preserve"> </w:t>
      </w:r>
      <w:r w:rsidR="00A963A3">
        <w:rPr>
          <w:rFonts w:ascii="Arial" w:hAnsi="Arial" w:cs="Arial"/>
        </w:rPr>
        <w:t>ilham aldığı</w:t>
      </w:r>
      <w:r w:rsidR="00A963A3">
        <w:rPr>
          <w:rFonts w:ascii="Arial" w:hAnsi="Arial" w:cs="Arial"/>
        </w:rPr>
        <w:t>n</w:t>
      </w:r>
      <w:r w:rsidR="00A963A3">
        <w:rPr>
          <w:rFonts w:ascii="Arial" w:hAnsi="Arial" w:cs="Arial"/>
        </w:rPr>
        <w:t>dan</w:t>
      </w:r>
      <w:r w:rsidR="00D10EEA">
        <w:rPr>
          <w:rFonts w:ascii="Arial" w:hAnsi="Arial" w:cs="Arial"/>
        </w:rPr>
        <w:t xml:space="preserve"> ne bir mes</w:t>
      </w:r>
      <w:r w:rsidR="00A963A3">
        <w:rPr>
          <w:rFonts w:ascii="Arial" w:hAnsi="Arial" w:cs="Arial"/>
        </w:rPr>
        <w:t>lek dalı ne de bir iş dalı olabilir</w:t>
      </w:r>
      <w:r w:rsidR="00D10EEA">
        <w:rPr>
          <w:rFonts w:ascii="Arial" w:hAnsi="Arial" w:cs="Arial"/>
        </w:rPr>
        <w:t>.</w:t>
      </w:r>
      <w:r w:rsidR="00DD76D1">
        <w:rPr>
          <w:rFonts w:ascii="Arial" w:hAnsi="Arial" w:cs="Arial"/>
        </w:rPr>
        <w:t xml:space="preserve"> Ayetu</w:t>
      </w:r>
      <w:r w:rsidR="00DD76D1">
        <w:rPr>
          <w:rFonts w:ascii="Arial" w:hAnsi="Arial" w:cs="Arial"/>
        </w:rPr>
        <w:t>l</w:t>
      </w:r>
      <w:r w:rsidR="00DD76D1">
        <w:rPr>
          <w:rFonts w:ascii="Arial" w:hAnsi="Arial" w:cs="Arial"/>
        </w:rPr>
        <w:t>lah Hamanei (k.s) şöyle buyurmuştur: “</w:t>
      </w:r>
      <w:r w:rsidR="0092491D">
        <w:rPr>
          <w:rFonts w:ascii="Arial" w:hAnsi="Arial" w:cs="Arial"/>
        </w:rPr>
        <w:t xml:space="preserve">Hicri birinci ve ikinci asırda “Mektepsel şiir” </w:t>
      </w:r>
      <w:r w:rsidR="0092491D">
        <w:rPr>
          <w:rFonts w:ascii="Arial" w:hAnsi="Arial" w:cs="Arial"/>
        </w:rPr>
        <w:lastRenderedPageBreak/>
        <w:t xml:space="preserve">en zirve dönemlerini </w:t>
      </w:r>
      <w:r w:rsidR="002858F5">
        <w:rPr>
          <w:rFonts w:ascii="Arial" w:hAnsi="Arial" w:cs="Arial"/>
        </w:rPr>
        <w:t>yaşıyordu</w:t>
      </w:r>
      <w:r w:rsidR="0092491D">
        <w:rPr>
          <w:rFonts w:ascii="Arial" w:hAnsi="Arial" w:cs="Arial"/>
        </w:rPr>
        <w:t xml:space="preserve"> ve o zamanda şu konuyu göz ardı etmemek gerekir ki </w:t>
      </w:r>
      <w:r w:rsidR="001350DE">
        <w:rPr>
          <w:rFonts w:ascii="Arial" w:hAnsi="Arial" w:cs="Arial"/>
        </w:rPr>
        <w:t xml:space="preserve">bir mektebe bağlı </w:t>
      </w:r>
      <w:r w:rsidR="0016344F">
        <w:rPr>
          <w:rFonts w:ascii="Arial" w:hAnsi="Arial" w:cs="Arial"/>
        </w:rPr>
        <w:t xml:space="preserve">dindar şair </w:t>
      </w:r>
      <w:r w:rsidR="000D59AE">
        <w:rPr>
          <w:rFonts w:ascii="Arial" w:hAnsi="Arial" w:cs="Arial"/>
        </w:rPr>
        <w:t>kendi idolojisini en güzel şeki</w:t>
      </w:r>
      <w:r w:rsidR="000D59AE">
        <w:rPr>
          <w:rFonts w:ascii="Arial" w:hAnsi="Arial" w:cs="Arial"/>
        </w:rPr>
        <w:t>l</w:t>
      </w:r>
      <w:r w:rsidR="000D59AE">
        <w:rPr>
          <w:rFonts w:ascii="Arial" w:hAnsi="Arial" w:cs="Arial"/>
        </w:rPr>
        <w:t xml:space="preserve">de ifade </w:t>
      </w:r>
      <w:r w:rsidR="002858F5">
        <w:rPr>
          <w:rFonts w:ascii="Arial" w:hAnsi="Arial" w:cs="Arial"/>
        </w:rPr>
        <w:t>ederek</w:t>
      </w:r>
      <w:r w:rsidR="000D59AE">
        <w:rPr>
          <w:rFonts w:ascii="Arial" w:hAnsi="Arial" w:cs="Arial"/>
        </w:rPr>
        <w:t xml:space="preserve"> onu </w:t>
      </w:r>
      <w:r w:rsidR="00561E0C">
        <w:rPr>
          <w:rFonts w:ascii="Arial" w:hAnsi="Arial" w:cs="Arial"/>
        </w:rPr>
        <w:t xml:space="preserve">en </w:t>
      </w:r>
      <w:r w:rsidR="00D41210">
        <w:rPr>
          <w:rFonts w:ascii="Arial" w:hAnsi="Arial" w:cs="Arial"/>
        </w:rPr>
        <w:t>kalıcı tarzda beyan etmek</w:t>
      </w:r>
      <w:r w:rsidR="00561E0C">
        <w:rPr>
          <w:rFonts w:ascii="Arial" w:hAnsi="Arial" w:cs="Arial"/>
        </w:rPr>
        <w:t xml:space="preserve"> için bütün şiirsel hünerini ortaya koymaktaydı.</w:t>
      </w:r>
      <w:r w:rsidR="00BD60ED">
        <w:rPr>
          <w:rFonts w:ascii="Arial" w:hAnsi="Arial" w:cs="Arial"/>
        </w:rPr>
        <w:t xml:space="preserve"> Buyüzden şai</w:t>
      </w:r>
      <w:r w:rsidR="00BD60ED">
        <w:rPr>
          <w:rFonts w:ascii="Arial" w:hAnsi="Arial" w:cs="Arial"/>
        </w:rPr>
        <w:t>r</w:t>
      </w:r>
      <w:r w:rsidR="00BD60ED">
        <w:rPr>
          <w:rFonts w:ascii="Arial" w:hAnsi="Arial" w:cs="Arial"/>
        </w:rPr>
        <w:t>lere karşı siyasi grupların özel ilgi ve yakınlık göstermes</w:t>
      </w:r>
      <w:r w:rsidR="00BD60ED">
        <w:rPr>
          <w:rFonts w:ascii="Arial" w:hAnsi="Arial" w:cs="Arial"/>
        </w:rPr>
        <w:t>i</w:t>
      </w:r>
      <w:r w:rsidR="00BD60ED">
        <w:rPr>
          <w:rFonts w:ascii="Arial" w:hAnsi="Arial" w:cs="Arial"/>
        </w:rPr>
        <w:t>ni doğal kaşılamak ger</w:t>
      </w:r>
      <w:r w:rsidR="00BD60ED">
        <w:rPr>
          <w:rFonts w:ascii="Arial" w:hAnsi="Arial" w:cs="Arial"/>
        </w:rPr>
        <w:t>e</w:t>
      </w:r>
      <w:r w:rsidR="00BD60ED">
        <w:rPr>
          <w:rFonts w:ascii="Arial" w:hAnsi="Arial" w:cs="Arial"/>
        </w:rPr>
        <w:t>kir…”</w:t>
      </w:r>
      <w:r w:rsidR="00BD60ED">
        <w:rPr>
          <w:rStyle w:val="FootnoteReference"/>
          <w:rFonts w:ascii="Arial" w:hAnsi="Arial" w:cs="Arial"/>
        </w:rPr>
        <w:footnoteReference w:id="764"/>
      </w:r>
    </w:p>
    <w:p w:rsidR="0004738D" w:rsidRDefault="00A6690C" w:rsidP="00447840">
      <w:pPr>
        <w:spacing w:before="60" w:after="60" w:line="276" w:lineRule="auto"/>
        <w:ind w:firstLine="397"/>
        <w:jc w:val="both"/>
        <w:rPr>
          <w:rFonts w:ascii="Arial" w:hAnsi="Arial" w:cs="Arial"/>
        </w:rPr>
      </w:pPr>
      <w:r>
        <w:rPr>
          <w:rFonts w:ascii="Arial" w:hAnsi="Arial" w:cs="Arial"/>
        </w:rPr>
        <w:t>Şairler</w:t>
      </w:r>
      <w:r w:rsidR="00113BCF">
        <w:rPr>
          <w:rFonts w:ascii="Arial" w:hAnsi="Arial" w:cs="Arial"/>
        </w:rPr>
        <w:t>,</w:t>
      </w:r>
      <w:r w:rsidR="00BD60ED">
        <w:rPr>
          <w:rFonts w:ascii="Arial" w:hAnsi="Arial" w:cs="Arial"/>
        </w:rPr>
        <w:t xml:space="preserve"> Ehl-i Beyt (a.s) hakkında mektepsel şiir</w:t>
      </w:r>
      <w:r>
        <w:rPr>
          <w:rFonts w:ascii="Arial" w:hAnsi="Arial" w:cs="Arial"/>
        </w:rPr>
        <w:t xml:space="preserve"> tutu</w:t>
      </w:r>
      <w:r>
        <w:rPr>
          <w:rFonts w:ascii="Arial" w:hAnsi="Arial" w:cs="Arial"/>
        </w:rPr>
        <w:t>m</w:t>
      </w:r>
      <w:r>
        <w:rPr>
          <w:rFonts w:ascii="Arial" w:hAnsi="Arial" w:cs="Arial"/>
        </w:rPr>
        <w:t>larını sürdürmüş</w:t>
      </w:r>
      <w:r w:rsidR="00BD60ED">
        <w:rPr>
          <w:rFonts w:ascii="Arial" w:hAnsi="Arial" w:cs="Arial"/>
        </w:rPr>
        <w:t xml:space="preserve"> ve onları meth etmelerinin yanı sıra </w:t>
      </w:r>
      <w:r>
        <w:rPr>
          <w:rFonts w:ascii="Arial" w:hAnsi="Arial" w:cs="Arial"/>
        </w:rPr>
        <w:t>z</w:t>
      </w:r>
      <w:r>
        <w:rPr>
          <w:rFonts w:ascii="Arial" w:hAnsi="Arial" w:cs="Arial"/>
        </w:rPr>
        <w:t>a</w:t>
      </w:r>
      <w:r>
        <w:rPr>
          <w:rFonts w:ascii="Arial" w:hAnsi="Arial" w:cs="Arial"/>
        </w:rPr>
        <w:t>lim ve sitemkâr hâkimleri de şiirlerinin bir kısmında aşağ</w:t>
      </w:r>
      <w:r>
        <w:rPr>
          <w:rFonts w:ascii="Arial" w:hAnsi="Arial" w:cs="Arial"/>
        </w:rPr>
        <w:t>ı</w:t>
      </w:r>
      <w:r>
        <w:rPr>
          <w:rFonts w:ascii="Arial" w:hAnsi="Arial" w:cs="Arial"/>
        </w:rPr>
        <w:t xml:space="preserve">lamış veya sorgulamışlardır. </w:t>
      </w:r>
      <w:r w:rsidR="00034CC8">
        <w:rPr>
          <w:rFonts w:ascii="Arial" w:hAnsi="Arial" w:cs="Arial"/>
        </w:rPr>
        <w:t>“Mektebi şiirlerde dinin t</w:t>
      </w:r>
      <w:r w:rsidR="00034CC8">
        <w:rPr>
          <w:rFonts w:ascii="Arial" w:hAnsi="Arial" w:cs="Arial"/>
        </w:rPr>
        <w:t>e</w:t>
      </w:r>
      <w:r w:rsidR="00034CC8">
        <w:rPr>
          <w:rFonts w:ascii="Arial" w:hAnsi="Arial" w:cs="Arial"/>
        </w:rPr>
        <w:t>mellerinin yayılmasına özen gösterilmiş ve iman hakikatları canlı tutu</w:t>
      </w:r>
      <w:r w:rsidR="00034CC8">
        <w:rPr>
          <w:rFonts w:ascii="Arial" w:hAnsi="Arial" w:cs="Arial"/>
        </w:rPr>
        <w:t>l</w:t>
      </w:r>
      <w:r w:rsidR="00034CC8">
        <w:rPr>
          <w:rFonts w:ascii="Arial" w:hAnsi="Arial" w:cs="Arial"/>
        </w:rPr>
        <w:t xml:space="preserve">maya çalışılarak damarlardaki kıyam ve iman aşkı coşturulmak istenmiştir.” </w:t>
      </w:r>
      <w:r w:rsidR="00DC4CF7">
        <w:rPr>
          <w:rFonts w:ascii="Arial" w:hAnsi="Arial" w:cs="Arial"/>
        </w:rPr>
        <w:t>Bundan dolay</w:t>
      </w:r>
      <w:r w:rsidR="006F6AE8">
        <w:rPr>
          <w:rFonts w:ascii="Arial" w:hAnsi="Arial" w:cs="Arial"/>
        </w:rPr>
        <w:t>ı</w:t>
      </w:r>
      <w:r w:rsidR="00DC4CF7">
        <w:rPr>
          <w:rFonts w:ascii="Arial" w:hAnsi="Arial" w:cs="Arial"/>
        </w:rPr>
        <w:t xml:space="preserve"> Şia’</w:t>
      </w:r>
      <w:r w:rsidR="00B963ED">
        <w:rPr>
          <w:rFonts w:ascii="Arial" w:hAnsi="Arial" w:cs="Arial"/>
        </w:rPr>
        <w:t xml:space="preserve">nın değerli ve şahsiyetli şairleri sürekli fasık </w:t>
      </w:r>
      <w:r w:rsidR="00E4649D">
        <w:rPr>
          <w:rFonts w:ascii="Arial" w:hAnsi="Arial" w:cs="Arial"/>
        </w:rPr>
        <w:t>hâkiml</w:t>
      </w:r>
      <w:r w:rsidR="00E4649D">
        <w:rPr>
          <w:rFonts w:ascii="Arial" w:hAnsi="Arial" w:cs="Arial"/>
        </w:rPr>
        <w:t>e</w:t>
      </w:r>
      <w:r w:rsidR="00E4649D">
        <w:rPr>
          <w:rFonts w:ascii="Arial" w:hAnsi="Arial" w:cs="Arial"/>
        </w:rPr>
        <w:t>rin</w:t>
      </w:r>
      <w:r w:rsidR="00B963ED">
        <w:rPr>
          <w:rFonts w:ascii="Arial" w:hAnsi="Arial" w:cs="Arial"/>
        </w:rPr>
        <w:t xml:space="preserve"> hükümetleri için tehlike konusu olmuşlardır.</w:t>
      </w:r>
      <w:r w:rsidR="00E4649D">
        <w:rPr>
          <w:rFonts w:ascii="Arial" w:hAnsi="Arial" w:cs="Arial"/>
        </w:rPr>
        <w:t xml:space="preserve"> </w:t>
      </w:r>
      <w:r w:rsidR="001368CE">
        <w:rPr>
          <w:rFonts w:ascii="Arial" w:hAnsi="Arial" w:cs="Arial"/>
        </w:rPr>
        <w:t xml:space="preserve">Çünkü onlar Ehl-i Beyt (a.s)’ı meth etmelerinin yanı sıra bir </w:t>
      </w:r>
      <w:r w:rsidR="006F6AE8">
        <w:rPr>
          <w:rFonts w:ascii="Arial" w:hAnsi="Arial" w:cs="Arial"/>
        </w:rPr>
        <w:t>h</w:t>
      </w:r>
      <w:r w:rsidR="006F6AE8">
        <w:rPr>
          <w:rFonts w:ascii="Arial" w:hAnsi="Arial" w:cs="Arial"/>
        </w:rPr>
        <w:t>â</w:t>
      </w:r>
      <w:r w:rsidR="006F6AE8">
        <w:rPr>
          <w:rFonts w:ascii="Arial" w:hAnsi="Arial" w:cs="Arial"/>
        </w:rPr>
        <w:t>kimin</w:t>
      </w:r>
      <w:r w:rsidR="001368CE">
        <w:rPr>
          <w:rFonts w:ascii="Arial" w:hAnsi="Arial" w:cs="Arial"/>
        </w:rPr>
        <w:t xml:space="preserve"> hangi özel</w:t>
      </w:r>
      <w:r w:rsidR="006F6AE8">
        <w:rPr>
          <w:rFonts w:ascii="Arial" w:hAnsi="Arial" w:cs="Arial"/>
        </w:rPr>
        <w:t>liklere sahip olması gerektiğini</w:t>
      </w:r>
      <w:r w:rsidR="001368CE">
        <w:rPr>
          <w:rFonts w:ascii="Arial" w:hAnsi="Arial" w:cs="Arial"/>
        </w:rPr>
        <w:t xml:space="preserve"> de şiirl</w:t>
      </w:r>
      <w:r w:rsidR="001368CE">
        <w:rPr>
          <w:rFonts w:ascii="Arial" w:hAnsi="Arial" w:cs="Arial"/>
        </w:rPr>
        <w:t>e</w:t>
      </w:r>
      <w:r w:rsidR="001368CE">
        <w:rPr>
          <w:rFonts w:ascii="Arial" w:hAnsi="Arial" w:cs="Arial"/>
        </w:rPr>
        <w:t>rinde vurgulamış ve masum İmamların sıfatlar</w:t>
      </w:r>
      <w:r w:rsidR="001368CE">
        <w:rPr>
          <w:rFonts w:ascii="Arial" w:hAnsi="Arial" w:cs="Arial"/>
        </w:rPr>
        <w:t>ı</w:t>
      </w:r>
      <w:r w:rsidR="001368CE">
        <w:rPr>
          <w:rFonts w:ascii="Arial" w:hAnsi="Arial" w:cs="Arial"/>
        </w:rPr>
        <w:t xml:space="preserve">nı beyan ederek zalim </w:t>
      </w:r>
      <w:r w:rsidR="006F6AE8">
        <w:rPr>
          <w:rFonts w:ascii="Arial" w:hAnsi="Arial" w:cs="Arial"/>
        </w:rPr>
        <w:t>hâkimler</w:t>
      </w:r>
      <w:r w:rsidR="001368CE">
        <w:rPr>
          <w:rFonts w:ascii="Arial" w:hAnsi="Arial" w:cs="Arial"/>
        </w:rPr>
        <w:t xml:space="preserve"> ile </w:t>
      </w:r>
      <w:r w:rsidR="00C31438">
        <w:rPr>
          <w:rFonts w:ascii="Arial" w:hAnsi="Arial" w:cs="Arial"/>
        </w:rPr>
        <w:t>İmamlar arasında kıyaslama yapış ve</w:t>
      </w:r>
      <w:r w:rsidR="001368CE">
        <w:rPr>
          <w:rFonts w:ascii="Arial" w:hAnsi="Arial" w:cs="Arial"/>
        </w:rPr>
        <w:t xml:space="preserve"> kalpleri hakk hükümete yön</w:t>
      </w:r>
      <w:r w:rsidR="00C31438">
        <w:rPr>
          <w:rFonts w:ascii="Arial" w:hAnsi="Arial" w:cs="Arial"/>
        </w:rPr>
        <w:t>lendirip</w:t>
      </w:r>
      <w:r w:rsidR="001368CE">
        <w:rPr>
          <w:rFonts w:ascii="Arial" w:hAnsi="Arial" w:cs="Arial"/>
        </w:rPr>
        <w:t xml:space="preserve"> </w:t>
      </w:r>
      <w:r w:rsidR="006F6AE8">
        <w:rPr>
          <w:rFonts w:ascii="Arial" w:hAnsi="Arial" w:cs="Arial"/>
        </w:rPr>
        <w:t>âşık</w:t>
      </w:r>
      <w:r w:rsidR="001368CE">
        <w:rPr>
          <w:rFonts w:ascii="Arial" w:hAnsi="Arial" w:cs="Arial"/>
        </w:rPr>
        <w:t xml:space="preserve"> etmi</w:t>
      </w:r>
      <w:r w:rsidR="001368CE">
        <w:rPr>
          <w:rFonts w:ascii="Arial" w:hAnsi="Arial" w:cs="Arial"/>
        </w:rPr>
        <w:t>ş</w:t>
      </w:r>
      <w:r w:rsidR="001368CE">
        <w:rPr>
          <w:rFonts w:ascii="Arial" w:hAnsi="Arial" w:cs="Arial"/>
        </w:rPr>
        <w:t>lerdir.”</w:t>
      </w:r>
      <w:r w:rsidR="00F77DB2">
        <w:rPr>
          <w:rStyle w:val="FootnoteReference"/>
          <w:rFonts w:ascii="Arial" w:hAnsi="Arial" w:cs="Arial"/>
        </w:rPr>
        <w:footnoteReference w:id="765"/>
      </w:r>
      <w:r w:rsidR="006F6AE8">
        <w:rPr>
          <w:rFonts w:ascii="Arial" w:hAnsi="Arial" w:cs="Arial"/>
        </w:rPr>
        <w:t xml:space="preserve"> </w:t>
      </w:r>
      <w:r w:rsidR="00111516">
        <w:rPr>
          <w:rFonts w:ascii="Arial" w:hAnsi="Arial" w:cs="Arial"/>
        </w:rPr>
        <w:t>Bu yöntem</w:t>
      </w:r>
      <w:r w:rsidR="00113BCF">
        <w:rPr>
          <w:rFonts w:ascii="Arial" w:hAnsi="Arial" w:cs="Arial"/>
        </w:rPr>
        <w:t>i</w:t>
      </w:r>
      <w:r w:rsidR="00111516">
        <w:rPr>
          <w:rFonts w:ascii="Arial" w:hAnsi="Arial" w:cs="Arial"/>
        </w:rPr>
        <w:t xml:space="preserve"> İmamlar (a.s)</w:t>
      </w:r>
      <w:r w:rsidR="009A748E">
        <w:rPr>
          <w:rFonts w:ascii="Arial" w:hAnsi="Arial" w:cs="Arial"/>
        </w:rPr>
        <w:t>’ın kendi yönlendirm</w:t>
      </w:r>
      <w:r w:rsidR="009A748E">
        <w:rPr>
          <w:rFonts w:ascii="Arial" w:hAnsi="Arial" w:cs="Arial"/>
        </w:rPr>
        <w:t>e</w:t>
      </w:r>
      <w:r w:rsidR="009A748E">
        <w:rPr>
          <w:rFonts w:ascii="Arial" w:hAnsi="Arial" w:cs="Arial"/>
        </w:rPr>
        <w:t>lerinden anlamak mümkündür. Zira onlar hakkı söylemeyi kendilerine vazife bilen dindar şair ve mersiyecileri kin</w:t>
      </w:r>
      <w:r w:rsidR="009A748E">
        <w:rPr>
          <w:rFonts w:ascii="Arial" w:hAnsi="Arial" w:cs="Arial"/>
        </w:rPr>
        <w:t>a</w:t>
      </w:r>
      <w:r w:rsidR="009A748E">
        <w:rPr>
          <w:rFonts w:ascii="Arial" w:hAnsi="Arial" w:cs="Arial"/>
        </w:rPr>
        <w:t>yeli</w:t>
      </w:r>
      <w:r w:rsidR="00113BCF">
        <w:rPr>
          <w:rFonts w:ascii="Arial" w:hAnsi="Arial" w:cs="Arial"/>
        </w:rPr>
        <w:t xml:space="preserve"> bir tarzda</w:t>
      </w:r>
      <w:r w:rsidR="009A748E">
        <w:rPr>
          <w:rFonts w:ascii="Arial" w:hAnsi="Arial" w:cs="Arial"/>
        </w:rPr>
        <w:t xml:space="preserve"> veya açıkca desteklemişlerdir. </w:t>
      </w:r>
      <w:r w:rsidR="00B61110">
        <w:rPr>
          <w:rFonts w:ascii="Arial" w:hAnsi="Arial" w:cs="Arial"/>
        </w:rPr>
        <w:t xml:space="preserve">Bu konu </w:t>
      </w:r>
      <w:r w:rsidR="00113BCF">
        <w:rPr>
          <w:rFonts w:ascii="Arial" w:hAnsi="Arial" w:cs="Arial"/>
        </w:rPr>
        <w:t>hakkında</w:t>
      </w:r>
      <w:r w:rsidR="00906246">
        <w:rPr>
          <w:rFonts w:ascii="Arial" w:hAnsi="Arial" w:cs="Arial"/>
        </w:rPr>
        <w:t xml:space="preserve"> İmamlardan</w:t>
      </w:r>
      <w:r w:rsidR="00B61110">
        <w:rPr>
          <w:rFonts w:ascii="Arial" w:hAnsi="Arial" w:cs="Arial"/>
        </w:rPr>
        <w:t xml:space="preserve"> bir hayli hadis rivayet edilmiş ve özellikle de İmam Hüseyin (a.s)’ın </w:t>
      </w:r>
      <w:r w:rsidR="00B61110">
        <w:rPr>
          <w:rFonts w:ascii="Arial" w:hAnsi="Arial" w:cs="Arial"/>
        </w:rPr>
        <w:lastRenderedPageBreak/>
        <w:t>“</w:t>
      </w:r>
      <w:r w:rsidR="00113BCF">
        <w:rPr>
          <w:rFonts w:ascii="Arial" w:hAnsi="Arial" w:cs="Arial"/>
        </w:rPr>
        <w:t>Z</w:t>
      </w:r>
      <w:r w:rsidR="00B61110">
        <w:rPr>
          <w:rFonts w:ascii="Arial" w:hAnsi="Arial" w:cs="Arial"/>
        </w:rPr>
        <w:t>ikri”’nin canlı tutu</w:t>
      </w:r>
      <w:r w:rsidR="00B61110">
        <w:rPr>
          <w:rFonts w:ascii="Arial" w:hAnsi="Arial" w:cs="Arial"/>
        </w:rPr>
        <w:t>l</w:t>
      </w:r>
      <w:r w:rsidR="00B61110">
        <w:rPr>
          <w:rFonts w:ascii="Arial" w:hAnsi="Arial" w:cs="Arial"/>
        </w:rPr>
        <w:t>ması ve on</w:t>
      </w:r>
      <w:r w:rsidR="003F1F14">
        <w:rPr>
          <w:rFonts w:ascii="Arial" w:hAnsi="Arial" w:cs="Arial"/>
        </w:rPr>
        <w:t>un için ağıt ve mersiye okunup toplumun onun musibetlerine ağlatılması</w:t>
      </w:r>
      <w:r w:rsidR="00B61110">
        <w:rPr>
          <w:rFonts w:ascii="Arial" w:hAnsi="Arial" w:cs="Arial"/>
        </w:rPr>
        <w:t xml:space="preserve"> üzerinde durulmuştur.</w:t>
      </w:r>
      <w:r w:rsidR="00906246">
        <w:rPr>
          <w:rFonts w:ascii="Arial" w:hAnsi="Arial" w:cs="Arial"/>
        </w:rPr>
        <w:t xml:space="preserve"> </w:t>
      </w:r>
      <w:r w:rsidR="004C3F95">
        <w:rPr>
          <w:rFonts w:ascii="Arial" w:hAnsi="Arial" w:cs="Arial"/>
        </w:rPr>
        <w:t>İmam S</w:t>
      </w:r>
      <w:r w:rsidR="004C3F95">
        <w:rPr>
          <w:rFonts w:ascii="Arial" w:hAnsi="Arial" w:cs="Arial"/>
        </w:rPr>
        <w:t>a</w:t>
      </w:r>
      <w:r w:rsidR="004C3F95">
        <w:rPr>
          <w:rFonts w:ascii="Arial" w:hAnsi="Arial" w:cs="Arial"/>
        </w:rPr>
        <w:t>dık (a.s) şöyle buyurmuştur: “Herkim bizim hakkımızda bir beyt şiir söyler ise Allah onun için cennette bir ev h</w:t>
      </w:r>
      <w:r w:rsidR="004C3F95">
        <w:rPr>
          <w:rFonts w:ascii="Arial" w:hAnsi="Arial" w:cs="Arial"/>
        </w:rPr>
        <w:t>a</w:t>
      </w:r>
      <w:r w:rsidR="004C3F95">
        <w:rPr>
          <w:rFonts w:ascii="Arial" w:hAnsi="Arial" w:cs="Arial"/>
        </w:rPr>
        <w:t>zırlayacaktır.”</w:t>
      </w:r>
      <w:r w:rsidR="004C3F95">
        <w:rPr>
          <w:rStyle w:val="FootnoteReference"/>
          <w:rFonts w:ascii="Arial" w:hAnsi="Arial" w:cs="Arial"/>
        </w:rPr>
        <w:footnoteReference w:id="766"/>
      </w:r>
      <w:r w:rsidR="00D7577C">
        <w:rPr>
          <w:rFonts w:ascii="Arial" w:hAnsi="Arial" w:cs="Arial"/>
        </w:rPr>
        <w:t xml:space="preserve"> Yine başka bir hadisinde İmam (a.s) şö</w:t>
      </w:r>
      <w:r w:rsidR="00D7577C">
        <w:rPr>
          <w:rFonts w:ascii="Arial" w:hAnsi="Arial" w:cs="Arial"/>
        </w:rPr>
        <w:t>y</w:t>
      </w:r>
      <w:r w:rsidR="00D7577C">
        <w:rPr>
          <w:rFonts w:ascii="Arial" w:hAnsi="Arial" w:cs="Arial"/>
        </w:rPr>
        <w:t>le buyurmuşlardır: “</w:t>
      </w:r>
      <w:r w:rsidR="00447F71">
        <w:rPr>
          <w:rFonts w:ascii="Arial" w:hAnsi="Arial" w:cs="Arial"/>
        </w:rPr>
        <w:t>Hüseyin hakkında şiir söyleyip ağl</w:t>
      </w:r>
      <w:r w:rsidR="00447F71">
        <w:rPr>
          <w:rFonts w:ascii="Arial" w:hAnsi="Arial" w:cs="Arial"/>
        </w:rPr>
        <w:t>a</w:t>
      </w:r>
      <w:r w:rsidR="00447F71">
        <w:rPr>
          <w:rFonts w:ascii="Arial" w:hAnsi="Arial" w:cs="Arial"/>
        </w:rPr>
        <w:t>yan ve ağlatan hiçbir kimse yoktur ki Allah onu için cenn</w:t>
      </w:r>
      <w:r w:rsidR="00447F71">
        <w:rPr>
          <w:rFonts w:ascii="Arial" w:hAnsi="Arial" w:cs="Arial"/>
        </w:rPr>
        <w:t>e</w:t>
      </w:r>
      <w:r w:rsidR="00447F71">
        <w:rPr>
          <w:rFonts w:ascii="Arial" w:hAnsi="Arial" w:cs="Arial"/>
        </w:rPr>
        <w:t>ti vacip et</w:t>
      </w:r>
      <w:r w:rsidR="00113BCF">
        <w:rPr>
          <w:rFonts w:ascii="Arial" w:hAnsi="Arial" w:cs="Arial"/>
        </w:rPr>
        <w:t>me</w:t>
      </w:r>
      <w:r w:rsidR="00447F71">
        <w:rPr>
          <w:rFonts w:ascii="Arial" w:hAnsi="Arial" w:cs="Arial"/>
        </w:rPr>
        <w:t>sin ve günahlarını bağışlamasın.”</w:t>
      </w:r>
      <w:r w:rsidR="00850590">
        <w:rPr>
          <w:rStyle w:val="FootnoteReference"/>
          <w:rFonts w:ascii="Arial" w:hAnsi="Arial" w:cs="Arial"/>
        </w:rPr>
        <w:footnoteReference w:id="767"/>
      </w:r>
      <w:r w:rsidR="00850590">
        <w:rPr>
          <w:rFonts w:ascii="Arial" w:hAnsi="Arial" w:cs="Arial"/>
        </w:rPr>
        <w:t xml:space="preserve"> </w:t>
      </w:r>
      <w:r w:rsidR="00122C63">
        <w:rPr>
          <w:rFonts w:ascii="Arial" w:hAnsi="Arial" w:cs="Arial"/>
        </w:rPr>
        <w:t xml:space="preserve">İmam Rıza (a.s) da Dibil’e İmam Hüseyin (a.s) hakkında şiir okuyarak Ehl-i Beyt’i desteklemesini </w:t>
      </w:r>
      <w:r w:rsidR="0038353C">
        <w:rPr>
          <w:rFonts w:ascii="Arial" w:hAnsi="Arial" w:cs="Arial"/>
        </w:rPr>
        <w:t>vasiyet e</w:t>
      </w:r>
      <w:r w:rsidR="0038353C">
        <w:rPr>
          <w:rFonts w:ascii="Arial" w:hAnsi="Arial" w:cs="Arial"/>
        </w:rPr>
        <w:t>t</w:t>
      </w:r>
      <w:r w:rsidR="0038353C">
        <w:rPr>
          <w:rFonts w:ascii="Arial" w:hAnsi="Arial" w:cs="Arial"/>
        </w:rPr>
        <w:t xml:space="preserve">miştir: “Ey Dibil! </w:t>
      </w:r>
      <w:r w:rsidR="008C67A8">
        <w:rPr>
          <w:rFonts w:ascii="Arial" w:hAnsi="Arial" w:cs="Arial"/>
        </w:rPr>
        <w:t xml:space="preserve">Hüseyin’den </w:t>
      </w:r>
      <w:r w:rsidR="00113BCF">
        <w:rPr>
          <w:rFonts w:ascii="Arial" w:hAnsi="Arial" w:cs="Arial"/>
        </w:rPr>
        <w:t>m</w:t>
      </w:r>
      <w:r w:rsidR="00113BCF">
        <w:rPr>
          <w:rFonts w:ascii="Arial" w:hAnsi="Arial" w:cs="Arial"/>
        </w:rPr>
        <w:t>i</w:t>
      </w:r>
      <w:r w:rsidR="00113BCF">
        <w:rPr>
          <w:rFonts w:ascii="Arial" w:hAnsi="Arial" w:cs="Arial"/>
        </w:rPr>
        <w:t xml:space="preserve">ras al. </w:t>
      </w:r>
      <w:r w:rsidR="008C67A8">
        <w:rPr>
          <w:rFonts w:ascii="Arial" w:hAnsi="Arial" w:cs="Arial"/>
        </w:rPr>
        <w:t>Allah’ın selamı onun üzerine olsun</w:t>
      </w:r>
      <w:r w:rsidR="00447840">
        <w:rPr>
          <w:rFonts w:ascii="Arial" w:hAnsi="Arial" w:cs="Arial"/>
        </w:rPr>
        <w:t>.</w:t>
      </w:r>
      <w:r w:rsidR="008C67A8">
        <w:rPr>
          <w:rFonts w:ascii="Arial" w:hAnsi="Arial" w:cs="Arial"/>
        </w:rPr>
        <w:t xml:space="preserve"> </w:t>
      </w:r>
      <w:r w:rsidR="00447840">
        <w:rPr>
          <w:rFonts w:ascii="Arial" w:hAnsi="Arial" w:cs="Arial"/>
        </w:rPr>
        <w:t>Y</w:t>
      </w:r>
      <w:r w:rsidR="00E2722B">
        <w:rPr>
          <w:rFonts w:ascii="Arial" w:hAnsi="Arial" w:cs="Arial"/>
        </w:rPr>
        <w:t xml:space="preserve">aşadığın müddetce </w:t>
      </w:r>
      <w:r w:rsidR="008C67A8">
        <w:rPr>
          <w:rFonts w:ascii="Arial" w:hAnsi="Arial" w:cs="Arial"/>
        </w:rPr>
        <w:t>bize</w:t>
      </w:r>
      <w:r w:rsidR="00113BCF">
        <w:rPr>
          <w:rFonts w:ascii="Arial" w:hAnsi="Arial" w:cs="Arial"/>
        </w:rPr>
        <w:t>,</w:t>
      </w:r>
      <w:r w:rsidR="008C67A8">
        <w:rPr>
          <w:rFonts w:ascii="Arial" w:hAnsi="Arial" w:cs="Arial"/>
        </w:rPr>
        <w:t xml:space="preserve"> </w:t>
      </w:r>
      <w:r w:rsidR="00113BCF">
        <w:rPr>
          <w:rFonts w:ascii="Arial" w:hAnsi="Arial" w:cs="Arial"/>
        </w:rPr>
        <w:t>hakkımızda methiyede bul</w:t>
      </w:r>
      <w:r w:rsidR="00113BCF">
        <w:rPr>
          <w:rFonts w:ascii="Arial" w:hAnsi="Arial" w:cs="Arial"/>
        </w:rPr>
        <w:t>u</w:t>
      </w:r>
      <w:r w:rsidR="00113BCF">
        <w:rPr>
          <w:rFonts w:ascii="Arial" w:hAnsi="Arial" w:cs="Arial"/>
        </w:rPr>
        <w:t xml:space="preserve">narak </w:t>
      </w:r>
      <w:r w:rsidR="008C67A8">
        <w:rPr>
          <w:rFonts w:ascii="Arial" w:hAnsi="Arial" w:cs="Arial"/>
        </w:rPr>
        <w:t>yar</w:t>
      </w:r>
      <w:r w:rsidR="00113BCF">
        <w:rPr>
          <w:rFonts w:ascii="Arial" w:hAnsi="Arial" w:cs="Arial"/>
        </w:rPr>
        <w:t>dımcı ol</w:t>
      </w:r>
      <w:r w:rsidR="008C67A8">
        <w:rPr>
          <w:rFonts w:ascii="Arial" w:hAnsi="Arial" w:cs="Arial"/>
        </w:rPr>
        <w:t>, bize yardım etme hususun</w:t>
      </w:r>
      <w:r w:rsidR="00113BCF">
        <w:rPr>
          <w:rFonts w:ascii="Arial" w:hAnsi="Arial" w:cs="Arial"/>
        </w:rPr>
        <w:t>da güçünün yettiği miktarca</w:t>
      </w:r>
      <w:r w:rsidR="008C67A8">
        <w:rPr>
          <w:rFonts w:ascii="Arial" w:hAnsi="Arial" w:cs="Arial"/>
        </w:rPr>
        <w:t xml:space="preserve"> </w:t>
      </w:r>
      <w:r w:rsidR="00113BCF">
        <w:rPr>
          <w:rFonts w:ascii="Arial" w:hAnsi="Arial" w:cs="Arial"/>
        </w:rPr>
        <w:t>çalış.</w:t>
      </w:r>
      <w:r w:rsidR="008C67A8">
        <w:rPr>
          <w:rFonts w:ascii="Arial" w:hAnsi="Arial" w:cs="Arial"/>
        </w:rPr>
        <w:t>”</w:t>
      </w:r>
      <w:r w:rsidR="008C67A8">
        <w:rPr>
          <w:rStyle w:val="FootnoteReference"/>
          <w:rFonts w:ascii="Arial" w:hAnsi="Arial" w:cs="Arial"/>
        </w:rPr>
        <w:footnoteReference w:id="768"/>
      </w:r>
      <w:r w:rsidR="008C67A8">
        <w:rPr>
          <w:rFonts w:ascii="Arial" w:hAnsi="Arial" w:cs="Arial"/>
        </w:rPr>
        <w:t xml:space="preserve"> </w:t>
      </w:r>
    </w:p>
    <w:p w:rsidR="00252017" w:rsidRDefault="00144CDB" w:rsidP="00A559C3">
      <w:pPr>
        <w:spacing w:before="60" w:after="60" w:line="276" w:lineRule="auto"/>
        <w:ind w:firstLine="397"/>
        <w:jc w:val="both"/>
        <w:rPr>
          <w:rFonts w:ascii="Arial" w:hAnsi="Arial" w:cs="Arial"/>
        </w:rPr>
      </w:pPr>
      <w:r>
        <w:rPr>
          <w:rFonts w:ascii="Arial" w:hAnsi="Arial" w:cs="Arial"/>
        </w:rPr>
        <w:t>Bu hadislerin içeriğinden</w:t>
      </w:r>
      <w:r w:rsidR="00A559C3">
        <w:rPr>
          <w:rFonts w:ascii="Arial" w:hAnsi="Arial" w:cs="Arial"/>
        </w:rPr>
        <w:t xml:space="preserve"> </w:t>
      </w:r>
      <w:r>
        <w:rPr>
          <w:rFonts w:ascii="Arial" w:hAnsi="Arial" w:cs="Arial"/>
        </w:rPr>
        <w:t>de anlaşıldığı üzere İmamlar (a.s)’ın Kerbela hadisesinin canlı tutulması ve şehitler efendisinin mazlumyetinin açıklığa kavuşması için şiir ve mersiyeyi ne kadar fazla destekledikleri açıkca görülme</w:t>
      </w:r>
      <w:r>
        <w:rPr>
          <w:rFonts w:ascii="Arial" w:hAnsi="Arial" w:cs="Arial"/>
        </w:rPr>
        <w:t>k</w:t>
      </w:r>
      <w:r>
        <w:rPr>
          <w:rFonts w:ascii="Arial" w:hAnsi="Arial" w:cs="Arial"/>
        </w:rPr>
        <w:t xml:space="preserve">tedir. </w:t>
      </w:r>
      <w:r w:rsidR="00B025DE">
        <w:rPr>
          <w:rFonts w:ascii="Arial" w:hAnsi="Arial" w:cs="Arial"/>
        </w:rPr>
        <w:t xml:space="preserve">Şia’nın büyük </w:t>
      </w:r>
      <w:r w:rsidR="003840B4">
        <w:rPr>
          <w:rFonts w:ascii="Arial" w:hAnsi="Arial" w:cs="Arial"/>
        </w:rPr>
        <w:t>âlimleri</w:t>
      </w:r>
      <w:r w:rsidR="00B025DE">
        <w:rPr>
          <w:rFonts w:ascii="Arial" w:hAnsi="Arial" w:cs="Arial"/>
        </w:rPr>
        <w:t xml:space="preserve"> de Ehl-i Beyt’in takipçileri ol</w:t>
      </w:r>
      <w:r w:rsidR="00B025DE">
        <w:rPr>
          <w:rFonts w:ascii="Arial" w:hAnsi="Arial" w:cs="Arial"/>
        </w:rPr>
        <w:t>a</w:t>
      </w:r>
      <w:r w:rsidR="00B025DE">
        <w:rPr>
          <w:rFonts w:ascii="Arial" w:hAnsi="Arial" w:cs="Arial"/>
        </w:rPr>
        <w:t>rak onların bırakmış oldukları bu sünneti aynı şekilde sü</w:t>
      </w:r>
      <w:r w:rsidR="00B025DE">
        <w:rPr>
          <w:rFonts w:ascii="Arial" w:hAnsi="Arial" w:cs="Arial"/>
        </w:rPr>
        <w:t>r</w:t>
      </w:r>
      <w:r w:rsidR="00A559C3">
        <w:rPr>
          <w:rFonts w:ascii="Arial" w:hAnsi="Arial" w:cs="Arial"/>
        </w:rPr>
        <w:t>dürmüşler</w:t>
      </w:r>
      <w:r w:rsidR="00B025DE">
        <w:rPr>
          <w:rFonts w:ascii="Arial" w:hAnsi="Arial" w:cs="Arial"/>
        </w:rPr>
        <w:t>.</w:t>
      </w:r>
      <w:r w:rsidR="003840B4">
        <w:rPr>
          <w:rFonts w:ascii="Arial" w:hAnsi="Arial" w:cs="Arial"/>
        </w:rPr>
        <w:t xml:space="preserve"> </w:t>
      </w:r>
      <w:r w:rsidR="0000311A">
        <w:rPr>
          <w:rFonts w:ascii="Arial" w:hAnsi="Arial" w:cs="Arial"/>
        </w:rPr>
        <w:t>Böyle bir çizgide yürümek Ehl-i Beyt şai</w:t>
      </w:r>
      <w:r w:rsidR="0000311A">
        <w:rPr>
          <w:rFonts w:ascii="Arial" w:hAnsi="Arial" w:cs="Arial"/>
        </w:rPr>
        <w:t>r</w:t>
      </w:r>
      <w:r w:rsidR="0000311A">
        <w:rPr>
          <w:rFonts w:ascii="Arial" w:hAnsi="Arial" w:cs="Arial"/>
        </w:rPr>
        <w:t>leri için sürekli sorunları beraberinde getirmiş ve birçok z</w:t>
      </w:r>
      <w:r w:rsidR="0000311A">
        <w:rPr>
          <w:rFonts w:ascii="Arial" w:hAnsi="Arial" w:cs="Arial"/>
        </w:rPr>
        <w:t>a</w:t>
      </w:r>
      <w:r w:rsidR="0000311A">
        <w:rPr>
          <w:rFonts w:ascii="Arial" w:hAnsi="Arial" w:cs="Arial"/>
        </w:rPr>
        <w:t xml:space="preserve">man sürgün edilmiş veya </w:t>
      </w:r>
      <w:r w:rsidR="00A559C3">
        <w:rPr>
          <w:rFonts w:ascii="Arial" w:hAnsi="Arial" w:cs="Arial"/>
        </w:rPr>
        <w:t>zindanlara</w:t>
      </w:r>
      <w:r w:rsidR="0000311A">
        <w:rPr>
          <w:rFonts w:ascii="Arial" w:hAnsi="Arial" w:cs="Arial"/>
        </w:rPr>
        <w:t xml:space="preserve"> atılmışlardır.</w:t>
      </w:r>
      <w:r w:rsidR="00A559C3">
        <w:rPr>
          <w:rFonts w:ascii="Arial" w:hAnsi="Arial" w:cs="Arial"/>
        </w:rPr>
        <w:t xml:space="preserve"> Fakat</w:t>
      </w:r>
      <w:r w:rsidR="00D734A6">
        <w:rPr>
          <w:rFonts w:ascii="Arial" w:hAnsi="Arial" w:cs="Arial"/>
        </w:rPr>
        <w:t xml:space="preserve"> </w:t>
      </w:r>
      <w:r w:rsidR="00A559C3">
        <w:rPr>
          <w:rFonts w:ascii="Arial" w:hAnsi="Arial" w:cs="Arial"/>
        </w:rPr>
        <w:t>g</w:t>
      </w:r>
      <w:r w:rsidR="00D734A6">
        <w:rPr>
          <w:rFonts w:ascii="Arial" w:hAnsi="Arial" w:cs="Arial"/>
        </w:rPr>
        <w:t>elecek nesle aktarılacak bu yüce şahadet kültürünün davası sürmüş ve sürecektir</w:t>
      </w:r>
      <w:r w:rsidR="00A559C3">
        <w:rPr>
          <w:rFonts w:ascii="Arial" w:hAnsi="Arial" w:cs="Arial"/>
        </w:rPr>
        <w:t xml:space="preserve"> </w:t>
      </w:r>
      <w:r w:rsidR="00D734A6">
        <w:rPr>
          <w:rFonts w:ascii="Arial" w:hAnsi="Arial" w:cs="Arial"/>
        </w:rPr>
        <w:t>de.</w:t>
      </w:r>
      <w:r w:rsidR="00812F2E">
        <w:rPr>
          <w:rFonts w:ascii="Arial" w:hAnsi="Arial" w:cs="Arial"/>
        </w:rPr>
        <w:t xml:space="preserve"> Mersiyelerin yardım ile insa</w:t>
      </w:r>
      <w:r w:rsidR="00812F2E">
        <w:rPr>
          <w:rFonts w:ascii="Arial" w:hAnsi="Arial" w:cs="Arial"/>
        </w:rPr>
        <w:t>n</w:t>
      </w:r>
      <w:r w:rsidR="00812F2E">
        <w:rPr>
          <w:rFonts w:ascii="Arial" w:hAnsi="Arial" w:cs="Arial"/>
        </w:rPr>
        <w:t>ların vicdanla</w:t>
      </w:r>
      <w:r w:rsidR="00A559C3">
        <w:rPr>
          <w:rFonts w:ascii="Arial" w:hAnsi="Arial" w:cs="Arial"/>
        </w:rPr>
        <w:t>rı</w:t>
      </w:r>
      <w:r w:rsidR="00812F2E">
        <w:rPr>
          <w:rFonts w:ascii="Arial" w:hAnsi="Arial" w:cs="Arial"/>
        </w:rPr>
        <w:t xml:space="preserve"> uyandırlmış </w:t>
      </w:r>
      <w:r w:rsidR="00812F2E">
        <w:rPr>
          <w:rFonts w:ascii="Arial" w:hAnsi="Arial" w:cs="Arial"/>
        </w:rPr>
        <w:lastRenderedPageBreak/>
        <w:t>ve kalbin sözcüsü olan gözyaşı, dindar insanları Kerbela ve Hüseyin’i yolda sa</w:t>
      </w:r>
      <w:r w:rsidR="00812F2E">
        <w:rPr>
          <w:rFonts w:ascii="Arial" w:hAnsi="Arial" w:cs="Arial"/>
        </w:rPr>
        <w:t>ğ</w:t>
      </w:r>
      <w:r w:rsidR="00812F2E">
        <w:rPr>
          <w:rFonts w:ascii="Arial" w:hAnsi="Arial" w:cs="Arial"/>
        </w:rPr>
        <w:t>lam adımlarla ilerlemelerine neden olmuştur.</w:t>
      </w:r>
      <w:r w:rsidR="00260A34">
        <w:rPr>
          <w:rFonts w:ascii="Arial" w:hAnsi="Arial" w:cs="Arial"/>
        </w:rPr>
        <w:t xml:space="preserve"> </w:t>
      </w:r>
      <w:r w:rsidR="00252017">
        <w:rPr>
          <w:rFonts w:ascii="Arial" w:hAnsi="Arial" w:cs="Arial"/>
        </w:rPr>
        <w:t>Methiye ve mersiyelerde şu konuları</w:t>
      </w:r>
      <w:r w:rsidR="00252017">
        <w:rPr>
          <w:rFonts w:ascii="Arial" w:hAnsi="Arial" w:cs="Arial"/>
        </w:rPr>
        <w:t>n</w:t>
      </w:r>
      <w:r w:rsidR="00252017">
        <w:rPr>
          <w:rFonts w:ascii="Arial" w:hAnsi="Arial" w:cs="Arial"/>
        </w:rPr>
        <w:t>da untulmaması gerekir;</w:t>
      </w:r>
    </w:p>
    <w:p w:rsidR="00144CDB" w:rsidRDefault="00252017" w:rsidP="00A559C3">
      <w:pPr>
        <w:numPr>
          <w:ilvl w:val="0"/>
          <w:numId w:val="14"/>
        </w:numPr>
        <w:spacing w:before="60" w:after="60" w:line="276" w:lineRule="auto"/>
        <w:ind w:left="0" w:firstLine="397"/>
        <w:jc w:val="both"/>
        <w:rPr>
          <w:rFonts w:ascii="Arial" w:hAnsi="Arial" w:cs="Arial"/>
        </w:rPr>
      </w:pPr>
      <w:r>
        <w:rPr>
          <w:rFonts w:ascii="Arial" w:hAnsi="Arial" w:cs="Arial"/>
        </w:rPr>
        <w:t xml:space="preserve"> Ehl-i Beyt hakkında söylenecek şiirin içeriği met</w:t>
      </w:r>
      <w:r>
        <w:rPr>
          <w:rFonts w:ascii="Arial" w:hAnsi="Arial" w:cs="Arial"/>
        </w:rPr>
        <w:t>a</w:t>
      </w:r>
      <w:r>
        <w:rPr>
          <w:rFonts w:ascii="Arial" w:hAnsi="Arial" w:cs="Arial"/>
        </w:rPr>
        <w:t>netli, üzerinede</w:t>
      </w:r>
      <w:r w:rsidR="00812F2E">
        <w:rPr>
          <w:rFonts w:ascii="Arial" w:hAnsi="Arial" w:cs="Arial"/>
        </w:rPr>
        <w:t xml:space="preserve"> </w:t>
      </w:r>
      <w:r>
        <w:rPr>
          <w:rFonts w:ascii="Arial" w:hAnsi="Arial" w:cs="Arial"/>
        </w:rPr>
        <w:t>gereken özen gösterilmiş, kaynak bak</w:t>
      </w:r>
      <w:r>
        <w:rPr>
          <w:rFonts w:ascii="Arial" w:hAnsi="Arial" w:cs="Arial"/>
        </w:rPr>
        <w:t>ı</w:t>
      </w:r>
      <w:r w:rsidR="006A240E">
        <w:rPr>
          <w:rFonts w:ascii="Arial" w:hAnsi="Arial" w:cs="Arial"/>
        </w:rPr>
        <w:t>mından sağlam,</w:t>
      </w:r>
      <w:r>
        <w:rPr>
          <w:rFonts w:ascii="Arial" w:hAnsi="Arial" w:cs="Arial"/>
        </w:rPr>
        <w:t xml:space="preserve"> gereksiz ve kaynaksız sözlerden kaç</w:t>
      </w:r>
      <w:r>
        <w:rPr>
          <w:rFonts w:ascii="Arial" w:hAnsi="Arial" w:cs="Arial"/>
        </w:rPr>
        <w:t>ı</w:t>
      </w:r>
      <w:r>
        <w:rPr>
          <w:rFonts w:ascii="Arial" w:hAnsi="Arial" w:cs="Arial"/>
        </w:rPr>
        <w:t>nılmış, yalan ve uydurma sözler</w:t>
      </w:r>
      <w:r w:rsidR="00A559C3">
        <w:rPr>
          <w:rFonts w:ascii="Arial" w:hAnsi="Arial" w:cs="Arial"/>
        </w:rPr>
        <w:t>den sakınılmış, içerik</w:t>
      </w:r>
      <w:r>
        <w:rPr>
          <w:rFonts w:ascii="Arial" w:hAnsi="Arial" w:cs="Arial"/>
        </w:rPr>
        <w:t xml:space="preserve"> b</w:t>
      </w:r>
      <w:r>
        <w:rPr>
          <w:rFonts w:ascii="Arial" w:hAnsi="Arial" w:cs="Arial"/>
        </w:rPr>
        <w:t>a</w:t>
      </w:r>
      <w:r>
        <w:rPr>
          <w:rFonts w:ascii="Arial" w:hAnsi="Arial" w:cs="Arial"/>
        </w:rPr>
        <w:t>kımından zayıf veya hayellerle haraket eden içerikle</w:t>
      </w:r>
      <w:r>
        <w:rPr>
          <w:rFonts w:ascii="Arial" w:hAnsi="Arial" w:cs="Arial"/>
        </w:rPr>
        <w:t>r</w:t>
      </w:r>
      <w:r>
        <w:rPr>
          <w:rFonts w:ascii="Arial" w:hAnsi="Arial" w:cs="Arial"/>
        </w:rPr>
        <w:t>den uzak olmal</w:t>
      </w:r>
      <w:r>
        <w:rPr>
          <w:rFonts w:ascii="Arial" w:hAnsi="Arial" w:cs="Arial"/>
        </w:rPr>
        <w:t>ı</w:t>
      </w:r>
      <w:r>
        <w:rPr>
          <w:rFonts w:ascii="Arial" w:hAnsi="Arial" w:cs="Arial"/>
        </w:rPr>
        <w:t>dır.</w:t>
      </w:r>
    </w:p>
    <w:p w:rsidR="00252017" w:rsidRDefault="00741ED2" w:rsidP="006A240E">
      <w:pPr>
        <w:numPr>
          <w:ilvl w:val="0"/>
          <w:numId w:val="14"/>
        </w:numPr>
        <w:spacing w:before="60" w:after="60" w:line="276" w:lineRule="auto"/>
        <w:ind w:left="0" w:firstLine="397"/>
        <w:jc w:val="both"/>
        <w:rPr>
          <w:rFonts w:ascii="Arial" w:hAnsi="Arial" w:cs="Arial"/>
        </w:rPr>
      </w:pPr>
      <w:r w:rsidRPr="00E9318D">
        <w:rPr>
          <w:rFonts w:ascii="Arial" w:hAnsi="Arial" w:cs="Arial"/>
        </w:rPr>
        <w:t>Methiye ve mersiye sanatı bir kültürün diğer nesi</w:t>
      </w:r>
      <w:r w:rsidRPr="00E9318D">
        <w:rPr>
          <w:rFonts w:ascii="Arial" w:hAnsi="Arial" w:cs="Arial"/>
        </w:rPr>
        <w:t>l</w:t>
      </w:r>
      <w:r w:rsidRPr="00E9318D">
        <w:rPr>
          <w:rFonts w:ascii="Arial" w:hAnsi="Arial" w:cs="Arial"/>
        </w:rPr>
        <w:t>lere aktarılma vasıtası olduğundan dolayı, içerik yönü</w:t>
      </w:r>
      <w:r w:rsidRPr="00E9318D">
        <w:rPr>
          <w:rFonts w:ascii="Arial" w:hAnsi="Arial" w:cs="Arial"/>
        </w:rPr>
        <w:t>n</w:t>
      </w:r>
      <w:r w:rsidRPr="00E9318D">
        <w:rPr>
          <w:rFonts w:ascii="Arial" w:hAnsi="Arial" w:cs="Arial"/>
        </w:rPr>
        <w:t xml:space="preserve">den derin, </w:t>
      </w:r>
      <w:r w:rsidR="0014311F" w:rsidRPr="00E9318D">
        <w:rPr>
          <w:rFonts w:ascii="Arial" w:hAnsi="Arial" w:cs="Arial"/>
        </w:rPr>
        <w:t xml:space="preserve">değerli ve hitabet bakımından yüksek </w:t>
      </w:r>
      <w:r w:rsidR="006A240E">
        <w:rPr>
          <w:rFonts w:ascii="Arial" w:hAnsi="Arial" w:cs="Arial"/>
        </w:rPr>
        <w:t xml:space="preserve">bir </w:t>
      </w:r>
      <w:r w:rsidR="0014311F" w:rsidRPr="00E9318D">
        <w:rPr>
          <w:rFonts w:ascii="Arial" w:hAnsi="Arial" w:cs="Arial"/>
        </w:rPr>
        <w:t>k</w:t>
      </w:r>
      <w:r w:rsidR="0014311F" w:rsidRPr="00E9318D">
        <w:rPr>
          <w:rFonts w:ascii="Arial" w:hAnsi="Arial" w:cs="Arial"/>
        </w:rPr>
        <w:t>o</w:t>
      </w:r>
      <w:r w:rsidR="0014311F" w:rsidRPr="00E9318D">
        <w:rPr>
          <w:rFonts w:ascii="Arial" w:hAnsi="Arial" w:cs="Arial"/>
        </w:rPr>
        <w:t xml:space="preserve">numa sahip olması gerekir, zira İslam toplumu ve </w:t>
      </w:r>
      <w:r w:rsidR="00E9318D" w:rsidRPr="00E9318D">
        <w:rPr>
          <w:rFonts w:ascii="Arial" w:hAnsi="Arial" w:cs="Arial"/>
        </w:rPr>
        <w:t>Ehl-i Beyt takipçiler</w:t>
      </w:r>
      <w:r w:rsidR="005B5DF8" w:rsidRPr="00E9318D">
        <w:rPr>
          <w:rFonts w:ascii="Arial" w:hAnsi="Arial" w:cs="Arial"/>
        </w:rPr>
        <w:t>in</w:t>
      </w:r>
      <w:r w:rsidR="00E9318D" w:rsidRPr="00E9318D">
        <w:rPr>
          <w:rFonts w:ascii="Arial" w:hAnsi="Arial" w:cs="Arial"/>
        </w:rPr>
        <w:t>e</w:t>
      </w:r>
      <w:r w:rsidR="005B5DF8" w:rsidRPr="00E9318D">
        <w:rPr>
          <w:rFonts w:ascii="Arial" w:hAnsi="Arial" w:cs="Arial"/>
        </w:rPr>
        <w:t xml:space="preserve"> inanç, basiret ve derin düşünce</w:t>
      </w:r>
      <w:r w:rsidR="00E9318D">
        <w:rPr>
          <w:rFonts w:ascii="Arial" w:hAnsi="Arial" w:cs="Arial"/>
        </w:rPr>
        <w:t xml:space="preserve">leri </w:t>
      </w:r>
      <w:r w:rsidR="006A240E">
        <w:rPr>
          <w:rFonts w:ascii="Arial" w:hAnsi="Arial" w:cs="Arial"/>
        </w:rPr>
        <w:t>akt</w:t>
      </w:r>
      <w:r w:rsidR="006A240E">
        <w:rPr>
          <w:rFonts w:ascii="Arial" w:hAnsi="Arial" w:cs="Arial"/>
        </w:rPr>
        <w:t>a</w:t>
      </w:r>
      <w:r w:rsidR="006A240E">
        <w:rPr>
          <w:rFonts w:ascii="Arial" w:hAnsi="Arial" w:cs="Arial"/>
        </w:rPr>
        <w:t>rabilmelidir.</w:t>
      </w:r>
    </w:p>
    <w:p w:rsidR="008972CA" w:rsidRDefault="008972CA" w:rsidP="00107BC4">
      <w:pPr>
        <w:numPr>
          <w:ilvl w:val="0"/>
          <w:numId w:val="14"/>
        </w:numPr>
        <w:spacing w:before="60" w:after="60" w:line="276" w:lineRule="auto"/>
        <w:ind w:left="0" w:firstLine="397"/>
        <w:jc w:val="both"/>
        <w:rPr>
          <w:rFonts w:ascii="Arial" w:hAnsi="Arial" w:cs="Arial"/>
        </w:rPr>
      </w:pPr>
      <w:r>
        <w:rPr>
          <w:rFonts w:ascii="Arial" w:hAnsi="Arial" w:cs="Arial"/>
        </w:rPr>
        <w:t>Methiye ve mersiyeler, sağlam ve sabit olmalarının yanı sıra dinle</w:t>
      </w:r>
      <w:r w:rsidR="00796FB0">
        <w:rPr>
          <w:rFonts w:ascii="Arial" w:hAnsi="Arial" w:cs="Arial"/>
        </w:rPr>
        <w:t>yiciler tarafından anlaşılır düzeyde</w:t>
      </w:r>
      <w:r w:rsidR="003B0AFF">
        <w:rPr>
          <w:rFonts w:ascii="Arial" w:hAnsi="Arial" w:cs="Arial"/>
        </w:rPr>
        <w:t xml:space="preserve"> akıcı</w:t>
      </w:r>
      <w:r w:rsidR="00796FB0">
        <w:rPr>
          <w:rFonts w:ascii="Arial" w:hAnsi="Arial" w:cs="Arial"/>
        </w:rPr>
        <w:t xml:space="preserve"> ve toplumun geneline hitap edecek şekilde</w:t>
      </w:r>
      <w:r w:rsidR="003B0AFF">
        <w:rPr>
          <w:rFonts w:ascii="Arial" w:hAnsi="Arial" w:cs="Arial"/>
        </w:rPr>
        <w:t xml:space="preserve"> açık</w:t>
      </w:r>
      <w:r w:rsidR="00796FB0">
        <w:rPr>
          <w:rFonts w:ascii="Arial" w:hAnsi="Arial" w:cs="Arial"/>
        </w:rPr>
        <w:t xml:space="preserve"> olması ger</w:t>
      </w:r>
      <w:r w:rsidR="00796FB0">
        <w:rPr>
          <w:rFonts w:ascii="Arial" w:hAnsi="Arial" w:cs="Arial"/>
        </w:rPr>
        <w:t>e</w:t>
      </w:r>
      <w:r w:rsidR="00796FB0">
        <w:rPr>
          <w:rFonts w:ascii="Arial" w:hAnsi="Arial" w:cs="Arial"/>
        </w:rPr>
        <w:t>kir.</w:t>
      </w:r>
    </w:p>
    <w:p w:rsidR="009C1022" w:rsidRDefault="009C1022" w:rsidP="00107BC4">
      <w:pPr>
        <w:numPr>
          <w:ilvl w:val="0"/>
          <w:numId w:val="14"/>
        </w:numPr>
        <w:spacing w:before="60" w:after="60" w:line="276" w:lineRule="auto"/>
        <w:ind w:left="0" w:firstLine="397"/>
        <w:jc w:val="both"/>
        <w:rPr>
          <w:rFonts w:ascii="Arial" w:hAnsi="Arial" w:cs="Arial"/>
        </w:rPr>
      </w:pPr>
      <w:r>
        <w:rPr>
          <w:rFonts w:ascii="Arial" w:hAnsi="Arial" w:cs="Arial"/>
        </w:rPr>
        <w:t>Dini öğertileri içerdiğinden dol</w:t>
      </w:r>
      <w:r w:rsidR="00D95D76">
        <w:rPr>
          <w:rFonts w:ascii="Arial" w:hAnsi="Arial" w:cs="Arial"/>
        </w:rPr>
        <w:t>ayı, yetersiz, edeb</w:t>
      </w:r>
      <w:r w:rsidR="00D95D76">
        <w:rPr>
          <w:rFonts w:ascii="Arial" w:hAnsi="Arial" w:cs="Arial"/>
        </w:rPr>
        <w:t>i</w:t>
      </w:r>
      <w:r w:rsidR="00D95D76">
        <w:rPr>
          <w:rFonts w:ascii="Arial" w:hAnsi="Arial" w:cs="Arial"/>
        </w:rPr>
        <w:t>yat yönünden zayıf ve şiir erkânına uygun olmayan mehthiye ve mersiylere izin verilmemesi gerekir.</w:t>
      </w:r>
      <w:r w:rsidR="00D30202">
        <w:rPr>
          <w:rFonts w:ascii="Arial" w:hAnsi="Arial" w:cs="Arial"/>
        </w:rPr>
        <w:t xml:space="preserve"> Methiye ve mersiyeler İmamlar (a.s)’ın dönemi ve sonraki asırla</w:t>
      </w:r>
      <w:r w:rsidR="00D30202">
        <w:rPr>
          <w:rFonts w:ascii="Arial" w:hAnsi="Arial" w:cs="Arial"/>
        </w:rPr>
        <w:t>r</w:t>
      </w:r>
      <w:r w:rsidR="00D30202">
        <w:rPr>
          <w:rFonts w:ascii="Arial" w:hAnsi="Arial" w:cs="Arial"/>
        </w:rPr>
        <w:t>da olduğu gibi en güzel şekilde okunmalıdır.</w:t>
      </w:r>
    </w:p>
    <w:p w:rsidR="00CD0D60" w:rsidRDefault="00CD0D60" w:rsidP="006A240E">
      <w:pPr>
        <w:numPr>
          <w:ilvl w:val="0"/>
          <w:numId w:val="14"/>
        </w:numPr>
        <w:spacing w:before="60" w:after="60" w:line="276" w:lineRule="auto"/>
        <w:ind w:left="0" w:firstLine="397"/>
        <w:jc w:val="both"/>
        <w:rPr>
          <w:rFonts w:ascii="Arial" w:hAnsi="Arial" w:cs="Arial"/>
        </w:rPr>
      </w:pPr>
      <w:r>
        <w:rPr>
          <w:rFonts w:ascii="Arial" w:hAnsi="Arial" w:cs="Arial"/>
        </w:rPr>
        <w:t xml:space="preserve">Meddah ve mersiyeciler, </w:t>
      </w:r>
      <w:r w:rsidR="00302B12">
        <w:rPr>
          <w:rFonts w:ascii="Arial" w:hAnsi="Arial" w:cs="Arial"/>
        </w:rPr>
        <w:t>kendi menzilet ve m</w:t>
      </w:r>
      <w:r w:rsidR="00302B12">
        <w:rPr>
          <w:rFonts w:ascii="Arial" w:hAnsi="Arial" w:cs="Arial"/>
        </w:rPr>
        <w:t>a</w:t>
      </w:r>
      <w:r w:rsidR="00302B12">
        <w:rPr>
          <w:rFonts w:ascii="Arial" w:hAnsi="Arial" w:cs="Arial"/>
        </w:rPr>
        <w:t>kamlarının büyüklüğünün farkında olarak, Ehl-i Beyt (a.s)’a olan sevgi bağlarına ve nefislerinde alçak gönüll</w:t>
      </w:r>
      <w:r w:rsidR="00302B12">
        <w:rPr>
          <w:rFonts w:ascii="Arial" w:hAnsi="Arial" w:cs="Arial"/>
        </w:rPr>
        <w:t>ü</w:t>
      </w:r>
      <w:r w:rsidR="00302B12">
        <w:rPr>
          <w:rFonts w:ascii="Arial" w:hAnsi="Arial" w:cs="Arial"/>
        </w:rPr>
        <w:t xml:space="preserve">ğe, takvaya, inançlarında sabit olmaya </w:t>
      </w:r>
      <w:r w:rsidR="009F0D69">
        <w:rPr>
          <w:rFonts w:ascii="Arial" w:hAnsi="Arial" w:cs="Arial"/>
        </w:rPr>
        <w:t>karar</w:t>
      </w:r>
      <w:r w:rsidR="006B03F6">
        <w:rPr>
          <w:rFonts w:ascii="Arial" w:hAnsi="Arial" w:cs="Arial"/>
        </w:rPr>
        <w:t xml:space="preserve">lı </w:t>
      </w:r>
      <w:r w:rsidR="006B03F6">
        <w:rPr>
          <w:rFonts w:ascii="Arial" w:hAnsi="Arial" w:cs="Arial"/>
        </w:rPr>
        <w:lastRenderedPageBreak/>
        <w:t xml:space="preserve">olmalı ve </w:t>
      </w:r>
      <w:r w:rsidR="00DD64F1">
        <w:rPr>
          <w:rFonts w:ascii="Arial" w:hAnsi="Arial" w:cs="Arial"/>
        </w:rPr>
        <w:t>asıllarının Kumeyt ve Dibiller gibi yüce şahsiyetlere d</w:t>
      </w:r>
      <w:r w:rsidR="00DD64F1">
        <w:rPr>
          <w:rFonts w:ascii="Arial" w:hAnsi="Arial" w:cs="Arial"/>
        </w:rPr>
        <w:t>a</w:t>
      </w:r>
      <w:r w:rsidR="00DD64F1">
        <w:rPr>
          <w:rFonts w:ascii="Arial" w:hAnsi="Arial" w:cs="Arial"/>
        </w:rPr>
        <w:t>yandığının bilincinde olarak haraket etmeli ve Ehl-i Beyt (a.s)’</w:t>
      </w:r>
      <w:r w:rsidR="00E8797C">
        <w:rPr>
          <w:rFonts w:ascii="Arial" w:hAnsi="Arial" w:cs="Arial"/>
        </w:rPr>
        <w:t>ın hayır</w:t>
      </w:r>
      <w:r w:rsidR="00DD64F1">
        <w:rPr>
          <w:rFonts w:ascii="Arial" w:hAnsi="Arial" w:cs="Arial"/>
        </w:rPr>
        <w:t xml:space="preserve"> duasını almak için </w:t>
      </w:r>
      <w:r w:rsidR="006A240E">
        <w:rPr>
          <w:rFonts w:ascii="Arial" w:hAnsi="Arial" w:cs="Arial"/>
        </w:rPr>
        <w:t>nefislerinde</w:t>
      </w:r>
      <w:r w:rsidR="003E0F23">
        <w:rPr>
          <w:rFonts w:ascii="Arial" w:hAnsi="Arial" w:cs="Arial"/>
        </w:rPr>
        <w:t xml:space="preserve"> güzel ahlakı, doğru düşünceyi ve sapmaz çizgiyi yerleştirmel</w:t>
      </w:r>
      <w:r w:rsidR="003E0F23">
        <w:rPr>
          <w:rFonts w:ascii="Arial" w:hAnsi="Arial" w:cs="Arial"/>
        </w:rPr>
        <w:t>i</w:t>
      </w:r>
      <w:r w:rsidR="003E0F23">
        <w:rPr>
          <w:rFonts w:ascii="Arial" w:hAnsi="Arial" w:cs="Arial"/>
        </w:rPr>
        <w:t>dirler.</w:t>
      </w:r>
      <w:r w:rsidR="00E8797C">
        <w:rPr>
          <w:rFonts w:ascii="Arial" w:hAnsi="Arial" w:cs="Arial"/>
        </w:rPr>
        <w:t xml:space="preserve"> </w:t>
      </w:r>
    </w:p>
    <w:p w:rsidR="002F3D19" w:rsidRDefault="002F3D19" w:rsidP="00A33181">
      <w:pPr>
        <w:numPr>
          <w:ilvl w:val="0"/>
          <w:numId w:val="14"/>
        </w:numPr>
        <w:spacing w:before="60" w:after="60" w:line="276" w:lineRule="auto"/>
        <w:ind w:left="0" w:firstLine="397"/>
        <w:jc w:val="both"/>
        <w:rPr>
          <w:rFonts w:ascii="Arial" w:hAnsi="Arial" w:cs="Arial"/>
        </w:rPr>
      </w:pPr>
      <w:r>
        <w:rPr>
          <w:rFonts w:ascii="Arial" w:hAnsi="Arial" w:cs="Arial"/>
        </w:rPr>
        <w:t>Ehl-i Beyt şairi,</w:t>
      </w:r>
      <w:r w:rsidR="004F5CD7">
        <w:rPr>
          <w:rFonts w:ascii="Arial" w:hAnsi="Arial" w:cs="Arial"/>
        </w:rPr>
        <w:t xml:space="preserve"> her zaman için zamanı, </w:t>
      </w:r>
      <w:r w:rsidR="00A279A4">
        <w:rPr>
          <w:rFonts w:ascii="Arial" w:hAnsi="Arial" w:cs="Arial"/>
        </w:rPr>
        <w:t>mekânı</w:t>
      </w:r>
      <w:r w:rsidR="004F5CD7">
        <w:rPr>
          <w:rFonts w:ascii="Arial" w:hAnsi="Arial" w:cs="Arial"/>
        </w:rPr>
        <w:t xml:space="preserve"> ve içinde bulunduğu şartları göz önünde bulund</w:t>
      </w:r>
      <w:r w:rsidR="00A279A4">
        <w:rPr>
          <w:rFonts w:ascii="Arial" w:hAnsi="Arial" w:cs="Arial"/>
        </w:rPr>
        <w:t>urarak</w:t>
      </w:r>
      <w:r w:rsidR="004F5CD7">
        <w:rPr>
          <w:rFonts w:ascii="Arial" w:hAnsi="Arial" w:cs="Arial"/>
        </w:rPr>
        <w:t xml:space="preserve"> </w:t>
      </w:r>
      <w:r w:rsidR="00D228F8">
        <w:rPr>
          <w:rFonts w:ascii="Arial" w:hAnsi="Arial" w:cs="Arial"/>
        </w:rPr>
        <w:t>to</w:t>
      </w:r>
      <w:r w:rsidR="00D228F8">
        <w:rPr>
          <w:rFonts w:ascii="Arial" w:hAnsi="Arial" w:cs="Arial"/>
        </w:rPr>
        <w:t>p</w:t>
      </w:r>
      <w:r w:rsidR="00D228F8">
        <w:rPr>
          <w:rFonts w:ascii="Arial" w:hAnsi="Arial" w:cs="Arial"/>
        </w:rPr>
        <w:t xml:space="preserve">lumsal </w:t>
      </w:r>
      <w:r w:rsidR="00C33663">
        <w:rPr>
          <w:rFonts w:ascii="Arial" w:hAnsi="Arial" w:cs="Arial"/>
        </w:rPr>
        <w:t>irtibatları</w:t>
      </w:r>
      <w:r w:rsidR="00A279A4">
        <w:rPr>
          <w:rFonts w:ascii="Arial" w:hAnsi="Arial" w:cs="Arial"/>
        </w:rPr>
        <w:t>nda Şia’lığını kanıtlamalı ve okuduğu şii</w:t>
      </w:r>
      <w:r w:rsidR="00A279A4">
        <w:rPr>
          <w:rFonts w:ascii="Arial" w:hAnsi="Arial" w:cs="Arial"/>
        </w:rPr>
        <w:t>r</w:t>
      </w:r>
      <w:r w:rsidR="00A279A4">
        <w:rPr>
          <w:rFonts w:ascii="Arial" w:hAnsi="Arial" w:cs="Arial"/>
        </w:rPr>
        <w:t xml:space="preserve">ler </w:t>
      </w:r>
      <w:r w:rsidR="001051F1">
        <w:rPr>
          <w:rFonts w:ascii="Arial" w:hAnsi="Arial" w:cs="Arial"/>
        </w:rPr>
        <w:t>“</w:t>
      </w:r>
      <w:r w:rsidR="00A33181">
        <w:rPr>
          <w:rFonts w:ascii="Arial" w:hAnsi="Arial" w:cs="Arial"/>
        </w:rPr>
        <w:t>M</w:t>
      </w:r>
      <w:r w:rsidR="00A279A4">
        <w:rPr>
          <w:rFonts w:ascii="Arial" w:hAnsi="Arial" w:cs="Arial"/>
        </w:rPr>
        <w:t>esaj</w:t>
      </w:r>
      <w:r w:rsidR="001051F1">
        <w:rPr>
          <w:rFonts w:ascii="Arial" w:hAnsi="Arial" w:cs="Arial"/>
        </w:rPr>
        <w:t>” verici ve “</w:t>
      </w:r>
      <w:r w:rsidR="00A33181">
        <w:rPr>
          <w:rFonts w:ascii="Arial" w:hAnsi="Arial" w:cs="Arial"/>
        </w:rPr>
        <w:t>H</w:t>
      </w:r>
      <w:r w:rsidR="001051F1">
        <w:rPr>
          <w:rFonts w:ascii="Arial" w:hAnsi="Arial" w:cs="Arial"/>
        </w:rPr>
        <w:t>edef” belirleyici olm</w:t>
      </w:r>
      <w:r w:rsidR="001051F1">
        <w:rPr>
          <w:rFonts w:ascii="Arial" w:hAnsi="Arial" w:cs="Arial"/>
        </w:rPr>
        <w:t>a</w:t>
      </w:r>
      <w:r w:rsidR="001051F1">
        <w:rPr>
          <w:rFonts w:ascii="Arial" w:hAnsi="Arial" w:cs="Arial"/>
        </w:rPr>
        <w:t>lıdır.</w:t>
      </w:r>
    </w:p>
    <w:p w:rsidR="00D96CAE" w:rsidRDefault="00D1715E" w:rsidP="00833CED">
      <w:pPr>
        <w:numPr>
          <w:ilvl w:val="0"/>
          <w:numId w:val="14"/>
        </w:numPr>
        <w:spacing w:before="60" w:after="60" w:line="276" w:lineRule="auto"/>
        <w:ind w:left="0" w:firstLine="397"/>
        <w:jc w:val="both"/>
        <w:rPr>
          <w:rFonts w:ascii="Arial" w:hAnsi="Arial" w:cs="Arial"/>
        </w:rPr>
      </w:pPr>
      <w:r>
        <w:rPr>
          <w:rFonts w:ascii="Arial" w:hAnsi="Arial" w:cs="Arial"/>
        </w:rPr>
        <w:t>Ehl-i Beyt (a.s) hakkında iyi şiir okumanın dayan</w:t>
      </w:r>
      <w:r>
        <w:rPr>
          <w:rFonts w:ascii="Arial" w:hAnsi="Arial" w:cs="Arial"/>
        </w:rPr>
        <w:t>a</w:t>
      </w:r>
      <w:r>
        <w:rPr>
          <w:rFonts w:ascii="Arial" w:hAnsi="Arial" w:cs="Arial"/>
        </w:rPr>
        <w:t>ğı</w:t>
      </w:r>
      <w:r w:rsidR="00A33181">
        <w:rPr>
          <w:rFonts w:ascii="Arial" w:hAnsi="Arial" w:cs="Arial"/>
        </w:rPr>
        <w:t>;</w:t>
      </w:r>
      <w:r>
        <w:rPr>
          <w:rFonts w:ascii="Arial" w:hAnsi="Arial" w:cs="Arial"/>
        </w:rPr>
        <w:t xml:space="preserve"> </w:t>
      </w:r>
      <w:r w:rsidR="00A33181">
        <w:rPr>
          <w:rFonts w:ascii="Arial" w:hAnsi="Arial" w:cs="Arial"/>
        </w:rPr>
        <w:t>fikir</w:t>
      </w:r>
      <w:r w:rsidR="00833CED">
        <w:rPr>
          <w:rFonts w:ascii="Arial" w:hAnsi="Arial" w:cs="Arial"/>
        </w:rPr>
        <w:t>i</w:t>
      </w:r>
      <w:r w:rsidR="00A33181">
        <w:rPr>
          <w:rFonts w:ascii="Arial" w:hAnsi="Arial" w:cs="Arial"/>
        </w:rPr>
        <w:t xml:space="preserve"> yönden</w:t>
      </w:r>
      <w:r>
        <w:rPr>
          <w:rFonts w:ascii="Arial" w:hAnsi="Arial" w:cs="Arial"/>
        </w:rPr>
        <w:t xml:space="preserve"> </w:t>
      </w:r>
      <w:r w:rsidR="00A33181">
        <w:rPr>
          <w:rFonts w:ascii="Arial" w:hAnsi="Arial" w:cs="Arial"/>
        </w:rPr>
        <w:t>derin</w:t>
      </w:r>
      <w:r>
        <w:rPr>
          <w:rFonts w:ascii="Arial" w:hAnsi="Arial" w:cs="Arial"/>
        </w:rPr>
        <w:t xml:space="preserve">, </w:t>
      </w:r>
      <w:r w:rsidR="00833CED">
        <w:rPr>
          <w:rFonts w:ascii="Arial" w:hAnsi="Arial" w:cs="Arial"/>
        </w:rPr>
        <w:t xml:space="preserve">malumatları </w:t>
      </w:r>
      <w:r>
        <w:rPr>
          <w:rFonts w:ascii="Arial" w:hAnsi="Arial" w:cs="Arial"/>
        </w:rPr>
        <w:t>sağlam ve şairlik yet</w:t>
      </w:r>
      <w:r>
        <w:rPr>
          <w:rFonts w:ascii="Arial" w:hAnsi="Arial" w:cs="Arial"/>
        </w:rPr>
        <w:t>e</w:t>
      </w:r>
      <w:r>
        <w:rPr>
          <w:rFonts w:ascii="Arial" w:hAnsi="Arial" w:cs="Arial"/>
        </w:rPr>
        <w:t xml:space="preserve">neğinin </w:t>
      </w:r>
      <w:r w:rsidR="00833CED">
        <w:rPr>
          <w:rFonts w:ascii="Arial" w:hAnsi="Arial" w:cs="Arial"/>
        </w:rPr>
        <w:t>de en üst düzeyde olması ile mümkündür</w:t>
      </w:r>
      <w:r>
        <w:rPr>
          <w:rFonts w:ascii="Arial" w:hAnsi="Arial" w:cs="Arial"/>
        </w:rPr>
        <w:t>.</w:t>
      </w:r>
      <w:r w:rsidR="00522F5D">
        <w:rPr>
          <w:rFonts w:ascii="Arial" w:hAnsi="Arial" w:cs="Arial"/>
        </w:rPr>
        <w:t xml:space="preserve"> </w:t>
      </w:r>
      <w:r w:rsidR="003059DD">
        <w:rPr>
          <w:rFonts w:ascii="Arial" w:hAnsi="Arial" w:cs="Arial"/>
        </w:rPr>
        <w:t xml:space="preserve">Buyüzden </w:t>
      </w:r>
      <w:r w:rsidR="002853C4">
        <w:rPr>
          <w:rFonts w:ascii="Arial" w:hAnsi="Arial" w:cs="Arial"/>
        </w:rPr>
        <w:t>methiye ve mersiy</w:t>
      </w:r>
      <w:r w:rsidR="006F7466">
        <w:rPr>
          <w:rFonts w:ascii="Arial" w:hAnsi="Arial" w:cs="Arial"/>
        </w:rPr>
        <w:t>e okuyan şairlerin bir nevi kitaplar içinde kaybolm</w:t>
      </w:r>
      <w:r w:rsidR="006F7466">
        <w:rPr>
          <w:rFonts w:ascii="Arial" w:hAnsi="Arial" w:cs="Arial"/>
        </w:rPr>
        <w:t>a</w:t>
      </w:r>
      <w:r w:rsidR="006F7466">
        <w:rPr>
          <w:rFonts w:ascii="Arial" w:hAnsi="Arial" w:cs="Arial"/>
        </w:rPr>
        <w:t xml:space="preserve">ları gerekir. Şiirin kendine has heycanı ile </w:t>
      </w:r>
      <w:r w:rsidR="00833CED">
        <w:rPr>
          <w:rFonts w:ascii="Arial" w:hAnsi="Arial" w:cs="Arial"/>
        </w:rPr>
        <w:t xml:space="preserve">doğru </w:t>
      </w:r>
      <w:r w:rsidR="006F7466">
        <w:rPr>
          <w:rFonts w:ascii="Arial" w:hAnsi="Arial" w:cs="Arial"/>
        </w:rPr>
        <w:t>düş</w:t>
      </w:r>
      <w:r w:rsidR="005371D2">
        <w:rPr>
          <w:rFonts w:ascii="Arial" w:hAnsi="Arial" w:cs="Arial"/>
        </w:rPr>
        <w:t>ünceyi bir noktada pekiştirirek ort</w:t>
      </w:r>
      <w:r w:rsidR="005371D2">
        <w:rPr>
          <w:rFonts w:ascii="Arial" w:hAnsi="Arial" w:cs="Arial"/>
        </w:rPr>
        <w:t>a</w:t>
      </w:r>
      <w:r w:rsidR="005371D2">
        <w:rPr>
          <w:rFonts w:ascii="Arial" w:hAnsi="Arial" w:cs="Arial"/>
        </w:rPr>
        <w:t>ya içerikli ve güzel eserler koymal</w:t>
      </w:r>
      <w:r w:rsidR="005371D2">
        <w:rPr>
          <w:rFonts w:ascii="Arial" w:hAnsi="Arial" w:cs="Arial"/>
        </w:rPr>
        <w:t>ı</w:t>
      </w:r>
      <w:r w:rsidR="005371D2">
        <w:rPr>
          <w:rFonts w:ascii="Arial" w:hAnsi="Arial" w:cs="Arial"/>
        </w:rPr>
        <w:t>dırlar.</w:t>
      </w:r>
    </w:p>
    <w:p w:rsidR="00D96CAE" w:rsidRDefault="00D96CAE" w:rsidP="00107BC4">
      <w:pPr>
        <w:spacing w:before="60" w:after="60" w:line="276" w:lineRule="auto"/>
        <w:ind w:firstLine="397"/>
        <w:jc w:val="both"/>
        <w:rPr>
          <w:rFonts w:ascii="Arial" w:hAnsi="Arial" w:cs="Arial"/>
        </w:rPr>
      </w:pPr>
    </w:p>
    <w:p w:rsidR="00D96CAE" w:rsidRDefault="00D96CAE" w:rsidP="00107BC4">
      <w:pPr>
        <w:spacing w:before="60" w:after="60" w:line="276" w:lineRule="auto"/>
        <w:ind w:firstLine="397"/>
        <w:jc w:val="both"/>
        <w:rPr>
          <w:rFonts w:ascii="Arial" w:hAnsi="Arial" w:cs="Arial"/>
        </w:rPr>
      </w:pPr>
      <w:r>
        <w:rPr>
          <w:rFonts w:ascii="Arial" w:hAnsi="Arial" w:cs="Arial"/>
        </w:rPr>
        <w:t>KERBELA KIYAMININ ME</w:t>
      </w:r>
      <w:r>
        <w:rPr>
          <w:rFonts w:ascii="Arial" w:hAnsi="Arial" w:cs="Arial"/>
        </w:rPr>
        <w:t>R</w:t>
      </w:r>
      <w:r>
        <w:rPr>
          <w:rFonts w:ascii="Arial" w:hAnsi="Arial" w:cs="Arial"/>
        </w:rPr>
        <w:t>HALELERİ</w:t>
      </w:r>
    </w:p>
    <w:p w:rsidR="00D96CAE" w:rsidRDefault="00D96CAE" w:rsidP="00F149B4">
      <w:pPr>
        <w:spacing w:before="60" w:after="60" w:line="276" w:lineRule="auto"/>
        <w:ind w:firstLine="397"/>
        <w:jc w:val="both"/>
        <w:rPr>
          <w:rFonts w:ascii="Arial" w:hAnsi="Arial" w:cs="Arial"/>
        </w:rPr>
      </w:pPr>
      <w:r>
        <w:rPr>
          <w:rFonts w:ascii="Arial" w:hAnsi="Arial" w:cs="Arial"/>
        </w:rPr>
        <w:t xml:space="preserve">Hüseyni kıyam yalnızca Aşura günü ile sınırlı </w:t>
      </w:r>
      <w:r w:rsidR="00F149B4">
        <w:rPr>
          <w:rFonts w:ascii="Arial" w:hAnsi="Arial" w:cs="Arial"/>
        </w:rPr>
        <w:t>olmayıp</w:t>
      </w:r>
      <w:r>
        <w:rPr>
          <w:rFonts w:ascii="Arial" w:hAnsi="Arial" w:cs="Arial"/>
        </w:rPr>
        <w:t xml:space="preserve"> </w:t>
      </w:r>
      <w:r w:rsidR="001E0674">
        <w:rPr>
          <w:rFonts w:ascii="Arial" w:hAnsi="Arial" w:cs="Arial"/>
        </w:rPr>
        <w:t>aksine</w:t>
      </w:r>
      <w:r w:rsidR="00A93EF8">
        <w:rPr>
          <w:rFonts w:ascii="Arial" w:hAnsi="Arial" w:cs="Arial"/>
        </w:rPr>
        <w:t xml:space="preserve"> aylar önce, </w:t>
      </w:r>
      <w:r w:rsidR="001E0674">
        <w:rPr>
          <w:rFonts w:ascii="Arial" w:hAnsi="Arial" w:cs="Arial"/>
        </w:rPr>
        <w:t xml:space="preserve">Muaviye’nin ölümünden sonra </w:t>
      </w:r>
      <w:r w:rsidR="00A93EF8">
        <w:rPr>
          <w:rFonts w:ascii="Arial" w:hAnsi="Arial" w:cs="Arial"/>
        </w:rPr>
        <w:t>başl</w:t>
      </w:r>
      <w:r w:rsidR="00A93EF8">
        <w:rPr>
          <w:rFonts w:ascii="Arial" w:hAnsi="Arial" w:cs="Arial"/>
        </w:rPr>
        <w:t>a</w:t>
      </w:r>
      <w:r w:rsidR="00A93EF8">
        <w:rPr>
          <w:rFonts w:ascii="Arial" w:hAnsi="Arial" w:cs="Arial"/>
        </w:rPr>
        <w:t xml:space="preserve">mış ve Aşura gününden sonra da </w:t>
      </w:r>
      <w:r w:rsidR="00FC3BB7">
        <w:rPr>
          <w:rFonts w:ascii="Arial" w:hAnsi="Arial" w:cs="Arial"/>
        </w:rPr>
        <w:t>yıllarca devam etmiş</w:t>
      </w:r>
      <w:r w:rsidR="00AC786D">
        <w:rPr>
          <w:rFonts w:ascii="Arial" w:hAnsi="Arial" w:cs="Arial"/>
        </w:rPr>
        <w:t>tir.</w:t>
      </w:r>
      <w:r w:rsidR="00FC3BB7">
        <w:rPr>
          <w:rFonts w:ascii="Arial" w:hAnsi="Arial" w:cs="Arial"/>
        </w:rPr>
        <w:t xml:space="preserve"> </w:t>
      </w:r>
      <w:r w:rsidR="00772AB7">
        <w:rPr>
          <w:rFonts w:ascii="Arial" w:hAnsi="Arial" w:cs="Arial"/>
        </w:rPr>
        <w:t>Tarihi açıdan değerlendirildiğinde bu kıyamın merhalel</w:t>
      </w:r>
      <w:r w:rsidR="00772AB7">
        <w:rPr>
          <w:rFonts w:ascii="Arial" w:hAnsi="Arial" w:cs="Arial"/>
        </w:rPr>
        <w:t>e</w:t>
      </w:r>
      <w:r w:rsidR="00772AB7">
        <w:rPr>
          <w:rFonts w:ascii="Arial" w:hAnsi="Arial" w:cs="Arial"/>
        </w:rPr>
        <w:t>rini şöyle açı</w:t>
      </w:r>
      <w:r w:rsidR="00772AB7">
        <w:rPr>
          <w:rFonts w:ascii="Arial" w:hAnsi="Arial" w:cs="Arial"/>
        </w:rPr>
        <w:t>k</w:t>
      </w:r>
      <w:r w:rsidR="00772AB7">
        <w:rPr>
          <w:rFonts w:ascii="Arial" w:hAnsi="Arial" w:cs="Arial"/>
        </w:rPr>
        <w:t>lamak mümkündür;</w:t>
      </w:r>
    </w:p>
    <w:p w:rsidR="00772AB7" w:rsidRDefault="000D3D74" w:rsidP="00107BC4">
      <w:pPr>
        <w:numPr>
          <w:ilvl w:val="0"/>
          <w:numId w:val="15"/>
        </w:numPr>
        <w:spacing w:before="60" w:after="60" w:line="276" w:lineRule="auto"/>
        <w:ind w:left="0" w:firstLine="397"/>
        <w:jc w:val="both"/>
        <w:rPr>
          <w:rFonts w:ascii="Arial" w:hAnsi="Arial" w:cs="Arial"/>
        </w:rPr>
      </w:pPr>
      <w:r>
        <w:rPr>
          <w:rFonts w:ascii="Arial" w:hAnsi="Arial" w:cs="Arial"/>
        </w:rPr>
        <w:t>İmam Hüseyin (a.s)’ın Yezid’e karşı biatı redde</w:t>
      </w:r>
      <w:r>
        <w:rPr>
          <w:rFonts w:ascii="Arial" w:hAnsi="Arial" w:cs="Arial"/>
        </w:rPr>
        <w:t>t</w:t>
      </w:r>
      <w:r>
        <w:rPr>
          <w:rFonts w:ascii="Arial" w:hAnsi="Arial" w:cs="Arial"/>
        </w:rPr>
        <w:t xml:space="preserve">mesi ve </w:t>
      </w:r>
      <w:r w:rsidR="005C3675">
        <w:rPr>
          <w:rFonts w:ascii="Arial" w:hAnsi="Arial" w:cs="Arial"/>
        </w:rPr>
        <w:t>onun h</w:t>
      </w:r>
      <w:r w:rsidR="005C3675">
        <w:rPr>
          <w:rFonts w:ascii="Arial" w:hAnsi="Arial" w:cs="Arial"/>
        </w:rPr>
        <w:t>ü</w:t>
      </w:r>
      <w:r w:rsidR="005C3675">
        <w:rPr>
          <w:rFonts w:ascii="Arial" w:hAnsi="Arial" w:cs="Arial"/>
        </w:rPr>
        <w:t xml:space="preserve">kümetini resmi olarak tanımaması. Bu </w:t>
      </w:r>
      <w:r w:rsidR="00182DEB">
        <w:rPr>
          <w:rFonts w:ascii="Arial" w:hAnsi="Arial" w:cs="Arial"/>
        </w:rPr>
        <w:t xml:space="preserve">bölümde </w:t>
      </w:r>
      <w:r w:rsidR="001F652F">
        <w:rPr>
          <w:rFonts w:ascii="Arial" w:hAnsi="Arial" w:cs="Arial"/>
        </w:rPr>
        <w:t>Medine valisinin İmam (a.s)’ı biat için davet e</w:t>
      </w:r>
      <w:r w:rsidR="001F652F">
        <w:rPr>
          <w:rFonts w:ascii="Arial" w:hAnsi="Arial" w:cs="Arial"/>
        </w:rPr>
        <w:t>t</w:t>
      </w:r>
      <w:r w:rsidR="001F652F">
        <w:rPr>
          <w:rFonts w:ascii="Arial" w:hAnsi="Arial" w:cs="Arial"/>
        </w:rPr>
        <w:t xml:space="preserve">mesi ve </w:t>
      </w:r>
      <w:r w:rsidR="003A7FB2">
        <w:rPr>
          <w:rFonts w:ascii="Arial" w:hAnsi="Arial" w:cs="Arial"/>
        </w:rPr>
        <w:t xml:space="preserve">İmam (a.s)’ın vali ve Mervan ile </w:t>
      </w:r>
      <w:r w:rsidR="001F652F">
        <w:rPr>
          <w:rFonts w:ascii="Arial" w:hAnsi="Arial" w:cs="Arial"/>
        </w:rPr>
        <w:t>aralarında geçen konuşma</w:t>
      </w:r>
      <w:r w:rsidR="003A7FB2">
        <w:rPr>
          <w:rFonts w:ascii="Arial" w:hAnsi="Arial" w:cs="Arial"/>
        </w:rPr>
        <w:t>ları üzerinde durul</w:t>
      </w:r>
      <w:r w:rsidR="003A7FB2">
        <w:rPr>
          <w:rFonts w:ascii="Arial" w:hAnsi="Arial" w:cs="Arial"/>
        </w:rPr>
        <w:t>a</w:t>
      </w:r>
      <w:r w:rsidR="003A7FB2">
        <w:rPr>
          <w:rFonts w:ascii="Arial" w:hAnsi="Arial" w:cs="Arial"/>
        </w:rPr>
        <w:t>cak konulardandır.</w:t>
      </w:r>
      <w:r w:rsidR="006423C5">
        <w:rPr>
          <w:rFonts w:ascii="Arial" w:hAnsi="Arial" w:cs="Arial"/>
        </w:rPr>
        <w:t xml:space="preserve"> </w:t>
      </w:r>
    </w:p>
    <w:p w:rsidR="00757AEF" w:rsidRDefault="00757AEF" w:rsidP="00107BC4">
      <w:pPr>
        <w:numPr>
          <w:ilvl w:val="0"/>
          <w:numId w:val="15"/>
        </w:numPr>
        <w:spacing w:before="60" w:after="60" w:line="276" w:lineRule="auto"/>
        <w:ind w:left="0" w:firstLine="397"/>
        <w:jc w:val="both"/>
        <w:rPr>
          <w:rFonts w:ascii="Arial" w:hAnsi="Arial" w:cs="Arial"/>
        </w:rPr>
      </w:pPr>
      <w:r>
        <w:rPr>
          <w:rFonts w:ascii="Arial" w:hAnsi="Arial" w:cs="Arial"/>
        </w:rPr>
        <w:lastRenderedPageBreak/>
        <w:t>Medine’den geceleyin gizli hicret şeklinde</w:t>
      </w:r>
      <w:r w:rsidR="00E1028B">
        <w:rPr>
          <w:rFonts w:ascii="Arial" w:hAnsi="Arial" w:cs="Arial"/>
        </w:rPr>
        <w:t>,</w:t>
      </w:r>
      <w:r>
        <w:rPr>
          <w:rFonts w:ascii="Arial" w:hAnsi="Arial" w:cs="Arial"/>
        </w:rPr>
        <w:t xml:space="preserve"> ailesi ile birlikte Mekke’ye çıkışları.</w:t>
      </w:r>
    </w:p>
    <w:p w:rsidR="003A44C5" w:rsidRDefault="003A44C5" w:rsidP="00107BC4">
      <w:pPr>
        <w:numPr>
          <w:ilvl w:val="0"/>
          <w:numId w:val="15"/>
        </w:numPr>
        <w:spacing w:before="60" w:after="60" w:line="276" w:lineRule="auto"/>
        <w:ind w:left="0" w:firstLine="397"/>
        <w:jc w:val="both"/>
        <w:rPr>
          <w:rFonts w:ascii="Arial" w:hAnsi="Arial" w:cs="Arial"/>
        </w:rPr>
      </w:pPr>
      <w:r>
        <w:rPr>
          <w:rFonts w:ascii="Arial" w:hAnsi="Arial" w:cs="Arial"/>
        </w:rPr>
        <w:t>İmam Hüseyin (a.s)’ın dört aylık Mekke ikameti ve bu süreç içerisinde yaptığı konuşma ve görüşm</w:t>
      </w:r>
      <w:r>
        <w:rPr>
          <w:rFonts w:ascii="Arial" w:hAnsi="Arial" w:cs="Arial"/>
        </w:rPr>
        <w:t>e</w:t>
      </w:r>
      <w:r>
        <w:rPr>
          <w:rFonts w:ascii="Arial" w:hAnsi="Arial" w:cs="Arial"/>
        </w:rPr>
        <w:t>ler, Yezit ve Emeviler hakkında halkı</w:t>
      </w:r>
      <w:r w:rsidR="00844BCC">
        <w:rPr>
          <w:rFonts w:ascii="Arial" w:hAnsi="Arial" w:cs="Arial"/>
        </w:rPr>
        <w:t>n</w:t>
      </w:r>
      <w:r>
        <w:rPr>
          <w:rFonts w:ascii="Arial" w:hAnsi="Arial" w:cs="Arial"/>
        </w:rPr>
        <w:t xml:space="preserve"> aydınlatması ve biat etmey</w:t>
      </w:r>
      <w:r>
        <w:rPr>
          <w:rFonts w:ascii="Arial" w:hAnsi="Arial" w:cs="Arial"/>
        </w:rPr>
        <w:t>i</w:t>
      </w:r>
      <w:r>
        <w:rPr>
          <w:rFonts w:ascii="Arial" w:hAnsi="Arial" w:cs="Arial"/>
        </w:rPr>
        <w:t>şinin sebebi ve bu haraketin amaç ve hedefi</w:t>
      </w:r>
      <w:r w:rsidR="00844BCC">
        <w:rPr>
          <w:rFonts w:ascii="Arial" w:hAnsi="Arial" w:cs="Arial"/>
        </w:rPr>
        <w:t>nin açıklığa kavuşturması</w:t>
      </w:r>
      <w:r>
        <w:rPr>
          <w:rFonts w:ascii="Arial" w:hAnsi="Arial" w:cs="Arial"/>
        </w:rPr>
        <w:t>.</w:t>
      </w:r>
    </w:p>
    <w:p w:rsidR="003A44C5" w:rsidRDefault="003A44C5" w:rsidP="00BA4D16">
      <w:pPr>
        <w:numPr>
          <w:ilvl w:val="0"/>
          <w:numId w:val="15"/>
        </w:numPr>
        <w:spacing w:before="60" w:after="60" w:line="276" w:lineRule="auto"/>
        <w:ind w:left="0" w:firstLine="397"/>
        <w:jc w:val="both"/>
        <w:rPr>
          <w:rFonts w:ascii="Arial" w:hAnsi="Arial" w:cs="Arial"/>
        </w:rPr>
      </w:pPr>
      <w:r>
        <w:rPr>
          <w:rFonts w:ascii="Arial" w:hAnsi="Arial" w:cs="Arial"/>
        </w:rPr>
        <w:t>Kufe’ye özel elçi (Muslim B. Akil) göndermesi ve Kufe halkı ve or</w:t>
      </w:r>
      <w:r>
        <w:rPr>
          <w:rFonts w:ascii="Arial" w:hAnsi="Arial" w:cs="Arial"/>
        </w:rPr>
        <w:t>a</w:t>
      </w:r>
      <w:r w:rsidR="00DB281F">
        <w:rPr>
          <w:rFonts w:ascii="Arial" w:hAnsi="Arial" w:cs="Arial"/>
        </w:rPr>
        <w:t>daki Şia önderlerinin sürekli peşi ardı kesilmeyen davetnamelerine karşılık Muslim B. Akil’i or</w:t>
      </w:r>
      <w:r w:rsidR="00DB281F">
        <w:rPr>
          <w:rFonts w:ascii="Arial" w:hAnsi="Arial" w:cs="Arial"/>
        </w:rPr>
        <w:t>a</w:t>
      </w:r>
      <w:r w:rsidR="00DB281F">
        <w:rPr>
          <w:rFonts w:ascii="Arial" w:hAnsi="Arial" w:cs="Arial"/>
        </w:rPr>
        <w:t>da</w:t>
      </w:r>
      <w:r w:rsidR="00C01DB1">
        <w:rPr>
          <w:rFonts w:ascii="Arial" w:hAnsi="Arial" w:cs="Arial"/>
        </w:rPr>
        <w:t>ki kıyama yön vermesi ve İslam H</w:t>
      </w:r>
      <w:r w:rsidR="00C01DB1">
        <w:rPr>
          <w:rFonts w:ascii="Arial" w:hAnsi="Arial" w:cs="Arial"/>
        </w:rPr>
        <w:t>ü</w:t>
      </w:r>
      <w:r w:rsidR="00C01DB1">
        <w:rPr>
          <w:rFonts w:ascii="Arial" w:hAnsi="Arial" w:cs="Arial"/>
        </w:rPr>
        <w:t>kümetinin düzenini kurmak için ortamı kontrol altında tutma görevi ile vazif</w:t>
      </w:r>
      <w:r w:rsidR="00C01DB1">
        <w:rPr>
          <w:rFonts w:ascii="Arial" w:hAnsi="Arial" w:cs="Arial"/>
        </w:rPr>
        <w:t>e</w:t>
      </w:r>
      <w:r w:rsidR="00BA4D16">
        <w:rPr>
          <w:rFonts w:ascii="Arial" w:hAnsi="Arial" w:cs="Arial"/>
        </w:rPr>
        <w:t xml:space="preserve">lendirmesi ve neticeten </w:t>
      </w:r>
      <w:r w:rsidR="00C01DB1">
        <w:rPr>
          <w:rFonts w:ascii="Arial" w:hAnsi="Arial" w:cs="Arial"/>
        </w:rPr>
        <w:t>Muslim B. Akil’in kıyam</w:t>
      </w:r>
      <w:r w:rsidR="00D14B1F">
        <w:rPr>
          <w:rFonts w:ascii="Arial" w:hAnsi="Arial" w:cs="Arial"/>
        </w:rPr>
        <w:t xml:space="preserve"> ve şah</w:t>
      </w:r>
      <w:r w:rsidR="00D14B1F">
        <w:rPr>
          <w:rFonts w:ascii="Arial" w:hAnsi="Arial" w:cs="Arial"/>
        </w:rPr>
        <w:t>a</w:t>
      </w:r>
      <w:r w:rsidR="00D14B1F">
        <w:rPr>
          <w:rFonts w:ascii="Arial" w:hAnsi="Arial" w:cs="Arial"/>
        </w:rPr>
        <w:t xml:space="preserve">deti ve </w:t>
      </w:r>
      <w:r w:rsidR="00C01DB1">
        <w:rPr>
          <w:rFonts w:ascii="Arial" w:hAnsi="Arial" w:cs="Arial"/>
        </w:rPr>
        <w:t xml:space="preserve">şehrin değişen </w:t>
      </w:r>
      <w:r w:rsidR="00D14B1F">
        <w:rPr>
          <w:rFonts w:ascii="Arial" w:hAnsi="Arial" w:cs="Arial"/>
        </w:rPr>
        <w:t xml:space="preserve">siyasi </w:t>
      </w:r>
      <w:r w:rsidR="00C01DB1">
        <w:rPr>
          <w:rFonts w:ascii="Arial" w:hAnsi="Arial" w:cs="Arial"/>
        </w:rPr>
        <w:t>durumu.</w:t>
      </w:r>
    </w:p>
    <w:p w:rsidR="00BC2FB3" w:rsidRDefault="00696F75" w:rsidP="00107BC4">
      <w:pPr>
        <w:numPr>
          <w:ilvl w:val="0"/>
          <w:numId w:val="15"/>
        </w:numPr>
        <w:spacing w:before="60" w:after="60" w:line="276" w:lineRule="auto"/>
        <w:ind w:left="0" w:firstLine="397"/>
        <w:jc w:val="both"/>
        <w:rPr>
          <w:rFonts w:ascii="Arial" w:hAnsi="Arial" w:cs="Arial"/>
        </w:rPr>
      </w:pPr>
      <w:r>
        <w:rPr>
          <w:rFonts w:ascii="Arial" w:hAnsi="Arial" w:cs="Arial"/>
        </w:rPr>
        <w:t>Mekke’den Irak’a doğru yola koyuluması ve yolc</w:t>
      </w:r>
      <w:r>
        <w:rPr>
          <w:rFonts w:ascii="Arial" w:hAnsi="Arial" w:cs="Arial"/>
        </w:rPr>
        <w:t>u</w:t>
      </w:r>
      <w:r>
        <w:rPr>
          <w:rFonts w:ascii="Arial" w:hAnsi="Arial" w:cs="Arial"/>
        </w:rPr>
        <w:t xml:space="preserve">luğu sırasında geçtiği </w:t>
      </w:r>
      <w:r w:rsidR="003527EC">
        <w:rPr>
          <w:rFonts w:ascii="Arial" w:hAnsi="Arial" w:cs="Arial"/>
        </w:rPr>
        <w:t>konaklama merkezleri, yo</w:t>
      </w:r>
      <w:r w:rsidR="003527EC">
        <w:rPr>
          <w:rFonts w:ascii="Arial" w:hAnsi="Arial" w:cs="Arial"/>
        </w:rPr>
        <w:t>l</w:t>
      </w:r>
      <w:r w:rsidR="003527EC">
        <w:rPr>
          <w:rFonts w:ascii="Arial" w:hAnsi="Arial" w:cs="Arial"/>
        </w:rPr>
        <w:t xml:space="preserve">culuk sırasında karşılaştıkları, Hutbeleri, </w:t>
      </w:r>
      <w:r w:rsidR="00D62327">
        <w:rPr>
          <w:rFonts w:ascii="Arial" w:hAnsi="Arial" w:cs="Arial"/>
        </w:rPr>
        <w:t>durmaları, Kufe’den sürekli haberdar olması ve Hür ile g</w:t>
      </w:r>
      <w:r w:rsidR="00D62327">
        <w:rPr>
          <w:rFonts w:ascii="Arial" w:hAnsi="Arial" w:cs="Arial"/>
        </w:rPr>
        <w:t>ö</w:t>
      </w:r>
      <w:r w:rsidR="00D62327">
        <w:rPr>
          <w:rFonts w:ascii="Arial" w:hAnsi="Arial" w:cs="Arial"/>
        </w:rPr>
        <w:t>rüşmeleri.</w:t>
      </w:r>
    </w:p>
    <w:p w:rsidR="00472EC4" w:rsidRDefault="00B12C64" w:rsidP="00C74689">
      <w:pPr>
        <w:numPr>
          <w:ilvl w:val="0"/>
          <w:numId w:val="15"/>
        </w:numPr>
        <w:spacing w:before="60" w:after="60" w:line="276" w:lineRule="auto"/>
        <w:ind w:left="0" w:firstLine="397"/>
        <w:jc w:val="both"/>
        <w:rPr>
          <w:rFonts w:ascii="Arial" w:hAnsi="Arial" w:cs="Arial"/>
        </w:rPr>
      </w:pPr>
      <w:r>
        <w:rPr>
          <w:rFonts w:ascii="Arial" w:hAnsi="Arial" w:cs="Arial"/>
        </w:rPr>
        <w:t>Kerbela topraklarına varış</w:t>
      </w:r>
      <w:r w:rsidR="00472EC4">
        <w:rPr>
          <w:rFonts w:ascii="Arial" w:hAnsi="Arial" w:cs="Arial"/>
        </w:rPr>
        <w:t xml:space="preserve"> ve Kufe şehrine varm</w:t>
      </w:r>
      <w:r w:rsidR="00472EC4">
        <w:rPr>
          <w:rFonts w:ascii="Arial" w:hAnsi="Arial" w:cs="Arial"/>
        </w:rPr>
        <w:t>a</w:t>
      </w:r>
      <w:r w:rsidR="00472EC4">
        <w:rPr>
          <w:rFonts w:ascii="Arial" w:hAnsi="Arial" w:cs="Arial"/>
        </w:rPr>
        <w:t xml:space="preserve">dan </w:t>
      </w:r>
      <w:r w:rsidR="00C74689">
        <w:rPr>
          <w:rFonts w:ascii="Arial" w:hAnsi="Arial" w:cs="Arial"/>
        </w:rPr>
        <w:t>M</w:t>
      </w:r>
      <w:r w:rsidR="00472EC4">
        <w:rPr>
          <w:rFonts w:ascii="Arial" w:hAnsi="Arial" w:cs="Arial"/>
        </w:rPr>
        <w:t>uharrem ayını</w:t>
      </w:r>
      <w:r>
        <w:rPr>
          <w:rFonts w:ascii="Arial" w:hAnsi="Arial" w:cs="Arial"/>
        </w:rPr>
        <w:t>n</w:t>
      </w:r>
      <w:r w:rsidR="00472EC4">
        <w:rPr>
          <w:rFonts w:ascii="Arial" w:hAnsi="Arial" w:cs="Arial"/>
        </w:rPr>
        <w:t xml:space="preserve"> ikisinde düşman ta</w:t>
      </w:r>
      <w:r w:rsidR="00032473">
        <w:rPr>
          <w:rFonts w:ascii="Arial" w:hAnsi="Arial" w:cs="Arial"/>
        </w:rPr>
        <w:t>rafından muhasere altına alınşı</w:t>
      </w:r>
      <w:r w:rsidR="00472EC4">
        <w:rPr>
          <w:rFonts w:ascii="Arial" w:hAnsi="Arial" w:cs="Arial"/>
        </w:rPr>
        <w:t xml:space="preserve"> ve kan dökülmemesi için</w:t>
      </w:r>
      <w:r w:rsidR="00032473">
        <w:rPr>
          <w:rFonts w:ascii="Arial" w:hAnsi="Arial" w:cs="Arial"/>
        </w:rPr>
        <w:t xml:space="preserve"> İmam (a.s)’ın</w:t>
      </w:r>
      <w:r w:rsidR="00C71B47">
        <w:rPr>
          <w:rFonts w:ascii="Arial" w:hAnsi="Arial" w:cs="Arial"/>
        </w:rPr>
        <w:t xml:space="preserve"> </w:t>
      </w:r>
      <w:r w:rsidR="00472EC4">
        <w:rPr>
          <w:rFonts w:ascii="Arial" w:hAnsi="Arial" w:cs="Arial"/>
        </w:rPr>
        <w:t xml:space="preserve">süren kaç günlük </w:t>
      </w:r>
      <w:r w:rsidR="00032473">
        <w:rPr>
          <w:rFonts w:ascii="Arial" w:hAnsi="Arial" w:cs="Arial"/>
        </w:rPr>
        <w:t>uğr</w:t>
      </w:r>
      <w:r w:rsidR="00032473">
        <w:rPr>
          <w:rFonts w:ascii="Arial" w:hAnsi="Arial" w:cs="Arial"/>
        </w:rPr>
        <w:t>a</w:t>
      </w:r>
      <w:r w:rsidR="00032473">
        <w:rPr>
          <w:rFonts w:ascii="Arial" w:hAnsi="Arial" w:cs="Arial"/>
        </w:rPr>
        <w:t>şı.</w:t>
      </w:r>
    </w:p>
    <w:p w:rsidR="00C71B47" w:rsidRDefault="008522CB" w:rsidP="00107BC4">
      <w:pPr>
        <w:numPr>
          <w:ilvl w:val="0"/>
          <w:numId w:val="15"/>
        </w:numPr>
        <w:spacing w:before="60" w:after="60" w:line="276" w:lineRule="auto"/>
        <w:ind w:left="0" w:firstLine="397"/>
        <w:jc w:val="both"/>
        <w:rPr>
          <w:rFonts w:ascii="Arial" w:hAnsi="Arial" w:cs="Arial"/>
        </w:rPr>
      </w:pPr>
      <w:r>
        <w:rPr>
          <w:rFonts w:ascii="Arial" w:hAnsi="Arial" w:cs="Arial"/>
        </w:rPr>
        <w:t>Büyük Aşura kıyamında toplu saldırı ve ten tene savaşta İmam (a.s), Evlat, yakın ve yarenlerinin şehit edilmeleri.</w:t>
      </w:r>
    </w:p>
    <w:p w:rsidR="008522CB" w:rsidRDefault="00A06233" w:rsidP="00C74689">
      <w:pPr>
        <w:numPr>
          <w:ilvl w:val="0"/>
          <w:numId w:val="15"/>
        </w:numPr>
        <w:spacing w:before="60" w:after="60" w:line="276" w:lineRule="auto"/>
        <w:ind w:left="0" w:firstLine="397"/>
        <w:jc w:val="both"/>
        <w:rPr>
          <w:rFonts w:ascii="Arial" w:hAnsi="Arial" w:cs="Arial"/>
        </w:rPr>
      </w:pPr>
      <w:r>
        <w:rPr>
          <w:rFonts w:ascii="Arial" w:hAnsi="Arial" w:cs="Arial"/>
        </w:rPr>
        <w:t>Ehl-i Beyt (a.s)’ın esir edilişi ve bu esaretten Hz.</w:t>
      </w:r>
      <w:r w:rsidR="00C74689">
        <w:rPr>
          <w:rFonts w:ascii="Arial" w:hAnsi="Arial" w:cs="Arial"/>
        </w:rPr>
        <w:t xml:space="preserve"> </w:t>
      </w:r>
      <w:r>
        <w:rPr>
          <w:rFonts w:ascii="Arial" w:hAnsi="Arial" w:cs="Arial"/>
        </w:rPr>
        <w:t>Seccad (a.s) ve Hz. Zeynep (s.a)’ın Aşuracılarının kıyam mesajını insanlara ulaştırma yolunda faydalanmaları</w:t>
      </w:r>
      <w:r w:rsidR="00994BA1">
        <w:rPr>
          <w:rFonts w:ascii="Arial" w:hAnsi="Arial" w:cs="Arial"/>
        </w:rPr>
        <w:t xml:space="preserve">. </w:t>
      </w:r>
      <w:r w:rsidR="0025071C">
        <w:rPr>
          <w:rFonts w:ascii="Arial" w:hAnsi="Arial" w:cs="Arial"/>
        </w:rPr>
        <w:t>Esirlerin</w:t>
      </w:r>
      <w:r w:rsidR="00C74689">
        <w:rPr>
          <w:rFonts w:ascii="Arial" w:hAnsi="Arial" w:cs="Arial"/>
        </w:rPr>
        <w:t xml:space="preserve">, </w:t>
      </w:r>
      <w:r w:rsidR="0025071C">
        <w:rPr>
          <w:rFonts w:ascii="Arial" w:hAnsi="Arial" w:cs="Arial"/>
        </w:rPr>
        <w:t xml:space="preserve">Kufe, Şam ve </w:t>
      </w:r>
      <w:r w:rsidR="00C74689">
        <w:rPr>
          <w:rFonts w:ascii="Arial" w:hAnsi="Arial" w:cs="Arial"/>
        </w:rPr>
        <w:t xml:space="preserve">farklı yerlerde </w:t>
      </w:r>
      <w:r w:rsidR="0025071C">
        <w:rPr>
          <w:rFonts w:ascii="Arial" w:hAnsi="Arial" w:cs="Arial"/>
        </w:rPr>
        <w:t xml:space="preserve">yolculukları </w:t>
      </w:r>
      <w:r w:rsidR="0025071C">
        <w:rPr>
          <w:rFonts w:ascii="Arial" w:hAnsi="Arial" w:cs="Arial"/>
        </w:rPr>
        <w:lastRenderedPageBreak/>
        <w:t>boyu</w:t>
      </w:r>
      <w:r w:rsidR="0025071C">
        <w:rPr>
          <w:rFonts w:ascii="Arial" w:hAnsi="Arial" w:cs="Arial"/>
        </w:rPr>
        <w:t>n</w:t>
      </w:r>
      <w:r w:rsidR="0025071C">
        <w:rPr>
          <w:rFonts w:ascii="Arial" w:hAnsi="Arial" w:cs="Arial"/>
        </w:rPr>
        <w:t>ca hutbe ve konuşmalarla Kerbela hadisesini açıklığa k</w:t>
      </w:r>
      <w:r w:rsidR="0025071C">
        <w:rPr>
          <w:rFonts w:ascii="Arial" w:hAnsi="Arial" w:cs="Arial"/>
        </w:rPr>
        <w:t>a</w:t>
      </w:r>
      <w:r w:rsidR="0025071C">
        <w:rPr>
          <w:rFonts w:ascii="Arial" w:hAnsi="Arial" w:cs="Arial"/>
        </w:rPr>
        <w:t>vuştu</w:t>
      </w:r>
      <w:r w:rsidR="0025071C">
        <w:rPr>
          <w:rFonts w:ascii="Arial" w:hAnsi="Arial" w:cs="Arial"/>
        </w:rPr>
        <w:t>r</w:t>
      </w:r>
      <w:r w:rsidR="0025071C">
        <w:rPr>
          <w:rFonts w:ascii="Arial" w:hAnsi="Arial" w:cs="Arial"/>
        </w:rPr>
        <w:t>maları.</w:t>
      </w:r>
    </w:p>
    <w:p w:rsidR="0025071C" w:rsidRDefault="002D3765" w:rsidP="00AB46D3">
      <w:pPr>
        <w:numPr>
          <w:ilvl w:val="0"/>
          <w:numId w:val="15"/>
        </w:numPr>
        <w:spacing w:before="60" w:after="60" w:line="276" w:lineRule="auto"/>
        <w:ind w:left="0" w:firstLine="397"/>
        <w:jc w:val="both"/>
        <w:rPr>
          <w:rFonts w:ascii="Arial" w:hAnsi="Arial" w:cs="Arial"/>
        </w:rPr>
      </w:pPr>
      <w:r>
        <w:rPr>
          <w:rFonts w:ascii="Arial" w:hAnsi="Arial" w:cs="Arial"/>
        </w:rPr>
        <w:t>Medine’ye vardıktan sonra düzenlenen matem m</w:t>
      </w:r>
      <w:r>
        <w:rPr>
          <w:rFonts w:ascii="Arial" w:hAnsi="Arial" w:cs="Arial"/>
        </w:rPr>
        <w:t>e</w:t>
      </w:r>
      <w:r w:rsidR="00C74689">
        <w:rPr>
          <w:rFonts w:ascii="Arial" w:hAnsi="Arial" w:cs="Arial"/>
        </w:rPr>
        <w:t>rasimleri, dökülen gözyaş</w:t>
      </w:r>
      <w:r>
        <w:rPr>
          <w:rFonts w:ascii="Arial" w:hAnsi="Arial" w:cs="Arial"/>
        </w:rPr>
        <w:t>ları ve yakılan ağıtlar Yezidil</w:t>
      </w:r>
      <w:r>
        <w:rPr>
          <w:rFonts w:ascii="Arial" w:hAnsi="Arial" w:cs="Arial"/>
        </w:rPr>
        <w:t>e</w:t>
      </w:r>
      <w:r>
        <w:rPr>
          <w:rFonts w:ascii="Arial" w:hAnsi="Arial" w:cs="Arial"/>
        </w:rPr>
        <w:t>rin rezil olmasına ve diğer şehirlerde de halkın hükümet aleyhine ayaklanmasına neden olmuştur.</w:t>
      </w:r>
      <w:r w:rsidR="008F56A2">
        <w:rPr>
          <w:rFonts w:ascii="Arial" w:hAnsi="Arial" w:cs="Arial"/>
        </w:rPr>
        <w:t xml:space="preserve"> </w:t>
      </w:r>
      <w:r w:rsidR="00F413A2">
        <w:rPr>
          <w:rFonts w:ascii="Arial" w:hAnsi="Arial" w:cs="Arial"/>
        </w:rPr>
        <w:t>Kerbela kıy</w:t>
      </w:r>
      <w:r w:rsidR="00F413A2">
        <w:rPr>
          <w:rFonts w:ascii="Arial" w:hAnsi="Arial" w:cs="Arial"/>
        </w:rPr>
        <w:t>a</w:t>
      </w:r>
      <w:r w:rsidR="00F413A2">
        <w:rPr>
          <w:rFonts w:ascii="Arial" w:hAnsi="Arial" w:cs="Arial"/>
        </w:rPr>
        <w:t>mının diğer kısımları gel</w:t>
      </w:r>
      <w:r w:rsidR="00F413A2">
        <w:rPr>
          <w:rFonts w:ascii="Arial" w:hAnsi="Arial" w:cs="Arial"/>
        </w:rPr>
        <w:t>e</w:t>
      </w:r>
      <w:r w:rsidR="00F413A2">
        <w:rPr>
          <w:rFonts w:ascii="Arial" w:hAnsi="Arial" w:cs="Arial"/>
        </w:rPr>
        <w:t>cek yıllarda gerçekleşmiş ve Emevi hükümeti ale</w:t>
      </w:r>
      <w:r w:rsidR="00F413A2">
        <w:rPr>
          <w:rFonts w:ascii="Arial" w:hAnsi="Arial" w:cs="Arial"/>
        </w:rPr>
        <w:t>y</w:t>
      </w:r>
      <w:r w:rsidR="00F413A2">
        <w:rPr>
          <w:rFonts w:ascii="Arial" w:hAnsi="Arial" w:cs="Arial"/>
        </w:rPr>
        <w:t xml:space="preserve">hine </w:t>
      </w:r>
      <w:r w:rsidR="000C5D51">
        <w:rPr>
          <w:rFonts w:ascii="Arial" w:hAnsi="Arial" w:cs="Arial"/>
        </w:rPr>
        <w:t>gerçekleşecek Tevabbin kıyamı bunlardan biridir.</w:t>
      </w:r>
      <w:r w:rsidR="00C501F2">
        <w:rPr>
          <w:rFonts w:ascii="Arial" w:hAnsi="Arial" w:cs="Arial"/>
        </w:rPr>
        <w:t xml:space="preserve"> </w:t>
      </w:r>
      <w:r w:rsidR="00E44CAC">
        <w:rPr>
          <w:rFonts w:ascii="Arial" w:hAnsi="Arial" w:cs="Arial"/>
        </w:rPr>
        <w:t>Genel bir bakışta tarih boyunca gerçe</w:t>
      </w:r>
      <w:r w:rsidR="00E44CAC">
        <w:rPr>
          <w:rFonts w:ascii="Arial" w:hAnsi="Arial" w:cs="Arial"/>
        </w:rPr>
        <w:t>k</w:t>
      </w:r>
      <w:r w:rsidR="00E44CAC">
        <w:rPr>
          <w:rFonts w:ascii="Arial" w:hAnsi="Arial" w:cs="Arial"/>
        </w:rPr>
        <w:t>leşen ve Kerbela kıyamından ilham alarak adalet düzeni kurmak isteyen</w:t>
      </w:r>
      <w:r w:rsidR="0002542D">
        <w:rPr>
          <w:rFonts w:ascii="Arial" w:hAnsi="Arial" w:cs="Arial"/>
        </w:rPr>
        <w:t xml:space="preserve"> </w:t>
      </w:r>
      <w:r w:rsidR="00E44CAC">
        <w:rPr>
          <w:rFonts w:ascii="Arial" w:hAnsi="Arial" w:cs="Arial"/>
        </w:rPr>
        <w:t>bütün kıyamlar Kerbela k</w:t>
      </w:r>
      <w:r w:rsidR="00E44CAC">
        <w:rPr>
          <w:rFonts w:ascii="Arial" w:hAnsi="Arial" w:cs="Arial"/>
        </w:rPr>
        <w:t>ı</w:t>
      </w:r>
      <w:r w:rsidR="00E44CAC">
        <w:rPr>
          <w:rFonts w:ascii="Arial" w:hAnsi="Arial" w:cs="Arial"/>
        </w:rPr>
        <w:t>yamının devamı niteliğindedir.</w:t>
      </w:r>
      <w:r w:rsidR="00B253BC">
        <w:rPr>
          <w:rFonts w:ascii="Arial" w:hAnsi="Arial" w:cs="Arial"/>
        </w:rPr>
        <w:t xml:space="preserve"> Zira </w:t>
      </w:r>
      <w:r w:rsidR="003F0FAE">
        <w:rPr>
          <w:rFonts w:ascii="Arial" w:hAnsi="Arial" w:cs="Arial"/>
        </w:rPr>
        <w:t>Aşura</w:t>
      </w:r>
      <w:r w:rsidR="00B253BC">
        <w:rPr>
          <w:rFonts w:ascii="Arial" w:hAnsi="Arial" w:cs="Arial"/>
        </w:rPr>
        <w:t xml:space="preserve"> kıyamı</w:t>
      </w:r>
      <w:r w:rsidR="003F0FAE">
        <w:rPr>
          <w:rFonts w:ascii="Arial" w:hAnsi="Arial" w:cs="Arial"/>
        </w:rPr>
        <w:t>nı</w:t>
      </w:r>
      <w:r w:rsidR="00B253BC">
        <w:rPr>
          <w:rFonts w:ascii="Arial" w:hAnsi="Arial" w:cs="Arial"/>
        </w:rPr>
        <w:t xml:space="preserve"> yalnız Emevi ve Yezid hükümeti </w:t>
      </w:r>
      <w:r w:rsidR="003F0FAE">
        <w:rPr>
          <w:rFonts w:ascii="Arial" w:hAnsi="Arial" w:cs="Arial"/>
        </w:rPr>
        <w:t>aleyhine</w:t>
      </w:r>
      <w:r w:rsidR="005005DD">
        <w:rPr>
          <w:rFonts w:ascii="Arial" w:hAnsi="Arial" w:cs="Arial"/>
        </w:rPr>
        <w:t xml:space="preserve"> </w:t>
      </w:r>
      <w:r w:rsidR="003F0FAE">
        <w:rPr>
          <w:rFonts w:ascii="Arial" w:hAnsi="Arial" w:cs="Arial"/>
        </w:rPr>
        <w:t>gerçekleşmiş bir kıyam olarak değe</w:t>
      </w:r>
      <w:r w:rsidR="003F0FAE">
        <w:rPr>
          <w:rFonts w:ascii="Arial" w:hAnsi="Arial" w:cs="Arial"/>
        </w:rPr>
        <w:t>r</w:t>
      </w:r>
      <w:r w:rsidR="003F0FAE">
        <w:rPr>
          <w:rFonts w:ascii="Arial" w:hAnsi="Arial" w:cs="Arial"/>
        </w:rPr>
        <w:t>lendirmek</w:t>
      </w:r>
      <w:r w:rsidR="005005DD">
        <w:rPr>
          <w:rFonts w:ascii="Arial" w:hAnsi="Arial" w:cs="Arial"/>
        </w:rPr>
        <w:t xml:space="preserve"> yanlış olacaktır. Kerbela bütün zama</w:t>
      </w:r>
      <w:r w:rsidR="005005DD">
        <w:rPr>
          <w:rFonts w:ascii="Arial" w:hAnsi="Arial" w:cs="Arial"/>
        </w:rPr>
        <w:t>n</w:t>
      </w:r>
      <w:r w:rsidR="005005DD">
        <w:rPr>
          <w:rFonts w:ascii="Arial" w:hAnsi="Arial" w:cs="Arial"/>
        </w:rPr>
        <w:t>lar için şe</w:t>
      </w:r>
      <w:r w:rsidR="009A76BF">
        <w:rPr>
          <w:rFonts w:ascii="Arial" w:hAnsi="Arial" w:cs="Arial"/>
        </w:rPr>
        <w:t xml:space="preserve">ref ve özgürlük dersi </w:t>
      </w:r>
      <w:r w:rsidR="00AB46D3">
        <w:rPr>
          <w:rFonts w:ascii="Arial" w:hAnsi="Arial" w:cs="Arial"/>
        </w:rPr>
        <w:t>vermektedir</w:t>
      </w:r>
      <w:r w:rsidR="009A76BF">
        <w:rPr>
          <w:rFonts w:ascii="Arial" w:hAnsi="Arial" w:cs="Arial"/>
        </w:rPr>
        <w:t>.</w:t>
      </w:r>
      <w:r w:rsidR="000534AA">
        <w:rPr>
          <w:rFonts w:ascii="Arial" w:hAnsi="Arial" w:cs="Arial"/>
        </w:rPr>
        <w:t xml:space="preserve"> Bugün dindar Mü</w:t>
      </w:r>
      <w:r w:rsidR="000534AA">
        <w:rPr>
          <w:rFonts w:ascii="Arial" w:hAnsi="Arial" w:cs="Arial"/>
        </w:rPr>
        <w:t>s</w:t>
      </w:r>
      <w:r w:rsidR="000534AA">
        <w:rPr>
          <w:rFonts w:ascii="Arial" w:hAnsi="Arial" w:cs="Arial"/>
        </w:rPr>
        <w:t>lümanların müstekbir ve tağutlar karşıtı haraketleri bu k</w:t>
      </w:r>
      <w:r w:rsidR="000534AA">
        <w:rPr>
          <w:rFonts w:ascii="Arial" w:hAnsi="Arial" w:cs="Arial"/>
        </w:rPr>
        <w:t>ı</w:t>
      </w:r>
      <w:r w:rsidR="000534AA">
        <w:rPr>
          <w:rFonts w:ascii="Arial" w:hAnsi="Arial" w:cs="Arial"/>
        </w:rPr>
        <w:t>yamın devamı niteliği</w:t>
      </w:r>
      <w:r w:rsidR="00AB46D3">
        <w:rPr>
          <w:rFonts w:ascii="Arial" w:hAnsi="Arial" w:cs="Arial"/>
        </w:rPr>
        <w:t>ndedir</w:t>
      </w:r>
      <w:r w:rsidR="000534AA">
        <w:rPr>
          <w:rFonts w:ascii="Arial" w:hAnsi="Arial" w:cs="Arial"/>
        </w:rPr>
        <w:t>.</w:t>
      </w:r>
    </w:p>
    <w:p w:rsidR="00C20442" w:rsidRDefault="00C20442" w:rsidP="00107BC4">
      <w:pPr>
        <w:spacing w:before="60" w:after="60" w:line="276" w:lineRule="auto"/>
        <w:ind w:firstLine="397"/>
        <w:jc w:val="both"/>
        <w:rPr>
          <w:rFonts w:ascii="Arial" w:hAnsi="Arial" w:cs="Arial"/>
        </w:rPr>
      </w:pPr>
    </w:p>
    <w:p w:rsidR="00C20442" w:rsidRDefault="00C20442" w:rsidP="00107BC4">
      <w:pPr>
        <w:spacing w:before="60" w:after="60" w:line="276" w:lineRule="auto"/>
        <w:ind w:firstLine="397"/>
        <w:jc w:val="both"/>
        <w:rPr>
          <w:rFonts w:ascii="Arial" w:hAnsi="Arial" w:cs="Arial"/>
        </w:rPr>
      </w:pPr>
      <w:r>
        <w:rPr>
          <w:rFonts w:ascii="Arial" w:hAnsi="Arial" w:cs="Arial"/>
        </w:rPr>
        <w:t>MERASİM VE SÜNNETLER</w:t>
      </w:r>
    </w:p>
    <w:p w:rsidR="00C20442" w:rsidRDefault="006A2A16" w:rsidP="00107BC4">
      <w:pPr>
        <w:spacing w:before="60" w:after="60" w:line="276" w:lineRule="auto"/>
        <w:ind w:firstLine="397"/>
        <w:jc w:val="both"/>
        <w:rPr>
          <w:rFonts w:ascii="Arial" w:hAnsi="Arial" w:cs="Arial"/>
        </w:rPr>
      </w:pPr>
      <w:r>
        <w:rPr>
          <w:rFonts w:ascii="Arial" w:hAnsi="Arial" w:cs="Arial"/>
        </w:rPr>
        <w:t xml:space="preserve">Aşura hadisesi </w:t>
      </w:r>
      <w:r w:rsidR="00264C8C">
        <w:rPr>
          <w:rFonts w:ascii="Arial" w:hAnsi="Arial" w:cs="Arial"/>
        </w:rPr>
        <w:t>ve İmam Hüseyin (a.s) matemi</w:t>
      </w:r>
      <w:r>
        <w:rPr>
          <w:rFonts w:ascii="Arial" w:hAnsi="Arial" w:cs="Arial"/>
        </w:rPr>
        <w:t xml:space="preserve"> ha</w:t>
      </w:r>
      <w:r>
        <w:rPr>
          <w:rFonts w:ascii="Arial" w:hAnsi="Arial" w:cs="Arial"/>
        </w:rPr>
        <w:t>k</w:t>
      </w:r>
      <w:r>
        <w:rPr>
          <w:rFonts w:ascii="Arial" w:hAnsi="Arial" w:cs="Arial"/>
        </w:rPr>
        <w:t xml:space="preserve">kında birtakım gelenek ve sünnetler </w:t>
      </w:r>
      <w:r w:rsidR="00264C8C">
        <w:rPr>
          <w:rFonts w:ascii="Arial" w:hAnsi="Arial" w:cs="Arial"/>
        </w:rPr>
        <w:t>halk arasında ge</w:t>
      </w:r>
      <w:r w:rsidR="00264C8C">
        <w:rPr>
          <w:rFonts w:ascii="Arial" w:hAnsi="Arial" w:cs="Arial"/>
        </w:rPr>
        <w:t>ç</w:t>
      </w:r>
      <w:r w:rsidR="00264C8C">
        <w:rPr>
          <w:rFonts w:ascii="Arial" w:hAnsi="Arial" w:cs="Arial"/>
        </w:rPr>
        <w:t>mişt</w:t>
      </w:r>
      <w:r w:rsidR="00980079">
        <w:rPr>
          <w:rFonts w:ascii="Arial" w:hAnsi="Arial" w:cs="Arial"/>
        </w:rPr>
        <w:t>en günümüze kadar süregelmiş ve Muharrem ve S</w:t>
      </w:r>
      <w:r w:rsidR="00980079">
        <w:rPr>
          <w:rFonts w:ascii="Arial" w:hAnsi="Arial" w:cs="Arial"/>
        </w:rPr>
        <w:t>e</w:t>
      </w:r>
      <w:r w:rsidR="00980079">
        <w:rPr>
          <w:rFonts w:ascii="Arial" w:hAnsi="Arial" w:cs="Arial"/>
        </w:rPr>
        <w:t xml:space="preserve">fer aylarında özelliklede </w:t>
      </w:r>
      <w:r w:rsidR="00477FFB">
        <w:rPr>
          <w:rFonts w:ascii="Arial" w:hAnsi="Arial" w:cs="Arial"/>
        </w:rPr>
        <w:t xml:space="preserve">Muharrem ayının ilk on günü </w:t>
      </w:r>
      <w:r w:rsidR="00C81AC7">
        <w:rPr>
          <w:rFonts w:ascii="Arial" w:hAnsi="Arial" w:cs="Arial"/>
        </w:rPr>
        <w:t>bunlar yapılmaktadır.</w:t>
      </w:r>
      <w:r w:rsidR="00F94895">
        <w:rPr>
          <w:rFonts w:ascii="Arial" w:hAnsi="Arial" w:cs="Arial"/>
        </w:rPr>
        <w:t xml:space="preserve"> </w:t>
      </w:r>
      <w:r w:rsidR="004D2BA8">
        <w:rPr>
          <w:rFonts w:ascii="Arial" w:hAnsi="Arial" w:cs="Arial"/>
        </w:rPr>
        <w:t>Bu adap ve sünnetler dünyanın farklı yerl</w:t>
      </w:r>
      <w:r w:rsidR="004D2BA8">
        <w:rPr>
          <w:rFonts w:ascii="Arial" w:hAnsi="Arial" w:cs="Arial"/>
        </w:rPr>
        <w:t>e</w:t>
      </w:r>
      <w:r w:rsidR="004D2BA8">
        <w:rPr>
          <w:rFonts w:ascii="Arial" w:hAnsi="Arial" w:cs="Arial"/>
        </w:rPr>
        <w:t>rinde hatta İran’nın ke</w:t>
      </w:r>
      <w:r w:rsidR="000C02CB">
        <w:rPr>
          <w:rFonts w:ascii="Arial" w:hAnsi="Arial" w:cs="Arial"/>
        </w:rPr>
        <w:t xml:space="preserve">ndi şehirlerinde farklı, farklıdır. </w:t>
      </w:r>
      <w:r w:rsidR="00F540F3">
        <w:rPr>
          <w:rFonts w:ascii="Arial" w:hAnsi="Arial" w:cs="Arial"/>
        </w:rPr>
        <w:t>Ö</w:t>
      </w:r>
      <w:r w:rsidR="00F540F3">
        <w:rPr>
          <w:rFonts w:ascii="Arial" w:hAnsi="Arial" w:cs="Arial"/>
        </w:rPr>
        <w:t>r</w:t>
      </w:r>
      <w:r w:rsidR="00F540F3">
        <w:rPr>
          <w:rFonts w:ascii="Arial" w:hAnsi="Arial" w:cs="Arial"/>
        </w:rPr>
        <w:t>neğin bazı merasimler Pakistan ve Hindistan’a özel, baz</w:t>
      </w:r>
      <w:r w:rsidR="00F540F3">
        <w:rPr>
          <w:rFonts w:ascii="Arial" w:hAnsi="Arial" w:cs="Arial"/>
        </w:rPr>
        <w:t>ı</w:t>
      </w:r>
      <w:r w:rsidR="00F540F3">
        <w:rPr>
          <w:rFonts w:ascii="Arial" w:hAnsi="Arial" w:cs="Arial"/>
        </w:rPr>
        <w:t>ları İran’a özel ve bazılar da Irak ve Şam’a aittir.</w:t>
      </w:r>
      <w:r w:rsidR="00FC5675">
        <w:rPr>
          <w:rFonts w:ascii="Arial" w:hAnsi="Arial" w:cs="Arial"/>
        </w:rPr>
        <w:t xml:space="preserve"> Gelenek haline gelen adetlerin bazıları dini dayanağı ve rivayet ve fıkhı senetlere sahip, bazıları da halkın kendi </w:t>
      </w:r>
      <w:r w:rsidR="00FC5675">
        <w:rPr>
          <w:rFonts w:ascii="Arial" w:hAnsi="Arial" w:cs="Arial"/>
        </w:rPr>
        <w:lastRenderedPageBreak/>
        <w:t>icat ve uygulamasıdır ki yersiz taklitlerden kaynaklama</w:t>
      </w:r>
      <w:r w:rsidR="00FC5675">
        <w:rPr>
          <w:rFonts w:ascii="Arial" w:hAnsi="Arial" w:cs="Arial"/>
        </w:rPr>
        <w:t>k</w:t>
      </w:r>
      <w:r w:rsidR="00FC5675">
        <w:rPr>
          <w:rFonts w:ascii="Arial" w:hAnsi="Arial" w:cs="Arial"/>
        </w:rPr>
        <w:t>tadır.</w:t>
      </w:r>
      <w:r w:rsidR="00C20EA3">
        <w:rPr>
          <w:rFonts w:ascii="Arial" w:hAnsi="Arial" w:cs="Arial"/>
        </w:rPr>
        <w:t xml:space="preserve"> Aşura ve yas matemlerinin bütün sünnetlerini ele almak bu kitabın konusunu aşacağından yalnızca bazıl</w:t>
      </w:r>
      <w:r w:rsidR="00C20EA3">
        <w:rPr>
          <w:rFonts w:ascii="Arial" w:hAnsi="Arial" w:cs="Arial"/>
        </w:rPr>
        <w:t>a</w:t>
      </w:r>
      <w:r w:rsidR="00C20EA3">
        <w:rPr>
          <w:rFonts w:ascii="Arial" w:hAnsi="Arial" w:cs="Arial"/>
        </w:rPr>
        <w:t>rına hatırlat</w:t>
      </w:r>
      <w:r w:rsidR="00C20EA3">
        <w:rPr>
          <w:rFonts w:ascii="Arial" w:hAnsi="Arial" w:cs="Arial"/>
        </w:rPr>
        <w:t>a</w:t>
      </w:r>
      <w:r w:rsidR="00C20EA3">
        <w:rPr>
          <w:rFonts w:ascii="Arial" w:hAnsi="Arial" w:cs="Arial"/>
        </w:rPr>
        <w:t>cağız;</w:t>
      </w:r>
    </w:p>
    <w:p w:rsidR="009002B6" w:rsidRDefault="00912342" w:rsidP="00C423B2">
      <w:pPr>
        <w:spacing w:before="60" w:after="60" w:line="276" w:lineRule="auto"/>
        <w:ind w:firstLine="397"/>
        <w:jc w:val="both"/>
        <w:rPr>
          <w:rFonts w:ascii="Arial" w:hAnsi="Arial" w:cs="Arial"/>
        </w:rPr>
      </w:pPr>
      <w:r>
        <w:rPr>
          <w:rFonts w:ascii="Arial" w:hAnsi="Arial" w:cs="Arial"/>
        </w:rPr>
        <w:t>İmam Hüseyin (a.s)’a yas tut ağlamak, nuhe ve me</w:t>
      </w:r>
      <w:r>
        <w:rPr>
          <w:rFonts w:ascii="Arial" w:hAnsi="Arial" w:cs="Arial"/>
        </w:rPr>
        <w:t>r</w:t>
      </w:r>
      <w:r>
        <w:rPr>
          <w:rFonts w:ascii="Arial" w:hAnsi="Arial" w:cs="Arial"/>
        </w:rPr>
        <w:t>siye okumak, taziy</w:t>
      </w:r>
      <w:r w:rsidR="000E58E0">
        <w:rPr>
          <w:rFonts w:ascii="Arial" w:hAnsi="Arial" w:cs="Arial"/>
        </w:rPr>
        <w:t>e,</w:t>
      </w:r>
      <w:r w:rsidR="004C469B">
        <w:rPr>
          <w:rFonts w:ascii="Arial" w:hAnsi="Arial" w:cs="Arial"/>
        </w:rPr>
        <w:t xml:space="preserve"> tiyatro</w:t>
      </w:r>
      <w:r>
        <w:rPr>
          <w:rFonts w:ascii="Arial" w:hAnsi="Arial" w:cs="Arial"/>
        </w:rPr>
        <w:t>,</w:t>
      </w:r>
      <w:r w:rsidR="002D026F">
        <w:rPr>
          <w:rFonts w:ascii="Arial" w:hAnsi="Arial" w:cs="Arial"/>
        </w:rPr>
        <w:t xml:space="preserve"> sine</w:t>
      </w:r>
      <w:r w:rsidR="006958C4">
        <w:rPr>
          <w:rFonts w:ascii="Arial" w:hAnsi="Arial" w:cs="Arial"/>
        </w:rPr>
        <w:t>, zincir</w:t>
      </w:r>
      <w:r w:rsidR="002D026F">
        <w:rPr>
          <w:rFonts w:ascii="Arial" w:hAnsi="Arial" w:cs="Arial"/>
        </w:rPr>
        <w:t xml:space="preserve"> ve kama vu</w:t>
      </w:r>
      <w:r w:rsidR="002D026F">
        <w:rPr>
          <w:rFonts w:ascii="Arial" w:hAnsi="Arial" w:cs="Arial"/>
        </w:rPr>
        <w:t>r</w:t>
      </w:r>
      <w:r w:rsidR="002D026F">
        <w:rPr>
          <w:rFonts w:ascii="Arial" w:hAnsi="Arial" w:cs="Arial"/>
        </w:rPr>
        <w:t xml:space="preserve">mak, </w:t>
      </w:r>
      <w:r w:rsidR="00E60919">
        <w:rPr>
          <w:rFonts w:ascii="Arial" w:hAnsi="Arial" w:cs="Arial"/>
        </w:rPr>
        <w:t xml:space="preserve">Camii, Hüseyniye, </w:t>
      </w:r>
      <w:r w:rsidR="009002B6">
        <w:rPr>
          <w:rFonts w:ascii="Arial" w:hAnsi="Arial" w:cs="Arial"/>
        </w:rPr>
        <w:t>Tekiyye ve evlerde matem me</w:t>
      </w:r>
      <w:r w:rsidR="009002B6">
        <w:rPr>
          <w:rFonts w:ascii="Arial" w:hAnsi="Arial" w:cs="Arial"/>
        </w:rPr>
        <w:t>c</w:t>
      </w:r>
      <w:r w:rsidR="009002B6">
        <w:rPr>
          <w:rFonts w:ascii="Arial" w:hAnsi="Arial" w:cs="Arial"/>
        </w:rPr>
        <w:t xml:space="preserve">lisleri düzenlemek, </w:t>
      </w:r>
      <w:r w:rsidR="0049793C">
        <w:rPr>
          <w:rFonts w:ascii="Arial" w:hAnsi="Arial" w:cs="Arial"/>
        </w:rPr>
        <w:t>Muharrem ayında matem heyetleri düze</w:t>
      </w:r>
      <w:r w:rsidR="0049793C">
        <w:rPr>
          <w:rFonts w:ascii="Arial" w:hAnsi="Arial" w:cs="Arial"/>
        </w:rPr>
        <w:t>n</w:t>
      </w:r>
      <w:r w:rsidR="0049793C">
        <w:rPr>
          <w:rFonts w:ascii="Arial" w:hAnsi="Arial" w:cs="Arial"/>
        </w:rPr>
        <w:t xml:space="preserve">lemek, </w:t>
      </w:r>
      <w:r w:rsidR="00DA18DA">
        <w:rPr>
          <w:rFonts w:ascii="Arial" w:hAnsi="Arial" w:cs="Arial"/>
        </w:rPr>
        <w:t xml:space="preserve">nezir, bağış, sadaka ve halka İmam Hüseyin (a.s) için </w:t>
      </w:r>
      <w:r w:rsidR="006958C4">
        <w:rPr>
          <w:rFonts w:ascii="Arial" w:hAnsi="Arial" w:cs="Arial"/>
        </w:rPr>
        <w:t xml:space="preserve">yemek, </w:t>
      </w:r>
      <w:r w:rsidR="00A20D49">
        <w:rPr>
          <w:rFonts w:ascii="Arial" w:hAnsi="Arial" w:cs="Arial"/>
        </w:rPr>
        <w:t xml:space="preserve">çay, su, </w:t>
      </w:r>
      <w:r w:rsidR="007731D2">
        <w:rPr>
          <w:rFonts w:ascii="Arial" w:hAnsi="Arial" w:cs="Arial"/>
        </w:rPr>
        <w:t>şerbet vermek ve Hüseyniyye ve Tekiyyeler yaptırmak</w:t>
      </w:r>
      <w:r w:rsidR="004C469B">
        <w:rPr>
          <w:rFonts w:ascii="Arial" w:hAnsi="Arial" w:cs="Arial"/>
        </w:rPr>
        <w:t xml:space="preserve"> bunlardan bazılarıdır</w:t>
      </w:r>
      <w:r w:rsidR="007731D2">
        <w:rPr>
          <w:rFonts w:ascii="Arial" w:hAnsi="Arial" w:cs="Arial"/>
        </w:rPr>
        <w:t xml:space="preserve">. </w:t>
      </w:r>
      <w:r w:rsidR="0009706E">
        <w:rPr>
          <w:rFonts w:ascii="Arial" w:hAnsi="Arial" w:cs="Arial"/>
        </w:rPr>
        <w:t xml:space="preserve">Örneğin </w:t>
      </w:r>
      <w:r w:rsidR="00D35D90">
        <w:rPr>
          <w:rFonts w:ascii="Arial" w:hAnsi="Arial" w:cs="Arial"/>
        </w:rPr>
        <w:t>Aşura gün</w:t>
      </w:r>
      <w:r w:rsidR="000E58E0">
        <w:rPr>
          <w:rFonts w:ascii="Arial" w:hAnsi="Arial" w:cs="Arial"/>
        </w:rPr>
        <w:t>ünde</w:t>
      </w:r>
      <w:r w:rsidR="00D35D90">
        <w:rPr>
          <w:rFonts w:ascii="Arial" w:hAnsi="Arial" w:cs="Arial"/>
        </w:rPr>
        <w:t xml:space="preserve"> </w:t>
      </w:r>
      <w:r w:rsidR="007616AC">
        <w:rPr>
          <w:rFonts w:ascii="Arial" w:hAnsi="Arial" w:cs="Arial"/>
        </w:rPr>
        <w:t>herhangi sakıncası olmayan bazı</w:t>
      </w:r>
      <w:r w:rsidR="00D35D90">
        <w:rPr>
          <w:rFonts w:ascii="Arial" w:hAnsi="Arial" w:cs="Arial"/>
        </w:rPr>
        <w:t xml:space="preserve"> mubah</w:t>
      </w:r>
      <w:r w:rsidR="007616AC">
        <w:rPr>
          <w:rFonts w:ascii="Arial" w:hAnsi="Arial" w:cs="Arial"/>
        </w:rPr>
        <w:t xml:space="preserve"> işl</w:t>
      </w:r>
      <w:r w:rsidR="007616AC">
        <w:rPr>
          <w:rFonts w:ascii="Arial" w:hAnsi="Arial" w:cs="Arial"/>
        </w:rPr>
        <w:t>e</w:t>
      </w:r>
      <w:r w:rsidR="007616AC">
        <w:rPr>
          <w:rFonts w:ascii="Arial" w:hAnsi="Arial" w:cs="Arial"/>
        </w:rPr>
        <w:t>rin terk edilmesi</w:t>
      </w:r>
      <w:r w:rsidR="0009706E">
        <w:rPr>
          <w:rFonts w:ascii="Arial" w:hAnsi="Arial" w:cs="Arial"/>
        </w:rPr>
        <w:t xml:space="preserve">; Evlilik, </w:t>
      </w:r>
      <w:r w:rsidR="00724DFD">
        <w:rPr>
          <w:rFonts w:ascii="Arial" w:hAnsi="Arial" w:cs="Arial"/>
        </w:rPr>
        <w:t>nikâh</w:t>
      </w:r>
      <w:r w:rsidR="0009706E">
        <w:rPr>
          <w:rFonts w:ascii="Arial" w:hAnsi="Arial" w:cs="Arial"/>
        </w:rPr>
        <w:t xml:space="preserve"> kıymak, </w:t>
      </w:r>
      <w:r w:rsidR="00A64D2A">
        <w:rPr>
          <w:rFonts w:ascii="Arial" w:hAnsi="Arial" w:cs="Arial"/>
        </w:rPr>
        <w:t xml:space="preserve">süslenmek, </w:t>
      </w:r>
      <w:r w:rsidR="00724DFD">
        <w:rPr>
          <w:rFonts w:ascii="Arial" w:hAnsi="Arial" w:cs="Arial"/>
        </w:rPr>
        <w:t xml:space="preserve">temizlik, yer süpürmek, </w:t>
      </w:r>
      <w:r w:rsidR="000865BA">
        <w:rPr>
          <w:rFonts w:ascii="Arial" w:hAnsi="Arial" w:cs="Arial"/>
        </w:rPr>
        <w:t xml:space="preserve">ticaret ile uğraşmak, </w:t>
      </w:r>
      <w:r w:rsidR="00F00510">
        <w:rPr>
          <w:rFonts w:ascii="Arial" w:hAnsi="Arial" w:cs="Arial"/>
        </w:rPr>
        <w:t>dikiş ve n</w:t>
      </w:r>
      <w:r w:rsidR="00F00510">
        <w:rPr>
          <w:rFonts w:ascii="Arial" w:hAnsi="Arial" w:cs="Arial"/>
        </w:rPr>
        <w:t>a</w:t>
      </w:r>
      <w:r w:rsidR="00F00510">
        <w:rPr>
          <w:rFonts w:ascii="Arial" w:hAnsi="Arial" w:cs="Arial"/>
        </w:rPr>
        <w:t>kış, ev temizliği yapmak ve …, İmam Hüseyin (a.s)’ı su içerken hatırlay</w:t>
      </w:r>
      <w:r w:rsidR="00F00510">
        <w:rPr>
          <w:rFonts w:ascii="Arial" w:hAnsi="Arial" w:cs="Arial"/>
        </w:rPr>
        <w:t>a</w:t>
      </w:r>
      <w:r w:rsidR="00F00510">
        <w:rPr>
          <w:rFonts w:ascii="Arial" w:hAnsi="Arial" w:cs="Arial"/>
        </w:rPr>
        <w:t xml:space="preserve">rak ona selam vermek, </w:t>
      </w:r>
      <w:r w:rsidR="00A35CDF">
        <w:rPr>
          <w:rFonts w:ascii="Arial" w:hAnsi="Arial" w:cs="Arial"/>
        </w:rPr>
        <w:t xml:space="preserve">siyah giysiler giymek, </w:t>
      </w:r>
      <w:r w:rsidR="00EF577A">
        <w:rPr>
          <w:rFonts w:ascii="Arial" w:hAnsi="Arial" w:cs="Arial"/>
        </w:rPr>
        <w:t xml:space="preserve">Camii, Hüseyniyye, ev ve </w:t>
      </w:r>
      <w:r w:rsidR="00EC3F2A">
        <w:rPr>
          <w:rFonts w:ascii="Arial" w:hAnsi="Arial" w:cs="Arial"/>
        </w:rPr>
        <w:t>geçitleri siyaha bür</w:t>
      </w:r>
      <w:r w:rsidR="00EC3F2A">
        <w:rPr>
          <w:rFonts w:ascii="Arial" w:hAnsi="Arial" w:cs="Arial"/>
        </w:rPr>
        <w:t>ü</w:t>
      </w:r>
      <w:r w:rsidR="00EC3F2A">
        <w:rPr>
          <w:rFonts w:ascii="Arial" w:hAnsi="Arial" w:cs="Arial"/>
        </w:rPr>
        <w:t>mek, baş ve alına çamur vu</w:t>
      </w:r>
      <w:r w:rsidR="00EC3F2A">
        <w:rPr>
          <w:rFonts w:ascii="Arial" w:hAnsi="Arial" w:cs="Arial"/>
        </w:rPr>
        <w:t>r</w:t>
      </w:r>
      <w:r w:rsidR="00EC3F2A">
        <w:rPr>
          <w:rFonts w:ascii="Arial" w:hAnsi="Arial" w:cs="Arial"/>
        </w:rPr>
        <w:t>mak,</w:t>
      </w:r>
      <w:r w:rsidR="00495042">
        <w:rPr>
          <w:rFonts w:ascii="Arial" w:hAnsi="Arial" w:cs="Arial"/>
        </w:rPr>
        <w:t xml:space="preserve"> yollara saman atmak, </w:t>
      </w:r>
      <w:r w:rsidR="007E24B7">
        <w:rPr>
          <w:rFonts w:ascii="Arial" w:hAnsi="Arial" w:cs="Arial"/>
        </w:rPr>
        <w:t>caddelerde yas mersimleri düzenlemek, Aşura günün a</w:t>
      </w:r>
      <w:r w:rsidR="007E24B7">
        <w:rPr>
          <w:rFonts w:ascii="Arial" w:hAnsi="Arial" w:cs="Arial"/>
        </w:rPr>
        <w:t>k</w:t>
      </w:r>
      <w:r w:rsidR="007E24B7">
        <w:rPr>
          <w:rFonts w:ascii="Arial" w:hAnsi="Arial" w:cs="Arial"/>
        </w:rPr>
        <w:t>şamı Şam-ı G</w:t>
      </w:r>
      <w:r w:rsidR="007E24B7">
        <w:rPr>
          <w:rFonts w:ascii="Arial" w:hAnsi="Arial" w:cs="Arial"/>
        </w:rPr>
        <w:t>a</w:t>
      </w:r>
      <w:r w:rsidR="007E24B7">
        <w:rPr>
          <w:rFonts w:ascii="Arial" w:hAnsi="Arial" w:cs="Arial"/>
        </w:rPr>
        <w:t xml:space="preserve">riban mersimi yapmak, </w:t>
      </w:r>
      <w:r w:rsidR="001A32AD">
        <w:rPr>
          <w:rFonts w:ascii="Arial" w:hAnsi="Arial" w:cs="Arial"/>
        </w:rPr>
        <w:t>Aşura ziyareti ve maktel okuma mecli</w:t>
      </w:r>
      <w:r w:rsidR="001A32AD">
        <w:rPr>
          <w:rFonts w:ascii="Arial" w:hAnsi="Arial" w:cs="Arial"/>
        </w:rPr>
        <w:t>s</w:t>
      </w:r>
      <w:r w:rsidR="001A32AD">
        <w:rPr>
          <w:rFonts w:ascii="Arial" w:hAnsi="Arial" w:cs="Arial"/>
        </w:rPr>
        <w:t xml:space="preserve">leri oluşturmak, </w:t>
      </w:r>
      <w:r w:rsidR="00D60CEB">
        <w:rPr>
          <w:rFonts w:ascii="Arial" w:hAnsi="Arial" w:cs="Arial"/>
        </w:rPr>
        <w:t>ağıt mersimlerine Hz. Ali Asker nezri ol</w:t>
      </w:r>
      <w:r w:rsidR="00D60CEB">
        <w:rPr>
          <w:rFonts w:ascii="Arial" w:hAnsi="Arial" w:cs="Arial"/>
        </w:rPr>
        <w:t>a</w:t>
      </w:r>
      <w:r w:rsidR="00D60CEB">
        <w:rPr>
          <w:rFonts w:ascii="Arial" w:hAnsi="Arial" w:cs="Arial"/>
        </w:rPr>
        <w:t xml:space="preserve">rak küçük çocukları getirmek, </w:t>
      </w:r>
      <w:r w:rsidR="00E13ED8">
        <w:rPr>
          <w:rFonts w:ascii="Arial" w:hAnsi="Arial" w:cs="Arial"/>
        </w:rPr>
        <w:t xml:space="preserve">tepsi çevirmek, </w:t>
      </w:r>
      <w:r w:rsidR="00771E1D">
        <w:rPr>
          <w:rFonts w:ascii="Arial" w:hAnsi="Arial" w:cs="Arial"/>
        </w:rPr>
        <w:t>aş</w:t>
      </w:r>
      <w:r w:rsidR="00C423B2">
        <w:rPr>
          <w:rFonts w:ascii="Arial" w:hAnsi="Arial" w:cs="Arial"/>
        </w:rPr>
        <w:t>,</w:t>
      </w:r>
      <w:r w:rsidR="00771E1D">
        <w:rPr>
          <w:rFonts w:ascii="Arial" w:hAnsi="Arial" w:cs="Arial"/>
        </w:rPr>
        <w:t xml:space="preserve"> çorba nezri ve</w:t>
      </w:r>
      <w:r w:rsidR="00771E1D">
        <w:rPr>
          <w:rFonts w:ascii="Arial" w:hAnsi="Arial" w:cs="Arial"/>
        </w:rPr>
        <w:t>r</w:t>
      </w:r>
      <w:r w:rsidR="00771E1D">
        <w:rPr>
          <w:rFonts w:ascii="Arial" w:hAnsi="Arial" w:cs="Arial"/>
        </w:rPr>
        <w:t xml:space="preserve">mek, </w:t>
      </w:r>
      <w:r w:rsidR="00C423B2">
        <w:rPr>
          <w:rFonts w:ascii="Arial" w:hAnsi="Arial" w:cs="Arial"/>
        </w:rPr>
        <w:t>sofralar aç</w:t>
      </w:r>
      <w:r w:rsidR="00AB289C">
        <w:rPr>
          <w:rFonts w:ascii="Arial" w:hAnsi="Arial" w:cs="Arial"/>
        </w:rPr>
        <w:t xml:space="preserve">arak misafir ağırlamak, </w:t>
      </w:r>
      <w:r w:rsidR="003F29DE">
        <w:rPr>
          <w:rFonts w:ascii="Arial" w:hAnsi="Arial" w:cs="Arial"/>
        </w:rPr>
        <w:t xml:space="preserve">mübarek </w:t>
      </w:r>
      <w:r w:rsidR="00C423B2">
        <w:rPr>
          <w:rFonts w:ascii="Arial" w:hAnsi="Arial" w:cs="Arial"/>
        </w:rPr>
        <w:t>türbetleri</w:t>
      </w:r>
      <w:r w:rsidR="003F29DE">
        <w:rPr>
          <w:rFonts w:ascii="Arial" w:hAnsi="Arial" w:cs="Arial"/>
        </w:rPr>
        <w:t xml:space="preserve"> ziyarette bulunmak, İmam Hüseyin (a.s)’</w:t>
      </w:r>
      <w:r w:rsidR="002E72D4">
        <w:rPr>
          <w:rFonts w:ascii="Arial" w:hAnsi="Arial" w:cs="Arial"/>
        </w:rPr>
        <w:t>ın kırkının merasimini düzenlemek, özelli</w:t>
      </w:r>
      <w:r w:rsidR="002E72D4">
        <w:rPr>
          <w:rFonts w:ascii="Arial" w:hAnsi="Arial" w:cs="Arial"/>
        </w:rPr>
        <w:t>k</w:t>
      </w:r>
      <w:r w:rsidR="002E72D4">
        <w:rPr>
          <w:rFonts w:ascii="Arial" w:hAnsi="Arial" w:cs="Arial"/>
        </w:rPr>
        <w:t>le Aşura ve Erbein’de ayak yalın olmak.</w:t>
      </w:r>
    </w:p>
    <w:p w:rsidR="00FA6FD7" w:rsidRDefault="00FA6FD7" w:rsidP="00107BC4">
      <w:pPr>
        <w:spacing w:before="60" w:after="60" w:line="276" w:lineRule="auto"/>
        <w:ind w:firstLine="397"/>
        <w:jc w:val="both"/>
        <w:rPr>
          <w:rFonts w:ascii="Arial" w:hAnsi="Arial" w:cs="Arial"/>
        </w:rPr>
      </w:pPr>
    </w:p>
    <w:p w:rsidR="00FA6FD7" w:rsidRDefault="009D4EEB" w:rsidP="00107BC4">
      <w:pPr>
        <w:spacing w:before="60" w:after="60" w:line="276" w:lineRule="auto"/>
        <w:ind w:firstLine="397"/>
        <w:jc w:val="both"/>
        <w:rPr>
          <w:rFonts w:ascii="Arial" w:hAnsi="Arial" w:cs="Arial"/>
        </w:rPr>
      </w:pPr>
      <w:r>
        <w:rPr>
          <w:rFonts w:ascii="Arial" w:hAnsi="Arial" w:cs="Arial"/>
        </w:rPr>
        <w:t>CİNLERİN MERSİYELERİ</w:t>
      </w:r>
    </w:p>
    <w:p w:rsidR="009D4EEB" w:rsidRDefault="009D4EEB" w:rsidP="0022737B">
      <w:pPr>
        <w:spacing w:before="60" w:after="60" w:line="276" w:lineRule="auto"/>
        <w:ind w:firstLine="397"/>
        <w:jc w:val="both"/>
        <w:rPr>
          <w:rFonts w:ascii="Arial" w:hAnsi="Arial" w:cs="Arial"/>
        </w:rPr>
      </w:pPr>
      <w:r>
        <w:rPr>
          <w:rFonts w:ascii="Arial" w:hAnsi="Arial" w:cs="Arial"/>
        </w:rPr>
        <w:lastRenderedPageBreak/>
        <w:t>Madde ötesi alemde İmam Hüseyin (a.s)’ın şahadeti, M</w:t>
      </w:r>
      <w:r>
        <w:rPr>
          <w:rFonts w:ascii="Arial" w:hAnsi="Arial" w:cs="Arial"/>
        </w:rPr>
        <w:t>e</w:t>
      </w:r>
      <w:r>
        <w:rPr>
          <w:rFonts w:ascii="Arial" w:hAnsi="Arial" w:cs="Arial"/>
        </w:rPr>
        <w:t>lek ve Cinler tarafından Mersiye, ağıt ve gözyaşı ile anılmaktadır. Bu konu</w:t>
      </w:r>
      <w:r w:rsidR="0022737B">
        <w:rPr>
          <w:rFonts w:ascii="Arial" w:hAnsi="Arial" w:cs="Arial"/>
        </w:rPr>
        <w:t xml:space="preserve"> hakkında Rivayetlerle birlikte,</w:t>
      </w:r>
      <w:r>
        <w:rPr>
          <w:rFonts w:ascii="Arial" w:hAnsi="Arial" w:cs="Arial"/>
        </w:rPr>
        <w:t xml:space="preserve"> baz</w:t>
      </w:r>
      <w:r>
        <w:rPr>
          <w:rFonts w:ascii="Arial" w:hAnsi="Arial" w:cs="Arial"/>
        </w:rPr>
        <w:t>ı</w:t>
      </w:r>
      <w:r>
        <w:rPr>
          <w:rFonts w:ascii="Arial" w:hAnsi="Arial" w:cs="Arial"/>
        </w:rPr>
        <w:t>ları Aşura hakkında Cinlerin söylediği ağıt ve şiirleri d</w:t>
      </w:r>
      <w:r>
        <w:rPr>
          <w:rFonts w:ascii="Arial" w:hAnsi="Arial" w:cs="Arial"/>
        </w:rPr>
        <w:t>u</w:t>
      </w:r>
      <w:r>
        <w:rPr>
          <w:rFonts w:ascii="Arial" w:hAnsi="Arial" w:cs="Arial"/>
        </w:rPr>
        <w:t xml:space="preserve">yup ağladıklarını iddia etmişlerdir. </w:t>
      </w:r>
      <w:r w:rsidR="00895D77">
        <w:rPr>
          <w:rFonts w:ascii="Arial" w:hAnsi="Arial" w:cs="Arial"/>
        </w:rPr>
        <w:t>Mesul B. Muğrime’nin old</w:t>
      </w:r>
      <w:r w:rsidR="00895D77">
        <w:rPr>
          <w:rFonts w:ascii="Arial" w:hAnsi="Arial" w:cs="Arial"/>
        </w:rPr>
        <w:t>u</w:t>
      </w:r>
      <w:r w:rsidR="00895D77">
        <w:rPr>
          <w:rFonts w:ascii="Arial" w:hAnsi="Arial" w:cs="Arial"/>
        </w:rPr>
        <w:t xml:space="preserve">ğu gibi, </w:t>
      </w:r>
      <w:r w:rsidR="0022737B">
        <w:rPr>
          <w:rFonts w:ascii="Arial" w:hAnsi="Arial" w:cs="Arial"/>
        </w:rPr>
        <w:t xml:space="preserve">o, </w:t>
      </w:r>
      <w:r w:rsidR="00895D77">
        <w:rPr>
          <w:rFonts w:ascii="Arial" w:hAnsi="Arial" w:cs="Arial"/>
        </w:rPr>
        <w:t>şu şiirleri nakletmi</w:t>
      </w:r>
      <w:r w:rsidR="00895D77">
        <w:rPr>
          <w:rFonts w:ascii="Arial" w:hAnsi="Arial" w:cs="Arial"/>
        </w:rPr>
        <w:t>ş</w:t>
      </w:r>
      <w:r w:rsidR="00895D77">
        <w:rPr>
          <w:rFonts w:ascii="Arial" w:hAnsi="Arial" w:cs="Arial"/>
        </w:rPr>
        <w:t>ler:</w:t>
      </w:r>
      <w:r w:rsidR="00F57994">
        <w:rPr>
          <w:rStyle w:val="FootnoteReference"/>
          <w:rFonts w:ascii="Arial" w:hAnsi="Arial" w:cs="Arial"/>
        </w:rPr>
        <w:footnoteReference w:id="769"/>
      </w:r>
    </w:p>
    <w:p w:rsidR="00895D77" w:rsidRDefault="005E7D56" w:rsidP="00107BC4">
      <w:pPr>
        <w:spacing w:before="60" w:after="60" w:line="276" w:lineRule="auto"/>
        <w:ind w:firstLine="397"/>
        <w:jc w:val="both"/>
        <w:rPr>
          <w:rFonts w:ascii="Arial" w:hAnsi="Arial" w:cs="Arial"/>
        </w:rPr>
      </w:pPr>
      <w:r>
        <w:rPr>
          <w:rFonts w:ascii="Arial" w:hAnsi="Arial" w:cs="Arial"/>
        </w:rPr>
        <w:t>……………</w:t>
      </w:r>
      <w:r w:rsidR="00895D77">
        <w:rPr>
          <w:rFonts w:ascii="Arial" w:hAnsi="Arial" w:cs="Arial"/>
        </w:rPr>
        <w:t>…</w:t>
      </w:r>
      <w:r>
        <w:rPr>
          <w:rFonts w:ascii="Arial" w:hAnsi="Arial" w:cs="Arial"/>
        </w:rPr>
        <w:t>…                     …………………</w:t>
      </w:r>
      <w:r w:rsidR="00895D77">
        <w:rPr>
          <w:rFonts w:ascii="Arial" w:hAnsi="Arial" w:cs="Arial"/>
        </w:rPr>
        <w:t>…ŞİİR</w:t>
      </w:r>
    </w:p>
    <w:p w:rsidR="00895D77" w:rsidRDefault="00895D77" w:rsidP="00107BC4">
      <w:pPr>
        <w:spacing w:before="60" w:after="60" w:line="276" w:lineRule="auto"/>
        <w:ind w:firstLine="397"/>
        <w:jc w:val="both"/>
        <w:rPr>
          <w:rFonts w:ascii="Arial" w:hAnsi="Arial" w:cs="Arial"/>
        </w:rPr>
      </w:pPr>
      <w:r>
        <w:rPr>
          <w:rFonts w:ascii="Arial" w:hAnsi="Arial" w:cs="Arial"/>
        </w:rPr>
        <w:t>Veya şu şiir gibi</w:t>
      </w:r>
    </w:p>
    <w:p w:rsidR="00895D77" w:rsidRDefault="005E7D56" w:rsidP="00107BC4">
      <w:pPr>
        <w:spacing w:before="60" w:after="60" w:line="276" w:lineRule="auto"/>
        <w:ind w:firstLine="397"/>
        <w:jc w:val="both"/>
        <w:rPr>
          <w:rFonts w:ascii="Arial" w:hAnsi="Arial" w:cs="Arial"/>
        </w:rPr>
      </w:pPr>
      <w:r>
        <w:rPr>
          <w:rFonts w:ascii="Arial" w:hAnsi="Arial" w:cs="Arial"/>
        </w:rPr>
        <w:t>……</w:t>
      </w:r>
      <w:r w:rsidR="00895D77">
        <w:rPr>
          <w:rFonts w:ascii="Arial" w:hAnsi="Arial" w:cs="Arial"/>
        </w:rPr>
        <w:t xml:space="preserve">………         </w:t>
      </w:r>
      <w:r>
        <w:rPr>
          <w:rFonts w:ascii="Arial" w:hAnsi="Arial" w:cs="Arial"/>
        </w:rPr>
        <w:t xml:space="preserve">            …………………</w:t>
      </w:r>
      <w:r w:rsidR="00895D77">
        <w:rPr>
          <w:rFonts w:ascii="Arial" w:hAnsi="Arial" w:cs="Arial"/>
        </w:rPr>
        <w:t>………ŞİİR</w:t>
      </w:r>
    </w:p>
    <w:p w:rsidR="00895D77" w:rsidRDefault="00895D77" w:rsidP="00E113E3">
      <w:pPr>
        <w:spacing w:before="60" w:after="60" w:line="276" w:lineRule="auto"/>
        <w:ind w:firstLine="397"/>
        <w:jc w:val="both"/>
        <w:rPr>
          <w:rFonts w:ascii="Arial" w:hAnsi="Arial" w:cs="Arial"/>
        </w:rPr>
      </w:pPr>
      <w:r>
        <w:rPr>
          <w:rFonts w:ascii="Arial" w:hAnsi="Arial" w:cs="Arial"/>
        </w:rPr>
        <w:t>Buna benzer mersiye ağıtlardır ki rivayetler ve maktel kitaplarında nakledilmiştir.</w:t>
      </w:r>
      <w:r w:rsidR="008A0611">
        <w:rPr>
          <w:rFonts w:ascii="Arial" w:hAnsi="Arial" w:cs="Arial"/>
        </w:rPr>
        <w:t xml:space="preserve"> </w:t>
      </w:r>
      <w:r w:rsidR="00013F0A">
        <w:rPr>
          <w:rStyle w:val="FootnoteReference"/>
          <w:rFonts w:ascii="Arial" w:hAnsi="Arial" w:cs="Arial"/>
        </w:rPr>
        <w:footnoteReference w:id="770"/>
      </w:r>
      <w:r w:rsidR="00013F0A">
        <w:rPr>
          <w:rFonts w:ascii="Arial" w:hAnsi="Arial" w:cs="Arial"/>
        </w:rPr>
        <w:t xml:space="preserve"> </w:t>
      </w:r>
      <w:r w:rsidR="008E30FB">
        <w:rPr>
          <w:rFonts w:ascii="Arial" w:hAnsi="Arial" w:cs="Arial"/>
        </w:rPr>
        <w:t>şehit Mutahhari bu konu hakkında şöyle diyor: “Gomgam Zehhar” kitabında, Cinl</w:t>
      </w:r>
      <w:r w:rsidR="008E30FB">
        <w:rPr>
          <w:rFonts w:ascii="Arial" w:hAnsi="Arial" w:cs="Arial"/>
        </w:rPr>
        <w:t>e</w:t>
      </w:r>
      <w:r w:rsidR="008E30FB">
        <w:rPr>
          <w:rFonts w:ascii="Arial" w:hAnsi="Arial" w:cs="Arial"/>
        </w:rPr>
        <w:t>rin mersiyelerinin çok büyük bir bölü</w:t>
      </w:r>
      <w:r w:rsidR="00D718FE">
        <w:rPr>
          <w:rFonts w:ascii="Arial" w:hAnsi="Arial" w:cs="Arial"/>
        </w:rPr>
        <w:t>mü şiir şeklinde na</w:t>
      </w:r>
      <w:r w:rsidR="00D718FE">
        <w:rPr>
          <w:rFonts w:ascii="Arial" w:hAnsi="Arial" w:cs="Arial"/>
        </w:rPr>
        <w:t>k</w:t>
      </w:r>
      <w:r w:rsidR="00D718FE">
        <w:rPr>
          <w:rFonts w:ascii="Arial" w:hAnsi="Arial" w:cs="Arial"/>
        </w:rPr>
        <w:t>ledilmiştir. Baştanbaş</w:t>
      </w:r>
      <w:r w:rsidR="0022737B">
        <w:rPr>
          <w:rFonts w:ascii="Arial" w:hAnsi="Arial" w:cs="Arial"/>
        </w:rPr>
        <w:t>a</w:t>
      </w:r>
      <w:r w:rsidR="00D718FE">
        <w:rPr>
          <w:rFonts w:ascii="Arial" w:hAnsi="Arial" w:cs="Arial"/>
        </w:rPr>
        <w:t xml:space="preserve"> soru işaretleri ve insanı heycanlandıracak tarzda olan bu şiirleri hükümetler tar</w:t>
      </w:r>
      <w:r w:rsidR="00D718FE">
        <w:rPr>
          <w:rFonts w:ascii="Arial" w:hAnsi="Arial" w:cs="Arial"/>
        </w:rPr>
        <w:t>a</w:t>
      </w:r>
      <w:r w:rsidR="00D718FE">
        <w:rPr>
          <w:rFonts w:ascii="Arial" w:hAnsi="Arial" w:cs="Arial"/>
        </w:rPr>
        <w:t>fından takip altında olan Şiilerin sö</w:t>
      </w:r>
      <w:r w:rsidR="00D718FE">
        <w:rPr>
          <w:rFonts w:ascii="Arial" w:hAnsi="Arial" w:cs="Arial"/>
        </w:rPr>
        <w:t>y</w:t>
      </w:r>
      <w:r w:rsidR="00D718FE">
        <w:rPr>
          <w:rFonts w:ascii="Arial" w:hAnsi="Arial" w:cs="Arial"/>
        </w:rPr>
        <w:t>lemiş olmaları büyük bir ihtimaldir.</w:t>
      </w:r>
      <w:r w:rsidR="00747B24">
        <w:rPr>
          <w:rFonts w:ascii="Arial" w:hAnsi="Arial" w:cs="Arial"/>
        </w:rPr>
        <w:t xml:space="preserve"> Zira böylece Cinler adı altında</w:t>
      </w:r>
      <w:r w:rsidR="00EF37AA">
        <w:rPr>
          <w:rFonts w:ascii="Arial" w:hAnsi="Arial" w:cs="Arial"/>
        </w:rPr>
        <w:t xml:space="preserve"> hedeflerini</w:t>
      </w:r>
      <w:r w:rsidR="00747B24">
        <w:rPr>
          <w:rFonts w:ascii="Arial" w:hAnsi="Arial" w:cs="Arial"/>
        </w:rPr>
        <w:t xml:space="preserve"> yaymak mümkün olduğu gibi izlerini rahatça kaybettireb</w:t>
      </w:r>
      <w:r w:rsidR="00747B24">
        <w:rPr>
          <w:rFonts w:ascii="Arial" w:hAnsi="Arial" w:cs="Arial"/>
        </w:rPr>
        <w:t>i</w:t>
      </w:r>
      <w:r w:rsidR="00E113E3">
        <w:rPr>
          <w:rFonts w:ascii="Arial" w:hAnsi="Arial" w:cs="Arial"/>
        </w:rPr>
        <w:t>lecek</w:t>
      </w:r>
      <w:r w:rsidR="00747B24">
        <w:rPr>
          <w:rFonts w:ascii="Arial" w:hAnsi="Arial" w:cs="Arial"/>
        </w:rPr>
        <w:t xml:space="preserve"> ve halk da </w:t>
      </w:r>
      <w:r w:rsidR="00E113E3">
        <w:rPr>
          <w:rFonts w:ascii="Arial" w:hAnsi="Arial" w:cs="Arial"/>
        </w:rPr>
        <w:t>böylece daha iyi korunacaktı</w:t>
      </w:r>
      <w:r w:rsidR="00747B24">
        <w:rPr>
          <w:rFonts w:ascii="Arial" w:hAnsi="Arial" w:cs="Arial"/>
        </w:rPr>
        <w:t>.”</w:t>
      </w:r>
      <w:r w:rsidR="00747B24">
        <w:rPr>
          <w:rStyle w:val="FootnoteReference"/>
          <w:rFonts w:ascii="Arial" w:hAnsi="Arial" w:cs="Arial"/>
        </w:rPr>
        <w:footnoteReference w:id="771"/>
      </w:r>
      <w:r w:rsidR="00747B24">
        <w:rPr>
          <w:rFonts w:ascii="Arial" w:hAnsi="Arial" w:cs="Arial"/>
        </w:rPr>
        <w:t xml:space="preserve"> </w:t>
      </w:r>
      <w:r w:rsidR="00C513FC">
        <w:rPr>
          <w:rFonts w:ascii="Arial" w:hAnsi="Arial" w:cs="Arial"/>
        </w:rPr>
        <w:t>Şüph</w:t>
      </w:r>
      <w:r w:rsidR="00C513FC">
        <w:rPr>
          <w:rFonts w:ascii="Arial" w:hAnsi="Arial" w:cs="Arial"/>
        </w:rPr>
        <w:t>e</w:t>
      </w:r>
      <w:r w:rsidR="00C513FC">
        <w:rPr>
          <w:rFonts w:ascii="Arial" w:hAnsi="Arial" w:cs="Arial"/>
        </w:rPr>
        <w:t xml:space="preserve">siz, </w:t>
      </w:r>
      <w:r w:rsidR="007A1239">
        <w:rPr>
          <w:rFonts w:ascii="Arial" w:hAnsi="Arial" w:cs="Arial"/>
        </w:rPr>
        <w:t>Cinler tarafından mersiye ve şiirlerin nakledilmesi</w:t>
      </w:r>
      <w:r w:rsidR="00807409">
        <w:rPr>
          <w:rFonts w:ascii="Arial" w:hAnsi="Arial" w:cs="Arial"/>
        </w:rPr>
        <w:t>, Melekler ve Peygamberlerin İmam Hüseyin (a.s)</w:t>
      </w:r>
      <w:r w:rsidR="00EC4A9D">
        <w:rPr>
          <w:rFonts w:ascii="Arial" w:hAnsi="Arial" w:cs="Arial"/>
        </w:rPr>
        <w:t xml:space="preserve"> için </w:t>
      </w:r>
      <w:r w:rsidR="002020AD">
        <w:rPr>
          <w:rFonts w:ascii="Arial" w:hAnsi="Arial" w:cs="Arial"/>
        </w:rPr>
        <w:t>m</w:t>
      </w:r>
      <w:r w:rsidR="002020AD">
        <w:rPr>
          <w:rFonts w:ascii="Arial" w:hAnsi="Arial" w:cs="Arial"/>
        </w:rPr>
        <w:t>a</w:t>
      </w:r>
      <w:r w:rsidR="002020AD">
        <w:rPr>
          <w:rFonts w:ascii="Arial" w:hAnsi="Arial" w:cs="Arial"/>
        </w:rPr>
        <w:t>tem tutup ağladıkları dışındadır</w:t>
      </w:r>
      <w:r w:rsidR="003D6341">
        <w:rPr>
          <w:rFonts w:ascii="Arial" w:hAnsi="Arial" w:cs="Arial"/>
        </w:rPr>
        <w:t>. Zira</w:t>
      </w:r>
      <w:r w:rsidR="002020AD">
        <w:rPr>
          <w:rFonts w:ascii="Arial" w:hAnsi="Arial" w:cs="Arial"/>
        </w:rPr>
        <w:t xml:space="preserve"> bunların hepsinin hadi</w:t>
      </w:r>
      <w:r w:rsidR="002020AD">
        <w:rPr>
          <w:rFonts w:ascii="Arial" w:hAnsi="Arial" w:cs="Arial"/>
        </w:rPr>
        <w:t>s</w:t>
      </w:r>
      <w:r w:rsidR="007A1239">
        <w:rPr>
          <w:rFonts w:ascii="Arial" w:hAnsi="Arial" w:cs="Arial"/>
        </w:rPr>
        <w:t>leri mevcuttur</w:t>
      </w:r>
      <w:r w:rsidR="002020AD">
        <w:rPr>
          <w:rFonts w:ascii="Arial" w:hAnsi="Arial" w:cs="Arial"/>
        </w:rPr>
        <w:t>.</w:t>
      </w:r>
    </w:p>
    <w:p w:rsidR="00FC7C3B" w:rsidRDefault="005E7D56" w:rsidP="00107BC4">
      <w:pPr>
        <w:spacing w:before="60" w:after="60" w:line="276" w:lineRule="auto"/>
        <w:ind w:firstLine="397"/>
        <w:jc w:val="both"/>
        <w:rPr>
          <w:rFonts w:ascii="Arial" w:hAnsi="Arial" w:cs="Arial"/>
        </w:rPr>
      </w:pPr>
      <w:r>
        <w:rPr>
          <w:rFonts w:ascii="Arial" w:hAnsi="Arial" w:cs="Arial"/>
        </w:rPr>
        <w:t>………………………</w:t>
      </w:r>
      <w:r w:rsidR="00FC7C3B">
        <w:rPr>
          <w:rFonts w:ascii="Arial" w:hAnsi="Arial" w:cs="Arial"/>
        </w:rPr>
        <w:t xml:space="preserve">.      </w:t>
      </w:r>
      <w:r>
        <w:rPr>
          <w:rFonts w:ascii="Arial" w:hAnsi="Arial" w:cs="Arial"/>
        </w:rPr>
        <w:t xml:space="preserve">                        …………</w:t>
      </w:r>
      <w:r w:rsidR="00FC7C3B">
        <w:rPr>
          <w:rFonts w:ascii="Arial" w:hAnsi="Arial" w:cs="Arial"/>
        </w:rPr>
        <w:t>.ŞİİR</w:t>
      </w:r>
    </w:p>
    <w:p w:rsidR="00FC7C3B" w:rsidRDefault="00FC7C3B" w:rsidP="00107BC4">
      <w:pPr>
        <w:spacing w:before="60" w:after="60" w:line="276" w:lineRule="auto"/>
        <w:ind w:firstLine="397"/>
        <w:jc w:val="both"/>
        <w:rPr>
          <w:rFonts w:ascii="Arial" w:hAnsi="Arial" w:cs="Arial"/>
        </w:rPr>
      </w:pPr>
    </w:p>
    <w:p w:rsidR="00FC7C3B" w:rsidRDefault="00FC7C3B" w:rsidP="00107BC4">
      <w:pPr>
        <w:spacing w:before="60" w:after="60" w:line="276" w:lineRule="auto"/>
        <w:ind w:firstLine="397"/>
        <w:jc w:val="both"/>
        <w:rPr>
          <w:rFonts w:ascii="Arial" w:hAnsi="Arial" w:cs="Arial"/>
        </w:rPr>
      </w:pPr>
      <w:r>
        <w:rPr>
          <w:rFonts w:ascii="Arial" w:hAnsi="Arial" w:cs="Arial"/>
        </w:rPr>
        <w:lastRenderedPageBreak/>
        <w:t>MERVAN B. HAKEM</w:t>
      </w:r>
    </w:p>
    <w:p w:rsidR="00FC7C3B" w:rsidRDefault="00FC7C3B" w:rsidP="0035557A">
      <w:pPr>
        <w:spacing w:before="60" w:after="60" w:line="276" w:lineRule="auto"/>
        <w:ind w:firstLine="397"/>
        <w:jc w:val="both"/>
        <w:rPr>
          <w:rFonts w:ascii="Arial" w:hAnsi="Arial" w:cs="Arial"/>
        </w:rPr>
      </w:pPr>
      <w:r>
        <w:rPr>
          <w:rFonts w:ascii="Arial" w:hAnsi="Arial" w:cs="Arial"/>
        </w:rPr>
        <w:t xml:space="preserve">Ehl-İ Beyt (a.s)’a karşı şiddetle düşman olan biri ve Osman’ın amcasının oğlu </w:t>
      </w:r>
      <w:r w:rsidR="00655B54">
        <w:rPr>
          <w:rFonts w:ascii="Arial" w:hAnsi="Arial" w:cs="Arial"/>
        </w:rPr>
        <w:t xml:space="preserve">idi. </w:t>
      </w:r>
      <w:r>
        <w:rPr>
          <w:rFonts w:ascii="Arial" w:hAnsi="Arial" w:cs="Arial"/>
        </w:rPr>
        <w:t xml:space="preserve">Emevi hükümetinin </w:t>
      </w:r>
      <w:r w:rsidR="00D75345">
        <w:rPr>
          <w:rFonts w:ascii="Arial" w:hAnsi="Arial" w:cs="Arial"/>
        </w:rPr>
        <w:t>çok şi</w:t>
      </w:r>
      <w:r w:rsidR="00D75345">
        <w:rPr>
          <w:rFonts w:ascii="Arial" w:hAnsi="Arial" w:cs="Arial"/>
        </w:rPr>
        <w:t>d</w:t>
      </w:r>
      <w:r w:rsidR="00D75345">
        <w:rPr>
          <w:rFonts w:ascii="Arial" w:hAnsi="Arial" w:cs="Arial"/>
        </w:rPr>
        <w:t xml:space="preserve">detli bir </w:t>
      </w:r>
      <w:r>
        <w:rPr>
          <w:rFonts w:ascii="Arial" w:hAnsi="Arial" w:cs="Arial"/>
        </w:rPr>
        <w:t xml:space="preserve">taraftarıydı. </w:t>
      </w:r>
      <w:r w:rsidR="005253A4">
        <w:rPr>
          <w:rFonts w:ascii="Arial" w:hAnsi="Arial" w:cs="Arial"/>
        </w:rPr>
        <w:t>Siyasi ve iktisadi bakımdan akıl almaz yanlışlara sahip olan Mervan</w:t>
      </w:r>
      <w:r w:rsidR="00D75345">
        <w:rPr>
          <w:rFonts w:ascii="Arial" w:hAnsi="Arial" w:cs="Arial"/>
        </w:rPr>
        <w:t>,</w:t>
      </w:r>
      <w:r w:rsidR="005253A4">
        <w:rPr>
          <w:rFonts w:ascii="Arial" w:hAnsi="Arial" w:cs="Arial"/>
        </w:rPr>
        <w:t xml:space="preserve"> Ali (a.s)’ın hanedanına ka</w:t>
      </w:r>
      <w:r w:rsidR="005253A4">
        <w:rPr>
          <w:rFonts w:ascii="Arial" w:hAnsi="Arial" w:cs="Arial"/>
        </w:rPr>
        <w:t>r</w:t>
      </w:r>
      <w:r w:rsidR="005253A4">
        <w:rPr>
          <w:rFonts w:ascii="Arial" w:hAnsi="Arial" w:cs="Arial"/>
        </w:rPr>
        <w:t>şı kin ve düşmanlık besliyordu</w:t>
      </w:r>
      <w:r w:rsidR="00D75345">
        <w:rPr>
          <w:rFonts w:ascii="Arial" w:hAnsi="Arial" w:cs="Arial"/>
        </w:rPr>
        <w:t>. O,</w:t>
      </w:r>
      <w:r w:rsidR="005253A4">
        <w:rPr>
          <w:rFonts w:ascii="Arial" w:hAnsi="Arial" w:cs="Arial"/>
        </w:rPr>
        <w:t xml:space="preserve"> Osman’ın hilafeti d</w:t>
      </w:r>
      <w:r w:rsidR="005253A4">
        <w:rPr>
          <w:rFonts w:ascii="Arial" w:hAnsi="Arial" w:cs="Arial"/>
        </w:rPr>
        <w:t>ö</w:t>
      </w:r>
      <w:r w:rsidR="005253A4">
        <w:rPr>
          <w:rFonts w:ascii="Arial" w:hAnsi="Arial" w:cs="Arial"/>
        </w:rPr>
        <w:t>neminde Beyt-ul malı harvurup harman savurmuştur.</w:t>
      </w:r>
      <w:r w:rsidR="0086067E">
        <w:rPr>
          <w:rStyle w:val="FootnoteReference"/>
          <w:rFonts w:ascii="Arial" w:hAnsi="Arial" w:cs="Arial"/>
        </w:rPr>
        <w:footnoteReference w:id="772"/>
      </w:r>
      <w:r w:rsidR="00945FB0">
        <w:rPr>
          <w:rFonts w:ascii="Arial" w:hAnsi="Arial" w:cs="Arial"/>
        </w:rPr>
        <w:t xml:space="preserve"> </w:t>
      </w:r>
      <w:r w:rsidR="00467333">
        <w:rPr>
          <w:rFonts w:ascii="Arial" w:hAnsi="Arial" w:cs="Arial"/>
        </w:rPr>
        <w:t>Ve yine o</w:t>
      </w:r>
      <w:r w:rsidR="00945FB0">
        <w:rPr>
          <w:rFonts w:ascii="Arial" w:hAnsi="Arial" w:cs="Arial"/>
        </w:rPr>
        <w:t xml:space="preserve">, Peygamber efendimizin lisani ile lanetlenen birisi idi. </w:t>
      </w:r>
      <w:r w:rsidR="00BE6BA7">
        <w:rPr>
          <w:rFonts w:ascii="Arial" w:hAnsi="Arial" w:cs="Arial"/>
        </w:rPr>
        <w:t xml:space="preserve">Ali (a.s) da ona </w:t>
      </w:r>
      <w:r w:rsidR="00467333">
        <w:rPr>
          <w:rFonts w:ascii="Arial" w:hAnsi="Arial" w:cs="Arial"/>
        </w:rPr>
        <w:t xml:space="preserve">şöyle bir </w:t>
      </w:r>
      <w:r w:rsidR="00BE6BA7">
        <w:rPr>
          <w:rFonts w:ascii="Arial" w:hAnsi="Arial" w:cs="Arial"/>
        </w:rPr>
        <w:t>baktı ve şöyle buyurdu: “</w:t>
      </w:r>
      <w:r w:rsidR="00FB5344">
        <w:rPr>
          <w:rFonts w:ascii="Arial" w:hAnsi="Arial" w:cs="Arial"/>
        </w:rPr>
        <w:t xml:space="preserve">Vay sana ve vay İslam ümmetine! </w:t>
      </w:r>
      <w:r w:rsidR="00FD1C22">
        <w:rPr>
          <w:rFonts w:ascii="Arial" w:hAnsi="Arial" w:cs="Arial"/>
        </w:rPr>
        <w:t>Başının saçı ağardığı zaman s</w:t>
      </w:r>
      <w:r w:rsidR="00FD1C22">
        <w:rPr>
          <w:rFonts w:ascii="Arial" w:hAnsi="Arial" w:cs="Arial"/>
        </w:rPr>
        <w:t>e</w:t>
      </w:r>
      <w:r w:rsidR="00FD1C22">
        <w:rPr>
          <w:rFonts w:ascii="Arial" w:hAnsi="Arial" w:cs="Arial"/>
        </w:rPr>
        <w:t>nin ve hanedanın elinden neler çekecekler.” Ali (a.s) onu</w:t>
      </w:r>
      <w:r w:rsidR="006B627B">
        <w:rPr>
          <w:rFonts w:ascii="Arial" w:hAnsi="Arial" w:cs="Arial"/>
        </w:rPr>
        <w:t xml:space="preserve"> dalaletin sancaktarı olarak tanı</w:t>
      </w:r>
      <w:r w:rsidR="006B627B">
        <w:rPr>
          <w:rFonts w:ascii="Arial" w:hAnsi="Arial" w:cs="Arial"/>
        </w:rPr>
        <w:t>m</w:t>
      </w:r>
      <w:r w:rsidR="006B627B">
        <w:rPr>
          <w:rFonts w:ascii="Arial" w:hAnsi="Arial" w:cs="Arial"/>
        </w:rPr>
        <w:t>lamıştır</w:t>
      </w:r>
      <w:r w:rsidR="00FD1C22">
        <w:rPr>
          <w:rFonts w:ascii="Arial" w:hAnsi="Arial" w:cs="Arial"/>
        </w:rPr>
        <w:t>.</w:t>
      </w:r>
      <w:r w:rsidR="0013520E">
        <w:rPr>
          <w:rStyle w:val="FootnoteReference"/>
          <w:rFonts w:ascii="Arial" w:hAnsi="Arial" w:cs="Arial"/>
        </w:rPr>
        <w:footnoteReference w:id="773"/>
      </w:r>
      <w:r w:rsidR="006B627B">
        <w:rPr>
          <w:rFonts w:ascii="Arial" w:hAnsi="Arial" w:cs="Arial"/>
        </w:rPr>
        <w:t xml:space="preserve"> </w:t>
      </w:r>
      <w:r w:rsidR="009B6555">
        <w:rPr>
          <w:rFonts w:ascii="Arial" w:hAnsi="Arial" w:cs="Arial"/>
        </w:rPr>
        <w:t>Mervan Beni Ümeyye oğullarının önde gelenlerinden o</w:t>
      </w:r>
      <w:r w:rsidR="009B6555">
        <w:rPr>
          <w:rFonts w:ascii="Arial" w:hAnsi="Arial" w:cs="Arial"/>
        </w:rPr>
        <w:t>l</w:t>
      </w:r>
      <w:r w:rsidR="009B6555">
        <w:rPr>
          <w:rFonts w:ascii="Arial" w:hAnsi="Arial" w:cs="Arial"/>
        </w:rPr>
        <w:t>duğu</w:t>
      </w:r>
      <w:r w:rsidR="009B6555">
        <w:rPr>
          <w:rFonts w:ascii="Arial" w:hAnsi="Arial" w:cs="Arial"/>
        </w:rPr>
        <w:t>n</w:t>
      </w:r>
      <w:r w:rsidR="009B6555">
        <w:rPr>
          <w:rFonts w:ascii="Arial" w:hAnsi="Arial" w:cs="Arial"/>
        </w:rPr>
        <w:t>dan Muaviye’</w:t>
      </w:r>
      <w:r w:rsidR="004B6FAF">
        <w:rPr>
          <w:rFonts w:ascii="Arial" w:hAnsi="Arial" w:cs="Arial"/>
        </w:rPr>
        <w:t>n</w:t>
      </w:r>
      <w:r w:rsidR="009B6555">
        <w:rPr>
          <w:rFonts w:ascii="Arial" w:hAnsi="Arial" w:cs="Arial"/>
        </w:rPr>
        <w:t>in ölümünden sonra Medine valisi Velid</w:t>
      </w:r>
      <w:r w:rsidR="004B6FAF">
        <w:rPr>
          <w:rFonts w:ascii="Arial" w:hAnsi="Arial" w:cs="Arial"/>
        </w:rPr>
        <w:t>,</w:t>
      </w:r>
      <w:r w:rsidR="009B6555">
        <w:rPr>
          <w:rFonts w:ascii="Arial" w:hAnsi="Arial" w:cs="Arial"/>
        </w:rPr>
        <w:t xml:space="preserve"> İmam Hüseyin (a.s)’dan biat alma konusunda onunla istişare etme ger</w:t>
      </w:r>
      <w:r w:rsidR="009B6555">
        <w:rPr>
          <w:rFonts w:ascii="Arial" w:hAnsi="Arial" w:cs="Arial"/>
        </w:rPr>
        <w:t>e</w:t>
      </w:r>
      <w:r w:rsidR="009B6555">
        <w:rPr>
          <w:rFonts w:ascii="Arial" w:hAnsi="Arial" w:cs="Arial"/>
        </w:rPr>
        <w:t xml:space="preserve">ği duymuştur. </w:t>
      </w:r>
      <w:r w:rsidR="004B6FAF">
        <w:rPr>
          <w:rFonts w:ascii="Arial" w:hAnsi="Arial" w:cs="Arial"/>
        </w:rPr>
        <w:t>Mervan, İmam Hüseyin (a.s)’ın o akşam hemen biat için çağrılmasına ve biat etmediği taktirde ba</w:t>
      </w:r>
      <w:r w:rsidR="0035557A">
        <w:rPr>
          <w:rFonts w:ascii="Arial" w:hAnsi="Arial" w:cs="Arial"/>
        </w:rPr>
        <w:t>şının derhal vurulması üzerinde</w:t>
      </w:r>
      <w:r w:rsidR="004B6FAF">
        <w:rPr>
          <w:rFonts w:ascii="Arial" w:hAnsi="Arial" w:cs="Arial"/>
        </w:rPr>
        <w:t xml:space="preserve"> ısrarla duruyor ve sürekli olarak İmam (a.s)’a baskı y</w:t>
      </w:r>
      <w:r w:rsidR="004B6FAF">
        <w:rPr>
          <w:rFonts w:ascii="Arial" w:hAnsi="Arial" w:cs="Arial"/>
        </w:rPr>
        <w:t>a</w:t>
      </w:r>
      <w:r w:rsidR="004B6FAF">
        <w:rPr>
          <w:rFonts w:ascii="Arial" w:hAnsi="Arial" w:cs="Arial"/>
        </w:rPr>
        <w:t xml:space="preserve">pılması </w:t>
      </w:r>
      <w:r w:rsidR="0035557A">
        <w:rPr>
          <w:rFonts w:ascii="Arial" w:hAnsi="Arial" w:cs="Arial"/>
        </w:rPr>
        <w:t>gerketiğini savunuyordu</w:t>
      </w:r>
      <w:r w:rsidR="004B6FAF">
        <w:rPr>
          <w:rFonts w:ascii="Arial" w:hAnsi="Arial" w:cs="Arial"/>
        </w:rPr>
        <w:t>.</w:t>
      </w:r>
      <w:r w:rsidR="004923AB">
        <w:rPr>
          <w:rStyle w:val="FootnoteReference"/>
          <w:rFonts w:ascii="Arial" w:hAnsi="Arial" w:cs="Arial"/>
        </w:rPr>
        <w:footnoteReference w:id="774"/>
      </w:r>
      <w:r w:rsidR="00023419">
        <w:rPr>
          <w:rFonts w:ascii="Arial" w:hAnsi="Arial" w:cs="Arial"/>
        </w:rPr>
        <w:t xml:space="preserve"> Şe</w:t>
      </w:r>
      <w:r w:rsidR="006F1460">
        <w:rPr>
          <w:rFonts w:ascii="Arial" w:hAnsi="Arial" w:cs="Arial"/>
        </w:rPr>
        <w:t>hit</w:t>
      </w:r>
      <w:r w:rsidR="00023419">
        <w:rPr>
          <w:rFonts w:ascii="Arial" w:hAnsi="Arial" w:cs="Arial"/>
        </w:rPr>
        <w:t>ler efendisi İmam Hüseyin (a.s)’a karşı içinde çok büyük kin besl</w:t>
      </w:r>
      <w:r w:rsidR="00023419">
        <w:rPr>
          <w:rFonts w:ascii="Arial" w:hAnsi="Arial" w:cs="Arial"/>
        </w:rPr>
        <w:t>e</w:t>
      </w:r>
      <w:r w:rsidR="00023419">
        <w:rPr>
          <w:rFonts w:ascii="Arial" w:hAnsi="Arial" w:cs="Arial"/>
        </w:rPr>
        <w:t>mekteydi.</w:t>
      </w:r>
      <w:r w:rsidR="006F1460">
        <w:rPr>
          <w:rFonts w:ascii="Arial" w:hAnsi="Arial" w:cs="Arial"/>
        </w:rPr>
        <w:t xml:space="preserve"> </w:t>
      </w:r>
      <w:r w:rsidR="00894680">
        <w:rPr>
          <w:rFonts w:ascii="Arial" w:hAnsi="Arial" w:cs="Arial"/>
        </w:rPr>
        <w:t xml:space="preserve">Zira </w:t>
      </w:r>
      <w:r w:rsidR="00116A14">
        <w:rPr>
          <w:rFonts w:ascii="Arial" w:hAnsi="Arial" w:cs="Arial"/>
        </w:rPr>
        <w:t>İmam Hüseyin (a.s) Medine valisi ile ertesi akşam görüşmek üzere anlaştığında o, bu işi o g</w:t>
      </w:r>
      <w:r w:rsidR="00116A14">
        <w:rPr>
          <w:rFonts w:ascii="Arial" w:hAnsi="Arial" w:cs="Arial"/>
        </w:rPr>
        <w:t>e</w:t>
      </w:r>
      <w:r w:rsidR="00116A14">
        <w:rPr>
          <w:rFonts w:ascii="Arial" w:hAnsi="Arial" w:cs="Arial"/>
        </w:rPr>
        <w:t>ce birtaraflık etmesi için Velid’e baskı yapıyordu ve yolda da İmam H</w:t>
      </w:r>
      <w:r w:rsidR="00116A14">
        <w:rPr>
          <w:rFonts w:ascii="Arial" w:hAnsi="Arial" w:cs="Arial"/>
        </w:rPr>
        <w:t>ü</w:t>
      </w:r>
      <w:r w:rsidR="00116A14">
        <w:rPr>
          <w:rFonts w:ascii="Arial" w:hAnsi="Arial" w:cs="Arial"/>
        </w:rPr>
        <w:t>seyin (a.s) ile karşılaştığında onu biata davet etmiş, İmam (a.s) ona karşı meşhur olan şu sözleri buyurmu</w:t>
      </w:r>
      <w:r w:rsidR="00116A14">
        <w:rPr>
          <w:rFonts w:ascii="Arial" w:hAnsi="Arial" w:cs="Arial"/>
        </w:rPr>
        <w:t>ş</w:t>
      </w:r>
      <w:r w:rsidR="00116A14">
        <w:rPr>
          <w:rFonts w:ascii="Arial" w:hAnsi="Arial" w:cs="Arial"/>
        </w:rPr>
        <w:t xml:space="preserve">tur: “Ümmet Yezit </w:t>
      </w:r>
      <w:r w:rsidR="00116A14">
        <w:rPr>
          <w:rFonts w:ascii="Arial" w:hAnsi="Arial" w:cs="Arial"/>
        </w:rPr>
        <w:lastRenderedPageBreak/>
        <w:t>gibi bir önderle imtihana tabi tutlursa, o zaman İ</w:t>
      </w:r>
      <w:r w:rsidR="00116A14">
        <w:rPr>
          <w:rFonts w:ascii="Arial" w:hAnsi="Arial" w:cs="Arial"/>
        </w:rPr>
        <w:t>s</w:t>
      </w:r>
      <w:r w:rsidR="00116A14">
        <w:rPr>
          <w:rFonts w:ascii="Arial" w:hAnsi="Arial" w:cs="Arial"/>
        </w:rPr>
        <w:t xml:space="preserve">lam’a elveda demek gerkir.” </w:t>
      </w:r>
      <w:r w:rsidR="002152F7">
        <w:rPr>
          <w:rFonts w:ascii="Arial" w:hAnsi="Arial" w:cs="Arial"/>
        </w:rPr>
        <w:t>Bundan dolayı o büyük şe</w:t>
      </w:r>
      <w:r w:rsidR="002152F7">
        <w:rPr>
          <w:rFonts w:ascii="Arial" w:hAnsi="Arial" w:cs="Arial"/>
        </w:rPr>
        <w:t>y</w:t>
      </w:r>
      <w:r w:rsidR="002152F7">
        <w:rPr>
          <w:rFonts w:ascii="Arial" w:hAnsi="Arial" w:cs="Arial"/>
        </w:rPr>
        <w:t>tan ile İmam (a.s) arasında çok sert sözler geçmi</w:t>
      </w:r>
      <w:r w:rsidR="002152F7">
        <w:rPr>
          <w:rFonts w:ascii="Arial" w:hAnsi="Arial" w:cs="Arial"/>
        </w:rPr>
        <w:t>ş</w:t>
      </w:r>
      <w:r w:rsidR="002152F7">
        <w:rPr>
          <w:rFonts w:ascii="Arial" w:hAnsi="Arial" w:cs="Arial"/>
        </w:rPr>
        <w:t xml:space="preserve">tir. </w:t>
      </w:r>
      <w:r w:rsidR="00D76364">
        <w:rPr>
          <w:rStyle w:val="FootnoteReference"/>
          <w:rFonts w:ascii="Arial" w:hAnsi="Arial" w:cs="Arial"/>
        </w:rPr>
        <w:footnoteReference w:id="775"/>
      </w:r>
      <w:r w:rsidR="00D55783">
        <w:rPr>
          <w:rFonts w:ascii="Arial" w:hAnsi="Arial" w:cs="Arial"/>
        </w:rPr>
        <w:t xml:space="preserve"> </w:t>
      </w:r>
      <w:r w:rsidR="0035557A">
        <w:rPr>
          <w:rFonts w:ascii="Arial" w:hAnsi="Arial" w:cs="Arial"/>
        </w:rPr>
        <w:t>M</w:t>
      </w:r>
      <w:r w:rsidR="00D55783">
        <w:rPr>
          <w:rFonts w:ascii="Arial" w:hAnsi="Arial" w:cs="Arial"/>
        </w:rPr>
        <w:t>ervan daha sonral</w:t>
      </w:r>
      <w:r w:rsidR="0035557A">
        <w:rPr>
          <w:rFonts w:ascii="Arial" w:hAnsi="Arial" w:cs="Arial"/>
        </w:rPr>
        <w:t>ar hilafete ulaştı ve Hiciri 65</w:t>
      </w:r>
      <w:r w:rsidR="00D55783">
        <w:rPr>
          <w:rFonts w:ascii="Arial" w:hAnsi="Arial" w:cs="Arial"/>
        </w:rPr>
        <w:t xml:space="preserve"> Yılında, 63 yaşında öldü.</w:t>
      </w:r>
      <w:r w:rsidR="0029138E">
        <w:rPr>
          <w:rFonts w:ascii="Arial" w:hAnsi="Arial" w:cs="Arial"/>
        </w:rPr>
        <w:t xml:space="preserve"> O, Şia’ya zorluk çık</w:t>
      </w:r>
      <w:r w:rsidR="0029138E">
        <w:rPr>
          <w:rFonts w:ascii="Arial" w:hAnsi="Arial" w:cs="Arial"/>
        </w:rPr>
        <w:t>a</w:t>
      </w:r>
      <w:r w:rsidR="0029138E">
        <w:rPr>
          <w:rFonts w:ascii="Arial" w:hAnsi="Arial" w:cs="Arial"/>
        </w:rPr>
        <w:t>ranlardandı ve M</w:t>
      </w:r>
      <w:r w:rsidR="0029138E">
        <w:rPr>
          <w:rFonts w:ascii="Arial" w:hAnsi="Arial" w:cs="Arial"/>
        </w:rPr>
        <w:t>e</w:t>
      </w:r>
      <w:r w:rsidR="0029138E">
        <w:rPr>
          <w:rFonts w:ascii="Arial" w:hAnsi="Arial" w:cs="Arial"/>
        </w:rPr>
        <w:t>dine valisi olduğunda da her Cuma minberden Hz. Ali (a.s)’a lanet ve küfür okurdu.</w:t>
      </w:r>
      <w:r w:rsidR="0029138E">
        <w:rPr>
          <w:rStyle w:val="FootnoteReference"/>
          <w:rFonts w:ascii="Arial" w:hAnsi="Arial" w:cs="Arial"/>
        </w:rPr>
        <w:footnoteReference w:id="776"/>
      </w:r>
      <w:r w:rsidR="004A562A">
        <w:rPr>
          <w:rFonts w:ascii="Arial" w:hAnsi="Arial" w:cs="Arial"/>
        </w:rPr>
        <w:t xml:space="preserve"> </w:t>
      </w:r>
    </w:p>
    <w:p w:rsidR="00DB14DA" w:rsidRDefault="00DB14DA" w:rsidP="00107BC4">
      <w:pPr>
        <w:spacing w:before="60" w:after="60" w:line="276" w:lineRule="auto"/>
        <w:ind w:firstLine="397"/>
        <w:jc w:val="both"/>
        <w:rPr>
          <w:rFonts w:ascii="Arial" w:hAnsi="Arial" w:cs="Arial"/>
        </w:rPr>
      </w:pPr>
    </w:p>
    <w:p w:rsidR="00DB14DA" w:rsidRDefault="00DB14DA" w:rsidP="00107BC4">
      <w:pPr>
        <w:spacing w:before="60" w:after="60" w:line="276" w:lineRule="auto"/>
        <w:ind w:firstLine="397"/>
        <w:jc w:val="both"/>
        <w:rPr>
          <w:rFonts w:ascii="Arial" w:hAnsi="Arial" w:cs="Arial"/>
        </w:rPr>
      </w:pPr>
      <w:r>
        <w:rPr>
          <w:rFonts w:ascii="Arial" w:hAnsi="Arial" w:cs="Arial"/>
        </w:rPr>
        <w:t>MES</w:t>
      </w:r>
      <w:r w:rsidR="001C51B6">
        <w:rPr>
          <w:rFonts w:ascii="Arial" w:hAnsi="Arial" w:cs="Arial"/>
        </w:rPr>
        <w:t>R</w:t>
      </w:r>
      <w:r>
        <w:rPr>
          <w:rFonts w:ascii="Arial" w:hAnsi="Arial" w:cs="Arial"/>
        </w:rPr>
        <w:t>UG B. VAİL HAZREMİ</w:t>
      </w:r>
    </w:p>
    <w:p w:rsidR="00DB14DA" w:rsidRDefault="00B3015D" w:rsidP="00A2693E">
      <w:pPr>
        <w:spacing w:before="60" w:after="60" w:line="276" w:lineRule="auto"/>
        <w:ind w:firstLine="397"/>
        <w:jc w:val="both"/>
        <w:rPr>
          <w:rFonts w:ascii="Arial" w:hAnsi="Arial" w:cs="Arial"/>
        </w:rPr>
      </w:pPr>
      <w:r>
        <w:rPr>
          <w:rFonts w:ascii="Arial" w:hAnsi="Arial" w:cs="Arial"/>
        </w:rPr>
        <w:t>Kerbela’da hazır bulunan Ömer Sa’ad’ın habis aske</w:t>
      </w:r>
      <w:r>
        <w:rPr>
          <w:rFonts w:ascii="Arial" w:hAnsi="Arial" w:cs="Arial"/>
        </w:rPr>
        <w:t>r</w:t>
      </w:r>
      <w:r>
        <w:rPr>
          <w:rFonts w:ascii="Arial" w:hAnsi="Arial" w:cs="Arial"/>
        </w:rPr>
        <w:t>lerindendir.</w:t>
      </w:r>
      <w:r w:rsidR="00780698">
        <w:rPr>
          <w:rFonts w:ascii="Arial" w:hAnsi="Arial" w:cs="Arial"/>
        </w:rPr>
        <w:t xml:space="preserve"> İmam H</w:t>
      </w:r>
      <w:r w:rsidR="00780698">
        <w:rPr>
          <w:rFonts w:ascii="Arial" w:hAnsi="Arial" w:cs="Arial"/>
        </w:rPr>
        <w:t>ü</w:t>
      </w:r>
      <w:r w:rsidR="00780698">
        <w:rPr>
          <w:rFonts w:ascii="Arial" w:hAnsi="Arial" w:cs="Arial"/>
        </w:rPr>
        <w:t>seyin (a.s)’ın mübarek başını İbni Ziyad’a ulaştırarak ödül alacak diye yarışan Kufe ordus</w:t>
      </w:r>
      <w:r w:rsidR="00780698">
        <w:rPr>
          <w:rFonts w:ascii="Arial" w:hAnsi="Arial" w:cs="Arial"/>
        </w:rPr>
        <w:t>u</w:t>
      </w:r>
      <w:r w:rsidR="00780698">
        <w:rPr>
          <w:rFonts w:ascii="Arial" w:hAnsi="Arial" w:cs="Arial"/>
        </w:rPr>
        <w:t>nun ö</w:t>
      </w:r>
      <w:r w:rsidR="00780698">
        <w:rPr>
          <w:rFonts w:ascii="Arial" w:hAnsi="Arial" w:cs="Arial"/>
        </w:rPr>
        <w:t>n</w:t>
      </w:r>
      <w:r w:rsidR="00780698">
        <w:rPr>
          <w:rFonts w:ascii="Arial" w:hAnsi="Arial" w:cs="Arial"/>
        </w:rPr>
        <w:t>cülerindendi.</w:t>
      </w:r>
      <w:r w:rsidR="006B5A19">
        <w:rPr>
          <w:rFonts w:ascii="Arial" w:hAnsi="Arial" w:cs="Arial"/>
        </w:rPr>
        <w:t xml:space="preserve"> İmam Hüseyin (a.s) </w:t>
      </w:r>
      <w:r w:rsidR="00451886">
        <w:rPr>
          <w:rFonts w:ascii="Arial" w:hAnsi="Arial" w:cs="Arial"/>
        </w:rPr>
        <w:t>ile “İbni Huze” arasında geçen konuşması sırasında İmam (a.s)’a sayg</w:t>
      </w:r>
      <w:r w:rsidR="00451886">
        <w:rPr>
          <w:rFonts w:ascii="Arial" w:hAnsi="Arial" w:cs="Arial"/>
        </w:rPr>
        <w:t>ı</w:t>
      </w:r>
      <w:r w:rsidR="00451886">
        <w:rPr>
          <w:rFonts w:ascii="Arial" w:hAnsi="Arial" w:cs="Arial"/>
        </w:rPr>
        <w:t>sızlıktı b</w:t>
      </w:r>
      <w:r w:rsidR="00451886">
        <w:rPr>
          <w:rFonts w:ascii="Arial" w:hAnsi="Arial" w:cs="Arial"/>
        </w:rPr>
        <w:t>u</w:t>
      </w:r>
      <w:r w:rsidR="00451886">
        <w:rPr>
          <w:rFonts w:ascii="Arial" w:hAnsi="Arial" w:cs="Arial"/>
        </w:rPr>
        <w:t>lunmuş, Şehitler efendisi de ona şöyle nifrinde bulunmu</w:t>
      </w:r>
      <w:r w:rsidR="00451886">
        <w:rPr>
          <w:rFonts w:ascii="Arial" w:hAnsi="Arial" w:cs="Arial"/>
        </w:rPr>
        <w:t>ş</w:t>
      </w:r>
      <w:r w:rsidR="00451886">
        <w:rPr>
          <w:rFonts w:ascii="Arial" w:hAnsi="Arial" w:cs="Arial"/>
        </w:rPr>
        <w:t>tur: “</w:t>
      </w:r>
      <w:r w:rsidR="00DF08E3">
        <w:rPr>
          <w:rFonts w:ascii="Arial" w:hAnsi="Arial" w:cs="Arial"/>
        </w:rPr>
        <w:t xml:space="preserve">Allah’ım! Onu ateşe çek.” </w:t>
      </w:r>
      <w:r w:rsidR="00A82F6E">
        <w:rPr>
          <w:rFonts w:ascii="Arial" w:hAnsi="Arial" w:cs="Arial"/>
        </w:rPr>
        <w:t xml:space="preserve">O sinirlenerek atını İmam Hüseyin (a.s)’ın üzerine sürmek istedi. </w:t>
      </w:r>
      <w:r w:rsidR="00E02E33">
        <w:rPr>
          <w:rFonts w:ascii="Arial" w:hAnsi="Arial" w:cs="Arial"/>
        </w:rPr>
        <w:t>Nehirin üzerinden atı ile ge</w:t>
      </w:r>
      <w:r w:rsidR="00E02E33">
        <w:rPr>
          <w:rFonts w:ascii="Arial" w:hAnsi="Arial" w:cs="Arial"/>
        </w:rPr>
        <w:t>ç</w:t>
      </w:r>
      <w:r w:rsidR="00E02E33">
        <w:rPr>
          <w:rFonts w:ascii="Arial" w:hAnsi="Arial" w:cs="Arial"/>
        </w:rPr>
        <w:t xml:space="preserve">mek istediğinde düştü ve ayağı </w:t>
      </w:r>
      <w:r w:rsidR="00E02E33" w:rsidRPr="00A2693E">
        <w:rPr>
          <w:rFonts w:ascii="Arial" w:hAnsi="Arial" w:cs="Arial"/>
        </w:rPr>
        <w:t>atın</w:t>
      </w:r>
      <w:r w:rsidR="00E02E33" w:rsidRPr="00F0518A">
        <w:rPr>
          <w:rFonts w:ascii="Arial" w:hAnsi="Arial" w:cs="Arial"/>
          <w:color w:val="FF0000"/>
        </w:rPr>
        <w:t xml:space="preserve"> </w:t>
      </w:r>
      <w:r w:rsidR="00A2693E" w:rsidRPr="0014099E">
        <w:rPr>
          <w:rFonts w:ascii="Arial" w:hAnsi="Arial" w:cs="Arial"/>
        </w:rPr>
        <w:t>üzeng</w:t>
      </w:r>
      <w:r w:rsidR="00A2693E" w:rsidRPr="0014099E">
        <w:rPr>
          <w:rFonts w:ascii="Arial" w:hAnsi="Arial" w:cs="Arial"/>
        </w:rPr>
        <w:t>i</w:t>
      </w:r>
      <w:r w:rsidR="00A2693E" w:rsidRPr="0014099E">
        <w:rPr>
          <w:rFonts w:ascii="Arial" w:hAnsi="Arial" w:cs="Arial"/>
        </w:rPr>
        <w:t>sine</w:t>
      </w:r>
      <w:r w:rsidR="00E02E33">
        <w:rPr>
          <w:rFonts w:ascii="Arial" w:hAnsi="Arial" w:cs="Arial"/>
        </w:rPr>
        <w:t xml:space="preserve"> takılarak sürüklenmeye başladı.</w:t>
      </w:r>
      <w:r w:rsidR="00F0518A">
        <w:rPr>
          <w:rFonts w:ascii="Arial" w:hAnsi="Arial" w:cs="Arial"/>
        </w:rPr>
        <w:t xml:space="preserve"> Mesrug bu durumu görünce korkarak s</w:t>
      </w:r>
      <w:r w:rsidR="00F0518A">
        <w:rPr>
          <w:rFonts w:ascii="Arial" w:hAnsi="Arial" w:cs="Arial"/>
        </w:rPr>
        <w:t>a</w:t>
      </w:r>
      <w:r w:rsidR="00F0518A">
        <w:rPr>
          <w:rFonts w:ascii="Arial" w:hAnsi="Arial" w:cs="Arial"/>
        </w:rPr>
        <w:t>vaş meydanından uzaklaştı. Ondan kenara çekilişinin nedenini sorduklarında bu muc</w:t>
      </w:r>
      <w:r w:rsidR="00F0518A">
        <w:rPr>
          <w:rFonts w:ascii="Arial" w:hAnsi="Arial" w:cs="Arial"/>
        </w:rPr>
        <w:t>i</w:t>
      </w:r>
      <w:r w:rsidR="00F0518A">
        <w:rPr>
          <w:rFonts w:ascii="Arial" w:hAnsi="Arial" w:cs="Arial"/>
        </w:rPr>
        <w:t>zeye işaret ederek şöyle dedi: “Ben bu hanedandan öyle bir şey gördüm ki, kesinlikle onlarla savaşmıyacağım.” Bazı rivayetlerde İbni Huze’</w:t>
      </w:r>
      <w:r w:rsidR="00F8099F">
        <w:rPr>
          <w:rFonts w:ascii="Arial" w:hAnsi="Arial" w:cs="Arial"/>
        </w:rPr>
        <w:t>nin atı</w:t>
      </w:r>
      <w:r w:rsidR="00A2693E">
        <w:rPr>
          <w:rFonts w:ascii="Arial" w:hAnsi="Arial" w:cs="Arial"/>
        </w:rPr>
        <w:t>nın</w:t>
      </w:r>
      <w:r w:rsidR="00F8099F">
        <w:rPr>
          <w:rFonts w:ascii="Arial" w:hAnsi="Arial" w:cs="Arial"/>
        </w:rPr>
        <w:t xml:space="preserve"> onu o</w:t>
      </w:r>
      <w:r w:rsidR="00F0518A">
        <w:rPr>
          <w:rFonts w:ascii="Arial" w:hAnsi="Arial" w:cs="Arial"/>
        </w:rPr>
        <w:t xml:space="preserve"> kadar taşa ve ağaçlara vur</w:t>
      </w:r>
      <w:r w:rsidR="00F8099F">
        <w:rPr>
          <w:rFonts w:ascii="Arial" w:hAnsi="Arial" w:cs="Arial"/>
        </w:rPr>
        <w:t>du</w:t>
      </w:r>
      <w:r w:rsidR="00A2693E">
        <w:rPr>
          <w:rFonts w:ascii="Arial" w:hAnsi="Arial" w:cs="Arial"/>
        </w:rPr>
        <w:t>ğu ve</w:t>
      </w:r>
      <w:r w:rsidR="00F8099F">
        <w:rPr>
          <w:rFonts w:ascii="Arial" w:hAnsi="Arial" w:cs="Arial"/>
        </w:rPr>
        <w:t xml:space="preserve"> sonunda </w:t>
      </w:r>
      <w:r w:rsidR="00A2693E">
        <w:rPr>
          <w:rFonts w:ascii="Arial" w:hAnsi="Arial" w:cs="Arial"/>
        </w:rPr>
        <w:t xml:space="preserve">onu </w:t>
      </w:r>
      <w:r w:rsidR="00F8099F">
        <w:rPr>
          <w:rFonts w:ascii="Arial" w:hAnsi="Arial" w:cs="Arial"/>
        </w:rPr>
        <w:t>öldü</w:t>
      </w:r>
      <w:r w:rsidR="00F8099F">
        <w:rPr>
          <w:rFonts w:ascii="Arial" w:hAnsi="Arial" w:cs="Arial"/>
        </w:rPr>
        <w:t>r</w:t>
      </w:r>
      <w:r w:rsidR="00F8099F">
        <w:rPr>
          <w:rFonts w:ascii="Arial" w:hAnsi="Arial" w:cs="Arial"/>
        </w:rPr>
        <w:t>dü</w:t>
      </w:r>
      <w:r w:rsidR="00A2693E">
        <w:rPr>
          <w:rFonts w:ascii="Arial" w:hAnsi="Arial" w:cs="Arial"/>
        </w:rPr>
        <w:t>ğü nakedilmiştir</w:t>
      </w:r>
      <w:r w:rsidR="00F8099F">
        <w:rPr>
          <w:rFonts w:ascii="Arial" w:hAnsi="Arial" w:cs="Arial"/>
        </w:rPr>
        <w:t>.</w:t>
      </w:r>
      <w:r w:rsidR="00974856">
        <w:rPr>
          <w:rStyle w:val="FootnoteReference"/>
          <w:rFonts w:ascii="Arial" w:hAnsi="Arial" w:cs="Arial"/>
        </w:rPr>
        <w:footnoteReference w:id="777"/>
      </w:r>
    </w:p>
    <w:p w:rsidR="00A35538" w:rsidRDefault="00A35538" w:rsidP="00107BC4">
      <w:pPr>
        <w:spacing w:before="60" w:after="60" w:line="276" w:lineRule="auto"/>
        <w:ind w:firstLine="397"/>
        <w:jc w:val="both"/>
        <w:rPr>
          <w:rFonts w:ascii="Arial" w:hAnsi="Arial" w:cs="Arial"/>
        </w:rPr>
      </w:pPr>
    </w:p>
    <w:p w:rsidR="00A35538" w:rsidRDefault="00A35538" w:rsidP="00107BC4">
      <w:pPr>
        <w:spacing w:before="60" w:after="60" w:line="276" w:lineRule="auto"/>
        <w:ind w:firstLine="397"/>
        <w:jc w:val="both"/>
        <w:rPr>
          <w:rFonts w:ascii="Arial" w:hAnsi="Arial" w:cs="Arial"/>
        </w:rPr>
      </w:pPr>
      <w:r>
        <w:rPr>
          <w:rFonts w:ascii="Arial" w:hAnsi="Arial" w:cs="Arial"/>
        </w:rPr>
        <w:t>MESUT B. HACCAC</w:t>
      </w:r>
    </w:p>
    <w:p w:rsidR="00A35538" w:rsidRDefault="00A35538" w:rsidP="00107BC4">
      <w:pPr>
        <w:spacing w:before="60" w:after="60" w:line="276" w:lineRule="auto"/>
        <w:ind w:firstLine="397"/>
        <w:jc w:val="both"/>
        <w:rPr>
          <w:rFonts w:ascii="Arial" w:hAnsi="Arial" w:cs="Arial"/>
        </w:rPr>
      </w:pPr>
      <w:r>
        <w:rPr>
          <w:rFonts w:ascii="Arial" w:hAnsi="Arial" w:cs="Arial"/>
        </w:rPr>
        <w:t>Kerbela şehitlerindendir.</w:t>
      </w:r>
      <w:r w:rsidR="002575F0">
        <w:rPr>
          <w:rFonts w:ascii="Arial" w:hAnsi="Arial" w:cs="Arial"/>
        </w:rPr>
        <w:t xml:space="preserve"> O, oğlu Adurrahman b. M</w:t>
      </w:r>
      <w:r w:rsidR="002575F0">
        <w:rPr>
          <w:rFonts w:ascii="Arial" w:hAnsi="Arial" w:cs="Arial"/>
        </w:rPr>
        <w:t>e</w:t>
      </w:r>
      <w:r w:rsidR="002575F0">
        <w:rPr>
          <w:rFonts w:ascii="Arial" w:hAnsi="Arial" w:cs="Arial"/>
        </w:rPr>
        <w:t>sut B. Haccac ile birli</w:t>
      </w:r>
      <w:r w:rsidR="002575F0">
        <w:rPr>
          <w:rFonts w:ascii="Arial" w:hAnsi="Arial" w:cs="Arial"/>
        </w:rPr>
        <w:t>k</w:t>
      </w:r>
      <w:r w:rsidR="002575F0">
        <w:rPr>
          <w:rFonts w:ascii="Arial" w:hAnsi="Arial" w:cs="Arial"/>
        </w:rPr>
        <w:t xml:space="preserve">te ilk saldırıda şehit olanlardandır. </w:t>
      </w:r>
      <w:r w:rsidR="006F28D8">
        <w:rPr>
          <w:rFonts w:ascii="Arial" w:hAnsi="Arial" w:cs="Arial"/>
        </w:rPr>
        <w:t>Bazıları onların Kufe ordusu ile birlikte Kerbela’ya geldiğ</w:t>
      </w:r>
      <w:r w:rsidR="006F28D8">
        <w:rPr>
          <w:rFonts w:ascii="Arial" w:hAnsi="Arial" w:cs="Arial"/>
        </w:rPr>
        <w:t>i</w:t>
      </w:r>
      <w:r w:rsidR="006F28D8">
        <w:rPr>
          <w:rFonts w:ascii="Arial" w:hAnsi="Arial" w:cs="Arial"/>
        </w:rPr>
        <w:t>ni ve orda İmam Hüseyin (a.s)’ın safları</w:t>
      </w:r>
      <w:r w:rsidR="00705DA3">
        <w:rPr>
          <w:rFonts w:ascii="Arial" w:hAnsi="Arial" w:cs="Arial"/>
        </w:rPr>
        <w:t>na katıldığını na</w:t>
      </w:r>
      <w:r w:rsidR="00705DA3">
        <w:rPr>
          <w:rFonts w:ascii="Arial" w:hAnsi="Arial" w:cs="Arial"/>
        </w:rPr>
        <w:t>k</w:t>
      </w:r>
      <w:r w:rsidR="00705DA3">
        <w:rPr>
          <w:rFonts w:ascii="Arial" w:hAnsi="Arial" w:cs="Arial"/>
        </w:rPr>
        <w:t xml:space="preserve">letmişlerdir. Onların isimleri </w:t>
      </w:r>
      <w:r w:rsidR="00817146">
        <w:rPr>
          <w:rFonts w:ascii="Arial" w:hAnsi="Arial" w:cs="Arial"/>
        </w:rPr>
        <w:t>Nahiyeyi Mukaddese ziyaretnamesinde de geçmiştir.</w:t>
      </w:r>
    </w:p>
    <w:p w:rsidR="0040484B" w:rsidRDefault="0040484B" w:rsidP="00107BC4">
      <w:pPr>
        <w:spacing w:before="60" w:after="60" w:line="276" w:lineRule="auto"/>
        <w:ind w:firstLine="397"/>
        <w:jc w:val="both"/>
        <w:rPr>
          <w:rFonts w:ascii="Arial" w:hAnsi="Arial" w:cs="Arial"/>
        </w:rPr>
      </w:pPr>
    </w:p>
    <w:p w:rsidR="0040484B" w:rsidRDefault="0040484B" w:rsidP="00107BC4">
      <w:pPr>
        <w:spacing w:before="60" w:after="60" w:line="276" w:lineRule="auto"/>
        <w:ind w:firstLine="397"/>
        <w:jc w:val="both"/>
        <w:rPr>
          <w:rFonts w:ascii="Arial" w:hAnsi="Arial" w:cs="Arial"/>
        </w:rPr>
      </w:pPr>
      <w:r>
        <w:rPr>
          <w:rFonts w:ascii="Arial" w:hAnsi="Arial" w:cs="Arial"/>
        </w:rPr>
        <w:t>MUSLEH</w:t>
      </w:r>
    </w:p>
    <w:p w:rsidR="0040484B" w:rsidRDefault="0040484B" w:rsidP="00107BC4">
      <w:pPr>
        <w:spacing w:before="60" w:after="60" w:line="276" w:lineRule="auto"/>
        <w:ind w:firstLine="397"/>
        <w:jc w:val="both"/>
        <w:rPr>
          <w:rFonts w:ascii="Arial" w:hAnsi="Arial" w:cs="Arial"/>
        </w:rPr>
      </w:pPr>
      <w:r>
        <w:rPr>
          <w:rFonts w:ascii="Arial" w:hAnsi="Arial" w:cs="Arial"/>
        </w:rPr>
        <w:t xml:space="preserve">İmam Hüseyin’ın </w:t>
      </w:r>
      <w:r w:rsidR="00A64513">
        <w:rPr>
          <w:rFonts w:ascii="Arial" w:hAnsi="Arial" w:cs="Arial"/>
        </w:rPr>
        <w:t xml:space="preserve">Mekke’den Irak’a </w:t>
      </w:r>
      <w:r>
        <w:rPr>
          <w:rFonts w:ascii="Arial" w:hAnsi="Arial" w:cs="Arial"/>
        </w:rPr>
        <w:t>yolculuğu sırası</w:t>
      </w:r>
      <w:r>
        <w:rPr>
          <w:rFonts w:ascii="Arial" w:hAnsi="Arial" w:cs="Arial"/>
        </w:rPr>
        <w:t>n</w:t>
      </w:r>
      <w:r>
        <w:rPr>
          <w:rFonts w:ascii="Arial" w:hAnsi="Arial" w:cs="Arial"/>
        </w:rPr>
        <w:t>da geçtiği konaklardan birinin ad</w:t>
      </w:r>
      <w:r>
        <w:rPr>
          <w:rFonts w:ascii="Arial" w:hAnsi="Arial" w:cs="Arial"/>
        </w:rPr>
        <w:t>ı</w:t>
      </w:r>
      <w:r>
        <w:rPr>
          <w:rFonts w:ascii="Arial" w:hAnsi="Arial" w:cs="Arial"/>
        </w:rPr>
        <w:t>dır.</w:t>
      </w:r>
    </w:p>
    <w:p w:rsidR="00A64513" w:rsidRDefault="00A64513" w:rsidP="00107BC4">
      <w:pPr>
        <w:spacing w:before="60" w:after="60" w:line="276" w:lineRule="auto"/>
        <w:ind w:firstLine="397"/>
        <w:jc w:val="both"/>
        <w:rPr>
          <w:rFonts w:ascii="Arial" w:hAnsi="Arial" w:cs="Arial"/>
        </w:rPr>
      </w:pPr>
    </w:p>
    <w:p w:rsidR="00A64513" w:rsidRDefault="00A64513" w:rsidP="00107BC4">
      <w:pPr>
        <w:spacing w:before="60" w:after="60" w:line="276" w:lineRule="auto"/>
        <w:ind w:firstLine="397"/>
        <w:jc w:val="both"/>
        <w:rPr>
          <w:rFonts w:ascii="Arial" w:hAnsi="Arial" w:cs="Arial"/>
        </w:rPr>
      </w:pPr>
      <w:r>
        <w:rPr>
          <w:rFonts w:ascii="Arial" w:hAnsi="Arial" w:cs="Arial"/>
        </w:rPr>
        <w:t>MUSLİM B. UKBE</w:t>
      </w:r>
    </w:p>
    <w:p w:rsidR="00A64513" w:rsidRDefault="00315A00" w:rsidP="00107BC4">
      <w:pPr>
        <w:spacing w:before="60" w:after="60" w:line="276" w:lineRule="auto"/>
        <w:ind w:firstLine="397"/>
        <w:jc w:val="both"/>
        <w:rPr>
          <w:rFonts w:ascii="Arial" w:hAnsi="Arial" w:cs="Arial"/>
        </w:rPr>
      </w:pPr>
      <w:r>
        <w:rPr>
          <w:rFonts w:ascii="Arial" w:hAnsi="Arial" w:cs="Arial"/>
        </w:rPr>
        <w:t>Harre hadisesinde Yezid’in emri ile Medine halkını ö</w:t>
      </w:r>
      <w:r>
        <w:rPr>
          <w:rFonts w:ascii="Arial" w:hAnsi="Arial" w:cs="Arial"/>
        </w:rPr>
        <w:t>l</w:t>
      </w:r>
      <w:r>
        <w:rPr>
          <w:rFonts w:ascii="Arial" w:hAnsi="Arial" w:cs="Arial"/>
        </w:rPr>
        <w:t>düren cinayetkardır.</w:t>
      </w:r>
      <w:r w:rsidR="00527E32">
        <w:rPr>
          <w:rFonts w:ascii="Arial" w:hAnsi="Arial" w:cs="Arial"/>
        </w:rPr>
        <w:t xml:space="preserve"> </w:t>
      </w:r>
      <w:r w:rsidR="009E52FF">
        <w:rPr>
          <w:rFonts w:ascii="Arial" w:hAnsi="Arial" w:cs="Arial"/>
        </w:rPr>
        <w:t>Harre hadisesi Medine halkının Aşura kıyamından sonra Emevi Hükümeti aleyhine ba</w:t>
      </w:r>
      <w:r w:rsidR="009E52FF">
        <w:rPr>
          <w:rFonts w:ascii="Arial" w:hAnsi="Arial" w:cs="Arial"/>
        </w:rPr>
        <w:t>ş</w:t>
      </w:r>
      <w:r w:rsidR="009E52FF">
        <w:rPr>
          <w:rFonts w:ascii="Arial" w:hAnsi="Arial" w:cs="Arial"/>
        </w:rPr>
        <w:t>lattığı bir harekettir.</w:t>
      </w:r>
      <w:r w:rsidR="00D87552">
        <w:rPr>
          <w:rFonts w:ascii="Arial" w:hAnsi="Arial" w:cs="Arial"/>
        </w:rPr>
        <w:t xml:space="preserve"> </w:t>
      </w:r>
      <w:r w:rsidR="00FE1B77">
        <w:rPr>
          <w:rFonts w:ascii="Arial" w:hAnsi="Arial" w:cs="Arial"/>
        </w:rPr>
        <w:t>Bazıları on</w:t>
      </w:r>
      <w:r w:rsidR="0071161E">
        <w:rPr>
          <w:rFonts w:ascii="Arial" w:hAnsi="Arial" w:cs="Arial"/>
        </w:rPr>
        <w:t>a</w:t>
      </w:r>
      <w:r w:rsidR="00E92350">
        <w:rPr>
          <w:rFonts w:ascii="Arial" w:hAnsi="Arial" w:cs="Arial"/>
        </w:rPr>
        <w:t xml:space="preserve"> çirkin işlerinden dolayı </w:t>
      </w:r>
      <w:r w:rsidR="00FE1B77">
        <w:rPr>
          <w:rFonts w:ascii="Arial" w:hAnsi="Arial" w:cs="Arial"/>
        </w:rPr>
        <w:t>“Musrif” ve “Mucrim” isimlerini</w:t>
      </w:r>
      <w:r w:rsidR="00CF780C">
        <w:rPr>
          <w:rFonts w:ascii="Arial" w:hAnsi="Arial" w:cs="Arial"/>
        </w:rPr>
        <w:t>,</w:t>
      </w:r>
      <w:r w:rsidR="00FE1B77">
        <w:rPr>
          <w:rFonts w:ascii="Arial" w:hAnsi="Arial" w:cs="Arial"/>
        </w:rPr>
        <w:t xml:space="preserve"> Muslim adı yerine koymu</w:t>
      </w:r>
      <w:r w:rsidR="00FE1B77">
        <w:rPr>
          <w:rFonts w:ascii="Arial" w:hAnsi="Arial" w:cs="Arial"/>
        </w:rPr>
        <w:t>ş</w:t>
      </w:r>
      <w:r w:rsidR="00FE1B77">
        <w:rPr>
          <w:rFonts w:ascii="Arial" w:hAnsi="Arial" w:cs="Arial"/>
        </w:rPr>
        <w:t>lardır.</w:t>
      </w:r>
      <w:r w:rsidR="00F927F5">
        <w:rPr>
          <w:rStyle w:val="FootnoteReference"/>
          <w:rFonts w:ascii="Arial" w:hAnsi="Arial" w:cs="Arial"/>
        </w:rPr>
        <w:footnoteReference w:id="778"/>
      </w:r>
      <w:r w:rsidR="00F927F5">
        <w:rPr>
          <w:rFonts w:ascii="Arial" w:hAnsi="Arial" w:cs="Arial"/>
        </w:rPr>
        <w:t xml:space="preserve"> </w:t>
      </w:r>
      <w:r w:rsidR="00E85C12">
        <w:rPr>
          <w:rFonts w:ascii="Arial" w:hAnsi="Arial" w:cs="Arial"/>
        </w:rPr>
        <w:t>O, Maviye ve Yezid’in ordu komutanlarından</w:t>
      </w:r>
      <w:r w:rsidR="0071161E">
        <w:rPr>
          <w:rFonts w:ascii="Arial" w:hAnsi="Arial" w:cs="Arial"/>
        </w:rPr>
        <w:t>dı</w:t>
      </w:r>
      <w:r w:rsidR="00E85C12">
        <w:rPr>
          <w:rFonts w:ascii="Arial" w:hAnsi="Arial" w:cs="Arial"/>
        </w:rPr>
        <w:t xml:space="preserve"> ve Peygamber efendimiz (s.a.a)’in dönemini de görmü</w:t>
      </w:r>
      <w:r w:rsidR="00E85C12">
        <w:rPr>
          <w:rFonts w:ascii="Arial" w:hAnsi="Arial" w:cs="Arial"/>
        </w:rPr>
        <w:t>ş</w:t>
      </w:r>
      <w:r w:rsidR="00E85C12">
        <w:rPr>
          <w:rFonts w:ascii="Arial" w:hAnsi="Arial" w:cs="Arial"/>
        </w:rPr>
        <w:t>tür.</w:t>
      </w:r>
    </w:p>
    <w:p w:rsidR="006A6250" w:rsidRDefault="006A6250" w:rsidP="00107BC4">
      <w:pPr>
        <w:spacing w:before="60" w:after="60" w:line="276" w:lineRule="auto"/>
        <w:ind w:firstLine="397"/>
        <w:jc w:val="both"/>
        <w:rPr>
          <w:rFonts w:ascii="Arial" w:hAnsi="Arial" w:cs="Arial"/>
        </w:rPr>
      </w:pPr>
    </w:p>
    <w:p w:rsidR="006A6250" w:rsidRDefault="006A6250" w:rsidP="00107BC4">
      <w:pPr>
        <w:spacing w:before="60" w:after="60" w:line="276" w:lineRule="auto"/>
        <w:ind w:firstLine="397"/>
        <w:jc w:val="both"/>
        <w:rPr>
          <w:rFonts w:ascii="Arial" w:hAnsi="Arial" w:cs="Arial"/>
        </w:rPr>
      </w:pPr>
      <w:r>
        <w:rPr>
          <w:rFonts w:ascii="Arial" w:hAnsi="Arial" w:cs="Arial"/>
        </w:rPr>
        <w:t>MUSLİM B. AKİL</w:t>
      </w:r>
    </w:p>
    <w:p w:rsidR="00D67545" w:rsidRDefault="006A6250" w:rsidP="0071161E">
      <w:pPr>
        <w:spacing w:before="60" w:after="60" w:line="276" w:lineRule="auto"/>
        <w:ind w:firstLine="397"/>
        <w:jc w:val="both"/>
        <w:rPr>
          <w:rFonts w:ascii="Arial" w:hAnsi="Arial" w:cs="Arial"/>
        </w:rPr>
      </w:pPr>
      <w:r>
        <w:rPr>
          <w:rFonts w:ascii="Arial" w:hAnsi="Arial" w:cs="Arial"/>
        </w:rPr>
        <w:t>Seyyid-i Şüheda’nın Mekke’</w:t>
      </w:r>
      <w:r w:rsidR="00983C5A">
        <w:rPr>
          <w:rFonts w:ascii="Arial" w:hAnsi="Arial" w:cs="Arial"/>
        </w:rPr>
        <w:t>den Kufe’nin ortamını kontrol ve halktan biat alması için görevlendirdiği elçisi</w:t>
      </w:r>
      <w:r w:rsidR="0071161E">
        <w:rPr>
          <w:rFonts w:ascii="Arial" w:hAnsi="Arial" w:cs="Arial"/>
        </w:rPr>
        <w:t>dir</w:t>
      </w:r>
      <w:r w:rsidR="00983C5A">
        <w:rPr>
          <w:rFonts w:ascii="Arial" w:hAnsi="Arial" w:cs="Arial"/>
        </w:rPr>
        <w:t>.</w:t>
      </w:r>
      <w:r w:rsidR="0048433D">
        <w:rPr>
          <w:rFonts w:ascii="Arial" w:hAnsi="Arial" w:cs="Arial"/>
        </w:rPr>
        <w:t xml:space="preserve"> </w:t>
      </w:r>
      <w:r w:rsidR="001A5945">
        <w:rPr>
          <w:rFonts w:ascii="Arial" w:hAnsi="Arial" w:cs="Arial"/>
        </w:rPr>
        <w:lastRenderedPageBreak/>
        <w:t xml:space="preserve">Muslim B. Akil, İmam Hüseyin (a.s)’ın amcasının oğlu ve güvendiği </w:t>
      </w:r>
      <w:r w:rsidR="0071161E">
        <w:rPr>
          <w:rFonts w:ascii="Arial" w:hAnsi="Arial" w:cs="Arial"/>
        </w:rPr>
        <w:t xml:space="preserve">bir </w:t>
      </w:r>
      <w:r w:rsidR="001A5945">
        <w:rPr>
          <w:rFonts w:ascii="Arial" w:hAnsi="Arial" w:cs="Arial"/>
        </w:rPr>
        <w:t xml:space="preserve">kimseydi. </w:t>
      </w:r>
      <w:r w:rsidR="003E0C99">
        <w:rPr>
          <w:rFonts w:ascii="Arial" w:hAnsi="Arial" w:cs="Arial"/>
        </w:rPr>
        <w:t>Cesaret ve yiğitliği ile meşhurdu. Sıffın savaşında İmam Ali (a.s)’ın</w:t>
      </w:r>
      <w:r w:rsidR="0071161E">
        <w:rPr>
          <w:rFonts w:ascii="Arial" w:hAnsi="Arial" w:cs="Arial"/>
        </w:rPr>
        <w:t xml:space="preserve"> ordusunun</w:t>
      </w:r>
      <w:r w:rsidR="003E0C99">
        <w:rPr>
          <w:rFonts w:ascii="Arial" w:hAnsi="Arial" w:cs="Arial"/>
        </w:rPr>
        <w:t xml:space="preserve"> sağ kanatının komutanı idi. </w:t>
      </w:r>
      <w:r w:rsidR="003463DF">
        <w:rPr>
          <w:rFonts w:ascii="Arial" w:hAnsi="Arial" w:cs="Arial"/>
        </w:rPr>
        <w:t>İmam Hüseyin (a.s)</w:t>
      </w:r>
      <w:r w:rsidR="0071161E">
        <w:rPr>
          <w:rFonts w:ascii="Arial" w:hAnsi="Arial" w:cs="Arial"/>
        </w:rPr>
        <w:t>,</w:t>
      </w:r>
      <w:r w:rsidR="003463DF">
        <w:rPr>
          <w:rFonts w:ascii="Arial" w:hAnsi="Arial" w:cs="Arial"/>
        </w:rPr>
        <w:t xml:space="preserve"> Kufe’li Şial</w:t>
      </w:r>
      <w:r w:rsidR="003463DF">
        <w:rPr>
          <w:rFonts w:ascii="Arial" w:hAnsi="Arial" w:cs="Arial"/>
        </w:rPr>
        <w:t>a</w:t>
      </w:r>
      <w:r w:rsidR="003463DF">
        <w:rPr>
          <w:rFonts w:ascii="Arial" w:hAnsi="Arial" w:cs="Arial"/>
        </w:rPr>
        <w:t>rın peşpeşe gönderdikleri davet</w:t>
      </w:r>
      <w:r w:rsidR="0033623E">
        <w:rPr>
          <w:rFonts w:ascii="Arial" w:hAnsi="Arial" w:cs="Arial"/>
        </w:rPr>
        <w:t xml:space="preserve"> mektuplarına cevap y</w:t>
      </w:r>
      <w:r w:rsidR="0033623E">
        <w:rPr>
          <w:rFonts w:ascii="Arial" w:hAnsi="Arial" w:cs="Arial"/>
        </w:rPr>
        <w:t>a</w:t>
      </w:r>
      <w:r w:rsidR="0033623E">
        <w:rPr>
          <w:rFonts w:ascii="Arial" w:hAnsi="Arial" w:cs="Arial"/>
        </w:rPr>
        <w:t>zarak ulaştırması için Muslim B. Akil’e verdi ve onu: “Ka</w:t>
      </w:r>
      <w:r w:rsidR="0033623E">
        <w:rPr>
          <w:rFonts w:ascii="Arial" w:hAnsi="Arial" w:cs="Arial"/>
        </w:rPr>
        <w:t>r</w:t>
      </w:r>
      <w:r w:rsidR="0033623E">
        <w:rPr>
          <w:rFonts w:ascii="Arial" w:hAnsi="Arial" w:cs="Arial"/>
        </w:rPr>
        <w:t>deşim, amcaoğlum ve güvendiğim kişidir” diye onlara t</w:t>
      </w:r>
      <w:r w:rsidR="0033623E">
        <w:rPr>
          <w:rFonts w:ascii="Arial" w:hAnsi="Arial" w:cs="Arial"/>
        </w:rPr>
        <w:t>a</w:t>
      </w:r>
      <w:r w:rsidR="0033623E">
        <w:rPr>
          <w:rFonts w:ascii="Arial" w:hAnsi="Arial" w:cs="Arial"/>
        </w:rPr>
        <w:t>nıttı.</w:t>
      </w:r>
      <w:r w:rsidR="00547589">
        <w:rPr>
          <w:rFonts w:ascii="Arial" w:hAnsi="Arial" w:cs="Arial"/>
        </w:rPr>
        <w:t xml:space="preserve"> </w:t>
      </w:r>
      <w:r w:rsidR="00456718">
        <w:rPr>
          <w:rFonts w:ascii="Arial" w:hAnsi="Arial" w:cs="Arial"/>
        </w:rPr>
        <w:t>Muslim (a.s), 15 Ş</w:t>
      </w:r>
      <w:r w:rsidR="00456718">
        <w:rPr>
          <w:rFonts w:ascii="Arial" w:hAnsi="Arial" w:cs="Arial"/>
        </w:rPr>
        <w:t>a</w:t>
      </w:r>
      <w:r w:rsidR="00456718">
        <w:rPr>
          <w:rFonts w:ascii="Arial" w:hAnsi="Arial" w:cs="Arial"/>
        </w:rPr>
        <w:t>ban’da Mekke’den Kufe’</w:t>
      </w:r>
      <w:r w:rsidR="00CB5271">
        <w:rPr>
          <w:rFonts w:ascii="Arial" w:hAnsi="Arial" w:cs="Arial"/>
        </w:rPr>
        <w:t>ye gitti ve Kufe’de İmam (a.s) için halktan biat toplam</w:t>
      </w:r>
      <w:r w:rsidR="0071161E">
        <w:rPr>
          <w:rFonts w:ascii="Arial" w:hAnsi="Arial" w:cs="Arial"/>
        </w:rPr>
        <w:t>ak</w:t>
      </w:r>
      <w:r w:rsidR="00CB5271">
        <w:rPr>
          <w:rFonts w:ascii="Arial" w:hAnsi="Arial" w:cs="Arial"/>
        </w:rPr>
        <w:t xml:space="preserve"> çok b</w:t>
      </w:r>
      <w:r w:rsidR="00CB5271">
        <w:rPr>
          <w:rFonts w:ascii="Arial" w:hAnsi="Arial" w:cs="Arial"/>
        </w:rPr>
        <w:t>ü</w:t>
      </w:r>
      <w:r w:rsidR="00CB5271">
        <w:rPr>
          <w:rFonts w:ascii="Arial" w:hAnsi="Arial" w:cs="Arial"/>
        </w:rPr>
        <w:t xml:space="preserve">yük çabalar sarfetti. </w:t>
      </w:r>
      <w:r w:rsidR="008A308A">
        <w:rPr>
          <w:rFonts w:ascii="Arial" w:hAnsi="Arial" w:cs="Arial"/>
        </w:rPr>
        <w:t>O z</w:t>
      </w:r>
      <w:r w:rsidR="008A308A">
        <w:rPr>
          <w:rFonts w:ascii="Arial" w:hAnsi="Arial" w:cs="Arial"/>
        </w:rPr>
        <w:t>a</w:t>
      </w:r>
      <w:r w:rsidR="008A308A">
        <w:rPr>
          <w:rFonts w:ascii="Arial" w:hAnsi="Arial" w:cs="Arial"/>
        </w:rPr>
        <w:t xml:space="preserve">man Kufe’nin valisi Numan B. Beşeri idi. </w:t>
      </w:r>
      <w:r w:rsidR="00750E12">
        <w:rPr>
          <w:rFonts w:ascii="Arial" w:hAnsi="Arial" w:cs="Arial"/>
        </w:rPr>
        <w:t>Yaklaşık 18 bin kişi Muslim’e İmam Hüseyin (a.s) için biat eli verdi.</w:t>
      </w:r>
      <w:r w:rsidR="00DC2267">
        <w:rPr>
          <w:rFonts w:ascii="Arial" w:hAnsi="Arial" w:cs="Arial"/>
        </w:rPr>
        <w:t xml:space="preserve"> Muslim’in kıyamının başladığı </w:t>
      </w:r>
      <w:r w:rsidR="00D53081">
        <w:rPr>
          <w:rFonts w:ascii="Arial" w:hAnsi="Arial" w:cs="Arial"/>
        </w:rPr>
        <w:t>d</w:t>
      </w:r>
      <w:r w:rsidR="00D53081">
        <w:rPr>
          <w:rFonts w:ascii="Arial" w:hAnsi="Arial" w:cs="Arial"/>
        </w:rPr>
        <w:t>ö</w:t>
      </w:r>
      <w:r w:rsidR="00D53081">
        <w:rPr>
          <w:rFonts w:ascii="Arial" w:hAnsi="Arial" w:cs="Arial"/>
        </w:rPr>
        <w:t>nemde Kufe valisi değişti ve İbni Ziyad Kufe valiliği ve Muslim’in kıyamını bastı</w:t>
      </w:r>
      <w:r w:rsidR="00D53081">
        <w:rPr>
          <w:rFonts w:ascii="Arial" w:hAnsi="Arial" w:cs="Arial"/>
        </w:rPr>
        <w:t>r</w:t>
      </w:r>
      <w:r w:rsidR="00D53081">
        <w:rPr>
          <w:rFonts w:ascii="Arial" w:hAnsi="Arial" w:cs="Arial"/>
        </w:rPr>
        <w:t>makla görevlendirildi.</w:t>
      </w:r>
      <w:r w:rsidR="009C0944">
        <w:rPr>
          <w:rFonts w:ascii="Arial" w:hAnsi="Arial" w:cs="Arial"/>
        </w:rPr>
        <w:t xml:space="preserve"> Muslim (a.s)’ın Kufe’de yeri saklı idi.</w:t>
      </w:r>
      <w:r w:rsidR="00A47474">
        <w:rPr>
          <w:rFonts w:ascii="Arial" w:hAnsi="Arial" w:cs="Arial"/>
        </w:rPr>
        <w:t xml:space="preserve"> </w:t>
      </w:r>
      <w:r w:rsidR="007D213A">
        <w:rPr>
          <w:rFonts w:ascii="Arial" w:hAnsi="Arial" w:cs="Arial"/>
        </w:rPr>
        <w:t>İbni Ziyad</w:t>
      </w:r>
      <w:r w:rsidR="00637933">
        <w:rPr>
          <w:rFonts w:ascii="Arial" w:hAnsi="Arial" w:cs="Arial"/>
        </w:rPr>
        <w:t>, casuslarının ya</w:t>
      </w:r>
      <w:r w:rsidR="00637933">
        <w:rPr>
          <w:rFonts w:ascii="Arial" w:hAnsi="Arial" w:cs="Arial"/>
        </w:rPr>
        <w:t>r</w:t>
      </w:r>
      <w:r w:rsidR="00637933">
        <w:rPr>
          <w:rFonts w:ascii="Arial" w:hAnsi="Arial" w:cs="Arial"/>
        </w:rPr>
        <w:t>dı</w:t>
      </w:r>
      <w:r w:rsidR="0056062A">
        <w:rPr>
          <w:rFonts w:ascii="Arial" w:hAnsi="Arial" w:cs="Arial"/>
        </w:rPr>
        <w:t>m ile “Hani”nin evinde mis</w:t>
      </w:r>
      <w:r w:rsidR="0056062A">
        <w:rPr>
          <w:rFonts w:ascii="Arial" w:hAnsi="Arial" w:cs="Arial"/>
        </w:rPr>
        <w:t>a</w:t>
      </w:r>
      <w:r w:rsidR="0056062A">
        <w:rPr>
          <w:rFonts w:ascii="Arial" w:hAnsi="Arial" w:cs="Arial"/>
        </w:rPr>
        <w:t>fir olan Hz. Muslim’i buldu.</w:t>
      </w:r>
      <w:r w:rsidR="00172446">
        <w:rPr>
          <w:rFonts w:ascii="Arial" w:hAnsi="Arial" w:cs="Arial"/>
        </w:rPr>
        <w:t xml:space="preserve"> </w:t>
      </w:r>
      <w:r w:rsidR="00D9065E">
        <w:rPr>
          <w:rFonts w:ascii="Arial" w:hAnsi="Arial" w:cs="Arial"/>
        </w:rPr>
        <w:t xml:space="preserve">Muslim B. Akil, </w:t>
      </w:r>
      <w:r w:rsidR="00A21E0F">
        <w:rPr>
          <w:rFonts w:ascii="Arial" w:hAnsi="Arial" w:cs="Arial"/>
        </w:rPr>
        <w:t>böylece kıy</w:t>
      </w:r>
      <w:r w:rsidR="00A21E0F">
        <w:rPr>
          <w:rFonts w:ascii="Arial" w:hAnsi="Arial" w:cs="Arial"/>
        </w:rPr>
        <w:t>a</w:t>
      </w:r>
      <w:r w:rsidR="00A21E0F">
        <w:rPr>
          <w:rFonts w:ascii="Arial" w:hAnsi="Arial" w:cs="Arial"/>
        </w:rPr>
        <w:t>mını kararlaştırılan zamandan daha önce başlatmak zorunda kaldı.</w:t>
      </w:r>
      <w:r w:rsidR="0071161E">
        <w:rPr>
          <w:rFonts w:ascii="Arial" w:hAnsi="Arial" w:cs="Arial"/>
        </w:rPr>
        <w:t xml:space="preserve"> O,</w:t>
      </w:r>
      <w:r w:rsidR="00A21E0F">
        <w:rPr>
          <w:rFonts w:ascii="Arial" w:hAnsi="Arial" w:cs="Arial"/>
        </w:rPr>
        <w:t xml:space="preserve"> </w:t>
      </w:r>
      <w:r w:rsidR="00445539">
        <w:rPr>
          <w:rFonts w:ascii="Arial" w:hAnsi="Arial" w:cs="Arial"/>
        </w:rPr>
        <w:t>İbni Ziyad’ın</w:t>
      </w:r>
      <w:r w:rsidR="00D67545">
        <w:rPr>
          <w:rFonts w:ascii="Arial" w:hAnsi="Arial" w:cs="Arial"/>
        </w:rPr>
        <w:t xml:space="preserve"> s</w:t>
      </w:r>
      <w:r w:rsidR="00D67545">
        <w:rPr>
          <w:rFonts w:ascii="Arial" w:hAnsi="Arial" w:cs="Arial"/>
        </w:rPr>
        <w:t>a</w:t>
      </w:r>
      <w:r w:rsidR="00D67545">
        <w:rPr>
          <w:rFonts w:ascii="Arial" w:hAnsi="Arial" w:cs="Arial"/>
        </w:rPr>
        <w:t>rayı</w:t>
      </w:r>
      <w:r w:rsidR="0071161E">
        <w:rPr>
          <w:rFonts w:ascii="Arial" w:hAnsi="Arial" w:cs="Arial"/>
        </w:rPr>
        <w:t>nı</w:t>
      </w:r>
      <w:r w:rsidR="00D67545">
        <w:rPr>
          <w:rFonts w:ascii="Arial" w:hAnsi="Arial" w:cs="Arial"/>
        </w:rPr>
        <w:t xml:space="preserve"> muhasere alt</w:t>
      </w:r>
      <w:r w:rsidR="00D67545">
        <w:rPr>
          <w:rFonts w:ascii="Arial" w:hAnsi="Arial" w:cs="Arial"/>
        </w:rPr>
        <w:t>ı</w:t>
      </w:r>
      <w:r w:rsidR="00D67545">
        <w:rPr>
          <w:rFonts w:ascii="Arial" w:hAnsi="Arial" w:cs="Arial"/>
        </w:rPr>
        <w:t>na alındı.</w:t>
      </w:r>
    </w:p>
    <w:p w:rsidR="00D67545" w:rsidRDefault="00D67545" w:rsidP="00B17176">
      <w:pPr>
        <w:spacing w:before="60" w:after="60" w:line="276" w:lineRule="auto"/>
        <w:ind w:firstLine="397"/>
        <w:jc w:val="both"/>
        <w:rPr>
          <w:rFonts w:ascii="Arial" w:hAnsi="Arial" w:cs="Arial"/>
        </w:rPr>
      </w:pPr>
      <w:r>
        <w:rPr>
          <w:rFonts w:ascii="Arial" w:hAnsi="Arial" w:cs="Arial"/>
        </w:rPr>
        <w:t xml:space="preserve">İbni Ziyad, </w:t>
      </w:r>
      <w:r w:rsidR="00246231">
        <w:rPr>
          <w:rFonts w:ascii="Arial" w:hAnsi="Arial" w:cs="Arial"/>
        </w:rPr>
        <w:t xml:space="preserve">şehrin önde gelenlerini toplayarak onları tehdit ve </w:t>
      </w:r>
      <w:r w:rsidR="00D34E15">
        <w:rPr>
          <w:rFonts w:ascii="Arial" w:hAnsi="Arial" w:cs="Arial"/>
        </w:rPr>
        <w:t xml:space="preserve">hediyelerele kendine bağladı. </w:t>
      </w:r>
      <w:r w:rsidR="00181182">
        <w:rPr>
          <w:rFonts w:ascii="Arial" w:hAnsi="Arial" w:cs="Arial"/>
        </w:rPr>
        <w:t>Korku ve emniye</w:t>
      </w:r>
      <w:r w:rsidR="00181182">
        <w:rPr>
          <w:rFonts w:ascii="Arial" w:hAnsi="Arial" w:cs="Arial"/>
        </w:rPr>
        <w:t>t</w:t>
      </w:r>
      <w:r w:rsidR="00181182">
        <w:rPr>
          <w:rFonts w:ascii="Arial" w:hAnsi="Arial" w:cs="Arial"/>
        </w:rPr>
        <w:t>siz ortam hazırlayarak hal</w:t>
      </w:r>
      <w:r w:rsidR="00B17176">
        <w:rPr>
          <w:rFonts w:ascii="Arial" w:hAnsi="Arial" w:cs="Arial"/>
        </w:rPr>
        <w:t>kın üzerine korku saldı</w:t>
      </w:r>
      <w:r w:rsidR="00181182">
        <w:rPr>
          <w:rFonts w:ascii="Arial" w:hAnsi="Arial" w:cs="Arial"/>
        </w:rPr>
        <w:t xml:space="preserve"> ve bö</w:t>
      </w:r>
      <w:r w:rsidR="00181182">
        <w:rPr>
          <w:rFonts w:ascii="Arial" w:hAnsi="Arial" w:cs="Arial"/>
        </w:rPr>
        <w:t>y</w:t>
      </w:r>
      <w:r w:rsidR="00181182">
        <w:rPr>
          <w:rFonts w:ascii="Arial" w:hAnsi="Arial" w:cs="Arial"/>
        </w:rPr>
        <w:t>lece</w:t>
      </w:r>
      <w:r w:rsidR="00B17176">
        <w:rPr>
          <w:rFonts w:ascii="Arial" w:hAnsi="Arial" w:cs="Arial"/>
        </w:rPr>
        <w:t xml:space="preserve"> </w:t>
      </w:r>
      <w:r w:rsidR="00181182">
        <w:rPr>
          <w:rFonts w:ascii="Arial" w:hAnsi="Arial" w:cs="Arial"/>
        </w:rPr>
        <w:t>de Muslim’i</w:t>
      </w:r>
      <w:r w:rsidR="003007B0">
        <w:rPr>
          <w:rFonts w:ascii="Arial" w:hAnsi="Arial" w:cs="Arial"/>
        </w:rPr>
        <w:t>n</w:t>
      </w:r>
      <w:r w:rsidR="00B17176">
        <w:rPr>
          <w:rFonts w:ascii="Arial" w:hAnsi="Arial" w:cs="Arial"/>
        </w:rPr>
        <w:t xml:space="preserve"> yalnız kalmasına neden oldu</w:t>
      </w:r>
      <w:r w:rsidR="00181182">
        <w:rPr>
          <w:rFonts w:ascii="Arial" w:hAnsi="Arial" w:cs="Arial"/>
        </w:rPr>
        <w:t xml:space="preserve">. </w:t>
      </w:r>
      <w:r w:rsidR="003007B0">
        <w:rPr>
          <w:rFonts w:ascii="Arial" w:hAnsi="Arial" w:cs="Arial"/>
        </w:rPr>
        <w:t>Muslim İbni Akil (a.s) Kufe’de yalnız ve kimsesiz bir durumuda kaldı.</w:t>
      </w:r>
      <w:r w:rsidR="00EA5585">
        <w:rPr>
          <w:rFonts w:ascii="Arial" w:hAnsi="Arial" w:cs="Arial"/>
        </w:rPr>
        <w:t xml:space="preserve"> Gece Tov</w:t>
      </w:r>
      <w:r w:rsidR="00B17176">
        <w:rPr>
          <w:rFonts w:ascii="Arial" w:hAnsi="Arial" w:cs="Arial"/>
        </w:rPr>
        <w:t>’</w:t>
      </w:r>
      <w:r w:rsidR="00EA5585">
        <w:rPr>
          <w:rFonts w:ascii="Arial" w:hAnsi="Arial" w:cs="Arial"/>
        </w:rPr>
        <w:t>e’nin evine gi</w:t>
      </w:r>
      <w:r w:rsidR="00EA5585">
        <w:rPr>
          <w:rFonts w:ascii="Arial" w:hAnsi="Arial" w:cs="Arial"/>
        </w:rPr>
        <w:t>t</w:t>
      </w:r>
      <w:r w:rsidR="00EA5585">
        <w:rPr>
          <w:rFonts w:ascii="Arial" w:hAnsi="Arial" w:cs="Arial"/>
        </w:rPr>
        <w:t>ti.</w:t>
      </w:r>
      <w:r w:rsidR="00B17176">
        <w:rPr>
          <w:rFonts w:ascii="Arial" w:hAnsi="Arial" w:cs="Arial"/>
        </w:rPr>
        <w:t xml:space="preserve"> Daha sonra</w:t>
      </w:r>
      <w:r w:rsidR="00EA5585">
        <w:rPr>
          <w:rFonts w:ascii="Arial" w:hAnsi="Arial" w:cs="Arial"/>
        </w:rPr>
        <w:t xml:space="preserve"> </w:t>
      </w:r>
      <w:r w:rsidR="00B17176">
        <w:rPr>
          <w:rFonts w:ascii="Arial" w:hAnsi="Arial" w:cs="Arial"/>
        </w:rPr>
        <w:t>y</w:t>
      </w:r>
      <w:r w:rsidR="00700330">
        <w:rPr>
          <w:rFonts w:ascii="Arial" w:hAnsi="Arial" w:cs="Arial"/>
        </w:rPr>
        <w:t>eri İbni Ziyad</w:t>
      </w:r>
      <w:r w:rsidR="005E7E5B">
        <w:rPr>
          <w:rFonts w:ascii="Arial" w:hAnsi="Arial" w:cs="Arial"/>
        </w:rPr>
        <w:t xml:space="preserve"> için</w:t>
      </w:r>
      <w:r w:rsidR="00700330">
        <w:rPr>
          <w:rFonts w:ascii="Arial" w:hAnsi="Arial" w:cs="Arial"/>
        </w:rPr>
        <w:t xml:space="preserve"> belli oldu. </w:t>
      </w:r>
      <w:r w:rsidR="005E7E5B">
        <w:rPr>
          <w:rFonts w:ascii="Arial" w:hAnsi="Arial" w:cs="Arial"/>
        </w:rPr>
        <w:t xml:space="preserve">Askerlerini gönderdi, </w:t>
      </w:r>
      <w:r w:rsidR="00406606">
        <w:rPr>
          <w:rFonts w:ascii="Arial" w:hAnsi="Arial" w:cs="Arial"/>
        </w:rPr>
        <w:t>Muslim İbni Akil (a.s), evden dışarı çıkarak sokak ve şehrin meydanı</w:t>
      </w:r>
      <w:r w:rsidR="00406606">
        <w:rPr>
          <w:rFonts w:ascii="Arial" w:hAnsi="Arial" w:cs="Arial"/>
        </w:rPr>
        <w:t>n</w:t>
      </w:r>
      <w:r w:rsidR="00406606">
        <w:rPr>
          <w:rFonts w:ascii="Arial" w:hAnsi="Arial" w:cs="Arial"/>
        </w:rPr>
        <w:t>da yalnız başına o kurt sürüsü ile teke tek savaştı ve sonu</w:t>
      </w:r>
      <w:r w:rsidR="00406606">
        <w:rPr>
          <w:rFonts w:ascii="Arial" w:hAnsi="Arial" w:cs="Arial"/>
        </w:rPr>
        <w:t>n</w:t>
      </w:r>
      <w:r w:rsidR="00406606">
        <w:rPr>
          <w:rFonts w:ascii="Arial" w:hAnsi="Arial" w:cs="Arial"/>
        </w:rPr>
        <w:t xml:space="preserve">da onu yakaladılar. </w:t>
      </w:r>
      <w:r w:rsidR="00C62492">
        <w:rPr>
          <w:rFonts w:ascii="Arial" w:hAnsi="Arial" w:cs="Arial"/>
        </w:rPr>
        <w:t xml:space="preserve">Onu ibni Ziyad’ın sarayına götürdüler. </w:t>
      </w:r>
      <w:r w:rsidR="00734AC0">
        <w:rPr>
          <w:rFonts w:ascii="Arial" w:hAnsi="Arial" w:cs="Arial"/>
        </w:rPr>
        <w:t>Aral</w:t>
      </w:r>
      <w:r w:rsidR="00734AC0">
        <w:rPr>
          <w:rFonts w:ascii="Arial" w:hAnsi="Arial" w:cs="Arial"/>
        </w:rPr>
        <w:t>a</w:t>
      </w:r>
      <w:r w:rsidR="00734AC0">
        <w:rPr>
          <w:rFonts w:ascii="Arial" w:hAnsi="Arial" w:cs="Arial"/>
        </w:rPr>
        <w:t xml:space="preserve">rında geçen sert tartışmalardan </w:t>
      </w:r>
      <w:r w:rsidR="00734AC0">
        <w:rPr>
          <w:rFonts w:ascii="Arial" w:hAnsi="Arial" w:cs="Arial"/>
        </w:rPr>
        <w:lastRenderedPageBreak/>
        <w:t xml:space="preserve">sonra </w:t>
      </w:r>
      <w:r w:rsidR="00404C12">
        <w:rPr>
          <w:rFonts w:ascii="Arial" w:hAnsi="Arial" w:cs="Arial"/>
        </w:rPr>
        <w:t>İbni Ziyad’ın emri ile sarayın üst katına çıkararak mübarek baş</w:t>
      </w:r>
      <w:r w:rsidR="00AC21DC">
        <w:rPr>
          <w:rFonts w:ascii="Arial" w:hAnsi="Arial" w:cs="Arial"/>
        </w:rPr>
        <w:t>ını b</w:t>
      </w:r>
      <w:r w:rsidR="00AC21DC">
        <w:rPr>
          <w:rFonts w:ascii="Arial" w:hAnsi="Arial" w:cs="Arial"/>
        </w:rPr>
        <w:t>e</w:t>
      </w:r>
      <w:r w:rsidR="00AC21DC">
        <w:rPr>
          <w:rFonts w:ascii="Arial" w:hAnsi="Arial" w:cs="Arial"/>
        </w:rPr>
        <w:t>deni</w:t>
      </w:r>
      <w:r w:rsidR="00AC21DC">
        <w:rPr>
          <w:rFonts w:ascii="Arial" w:hAnsi="Arial" w:cs="Arial"/>
        </w:rPr>
        <w:t>n</w:t>
      </w:r>
      <w:r w:rsidR="00AC21DC">
        <w:rPr>
          <w:rFonts w:ascii="Arial" w:hAnsi="Arial" w:cs="Arial"/>
        </w:rPr>
        <w:t xml:space="preserve">den ayırdılar ve mübarek naşını yukarıdan aşağı attılar. </w:t>
      </w:r>
      <w:r w:rsidR="002B5F68">
        <w:rPr>
          <w:rStyle w:val="FootnoteReference"/>
          <w:rFonts w:ascii="Arial" w:hAnsi="Arial" w:cs="Arial"/>
        </w:rPr>
        <w:footnoteReference w:id="779"/>
      </w:r>
      <w:r w:rsidR="002B5F68">
        <w:rPr>
          <w:rFonts w:ascii="Arial" w:hAnsi="Arial" w:cs="Arial"/>
        </w:rPr>
        <w:t xml:space="preserve"> </w:t>
      </w:r>
      <w:r w:rsidR="00A060D7">
        <w:rPr>
          <w:rFonts w:ascii="Arial" w:hAnsi="Arial" w:cs="Arial"/>
        </w:rPr>
        <w:t>Muslim B. Akil’in şahadeti Hicri 60.</w:t>
      </w:r>
      <w:r w:rsidR="00B17176">
        <w:rPr>
          <w:rFonts w:ascii="Arial" w:hAnsi="Arial" w:cs="Arial"/>
        </w:rPr>
        <w:t>cı</w:t>
      </w:r>
      <w:r w:rsidR="00A060D7">
        <w:rPr>
          <w:rFonts w:ascii="Arial" w:hAnsi="Arial" w:cs="Arial"/>
        </w:rPr>
        <w:t xml:space="preserve"> yılın Zilhecce ay</w:t>
      </w:r>
      <w:r w:rsidR="00A060D7">
        <w:rPr>
          <w:rFonts w:ascii="Arial" w:hAnsi="Arial" w:cs="Arial"/>
        </w:rPr>
        <w:t>ı</w:t>
      </w:r>
      <w:r w:rsidR="00A060D7">
        <w:rPr>
          <w:rFonts w:ascii="Arial" w:hAnsi="Arial" w:cs="Arial"/>
        </w:rPr>
        <w:t>nın sekiz</w:t>
      </w:r>
      <w:r w:rsidR="00B17176">
        <w:rPr>
          <w:rFonts w:ascii="Arial" w:hAnsi="Arial" w:cs="Arial"/>
        </w:rPr>
        <w:t>inci</w:t>
      </w:r>
      <w:r w:rsidR="00A060D7">
        <w:rPr>
          <w:rFonts w:ascii="Arial" w:hAnsi="Arial" w:cs="Arial"/>
        </w:rPr>
        <w:t xml:space="preserve"> günü olan </w:t>
      </w:r>
      <w:r w:rsidR="00B17176">
        <w:rPr>
          <w:rFonts w:ascii="Arial" w:hAnsi="Arial" w:cs="Arial"/>
        </w:rPr>
        <w:t>A</w:t>
      </w:r>
      <w:r w:rsidR="00A060D7">
        <w:rPr>
          <w:rFonts w:ascii="Arial" w:hAnsi="Arial" w:cs="Arial"/>
        </w:rPr>
        <w:t xml:space="preserve">refe günü idi. </w:t>
      </w:r>
      <w:r w:rsidR="006A6659">
        <w:rPr>
          <w:rFonts w:ascii="Arial" w:hAnsi="Arial" w:cs="Arial"/>
        </w:rPr>
        <w:t>Hz. Muslim (a.s)’</w:t>
      </w:r>
      <w:r w:rsidR="000D5C0D">
        <w:rPr>
          <w:rFonts w:ascii="Arial" w:hAnsi="Arial" w:cs="Arial"/>
        </w:rPr>
        <w:t>ı</w:t>
      </w:r>
      <w:r w:rsidR="006A6659">
        <w:rPr>
          <w:rFonts w:ascii="Arial" w:hAnsi="Arial" w:cs="Arial"/>
        </w:rPr>
        <w:t>n kabri Kufe’de</w:t>
      </w:r>
      <w:r w:rsidR="00B17176">
        <w:rPr>
          <w:rFonts w:ascii="Arial" w:hAnsi="Arial" w:cs="Arial"/>
        </w:rPr>
        <w:t>dir</w:t>
      </w:r>
      <w:r w:rsidR="000D5C0D">
        <w:rPr>
          <w:rFonts w:ascii="Arial" w:hAnsi="Arial" w:cs="Arial"/>
        </w:rPr>
        <w:t xml:space="preserve"> ve</w:t>
      </w:r>
      <w:r w:rsidR="006A6659">
        <w:rPr>
          <w:rFonts w:ascii="Arial" w:hAnsi="Arial" w:cs="Arial"/>
        </w:rPr>
        <w:t xml:space="preserve"> Kufe mescidine bitişi</w:t>
      </w:r>
      <w:r w:rsidR="006A6659">
        <w:rPr>
          <w:rFonts w:ascii="Arial" w:hAnsi="Arial" w:cs="Arial"/>
        </w:rPr>
        <w:t>k</w:t>
      </w:r>
      <w:r w:rsidR="006A6659">
        <w:rPr>
          <w:rFonts w:ascii="Arial" w:hAnsi="Arial" w:cs="Arial"/>
        </w:rPr>
        <w:t xml:space="preserve">tir. </w:t>
      </w:r>
      <w:r w:rsidR="000D5C0D">
        <w:rPr>
          <w:rFonts w:ascii="Arial" w:hAnsi="Arial" w:cs="Arial"/>
        </w:rPr>
        <w:t>Hani ve Muhtar’ın kabirleride onun kabrine y</w:t>
      </w:r>
      <w:r w:rsidR="000D5C0D">
        <w:rPr>
          <w:rFonts w:ascii="Arial" w:hAnsi="Arial" w:cs="Arial"/>
        </w:rPr>
        <w:t>a</w:t>
      </w:r>
      <w:r w:rsidR="000D5C0D">
        <w:rPr>
          <w:rFonts w:ascii="Arial" w:hAnsi="Arial" w:cs="Arial"/>
        </w:rPr>
        <w:t xml:space="preserve">kındır. </w:t>
      </w:r>
      <w:r w:rsidR="003B5445">
        <w:rPr>
          <w:rFonts w:ascii="Arial" w:hAnsi="Arial" w:cs="Arial"/>
        </w:rPr>
        <w:t xml:space="preserve">Hicri 1282 Yılında kabrinin </w:t>
      </w:r>
      <w:r w:rsidR="00D3027E">
        <w:rPr>
          <w:rFonts w:ascii="Arial" w:hAnsi="Arial" w:cs="Arial"/>
        </w:rPr>
        <w:t>kubbesi yapılmış ve tü</w:t>
      </w:r>
      <w:r w:rsidR="00B17176">
        <w:rPr>
          <w:rFonts w:ascii="Arial" w:hAnsi="Arial" w:cs="Arial"/>
        </w:rPr>
        <w:t>r</w:t>
      </w:r>
      <w:r w:rsidR="00D3027E">
        <w:rPr>
          <w:rFonts w:ascii="Arial" w:hAnsi="Arial" w:cs="Arial"/>
        </w:rPr>
        <w:t>beti gümüşten işlenmiş ve kabrin etrafı ayna işlemeleri ile y</w:t>
      </w:r>
      <w:r w:rsidR="00D3027E">
        <w:rPr>
          <w:rFonts w:ascii="Arial" w:hAnsi="Arial" w:cs="Arial"/>
        </w:rPr>
        <w:t>a</w:t>
      </w:r>
      <w:r w:rsidR="00D3027E">
        <w:rPr>
          <w:rFonts w:ascii="Arial" w:hAnsi="Arial" w:cs="Arial"/>
        </w:rPr>
        <w:t xml:space="preserve">pılmıştır. </w:t>
      </w:r>
      <w:r w:rsidR="0022529E">
        <w:rPr>
          <w:rFonts w:ascii="Arial" w:hAnsi="Arial" w:cs="Arial"/>
        </w:rPr>
        <w:t>Muhaddisi Kummi (r.a), Kufe Camii Şerif</w:t>
      </w:r>
      <w:r w:rsidR="0022529E">
        <w:rPr>
          <w:rFonts w:ascii="Arial" w:hAnsi="Arial" w:cs="Arial"/>
        </w:rPr>
        <w:t>i</w:t>
      </w:r>
      <w:r w:rsidR="0022529E">
        <w:rPr>
          <w:rFonts w:ascii="Arial" w:hAnsi="Arial" w:cs="Arial"/>
        </w:rPr>
        <w:t>nin amellerini saydıktan sonra Hz. Muslim (a.s) için n</w:t>
      </w:r>
      <w:r w:rsidR="0022529E">
        <w:rPr>
          <w:rFonts w:ascii="Arial" w:hAnsi="Arial" w:cs="Arial"/>
        </w:rPr>
        <w:t>a</w:t>
      </w:r>
      <w:r w:rsidR="0022529E">
        <w:rPr>
          <w:rFonts w:ascii="Arial" w:hAnsi="Arial" w:cs="Arial"/>
        </w:rPr>
        <w:t>maz ve Ziyaretname nakletmiştir.</w:t>
      </w:r>
      <w:r w:rsidR="00F4282E">
        <w:rPr>
          <w:rFonts w:ascii="Arial" w:hAnsi="Arial" w:cs="Arial"/>
        </w:rPr>
        <w:t xml:space="preserve"> Ziyaretname şöyle başlar: “A</w:t>
      </w:r>
      <w:r w:rsidR="00F4282E">
        <w:rPr>
          <w:rFonts w:ascii="Arial" w:hAnsi="Arial" w:cs="Arial"/>
        </w:rPr>
        <w:t>l</w:t>
      </w:r>
      <w:r w:rsidR="00F4282E">
        <w:rPr>
          <w:rFonts w:ascii="Arial" w:hAnsi="Arial" w:cs="Arial"/>
        </w:rPr>
        <w:t>lah’a hamd ve sen</w:t>
      </w:r>
      <w:r w:rsidR="00F4282E">
        <w:rPr>
          <w:rFonts w:ascii="Arial" w:hAnsi="Arial" w:cs="Arial"/>
        </w:rPr>
        <w:t>a</w:t>
      </w:r>
      <w:r w:rsidR="00F4282E">
        <w:rPr>
          <w:rFonts w:ascii="Arial" w:hAnsi="Arial" w:cs="Arial"/>
        </w:rPr>
        <w:t>lar olsun, El Melik-ul, Hakk-ul Mubin…”</w:t>
      </w:r>
      <w:r w:rsidR="00F4282E">
        <w:rPr>
          <w:rStyle w:val="FootnoteReference"/>
          <w:rFonts w:ascii="Arial" w:hAnsi="Arial" w:cs="Arial"/>
        </w:rPr>
        <w:footnoteReference w:id="780"/>
      </w:r>
    </w:p>
    <w:p w:rsidR="006459F6" w:rsidRDefault="006459F6" w:rsidP="00107BC4">
      <w:pPr>
        <w:spacing w:before="60" w:after="60" w:line="276" w:lineRule="auto"/>
        <w:ind w:firstLine="397"/>
        <w:jc w:val="both"/>
        <w:rPr>
          <w:rFonts w:ascii="Arial" w:hAnsi="Arial" w:cs="Arial"/>
        </w:rPr>
      </w:pPr>
    </w:p>
    <w:p w:rsidR="006459F6" w:rsidRDefault="006459F6" w:rsidP="00107BC4">
      <w:pPr>
        <w:spacing w:before="60" w:after="60" w:line="276" w:lineRule="auto"/>
        <w:ind w:firstLine="397"/>
        <w:jc w:val="both"/>
        <w:rPr>
          <w:rFonts w:ascii="Arial" w:hAnsi="Arial" w:cs="Arial"/>
        </w:rPr>
      </w:pPr>
      <w:r>
        <w:rPr>
          <w:rFonts w:ascii="Arial" w:hAnsi="Arial" w:cs="Arial"/>
        </w:rPr>
        <w:t>MUSLİM İBNİ EVSECE ESEDİ</w:t>
      </w:r>
    </w:p>
    <w:p w:rsidR="006459F6" w:rsidRDefault="006459F6" w:rsidP="006A3D8E">
      <w:pPr>
        <w:spacing w:before="60" w:after="60" w:line="276" w:lineRule="auto"/>
        <w:ind w:firstLine="397"/>
        <w:jc w:val="both"/>
        <w:rPr>
          <w:rFonts w:ascii="Arial" w:hAnsi="Arial" w:cs="Arial"/>
        </w:rPr>
      </w:pPr>
      <w:r>
        <w:rPr>
          <w:rFonts w:ascii="Arial" w:hAnsi="Arial" w:cs="Arial"/>
        </w:rPr>
        <w:t xml:space="preserve">Kerbela’da </w:t>
      </w:r>
      <w:r w:rsidR="006A3D8E">
        <w:rPr>
          <w:rFonts w:ascii="Arial" w:hAnsi="Arial" w:cs="Arial"/>
        </w:rPr>
        <w:t>toplu hucümda</w:t>
      </w:r>
      <w:r>
        <w:rPr>
          <w:rFonts w:ascii="Arial" w:hAnsi="Arial" w:cs="Arial"/>
        </w:rPr>
        <w:t xml:space="preserve"> şehit olan</w:t>
      </w:r>
      <w:r w:rsidR="001B08CE">
        <w:rPr>
          <w:rFonts w:ascii="Arial" w:hAnsi="Arial" w:cs="Arial"/>
        </w:rPr>
        <w:t>lar arasında</w:t>
      </w:r>
      <w:r w:rsidR="006A3D8E">
        <w:rPr>
          <w:rFonts w:ascii="Arial" w:hAnsi="Arial" w:cs="Arial"/>
        </w:rPr>
        <w:t>ki</w:t>
      </w:r>
      <w:r>
        <w:rPr>
          <w:rFonts w:ascii="Arial" w:hAnsi="Arial" w:cs="Arial"/>
        </w:rPr>
        <w:t xml:space="preserve"> ilk şehittir. </w:t>
      </w:r>
      <w:r w:rsidR="0084072F">
        <w:rPr>
          <w:rFonts w:ascii="Arial" w:hAnsi="Arial" w:cs="Arial"/>
        </w:rPr>
        <w:t>Ben</w:t>
      </w:r>
      <w:r w:rsidR="00453C64">
        <w:rPr>
          <w:rFonts w:ascii="Arial" w:hAnsi="Arial" w:cs="Arial"/>
        </w:rPr>
        <w:t xml:space="preserve">i Esed taifesinin </w:t>
      </w:r>
      <w:r w:rsidR="00855D2E">
        <w:rPr>
          <w:rFonts w:ascii="Arial" w:hAnsi="Arial" w:cs="Arial"/>
        </w:rPr>
        <w:t>yaşlı</w:t>
      </w:r>
      <w:r w:rsidR="006A3D8E">
        <w:rPr>
          <w:rFonts w:ascii="Arial" w:hAnsi="Arial" w:cs="Arial"/>
        </w:rPr>
        <w:t>sı ve</w:t>
      </w:r>
      <w:r w:rsidR="00855D2E">
        <w:rPr>
          <w:rFonts w:ascii="Arial" w:hAnsi="Arial" w:cs="Arial"/>
        </w:rPr>
        <w:t xml:space="preserve"> </w:t>
      </w:r>
      <w:r w:rsidR="00453C64">
        <w:rPr>
          <w:rFonts w:ascii="Arial" w:hAnsi="Arial" w:cs="Arial"/>
        </w:rPr>
        <w:t xml:space="preserve">büyüklerinden, Kufe şehrinin ileri gelenlerinden ve Ehl-i Beyt tarafdarı bir kimseydi. </w:t>
      </w:r>
      <w:r w:rsidR="00AC2287">
        <w:rPr>
          <w:rFonts w:ascii="Arial" w:hAnsi="Arial" w:cs="Arial"/>
        </w:rPr>
        <w:t>Peyga</w:t>
      </w:r>
      <w:r w:rsidR="00AC2287">
        <w:rPr>
          <w:rFonts w:ascii="Arial" w:hAnsi="Arial" w:cs="Arial"/>
        </w:rPr>
        <w:t>m</w:t>
      </w:r>
      <w:r w:rsidR="00AC2287">
        <w:rPr>
          <w:rFonts w:ascii="Arial" w:hAnsi="Arial" w:cs="Arial"/>
        </w:rPr>
        <w:t>ber efendimiz (s.a.a)’in ashabından olup ilk iman edenler arasında ve Peygamber efendimiz (s.a.a)’den hadis rivayet</w:t>
      </w:r>
      <w:r w:rsidR="00C31C28">
        <w:rPr>
          <w:rFonts w:ascii="Arial" w:hAnsi="Arial" w:cs="Arial"/>
        </w:rPr>
        <w:t xml:space="preserve"> nakl</w:t>
      </w:r>
      <w:r w:rsidR="00AC2287">
        <w:rPr>
          <w:rFonts w:ascii="Arial" w:hAnsi="Arial" w:cs="Arial"/>
        </w:rPr>
        <w:t xml:space="preserve">edenlerdendi. </w:t>
      </w:r>
      <w:r w:rsidR="00F6503A">
        <w:rPr>
          <w:rFonts w:ascii="Arial" w:hAnsi="Arial" w:cs="Arial"/>
        </w:rPr>
        <w:t>Takvalı, cesur ve binilicilikte tanınmış biri</w:t>
      </w:r>
      <w:r w:rsidR="006A3D8E">
        <w:rPr>
          <w:rFonts w:ascii="Arial" w:hAnsi="Arial" w:cs="Arial"/>
        </w:rPr>
        <w:t>siydi. İslam fetihlerin</w:t>
      </w:r>
      <w:r w:rsidR="00D96F22">
        <w:rPr>
          <w:rFonts w:ascii="Arial" w:hAnsi="Arial" w:cs="Arial"/>
        </w:rPr>
        <w:t>de bulu</w:t>
      </w:r>
      <w:r w:rsidR="00D96F22">
        <w:rPr>
          <w:rFonts w:ascii="Arial" w:hAnsi="Arial" w:cs="Arial"/>
        </w:rPr>
        <w:t>n</w:t>
      </w:r>
      <w:r w:rsidR="00D96F22">
        <w:rPr>
          <w:rFonts w:ascii="Arial" w:hAnsi="Arial" w:cs="Arial"/>
        </w:rPr>
        <w:t>muş ve Emir Elmümin’in Ali (a.s)’ın bütün sava</w:t>
      </w:r>
      <w:r w:rsidR="00D96F22">
        <w:rPr>
          <w:rFonts w:ascii="Arial" w:hAnsi="Arial" w:cs="Arial"/>
        </w:rPr>
        <w:t>ş</w:t>
      </w:r>
      <w:r w:rsidR="00D96F22">
        <w:rPr>
          <w:rFonts w:ascii="Arial" w:hAnsi="Arial" w:cs="Arial"/>
        </w:rPr>
        <w:t xml:space="preserve">larına katılmıştır. </w:t>
      </w:r>
      <w:r w:rsidR="00B006AE">
        <w:rPr>
          <w:rFonts w:ascii="Arial" w:hAnsi="Arial" w:cs="Arial"/>
        </w:rPr>
        <w:t xml:space="preserve">Kufe’de </w:t>
      </w:r>
      <w:r w:rsidR="00550987">
        <w:rPr>
          <w:rFonts w:ascii="Arial" w:hAnsi="Arial" w:cs="Arial"/>
        </w:rPr>
        <w:t>Hüseyin B. Ali (a.s)</w:t>
      </w:r>
      <w:r w:rsidR="00B006AE">
        <w:rPr>
          <w:rFonts w:ascii="Arial" w:hAnsi="Arial" w:cs="Arial"/>
        </w:rPr>
        <w:t xml:space="preserve"> için biat topluyanlardandı. </w:t>
      </w:r>
      <w:r w:rsidR="00550987">
        <w:rPr>
          <w:rFonts w:ascii="Arial" w:hAnsi="Arial" w:cs="Arial"/>
        </w:rPr>
        <w:t>Muslim B. Akil, kısa süreli k</w:t>
      </w:r>
      <w:r w:rsidR="00550987">
        <w:rPr>
          <w:rFonts w:ascii="Arial" w:hAnsi="Arial" w:cs="Arial"/>
        </w:rPr>
        <w:t>ı</w:t>
      </w:r>
      <w:r w:rsidR="00550987">
        <w:rPr>
          <w:rFonts w:ascii="Arial" w:hAnsi="Arial" w:cs="Arial"/>
        </w:rPr>
        <w:t>yamında onu Mizhec ve Esed kabilelerinin başına getirmişti.</w:t>
      </w:r>
      <w:r w:rsidR="006A3D8E">
        <w:rPr>
          <w:rFonts w:ascii="Arial" w:hAnsi="Arial" w:cs="Arial"/>
        </w:rPr>
        <w:t xml:space="preserve"> Yine</w:t>
      </w:r>
      <w:r w:rsidR="001B60F5">
        <w:rPr>
          <w:rFonts w:ascii="Arial" w:hAnsi="Arial" w:cs="Arial"/>
        </w:rPr>
        <w:t xml:space="preserve"> Muslim (a.s)’ın kıyamında para toplama </w:t>
      </w:r>
      <w:r w:rsidR="001B60F5">
        <w:rPr>
          <w:rFonts w:ascii="Arial" w:hAnsi="Arial" w:cs="Arial"/>
        </w:rPr>
        <w:lastRenderedPageBreak/>
        <w:t xml:space="preserve">ve </w:t>
      </w:r>
      <w:r w:rsidR="00D30C93">
        <w:rPr>
          <w:rFonts w:ascii="Arial" w:hAnsi="Arial" w:cs="Arial"/>
        </w:rPr>
        <w:t xml:space="preserve">kıyam için </w:t>
      </w:r>
      <w:r w:rsidR="001B60F5">
        <w:rPr>
          <w:rFonts w:ascii="Arial" w:hAnsi="Arial" w:cs="Arial"/>
        </w:rPr>
        <w:t>s</w:t>
      </w:r>
      <w:r w:rsidR="001B60F5">
        <w:rPr>
          <w:rFonts w:ascii="Arial" w:hAnsi="Arial" w:cs="Arial"/>
        </w:rPr>
        <w:t>i</w:t>
      </w:r>
      <w:r w:rsidR="001B60F5">
        <w:rPr>
          <w:rFonts w:ascii="Arial" w:hAnsi="Arial" w:cs="Arial"/>
        </w:rPr>
        <w:t>lah temin etme görevini üs</w:t>
      </w:r>
      <w:r w:rsidR="001B60F5">
        <w:rPr>
          <w:rFonts w:ascii="Arial" w:hAnsi="Arial" w:cs="Arial"/>
        </w:rPr>
        <w:t>t</w:t>
      </w:r>
      <w:r w:rsidR="001B60F5">
        <w:rPr>
          <w:rFonts w:ascii="Arial" w:hAnsi="Arial" w:cs="Arial"/>
        </w:rPr>
        <w:t xml:space="preserve">lenmişti. </w:t>
      </w:r>
      <w:r w:rsidR="00D30C93">
        <w:rPr>
          <w:rFonts w:ascii="Arial" w:hAnsi="Arial" w:cs="Arial"/>
        </w:rPr>
        <w:t>İbni Ziyad’ın casusu “Makel” bu yoldan Hz. Muslim (a.s)’ın saklandığı yeri bu</w:t>
      </w:r>
      <w:r w:rsidR="00D30C93">
        <w:rPr>
          <w:rFonts w:ascii="Arial" w:hAnsi="Arial" w:cs="Arial"/>
        </w:rPr>
        <w:t>l</w:t>
      </w:r>
      <w:r w:rsidR="00D30C93">
        <w:rPr>
          <w:rFonts w:ascii="Arial" w:hAnsi="Arial" w:cs="Arial"/>
        </w:rPr>
        <w:t xml:space="preserve">du. </w:t>
      </w:r>
    </w:p>
    <w:p w:rsidR="000A383D" w:rsidRDefault="000A383D" w:rsidP="00107BC4">
      <w:pPr>
        <w:spacing w:before="60" w:after="60" w:line="276" w:lineRule="auto"/>
        <w:ind w:firstLine="397"/>
        <w:jc w:val="both"/>
        <w:rPr>
          <w:rFonts w:ascii="Arial" w:hAnsi="Arial" w:cs="Arial"/>
        </w:rPr>
      </w:pPr>
      <w:r>
        <w:rPr>
          <w:rFonts w:ascii="Arial" w:hAnsi="Arial" w:cs="Arial"/>
        </w:rPr>
        <w:t xml:space="preserve">Kerbela’da </w:t>
      </w:r>
      <w:r w:rsidR="006A3D8E">
        <w:rPr>
          <w:rFonts w:ascii="Arial" w:hAnsi="Arial" w:cs="Arial"/>
        </w:rPr>
        <w:t xml:space="preserve">da </w:t>
      </w:r>
      <w:r>
        <w:rPr>
          <w:rFonts w:ascii="Arial" w:hAnsi="Arial" w:cs="Arial"/>
        </w:rPr>
        <w:t xml:space="preserve">İmam (a.s)’ın cesur ve </w:t>
      </w:r>
      <w:r w:rsidR="009974F1">
        <w:rPr>
          <w:rFonts w:ascii="Arial" w:hAnsi="Arial" w:cs="Arial"/>
        </w:rPr>
        <w:t>fedakâr</w:t>
      </w:r>
      <w:r>
        <w:rPr>
          <w:rFonts w:ascii="Arial" w:hAnsi="Arial" w:cs="Arial"/>
        </w:rPr>
        <w:t xml:space="preserve"> yarenl</w:t>
      </w:r>
      <w:r>
        <w:rPr>
          <w:rFonts w:ascii="Arial" w:hAnsi="Arial" w:cs="Arial"/>
        </w:rPr>
        <w:t>e</w:t>
      </w:r>
      <w:r>
        <w:rPr>
          <w:rFonts w:ascii="Arial" w:hAnsi="Arial" w:cs="Arial"/>
        </w:rPr>
        <w:t xml:space="preserve">rindendi. </w:t>
      </w:r>
      <w:r w:rsidR="009974F1">
        <w:rPr>
          <w:rFonts w:ascii="Arial" w:hAnsi="Arial" w:cs="Arial"/>
        </w:rPr>
        <w:t>Aşura gecesi İmam Hüseyin (a.s) kendi ash</w:t>
      </w:r>
      <w:r w:rsidR="009974F1">
        <w:rPr>
          <w:rFonts w:ascii="Arial" w:hAnsi="Arial" w:cs="Arial"/>
        </w:rPr>
        <w:t>a</w:t>
      </w:r>
      <w:r w:rsidR="009974F1">
        <w:rPr>
          <w:rFonts w:ascii="Arial" w:hAnsi="Arial" w:cs="Arial"/>
        </w:rPr>
        <w:t>bından gecenin karanlığından yararlanarak savaştan el</w:t>
      </w:r>
      <w:r w:rsidR="006A3D8E">
        <w:rPr>
          <w:rFonts w:ascii="Arial" w:hAnsi="Arial" w:cs="Arial"/>
        </w:rPr>
        <w:t xml:space="preserve"> </w:t>
      </w:r>
      <w:r w:rsidR="009974F1">
        <w:rPr>
          <w:rFonts w:ascii="Arial" w:hAnsi="Arial" w:cs="Arial"/>
        </w:rPr>
        <w:t xml:space="preserve">çekebileceklerini söylediğinde, Muslim B. Evsec’e </w:t>
      </w:r>
      <w:r w:rsidR="009F5ED4">
        <w:rPr>
          <w:rFonts w:ascii="Arial" w:hAnsi="Arial" w:cs="Arial"/>
        </w:rPr>
        <w:t>vefalıl</w:t>
      </w:r>
      <w:r w:rsidR="009F5ED4">
        <w:rPr>
          <w:rFonts w:ascii="Arial" w:hAnsi="Arial" w:cs="Arial"/>
        </w:rPr>
        <w:t>ı</w:t>
      </w:r>
      <w:r w:rsidR="009F5ED4">
        <w:rPr>
          <w:rFonts w:ascii="Arial" w:hAnsi="Arial" w:cs="Arial"/>
        </w:rPr>
        <w:t>ğını gösterenler arasında yer almış ve şöyle buyurmu</w:t>
      </w:r>
      <w:r w:rsidR="009F5ED4">
        <w:rPr>
          <w:rFonts w:ascii="Arial" w:hAnsi="Arial" w:cs="Arial"/>
        </w:rPr>
        <w:t>ş</w:t>
      </w:r>
      <w:r w:rsidR="006A3D8E">
        <w:rPr>
          <w:rFonts w:ascii="Arial" w:hAnsi="Arial" w:cs="Arial"/>
        </w:rPr>
        <w:t>tu</w:t>
      </w:r>
      <w:r w:rsidR="009F5ED4">
        <w:rPr>
          <w:rFonts w:ascii="Arial" w:hAnsi="Arial" w:cs="Arial"/>
        </w:rPr>
        <w:t>: “Allah’a ant olsun! Eğer yetmiş defa öldürüleceğimi</w:t>
      </w:r>
      <w:r w:rsidR="006A3D8E">
        <w:rPr>
          <w:rFonts w:ascii="Arial" w:hAnsi="Arial" w:cs="Arial"/>
        </w:rPr>
        <w:t xml:space="preserve"> ve</w:t>
      </w:r>
      <w:r w:rsidR="009F5ED4">
        <w:rPr>
          <w:rFonts w:ascii="Arial" w:hAnsi="Arial" w:cs="Arial"/>
        </w:rPr>
        <w:t xml:space="preserve"> d</w:t>
      </w:r>
      <w:r w:rsidR="009F5ED4">
        <w:rPr>
          <w:rFonts w:ascii="Arial" w:hAnsi="Arial" w:cs="Arial"/>
        </w:rPr>
        <w:t>a</w:t>
      </w:r>
      <w:r w:rsidR="009F5ED4">
        <w:rPr>
          <w:rFonts w:ascii="Arial" w:hAnsi="Arial" w:cs="Arial"/>
        </w:rPr>
        <w:t xml:space="preserve">ha sonra diriltilileceğimi ve daha sonra yakılıp külümü rüzgâra savrulacağını bilsem dahi seni bırakmam. </w:t>
      </w:r>
      <w:r w:rsidR="00947E58">
        <w:rPr>
          <w:rFonts w:ascii="Arial" w:hAnsi="Arial" w:cs="Arial"/>
        </w:rPr>
        <w:t>Hâlb</w:t>
      </w:r>
      <w:r w:rsidR="00947E58">
        <w:rPr>
          <w:rFonts w:ascii="Arial" w:hAnsi="Arial" w:cs="Arial"/>
        </w:rPr>
        <w:t>u</w:t>
      </w:r>
      <w:r w:rsidR="00947E58">
        <w:rPr>
          <w:rFonts w:ascii="Arial" w:hAnsi="Arial" w:cs="Arial"/>
        </w:rPr>
        <w:t>ki</w:t>
      </w:r>
      <w:r w:rsidR="009F5ED4">
        <w:rPr>
          <w:rFonts w:ascii="Arial" w:hAnsi="Arial" w:cs="Arial"/>
        </w:rPr>
        <w:t xml:space="preserve"> şimdi bir defa öldürüleceğim</w:t>
      </w:r>
      <w:r w:rsidR="00947E58">
        <w:rPr>
          <w:rFonts w:ascii="Arial" w:hAnsi="Arial" w:cs="Arial"/>
        </w:rPr>
        <w:t xml:space="preserve"> ve daha sonrası ebedi s</w:t>
      </w:r>
      <w:r w:rsidR="00947E58">
        <w:rPr>
          <w:rFonts w:ascii="Arial" w:hAnsi="Arial" w:cs="Arial"/>
        </w:rPr>
        <w:t>a</w:t>
      </w:r>
      <w:r w:rsidR="00947E58">
        <w:rPr>
          <w:rFonts w:ascii="Arial" w:hAnsi="Arial" w:cs="Arial"/>
        </w:rPr>
        <w:t>ade</w:t>
      </w:r>
      <w:r w:rsidR="00947E58">
        <w:rPr>
          <w:rFonts w:ascii="Arial" w:hAnsi="Arial" w:cs="Arial"/>
        </w:rPr>
        <w:t>t</w:t>
      </w:r>
      <w:r w:rsidR="00947E58">
        <w:rPr>
          <w:rFonts w:ascii="Arial" w:hAnsi="Arial" w:cs="Arial"/>
        </w:rPr>
        <w:t>tir.”</w:t>
      </w:r>
      <w:r w:rsidR="00C009C0">
        <w:rPr>
          <w:rStyle w:val="FootnoteReference"/>
          <w:rFonts w:ascii="Arial" w:hAnsi="Arial" w:cs="Arial"/>
        </w:rPr>
        <w:footnoteReference w:id="781"/>
      </w:r>
      <w:r w:rsidR="00C009C0">
        <w:rPr>
          <w:rFonts w:ascii="Arial" w:hAnsi="Arial" w:cs="Arial"/>
        </w:rPr>
        <w:t xml:space="preserve"> </w:t>
      </w:r>
      <w:r w:rsidR="00863131">
        <w:rPr>
          <w:rFonts w:ascii="Arial" w:hAnsi="Arial" w:cs="Arial"/>
        </w:rPr>
        <w:t>Aşura günü Muslim B. Evsece’nin recezi şöyle idi:</w:t>
      </w:r>
    </w:p>
    <w:p w:rsidR="00863131" w:rsidRDefault="005A7ADA" w:rsidP="00107BC4">
      <w:pPr>
        <w:spacing w:before="60" w:after="60" w:line="276" w:lineRule="auto"/>
        <w:ind w:firstLine="397"/>
        <w:jc w:val="both"/>
        <w:rPr>
          <w:rFonts w:ascii="Arial" w:hAnsi="Arial" w:cs="Arial"/>
        </w:rPr>
      </w:pPr>
      <w:r>
        <w:rPr>
          <w:rFonts w:ascii="Arial" w:hAnsi="Arial" w:cs="Arial"/>
        </w:rPr>
        <w:t>……</w:t>
      </w:r>
      <w:r w:rsidR="00863131">
        <w:rPr>
          <w:rFonts w:ascii="Arial" w:hAnsi="Arial" w:cs="Arial"/>
        </w:rPr>
        <w:t>……                             ……………………RECEZ</w:t>
      </w:r>
    </w:p>
    <w:p w:rsidR="00863131" w:rsidRDefault="00863131" w:rsidP="00107BC4">
      <w:pPr>
        <w:spacing w:before="60" w:after="60" w:line="276" w:lineRule="auto"/>
        <w:ind w:firstLine="397"/>
        <w:jc w:val="both"/>
        <w:rPr>
          <w:rFonts w:ascii="Arial" w:hAnsi="Arial" w:cs="Arial"/>
        </w:rPr>
      </w:pPr>
      <w:r>
        <w:rPr>
          <w:rFonts w:ascii="Arial" w:hAnsi="Arial" w:cs="Arial"/>
        </w:rPr>
        <w:t xml:space="preserve">Bu recezden anlaşıdığı gibi o, dininde basiret sahibi ve düşmanını çok iyi tanıyabilen </w:t>
      </w:r>
      <w:r w:rsidR="00803FD0">
        <w:rPr>
          <w:rFonts w:ascii="Arial" w:hAnsi="Arial" w:cs="Arial"/>
        </w:rPr>
        <w:t>ve onların bu sapkınlıkl</w:t>
      </w:r>
      <w:r w:rsidR="00803FD0">
        <w:rPr>
          <w:rFonts w:ascii="Arial" w:hAnsi="Arial" w:cs="Arial"/>
        </w:rPr>
        <w:t>a</w:t>
      </w:r>
      <w:r w:rsidR="00803FD0">
        <w:rPr>
          <w:rFonts w:ascii="Arial" w:hAnsi="Arial" w:cs="Arial"/>
        </w:rPr>
        <w:t>rını</w:t>
      </w:r>
      <w:r w:rsidR="00DA7218">
        <w:rPr>
          <w:rFonts w:ascii="Arial" w:hAnsi="Arial" w:cs="Arial"/>
        </w:rPr>
        <w:t>n</w:t>
      </w:r>
      <w:r w:rsidR="00803FD0">
        <w:rPr>
          <w:rFonts w:ascii="Arial" w:hAnsi="Arial" w:cs="Arial"/>
        </w:rPr>
        <w:t xml:space="preserve"> </w:t>
      </w:r>
      <w:r w:rsidR="00DA7218">
        <w:rPr>
          <w:rFonts w:ascii="Arial" w:hAnsi="Arial" w:cs="Arial"/>
        </w:rPr>
        <w:t>kâfirlik</w:t>
      </w:r>
      <w:r w:rsidR="00803FD0">
        <w:rPr>
          <w:rFonts w:ascii="Arial" w:hAnsi="Arial" w:cs="Arial"/>
        </w:rPr>
        <w:t xml:space="preserve"> düzeyinde olduğunu b</w:t>
      </w:r>
      <w:r w:rsidR="00803FD0">
        <w:rPr>
          <w:rFonts w:ascii="Arial" w:hAnsi="Arial" w:cs="Arial"/>
        </w:rPr>
        <w:t>i</w:t>
      </w:r>
      <w:r w:rsidR="00803FD0">
        <w:rPr>
          <w:rFonts w:ascii="Arial" w:hAnsi="Arial" w:cs="Arial"/>
        </w:rPr>
        <w:t xml:space="preserve">len birsiydi. </w:t>
      </w:r>
      <w:r w:rsidR="00DA7218">
        <w:rPr>
          <w:rFonts w:ascii="Arial" w:hAnsi="Arial" w:cs="Arial"/>
        </w:rPr>
        <w:t>Düşman ordusu onunla teke tek savaşma gücünü kendide gör</w:t>
      </w:r>
      <w:r w:rsidR="00DA7218">
        <w:rPr>
          <w:rFonts w:ascii="Arial" w:hAnsi="Arial" w:cs="Arial"/>
        </w:rPr>
        <w:t>e</w:t>
      </w:r>
      <w:r w:rsidR="00DA7218">
        <w:rPr>
          <w:rFonts w:ascii="Arial" w:hAnsi="Arial" w:cs="Arial"/>
        </w:rPr>
        <w:t xml:space="preserve">meyince onu uzaktan taşlamaya başladılar. </w:t>
      </w:r>
      <w:r w:rsidR="00F37180">
        <w:rPr>
          <w:rFonts w:ascii="Arial" w:hAnsi="Arial" w:cs="Arial"/>
        </w:rPr>
        <w:t>Muslim</w:t>
      </w:r>
      <w:r w:rsidR="004853C4">
        <w:rPr>
          <w:rFonts w:ascii="Arial" w:hAnsi="Arial" w:cs="Arial"/>
        </w:rPr>
        <w:t xml:space="preserve"> B. Evsece son nefslerinde</w:t>
      </w:r>
      <w:r w:rsidR="00F37180">
        <w:rPr>
          <w:rFonts w:ascii="Arial" w:hAnsi="Arial" w:cs="Arial"/>
        </w:rPr>
        <w:t xml:space="preserve"> yere düş</w:t>
      </w:r>
      <w:r w:rsidR="004853C4">
        <w:rPr>
          <w:rFonts w:ascii="Arial" w:hAnsi="Arial" w:cs="Arial"/>
        </w:rPr>
        <w:t>müş</w:t>
      </w:r>
      <w:r w:rsidR="00F37180">
        <w:rPr>
          <w:rFonts w:ascii="Arial" w:hAnsi="Arial" w:cs="Arial"/>
        </w:rPr>
        <w:t xml:space="preserve"> </w:t>
      </w:r>
      <w:r w:rsidR="004853C4">
        <w:rPr>
          <w:rFonts w:ascii="Arial" w:hAnsi="Arial" w:cs="Arial"/>
        </w:rPr>
        <w:t xml:space="preserve">İmam Hüseyin (a.s) ve Habib B. Mezahir kendilerini onun </w:t>
      </w:r>
      <w:r w:rsidR="004A0AD2">
        <w:rPr>
          <w:rFonts w:ascii="Arial" w:hAnsi="Arial" w:cs="Arial"/>
        </w:rPr>
        <w:t>başucuna</w:t>
      </w:r>
      <w:r w:rsidR="004853C4">
        <w:rPr>
          <w:rFonts w:ascii="Arial" w:hAnsi="Arial" w:cs="Arial"/>
        </w:rPr>
        <w:t xml:space="preserve"> yetiştird</w:t>
      </w:r>
      <w:r w:rsidR="004853C4">
        <w:rPr>
          <w:rFonts w:ascii="Arial" w:hAnsi="Arial" w:cs="Arial"/>
        </w:rPr>
        <w:t>i</w:t>
      </w:r>
      <w:r w:rsidR="004853C4">
        <w:rPr>
          <w:rFonts w:ascii="Arial" w:hAnsi="Arial" w:cs="Arial"/>
        </w:rPr>
        <w:t xml:space="preserve">ler. </w:t>
      </w:r>
      <w:r w:rsidR="004A0AD2">
        <w:rPr>
          <w:rFonts w:ascii="Arial" w:hAnsi="Arial" w:cs="Arial"/>
        </w:rPr>
        <w:t>İmam (a.s) onun için dua etti ve Habib B. Mezahir b</w:t>
      </w:r>
      <w:r w:rsidR="004A0AD2">
        <w:rPr>
          <w:rFonts w:ascii="Arial" w:hAnsi="Arial" w:cs="Arial"/>
        </w:rPr>
        <w:t>a</w:t>
      </w:r>
      <w:r w:rsidR="004A0AD2">
        <w:rPr>
          <w:rFonts w:ascii="Arial" w:hAnsi="Arial" w:cs="Arial"/>
        </w:rPr>
        <w:t>şucuna geldiğinde ona kesinlikle İmam Hüseyin (a.s)’ı yalnız bırakmamalarını söyledi.</w:t>
      </w:r>
      <w:r w:rsidR="004A0AD2">
        <w:rPr>
          <w:rStyle w:val="FootnoteReference"/>
          <w:rFonts w:ascii="Arial" w:hAnsi="Arial" w:cs="Arial"/>
        </w:rPr>
        <w:footnoteReference w:id="782"/>
      </w:r>
    </w:p>
    <w:p w:rsidR="004A0AD2" w:rsidRDefault="004A0AD2" w:rsidP="00107BC4">
      <w:pPr>
        <w:spacing w:before="60" w:after="60" w:line="276" w:lineRule="auto"/>
        <w:ind w:firstLine="397"/>
        <w:jc w:val="both"/>
        <w:rPr>
          <w:rFonts w:ascii="Arial" w:hAnsi="Arial" w:cs="Arial"/>
        </w:rPr>
      </w:pPr>
    </w:p>
    <w:p w:rsidR="004A0AD2" w:rsidRDefault="004A0AD2" w:rsidP="00107BC4">
      <w:pPr>
        <w:spacing w:before="60" w:after="60" w:line="276" w:lineRule="auto"/>
        <w:ind w:firstLine="397"/>
        <w:jc w:val="both"/>
        <w:rPr>
          <w:rFonts w:ascii="Arial" w:hAnsi="Arial" w:cs="Arial"/>
        </w:rPr>
      </w:pPr>
      <w:r>
        <w:rPr>
          <w:rFonts w:ascii="Arial" w:hAnsi="Arial" w:cs="Arial"/>
        </w:rPr>
        <w:t>MUSLİM B. KESİR EZDİ</w:t>
      </w:r>
    </w:p>
    <w:p w:rsidR="004A0AD2" w:rsidRDefault="004A0AD2" w:rsidP="00107BC4">
      <w:pPr>
        <w:spacing w:before="60" w:after="60" w:line="276" w:lineRule="auto"/>
        <w:ind w:firstLine="397"/>
        <w:jc w:val="both"/>
        <w:rPr>
          <w:rFonts w:ascii="Arial" w:hAnsi="Arial" w:cs="Arial"/>
        </w:rPr>
      </w:pPr>
      <w:r>
        <w:rPr>
          <w:rFonts w:ascii="Arial" w:hAnsi="Arial" w:cs="Arial"/>
        </w:rPr>
        <w:lastRenderedPageBreak/>
        <w:t xml:space="preserve">Kerbela şehitlerindendir. </w:t>
      </w:r>
      <w:r w:rsidR="00F31344">
        <w:rPr>
          <w:rFonts w:ascii="Arial" w:hAnsi="Arial" w:cs="Arial"/>
        </w:rPr>
        <w:t>O, tabilerden ve Ezd kabil</w:t>
      </w:r>
      <w:r w:rsidR="00F31344">
        <w:rPr>
          <w:rFonts w:ascii="Arial" w:hAnsi="Arial" w:cs="Arial"/>
        </w:rPr>
        <w:t>e</w:t>
      </w:r>
      <w:r w:rsidR="00F31344">
        <w:rPr>
          <w:rFonts w:ascii="Arial" w:hAnsi="Arial" w:cs="Arial"/>
        </w:rPr>
        <w:t>sindendi. B</w:t>
      </w:r>
      <w:r w:rsidR="00F31344">
        <w:rPr>
          <w:rFonts w:ascii="Arial" w:hAnsi="Arial" w:cs="Arial"/>
        </w:rPr>
        <w:t>a</w:t>
      </w:r>
      <w:r w:rsidR="00F31344">
        <w:rPr>
          <w:rFonts w:ascii="Arial" w:hAnsi="Arial" w:cs="Arial"/>
        </w:rPr>
        <w:t xml:space="preserve">zılarına </w:t>
      </w:r>
      <w:r w:rsidR="00B80FA5">
        <w:rPr>
          <w:rFonts w:ascii="Arial" w:hAnsi="Arial" w:cs="Arial"/>
        </w:rPr>
        <w:t>göre sahabeden</w:t>
      </w:r>
      <w:r w:rsidR="00F31344">
        <w:rPr>
          <w:rFonts w:ascii="Arial" w:hAnsi="Arial" w:cs="Arial"/>
        </w:rPr>
        <w:t xml:space="preserve">dir. </w:t>
      </w:r>
      <w:r w:rsidR="00F05128">
        <w:rPr>
          <w:rFonts w:ascii="Arial" w:hAnsi="Arial" w:cs="Arial"/>
        </w:rPr>
        <w:t>Hz. Ali (a.s)’ın bazı savaşlarında yaralanmış ve ayağından sakatlanmı</w:t>
      </w:r>
      <w:r w:rsidR="00F05128">
        <w:rPr>
          <w:rFonts w:ascii="Arial" w:hAnsi="Arial" w:cs="Arial"/>
        </w:rPr>
        <w:t>ş</w:t>
      </w:r>
      <w:r w:rsidR="00F05128">
        <w:rPr>
          <w:rFonts w:ascii="Arial" w:hAnsi="Arial" w:cs="Arial"/>
        </w:rPr>
        <w:t xml:space="preserve">tı. </w:t>
      </w:r>
      <w:r w:rsidR="00114C8E">
        <w:rPr>
          <w:rFonts w:ascii="Arial" w:hAnsi="Arial" w:cs="Arial"/>
        </w:rPr>
        <w:t>Aşura hadisesinde, Hüseyin B. Ali (a.s)’ye ulaşmak için Kufe’den çıkmış ve Kerbela yakınlarında İmam (a.s)’ın yarenleri aras</w:t>
      </w:r>
      <w:r w:rsidR="00114C8E">
        <w:rPr>
          <w:rFonts w:ascii="Arial" w:hAnsi="Arial" w:cs="Arial"/>
        </w:rPr>
        <w:t>ı</w:t>
      </w:r>
      <w:r w:rsidR="00114C8E">
        <w:rPr>
          <w:rFonts w:ascii="Arial" w:hAnsi="Arial" w:cs="Arial"/>
        </w:rPr>
        <w:t xml:space="preserve">na katılmıştır. </w:t>
      </w:r>
      <w:r w:rsidR="005C574C">
        <w:rPr>
          <w:rFonts w:ascii="Arial" w:hAnsi="Arial" w:cs="Arial"/>
        </w:rPr>
        <w:t xml:space="preserve">Aşura günü ilk saldırıda şehit olanlar arasında yer almıştır. </w:t>
      </w:r>
      <w:r w:rsidR="005C574C">
        <w:rPr>
          <w:rStyle w:val="FootnoteReference"/>
          <w:rFonts w:ascii="Arial" w:hAnsi="Arial" w:cs="Arial"/>
        </w:rPr>
        <w:footnoteReference w:id="783"/>
      </w:r>
      <w:r w:rsidR="007D7C4F">
        <w:rPr>
          <w:rFonts w:ascii="Arial" w:hAnsi="Arial" w:cs="Arial"/>
        </w:rPr>
        <w:t xml:space="preserve"> Onun ismini “Eslem B. Kesir” ve “Süleyman B. Kesir” olarak da nakle</w:t>
      </w:r>
      <w:r w:rsidR="007D7C4F">
        <w:rPr>
          <w:rFonts w:ascii="Arial" w:hAnsi="Arial" w:cs="Arial"/>
        </w:rPr>
        <w:t>t</w:t>
      </w:r>
      <w:r w:rsidR="007D7C4F">
        <w:rPr>
          <w:rFonts w:ascii="Arial" w:hAnsi="Arial" w:cs="Arial"/>
        </w:rPr>
        <w:t xml:space="preserve">mişlerdir. </w:t>
      </w:r>
      <w:r w:rsidR="007D7C4F">
        <w:rPr>
          <w:rStyle w:val="FootnoteReference"/>
          <w:rFonts w:ascii="Arial" w:hAnsi="Arial" w:cs="Arial"/>
        </w:rPr>
        <w:footnoteReference w:id="784"/>
      </w:r>
      <w:r w:rsidR="007D7C4F">
        <w:rPr>
          <w:rFonts w:ascii="Arial" w:hAnsi="Arial" w:cs="Arial"/>
        </w:rPr>
        <w:t xml:space="preserve"> Nahiyeyi Mukaddese ziyaretnamesinde de onun adı geçme</w:t>
      </w:r>
      <w:r w:rsidR="007D7C4F">
        <w:rPr>
          <w:rFonts w:ascii="Arial" w:hAnsi="Arial" w:cs="Arial"/>
        </w:rPr>
        <w:t>k</w:t>
      </w:r>
      <w:r w:rsidR="007D7C4F">
        <w:rPr>
          <w:rFonts w:ascii="Arial" w:hAnsi="Arial" w:cs="Arial"/>
        </w:rPr>
        <w:t>tedir.</w:t>
      </w:r>
    </w:p>
    <w:p w:rsidR="003322E3" w:rsidRDefault="003322E3" w:rsidP="00107BC4">
      <w:pPr>
        <w:spacing w:before="60" w:after="60" w:line="276" w:lineRule="auto"/>
        <w:ind w:firstLine="397"/>
        <w:jc w:val="both"/>
        <w:rPr>
          <w:rFonts w:ascii="Arial" w:hAnsi="Arial" w:cs="Arial"/>
        </w:rPr>
      </w:pPr>
    </w:p>
    <w:p w:rsidR="003322E3" w:rsidRDefault="003322E3" w:rsidP="00107BC4">
      <w:pPr>
        <w:spacing w:before="60" w:after="60" w:line="276" w:lineRule="auto"/>
        <w:ind w:firstLine="397"/>
        <w:jc w:val="both"/>
        <w:rPr>
          <w:rFonts w:ascii="Arial" w:hAnsi="Arial" w:cs="Arial"/>
        </w:rPr>
      </w:pPr>
      <w:r>
        <w:rPr>
          <w:rFonts w:ascii="Arial" w:hAnsi="Arial" w:cs="Arial"/>
        </w:rPr>
        <w:t>MUSLİM B. KENAD</w:t>
      </w:r>
    </w:p>
    <w:p w:rsidR="003322E3" w:rsidRDefault="003322E3" w:rsidP="00A5437E">
      <w:pPr>
        <w:spacing w:before="60" w:after="60" w:line="276" w:lineRule="auto"/>
        <w:ind w:firstLine="397"/>
        <w:jc w:val="both"/>
        <w:rPr>
          <w:rFonts w:ascii="Arial" w:hAnsi="Arial" w:cs="Arial"/>
        </w:rPr>
      </w:pPr>
      <w:r>
        <w:rPr>
          <w:rFonts w:ascii="Arial" w:hAnsi="Arial" w:cs="Arial"/>
        </w:rPr>
        <w:t>Kerbe</w:t>
      </w:r>
      <w:r w:rsidR="00A5437E">
        <w:rPr>
          <w:rFonts w:ascii="Arial" w:hAnsi="Arial" w:cs="Arial"/>
        </w:rPr>
        <w:t xml:space="preserve">la şehitleri arasında onun da ismi zikredilmiştir. </w:t>
      </w:r>
      <w:r>
        <w:rPr>
          <w:rFonts w:ascii="Arial" w:hAnsi="Arial" w:cs="Arial"/>
        </w:rPr>
        <w:t>Recebiyye ziyaretnamesinde adı geçme</w:t>
      </w:r>
      <w:r>
        <w:rPr>
          <w:rFonts w:ascii="Arial" w:hAnsi="Arial" w:cs="Arial"/>
        </w:rPr>
        <w:t>k</w:t>
      </w:r>
      <w:r>
        <w:rPr>
          <w:rFonts w:ascii="Arial" w:hAnsi="Arial" w:cs="Arial"/>
        </w:rPr>
        <w:t xml:space="preserve">tedir. </w:t>
      </w:r>
    </w:p>
    <w:p w:rsidR="003322E3" w:rsidRDefault="003322E3" w:rsidP="00107BC4">
      <w:pPr>
        <w:spacing w:before="60" w:after="60" w:line="276" w:lineRule="auto"/>
        <w:ind w:firstLine="397"/>
        <w:jc w:val="both"/>
        <w:rPr>
          <w:rFonts w:ascii="Arial" w:hAnsi="Arial" w:cs="Arial"/>
        </w:rPr>
      </w:pPr>
    </w:p>
    <w:p w:rsidR="003322E3" w:rsidRDefault="003322E3" w:rsidP="00107BC4">
      <w:pPr>
        <w:spacing w:before="60" w:after="60" w:line="276" w:lineRule="auto"/>
        <w:ind w:firstLine="397"/>
        <w:jc w:val="both"/>
        <w:rPr>
          <w:rFonts w:ascii="Arial" w:hAnsi="Arial" w:cs="Arial"/>
        </w:rPr>
      </w:pPr>
      <w:r>
        <w:rPr>
          <w:rFonts w:ascii="Arial" w:hAnsi="Arial" w:cs="Arial"/>
        </w:rPr>
        <w:t>MUSLİM MEVLA AMİR B. MUSLİM</w:t>
      </w:r>
    </w:p>
    <w:p w:rsidR="003322E3" w:rsidRDefault="003322E3" w:rsidP="00107BC4">
      <w:pPr>
        <w:spacing w:before="60" w:after="60" w:line="276" w:lineRule="auto"/>
        <w:ind w:firstLine="397"/>
        <w:jc w:val="both"/>
        <w:rPr>
          <w:rFonts w:ascii="Arial" w:hAnsi="Arial" w:cs="Arial"/>
        </w:rPr>
      </w:pPr>
      <w:r>
        <w:rPr>
          <w:rFonts w:ascii="Arial" w:hAnsi="Arial" w:cs="Arial"/>
        </w:rPr>
        <w:t xml:space="preserve">Kerbela şehitlerindendir. </w:t>
      </w:r>
      <w:r w:rsidR="004B0367">
        <w:rPr>
          <w:rFonts w:ascii="Arial" w:hAnsi="Arial" w:cs="Arial"/>
        </w:rPr>
        <w:t>Amir B. Muslim’in hizmetçisi idi. Amir’in kendisi de Kerbela’da şehit olmuştur. Bazı r</w:t>
      </w:r>
      <w:r w:rsidR="004B0367">
        <w:rPr>
          <w:rFonts w:ascii="Arial" w:hAnsi="Arial" w:cs="Arial"/>
        </w:rPr>
        <w:t>i</w:t>
      </w:r>
      <w:r w:rsidR="004B0367">
        <w:rPr>
          <w:rFonts w:ascii="Arial" w:hAnsi="Arial" w:cs="Arial"/>
        </w:rPr>
        <w:t>vayetlerde onun adı “S</w:t>
      </w:r>
      <w:r w:rsidR="004B0367">
        <w:rPr>
          <w:rFonts w:ascii="Arial" w:hAnsi="Arial" w:cs="Arial"/>
        </w:rPr>
        <w:t>a</w:t>
      </w:r>
      <w:r w:rsidR="004B0367">
        <w:rPr>
          <w:rFonts w:ascii="Arial" w:hAnsi="Arial" w:cs="Arial"/>
        </w:rPr>
        <w:t>lim” olarak geçmektedir.</w:t>
      </w:r>
    </w:p>
    <w:p w:rsidR="009E6DF7" w:rsidRDefault="009E6DF7" w:rsidP="00107BC4">
      <w:pPr>
        <w:spacing w:before="60" w:after="60" w:line="276" w:lineRule="auto"/>
        <w:ind w:firstLine="397"/>
        <w:jc w:val="both"/>
        <w:rPr>
          <w:rFonts w:ascii="Arial" w:hAnsi="Arial" w:cs="Arial"/>
        </w:rPr>
      </w:pPr>
    </w:p>
    <w:p w:rsidR="009E6DF7" w:rsidRDefault="009E6DF7" w:rsidP="00107BC4">
      <w:pPr>
        <w:spacing w:before="60" w:after="60" w:line="276" w:lineRule="auto"/>
        <w:ind w:firstLine="397"/>
        <w:jc w:val="both"/>
        <w:rPr>
          <w:rFonts w:ascii="Arial" w:hAnsi="Arial" w:cs="Arial"/>
        </w:rPr>
      </w:pPr>
      <w:r>
        <w:rPr>
          <w:rFonts w:ascii="Arial" w:hAnsi="Arial" w:cs="Arial"/>
        </w:rPr>
        <w:t>MİSVER B. MEĞREME</w:t>
      </w:r>
    </w:p>
    <w:p w:rsidR="009E6DF7" w:rsidRDefault="00A5437E" w:rsidP="00894ABF">
      <w:pPr>
        <w:spacing w:before="60" w:after="60" w:line="276" w:lineRule="auto"/>
        <w:ind w:firstLine="397"/>
        <w:jc w:val="both"/>
        <w:rPr>
          <w:rFonts w:ascii="Arial" w:hAnsi="Arial" w:cs="Arial"/>
        </w:rPr>
      </w:pPr>
      <w:r>
        <w:rPr>
          <w:rFonts w:ascii="Arial" w:hAnsi="Arial" w:cs="Arial"/>
        </w:rPr>
        <w:t>İmam Hüseyin (a.s)’ın,</w:t>
      </w:r>
      <w:r w:rsidR="009E6DF7">
        <w:rPr>
          <w:rFonts w:ascii="Arial" w:hAnsi="Arial" w:cs="Arial"/>
        </w:rPr>
        <w:t xml:space="preserve"> Mekke’den Kufe’ye doğru yo</w:t>
      </w:r>
      <w:r w:rsidR="009E6DF7">
        <w:rPr>
          <w:rFonts w:ascii="Arial" w:hAnsi="Arial" w:cs="Arial"/>
        </w:rPr>
        <w:t>l</w:t>
      </w:r>
      <w:r w:rsidR="009E6DF7">
        <w:rPr>
          <w:rFonts w:ascii="Arial" w:hAnsi="Arial" w:cs="Arial"/>
        </w:rPr>
        <w:t xml:space="preserve">culuğa </w:t>
      </w:r>
      <w:r w:rsidR="00B75F64">
        <w:rPr>
          <w:rFonts w:ascii="Arial" w:hAnsi="Arial" w:cs="Arial"/>
        </w:rPr>
        <w:t xml:space="preserve">çıkma </w:t>
      </w:r>
      <w:r w:rsidR="009E6DF7">
        <w:rPr>
          <w:rFonts w:ascii="Arial" w:hAnsi="Arial" w:cs="Arial"/>
        </w:rPr>
        <w:t>karar</w:t>
      </w:r>
      <w:r w:rsidR="00B75F64">
        <w:rPr>
          <w:rFonts w:ascii="Arial" w:hAnsi="Arial" w:cs="Arial"/>
        </w:rPr>
        <w:t>ı</w:t>
      </w:r>
      <w:r w:rsidR="009E6DF7">
        <w:rPr>
          <w:rFonts w:ascii="Arial" w:hAnsi="Arial" w:cs="Arial"/>
        </w:rPr>
        <w:t xml:space="preserve"> </w:t>
      </w:r>
      <w:r w:rsidR="00894ABF">
        <w:rPr>
          <w:rFonts w:ascii="Arial" w:hAnsi="Arial" w:cs="Arial"/>
        </w:rPr>
        <w:t>aldığını</w:t>
      </w:r>
      <w:r w:rsidR="009E6DF7">
        <w:rPr>
          <w:rFonts w:ascii="Arial" w:hAnsi="Arial" w:cs="Arial"/>
        </w:rPr>
        <w:t xml:space="preserve"> </w:t>
      </w:r>
      <w:r w:rsidR="00894ABF">
        <w:rPr>
          <w:rFonts w:ascii="Arial" w:hAnsi="Arial" w:cs="Arial"/>
        </w:rPr>
        <w:t>işitince</w:t>
      </w:r>
      <w:r w:rsidR="009E6DF7">
        <w:rPr>
          <w:rFonts w:ascii="Arial" w:hAnsi="Arial" w:cs="Arial"/>
        </w:rPr>
        <w:t xml:space="preserve"> İmam (a.s)’a me</w:t>
      </w:r>
      <w:r w:rsidR="009E6DF7">
        <w:rPr>
          <w:rFonts w:ascii="Arial" w:hAnsi="Arial" w:cs="Arial"/>
        </w:rPr>
        <w:t>k</w:t>
      </w:r>
      <w:r w:rsidR="009E6DF7">
        <w:rPr>
          <w:rFonts w:ascii="Arial" w:hAnsi="Arial" w:cs="Arial"/>
        </w:rPr>
        <w:t>tup yazmış ve mektubunda Irak</w:t>
      </w:r>
      <w:r w:rsidR="00497194">
        <w:rPr>
          <w:rFonts w:ascii="Arial" w:hAnsi="Arial" w:cs="Arial"/>
        </w:rPr>
        <w:t>’</w:t>
      </w:r>
      <w:r w:rsidR="009E6DF7">
        <w:rPr>
          <w:rFonts w:ascii="Arial" w:hAnsi="Arial" w:cs="Arial"/>
        </w:rPr>
        <w:t>lıların aldatmalarına inanm</w:t>
      </w:r>
      <w:r w:rsidR="009E6DF7">
        <w:rPr>
          <w:rFonts w:ascii="Arial" w:hAnsi="Arial" w:cs="Arial"/>
        </w:rPr>
        <w:t>a</w:t>
      </w:r>
      <w:r w:rsidR="009E6DF7">
        <w:rPr>
          <w:rFonts w:ascii="Arial" w:hAnsi="Arial" w:cs="Arial"/>
        </w:rPr>
        <w:t xml:space="preserve">masını istemiştir. </w:t>
      </w:r>
      <w:r w:rsidR="0092592C">
        <w:rPr>
          <w:rFonts w:ascii="Arial" w:hAnsi="Arial" w:cs="Arial"/>
        </w:rPr>
        <w:t xml:space="preserve">İmam Hüseyin (a.s), mektubu </w:t>
      </w:r>
      <w:r w:rsidR="0092592C">
        <w:rPr>
          <w:rFonts w:ascii="Arial" w:hAnsi="Arial" w:cs="Arial"/>
        </w:rPr>
        <w:lastRenderedPageBreak/>
        <w:t>okudu</w:t>
      </w:r>
      <w:r w:rsidR="0092592C">
        <w:rPr>
          <w:rFonts w:ascii="Arial" w:hAnsi="Arial" w:cs="Arial"/>
        </w:rPr>
        <w:t>k</w:t>
      </w:r>
      <w:r w:rsidR="0092592C">
        <w:rPr>
          <w:rFonts w:ascii="Arial" w:hAnsi="Arial" w:cs="Arial"/>
        </w:rPr>
        <w:t xml:space="preserve">tan sonra onun için hayır duada bulunmuş ve onun </w:t>
      </w:r>
      <w:r>
        <w:rPr>
          <w:rFonts w:ascii="Arial" w:hAnsi="Arial" w:cs="Arial"/>
        </w:rPr>
        <w:t>temiz kalpliliğini</w:t>
      </w:r>
      <w:r w:rsidR="0092592C">
        <w:rPr>
          <w:rFonts w:ascii="Arial" w:hAnsi="Arial" w:cs="Arial"/>
        </w:rPr>
        <w:t xml:space="preserve"> övmüştür. </w:t>
      </w:r>
      <w:r w:rsidR="00510B8C">
        <w:rPr>
          <w:rFonts w:ascii="Arial" w:hAnsi="Arial" w:cs="Arial"/>
        </w:rPr>
        <w:t xml:space="preserve">O, saygın ve dindar bir kimseydi ve Peygamber efendimiz (s.a.a)’den hadis nakletmiştir. </w:t>
      </w:r>
      <w:r w:rsidR="007515A5">
        <w:rPr>
          <w:rFonts w:ascii="Arial" w:hAnsi="Arial" w:cs="Arial"/>
        </w:rPr>
        <w:t>Hi</w:t>
      </w:r>
      <w:r w:rsidR="007515A5">
        <w:rPr>
          <w:rFonts w:ascii="Arial" w:hAnsi="Arial" w:cs="Arial"/>
        </w:rPr>
        <w:t>c</w:t>
      </w:r>
      <w:r w:rsidR="007515A5">
        <w:rPr>
          <w:rFonts w:ascii="Arial" w:hAnsi="Arial" w:cs="Arial"/>
        </w:rPr>
        <w:t>retten iki yıl sonra dünyaya gelmiş ve O</w:t>
      </w:r>
      <w:r w:rsidR="007515A5">
        <w:rPr>
          <w:rFonts w:ascii="Arial" w:hAnsi="Arial" w:cs="Arial"/>
        </w:rPr>
        <w:t>s</w:t>
      </w:r>
      <w:r w:rsidR="007515A5">
        <w:rPr>
          <w:rFonts w:ascii="Arial" w:hAnsi="Arial" w:cs="Arial"/>
        </w:rPr>
        <w:t>man’nın hilafeti dönemine kadar Medine’</w:t>
      </w:r>
      <w:r w:rsidR="006A5353">
        <w:rPr>
          <w:rFonts w:ascii="Arial" w:hAnsi="Arial" w:cs="Arial"/>
        </w:rPr>
        <w:t>de sukunet etmiş ve</w:t>
      </w:r>
      <w:r w:rsidR="007515A5">
        <w:rPr>
          <w:rFonts w:ascii="Arial" w:hAnsi="Arial" w:cs="Arial"/>
        </w:rPr>
        <w:t xml:space="preserve"> </w:t>
      </w:r>
      <w:r w:rsidR="006A5353">
        <w:rPr>
          <w:rFonts w:ascii="Arial" w:hAnsi="Arial" w:cs="Arial"/>
        </w:rPr>
        <w:t>Daha sonr</w:t>
      </w:r>
      <w:r w:rsidR="006A5353">
        <w:rPr>
          <w:rFonts w:ascii="Arial" w:hAnsi="Arial" w:cs="Arial"/>
        </w:rPr>
        <w:t>a</w:t>
      </w:r>
      <w:r w:rsidR="006A5353">
        <w:rPr>
          <w:rFonts w:ascii="Arial" w:hAnsi="Arial" w:cs="Arial"/>
        </w:rPr>
        <w:t xml:space="preserve">ları Mekke’ye yerlemiştir. </w:t>
      </w:r>
      <w:r w:rsidR="00D0751B">
        <w:rPr>
          <w:rFonts w:ascii="Arial" w:hAnsi="Arial" w:cs="Arial"/>
        </w:rPr>
        <w:t>M</w:t>
      </w:r>
      <w:r w:rsidR="009C43D9">
        <w:rPr>
          <w:rFonts w:ascii="Arial" w:hAnsi="Arial" w:cs="Arial"/>
        </w:rPr>
        <w:t>e</w:t>
      </w:r>
      <w:r w:rsidR="009C43D9">
        <w:rPr>
          <w:rFonts w:ascii="Arial" w:hAnsi="Arial" w:cs="Arial"/>
        </w:rPr>
        <w:t>k</w:t>
      </w:r>
      <w:r w:rsidR="009C43D9">
        <w:rPr>
          <w:rFonts w:ascii="Arial" w:hAnsi="Arial" w:cs="Arial"/>
        </w:rPr>
        <w:t xml:space="preserve">ke’nin </w:t>
      </w:r>
      <w:r w:rsidR="006924B1">
        <w:rPr>
          <w:rFonts w:ascii="Arial" w:hAnsi="Arial" w:cs="Arial"/>
        </w:rPr>
        <w:t>hicri 64.</w:t>
      </w:r>
      <w:r w:rsidR="00F07240">
        <w:rPr>
          <w:rFonts w:ascii="Arial" w:hAnsi="Arial" w:cs="Arial"/>
        </w:rPr>
        <w:t>cü</w:t>
      </w:r>
      <w:r w:rsidR="006924B1">
        <w:rPr>
          <w:rFonts w:ascii="Arial" w:hAnsi="Arial" w:cs="Arial"/>
        </w:rPr>
        <w:t xml:space="preserve"> Yılında </w:t>
      </w:r>
      <w:r w:rsidR="009C43D9">
        <w:rPr>
          <w:rFonts w:ascii="Arial" w:hAnsi="Arial" w:cs="Arial"/>
        </w:rPr>
        <w:t xml:space="preserve">muhasere altına alınıp taşlanma olayında </w:t>
      </w:r>
      <w:r w:rsidR="006924B1">
        <w:rPr>
          <w:rFonts w:ascii="Arial" w:hAnsi="Arial" w:cs="Arial"/>
        </w:rPr>
        <w:t>Kâbe’nin içinde Hicri İsmail’in yanında namaz halinde öld</w:t>
      </w:r>
      <w:r w:rsidR="006924B1">
        <w:rPr>
          <w:rFonts w:ascii="Arial" w:hAnsi="Arial" w:cs="Arial"/>
        </w:rPr>
        <w:t>ü</w:t>
      </w:r>
      <w:r w:rsidR="006924B1">
        <w:rPr>
          <w:rFonts w:ascii="Arial" w:hAnsi="Arial" w:cs="Arial"/>
        </w:rPr>
        <w:t>rüldü.</w:t>
      </w:r>
      <w:r w:rsidR="006924B1">
        <w:rPr>
          <w:rStyle w:val="FootnoteReference"/>
          <w:rFonts w:ascii="Arial" w:hAnsi="Arial" w:cs="Arial"/>
        </w:rPr>
        <w:footnoteReference w:id="785"/>
      </w:r>
    </w:p>
    <w:p w:rsidR="006924B1" w:rsidRDefault="006924B1" w:rsidP="00107BC4">
      <w:pPr>
        <w:spacing w:before="60" w:after="60" w:line="276" w:lineRule="auto"/>
        <w:ind w:firstLine="397"/>
        <w:jc w:val="both"/>
        <w:rPr>
          <w:rFonts w:ascii="Arial" w:hAnsi="Arial" w:cs="Arial"/>
        </w:rPr>
      </w:pPr>
    </w:p>
    <w:p w:rsidR="006924B1" w:rsidRDefault="006924B1" w:rsidP="00107BC4">
      <w:pPr>
        <w:spacing w:before="60" w:after="60" w:line="276" w:lineRule="auto"/>
        <w:ind w:firstLine="397"/>
        <w:jc w:val="both"/>
        <w:rPr>
          <w:rFonts w:ascii="Arial" w:hAnsi="Arial" w:cs="Arial"/>
        </w:rPr>
      </w:pPr>
      <w:r>
        <w:rPr>
          <w:rFonts w:ascii="Arial" w:hAnsi="Arial" w:cs="Arial"/>
        </w:rPr>
        <w:t>MUSEYYİB B. NECEBE FERAZİ</w:t>
      </w:r>
    </w:p>
    <w:p w:rsidR="006924B1" w:rsidRDefault="00B4338D" w:rsidP="0078354B">
      <w:pPr>
        <w:spacing w:before="60" w:after="60" w:line="276" w:lineRule="auto"/>
        <w:ind w:firstLine="397"/>
        <w:jc w:val="both"/>
        <w:rPr>
          <w:rFonts w:ascii="Arial" w:hAnsi="Arial" w:cs="Arial"/>
        </w:rPr>
      </w:pPr>
      <w:r>
        <w:rPr>
          <w:rFonts w:ascii="Arial" w:hAnsi="Arial" w:cs="Arial"/>
        </w:rPr>
        <w:t>Hz. Ali (a.s)’ın seçkin ashabındandı. O, Kerbela şehi</w:t>
      </w:r>
      <w:r>
        <w:rPr>
          <w:rFonts w:ascii="Arial" w:hAnsi="Arial" w:cs="Arial"/>
        </w:rPr>
        <w:t>t</w:t>
      </w:r>
      <w:r>
        <w:rPr>
          <w:rFonts w:ascii="Arial" w:hAnsi="Arial" w:cs="Arial"/>
        </w:rPr>
        <w:t>lerinin kanını a</w:t>
      </w:r>
      <w:r>
        <w:rPr>
          <w:rFonts w:ascii="Arial" w:hAnsi="Arial" w:cs="Arial"/>
        </w:rPr>
        <w:t>l</w:t>
      </w:r>
      <w:r>
        <w:rPr>
          <w:rFonts w:ascii="Arial" w:hAnsi="Arial" w:cs="Arial"/>
        </w:rPr>
        <w:t>mak için kıyam eden Tevvabin hareketinin önderi “S</w:t>
      </w:r>
      <w:r>
        <w:rPr>
          <w:rFonts w:ascii="Arial" w:hAnsi="Arial" w:cs="Arial"/>
        </w:rPr>
        <w:t>ü</w:t>
      </w:r>
      <w:r>
        <w:rPr>
          <w:rFonts w:ascii="Arial" w:hAnsi="Arial" w:cs="Arial"/>
        </w:rPr>
        <w:t xml:space="preserve">leyman B. Serd’in” öldürülmesinden sonra bu </w:t>
      </w:r>
      <w:r w:rsidR="00F4222D">
        <w:rPr>
          <w:rFonts w:ascii="Arial" w:hAnsi="Arial" w:cs="Arial"/>
        </w:rPr>
        <w:t>kıyamın liderliğini üstlenmiş, int</w:t>
      </w:r>
      <w:r w:rsidR="00F4222D">
        <w:rPr>
          <w:rFonts w:ascii="Arial" w:hAnsi="Arial" w:cs="Arial"/>
        </w:rPr>
        <w:t>i</w:t>
      </w:r>
      <w:r w:rsidR="00F4222D">
        <w:rPr>
          <w:rFonts w:ascii="Arial" w:hAnsi="Arial" w:cs="Arial"/>
        </w:rPr>
        <w:t>kam bayrağını sırtlanarak yiğitce savaştı ve bu yolda</w:t>
      </w:r>
      <w:r w:rsidR="0078354B">
        <w:rPr>
          <w:rFonts w:ascii="Arial" w:hAnsi="Arial" w:cs="Arial"/>
        </w:rPr>
        <w:t xml:space="preserve"> da</w:t>
      </w:r>
      <w:r w:rsidR="00F4222D">
        <w:rPr>
          <w:rFonts w:ascii="Arial" w:hAnsi="Arial" w:cs="Arial"/>
        </w:rPr>
        <w:t xml:space="preserve"> şehit oldu. </w:t>
      </w:r>
      <w:r w:rsidR="00242639">
        <w:rPr>
          <w:rFonts w:ascii="Arial" w:hAnsi="Arial" w:cs="Arial"/>
        </w:rPr>
        <w:t>Ş</w:t>
      </w:r>
      <w:r w:rsidR="00242639">
        <w:rPr>
          <w:rFonts w:ascii="Arial" w:hAnsi="Arial" w:cs="Arial"/>
        </w:rPr>
        <w:t>a</w:t>
      </w:r>
      <w:r w:rsidR="0078354B">
        <w:rPr>
          <w:rFonts w:ascii="Arial" w:hAnsi="Arial" w:cs="Arial"/>
        </w:rPr>
        <w:t>hadeti Hicri 65</w:t>
      </w:r>
      <w:r w:rsidR="00242639">
        <w:rPr>
          <w:rFonts w:ascii="Arial" w:hAnsi="Arial" w:cs="Arial"/>
        </w:rPr>
        <w:t xml:space="preserve"> </w:t>
      </w:r>
      <w:r w:rsidR="0078354B">
        <w:rPr>
          <w:rFonts w:ascii="Arial" w:hAnsi="Arial" w:cs="Arial"/>
        </w:rPr>
        <w:t>d</w:t>
      </w:r>
      <w:r w:rsidR="00242639">
        <w:rPr>
          <w:rFonts w:ascii="Arial" w:hAnsi="Arial" w:cs="Arial"/>
        </w:rPr>
        <w:t xml:space="preserve">e “Ayn-ul Verde” denilen yerde olmuştur. </w:t>
      </w:r>
      <w:r w:rsidR="00055925">
        <w:rPr>
          <w:rStyle w:val="FootnoteReference"/>
          <w:rFonts w:ascii="Arial" w:hAnsi="Arial" w:cs="Arial"/>
        </w:rPr>
        <w:footnoteReference w:id="786"/>
      </w:r>
      <w:r w:rsidR="005E5237">
        <w:rPr>
          <w:rFonts w:ascii="Arial" w:hAnsi="Arial" w:cs="Arial"/>
        </w:rPr>
        <w:t xml:space="preserve"> </w:t>
      </w:r>
      <w:r w:rsidR="006B6C11">
        <w:rPr>
          <w:rFonts w:ascii="Arial" w:hAnsi="Arial" w:cs="Arial"/>
        </w:rPr>
        <w:t>Seyyid</w:t>
      </w:r>
      <w:r w:rsidR="0078354B">
        <w:rPr>
          <w:rFonts w:ascii="Arial" w:hAnsi="Arial" w:cs="Arial"/>
        </w:rPr>
        <w:t>-</w:t>
      </w:r>
      <w:r w:rsidR="006B6C11">
        <w:rPr>
          <w:rFonts w:ascii="Arial" w:hAnsi="Arial" w:cs="Arial"/>
        </w:rPr>
        <w:t>i Şuheda’nın yanında yer alıp şehit olmak nasibi olmad</w:t>
      </w:r>
      <w:r w:rsidR="006B6C11">
        <w:rPr>
          <w:rFonts w:ascii="Arial" w:hAnsi="Arial" w:cs="Arial"/>
        </w:rPr>
        <w:t>ı</w:t>
      </w:r>
      <w:r w:rsidR="006B6C11">
        <w:rPr>
          <w:rFonts w:ascii="Arial" w:hAnsi="Arial" w:cs="Arial"/>
        </w:rPr>
        <w:t xml:space="preserve">ğından dolayı çok </w:t>
      </w:r>
      <w:r w:rsidR="0049244D">
        <w:rPr>
          <w:rFonts w:ascii="Arial" w:hAnsi="Arial" w:cs="Arial"/>
        </w:rPr>
        <w:t>kederli ve ü</w:t>
      </w:r>
      <w:r w:rsidR="0049244D">
        <w:rPr>
          <w:rFonts w:ascii="Arial" w:hAnsi="Arial" w:cs="Arial"/>
        </w:rPr>
        <w:t>z</w:t>
      </w:r>
      <w:r w:rsidR="0049244D">
        <w:rPr>
          <w:rFonts w:ascii="Arial" w:hAnsi="Arial" w:cs="Arial"/>
        </w:rPr>
        <w:t xml:space="preserve">gündü. </w:t>
      </w:r>
      <w:r w:rsidR="005A6828">
        <w:rPr>
          <w:rFonts w:ascii="Arial" w:hAnsi="Arial" w:cs="Arial"/>
        </w:rPr>
        <w:t>Bu içini kavuran acı ve yarayı Tevvabbin grubuna karşı okuduğu hutb</w:t>
      </w:r>
      <w:r w:rsidR="005A6828">
        <w:rPr>
          <w:rFonts w:ascii="Arial" w:hAnsi="Arial" w:cs="Arial"/>
        </w:rPr>
        <w:t>e</w:t>
      </w:r>
      <w:r w:rsidR="005A6828">
        <w:rPr>
          <w:rFonts w:ascii="Arial" w:hAnsi="Arial" w:cs="Arial"/>
        </w:rPr>
        <w:t>sinde dile getirmiş ve İmam Hüseyin (a.s)’ın habercisi ve mektubunun kendilerine ulaştığı halde onun davetine ic</w:t>
      </w:r>
      <w:r w:rsidR="005A6828">
        <w:rPr>
          <w:rFonts w:ascii="Arial" w:hAnsi="Arial" w:cs="Arial"/>
        </w:rPr>
        <w:t>a</w:t>
      </w:r>
      <w:r w:rsidR="0078354B">
        <w:rPr>
          <w:rFonts w:ascii="Arial" w:hAnsi="Arial" w:cs="Arial"/>
        </w:rPr>
        <w:t>bet etmeyerek</w:t>
      </w:r>
      <w:r w:rsidR="005A6828">
        <w:rPr>
          <w:rFonts w:ascii="Arial" w:hAnsi="Arial" w:cs="Arial"/>
        </w:rPr>
        <w:t xml:space="preserve"> ona yardımda kusur işl</w:t>
      </w:r>
      <w:r w:rsidR="005A6828">
        <w:rPr>
          <w:rFonts w:ascii="Arial" w:hAnsi="Arial" w:cs="Arial"/>
        </w:rPr>
        <w:t>e</w:t>
      </w:r>
      <w:r w:rsidR="005A6828">
        <w:rPr>
          <w:rFonts w:ascii="Arial" w:hAnsi="Arial" w:cs="Arial"/>
        </w:rPr>
        <w:t>diklerini söylüyor ve buyüzden kendisi ve oradaki yarenlerini azarlıyordu.</w:t>
      </w:r>
      <w:r w:rsidR="00DC1A0F">
        <w:rPr>
          <w:rFonts w:ascii="Arial" w:hAnsi="Arial" w:cs="Arial"/>
        </w:rPr>
        <w:t xml:space="preserve"> </w:t>
      </w:r>
      <w:r w:rsidR="000B0B4E">
        <w:rPr>
          <w:rStyle w:val="FootnoteReference"/>
          <w:rFonts w:ascii="Arial" w:hAnsi="Arial" w:cs="Arial"/>
        </w:rPr>
        <w:footnoteReference w:id="787"/>
      </w:r>
    </w:p>
    <w:p w:rsidR="000B0B4E" w:rsidRDefault="000B0B4E" w:rsidP="00107BC4">
      <w:pPr>
        <w:spacing w:before="60" w:after="60" w:line="276" w:lineRule="auto"/>
        <w:ind w:firstLine="397"/>
        <w:jc w:val="both"/>
        <w:rPr>
          <w:rFonts w:ascii="Arial" w:hAnsi="Arial" w:cs="Arial"/>
        </w:rPr>
      </w:pPr>
    </w:p>
    <w:p w:rsidR="000B0B4E" w:rsidRDefault="000B0B4E" w:rsidP="00107BC4">
      <w:pPr>
        <w:spacing w:before="60" w:after="60" w:line="276" w:lineRule="auto"/>
        <w:ind w:firstLine="397"/>
        <w:jc w:val="both"/>
        <w:rPr>
          <w:rFonts w:ascii="Arial" w:hAnsi="Arial" w:cs="Arial"/>
        </w:rPr>
      </w:pPr>
      <w:r>
        <w:rPr>
          <w:rFonts w:ascii="Arial" w:hAnsi="Arial" w:cs="Arial"/>
        </w:rPr>
        <w:t>SU TULUMU</w:t>
      </w:r>
    </w:p>
    <w:p w:rsidR="000B0B4E" w:rsidRDefault="000B0B4E" w:rsidP="000F73C6">
      <w:pPr>
        <w:spacing w:before="60" w:after="60" w:line="276" w:lineRule="auto"/>
        <w:ind w:firstLine="397"/>
        <w:jc w:val="both"/>
        <w:rPr>
          <w:rFonts w:ascii="Arial" w:hAnsi="Arial" w:cs="Arial"/>
        </w:rPr>
      </w:pPr>
      <w:r>
        <w:rPr>
          <w:rFonts w:ascii="Arial" w:hAnsi="Arial" w:cs="Arial"/>
        </w:rPr>
        <w:t>Eski zamanlarda su taşımak için kullanılan ve deriden yapılan bir tür sutaşıma kabı</w:t>
      </w:r>
      <w:r w:rsidR="00E6494A">
        <w:rPr>
          <w:rFonts w:ascii="Arial" w:hAnsi="Arial" w:cs="Arial"/>
        </w:rPr>
        <w:t xml:space="preserve"> idi</w:t>
      </w:r>
      <w:r>
        <w:rPr>
          <w:rFonts w:ascii="Arial" w:hAnsi="Arial" w:cs="Arial"/>
        </w:rPr>
        <w:t xml:space="preserve">. </w:t>
      </w:r>
      <w:r w:rsidR="00FE21EC">
        <w:rPr>
          <w:rFonts w:ascii="Arial" w:hAnsi="Arial" w:cs="Arial"/>
        </w:rPr>
        <w:t xml:space="preserve">Koyun derisini ortadan </w:t>
      </w:r>
      <w:r w:rsidR="00E6494A">
        <w:rPr>
          <w:rFonts w:ascii="Arial" w:hAnsi="Arial" w:cs="Arial"/>
        </w:rPr>
        <w:t>bölmeden</w:t>
      </w:r>
      <w:r w:rsidR="00FE21EC">
        <w:rPr>
          <w:rFonts w:ascii="Arial" w:hAnsi="Arial" w:cs="Arial"/>
        </w:rPr>
        <w:t>, doğrudan yüzerek elde ed</w:t>
      </w:r>
      <w:r w:rsidR="00FE21EC">
        <w:rPr>
          <w:rFonts w:ascii="Arial" w:hAnsi="Arial" w:cs="Arial"/>
        </w:rPr>
        <w:t>i</w:t>
      </w:r>
      <w:r w:rsidR="00FE21EC">
        <w:rPr>
          <w:rFonts w:ascii="Arial" w:hAnsi="Arial" w:cs="Arial"/>
        </w:rPr>
        <w:t>len ve içerisinde Yoğrut, Ayran ve Su gibi şeyle</w:t>
      </w:r>
      <w:r w:rsidR="003A45DB">
        <w:rPr>
          <w:rFonts w:ascii="Arial" w:hAnsi="Arial" w:cs="Arial"/>
        </w:rPr>
        <w:t>rin taşı</w:t>
      </w:r>
      <w:r w:rsidR="003A45DB">
        <w:rPr>
          <w:rFonts w:ascii="Arial" w:hAnsi="Arial" w:cs="Arial"/>
        </w:rPr>
        <w:t>n</w:t>
      </w:r>
      <w:r w:rsidR="003A45DB">
        <w:rPr>
          <w:rFonts w:ascii="Arial" w:hAnsi="Arial" w:cs="Arial"/>
        </w:rPr>
        <w:t xml:space="preserve">ması için kullanılan tüysüz deridir. </w:t>
      </w:r>
      <w:r w:rsidR="00EC4412">
        <w:rPr>
          <w:rFonts w:ascii="Arial" w:hAnsi="Arial" w:cs="Arial"/>
        </w:rPr>
        <w:t>“Girbe”, “Raviye” ve “Rekve” gibi başka adlarıda bulu</w:t>
      </w:r>
      <w:r w:rsidR="00EC4412">
        <w:rPr>
          <w:rFonts w:ascii="Arial" w:hAnsi="Arial" w:cs="Arial"/>
        </w:rPr>
        <w:t>n</w:t>
      </w:r>
      <w:r w:rsidR="00EC4412">
        <w:rPr>
          <w:rFonts w:ascii="Arial" w:hAnsi="Arial" w:cs="Arial"/>
        </w:rPr>
        <w:t xml:space="preserve">maktadır. </w:t>
      </w:r>
      <w:r w:rsidR="006277BC">
        <w:rPr>
          <w:rFonts w:ascii="Arial" w:hAnsi="Arial" w:cs="Arial"/>
        </w:rPr>
        <w:t xml:space="preserve">Aşura kıyamında da diğer eski savaşlarda olduğu gibi su tulumu yolculuk ve konaklanan yerlerde </w:t>
      </w:r>
      <w:r w:rsidR="000476E3">
        <w:rPr>
          <w:rFonts w:ascii="Arial" w:hAnsi="Arial" w:cs="Arial"/>
        </w:rPr>
        <w:t>sutaşıma</w:t>
      </w:r>
      <w:r w:rsidR="006277BC">
        <w:rPr>
          <w:rFonts w:ascii="Arial" w:hAnsi="Arial" w:cs="Arial"/>
        </w:rPr>
        <w:t xml:space="preserve"> aracı olmuştur. </w:t>
      </w:r>
      <w:r w:rsidR="000476E3">
        <w:rPr>
          <w:rFonts w:ascii="Arial" w:hAnsi="Arial" w:cs="Arial"/>
        </w:rPr>
        <w:t xml:space="preserve">Aşura kıyamının </w:t>
      </w:r>
      <w:r w:rsidR="00FB3301">
        <w:rPr>
          <w:rFonts w:ascii="Arial" w:hAnsi="Arial" w:cs="Arial"/>
        </w:rPr>
        <w:t>man</w:t>
      </w:r>
      <w:r w:rsidR="00FB3301">
        <w:rPr>
          <w:rFonts w:ascii="Arial" w:hAnsi="Arial" w:cs="Arial"/>
        </w:rPr>
        <w:t>e</w:t>
      </w:r>
      <w:r w:rsidR="00FB3301">
        <w:rPr>
          <w:rFonts w:ascii="Arial" w:hAnsi="Arial" w:cs="Arial"/>
        </w:rPr>
        <w:t>vi boyutunda “</w:t>
      </w:r>
      <w:r w:rsidR="0070522A">
        <w:rPr>
          <w:rFonts w:ascii="Arial" w:hAnsi="Arial" w:cs="Arial"/>
        </w:rPr>
        <w:t>S</w:t>
      </w:r>
      <w:r w:rsidR="00FB3301">
        <w:rPr>
          <w:rFonts w:ascii="Arial" w:hAnsi="Arial" w:cs="Arial"/>
        </w:rPr>
        <w:t>utulumu” Hz. Ebulfazl (a.s) ile bağdaşmı</w:t>
      </w:r>
      <w:r w:rsidR="00FB3301">
        <w:rPr>
          <w:rFonts w:ascii="Arial" w:hAnsi="Arial" w:cs="Arial"/>
        </w:rPr>
        <w:t>ş</w:t>
      </w:r>
      <w:r w:rsidR="00FB3301">
        <w:rPr>
          <w:rFonts w:ascii="Arial" w:hAnsi="Arial" w:cs="Arial"/>
        </w:rPr>
        <w:t>tır. Zira o, çadırlar</w:t>
      </w:r>
      <w:r w:rsidR="00D07045">
        <w:rPr>
          <w:rFonts w:ascii="Arial" w:hAnsi="Arial" w:cs="Arial"/>
        </w:rPr>
        <w:t>a</w:t>
      </w:r>
      <w:r w:rsidR="00FB3301">
        <w:rPr>
          <w:rFonts w:ascii="Arial" w:hAnsi="Arial" w:cs="Arial"/>
        </w:rPr>
        <w:t xml:space="preserve"> su taşıyan ve İmam Hüseyin (a.s)’ın küçük ya</w:t>
      </w:r>
      <w:r w:rsidR="00FB3301">
        <w:rPr>
          <w:rFonts w:ascii="Arial" w:hAnsi="Arial" w:cs="Arial"/>
        </w:rPr>
        <w:t>v</w:t>
      </w:r>
      <w:r w:rsidR="00FB3301">
        <w:rPr>
          <w:rFonts w:ascii="Arial" w:hAnsi="Arial" w:cs="Arial"/>
        </w:rPr>
        <w:t xml:space="preserve">rularının sucusu idi. </w:t>
      </w:r>
      <w:r w:rsidR="00303816">
        <w:rPr>
          <w:rFonts w:ascii="Arial" w:hAnsi="Arial" w:cs="Arial"/>
        </w:rPr>
        <w:t xml:space="preserve">Bundan dolayıda Hz. Ebulfazl (a.s)’a “Ebul Girbe” de denilmiştir. </w:t>
      </w:r>
      <w:r w:rsidR="008A77B2">
        <w:rPr>
          <w:rFonts w:ascii="Arial" w:hAnsi="Arial" w:cs="Arial"/>
        </w:rPr>
        <w:t xml:space="preserve">Onun </w:t>
      </w:r>
      <w:r w:rsidR="005952DB">
        <w:rPr>
          <w:rFonts w:ascii="Arial" w:hAnsi="Arial" w:cs="Arial"/>
        </w:rPr>
        <w:t>su g</w:t>
      </w:r>
      <w:r w:rsidR="005952DB">
        <w:rPr>
          <w:rFonts w:ascii="Arial" w:hAnsi="Arial" w:cs="Arial"/>
        </w:rPr>
        <w:t>e</w:t>
      </w:r>
      <w:r w:rsidR="005952DB">
        <w:rPr>
          <w:rFonts w:ascii="Arial" w:hAnsi="Arial" w:cs="Arial"/>
        </w:rPr>
        <w:t xml:space="preserve">tirmesini kinayi şekilinde beyan eder. </w:t>
      </w:r>
      <w:r w:rsidR="00C75B32">
        <w:rPr>
          <w:rFonts w:ascii="Arial" w:hAnsi="Arial" w:cs="Arial"/>
        </w:rPr>
        <w:t xml:space="preserve">Aşura günü de boş bir sutulumu </w:t>
      </w:r>
      <w:r w:rsidR="00C506A9">
        <w:rPr>
          <w:rFonts w:ascii="Arial" w:hAnsi="Arial" w:cs="Arial"/>
        </w:rPr>
        <w:t>alarak</w:t>
      </w:r>
      <w:r w:rsidR="00C75B32">
        <w:rPr>
          <w:rFonts w:ascii="Arial" w:hAnsi="Arial" w:cs="Arial"/>
        </w:rPr>
        <w:t xml:space="preserve"> Fırat nehrine doğru yöneldi ve su a</w:t>
      </w:r>
      <w:r w:rsidR="00C75B32">
        <w:rPr>
          <w:rFonts w:ascii="Arial" w:hAnsi="Arial" w:cs="Arial"/>
        </w:rPr>
        <w:t>l</w:t>
      </w:r>
      <w:r w:rsidR="00C75B32">
        <w:rPr>
          <w:rFonts w:ascii="Arial" w:hAnsi="Arial" w:cs="Arial"/>
        </w:rPr>
        <w:t xml:space="preserve">dıktan sonra düşmanlar </w:t>
      </w:r>
      <w:r w:rsidR="0070522A">
        <w:rPr>
          <w:rFonts w:ascii="Arial" w:hAnsi="Arial" w:cs="Arial"/>
        </w:rPr>
        <w:t>tarafından suyu çadırlara</w:t>
      </w:r>
      <w:r w:rsidR="000F73C6">
        <w:rPr>
          <w:rFonts w:ascii="Arial" w:hAnsi="Arial" w:cs="Arial"/>
        </w:rPr>
        <w:t xml:space="preserve"> ulaştı</w:t>
      </w:r>
      <w:r w:rsidR="000F73C6">
        <w:rPr>
          <w:rFonts w:ascii="Arial" w:hAnsi="Arial" w:cs="Arial"/>
        </w:rPr>
        <w:t>r</w:t>
      </w:r>
      <w:r w:rsidR="000F73C6">
        <w:rPr>
          <w:rFonts w:ascii="Arial" w:hAnsi="Arial" w:cs="Arial"/>
        </w:rPr>
        <w:t>masın diye</w:t>
      </w:r>
      <w:r w:rsidR="00C75B32">
        <w:rPr>
          <w:rFonts w:ascii="Arial" w:hAnsi="Arial" w:cs="Arial"/>
        </w:rPr>
        <w:t xml:space="preserve"> öne kesildi. </w:t>
      </w:r>
      <w:r w:rsidR="00214C0B">
        <w:rPr>
          <w:rFonts w:ascii="Arial" w:hAnsi="Arial" w:cs="Arial"/>
        </w:rPr>
        <w:t>Bu uğurda suyu çadırlara ulaşt</w:t>
      </w:r>
      <w:r w:rsidR="00214C0B">
        <w:rPr>
          <w:rFonts w:ascii="Arial" w:hAnsi="Arial" w:cs="Arial"/>
        </w:rPr>
        <w:t>ı</w:t>
      </w:r>
      <w:r w:rsidR="00214C0B">
        <w:rPr>
          <w:rFonts w:ascii="Arial" w:hAnsi="Arial" w:cs="Arial"/>
        </w:rPr>
        <w:t>ramadan Elleri kesildi, sutulumu okla delindi ve orada ş</w:t>
      </w:r>
      <w:r w:rsidR="00214C0B">
        <w:rPr>
          <w:rFonts w:ascii="Arial" w:hAnsi="Arial" w:cs="Arial"/>
        </w:rPr>
        <w:t>a</w:t>
      </w:r>
      <w:r w:rsidR="00214C0B">
        <w:rPr>
          <w:rFonts w:ascii="Arial" w:hAnsi="Arial" w:cs="Arial"/>
        </w:rPr>
        <w:t>had</w:t>
      </w:r>
      <w:r w:rsidR="00214C0B">
        <w:rPr>
          <w:rFonts w:ascii="Arial" w:hAnsi="Arial" w:cs="Arial"/>
        </w:rPr>
        <w:t>e</w:t>
      </w:r>
      <w:r w:rsidR="00214C0B">
        <w:rPr>
          <w:rFonts w:ascii="Arial" w:hAnsi="Arial" w:cs="Arial"/>
        </w:rPr>
        <w:t xml:space="preserve">te kavuştu. </w:t>
      </w:r>
      <w:r w:rsidR="00E77C1F">
        <w:rPr>
          <w:rFonts w:ascii="Arial" w:hAnsi="Arial" w:cs="Arial"/>
        </w:rPr>
        <w:t xml:space="preserve">Bu konu </w:t>
      </w:r>
      <w:r w:rsidR="00C506A9">
        <w:rPr>
          <w:rFonts w:ascii="Arial" w:hAnsi="Arial" w:cs="Arial"/>
        </w:rPr>
        <w:t>hüzün ve keder ile Hz. Ebulfazl (a.s)’ın vefadarlığının nişanesi ve çadırlarda susuz bekl</w:t>
      </w:r>
      <w:r w:rsidR="00C506A9">
        <w:rPr>
          <w:rFonts w:ascii="Arial" w:hAnsi="Arial" w:cs="Arial"/>
        </w:rPr>
        <w:t>e</w:t>
      </w:r>
      <w:r w:rsidR="00C506A9">
        <w:rPr>
          <w:rFonts w:ascii="Arial" w:hAnsi="Arial" w:cs="Arial"/>
        </w:rPr>
        <w:t>yen çocukların susuzluk nidaları</w:t>
      </w:r>
      <w:r w:rsidR="00866EF0">
        <w:rPr>
          <w:rFonts w:ascii="Arial" w:hAnsi="Arial" w:cs="Arial"/>
        </w:rPr>
        <w:t>nı dile getirme</w:t>
      </w:r>
      <w:r w:rsidR="00866EF0">
        <w:rPr>
          <w:rFonts w:ascii="Arial" w:hAnsi="Arial" w:cs="Arial"/>
        </w:rPr>
        <w:t>k</w:t>
      </w:r>
      <w:r w:rsidR="00866EF0">
        <w:rPr>
          <w:rFonts w:ascii="Arial" w:hAnsi="Arial" w:cs="Arial"/>
        </w:rPr>
        <w:t xml:space="preserve">tedir. </w:t>
      </w:r>
      <w:r w:rsidR="00396786">
        <w:rPr>
          <w:rFonts w:ascii="Arial" w:hAnsi="Arial" w:cs="Arial"/>
        </w:rPr>
        <w:t>“Emman Samanin” dediği gibi:</w:t>
      </w:r>
    </w:p>
    <w:p w:rsidR="00396786" w:rsidRDefault="005A7ADA" w:rsidP="00107BC4">
      <w:pPr>
        <w:spacing w:before="60" w:after="60" w:line="276" w:lineRule="auto"/>
        <w:ind w:firstLine="397"/>
        <w:jc w:val="both"/>
        <w:rPr>
          <w:rFonts w:ascii="Arial" w:hAnsi="Arial" w:cs="Arial"/>
        </w:rPr>
      </w:pPr>
      <w:r>
        <w:rPr>
          <w:rFonts w:ascii="Arial" w:hAnsi="Arial" w:cs="Arial"/>
        </w:rPr>
        <w:t>………</w:t>
      </w:r>
      <w:r w:rsidR="00396786">
        <w:rPr>
          <w:rFonts w:ascii="Arial" w:hAnsi="Arial" w:cs="Arial"/>
        </w:rPr>
        <w:t>……..                            …………………….ŞİİR</w:t>
      </w:r>
    </w:p>
    <w:p w:rsidR="00396786" w:rsidRDefault="00396786" w:rsidP="000F73C6">
      <w:pPr>
        <w:spacing w:before="60" w:after="60" w:line="276" w:lineRule="auto"/>
        <w:ind w:firstLine="397"/>
        <w:jc w:val="both"/>
        <w:rPr>
          <w:rFonts w:ascii="Arial" w:hAnsi="Arial" w:cs="Arial"/>
        </w:rPr>
      </w:pPr>
      <w:r>
        <w:rPr>
          <w:rFonts w:ascii="Arial" w:hAnsi="Arial" w:cs="Arial"/>
        </w:rPr>
        <w:t xml:space="preserve">Aşura’dan önce de sutulumu konu edilmiştir. </w:t>
      </w:r>
      <w:r w:rsidR="005012AB">
        <w:rPr>
          <w:rFonts w:ascii="Arial" w:hAnsi="Arial" w:cs="Arial"/>
        </w:rPr>
        <w:t>Yolculuk sırasında İmam Hüseyin (a.s)’ın kervanı “Şeraf” denilen konaklama yerine va</w:t>
      </w:r>
      <w:r w:rsidR="005012AB">
        <w:rPr>
          <w:rFonts w:ascii="Arial" w:hAnsi="Arial" w:cs="Arial"/>
        </w:rPr>
        <w:t>r</w:t>
      </w:r>
      <w:r w:rsidR="005012AB">
        <w:rPr>
          <w:rFonts w:ascii="Arial" w:hAnsi="Arial" w:cs="Arial"/>
        </w:rPr>
        <w:t>dıklarında gençler İmam Hüseyin (a.s)’ın emriyle yanlarına çok fazla su aldılar ve ertesi g</w:t>
      </w:r>
      <w:r w:rsidR="005012AB">
        <w:rPr>
          <w:rFonts w:ascii="Arial" w:hAnsi="Arial" w:cs="Arial"/>
        </w:rPr>
        <w:t>ü</w:t>
      </w:r>
      <w:r w:rsidR="005012AB">
        <w:rPr>
          <w:rFonts w:ascii="Arial" w:hAnsi="Arial" w:cs="Arial"/>
        </w:rPr>
        <w:t xml:space="preserve">nün öğlen vakti Hürr’ün bin kişilik </w:t>
      </w:r>
      <w:r w:rsidR="00563D78">
        <w:rPr>
          <w:rFonts w:ascii="Arial" w:hAnsi="Arial" w:cs="Arial"/>
        </w:rPr>
        <w:t xml:space="preserve">susuz olan </w:t>
      </w:r>
      <w:r w:rsidR="005012AB">
        <w:rPr>
          <w:rFonts w:ascii="Arial" w:hAnsi="Arial" w:cs="Arial"/>
        </w:rPr>
        <w:t xml:space="preserve">ordusuyla </w:t>
      </w:r>
      <w:r w:rsidR="005012AB">
        <w:rPr>
          <w:rFonts w:ascii="Arial" w:hAnsi="Arial" w:cs="Arial"/>
        </w:rPr>
        <w:lastRenderedPageBreak/>
        <w:t xml:space="preserve">karşılaştılar. </w:t>
      </w:r>
      <w:r w:rsidR="00E90FE6">
        <w:rPr>
          <w:rFonts w:ascii="Arial" w:hAnsi="Arial" w:cs="Arial"/>
        </w:rPr>
        <w:t>Sutulumlarının ağzı s</w:t>
      </w:r>
      <w:r w:rsidR="00E90FE6">
        <w:rPr>
          <w:rFonts w:ascii="Arial" w:hAnsi="Arial" w:cs="Arial"/>
        </w:rPr>
        <w:t>u</w:t>
      </w:r>
      <w:r w:rsidR="00E90FE6">
        <w:rPr>
          <w:rFonts w:ascii="Arial" w:hAnsi="Arial" w:cs="Arial"/>
        </w:rPr>
        <w:t xml:space="preserve">suzların doyrulması için açıldı ve atlarına dahi su verildi. </w:t>
      </w:r>
      <w:r w:rsidR="00CA0678">
        <w:rPr>
          <w:rStyle w:val="FootnoteReference"/>
          <w:rFonts w:ascii="Arial" w:hAnsi="Arial" w:cs="Arial"/>
        </w:rPr>
        <w:footnoteReference w:id="788"/>
      </w:r>
      <w:r w:rsidR="00CA0678">
        <w:rPr>
          <w:rFonts w:ascii="Arial" w:hAnsi="Arial" w:cs="Arial"/>
        </w:rPr>
        <w:t xml:space="preserve"> Kerbela’da da Aşura gününe üç gün </w:t>
      </w:r>
      <w:r w:rsidR="000F73C6">
        <w:rPr>
          <w:rFonts w:ascii="Arial" w:hAnsi="Arial" w:cs="Arial"/>
        </w:rPr>
        <w:t>kala</w:t>
      </w:r>
      <w:r w:rsidR="00CA0678">
        <w:rPr>
          <w:rFonts w:ascii="Arial" w:hAnsi="Arial" w:cs="Arial"/>
        </w:rPr>
        <w:t xml:space="preserve"> Ömer Saad’ın askerleri </w:t>
      </w:r>
      <w:r w:rsidR="005D1ACA">
        <w:rPr>
          <w:rFonts w:ascii="Arial" w:hAnsi="Arial" w:cs="Arial"/>
        </w:rPr>
        <w:t>suyo</w:t>
      </w:r>
      <w:r w:rsidR="005D1ACA">
        <w:rPr>
          <w:rFonts w:ascii="Arial" w:hAnsi="Arial" w:cs="Arial"/>
        </w:rPr>
        <w:t>l</w:t>
      </w:r>
      <w:r w:rsidR="005D1ACA">
        <w:rPr>
          <w:rFonts w:ascii="Arial" w:hAnsi="Arial" w:cs="Arial"/>
        </w:rPr>
        <w:t>larını</w:t>
      </w:r>
      <w:r w:rsidR="00CA0678">
        <w:rPr>
          <w:rFonts w:ascii="Arial" w:hAnsi="Arial" w:cs="Arial"/>
        </w:rPr>
        <w:t xml:space="preserve"> ele geçirdiler</w:t>
      </w:r>
      <w:r w:rsidR="005D1ACA">
        <w:rPr>
          <w:rFonts w:ascii="Arial" w:hAnsi="Arial" w:cs="Arial"/>
        </w:rPr>
        <w:t xml:space="preserve"> ve su alınmasına izin vermed</w:t>
      </w:r>
      <w:r w:rsidR="005D1ACA">
        <w:rPr>
          <w:rFonts w:ascii="Arial" w:hAnsi="Arial" w:cs="Arial"/>
        </w:rPr>
        <w:t>i</w:t>
      </w:r>
      <w:r w:rsidR="005D1ACA">
        <w:rPr>
          <w:rFonts w:ascii="Arial" w:hAnsi="Arial" w:cs="Arial"/>
        </w:rPr>
        <w:t>ler. İmam (a.s) ve yarenlerinin susuzlukları arttığında Hz. Ebulfazl (a.s) su geti</w:t>
      </w:r>
      <w:r w:rsidR="005D1ACA">
        <w:rPr>
          <w:rFonts w:ascii="Arial" w:hAnsi="Arial" w:cs="Arial"/>
        </w:rPr>
        <w:t>r</w:t>
      </w:r>
      <w:r w:rsidR="005D1ACA">
        <w:rPr>
          <w:rFonts w:ascii="Arial" w:hAnsi="Arial" w:cs="Arial"/>
        </w:rPr>
        <w:t xml:space="preserve">mekle görevlendirildi. </w:t>
      </w:r>
      <w:r w:rsidR="00874E72">
        <w:rPr>
          <w:rFonts w:ascii="Arial" w:hAnsi="Arial" w:cs="Arial"/>
        </w:rPr>
        <w:t xml:space="preserve">O, yirmi kişi </w:t>
      </w:r>
      <w:r w:rsidR="001C4548">
        <w:rPr>
          <w:rFonts w:ascii="Arial" w:hAnsi="Arial" w:cs="Arial"/>
        </w:rPr>
        <w:t xml:space="preserve">piyade ve otuz kişide süvari </w:t>
      </w:r>
      <w:r w:rsidR="00874E72">
        <w:rPr>
          <w:rFonts w:ascii="Arial" w:hAnsi="Arial" w:cs="Arial"/>
        </w:rPr>
        <w:t>ile sutulumlarını yan</w:t>
      </w:r>
      <w:r w:rsidR="0070707E">
        <w:rPr>
          <w:rFonts w:ascii="Arial" w:hAnsi="Arial" w:cs="Arial"/>
        </w:rPr>
        <w:t xml:space="preserve">larına alarak </w:t>
      </w:r>
      <w:r w:rsidR="001C4548">
        <w:rPr>
          <w:rFonts w:ascii="Arial" w:hAnsi="Arial" w:cs="Arial"/>
        </w:rPr>
        <w:t>Fırat nehr</w:t>
      </w:r>
      <w:r w:rsidR="001C4548">
        <w:rPr>
          <w:rFonts w:ascii="Arial" w:hAnsi="Arial" w:cs="Arial"/>
        </w:rPr>
        <w:t>i</w:t>
      </w:r>
      <w:r w:rsidR="001C4548">
        <w:rPr>
          <w:rFonts w:ascii="Arial" w:hAnsi="Arial" w:cs="Arial"/>
        </w:rPr>
        <w:t xml:space="preserve">nin yanına yaklaştılar. </w:t>
      </w:r>
      <w:r w:rsidR="00366823">
        <w:rPr>
          <w:rFonts w:ascii="Arial" w:hAnsi="Arial" w:cs="Arial"/>
        </w:rPr>
        <w:t>Savaştıktan sonra sutulumlarını doldur</w:t>
      </w:r>
      <w:r w:rsidR="00366823">
        <w:rPr>
          <w:rFonts w:ascii="Arial" w:hAnsi="Arial" w:cs="Arial"/>
        </w:rPr>
        <w:t>a</w:t>
      </w:r>
      <w:r w:rsidR="00366823">
        <w:rPr>
          <w:rFonts w:ascii="Arial" w:hAnsi="Arial" w:cs="Arial"/>
        </w:rPr>
        <w:t xml:space="preserve">rak geri döndüler. </w:t>
      </w:r>
      <w:r w:rsidR="00A25D2C">
        <w:rPr>
          <w:rStyle w:val="FootnoteReference"/>
          <w:rFonts w:ascii="Arial" w:hAnsi="Arial" w:cs="Arial"/>
        </w:rPr>
        <w:footnoteReference w:id="789"/>
      </w:r>
      <w:r w:rsidR="001C7C07">
        <w:rPr>
          <w:rFonts w:ascii="Arial" w:hAnsi="Arial" w:cs="Arial"/>
        </w:rPr>
        <w:t xml:space="preserve"> </w:t>
      </w:r>
    </w:p>
    <w:p w:rsidR="004C3C45" w:rsidRDefault="005A7ADA" w:rsidP="00107BC4">
      <w:pPr>
        <w:spacing w:before="60" w:after="60" w:line="276" w:lineRule="auto"/>
        <w:ind w:firstLine="397"/>
        <w:jc w:val="both"/>
        <w:rPr>
          <w:rFonts w:ascii="Arial" w:hAnsi="Arial" w:cs="Arial"/>
        </w:rPr>
      </w:pPr>
      <w:r>
        <w:rPr>
          <w:rFonts w:ascii="Arial" w:hAnsi="Arial" w:cs="Arial"/>
        </w:rPr>
        <w:t>……</w:t>
      </w:r>
      <w:r w:rsidR="004C3C45">
        <w:rPr>
          <w:rFonts w:ascii="Arial" w:hAnsi="Arial" w:cs="Arial"/>
        </w:rPr>
        <w:t>……                               ……………………….ŞİİR</w:t>
      </w:r>
    </w:p>
    <w:p w:rsidR="004C3C45" w:rsidRDefault="004C3C45" w:rsidP="00107BC4">
      <w:pPr>
        <w:spacing w:before="60" w:after="60" w:line="276" w:lineRule="auto"/>
        <w:ind w:firstLine="397"/>
        <w:jc w:val="both"/>
        <w:rPr>
          <w:rFonts w:ascii="Arial" w:hAnsi="Arial" w:cs="Arial"/>
        </w:rPr>
      </w:pPr>
    </w:p>
    <w:p w:rsidR="004C3C45" w:rsidRDefault="004C3C45" w:rsidP="00107BC4">
      <w:pPr>
        <w:spacing w:before="60" w:after="60" w:line="276" w:lineRule="auto"/>
        <w:ind w:firstLine="397"/>
        <w:jc w:val="both"/>
        <w:rPr>
          <w:rFonts w:ascii="Arial" w:hAnsi="Arial" w:cs="Arial"/>
        </w:rPr>
      </w:pPr>
      <w:r>
        <w:rPr>
          <w:rFonts w:ascii="Arial" w:hAnsi="Arial" w:cs="Arial"/>
        </w:rPr>
        <w:t>MEŞKÛR</w:t>
      </w:r>
    </w:p>
    <w:p w:rsidR="004C3C45" w:rsidRDefault="004C3C45" w:rsidP="00990E6C">
      <w:pPr>
        <w:spacing w:before="60" w:after="60" w:line="276" w:lineRule="auto"/>
        <w:ind w:firstLine="397"/>
        <w:jc w:val="both"/>
        <w:rPr>
          <w:rFonts w:ascii="Arial" w:hAnsi="Arial" w:cs="Arial"/>
        </w:rPr>
      </w:pPr>
      <w:r>
        <w:rPr>
          <w:rFonts w:ascii="Arial" w:hAnsi="Arial" w:cs="Arial"/>
        </w:rPr>
        <w:t>Muslim B. Akil’in iki çocuğunu Kufe’de korumakla g</w:t>
      </w:r>
      <w:r>
        <w:rPr>
          <w:rFonts w:ascii="Arial" w:hAnsi="Arial" w:cs="Arial"/>
        </w:rPr>
        <w:t>ö</w:t>
      </w:r>
      <w:r>
        <w:rPr>
          <w:rFonts w:ascii="Arial" w:hAnsi="Arial" w:cs="Arial"/>
        </w:rPr>
        <w:t xml:space="preserve">revlendirilen </w:t>
      </w:r>
      <w:r w:rsidR="009520EE">
        <w:rPr>
          <w:rFonts w:ascii="Arial" w:hAnsi="Arial" w:cs="Arial"/>
        </w:rPr>
        <w:t xml:space="preserve">Ehl-i Beyt dostu </w:t>
      </w:r>
      <w:r w:rsidR="000F73C6">
        <w:rPr>
          <w:rFonts w:ascii="Arial" w:hAnsi="Arial" w:cs="Arial"/>
        </w:rPr>
        <w:t>yaşlı bir adamdı</w:t>
      </w:r>
      <w:r>
        <w:rPr>
          <w:rFonts w:ascii="Arial" w:hAnsi="Arial" w:cs="Arial"/>
        </w:rPr>
        <w:t>.</w:t>
      </w:r>
      <w:r w:rsidR="001930B1">
        <w:rPr>
          <w:rFonts w:ascii="Arial" w:hAnsi="Arial" w:cs="Arial"/>
        </w:rPr>
        <w:t xml:space="preserve"> Hz. Muslim (a.s)’ın iki oğlu Muhammed ve İbrahim, bir yıl zi</w:t>
      </w:r>
      <w:r w:rsidR="001930B1">
        <w:rPr>
          <w:rFonts w:ascii="Arial" w:hAnsi="Arial" w:cs="Arial"/>
        </w:rPr>
        <w:t>n</w:t>
      </w:r>
      <w:r w:rsidR="001930B1">
        <w:rPr>
          <w:rFonts w:ascii="Arial" w:hAnsi="Arial" w:cs="Arial"/>
        </w:rPr>
        <w:t>danda kaldıkta</w:t>
      </w:r>
      <w:r w:rsidR="000F73C6">
        <w:rPr>
          <w:rFonts w:ascii="Arial" w:hAnsi="Arial" w:cs="Arial"/>
        </w:rPr>
        <w:t xml:space="preserve">n sonra onların Beni Haşim ve Nübuvvet ailesineden </w:t>
      </w:r>
      <w:r w:rsidR="001930B1">
        <w:rPr>
          <w:rFonts w:ascii="Arial" w:hAnsi="Arial" w:cs="Arial"/>
        </w:rPr>
        <w:t>olduklarını anladığı zaman herikisini</w:t>
      </w:r>
      <w:r w:rsidR="000F73C6">
        <w:rPr>
          <w:rFonts w:ascii="Arial" w:hAnsi="Arial" w:cs="Arial"/>
        </w:rPr>
        <w:t xml:space="preserve"> </w:t>
      </w:r>
      <w:r w:rsidR="001930B1">
        <w:rPr>
          <w:rFonts w:ascii="Arial" w:hAnsi="Arial" w:cs="Arial"/>
        </w:rPr>
        <w:t>de gizl</w:t>
      </w:r>
      <w:r w:rsidR="001930B1">
        <w:rPr>
          <w:rFonts w:ascii="Arial" w:hAnsi="Arial" w:cs="Arial"/>
        </w:rPr>
        <w:t>i</w:t>
      </w:r>
      <w:r w:rsidR="001930B1">
        <w:rPr>
          <w:rFonts w:ascii="Arial" w:hAnsi="Arial" w:cs="Arial"/>
        </w:rPr>
        <w:t xml:space="preserve">ce zindandan kaçırdı. </w:t>
      </w:r>
      <w:r w:rsidR="008F011E">
        <w:rPr>
          <w:rFonts w:ascii="Arial" w:hAnsi="Arial" w:cs="Arial"/>
        </w:rPr>
        <w:t>(Daha sonra herikiside yakal</w:t>
      </w:r>
      <w:r w:rsidR="008F011E">
        <w:rPr>
          <w:rFonts w:ascii="Arial" w:hAnsi="Arial" w:cs="Arial"/>
        </w:rPr>
        <w:t>a</w:t>
      </w:r>
      <w:r w:rsidR="008F011E">
        <w:rPr>
          <w:rFonts w:ascii="Arial" w:hAnsi="Arial" w:cs="Arial"/>
        </w:rPr>
        <w:t>nıp şehit edildiler.) Meşkûr, Muslim B. Akil (a.s)’ın o iki çoc</w:t>
      </w:r>
      <w:r w:rsidR="008F011E">
        <w:rPr>
          <w:rFonts w:ascii="Arial" w:hAnsi="Arial" w:cs="Arial"/>
        </w:rPr>
        <w:t>u</w:t>
      </w:r>
      <w:r w:rsidR="008F011E">
        <w:rPr>
          <w:rFonts w:ascii="Arial" w:hAnsi="Arial" w:cs="Arial"/>
        </w:rPr>
        <w:t xml:space="preserve">ğuna yaptığı iyilikten dolayı İbni Ziyad tarafından </w:t>
      </w:r>
      <w:r w:rsidR="00990E6C">
        <w:rPr>
          <w:rFonts w:ascii="Arial" w:hAnsi="Arial" w:cs="Arial"/>
        </w:rPr>
        <w:t>çağırtı</w:t>
      </w:r>
      <w:r w:rsidR="00990E6C">
        <w:rPr>
          <w:rFonts w:ascii="Arial" w:hAnsi="Arial" w:cs="Arial"/>
        </w:rPr>
        <w:t>l</w:t>
      </w:r>
      <w:r w:rsidR="00990E6C">
        <w:rPr>
          <w:rFonts w:ascii="Arial" w:hAnsi="Arial" w:cs="Arial"/>
        </w:rPr>
        <w:t>mış</w:t>
      </w:r>
      <w:r w:rsidR="008F011E">
        <w:rPr>
          <w:rFonts w:ascii="Arial" w:hAnsi="Arial" w:cs="Arial"/>
        </w:rPr>
        <w:t xml:space="preserve"> ve beş yüz şallakla cezalandırılmıştır. O, bu kırbaçlar alt</w:t>
      </w:r>
      <w:r w:rsidR="008F011E">
        <w:rPr>
          <w:rFonts w:ascii="Arial" w:hAnsi="Arial" w:cs="Arial"/>
        </w:rPr>
        <w:t>ı</w:t>
      </w:r>
      <w:r w:rsidR="008F011E">
        <w:rPr>
          <w:rFonts w:ascii="Arial" w:hAnsi="Arial" w:cs="Arial"/>
        </w:rPr>
        <w:t xml:space="preserve">na can verdi. </w:t>
      </w:r>
      <w:r w:rsidR="00D6028B">
        <w:rPr>
          <w:rStyle w:val="FootnoteReference"/>
          <w:rFonts w:ascii="Arial" w:hAnsi="Arial" w:cs="Arial"/>
        </w:rPr>
        <w:footnoteReference w:id="790"/>
      </w:r>
    </w:p>
    <w:p w:rsidR="008A11FB" w:rsidRDefault="008A11FB" w:rsidP="00107BC4">
      <w:pPr>
        <w:spacing w:before="60" w:after="60" w:line="276" w:lineRule="auto"/>
        <w:ind w:firstLine="397"/>
        <w:jc w:val="both"/>
        <w:rPr>
          <w:rFonts w:ascii="Arial" w:hAnsi="Arial" w:cs="Arial"/>
        </w:rPr>
      </w:pPr>
    </w:p>
    <w:p w:rsidR="008A11FB" w:rsidRDefault="008A11FB" w:rsidP="00107BC4">
      <w:pPr>
        <w:spacing w:before="60" w:after="60" w:line="276" w:lineRule="auto"/>
        <w:ind w:firstLine="397"/>
        <w:jc w:val="both"/>
        <w:rPr>
          <w:rFonts w:ascii="Arial" w:hAnsi="Arial" w:cs="Arial"/>
        </w:rPr>
      </w:pPr>
      <w:r>
        <w:rPr>
          <w:rFonts w:ascii="Arial" w:hAnsi="Arial" w:cs="Arial"/>
        </w:rPr>
        <w:t>MEŞHED-UL HÜSEYİN</w:t>
      </w:r>
    </w:p>
    <w:p w:rsidR="008A11FB" w:rsidRDefault="00707606" w:rsidP="00707606">
      <w:pPr>
        <w:spacing w:before="60" w:after="60" w:line="276" w:lineRule="auto"/>
        <w:ind w:firstLine="397"/>
        <w:jc w:val="both"/>
        <w:rPr>
          <w:rFonts w:ascii="Arial" w:hAnsi="Arial" w:cs="Arial"/>
        </w:rPr>
      </w:pPr>
      <w:r>
        <w:rPr>
          <w:rFonts w:ascii="Arial" w:hAnsi="Arial" w:cs="Arial"/>
        </w:rPr>
        <w:lastRenderedPageBreak/>
        <w:t>Meşhed, şehit edilen yer, def</w:t>
      </w:r>
      <w:r w:rsidR="008A11FB">
        <w:rPr>
          <w:rFonts w:ascii="Arial" w:hAnsi="Arial" w:cs="Arial"/>
        </w:rPr>
        <w:t>nedilen yer, harem ve türbet anlamı içe</w:t>
      </w:r>
      <w:r w:rsidR="008A11FB">
        <w:rPr>
          <w:rFonts w:ascii="Arial" w:hAnsi="Arial" w:cs="Arial"/>
        </w:rPr>
        <w:t>r</w:t>
      </w:r>
      <w:r w:rsidR="008A11FB">
        <w:rPr>
          <w:rFonts w:ascii="Arial" w:hAnsi="Arial" w:cs="Arial"/>
        </w:rPr>
        <w:t xml:space="preserve">mektedir. </w:t>
      </w:r>
      <w:r w:rsidR="003E6DE8">
        <w:rPr>
          <w:rFonts w:ascii="Arial" w:hAnsi="Arial" w:cs="Arial"/>
        </w:rPr>
        <w:t>Bu tabir İmam Hüseyin (a.s)’ın türbeti hakkında kullanılma</w:t>
      </w:r>
      <w:r w:rsidR="003E6DE8">
        <w:rPr>
          <w:rFonts w:ascii="Arial" w:hAnsi="Arial" w:cs="Arial"/>
        </w:rPr>
        <w:t>k</w:t>
      </w:r>
      <w:r w:rsidR="003E6DE8">
        <w:rPr>
          <w:rFonts w:ascii="Arial" w:hAnsi="Arial" w:cs="Arial"/>
        </w:rPr>
        <w:t xml:space="preserve">tadır. </w:t>
      </w:r>
    </w:p>
    <w:p w:rsidR="00DD26A3" w:rsidRDefault="00DD26A3" w:rsidP="00107BC4">
      <w:pPr>
        <w:spacing w:before="60" w:after="60" w:line="276" w:lineRule="auto"/>
        <w:ind w:firstLine="397"/>
        <w:jc w:val="both"/>
        <w:rPr>
          <w:rFonts w:ascii="Arial" w:hAnsi="Arial" w:cs="Arial"/>
        </w:rPr>
      </w:pPr>
    </w:p>
    <w:p w:rsidR="00DD26A3" w:rsidRDefault="00DD26A3" w:rsidP="00107BC4">
      <w:pPr>
        <w:spacing w:before="60" w:after="60" w:line="276" w:lineRule="auto"/>
        <w:ind w:firstLine="397"/>
        <w:jc w:val="both"/>
        <w:rPr>
          <w:rFonts w:ascii="Arial" w:hAnsi="Arial" w:cs="Arial"/>
        </w:rPr>
      </w:pPr>
      <w:r>
        <w:rPr>
          <w:rFonts w:ascii="Arial" w:hAnsi="Arial" w:cs="Arial"/>
        </w:rPr>
        <w:t>MEŞHED</w:t>
      </w:r>
      <w:r w:rsidR="00497194">
        <w:rPr>
          <w:rFonts w:ascii="Arial" w:hAnsi="Arial" w:cs="Arial"/>
        </w:rPr>
        <w:t>-İ</w:t>
      </w:r>
      <w:r>
        <w:rPr>
          <w:rFonts w:ascii="Arial" w:hAnsi="Arial" w:cs="Arial"/>
        </w:rPr>
        <w:t xml:space="preserve"> RE’SUL HÜS</w:t>
      </w:r>
      <w:r>
        <w:rPr>
          <w:rFonts w:ascii="Arial" w:hAnsi="Arial" w:cs="Arial"/>
        </w:rPr>
        <w:t>E</w:t>
      </w:r>
      <w:r>
        <w:rPr>
          <w:rFonts w:ascii="Arial" w:hAnsi="Arial" w:cs="Arial"/>
        </w:rPr>
        <w:t>YİN</w:t>
      </w:r>
    </w:p>
    <w:p w:rsidR="00DD26A3" w:rsidRDefault="00DD26A3" w:rsidP="00707606">
      <w:pPr>
        <w:spacing w:before="60" w:after="60" w:line="276" w:lineRule="auto"/>
        <w:ind w:firstLine="397"/>
        <w:jc w:val="both"/>
        <w:rPr>
          <w:rFonts w:ascii="Arial" w:hAnsi="Arial" w:cs="Arial"/>
        </w:rPr>
      </w:pPr>
      <w:r>
        <w:rPr>
          <w:rFonts w:ascii="Arial" w:hAnsi="Arial" w:cs="Arial"/>
        </w:rPr>
        <w:t>Seyyid</w:t>
      </w:r>
      <w:r w:rsidR="00707606">
        <w:rPr>
          <w:rFonts w:ascii="Arial" w:hAnsi="Arial" w:cs="Arial"/>
        </w:rPr>
        <w:t>-i</w:t>
      </w:r>
      <w:r>
        <w:rPr>
          <w:rFonts w:ascii="Arial" w:hAnsi="Arial" w:cs="Arial"/>
        </w:rPr>
        <w:t xml:space="preserve"> Şuheda’nın mübarek başının </w:t>
      </w:r>
      <w:r w:rsidR="00E13CB3">
        <w:rPr>
          <w:rFonts w:ascii="Arial" w:hAnsi="Arial" w:cs="Arial"/>
        </w:rPr>
        <w:t>toprağa verildiği veya o mübarek başın gezdirildiği</w:t>
      </w:r>
      <w:r>
        <w:rPr>
          <w:rFonts w:ascii="Arial" w:hAnsi="Arial" w:cs="Arial"/>
        </w:rPr>
        <w:t xml:space="preserve"> harem ve türbete d</w:t>
      </w:r>
      <w:r>
        <w:rPr>
          <w:rFonts w:ascii="Arial" w:hAnsi="Arial" w:cs="Arial"/>
        </w:rPr>
        <w:t>e</w:t>
      </w:r>
      <w:r>
        <w:rPr>
          <w:rFonts w:ascii="Arial" w:hAnsi="Arial" w:cs="Arial"/>
        </w:rPr>
        <w:t xml:space="preserve">nilmektedir. </w:t>
      </w:r>
      <w:r w:rsidR="00496F04">
        <w:rPr>
          <w:rFonts w:ascii="Arial" w:hAnsi="Arial" w:cs="Arial"/>
        </w:rPr>
        <w:t>Bu isim adı altında biri Şam’da diğeri de M</w:t>
      </w:r>
      <w:r w:rsidR="00496F04">
        <w:rPr>
          <w:rFonts w:ascii="Arial" w:hAnsi="Arial" w:cs="Arial"/>
        </w:rPr>
        <w:t>ı</w:t>
      </w:r>
      <w:r w:rsidR="00496F04">
        <w:rPr>
          <w:rFonts w:ascii="Arial" w:hAnsi="Arial" w:cs="Arial"/>
        </w:rPr>
        <w:t xml:space="preserve">sır’da iki yer bulunmaktadır. </w:t>
      </w:r>
      <w:r w:rsidR="002830BF">
        <w:rPr>
          <w:rFonts w:ascii="Arial" w:hAnsi="Arial" w:cs="Arial"/>
        </w:rPr>
        <w:t>Şam’ın Esgalan bölgesi</w:t>
      </w:r>
      <w:r w:rsidR="002830BF">
        <w:rPr>
          <w:rFonts w:ascii="Arial" w:hAnsi="Arial" w:cs="Arial"/>
        </w:rPr>
        <w:t>n</w:t>
      </w:r>
      <w:r w:rsidR="002830BF">
        <w:rPr>
          <w:rFonts w:ascii="Arial" w:hAnsi="Arial" w:cs="Arial"/>
        </w:rPr>
        <w:t>de çok büyük bir mescit ve türbet vardır ki halk s</w:t>
      </w:r>
      <w:r w:rsidR="002830BF">
        <w:rPr>
          <w:rFonts w:ascii="Arial" w:hAnsi="Arial" w:cs="Arial"/>
        </w:rPr>
        <w:t>ü</w:t>
      </w:r>
      <w:r w:rsidR="002830BF">
        <w:rPr>
          <w:rFonts w:ascii="Arial" w:hAnsi="Arial" w:cs="Arial"/>
        </w:rPr>
        <w:t>rekli orayı ziyaret eder ve kutsal sayarlar.</w:t>
      </w:r>
      <w:r w:rsidR="002830BF">
        <w:rPr>
          <w:rStyle w:val="FootnoteReference"/>
          <w:rFonts w:ascii="Arial" w:hAnsi="Arial" w:cs="Arial"/>
        </w:rPr>
        <w:footnoteReference w:id="791"/>
      </w:r>
      <w:r w:rsidR="00C509ED">
        <w:rPr>
          <w:rFonts w:ascii="Arial" w:hAnsi="Arial" w:cs="Arial"/>
        </w:rPr>
        <w:t xml:space="preserve"> Seyyid Muhsin Emin’in yazdığı</w:t>
      </w:r>
      <w:r w:rsidR="00707606">
        <w:rPr>
          <w:rFonts w:ascii="Arial" w:hAnsi="Arial" w:cs="Arial"/>
        </w:rPr>
        <w:t>na göre</w:t>
      </w:r>
      <w:r w:rsidR="00C509ED">
        <w:rPr>
          <w:rFonts w:ascii="Arial" w:hAnsi="Arial" w:cs="Arial"/>
        </w:rPr>
        <w:t>: “Demeşk’de Mescidi Cami</w:t>
      </w:r>
      <w:r w:rsidR="00707606">
        <w:rPr>
          <w:rFonts w:ascii="Arial" w:hAnsi="Arial" w:cs="Arial"/>
        </w:rPr>
        <w:t>-</w:t>
      </w:r>
      <w:r w:rsidR="00C509ED">
        <w:rPr>
          <w:rFonts w:ascii="Arial" w:hAnsi="Arial" w:cs="Arial"/>
        </w:rPr>
        <w:t>i Emevinin yanında bir yer vardıki orada Yezid döneminde İmam H</w:t>
      </w:r>
      <w:r w:rsidR="00C509ED">
        <w:rPr>
          <w:rFonts w:ascii="Arial" w:hAnsi="Arial" w:cs="Arial"/>
        </w:rPr>
        <w:t>ü</w:t>
      </w:r>
      <w:r w:rsidR="00C509ED">
        <w:rPr>
          <w:rFonts w:ascii="Arial" w:hAnsi="Arial" w:cs="Arial"/>
        </w:rPr>
        <w:t>seyin (a.s)’ın mübarek başı</w:t>
      </w:r>
      <w:r w:rsidR="00707606">
        <w:rPr>
          <w:rFonts w:ascii="Arial" w:hAnsi="Arial" w:cs="Arial"/>
        </w:rPr>
        <w:t>,</w:t>
      </w:r>
      <w:r w:rsidR="00C509ED">
        <w:rPr>
          <w:rFonts w:ascii="Arial" w:hAnsi="Arial" w:cs="Arial"/>
        </w:rPr>
        <w:t xml:space="preserve"> Yezid melunun hazinesine korunma</w:t>
      </w:r>
      <w:r w:rsidR="00C509ED">
        <w:rPr>
          <w:rFonts w:ascii="Arial" w:hAnsi="Arial" w:cs="Arial"/>
        </w:rPr>
        <w:t>k</w:t>
      </w:r>
      <w:r w:rsidR="00C509ED">
        <w:rPr>
          <w:rFonts w:ascii="Arial" w:hAnsi="Arial" w:cs="Arial"/>
        </w:rPr>
        <w:t>taydı.”</w:t>
      </w:r>
      <w:r w:rsidR="00C509ED">
        <w:rPr>
          <w:rStyle w:val="FootnoteReference"/>
          <w:rFonts w:ascii="Arial" w:hAnsi="Arial" w:cs="Arial"/>
        </w:rPr>
        <w:footnoteReference w:id="792"/>
      </w:r>
      <w:r w:rsidR="007661DE">
        <w:rPr>
          <w:rFonts w:ascii="Arial" w:hAnsi="Arial" w:cs="Arial"/>
        </w:rPr>
        <w:t xml:space="preserve"> Yine o yazar şöyle yazmıştır: “</w:t>
      </w:r>
      <w:r w:rsidR="00036005">
        <w:rPr>
          <w:rFonts w:ascii="Arial" w:hAnsi="Arial" w:cs="Arial"/>
        </w:rPr>
        <w:t>(Kendi yolculuk hatıralarında) Mısır’da çok büyük ve m</w:t>
      </w:r>
      <w:r w:rsidR="00036005">
        <w:rPr>
          <w:rFonts w:ascii="Arial" w:hAnsi="Arial" w:cs="Arial"/>
        </w:rPr>
        <w:t>u</w:t>
      </w:r>
      <w:r w:rsidR="00036005">
        <w:rPr>
          <w:rFonts w:ascii="Arial" w:hAnsi="Arial" w:cs="Arial"/>
        </w:rPr>
        <w:t>kaddes bir türbet vardır</w:t>
      </w:r>
      <w:r w:rsidR="00707606">
        <w:rPr>
          <w:rFonts w:ascii="Arial" w:hAnsi="Arial" w:cs="Arial"/>
        </w:rPr>
        <w:t xml:space="preserve"> </w:t>
      </w:r>
      <w:r w:rsidR="00036005">
        <w:rPr>
          <w:rFonts w:ascii="Arial" w:hAnsi="Arial" w:cs="Arial"/>
        </w:rPr>
        <w:t>ki Mısır halkı İmam Hüseyin (a.s)’ın m</w:t>
      </w:r>
      <w:r w:rsidR="00036005">
        <w:rPr>
          <w:rFonts w:ascii="Arial" w:hAnsi="Arial" w:cs="Arial"/>
        </w:rPr>
        <w:t>ü</w:t>
      </w:r>
      <w:r w:rsidR="00036005">
        <w:rPr>
          <w:rFonts w:ascii="Arial" w:hAnsi="Arial" w:cs="Arial"/>
        </w:rPr>
        <w:t>barek başının orada gömülü olduğuna inanırlar. Mısır h</w:t>
      </w:r>
      <w:r w:rsidR="00036005">
        <w:rPr>
          <w:rFonts w:ascii="Arial" w:hAnsi="Arial" w:cs="Arial"/>
        </w:rPr>
        <w:t>a</w:t>
      </w:r>
      <w:r w:rsidR="00036005">
        <w:rPr>
          <w:rFonts w:ascii="Arial" w:hAnsi="Arial" w:cs="Arial"/>
        </w:rPr>
        <w:t>lifeleri o mübarek başı Esgalan’dan getiritmiş ve çok b</w:t>
      </w:r>
      <w:r w:rsidR="00036005">
        <w:rPr>
          <w:rFonts w:ascii="Arial" w:hAnsi="Arial" w:cs="Arial"/>
        </w:rPr>
        <w:t>ü</w:t>
      </w:r>
      <w:r w:rsidR="00036005">
        <w:rPr>
          <w:rFonts w:ascii="Arial" w:hAnsi="Arial" w:cs="Arial"/>
        </w:rPr>
        <w:t xml:space="preserve">yük bir merasimden sonra orada toprağa vermişlerdir. </w:t>
      </w:r>
      <w:r w:rsidR="00C42B37">
        <w:rPr>
          <w:rFonts w:ascii="Arial" w:hAnsi="Arial" w:cs="Arial"/>
        </w:rPr>
        <w:t>Bu konu hakkında “E’ayan-ul Şia şöyle yazar: “Bazılarının na</w:t>
      </w:r>
      <w:r w:rsidR="00C42B37">
        <w:rPr>
          <w:rFonts w:ascii="Arial" w:hAnsi="Arial" w:cs="Arial"/>
        </w:rPr>
        <w:t>k</w:t>
      </w:r>
      <w:r w:rsidR="00C42B37">
        <w:rPr>
          <w:rFonts w:ascii="Arial" w:hAnsi="Arial" w:cs="Arial"/>
        </w:rPr>
        <w:t xml:space="preserve">line </w:t>
      </w:r>
      <w:r w:rsidR="00E02AF2">
        <w:rPr>
          <w:rFonts w:ascii="Arial" w:hAnsi="Arial" w:cs="Arial"/>
        </w:rPr>
        <w:t>göre, Mısır’da</w:t>
      </w:r>
      <w:r w:rsidR="00C42B37">
        <w:rPr>
          <w:rFonts w:ascii="Arial" w:hAnsi="Arial" w:cs="Arial"/>
        </w:rPr>
        <w:t xml:space="preserve"> ki Fatimi halifelerinden biri </w:t>
      </w:r>
      <w:r w:rsidR="00E02AF2">
        <w:rPr>
          <w:rFonts w:ascii="Arial" w:hAnsi="Arial" w:cs="Arial"/>
        </w:rPr>
        <w:t>Esgalan şehrine görevliler gönderdi ve onlar da bir baş ile ona geld</w:t>
      </w:r>
      <w:r w:rsidR="00E02AF2">
        <w:rPr>
          <w:rFonts w:ascii="Arial" w:hAnsi="Arial" w:cs="Arial"/>
        </w:rPr>
        <w:t>i</w:t>
      </w:r>
      <w:r w:rsidR="00E02AF2">
        <w:rPr>
          <w:rFonts w:ascii="Arial" w:hAnsi="Arial" w:cs="Arial"/>
        </w:rPr>
        <w:t xml:space="preserve">ler ve onun İmam Hüseyin (a.s)’ın başı olduğunu söylediler. </w:t>
      </w:r>
      <w:r w:rsidR="0068436C">
        <w:rPr>
          <w:rFonts w:ascii="Arial" w:hAnsi="Arial" w:cs="Arial"/>
        </w:rPr>
        <w:t>O başı Mısır’a getirdiler</w:t>
      </w:r>
      <w:r w:rsidR="009D4D8E">
        <w:rPr>
          <w:rFonts w:ascii="Arial" w:hAnsi="Arial" w:cs="Arial"/>
        </w:rPr>
        <w:t xml:space="preserve"> ve günümüzde Meşhed veya Meşhed-ul</w:t>
      </w:r>
      <w:r w:rsidR="00624FE3">
        <w:rPr>
          <w:rFonts w:ascii="Arial" w:hAnsi="Arial" w:cs="Arial"/>
        </w:rPr>
        <w:t xml:space="preserve"> Re’sul Hüseyin olarak m</w:t>
      </w:r>
      <w:r w:rsidR="00707606">
        <w:rPr>
          <w:rFonts w:ascii="Arial" w:hAnsi="Arial" w:cs="Arial"/>
        </w:rPr>
        <w:t xml:space="preserve">eşhur olan yerde </w:t>
      </w:r>
      <w:r w:rsidR="00707606">
        <w:rPr>
          <w:rFonts w:ascii="Arial" w:hAnsi="Arial" w:cs="Arial"/>
        </w:rPr>
        <w:lastRenderedPageBreak/>
        <w:t>toprağa verdiler</w:t>
      </w:r>
      <w:r w:rsidR="00624FE3">
        <w:rPr>
          <w:rFonts w:ascii="Arial" w:hAnsi="Arial" w:cs="Arial"/>
        </w:rPr>
        <w:t xml:space="preserve">. </w:t>
      </w:r>
      <w:r w:rsidR="00047A48">
        <w:rPr>
          <w:rFonts w:ascii="Arial" w:hAnsi="Arial" w:cs="Arial"/>
        </w:rPr>
        <w:t xml:space="preserve">Mısır halkı bu </w:t>
      </w:r>
      <w:r w:rsidR="00707606">
        <w:rPr>
          <w:rFonts w:ascii="Arial" w:hAnsi="Arial" w:cs="Arial"/>
        </w:rPr>
        <w:t xml:space="preserve">yere çok büyük </w:t>
      </w:r>
      <w:r w:rsidR="00047A48">
        <w:rPr>
          <w:rFonts w:ascii="Arial" w:hAnsi="Arial" w:cs="Arial"/>
        </w:rPr>
        <w:t xml:space="preserve">önem verir ve kadın, erkekler grup, grup orayı ziyaret eder ve orada dua merasimleri düzenlerler. </w:t>
      </w:r>
      <w:r w:rsidR="00644A2C">
        <w:rPr>
          <w:rFonts w:ascii="Arial" w:hAnsi="Arial" w:cs="Arial"/>
        </w:rPr>
        <w:t>Ancak o get</w:t>
      </w:r>
      <w:r w:rsidR="00644A2C">
        <w:rPr>
          <w:rFonts w:ascii="Arial" w:hAnsi="Arial" w:cs="Arial"/>
        </w:rPr>
        <w:t>i</w:t>
      </w:r>
      <w:r w:rsidR="00644A2C">
        <w:rPr>
          <w:rFonts w:ascii="Arial" w:hAnsi="Arial" w:cs="Arial"/>
        </w:rPr>
        <w:t>rilen baş, İmam Hüseyin (a.s)’ın</w:t>
      </w:r>
      <w:r w:rsidR="00707606">
        <w:rPr>
          <w:rFonts w:ascii="Arial" w:hAnsi="Arial" w:cs="Arial"/>
        </w:rPr>
        <w:t xml:space="preserve"> başımıydı</w:t>
      </w:r>
      <w:r w:rsidR="00644A2C">
        <w:rPr>
          <w:rFonts w:ascii="Arial" w:hAnsi="Arial" w:cs="Arial"/>
        </w:rPr>
        <w:t xml:space="preserve"> yoksa başk</w:t>
      </w:r>
      <w:r w:rsidR="00644A2C">
        <w:rPr>
          <w:rFonts w:ascii="Arial" w:hAnsi="Arial" w:cs="Arial"/>
        </w:rPr>
        <w:t>a</w:t>
      </w:r>
      <w:r w:rsidR="00644A2C">
        <w:rPr>
          <w:rFonts w:ascii="Arial" w:hAnsi="Arial" w:cs="Arial"/>
        </w:rPr>
        <w:t xml:space="preserve">sını mı kesinlik kazanmamıştır. </w:t>
      </w:r>
      <w:r w:rsidR="00644A2C">
        <w:rPr>
          <w:rStyle w:val="FootnoteReference"/>
          <w:rFonts w:ascii="Arial" w:hAnsi="Arial" w:cs="Arial"/>
        </w:rPr>
        <w:footnoteReference w:id="793"/>
      </w:r>
      <w:r w:rsidR="00644A2C">
        <w:rPr>
          <w:rFonts w:ascii="Arial" w:hAnsi="Arial" w:cs="Arial"/>
        </w:rPr>
        <w:t xml:space="preserve"> Bu camii g</w:t>
      </w:r>
      <w:r w:rsidR="00644A2C">
        <w:rPr>
          <w:rFonts w:ascii="Arial" w:hAnsi="Arial" w:cs="Arial"/>
        </w:rPr>
        <w:t>ü</w:t>
      </w:r>
      <w:r w:rsidR="00644A2C">
        <w:rPr>
          <w:rFonts w:ascii="Arial" w:hAnsi="Arial" w:cs="Arial"/>
        </w:rPr>
        <w:t>nümüzde de Kahire’de bulunmaktadır ve dini porgramların düze</w:t>
      </w:r>
      <w:r w:rsidR="00644A2C">
        <w:rPr>
          <w:rFonts w:ascii="Arial" w:hAnsi="Arial" w:cs="Arial"/>
        </w:rPr>
        <w:t>n</w:t>
      </w:r>
      <w:r w:rsidR="00644A2C">
        <w:rPr>
          <w:rFonts w:ascii="Arial" w:hAnsi="Arial" w:cs="Arial"/>
        </w:rPr>
        <w:t xml:space="preserve">lendiği ve özeliklede Ramazan ayında çok </w:t>
      </w:r>
      <w:r w:rsidR="0075297A">
        <w:rPr>
          <w:rFonts w:ascii="Arial" w:hAnsi="Arial" w:cs="Arial"/>
        </w:rPr>
        <w:t>kalabalık topl</w:t>
      </w:r>
      <w:r w:rsidR="0075297A">
        <w:rPr>
          <w:rFonts w:ascii="Arial" w:hAnsi="Arial" w:cs="Arial"/>
        </w:rPr>
        <w:t>u</w:t>
      </w:r>
      <w:r w:rsidR="0075297A">
        <w:rPr>
          <w:rFonts w:ascii="Arial" w:hAnsi="Arial" w:cs="Arial"/>
        </w:rPr>
        <w:t>lukların ağırlandığı</w:t>
      </w:r>
      <w:r w:rsidR="00707606">
        <w:rPr>
          <w:rFonts w:ascii="Arial" w:hAnsi="Arial" w:cs="Arial"/>
        </w:rPr>
        <w:t xml:space="preserve"> bir yerdir</w:t>
      </w:r>
      <w:r w:rsidR="00644A2C">
        <w:rPr>
          <w:rFonts w:ascii="Arial" w:hAnsi="Arial" w:cs="Arial"/>
        </w:rPr>
        <w:t>. İmam Hüseyin (a.s)’ın d</w:t>
      </w:r>
      <w:r w:rsidR="00644A2C">
        <w:rPr>
          <w:rFonts w:ascii="Arial" w:hAnsi="Arial" w:cs="Arial"/>
        </w:rPr>
        <w:t>o</w:t>
      </w:r>
      <w:r w:rsidR="00644A2C">
        <w:rPr>
          <w:rFonts w:ascii="Arial" w:hAnsi="Arial" w:cs="Arial"/>
        </w:rPr>
        <w:t xml:space="preserve">ğum günü binlerce kişi orada bir araya toplanırlar öyle ki </w:t>
      </w:r>
      <w:r w:rsidR="00391962">
        <w:rPr>
          <w:rFonts w:ascii="Arial" w:hAnsi="Arial" w:cs="Arial"/>
        </w:rPr>
        <w:t xml:space="preserve">bu mübarek başın </w:t>
      </w:r>
      <w:r w:rsidR="00D77B99">
        <w:rPr>
          <w:rFonts w:ascii="Arial" w:hAnsi="Arial" w:cs="Arial"/>
        </w:rPr>
        <w:t xml:space="preserve">hürmetine yüce Allah orada bulunan hastalara şifa </w:t>
      </w:r>
      <w:r w:rsidR="00707606">
        <w:rPr>
          <w:rFonts w:ascii="Arial" w:hAnsi="Arial" w:cs="Arial"/>
        </w:rPr>
        <w:t>verir</w:t>
      </w:r>
      <w:r w:rsidR="00D77B99">
        <w:rPr>
          <w:rFonts w:ascii="Arial" w:hAnsi="Arial" w:cs="Arial"/>
        </w:rPr>
        <w:t>.</w:t>
      </w:r>
      <w:r w:rsidR="00487A86">
        <w:rPr>
          <w:rFonts w:ascii="Arial" w:hAnsi="Arial" w:cs="Arial"/>
        </w:rPr>
        <w:t xml:space="preserve"> </w:t>
      </w:r>
    </w:p>
    <w:p w:rsidR="000D7887" w:rsidRDefault="000D7887" w:rsidP="00107BC4">
      <w:pPr>
        <w:spacing w:before="60" w:after="60" w:line="276" w:lineRule="auto"/>
        <w:ind w:firstLine="397"/>
        <w:jc w:val="both"/>
        <w:rPr>
          <w:rFonts w:ascii="Arial" w:hAnsi="Arial" w:cs="Arial"/>
        </w:rPr>
      </w:pPr>
    </w:p>
    <w:p w:rsidR="000D7887" w:rsidRDefault="000D7887" w:rsidP="00107BC4">
      <w:pPr>
        <w:spacing w:before="60" w:after="60" w:line="276" w:lineRule="auto"/>
        <w:ind w:firstLine="397"/>
        <w:jc w:val="both"/>
        <w:rPr>
          <w:rFonts w:ascii="Arial" w:hAnsi="Arial" w:cs="Arial"/>
        </w:rPr>
      </w:pPr>
      <w:r>
        <w:rPr>
          <w:rFonts w:ascii="Arial" w:hAnsi="Arial" w:cs="Arial"/>
        </w:rPr>
        <w:t>HİDAYET MEŞALESİ</w:t>
      </w:r>
    </w:p>
    <w:p w:rsidR="000D7887" w:rsidRDefault="000D7887" w:rsidP="00A07880">
      <w:pPr>
        <w:spacing w:before="60" w:after="60" w:line="276" w:lineRule="auto"/>
        <w:ind w:firstLine="397"/>
        <w:jc w:val="both"/>
        <w:rPr>
          <w:rFonts w:ascii="Arial" w:hAnsi="Arial" w:cs="Arial"/>
        </w:rPr>
      </w:pPr>
      <w:r>
        <w:rPr>
          <w:rFonts w:ascii="Arial" w:hAnsi="Arial" w:cs="Arial"/>
        </w:rPr>
        <w:t>“Misbah-ul Huda” İmam Hüseyin (a.s)’ın lakapları</w:t>
      </w:r>
      <w:r>
        <w:rPr>
          <w:rFonts w:ascii="Arial" w:hAnsi="Arial" w:cs="Arial"/>
        </w:rPr>
        <w:t>n</w:t>
      </w:r>
      <w:r>
        <w:rPr>
          <w:rFonts w:ascii="Arial" w:hAnsi="Arial" w:cs="Arial"/>
        </w:rPr>
        <w:t xml:space="preserve">dandır. </w:t>
      </w:r>
      <w:r w:rsidR="00554534">
        <w:rPr>
          <w:rFonts w:ascii="Arial" w:hAnsi="Arial" w:cs="Arial"/>
        </w:rPr>
        <w:t>Seyyid-i Şuheda hakkında kır</w:t>
      </w:r>
      <w:r w:rsidR="002B3937">
        <w:rPr>
          <w:rFonts w:ascii="Arial" w:hAnsi="Arial" w:cs="Arial"/>
        </w:rPr>
        <w:t xml:space="preserve">aka </w:t>
      </w:r>
      <w:r w:rsidR="001E7AD7">
        <w:rPr>
          <w:rFonts w:ascii="Arial" w:hAnsi="Arial" w:cs="Arial"/>
        </w:rPr>
        <w:t>yakın</w:t>
      </w:r>
      <w:r w:rsidR="002B3937">
        <w:rPr>
          <w:rFonts w:ascii="Arial" w:hAnsi="Arial" w:cs="Arial"/>
        </w:rPr>
        <w:t xml:space="preserve"> lakap na</w:t>
      </w:r>
      <w:r w:rsidR="002B3937">
        <w:rPr>
          <w:rFonts w:ascii="Arial" w:hAnsi="Arial" w:cs="Arial"/>
        </w:rPr>
        <w:t>k</w:t>
      </w:r>
      <w:r w:rsidR="002B3937">
        <w:rPr>
          <w:rFonts w:ascii="Arial" w:hAnsi="Arial" w:cs="Arial"/>
        </w:rPr>
        <w:t>ledilmiştir.</w:t>
      </w:r>
      <w:r w:rsidR="002B3937">
        <w:rPr>
          <w:rStyle w:val="FootnoteReference"/>
          <w:rFonts w:ascii="Arial" w:hAnsi="Arial" w:cs="Arial"/>
        </w:rPr>
        <w:footnoteReference w:id="794"/>
      </w:r>
      <w:r w:rsidR="00663254">
        <w:rPr>
          <w:rFonts w:ascii="Arial" w:hAnsi="Arial" w:cs="Arial"/>
        </w:rPr>
        <w:t xml:space="preserve"> </w:t>
      </w:r>
      <w:r w:rsidR="00B57919">
        <w:rPr>
          <w:rFonts w:ascii="Arial" w:hAnsi="Arial" w:cs="Arial"/>
        </w:rPr>
        <w:t>Bunlardan biride hidayet meşalesi ve kurt</w:t>
      </w:r>
      <w:r w:rsidR="00B57919">
        <w:rPr>
          <w:rFonts w:ascii="Arial" w:hAnsi="Arial" w:cs="Arial"/>
        </w:rPr>
        <w:t>u</w:t>
      </w:r>
      <w:r w:rsidR="00B57919">
        <w:rPr>
          <w:rFonts w:ascii="Arial" w:hAnsi="Arial" w:cs="Arial"/>
        </w:rPr>
        <w:t xml:space="preserve">luş gemisidir. </w:t>
      </w:r>
      <w:r w:rsidR="00595D84">
        <w:rPr>
          <w:rFonts w:ascii="Arial" w:hAnsi="Arial" w:cs="Arial"/>
        </w:rPr>
        <w:t>Peygamber efendimiz (s.a.a)’den bir hadi</w:t>
      </w:r>
      <w:r w:rsidR="00595D84">
        <w:rPr>
          <w:rFonts w:ascii="Arial" w:hAnsi="Arial" w:cs="Arial"/>
        </w:rPr>
        <w:t>s</w:t>
      </w:r>
      <w:r w:rsidR="00595D84">
        <w:rPr>
          <w:rFonts w:ascii="Arial" w:hAnsi="Arial" w:cs="Arial"/>
        </w:rPr>
        <w:t>te Arşın sağ tarafında şöyle yazıldığı</w:t>
      </w:r>
      <w:r w:rsidR="00AE4765">
        <w:rPr>
          <w:rFonts w:ascii="Arial" w:hAnsi="Arial" w:cs="Arial"/>
        </w:rPr>
        <w:t xml:space="preserve"> nakledilmiştir</w:t>
      </w:r>
      <w:r w:rsidR="00595D84">
        <w:rPr>
          <w:rFonts w:ascii="Arial" w:hAnsi="Arial" w:cs="Arial"/>
        </w:rPr>
        <w:t>: “Şüpehsiz</w:t>
      </w:r>
      <w:r w:rsidR="00AE4765">
        <w:rPr>
          <w:rFonts w:ascii="Arial" w:hAnsi="Arial" w:cs="Arial"/>
        </w:rPr>
        <w:t>, Hüseyin hidayet meşalesi ve kurtuluş gemis</w:t>
      </w:r>
      <w:r w:rsidR="00AE4765">
        <w:rPr>
          <w:rFonts w:ascii="Arial" w:hAnsi="Arial" w:cs="Arial"/>
        </w:rPr>
        <w:t>i</w:t>
      </w:r>
      <w:r w:rsidR="00AE4765">
        <w:rPr>
          <w:rFonts w:ascii="Arial" w:hAnsi="Arial" w:cs="Arial"/>
        </w:rPr>
        <w:t xml:space="preserve">dir” </w:t>
      </w:r>
      <w:r w:rsidR="00997DDF">
        <w:rPr>
          <w:rStyle w:val="FootnoteReference"/>
          <w:rFonts w:ascii="Arial" w:hAnsi="Arial" w:cs="Arial"/>
        </w:rPr>
        <w:footnoteReference w:id="795"/>
      </w:r>
      <w:r w:rsidR="00997DDF">
        <w:rPr>
          <w:rFonts w:ascii="Arial" w:hAnsi="Arial" w:cs="Arial"/>
        </w:rPr>
        <w:t xml:space="preserve"> O, </w:t>
      </w:r>
      <w:r w:rsidR="001E7AD7">
        <w:rPr>
          <w:rFonts w:ascii="Arial" w:hAnsi="Arial" w:cs="Arial"/>
        </w:rPr>
        <w:t>Yüce Allah tarafından seçildiği İmamlığının</w:t>
      </w:r>
      <w:r w:rsidR="00997DDF">
        <w:rPr>
          <w:rFonts w:ascii="Arial" w:hAnsi="Arial" w:cs="Arial"/>
        </w:rPr>
        <w:t xml:space="preserve"> yanı sıra Allah’ın özel kullarına nasip ettiği şahadet yolund</w:t>
      </w:r>
      <w:r w:rsidR="00BD5A39">
        <w:rPr>
          <w:rFonts w:ascii="Arial" w:hAnsi="Arial" w:cs="Arial"/>
        </w:rPr>
        <w:t>a da insanların öncüsü,</w:t>
      </w:r>
      <w:r w:rsidR="00997DDF">
        <w:rPr>
          <w:rFonts w:ascii="Arial" w:hAnsi="Arial" w:cs="Arial"/>
        </w:rPr>
        <w:t xml:space="preserve"> </w:t>
      </w:r>
      <w:r w:rsidR="00A07880">
        <w:rPr>
          <w:rFonts w:ascii="Arial" w:hAnsi="Arial" w:cs="Arial"/>
        </w:rPr>
        <w:t>hayatın</w:t>
      </w:r>
      <w:r w:rsidR="00997DDF">
        <w:rPr>
          <w:rFonts w:ascii="Arial" w:hAnsi="Arial" w:cs="Arial"/>
        </w:rPr>
        <w:t xml:space="preserve"> inişli çıkışlı anları</w:t>
      </w:r>
      <w:r w:rsidR="00A07880">
        <w:rPr>
          <w:rFonts w:ascii="Arial" w:hAnsi="Arial" w:cs="Arial"/>
        </w:rPr>
        <w:t>nda</w:t>
      </w:r>
      <w:r w:rsidR="00997DDF">
        <w:rPr>
          <w:rFonts w:ascii="Arial" w:hAnsi="Arial" w:cs="Arial"/>
        </w:rPr>
        <w:t xml:space="preserve"> ve to</w:t>
      </w:r>
      <w:r w:rsidR="00997DDF">
        <w:rPr>
          <w:rFonts w:ascii="Arial" w:hAnsi="Arial" w:cs="Arial"/>
        </w:rPr>
        <w:t>p</w:t>
      </w:r>
      <w:r w:rsidR="00997DDF">
        <w:rPr>
          <w:rFonts w:ascii="Arial" w:hAnsi="Arial" w:cs="Arial"/>
        </w:rPr>
        <w:t>lumsal sorunların baş alıp gitti</w:t>
      </w:r>
      <w:r w:rsidR="00BD5A39">
        <w:rPr>
          <w:rFonts w:ascii="Arial" w:hAnsi="Arial" w:cs="Arial"/>
        </w:rPr>
        <w:t>ği dönemlerde kurtuluş g</w:t>
      </w:r>
      <w:r w:rsidR="00BD5A39">
        <w:rPr>
          <w:rFonts w:ascii="Arial" w:hAnsi="Arial" w:cs="Arial"/>
        </w:rPr>
        <w:t>e</w:t>
      </w:r>
      <w:r w:rsidR="00BD5A39">
        <w:rPr>
          <w:rFonts w:ascii="Arial" w:hAnsi="Arial" w:cs="Arial"/>
        </w:rPr>
        <w:t>misi olmuştur</w:t>
      </w:r>
      <w:r w:rsidR="00997DDF">
        <w:rPr>
          <w:rFonts w:ascii="Arial" w:hAnsi="Arial" w:cs="Arial"/>
        </w:rPr>
        <w:t xml:space="preserve">. </w:t>
      </w:r>
      <w:r w:rsidR="00F25FD3">
        <w:rPr>
          <w:rFonts w:ascii="Arial" w:hAnsi="Arial" w:cs="Arial"/>
        </w:rPr>
        <w:t>Herkim onun vilayetine sarılsa zillet ve di</w:t>
      </w:r>
      <w:r w:rsidR="00F25FD3">
        <w:rPr>
          <w:rFonts w:ascii="Arial" w:hAnsi="Arial" w:cs="Arial"/>
        </w:rPr>
        <w:t>n</w:t>
      </w:r>
      <w:r w:rsidR="00F25FD3">
        <w:rPr>
          <w:rFonts w:ascii="Arial" w:hAnsi="Arial" w:cs="Arial"/>
        </w:rPr>
        <w:t xml:space="preserve">sizlik </w:t>
      </w:r>
      <w:r w:rsidR="006C2ACD">
        <w:rPr>
          <w:rFonts w:ascii="Arial" w:hAnsi="Arial" w:cs="Arial"/>
        </w:rPr>
        <w:t>dalg</w:t>
      </w:r>
      <w:r w:rsidR="006C2ACD">
        <w:rPr>
          <w:rFonts w:ascii="Arial" w:hAnsi="Arial" w:cs="Arial"/>
        </w:rPr>
        <w:t>a</w:t>
      </w:r>
      <w:r w:rsidR="006C2ACD">
        <w:rPr>
          <w:rFonts w:ascii="Arial" w:hAnsi="Arial" w:cs="Arial"/>
        </w:rPr>
        <w:t xml:space="preserve">larından </w:t>
      </w:r>
      <w:r w:rsidR="006C2ACD">
        <w:rPr>
          <w:rFonts w:ascii="Arial" w:hAnsi="Arial" w:cs="Arial"/>
        </w:rPr>
        <w:lastRenderedPageBreak/>
        <w:t xml:space="preserve">kurtulmuş, izzet ve şerafet sahiline demir atmıştır. </w:t>
      </w:r>
      <w:r w:rsidR="005C7628">
        <w:rPr>
          <w:rFonts w:ascii="Arial" w:hAnsi="Arial" w:cs="Arial"/>
        </w:rPr>
        <w:t>Tarihin karanlık gecelerinde Hüseyin m</w:t>
      </w:r>
      <w:r w:rsidR="005C7628">
        <w:rPr>
          <w:rFonts w:ascii="Arial" w:hAnsi="Arial" w:cs="Arial"/>
        </w:rPr>
        <w:t>e</w:t>
      </w:r>
      <w:r w:rsidR="005C7628">
        <w:rPr>
          <w:rFonts w:ascii="Arial" w:hAnsi="Arial" w:cs="Arial"/>
        </w:rPr>
        <w:t xml:space="preserve">şalesi her zaman yol gösterici </w:t>
      </w:r>
      <w:r w:rsidR="00FB1D68">
        <w:rPr>
          <w:rFonts w:ascii="Arial" w:hAnsi="Arial" w:cs="Arial"/>
        </w:rPr>
        <w:t>olmuş</w:t>
      </w:r>
      <w:r w:rsidR="006650BF">
        <w:rPr>
          <w:rFonts w:ascii="Arial" w:hAnsi="Arial" w:cs="Arial"/>
        </w:rPr>
        <w:t>tur.</w:t>
      </w:r>
    </w:p>
    <w:p w:rsidR="006650BF" w:rsidRDefault="006650BF" w:rsidP="00107BC4">
      <w:pPr>
        <w:spacing w:before="60" w:after="60" w:line="276" w:lineRule="auto"/>
        <w:ind w:firstLine="397"/>
        <w:jc w:val="both"/>
        <w:rPr>
          <w:rFonts w:ascii="Arial" w:hAnsi="Arial" w:cs="Arial"/>
        </w:rPr>
      </w:pPr>
    </w:p>
    <w:p w:rsidR="006650BF" w:rsidRPr="007B06E8" w:rsidRDefault="006650BF" w:rsidP="00107BC4">
      <w:pPr>
        <w:spacing w:before="60" w:after="60" w:line="276" w:lineRule="auto"/>
        <w:ind w:firstLine="397"/>
        <w:jc w:val="both"/>
        <w:rPr>
          <w:rFonts w:ascii="Arial" w:hAnsi="Arial" w:cs="Arial"/>
        </w:rPr>
      </w:pPr>
      <w:r w:rsidRPr="007B06E8">
        <w:rPr>
          <w:rFonts w:ascii="Arial" w:hAnsi="Arial" w:cs="Arial"/>
        </w:rPr>
        <w:t>MUSİBET</w:t>
      </w:r>
    </w:p>
    <w:p w:rsidR="00321C3C" w:rsidRPr="007B06E8" w:rsidRDefault="00515271" w:rsidP="00515271">
      <w:pPr>
        <w:spacing w:before="60" w:after="60" w:line="276" w:lineRule="auto"/>
        <w:ind w:firstLine="397"/>
        <w:jc w:val="both"/>
        <w:rPr>
          <w:rFonts w:ascii="Arial" w:hAnsi="Arial" w:cs="Arial"/>
        </w:rPr>
      </w:pPr>
      <w:r>
        <w:rPr>
          <w:rFonts w:ascii="Arial" w:hAnsi="Arial" w:cs="Arial"/>
        </w:rPr>
        <w:t>Zorluk, sıkıntı ve bela anlamındadır</w:t>
      </w:r>
      <w:r w:rsidR="006650BF" w:rsidRPr="007B06E8">
        <w:rPr>
          <w:rFonts w:ascii="Arial" w:hAnsi="Arial" w:cs="Arial"/>
        </w:rPr>
        <w:t xml:space="preserve">. </w:t>
      </w:r>
      <w:r w:rsidR="003C35E9" w:rsidRPr="007B06E8">
        <w:rPr>
          <w:rFonts w:ascii="Arial" w:hAnsi="Arial" w:cs="Arial"/>
        </w:rPr>
        <w:t xml:space="preserve">İnsanın </w:t>
      </w:r>
      <w:r w:rsidR="0046776E" w:rsidRPr="007B06E8">
        <w:rPr>
          <w:rFonts w:ascii="Arial" w:hAnsi="Arial" w:cs="Arial"/>
        </w:rPr>
        <w:t>yakın a</w:t>
      </w:r>
      <w:r w:rsidR="0046776E" w:rsidRPr="007B06E8">
        <w:rPr>
          <w:rFonts w:ascii="Arial" w:hAnsi="Arial" w:cs="Arial"/>
        </w:rPr>
        <w:t>k</w:t>
      </w:r>
      <w:r w:rsidR="0046776E" w:rsidRPr="007B06E8">
        <w:rPr>
          <w:rFonts w:ascii="Arial" w:hAnsi="Arial" w:cs="Arial"/>
        </w:rPr>
        <w:t xml:space="preserve">raba veya arkadaşını kaybetmesi </w:t>
      </w:r>
      <w:r w:rsidR="00EE2B37" w:rsidRPr="007B06E8">
        <w:rPr>
          <w:rFonts w:ascii="Arial" w:hAnsi="Arial" w:cs="Arial"/>
        </w:rPr>
        <w:t xml:space="preserve">gibi </w:t>
      </w:r>
      <w:r w:rsidR="0046776E" w:rsidRPr="007B06E8">
        <w:rPr>
          <w:rFonts w:ascii="Arial" w:hAnsi="Arial" w:cs="Arial"/>
        </w:rPr>
        <w:t>hadiseler</w:t>
      </w:r>
      <w:r w:rsidR="00EE2B37" w:rsidRPr="007B06E8">
        <w:rPr>
          <w:rFonts w:ascii="Arial" w:hAnsi="Arial" w:cs="Arial"/>
        </w:rPr>
        <w:t>e</w:t>
      </w:r>
      <w:r w:rsidR="0046776E" w:rsidRPr="007B06E8">
        <w:rPr>
          <w:rFonts w:ascii="Arial" w:hAnsi="Arial" w:cs="Arial"/>
        </w:rPr>
        <w:t xml:space="preserve"> mus</w:t>
      </w:r>
      <w:r w:rsidR="0046776E" w:rsidRPr="007B06E8">
        <w:rPr>
          <w:rFonts w:ascii="Arial" w:hAnsi="Arial" w:cs="Arial"/>
        </w:rPr>
        <w:t>i</w:t>
      </w:r>
      <w:r w:rsidR="0046776E" w:rsidRPr="007B06E8">
        <w:rPr>
          <w:rFonts w:ascii="Arial" w:hAnsi="Arial" w:cs="Arial"/>
        </w:rPr>
        <w:t xml:space="preserve">bet </w:t>
      </w:r>
      <w:r w:rsidR="00EE2B37" w:rsidRPr="007B06E8">
        <w:rPr>
          <w:rFonts w:ascii="Arial" w:hAnsi="Arial" w:cs="Arial"/>
        </w:rPr>
        <w:t xml:space="preserve">denilir. </w:t>
      </w:r>
      <w:r w:rsidR="006E6168" w:rsidRPr="007B06E8">
        <w:rPr>
          <w:rFonts w:ascii="Arial" w:hAnsi="Arial" w:cs="Arial"/>
        </w:rPr>
        <w:t>Yas, taziye ve matem anlamıda içerme</w:t>
      </w:r>
      <w:r w:rsidR="006E6168" w:rsidRPr="007B06E8">
        <w:rPr>
          <w:rFonts w:ascii="Arial" w:hAnsi="Arial" w:cs="Arial"/>
        </w:rPr>
        <w:t>k</w:t>
      </w:r>
      <w:r w:rsidR="006E6168" w:rsidRPr="007B06E8">
        <w:rPr>
          <w:rFonts w:ascii="Arial" w:hAnsi="Arial" w:cs="Arial"/>
        </w:rPr>
        <w:t xml:space="preserve">tedir. </w:t>
      </w:r>
      <w:r w:rsidR="00BB45BC" w:rsidRPr="007B06E8">
        <w:rPr>
          <w:rFonts w:ascii="Arial" w:hAnsi="Arial" w:cs="Arial"/>
        </w:rPr>
        <w:t>Kerbela’da Aşura günü Şehitler efendisi İmam H</w:t>
      </w:r>
      <w:r w:rsidR="00BB45BC" w:rsidRPr="007B06E8">
        <w:rPr>
          <w:rFonts w:ascii="Arial" w:hAnsi="Arial" w:cs="Arial"/>
        </w:rPr>
        <w:t>ü</w:t>
      </w:r>
      <w:r w:rsidR="00BB45BC" w:rsidRPr="007B06E8">
        <w:rPr>
          <w:rFonts w:ascii="Arial" w:hAnsi="Arial" w:cs="Arial"/>
        </w:rPr>
        <w:t>seyin (a.s) ve Ehl-i Beyt’i hakkında gelişen şahadet, esirlik h</w:t>
      </w:r>
      <w:r w:rsidR="00BB45BC" w:rsidRPr="007B06E8">
        <w:rPr>
          <w:rFonts w:ascii="Arial" w:hAnsi="Arial" w:cs="Arial"/>
        </w:rPr>
        <w:t>a</w:t>
      </w:r>
      <w:r w:rsidR="00BB45BC" w:rsidRPr="007B06E8">
        <w:rPr>
          <w:rFonts w:ascii="Arial" w:hAnsi="Arial" w:cs="Arial"/>
        </w:rPr>
        <w:t>diseleri ve her masum İmam’ın şahadeti İslam ü</w:t>
      </w:r>
      <w:r w:rsidR="00BB45BC" w:rsidRPr="007B06E8">
        <w:rPr>
          <w:rFonts w:ascii="Arial" w:hAnsi="Arial" w:cs="Arial"/>
        </w:rPr>
        <w:t>m</w:t>
      </w:r>
      <w:r w:rsidR="00BB45BC" w:rsidRPr="007B06E8">
        <w:rPr>
          <w:rFonts w:ascii="Arial" w:hAnsi="Arial" w:cs="Arial"/>
        </w:rPr>
        <w:t xml:space="preserve">metinin musibet olmuştur. </w:t>
      </w:r>
      <w:r w:rsidR="00E55B1D" w:rsidRPr="007B06E8">
        <w:rPr>
          <w:rFonts w:ascii="Arial" w:hAnsi="Arial" w:cs="Arial"/>
        </w:rPr>
        <w:t>Bu musibetler arasında en şi</w:t>
      </w:r>
      <w:r w:rsidR="00E55B1D" w:rsidRPr="007B06E8">
        <w:rPr>
          <w:rFonts w:ascii="Arial" w:hAnsi="Arial" w:cs="Arial"/>
        </w:rPr>
        <w:t>d</w:t>
      </w:r>
      <w:r w:rsidR="00E55B1D" w:rsidRPr="007B06E8">
        <w:rPr>
          <w:rFonts w:ascii="Arial" w:hAnsi="Arial" w:cs="Arial"/>
        </w:rPr>
        <w:t>detlisi hiç kuşkusuz İmam Hüseyin (a.s)’ın Aşurasıdır.</w:t>
      </w:r>
      <w:r w:rsidR="0023392B" w:rsidRPr="007B06E8">
        <w:rPr>
          <w:rFonts w:ascii="Arial" w:hAnsi="Arial" w:cs="Arial"/>
        </w:rPr>
        <w:t xml:space="preserve"> Aşura ziyaretnamesinde Ebaedillah’</w:t>
      </w:r>
      <w:r w:rsidR="00CD7308" w:rsidRPr="007B06E8">
        <w:rPr>
          <w:rFonts w:ascii="Arial" w:hAnsi="Arial" w:cs="Arial"/>
        </w:rPr>
        <w:t xml:space="preserve">ın </w:t>
      </w:r>
      <w:r w:rsidR="00311E5A" w:rsidRPr="007B06E8">
        <w:rPr>
          <w:rFonts w:ascii="Arial" w:hAnsi="Arial" w:cs="Arial"/>
        </w:rPr>
        <w:t>şahadeti büyük musibet olarak zikred</w:t>
      </w:r>
      <w:r>
        <w:rPr>
          <w:rFonts w:ascii="Arial" w:hAnsi="Arial" w:cs="Arial"/>
        </w:rPr>
        <w:t>ilmiş</w:t>
      </w:r>
      <w:r w:rsidR="007B06E8" w:rsidRPr="007B06E8">
        <w:rPr>
          <w:rFonts w:ascii="Arial" w:hAnsi="Arial" w:cs="Arial"/>
        </w:rPr>
        <w:t>: “</w:t>
      </w:r>
      <w:r w:rsidR="00281F55" w:rsidRPr="007B06E8">
        <w:rPr>
          <w:rFonts w:ascii="Arial" w:hAnsi="Arial" w:cs="Arial"/>
        </w:rPr>
        <w:t>Ey Ebaebdillah! senin musubetin ve sana yapılan şiddetli zulüm bize ve bütün İslam ümmetine çok ağır gelmiştir...</w:t>
      </w:r>
      <w:r w:rsidR="007B06E8" w:rsidRPr="007B06E8">
        <w:rPr>
          <w:rFonts w:ascii="Arial" w:hAnsi="Arial" w:cs="Arial"/>
        </w:rPr>
        <w:t>Bu ne k</w:t>
      </w:r>
      <w:r w:rsidR="007B06E8" w:rsidRPr="007B06E8">
        <w:rPr>
          <w:rFonts w:ascii="Arial" w:hAnsi="Arial" w:cs="Arial"/>
        </w:rPr>
        <w:t>a</w:t>
      </w:r>
      <w:r w:rsidR="007B06E8" w:rsidRPr="007B06E8">
        <w:rPr>
          <w:rFonts w:ascii="Arial" w:hAnsi="Arial" w:cs="Arial"/>
        </w:rPr>
        <w:t>dar da büyük bir musibettir; sonucu ve acısı İslam’da, bütün yer ve gö</w:t>
      </w:r>
      <w:r w:rsidR="007B06E8" w:rsidRPr="007B06E8">
        <w:rPr>
          <w:rFonts w:ascii="Arial" w:hAnsi="Arial" w:cs="Arial"/>
        </w:rPr>
        <w:t>k</w:t>
      </w:r>
      <w:r w:rsidR="007B06E8" w:rsidRPr="007B06E8">
        <w:rPr>
          <w:rFonts w:ascii="Arial" w:hAnsi="Arial" w:cs="Arial"/>
        </w:rPr>
        <w:t xml:space="preserve">lerde ne kadar da büyüktür.” </w:t>
      </w:r>
      <w:r w:rsidR="00321C3C" w:rsidRPr="007B06E8">
        <w:rPr>
          <w:rFonts w:ascii="Arial" w:hAnsi="Arial" w:cs="Arial"/>
        </w:rPr>
        <w:t>Bundan dolayı Aşura had</w:t>
      </w:r>
      <w:r w:rsidR="00321C3C" w:rsidRPr="007B06E8">
        <w:rPr>
          <w:rFonts w:ascii="Arial" w:hAnsi="Arial" w:cs="Arial"/>
        </w:rPr>
        <w:t>i</w:t>
      </w:r>
      <w:r w:rsidR="00321C3C" w:rsidRPr="007B06E8">
        <w:rPr>
          <w:rFonts w:ascii="Arial" w:hAnsi="Arial" w:cs="Arial"/>
        </w:rPr>
        <w:t>sesi ve İmamların şahadeti “Musibet zikri” olarak adlandırılmı</w:t>
      </w:r>
      <w:r w:rsidR="00321C3C" w:rsidRPr="007B06E8">
        <w:rPr>
          <w:rFonts w:ascii="Arial" w:hAnsi="Arial" w:cs="Arial"/>
        </w:rPr>
        <w:t>ş</w:t>
      </w:r>
      <w:r w:rsidR="00321C3C" w:rsidRPr="007B06E8">
        <w:rPr>
          <w:rFonts w:ascii="Arial" w:hAnsi="Arial" w:cs="Arial"/>
        </w:rPr>
        <w:t xml:space="preserve">tır. </w:t>
      </w:r>
    </w:p>
    <w:p w:rsidR="00321C3C" w:rsidRDefault="00321C3C" w:rsidP="00107BC4">
      <w:pPr>
        <w:spacing w:before="60" w:after="60" w:line="276" w:lineRule="auto"/>
        <w:ind w:firstLine="397"/>
        <w:jc w:val="both"/>
        <w:rPr>
          <w:rFonts w:ascii="Arial" w:hAnsi="Arial" w:cs="Arial"/>
        </w:rPr>
      </w:pPr>
    </w:p>
    <w:p w:rsidR="00321C3C" w:rsidRDefault="00321C3C" w:rsidP="00107BC4">
      <w:pPr>
        <w:spacing w:before="60" w:after="60" w:line="276" w:lineRule="auto"/>
        <w:ind w:firstLine="397"/>
        <w:jc w:val="both"/>
        <w:rPr>
          <w:rFonts w:ascii="Arial" w:hAnsi="Arial" w:cs="Arial"/>
        </w:rPr>
      </w:pPr>
      <w:r>
        <w:rPr>
          <w:rFonts w:ascii="Arial" w:hAnsi="Arial" w:cs="Arial"/>
        </w:rPr>
        <w:t>MAZLUM</w:t>
      </w:r>
    </w:p>
    <w:p w:rsidR="00321C3C" w:rsidRDefault="00321C3C" w:rsidP="00FD53FC">
      <w:pPr>
        <w:spacing w:before="60" w:after="60" w:line="276" w:lineRule="auto"/>
        <w:ind w:firstLine="397"/>
        <w:jc w:val="both"/>
        <w:rPr>
          <w:rFonts w:ascii="Arial" w:hAnsi="Arial" w:cs="Arial"/>
        </w:rPr>
      </w:pPr>
      <w:r>
        <w:rPr>
          <w:rFonts w:ascii="Arial" w:hAnsi="Arial" w:cs="Arial"/>
        </w:rPr>
        <w:t>Zulme uğramış anlamı taşır.</w:t>
      </w:r>
      <w:r w:rsidR="007D6C70">
        <w:rPr>
          <w:rFonts w:ascii="Arial" w:hAnsi="Arial" w:cs="Arial"/>
        </w:rPr>
        <w:t xml:space="preserve"> Ya Hüseyin-i Mazlum,</w:t>
      </w:r>
      <w:r>
        <w:rPr>
          <w:rFonts w:ascii="Arial" w:hAnsi="Arial" w:cs="Arial"/>
        </w:rPr>
        <w:t xml:space="preserve"> </w:t>
      </w:r>
      <w:r w:rsidR="00B8576B">
        <w:rPr>
          <w:rFonts w:ascii="Arial" w:hAnsi="Arial" w:cs="Arial"/>
        </w:rPr>
        <w:t>Seyyid-i Şuheda’nın ismiyle birlikte zikredilen lakapla</w:t>
      </w:r>
      <w:r w:rsidR="007D6C70">
        <w:rPr>
          <w:rFonts w:ascii="Arial" w:hAnsi="Arial" w:cs="Arial"/>
        </w:rPr>
        <w:t>rı</w:t>
      </w:r>
      <w:r w:rsidR="007D6C70">
        <w:rPr>
          <w:rFonts w:ascii="Arial" w:hAnsi="Arial" w:cs="Arial"/>
        </w:rPr>
        <w:t>n</w:t>
      </w:r>
      <w:r w:rsidR="007D6C70">
        <w:rPr>
          <w:rFonts w:ascii="Arial" w:hAnsi="Arial" w:cs="Arial"/>
        </w:rPr>
        <w:t>dandır. Ziyaretname ve hadislerde bu lakap üzerinde d</w:t>
      </w:r>
      <w:r w:rsidR="007D6C70">
        <w:rPr>
          <w:rFonts w:ascii="Arial" w:hAnsi="Arial" w:cs="Arial"/>
        </w:rPr>
        <w:t>u</w:t>
      </w:r>
      <w:r w:rsidR="007D6C70">
        <w:rPr>
          <w:rFonts w:ascii="Arial" w:hAnsi="Arial" w:cs="Arial"/>
        </w:rPr>
        <w:t>rularak Emevi hük</w:t>
      </w:r>
      <w:r w:rsidR="00F62B88">
        <w:rPr>
          <w:rFonts w:ascii="Arial" w:hAnsi="Arial" w:cs="Arial"/>
        </w:rPr>
        <w:t>ü</w:t>
      </w:r>
      <w:r w:rsidR="007D6C70">
        <w:rPr>
          <w:rFonts w:ascii="Arial" w:hAnsi="Arial" w:cs="Arial"/>
        </w:rPr>
        <w:t>meti ve ordus</w:t>
      </w:r>
      <w:r w:rsidR="007D6C70">
        <w:rPr>
          <w:rFonts w:ascii="Arial" w:hAnsi="Arial" w:cs="Arial"/>
        </w:rPr>
        <w:t>u</w:t>
      </w:r>
      <w:r w:rsidR="007D6C70">
        <w:rPr>
          <w:rFonts w:ascii="Arial" w:hAnsi="Arial" w:cs="Arial"/>
        </w:rPr>
        <w:t>nun zalim bir topluluk oldukları ve zulm üzere Kerbela’da İmam (a.s)’ı şehit e</w:t>
      </w:r>
      <w:r w:rsidR="007D6C70">
        <w:rPr>
          <w:rFonts w:ascii="Arial" w:hAnsi="Arial" w:cs="Arial"/>
        </w:rPr>
        <w:t>t</w:t>
      </w:r>
      <w:r w:rsidR="007D6C70">
        <w:rPr>
          <w:rFonts w:ascii="Arial" w:hAnsi="Arial" w:cs="Arial"/>
        </w:rPr>
        <w:t xml:space="preserve">tikleri beyan edilmiştir. </w:t>
      </w:r>
      <w:r w:rsidR="00FD53FC">
        <w:rPr>
          <w:rFonts w:ascii="Arial" w:hAnsi="Arial" w:cs="Arial"/>
        </w:rPr>
        <w:t>Emeviler,</w:t>
      </w:r>
      <w:r w:rsidR="008B1DEC">
        <w:rPr>
          <w:rFonts w:ascii="Arial" w:hAnsi="Arial" w:cs="Arial"/>
        </w:rPr>
        <w:t xml:space="preserve"> bu </w:t>
      </w:r>
      <w:r w:rsidR="008B1DEC">
        <w:rPr>
          <w:rFonts w:ascii="Arial" w:hAnsi="Arial" w:cs="Arial"/>
        </w:rPr>
        <w:lastRenderedPageBreak/>
        <w:t>işlerind</w:t>
      </w:r>
      <w:r w:rsidR="00724BA9">
        <w:rPr>
          <w:rFonts w:ascii="Arial" w:hAnsi="Arial" w:cs="Arial"/>
        </w:rPr>
        <w:t>e</w:t>
      </w:r>
      <w:r w:rsidR="008B1DEC">
        <w:rPr>
          <w:rFonts w:ascii="Arial" w:hAnsi="Arial" w:cs="Arial"/>
        </w:rPr>
        <w:t xml:space="preserve"> her ne kadar</w:t>
      </w:r>
      <w:r w:rsidR="00724BA9">
        <w:rPr>
          <w:rFonts w:ascii="Arial" w:hAnsi="Arial" w:cs="Arial"/>
        </w:rPr>
        <w:t xml:space="preserve"> ke</w:t>
      </w:r>
      <w:r w:rsidR="00724BA9">
        <w:rPr>
          <w:rFonts w:ascii="Arial" w:hAnsi="Arial" w:cs="Arial"/>
        </w:rPr>
        <w:t>n</w:t>
      </w:r>
      <w:r w:rsidR="00724BA9">
        <w:rPr>
          <w:rFonts w:ascii="Arial" w:hAnsi="Arial" w:cs="Arial"/>
        </w:rPr>
        <w:t>dilerini</w:t>
      </w:r>
      <w:r w:rsidR="00FD53FC">
        <w:rPr>
          <w:rFonts w:ascii="Arial" w:hAnsi="Arial" w:cs="Arial"/>
        </w:rPr>
        <w:t>n</w:t>
      </w:r>
      <w:r w:rsidR="008B1DEC">
        <w:rPr>
          <w:rFonts w:ascii="Arial" w:hAnsi="Arial" w:cs="Arial"/>
        </w:rPr>
        <w:t xml:space="preserve"> </w:t>
      </w:r>
      <w:r w:rsidR="00FD53FC">
        <w:rPr>
          <w:rFonts w:ascii="Arial" w:hAnsi="Arial" w:cs="Arial"/>
        </w:rPr>
        <w:t>suçsuz olduğunu, a</w:t>
      </w:r>
      <w:r w:rsidR="00724BA9">
        <w:rPr>
          <w:rFonts w:ascii="Arial" w:hAnsi="Arial" w:cs="Arial"/>
        </w:rPr>
        <w:t>slında İmam Hüseyin (a.s)’ın şehit edilmesinin kendisinden kaynaklandığın</w:t>
      </w:r>
      <w:r w:rsidR="00FD53FC">
        <w:rPr>
          <w:rFonts w:ascii="Arial" w:hAnsi="Arial" w:cs="Arial"/>
        </w:rPr>
        <w:t>ı savunm</w:t>
      </w:r>
      <w:r w:rsidR="00FD53FC">
        <w:rPr>
          <w:rFonts w:ascii="Arial" w:hAnsi="Arial" w:cs="Arial"/>
        </w:rPr>
        <w:t>a</w:t>
      </w:r>
      <w:r w:rsidR="00FD53FC">
        <w:rPr>
          <w:rFonts w:ascii="Arial" w:hAnsi="Arial" w:cs="Arial"/>
        </w:rPr>
        <w:t>ya çalışsalarda,</w:t>
      </w:r>
      <w:r w:rsidR="00E56DE4">
        <w:rPr>
          <w:rFonts w:ascii="Arial" w:hAnsi="Arial" w:cs="Arial"/>
        </w:rPr>
        <w:t xml:space="preserve"> fakat</w:t>
      </w:r>
      <w:r w:rsidR="00724BA9">
        <w:rPr>
          <w:rFonts w:ascii="Arial" w:hAnsi="Arial" w:cs="Arial"/>
        </w:rPr>
        <w:t xml:space="preserve"> İmam Hüseyin (a.s)’</w:t>
      </w:r>
      <w:r w:rsidR="00E56DE4">
        <w:rPr>
          <w:rFonts w:ascii="Arial" w:hAnsi="Arial" w:cs="Arial"/>
        </w:rPr>
        <w:t xml:space="preserve">ın mazlumane şahadeti sürekli göklerde dalgalanan </w:t>
      </w:r>
      <w:r w:rsidR="00CD638A">
        <w:rPr>
          <w:rFonts w:ascii="Arial" w:hAnsi="Arial" w:cs="Arial"/>
        </w:rPr>
        <w:t xml:space="preserve">bayrak gibi </w:t>
      </w:r>
      <w:r w:rsidR="0087192E">
        <w:rPr>
          <w:rFonts w:ascii="Arial" w:hAnsi="Arial" w:cs="Arial"/>
        </w:rPr>
        <w:t>aşikâ</w:t>
      </w:r>
      <w:r w:rsidR="0087192E">
        <w:rPr>
          <w:rFonts w:ascii="Arial" w:hAnsi="Arial" w:cs="Arial"/>
        </w:rPr>
        <w:t>r</w:t>
      </w:r>
      <w:r w:rsidR="0087192E">
        <w:rPr>
          <w:rFonts w:ascii="Arial" w:hAnsi="Arial" w:cs="Arial"/>
        </w:rPr>
        <w:t>dır</w:t>
      </w:r>
      <w:r w:rsidR="00CD638A">
        <w:rPr>
          <w:rFonts w:ascii="Arial" w:hAnsi="Arial" w:cs="Arial"/>
        </w:rPr>
        <w:t xml:space="preserve">. </w:t>
      </w:r>
    </w:p>
    <w:p w:rsidR="00326849" w:rsidRDefault="0087192E" w:rsidP="00E938F7">
      <w:pPr>
        <w:spacing w:before="60" w:after="60" w:line="276" w:lineRule="auto"/>
        <w:ind w:firstLine="397"/>
        <w:jc w:val="both"/>
        <w:rPr>
          <w:rFonts w:ascii="Arial" w:hAnsi="Arial" w:cs="Arial"/>
        </w:rPr>
      </w:pPr>
      <w:r>
        <w:rPr>
          <w:rFonts w:ascii="Arial" w:hAnsi="Arial" w:cs="Arial"/>
        </w:rPr>
        <w:t xml:space="preserve">İmam Bakır (a.s) bir </w:t>
      </w:r>
      <w:r w:rsidR="00FD53FC">
        <w:rPr>
          <w:rFonts w:ascii="Arial" w:hAnsi="Arial" w:cs="Arial"/>
        </w:rPr>
        <w:t>rivayette</w:t>
      </w:r>
      <w:r>
        <w:rPr>
          <w:rFonts w:ascii="Arial" w:hAnsi="Arial" w:cs="Arial"/>
        </w:rPr>
        <w:t xml:space="preserve"> şöyle buyurmuştur: “Şüphesiz, Kerbela sahibi Hüseyin, </w:t>
      </w:r>
      <w:r w:rsidR="00BB7164">
        <w:rPr>
          <w:rFonts w:ascii="Arial" w:hAnsi="Arial" w:cs="Arial"/>
        </w:rPr>
        <w:t>mazlum</w:t>
      </w:r>
      <w:r>
        <w:rPr>
          <w:rFonts w:ascii="Arial" w:hAnsi="Arial" w:cs="Arial"/>
        </w:rPr>
        <w:t xml:space="preserve">, mahzun, susuz ve </w:t>
      </w:r>
      <w:r w:rsidR="005B5F57">
        <w:rPr>
          <w:rFonts w:ascii="Arial" w:hAnsi="Arial" w:cs="Arial"/>
        </w:rPr>
        <w:t>üzüntülü bir halde şehit edildi.”</w:t>
      </w:r>
      <w:r w:rsidR="005B5F57">
        <w:rPr>
          <w:rStyle w:val="FootnoteReference"/>
          <w:rFonts w:ascii="Arial" w:hAnsi="Arial" w:cs="Arial"/>
        </w:rPr>
        <w:footnoteReference w:id="796"/>
      </w:r>
      <w:r w:rsidR="000532FA">
        <w:rPr>
          <w:rFonts w:ascii="Arial" w:hAnsi="Arial" w:cs="Arial"/>
        </w:rPr>
        <w:t xml:space="preserve"> Bazı </w:t>
      </w:r>
      <w:r w:rsidR="00783807">
        <w:rPr>
          <w:rFonts w:ascii="Arial" w:hAnsi="Arial" w:cs="Arial"/>
        </w:rPr>
        <w:t>müfessi</w:t>
      </w:r>
      <w:r w:rsidR="00783807">
        <w:rPr>
          <w:rFonts w:ascii="Arial" w:hAnsi="Arial" w:cs="Arial"/>
        </w:rPr>
        <w:t>r</w:t>
      </w:r>
      <w:r w:rsidR="00783807">
        <w:rPr>
          <w:rFonts w:ascii="Arial" w:hAnsi="Arial" w:cs="Arial"/>
        </w:rPr>
        <w:t>ler</w:t>
      </w:r>
      <w:r w:rsidR="000532FA">
        <w:rPr>
          <w:rFonts w:ascii="Arial" w:hAnsi="Arial" w:cs="Arial"/>
        </w:rPr>
        <w:t xml:space="preserve"> </w:t>
      </w:r>
      <w:r w:rsidR="00E938F7">
        <w:rPr>
          <w:rFonts w:ascii="Arial" w:hAnsi="Arial" w:cs="Arial"/>
        </w:rPr>
        <w:t>bu</w:t>
      </w:r>
      <w:r w:rsidR="00783807">
        <w:rPr>
          <w:rFonts w:ascii="Arial" w:hAnsi="Arial" w:cs="Arial"/>
        </w:rPr>
        <w:t xml:space="preserve"> ayeti: </w:t>
      </w:r>
      <w:r w:rsidR="00783807" w:rsidRPr="00783807">
        <w:rPr>
          <w:rFonts w:ascii="Arial" w:hAnsi="Arial" w:cs="Arial"/>
          <w:b/>
          <w:i/>
        </w:rPr>
        <w:t>“</w:t>
      </w:r>
      <w:r w:rsidR="00783807" w:rsidRPr="00783807">
        <w:rPr>
          <w:rFonts w:ascii="Arial" w:hAnsi="Arial" w:cs="Arial"/>
          <w:b/>
          <w:i/>
          <w:spacing w:val="-2"/>
        </w:rPr>
        <w:t>Kim haksızlı</w:t>
      </w:r>
      <w:r w:rsidR="00783807" w:rsidRPr="00783807">
        <w:rPr>
          <w:rFonts w:ascii="Arial" w:hAnsi="Arial" w:cs="Arial"/>
          <w:b/>
          <w:i/>
          <w:spacing w:val="-2"/>
        </w:rPr>
        <w:t>k</w:t>
      </w:r>
      <w:r w:rsidR="00783807" w:rsidRPr="00783807">
        <w:rPr>
          <w:rFonts w:ascii="Arial" w:hAnsi="Arial" w:cs="Arial"/>
          <w:b/>
          <w:i/>
          <w:spacing w:val="-2"/>
        </w:rPr>
        <w:t>la öldürülürse, onun velisine bir yetki (kısas hakkı) vermişizdir.</w:t>
      </w:r>
      <w:r w:rsidR="00783807">
        <w:rPr>
          <w:rFonts w:ascii="Arial" w:hAnsi="Arial" w:cs="Arial"/>
          <w:b/>
          <w:i/>
          <w:spacing w:val="-2"/>
        </w:rPr>
        <w:t>”</w:t>
      </w:r>
      <w:r w:rsidR="00783807">
        <w:rPr>
          <w:rFonts w:ascii="Arial" w:hAnsi="Arial" w:cs="Arial"/>
          <w:spacing w:val="-2"/>
        </w:rPr>
        <w:t xml:space="preserve"> İmam Hüseyin (a.s) hakkında yorumlamışlardır. </w:t>
      </w:r>
      <w:r w:rsidR="00BE2EE5">
        <w:rPr>
          <w:rStyle w:val="FootnoteReference"/>
          <w:rFonts w:ascii="Arial" w:hAnsi="Arial" w:cs="Arial"/>
          <w:spacing w:val="-2"/>
        </w:rPr>
        <w:footnoteReference w:id="797"/>
      </w:r>
      <w:r w:rsidR="00A540FF">
        <w:rPr>
          <w:rFonts w:ascii="Arial" w:hAnsi="Arial" w:cs="Arial"/>
          <w:spacing w:val="-2"/>
        </w:rPr>
        <w:t xml:space="preserve"> </w:t>
      </w:r>
      <w:r w:rsidR="00E938F7">
        <w:rPr>
          <w:rFonts w:ascii="Arial" w:hAnsi="Arial" w:cs="Arial"/>
          <w:spacing w:val="-2"/>
        </w:rPr>
        <w:t>B</w:t>
      </w:r>
      <w:r w:rsidR="00FD53FC">
        <w:rPr>
          <w:rFonts w:ascii="Arial" w:hAnsi="Arial" w:cs="Arial"/>
          <w:spacing w:val="-2"/>
        </w:rPr>
        <w:t xml:space="preserve">aşka bir </w:t>
      </w:r>
      <w:r w:rsidR="00A540FF">
        <w:rPr>
          <w:rFonts w:ascii="Arial" w:hAnsi="Arial" w:cs="Arial"/>
          <w:spacing w:val="-2"/>
        </w:rPr>
        <w:t>ayet</w:t>
      </w:r>
      <w:r w:rsidR="00FD53FC">
        <w:rPr>
          <w:rFonts w:ascii="Arial" w:hAnsi="Arial" w:cs="Arial"/>
          <w:spacing w:val="-2"/>
        </w:rPr>
        <w:t>te</w:t>
      </w:r>
      <w:r w:rsidR="00A540FF">
        <w:rPr>
          <w:rFonts w:ascii="Arial" w:hAnsi="Arial" w:cs="Arial"/>
          <w:spacing w:val="-2"/>
        </w:rPr>
        <w:t xml:space="preserve"> de İmam Hüseyin (a.s) ve Ehl</w:t>
      </w:r>
      <w:r w:rsidR="00E938F7">
        <w:rPr>
          <w:rFonts w:ascii="Arial" w:hAnsi="Arial" w:cs="Arial"/>
          <w:spacing w:val="-2"/>
        </w:rPr>
        <w:t>-i Beyt’in mazlumiyeti hakkında tefsir edilmiş</w:t>
      </w:r>
      <w:r w:rsidR="00A540FF">
        <w:rPr>
          <w:rFonts w:ascii="Arial" w:hAnsi="Arial" w:cs="Arial"/>
          <w:spacing w:val="-2"/>
        </w:rPr>
        <w:t xml:space="preserve">: </w:t>
      </w:r>
      <w:r w:rsidR="00A540FF" w:rsidRPr="00A540FF">
        <w:rPr>
          <w:rFonts w:ascii="Arial" w:hAnsi="Arial" w:cs="Arial"/>
          <w:b/>
          <w:i/>
          <w:spacing w:val="-2"/>
        </w:rPr>
        <w:t>“</w:t>
      </w:r>
      <w:r w:rsidR="00A540FF" w:rsidRPr="00A540FF">
        <w:rPr>
          <w:rFonts w:ascii="Arial" w:hAnsi="Arial" w:cs="Arial"/>
          <w:b/>
          <w:i/>
          <w:spacing w:val="2"/>
        </w:rPr>
        <w:t>Zulmedenler, nereye döneceklerini pek y</w:t>
      </w:r>
      <w:r w:rsidR="00A540FF" w:rsidRPr="00A540FF">
        <w:rPr>
          <w:rFonts w:ascii="Arial" w:hAnsi="Arial" w:cs="Arial"/>
          <w:b/>
          <w:i/>
          <w:spacing w:val="2"/>
        </w:rPr>
        <w:t>a</w:t>
      </w:r>
      <w:r w:rsidR="00A540FF" w:rsidRPr="00A540FF">
        <w:rPr>
          <w:rFonts w:ascii="Arial" w:hAnsi="Arial" w:cs="Arial"/>
          <w:b/>
          <w:i/>
          <w:spacing w:val="2"/>
        </w:rPr>
        <w:t>kında b</w:t>
      </w:r>
      <w:r w:rsidR="00A540FF" w:rsidRPr="00A540FF">
        <w:rPr>
          <w:rFonts w:ascii="Arial" w:hAnsi="Arial" w:cs="Arial"/>
          <w:b/>
          <w:i/>
          <w:spacing w:val="2"/>
        </w:rPr>
        <w:t>i</w:t>
      </w:r>
      <w:r w:rsidR="00A540FF" w:rsidRPr="00A540FF">
        <w:rPr>
          <w:rFonts w:ascii="Arial" w:hAnsi="Arial" w:cs="Arial"/>
          <w:b/>
          <w:i/>
          <w:spacing w:val="2"/>
        </w:rPr>
        <w:t>lecekler.</w:t>
      </w:r>
      <w:r w:rsidR="00A540FF">
        <w:rPr>
          <w:rFonts w:ascii="Arial" w:hAnsi="Arial" w:cs="Arial"/>
          <w:b/>
          <w:i/>
          <w:spacing w:val="2"/>
        </w:rPr>
        <w:t>”</w:t>
      </w:r>
      <w:r w:rsidR="00E938F7">
        <w:rPr>
          <w:rFonts w:ascii="Arial" w:hAnsi="Arial" w:cs="Arial"/>
          <w:b/>
          <w:i/>
          <w:spacing w:val="2"/>
        </w:rPr>
        <w:t xml:space="preserve"> </w:t>
      </w:r>
      <w:r w:rsidR="00B603FC">
        <w:rPr>
          <w:rStyle w:val="FootnoteReference"/>
          <w:rFonts w:ascii="Arial" w:hAnsi="Arial" w:cs="Arial"/>
          <w:spacing w:val="2"/>
        </w:rPr>
        <w:footnoteReference w:id="798"/>
      </w:r>
      <w:r w:rsidR="0088011C">
        <w:rPr>
          <w:rFonts w:ascii="Arial" w:hAnsi="Arial" w:cs="Arial"/>
          <w:spacing w:val="2"/>
        </w:rPr>
        <w:t xml:space="preserve"> </w:t>
      </w:r>
      <w:r w:rsidR="00E938F7">
        <w:rPr>
          <w:rFonts w:ascii="Arial" w:hAnsi="Arial" w:cs="Arial"/>
          <w:spacing w:val="2"/>
        </w:rPr>
        <w:t>Yine</w:t>
      </w:r>
      <w:r w:rsidR="0088011C">
        <w:rPr>
          <w:rFonts w:ascii="Arial" w:hAnsi="Arial" w:cs="Arial"/>
          <w:spacing w:val="2"/>
        </w:rPr>
        <w:t xml:space="preserve"> </w:t>
      </w:r>
      <w:r w:rsidR="00E938F7">
        <w:rPr>
          <w:rFonts w:ascii="Arial" w:hAnsi="Arial" w:cs="Arial"/>
          <w:spacing w:val="2"/>
        </w:rPr>
        <w:t>b</w:t>
      </w:r>
      <w:r w:rsidR="0088011C">
        <w:rPr>
          <w:rFonts w:ascii="Arial" w:hAnsi="Arial" w:cs="Arial"/>
          <w:spacing w:val="2"/>
        </w:rPr>
        <w:t xml:space="preserve">aşka </w:t>
      </w:r>
      <w:r w:rsidR="00E938F7">
        <w:rPr>
          <w:rFonts w:ascii="Arial" w:hAnsi="Arial" w:cs="Arial"/>
          <w:spacing w:val="2"/>
        </w:rPr>
        <w:t>bir ayette şöyledir</w:t>
      </w:r>
      <w:r w:rsidR="0088011C">
        <w:rPr>
          <w:rFonts w:ascii="Arial" w:hAnsi="Arial" w:cs="Arial"/>
          <w:spacing w:val="2"/>
        </w:rPr>
        <w:t xml:space="preserve">: </w:t>
      </w:r>
      <w:r w:rsidR="0088011C" w:rsidRPr="0088011C">
        <w:rPr>
          <w:rFonts w:ascii="Arial" w:hAnsi="Arial" w:cs="Arial"/>
          <w:b/>
          <w:i/>
          <w:spacing w:val="2"/>
        </w:rPr>
        <w:t>“</w:t>
      </w:r>
      <w:r w:rsidR="0088011C" w:rsidRPr="0088011C">
        <w:rPr>
          <w:rFonts w:ascii="Arial" w:hAnsi="Arial" w:cs="Arial"/>
          <w:b/>
          <w:i/>
        </w:rPr>
        <w:t>Kendileriyle savaşılan (müminlere) zu</w:t>
      </w:r>
      <w:r w:rsidR="0088011C" w:rsidRPr="0088011C">
        <w:rPr>
          <w:rFonts w:ascii="Arial" w:hAnsi="Arial" w:cs="Arial"/>
          <w:b/>
          <w:i/>
        </w:rPr>
        <w:t>l</w:t>
      </w:r>
      <w:r w:rsidR="0088011C" w:rsidRPr="0088011C">
        <w:rPr>
          <w:rFonts w:ascii="Arial" w:hAnsi="Arial" w:cs="Arial"/>
          <w:b/>
          <w:i/>
        </w:rPr>
        <w:t>medilmeleri dolaysıyla, (savaşa) izin verilmiştir.</w:t>
      </w:r>
      <w:r w:rsidR="0088011C">
        <w:rPr>
          <w:rFonts w:ascii="Arial" w:hAnsi="Arial" w:cs="Arial"/>
          <w:b/>
          <w:i/>
        </w:rPr>
        <w:t>”</w:t>
      </w:r>
      <w:r w:rsidR="0088011C">
        <w:rPr>
          <w:rFonts w:ascii="Arial" w:hAnsi="Arial" w:cs="Arial"/>
        </w:rPr>
        <w:t xml:space="preserve"> </w:t>
      </w:r>
      <w:r w:rsidR="008A10F0">
        <w:rPr>
          <w:rStyle w:val="FootnoteReference"/>
          <w:rFonts w:ascii="Arial" w:hAnsi="Arial" w:cs="Arial"/>
        </w:rPr>
        <w:footnoteReference w:id="799"/>
      </w:r>
      <w:r w:rsidR="008A10F0">
        <w:rPr>
          <w:rFonts w:ascii="Arial" w:hAnsi="Arial" w:cs="Arial"/>
        </w:rPr>
        <w:t xml:space="preserve"> </w:t>
      </w:r>
      <w:r w:rsidR="0088011C">
        <w:rPr>
          <w:rFonts w:ascii="Arial" w:hAnsi="Arial" w:cs="Arial"/>
        </w:rPr>
        <w:t>Rivayetler ış</w:t>
      </w:r>
      <w:r w:rsidR="0088011C">
        <w:rPr>
          <w:rFonts w:ascii="Arial" w:hAnsi="Arial" w:cs="Arial"/>
        </w:rPr>
        <w:t>ı</w:t>
      </w:r>
      <w:r w:rsidR="0088011C">
        <w:rPr>
          <w:rFonts w:ascii="Arial" w:hAnsi="Arial" w:cs="Arial"/>
        </w:rPr>
        <w:t>ğında bu ayeti kerimenin Hüseyin B. Ali (a.s) hakkı</w:t>
      </w:r>
      <w:r w:rsidR="0088011C">
        <w:rPr>
          <w:rFonts w:ascii="Arial" w:hAnsi="Arial" w:cs="Arial"/>
        </w:rPr>
        <w:t>n</w:t>
      </w:r>
      <w:r w:rsidR="0088011C">
        <w:rPr>
          <w:rFonts w:ascii="Arial" w:hAnsi="Arial" w:cs="Arial"/>
        </w:rPr>
        <w:t xml:space="preserve">da olduğu ve Yezid’in onu öldürmek üzere peşinde olduğu ve sonunda onu mazlumane şehit ettiği </w:t>
      </w:r>
      <w:r w:rsidR="00137B95">
        <w:rPr>
          <w:rFonts w:ascii="Arial" w:hAnsi="Arial" w:cs="Arial"/>
        </w:rPr>
        <w:t>beyan edilmiştir.</w:t>
      </w:r>
      <w:r w:rsidR="008A10F0">
        <w:rPr>
          <w:rFonts w:ascii="Arial" w:hAnsi="Arial" w:cs="Arial"/>
        </w:rPr>
        <w:t xml:space="preserve"> </w:t>
      </w:r>
      <w:r w:rsidR="0019371B">
        <w:rPr>
          <w:rFonts w:ascii="Arial" w:hAnsi="Arial" w:cs="Arial"/>
        </w:rPr>
        <w:t>İmam Sadık (</w:t>
      </w:r>
      <w:r w:rsidR="00E938F7">
        <w:rPr>
          <w:rFonts w:ascii="Arial" w:hAnsi="Arial" w:cs="Arial"/>
        </w:rPr>
        <w:t>a.s) bir hadisin devamında İmamı</w:t>
      </w:r>
      <w:r w:rsidR="0019371B">
        <w:rPr>
          <w:rFonts w:ascii="Arial" w:hAnsi="Arial" w:cs="Arial"/>
        </w:rPr>
        <w:t xml:space="preserve"> Zaman (a.f)’i İmam Hüseyin (a.s)’ın intikam alıcısı olarak </w:t>
      </w:r>
      <w:r w:rsidR="00E938F7">
        <w:rPr>
          <w:rFonts w:ascii="Arial" w:hAnsi="Arial" w:cs="Arial"/>
        </w:rPr>
        <w:t>beyan etmiştir</w:t>
      </w:r>
      <w:r w:rsidR="0019371B">
        <w:rPr>
          <w:rFonts w:ascii="Arial" w:hAnsi="Arial" w:cs="Arial"/>
        </w:rPr>
        <w:t xml:space="preserve">. </w:t>
      </w:r>
      <w:r w:rsidR="00326849">
        <w:rPr>
          <w:rStyle w:val="FootnoteReference"/>
          <w:rFonts w:ascii="Arial" w:hAnsi="Arial" w:cs="Arial"/>
        </w:rPr>
        <w:footnoteReference w:id="800"/>
      </w:r>
      <w:r w:rsidR="00137B95">
        <w:rPr>
          <w:rFonts w:ascii="Arial" w:hAnsi="Arial" w:cs="Arial"/>
        </w:rPr>
        <w:t xml:space="preserve"> </w:t>
      </w:r>
      <w:r w:rsidR="00E938F7">
        <w:rPr>
          <w:rFonts w:ascii="Arial" w:hAnsi="Arial" w:cs="Arial"/>
        </w:rPr>
        <w:t>Şu</w:t>
      </w:r>
      <w:r w:rsidR="00326849">
        <w:rPr>
          <w:rFonts w:ascii="Arial" w:hAnsi="Arial" w:cs="Arial"/>
        </w:rPr>
        <w:t xml:space="preserve"> ayeti kerime:</w:t>
      </w:r>
      <w:r w:rsidR="00326849" w:rsidRPr="00326849">
        <w:rPr>
          <w:rFonts w:ascii="Arial" w:hAnsi="Arial" w:cs="Arial"/>
          <w:b/>
          <w:i/>
        </w:rPr>
        <w:t xml:space="preserve"> “Zulmedenler aralarında gizlice konuşurlar”</w:t>
      </w:r>
      <w:r w:rsidR="00326849">
        <w:rPr>
          <w:rFonts w:ascii="Arial" w:hAnsi="Arial" w:cs="Arial"/>
        </w:rPr>
        <w:t xml:space="preserve"> </w:t>
      </w:r>
      <w:r w:rsidR="00D369DA">
        <w:rPr>
          <w:rFonts w:ascii="Arial" w:hAnsi="Arial" w:cs="Arial"/>
        </w:rPr>
        <w:t>hakkında şöyle bir hadis nakledilmi</w:t>
      </w:r>
      <w:r w:rsidR="00D369DA">
        <w:rPr>
          <w:rFonts w:ascii="Arial" w:hAnsi="Arial" w:cs="Arial"/>
        </w:rPr>
        <w:t>ş</w:t>
      </w:r>
      <w:r w:rsidR="00D369DA">
        <w:rPr>
          <w:rFonts w:ascii="Arial" w:hAnsi="Arial" w:cs="Arial"/>
        </w:rPr>
        <w:t>tir: “Onlar Âl-i Muhammed’in</w:t>
      </w:r>
      <w:r w:rsidR="00F51EF8">
        <w:rPr>
          <w:rFonts w:ascii="Arial" w:hAnsi="Arial" w:cs="Arial"/>
        </w:rPr>
        <w:t xml:space="preserve"> hakkına </w:t>
      </w:r>
      <w:r w:rsidR="00F51EF8">
        <w:rPr>
          <w:rFonts w:ascii="Arial" w:hAnsi="Arial" w:cs="Arial"/>
        </w:rPr>
        <w:lastRenderedPageBreak/>
        <w:t>zulmetmi</w:t>
      </w:r>
      <w:r w:rsidR="00F51EF8">
        <w:rPr>
          <w:rFonts w:ascii="Arial" w:hAnsi="Arial" w:cs="Arial"/>
        </w:rPr>
        <w:t>ş</w:t>
      </w:r>
      <w:r w:rsidR="00F51EF8">
        <w:rPr>
          <w:rFonts w:ascii="Arial" w:hAnsi="Arial" w:cs="Arial"/>
        </w:rPr>
        <w:t>lerdir.”</w:t>
      </w:r>
      <w:r w:rsidR="00F51EF8">
        <w:rPr>
          <w:rStyle w:val="FootnoteReference"/>
          <w:rFonts w:ascii="Arial" w:hAnsi="Arial" w:cs="Arial"/>
        </w:rPr>
        <w:footnoteReference w:id="801"/>
      </w:r>
      <w:r w:rsidR="002B7F05">
        <w:rPr>
          <w:rFonts w:ascii="Arial" w:hAnsi="Arial" w:cs="Arial"/>
        </w:rPr>
        <w:t xml:space="preserve"> Eba</w:t>
      </w:r>
      <w:r w:rsidR="00E938F7">
        <w:rPr>
          <w:rFonts w:ascii="Arial" w:hAnsi="Arial" w:cs="Arial"/>
        </w:rPr>
        <w:t xml:space="preserve"> E</w:t>
      </w:r>
      <w:r w:rsidR="002B7F05">
        <w:rPr>
          <w:rFonts w:ascii="Arial" w:hAnsi="Arial" w:cs="Arial"/>
        </w:rPr>
        <w:t>bdillah ve İmamların mazlumiyeti Şia’yı her zaman zulmün karşısı</w:t>
      </w:r>
      <w:r w:rsidR="002B7F05">
        <w:rPr>
          <w:rFonts w:ascii="Arial" w:hAnsi="Arial" w:cs="Arial"/>
        </w:rPr>
        <w:t>n</w:t>
      </w:r>
      <w:r w:rsidR="002B7F05">
        <w:rPr>
          <w:rFonts w:ascii="Arial" w:hAnsi="Arial" w:cs="Arial"/>
        </w:rPr>
        <w:t>da ve onun intikamına alacak olan Hz. Mehdi (a.f</w:t>
      </w:r>
      <w:r w:rsidR="009B4FBF">
        <w:rPr>
          <w:rFonts w:ascii="Arial" w:hAnsi="Arial" w:cs="Arial"/>
        </w:rPr>
        <w:t xml:space="preserve">)’in yanında </w:t>
      </w:r>
      <w:r w:rsidR="00E938F7">
        <w:rPr>
          <w:rFonts w:ascii="Arial" w:hAnsi="Arial" w:cs="Arial"/>
        </w:rPr>
        <w:t>olmaya ve dolasıyla</w:t>
      </w:r>
      <w:r w:rsidR="00152C9E">
        <w:rPr>
          <w:rFonts w:ascii="Arial" w:hAnsi="Arial" w:cs="Arial"/>
        </w:rPr>
        <w:t xml:space="preserve"> fedakârlıklara</w:t>
      </w:r>
      <w:r w:rsidR="009B4FBF">
        <w:rPr>
          <w:rFonts w:ascii="Arial" w:hAnsi="Arial" w:cs="Arial"/>
        </w:rPr>
        <w:t xml:space="preserve"> i</w:t>
      </w:r>
      <w:r w:rsidR="009B4FBF">
        <w:rPr>
          <w:rFonts w:ascii="Arial" w:hAnsi="Arial" w:cs="Arial"/>
        </w:rPr>
        <w:t>t</w:t>
      </w:r>
      <w:r w:rsidR="009B4FBF">
        <w:rPr>
          <w:rFonts w:ascii="Arial" w:hAnsi="Arial" w:cs="Arial"/>
        </w:rPr>
        <w:t xml:space="preserve">miş ve </w:t>
      </w:r>
      <w:r w:rsidR="00E938F7">
        <w:rPr>
          <w:rFonts w:ascii="Arial" w:hAnsi="Arial" w:cs="Arial"/>
        </w:rPr>
        <w:t>zalime karşı kalplerinde</w:t>
      </w:r>
      <w:r w:rsidR="00152C9E">
        <w:rPr>
          <w:rFonts w:ascii="Arial" w:hAnsi="Arial" w:cs="Arial"/>
        </w:rPr>
        <w:t xml:space="preserve"> kin ve nefret duygularını yaratmıştır. </w:t>
      </w:r>
      <w:r w:rsidR="001052B7">
        <w:rPr>
          <w:rFonts w:ascii="Arial" w:hAnsi="Arial" w:cs="Arial"/>
        </w:rPr>
        <w:t>Ehl-i Beyt (a.s)’ın mazlumiyet bayrağını göğü</w:t>
      </w:r>
      <w:r w:rsidR="001052B7">
        <w:rPr>
          <w:rFonts w:ascii="Arial" w:hAnsi="Arial" w:cs="Arial"/>
        </w:rPr>
        <w:t>s</w:t>
      </w:r>
      <w:r w:rsidR="001052B7">
        <w:rPr>
          <w:rFonts w:ascii="Arial" w:hAnsi="Arial" w:cs="Arial"/>
        </w:rPr>
        <w:t>leyip dalgalandırmak, tarihde</w:t>
      </w:r>
      <w:r w:rsidR="00E938F7">
        <w:rPr>
          <w:rFonts w:ascii="Arial" w:hAnsi="Arial" w:cs="Arial"/>
        </w:rPr>
        <w:t xml:space="preserve"> </w:t>
      </w:r>
      <w:r w:rsidR="001052B7">
        <w:rPr>
          <w:rFonts w:ascii="Arial" w:hAnsi="Arial" w:cs="Arial"/>
        </w:rPr>
        <w:t>ki bütün mazlum ve hakkı çiğnenmişlerin</w:t>
      </w:r>
      <w:r w:rsidR="00E938F7">
        <w:rPr>
          <w:rFonts w:ascii="Arial" w:hAnsi="Arial" w:cs="Arial"/>
        </w:rPr>
        <w:t>,</w:t>
      </w:r>
      <w:r w:rsidR="001052B7">
        <w:rPr>
          <w:rFonts w:ascii="Arial" w:hAnsi="Arial" w:cs="Arial"/>
        </w:rPr>
        <w:t xml:space="preserve"> mazlum İmam</w:t>
      </w:r>
      <w:r w:rsidR="00E938F7">
        <w:rPr>
          <w:rFonts w:ascii="Arial" w:hAnsi="Arial" w:cs="Arial"/>
        </w:rPr>
        <w:t xml:space="preserve"> Hüseyin</w:t>
      </w:r>
      <w:r w:rsidR="001052B7">
        <w:rPr>
          <w:rFonts w:ascii="Arial" w:hAnsi="Arial" w:cs="Arial"/>
        </w:rPr>
        <w:t xml:space="preserve"> (a.s)’ın ö</w:t>
      </w:r>
      <w:r w:rsidR="001052B7">
        <w:rPr>
          <w:rFonts w:ascii="Arial" w:hAnsi="Arial" w:cs="Arial"/>
        </w:rPr>
        <w:t>n</w:t>
      </w:r>
      <w:r w:rsidR="001052B7">
        <w:rPr>
          <w:rFonts w:ascii="Arial" w:hAnsi="Arial" w:cs="Arial"/>
        </w:rPr>
        <w:t xml:space="preserve">derliğinde </w:t>
      </w:r>
      <w:r w:rsidR="00AF0E19">
        <w:rPr>
          <w:rFonts w:ascii="Arial" w:hAnsi="Arial" w:cs="Arial"/>
        </w:rPr>
        <w:t>toplanmas</w:t>
      </w:r>
      <w:r w:rsidR="00AF0E19">
        <w:rPr>
          <w:rFonts w:ascii="Arial" w:hAnsi="Arial" w:cs="Arial"/>
        </w:rPr>
        <w:t>ı</w:t>
      </w:r>
      <w:r w:rsidR="00AF0E19">
        <w:rPr>
          <w:rFonts w:ascii="Arial" w:hAnsi="Arial" w:cs="Arial"/>
        </w:rPr>
        <w:t>dır</w:t>
      </w:r>
      <w:r w:rsidR="001052B7">
        <w:rPr>
          <w:rFonts w:ascii="Arial" w:hAnsi="Arial" w:cs="Arial"/>
        </w:rPr>
        <w:t>.</w:t>
      </w:r>
    </w:p>
    <w:p w:rsidR="002B423D" w:rsidRDefault="002B423D" w:rsidP="00107BC4">
      <w:pPr>
        <w:spacing w:before="60" w:after="60" w:line="276" w:lineRule="auto"/>
        <w:ind w:firstLine="397"/>
        <w:jc w:val="both"/>
        <w:rPr>
          <w:rFonts w:ascii="Arial" w:hAnsi="Arial" w:cs="Arial"/>
        </w:rPr>
      </w:pPr>
    </w:p>
    <w:p w:rsidR="002B423D" w:rsidRDefault="002B423D" w:rsidP="00107BC4">
      <w:pPr>
        <w:spacing w:before="60" w:after="60" w:line="276" w:lineRule="auto"/>
        <w:ind w:firstLine="397"/>
        <w:jc w:val="both"/>
        <w:rPr>
          <w:rFonts w:ascii="Arial" w:hAnsi="Arial" w:cs="Arial"/>
        </w:rPr>
      </w:pPr>
      <w:r>
        <w:rPr>
          <w:rFonts w:ascii="Arial" w:hAnsi="Arial" w:cs="Arial"/>
        </w:rPr>
        <w:t>MUAVİYE</w:t>
      </w:r>
    </w:p>
    <w:p w:rsidR="00AF0E19" w:rsidRDefault="002B423D" w:rsidP="000A6152">
      <w:pPr>
        <w:spacing w:before="60" w:after="60" w:line="276" w:lineRule="auto"/>
        <w:ind w:firstLine="397"/>
        <w:jc w:val="both"/>
        <w:rPr>
          <w:rFonts w:ascii="Arial" w:hAnsi="Arial" w:cs="Arial"/>
        </w:rPr>
      </w:pPr>
      <w:r>
        <w:rPr>
          <w:rFonts w:ascii="Arial" w:hAnsi="Arial" w:cs="Arial"/>
        </w:rPr>
        <w:t xml:space="preserve">Muaviye B. Ebi Süfyan, </w:t>
      </w:r>
      <w:r w:rsidR="00647780">
        <w:rPr>
          <w:rFonts w:ascii="Arial" w:hAnsi="Arial" w:cs="Arial"/>
        </w:rPr>
        <w:t xml:space="preserve">bencil ve zalim bir tağuttu. </w:t>
      </w:r>
      <w:r w:rsidR="006F219F">
        <w:rPr>
          <w:rFonts w:ascii="Arial" w:hAnsi="Arial" w:cs="Arial"/>
        </w:rPr>
        <w:t xml:space="preserve">Babası Ebu Süfyan ve annesi (Hz.Hamza (a.s)’ın) ciğerini yiyen Hinde, İslam’ın en </w:t>
      </w:r>
      <w:r w:rsidR="009E4AE4">
        <w:rPr>
          <w:rFonts w:ascii="Arial" w:hAnsi="Arial" w:cs="Arial"/>
        </w:rPr>
        <w:t>baş</w:t>
      </w:r>
      <w:r w:rsidR="006F219F">
        <w:rPr>
          <w:rFonts w:ascii="Arial" w:hAnsi="Arial" w:cs="Arial"/>
        </w:rPr>
        <w:t xml:space="preserve"> düşmanlarındandı. </w:t>
      </w:r>
      <w:r w:rsidR="00796DE9">
        <w:rPr>
          <w:rFonts w:ascii="Arial" w:hAnsi="Arial" w:cs="Arial"/>
        </w:rPr>
        <w:t xml:space="preserve">Muaviye, taşkalpli, </w:t>
      </w:r>
      <w:r w:rsidR="00A14B5F">
        <w:rPr>
          <w:rFonts w:ascii="Arial" w:hAnsi="Arial" w:cs="Arial"/>
        </w:rPr>
        <w:t>hilekâr</w:t>
      </w:r>
      <w:r w:rsidR="000A6152">
        <w:rPr>
          <w:rFonts w:ascii="Arial" w:hAnsi="Arial" w:cs="Arial"/>
        </w:rPr>
        <w:t>, yalancı ve fitenci bir halife</w:t>
      </w:r>
      <w:r w:rsidR="00796DE9">
        <w:rPr>
          <w:rFonts w:ascii="Arial" w:hAnsi="Arial" w:cs="Arial"/>
        </w:rPr>
        <w:t xml:space="preserve"> idi. </w:t>
      </w:r>
      <w:r w:rsidR="00A14B5F">
        <w:rPr>
          <w:rFonts w:ascii="Arial" w:hAnsi="Arial" w:cs="Arial"/>
        </w:rPr>
        <w:t xml:space="preserve">Üçüncü halife Osman döneminde Şam’a vali </w:t>
      </w:r>
      <w:r w:rsidR="00AC5854">
        <w:rPr>
          <w:rFonts w:ascii="Arial" w:hAnsi="Arial" w:cs="Arial"/>
        </w:rPr>
        <w:t>olarak atanmış</w:t>
      </w:r>
      <w:r w:rsidR="00A14B5F">
        <w:rPr>
          <w:rFonts w:ascii="Arial" w:hAnsi="Arial" w:cs="Arial"/>
        </w:rPr>
        <w:t xml:space="preserve"> ve Hz. Ali (a.s) ile s</w:t>
      </w:r>
      <w:r w:rsidR="00A14B5F">
        <w:rPr>
          <w:rFonts w:ascii="Arial" w:hAnsi="Arial" w:cs="Arial"/>
        </w:rPr>
        <w:t>a</w:t>
      </w:r>
      <w:r w:rsidR="00A14B5F">
        <w:rPr>
          <w:rFonts w:ascii="Arial" w:hAnsi="Arial" w:cs="Arial"/>
        </w:rPr>
        <w:t>vaş</w:t>
      </w:r>
      <w:r w:rsidR="00AC5854">
        <w:rPr>
          <w:rFonts w:ascii="Arial" w:hAnsi="Arial" w:cs="Arial"/>
        </w:rPr>
        <w:t>arak</w:t>
      </w:r>
      <w:r w:rsidR="00A14B5F">
        <w:rPr>
          <w:rFonts w:ascii="Arial" w:hAnsi="Arial" w:cs="Arial"/>
        </w:rPr>
        <w:t xml:space="preserve"> sürekli olarak onun aleyehinde </w:t>
      </w:r>
      <w:r w:rsidR="00BD04FB">
        <w:rPr>
          <w:rFonts w:ascii="Arial" w:hAnsi="Arial" w:cs="Arial"/>
        </w:rPr>
        <w:t xml:space="preserve">fitnecilik yapmıştır. </w:t>
      </w:r>
      <w:r w:rsidR="00AB4525">
        <w:rPr>
          <w:rFonts w:ascii="Arial" w:hAnsi="Arial" w:cs="Arial"/>
        </w:rPr>
        <w:t>Hasan B. Ali (a.s) da mecbur bırakıl</w:t>
      </w:r>
      <w:r w:rsidR="00AB4525">
        <w:rPr>
          <w:rFonts w:ascii="Arial" w:hAnsi="Arial" w:cs="Arial"/>
        </w:rPr>
        <w:t>a</w:t>
      </w:r>
      <w:r w:rsidR="00AB4525">
        <w:rPr>
          <w:rFonts w:ascii="Arial" w:hAnsi="Arial" w:cs="Arial"/>
        </w:rPr>
        <w:t xml:space="preserve">rak onunla barış imzalamak zorunda kalmıştır. </w:t>
      </w:r>
      <w:r w:rsidR="00710E72">
        <w:rPr>
          <w:rFonts w:ascii="Arial" w:hAnsi="Arial" w:cs="Arial"/>
        </w:rPr>
        <w:t>Muaviye, yapmış olduğu hiçbir sulhnameye bağlı kalmamıştır.</w:t>
      </w:r>
      <w:r w:rsidR="00094390">
        <w:rPr>
          <w:rFonts w:ascii="Arial" w:hAnsi="Arial" w:cs="Arial"/>
        </w:rPr>
        <w:t xml:space="preserve"> Su</w:t>
      </w:r>
      <w:r w:rsidR="00094390">
        <w:rPr>
          <w:rFonts w:ascii="Arial" w:hAnsi="Arial" w:cs="Arial"/>
        </w:rPr>
        <w:t>ç</w:t>
      </w:r>
      <w:r w:rsidR="00094390">
        <w:rPr>
          <w:rFonts w:ascii="Arial" w:hAnsi="Arial" w:cs="Arial"/>
        </w:rPr>
        <w:t>suz insanları öldürmeğe ve Hz. Ali (a.s)’ın yarenlerini t</w:t>
      </w:r>
      <w:r w:rsidR="00094390">
        <w:rPr>
          <w:rFonts w:ascii="Arial" w:hAnsi="Arial" w:cs="Arial"/>
        </w:rPr>
        <w:t>u</w:t>
      </w:r>
      <w:r w:rsidR="00094390">
        <w:rPr>
          <w:rFonts w:ascii="Arial" w:hAnsi="Arial" w:cs="Arial"/>
        </w:rPr>
        <w:t xml:space="preserve">tuklayıp teker, teker şehit etmiş, Ehl-i Beyt dostlarını yerle bir ederek kendi </w:t>
      </w:r>
      <w:r w:rsidR="00433006">
        <w:rPr>
          <w:rFonts w:ascii="Arial" w:hAnsi="Arial" w:cs="Arial"/>
        </w:rPr>
        <w:t xml:space="preserve">memurlarına müslümanların kanlarını ve namuslarını helal saymıştır. </w:t>
      </w:r>
      <w:r w:rsidR="00B51670">
        <w:rPr>
          <w:rFonts w:ascii="Arial" w:hAnsi="Arial" w:cs="Arial"/>
        </w:rPr>
        <w:t>Yaptığı y</w:t>
      </w:r>
      <w:r w:rsidR="00B51670">
        <w:rPr>
          <w:rFonts w:ascii="Arial" w:hAnsi="Arial" w:cs="Arial"/>
        </w:rPr>
        <w:t>a</w:t>
      </w:r>
      <w:r w:rsidR="00B51670">
        <w:rPr>
          <w:rFonts w:ascii="Arial" w:hAnsi="Arial" w:cs="Arial"/>
        </w:rPr>
        <w:t>lancı süslemeler ile diktetörlüğün en şiddetlisini</w:t>
      </w:r>
      <w:r w:rsidR="00854A1A">
        <w:rPr>
          <w:rFonts w:ascii="Arial" w:hAnsi="Arial" w:cs="Arial"/>
        </w:rPr>
        <w:t xml:space="preserve"> kendi hükümetinde uygulamış ve </w:t>
      </w:r>
      <w:r w:rsidR="00ED15BE">
        <w:rPr>
          <w:rFonts w:ascii="Arial" w:hAnsi="Arial" w:cs="Arial"/>
        </w:rPr>
        <w:t>Peygamber efendimiz (s.a.a)’in dinini ortadan kaldı</w:t>
      </w:r>
      <w:r w:rsidR="00ED15BE">
        <w:rPr>
          <w:rFonts w:ascii="Arial" w:hAnsi="Arial" w:cs="Arial"/>
        </w:rPr>
        <w:t>r</w:t>
      </w:r>
      <w:r w:rsidR="00ED15BE">
        <w:rPr>
          <w:rFonts w:ascii="Arial" w:hAnsi="Arial" w:cs="Arial"/>
        </w:rPr>
        <w:t xml:space="preserve">mak için elinden gelen bütün </w:t>
      </w:r>
      <w:r w:rsidR="00ED15BE">
        <w:rPr>
          <w:rFonts w:ascii="Arial" w:hAnsi="Arial" w:cs="Arial"/>
        </w:rPr>
        <w:lastRenderedPageBreak/>
        <w:t>imkanatları kullanmıştır. Muaviye, Peygamber efendimiz (s.a.a)’in lisanı ile lane</w:t>
      </w:r>
      <w:r w:rsidR="00ED15BE">
        <w:rPr>
          <w:rFonts w:ascii="Arial" w:hAnsi="Arial" w:cs="Arial"/>
        </w:rPr>
        <w:t>t</w:t>
      </w:r>
      <w:r w:rsidR="00ED15BE">
        <w:rPr>
          <w:rFonts w:ascii="Arial" w:hAnsi="Arial" w:cs="Arial"/>
        </w:rPr>
        <w:t xml:space="preserve">lenmiştir. </w:t>
      </w:r>
      <w:r w:rsidR="00A01ADE">
        <w:rPr>
          <w:rStyle w:val="FootnoteReference"/>
          <w:rFonts w:ascii="Arial" w:hAnsi="Arial" w:cs="Arial"/>
        </w:rPr>
        <w:footnoteReference w:id="802"/>
      </w:r>
    </w:p>
    <w:p w:rsidR="00FB1A96" w:rsidRDefault="00C62AB9" w:rsidP="000A6152">
      <w:pPr>
        <w:spacing w:before="60" w:after="60" w:line="276" w:lineRule="auto"/>
        <w:ind w:firstLine="397"/>
        <w:jc w:val="both"/>
        <w:rPr>
          <w:rFonts w:ascii="Arial" w:hAnsi="Arial" w:cs="Arial"/>
        </w:rPr>
      </w:pPr>
      <w:r>
        <w:rPr>
          <w:rFonts w:ascii="Arial" w:hAnsi="Arial" w:cs="Arial"/>
        </w:rPr>
        <w:t xml:space="preserve">Muaviye’nin bidatlarından biride </w:t>
      </w:r>
      <w:r w:rsidR="006045F0">
        <w:rPr>
          <w:rFonts w:ascii="Arial" w:hAnsi="Arial" w:cs="Arial"/>
        </w:rPr>
        <w:t>içkici oğlu Yezid’e kendi hilafeti dön</w:t>
      </w:r>
      <w:r w:rsidR="006045F0">
        <w:rPr>
          <w:rFonts w:ascii="Arial" w:hAnsi="Arial" w:cs="Arial"/>
        </w:rPr>
        <w:t>e</w:t>
      </w:r>
      <w:r w:rsidR="006045F0">
        <w:rPr>
          <w:rFonts w:ascii="Arial" w:hAnsi="Arial" w:cs="Arial"/>
        </w:rPr>
        <w:t>minde halktan ve önemli şahsiyetlerden zorla biat almasıdır.</w:t>
      </w:r>
      <w:r w:rsidR="00F250D4">
        <w:rPr>
          <w:rFonts w:ascii="Arial" w:hAnsi="Arial" w:cs="Arial"/>
        </w:rPr>
        <w:t xml:space="preserve"> Bu </w:t>
      </w:r>
      <w:r w:rsidR="00A643E8">
        <w:rPr>
          <w:rFonts w:ascii="Arial" w:hAnsi="Arial" w:cs="Arial"/>
        </w:rPr>
        <w:t xml:space="preserve">biatın en şiddetli muhalifleri hiçkuşkusuz Beni Haşimoğulları </w:t>
      </w:r>
      <w:r w:rsidR="008F5CCC">
        <w:rPr>
          <w:rFonts w:ascii="Arial" w:hAnsi="Arial" w:cs="Arial"/>
        </w:rPr>
        <w:t xml:space="preserve">ve </w:t>
      </w:r>
      <w:r w:rsidR="00A643E8">
        <w:rPr>
          <w:rFonts w:ascii="Arial" w:hAnsi="Arial" w:cs="Arial"/>
        </w:rPr>
        <w:t>ba</w:t>
      </w:r>
      <w:r w:rsidR="00A643E8">
        <w:rPr>
          <w:rFonts w:ascii="Arial" w:hAnsi="Arial" w:cs="Arial"/>
        </w:rPr>
        <w:t>ş</w:t>
      </w:r>
      <w:r w:rsidR="00A643E8">
        <w:rPr>
          <w:rFonts w:ascii="Arial" w:hAnsi="Arial" w:cs="Arial"/>
        </w:rPr>
        <w:t>larında da İ</w:t>
      </w:r>
      <w:r w:rsidR="008F5CCC">
        <w:rPr>
          <w:rFonts w:ascii="Arial" w:hAnsi="Arial" w:cs="Arial"/>
        </w:rPr>
        <w:t>mam Hüseyin (a.s) yeralmakta</w:t>
      </w:r>
      <w:r w:rsidR="00CE1FC4">
        <w:rPr>
          <w:rFonts w:ascii="Arial" w:hAnsi="Arial" w:cs="Arial"/>
        </w:rPr>
        <w:t xml:space="preserve"> ve bu muhalifetini </w:t>
      </w:r>
      <w:r w:rsidR="00467FE1">
        <w:rPr>
          <w:rFonts w:ascii="Arial" w:hAnsi="Arial" w:cs="Arial"/>
        </w:rPr>
        <w:t>aşikâra</w:t>
      </w:r>
      <w:r w:rsidR="008F5CCC">
        <w:rPr>
          <w:rFonts w:ascii="Arial" w:hAnsi="Arial" w:cs="Arial"/>
        </w:rPr>
        <w:t xml:space="preserve"> açı</w:t>
      </w:r>
      <w:r w:rsidR="008F5CCC">
        <w:rPr>
          <w:rFonts w:ascii="Arial" w:hAnsi="Arial" w:cs="Arial"/>
        </w:rPr>
        <w:t>k</w:t>
      </w:r>
      <w:r w:rsidR="008F5CCC">
        <w:rPr>
          <w:rFonts w:ascii="Arial" w:hAnsi="Arial" w:cs="Arial"/>
        </w:rPr>
        <w:t>lamaktaydı</w:t>
      </w:r>
      <w:r w:rsidR="00A643E8">
        <w:rPr>
          <w:rFonts w:ascii="Arial" w:hAnsi="Arial" w:cs="Arial"/>
        </w:rPr>
        <w:t xml:space="preserve">. </w:t>
      </w:r>
      <w:r w:rsidR="000E4498">
        <w:rPr>
          <w:rFonts w:ascii="Arial" w:hAnsi="Arial" w:cs="Arial"/>
        </w:rPr>
        <w:t xml:space="preserve">Önde </w:t>
      </w:r>
      <w:r w:rsidR="000A6152">
        <w:rPr>
          <w:rFonts w:ascii="Arial" w:hAnsi="Arial" w:cs="Arial"/>
        </w:rPr>
        <w:t>gelen birçok şahsiyet onun biatını</w:t>
      </w:r>
      <w:r w:rsidR="000E4498">
        <w:rPr>
          <w:rFonts w:ascii="Arial" w:hAnsi="Arial" w:cs="Arial"/>
        </w:rPr>
        <w:t xml:space="preserve"> te</w:t>
      </w:r>
      <w:r w:rsidR="000E4498">
        <w:rPr>
          <w:rFonts w:ascii="Arial" w:hAnsi="Arial" w:cs="Arial"/>
        </w:rPr>
        <w:t>h</w:t>
      </w:r>
      <w:r w:rsidR="000E4498">
        <w:rPr>
          <w:rFonts w:ascii="Arial" w:hAnsi="Arial" w:cs="Arial"/>
        </w:rPr>
        <w:t xml:space="preserve">dit veya </w:t>
      </w:r>
      <w:r w:rsidR="0040353D">
        <w:rPr>
          <w:rFonts w:ascii="Arial" w:hAnsi="Arial" w:cs="Arial"/>
        </w:rPr>
        <w:t>maddi vaat</w:t>
      </w:r>
      <w:r w:rsidR="000A6152">
        <w:rPr>
          <w:rFonts w:ascii="Arial" w:hAnsi="Arial" w:cs="Arial"/>
        </w:rPr>
        <w:t>lerle kabul etmiş,</w:t>
      </w:r>
      <w:r w:rsidR="0040353D">
        <w:rPr>
          <w:rFonts w:ascii="Arial" w:hAnsi="Arial" w:cs="Arial"/>
        </w:rPr>
        <w:t xml:space="preserve"> ancak İmam Hüs</w:t>
      </w:r>
      <w:r w:rsidR="0040353D">
        <w:rPr>
          <w:rFonts w:ascii="Arial" w:hAnsi="Arial" w:cs="Arial"/>
        </w:rPr>
        <w:t>e</w:t>
      </w:r>
      <w:r w:rsidR="0040353D">
        <w:rPr>
          <w:rFonts w:ascii="Arial" w:hAnsi="Arial" w:cs="Arial"/>
        </w:rPr>
        <w:t>yin (a.s), hatta Yezid’i övmeye başlayan Muaviye’nin ka</w:t>
      </w:r>
      <w:r w:rsidR="0040353D">
        <w:rPr>
          <w:rFonts w:ascii="Arial" w:hAnsi="Arial" w:cs="Arial"/>
        </w:rPr>
        <w:t>r</w:t>
      </w:r>
      <w:r w:rsidR="0040353D">
        <w:rPr>
          <w:rFonts w:ascii="Arial" w:hAnsi="Arial" w:cs="Arial"/>
        </w:rPr>
        <w:t>şısında dur</w:t>
      </w:r>
      <w:r w:rsidR="0040353D">
        <w:rPr>
          <w:rFonts w:ascii="Arial" w:hAnsi="Arial" w:cs="Arial"/>
        </w:rPr>
        <w:t>a</w:t>
      </w:r>
      <w:r w:rsidR="0040353D">
        <w:rPr>
          <w:rFonts w:ascii="Arial" w:hAnsi="Arial" w:cs="Arial"/>
        </w:rPr>
        <w:t xml:space="preserve">rak, Yezid’in çirkinliklerini açıklamış ve Muaviye’yi </w:t>
      </w:r>
      <w:r w:rsidR="00AE2318">
        <w:rPr>
          <w:rFonts w:ascii="Arial" w:hAnsi="Arial" w:cs="Arial"/>
        </w:rPr>
        <w:t xml:space="preserve">azarlayarak </w:t>
      </w:r>
      <w:r w:rsidR="00777C6C">
        <w:rPr>
          <w:rFonts w:ascii="Arial" w:hAnsi="Arial" w:cs="Arial"/>
        </w:rPr>
        <w:t xml:space="preserve">onu rezil rüsva etmiştir. </w:t>
      </w:r>
      <w:r w:rsidR="00CB7FFA">
        <w:rPr>
          <w:rStyle w:val="FootnoteReference"/>
          <w:rFonts w:ascii="Arial" w:hAnsi="Arial" w:cs="Arial"/>
        </w:rPr>
        <w:footnoteReference w:id="803"/>
      </w:r>
      <w:r w:rsidR="00CB7FFA">
        <w:rPr>
          <w:rFonts w:ascii="Arial" w:hAnsi="Arial" w:cs="Arial"/>
        </w:rPr>
        <w:t xml:space="preserve"> </w:t>
      </w:r>
      <w:r w:rsidR="00D1446C">
        <w:rPr>
          <w:rFonts w:ascii="Arial" w:hAnsi="Arial" w:cs="Arial"/>
        </w:rPr>
        <w:t>Muaviye’nin yazmış o</w:t>
      </w:r>
      <w:r w:rsidR="00D1446C">
        <w:rPr>
          <w:rFonts w:ascii="Arial" w:hAnsi="Arial" w:cs="Arial"/>
        </w:rPr>
        <w:t>l</w:t>
      </w:r>
      <w:r w:rsidR="00D1446C">
        <w:rPr>
          <w:rFonts w:ascii="Arial" w:hAnsi="Arial" w:cs="Arial"/>
        </w:rPr>
        <w:t>duğu mektubun cevabında İmam Hüseyin (a.s), Hicr B. Edi ve yarenlerinin hunharca öld</w:t>
      </w:r>
      <w:r w:rsidR="00D1446C">
        <w:rPr>
          <w:rFonts w:ascii="Arial" w:hAnsi="Arial" w:cs="Arial"/>
        </w:rPr>
        <w:t>ü</w:t>
      </w:r>
      <w:r w:rsidR="00D1446C">
        <w:rPr>
          <w:rFonts w:ascii="Arial" w:hAnsi="Arial" w:cs="Arial"/>
        </w:rPr>
        <w:t>rülmelerini, Emr B. Hemig’in şehit edilişini, yapt</w:t>
      </w:r>
      <w:r w:rsidR="003C0496">
        <w:rPr>
          <w:rFonts w:ascii="Arial" w:hAnsi="Arial" w:cs="Arial"/>
        </w:rPr>
        <w:t>ığı an</w:t>
      </w:r>
      <w:r w:rsidR="003C0496">
        <w:rPr>
          <w:rFonts w:ascii="Arial" w:hAnsi="Arial" w:cs="Arial"/>
        </w:rPr>
        <w:t>t</w:t>
      </w:r>
      <w:r w:rsidR="003C0496">
        <w:rPr>
          <w:rFonts w:ascii="Arial" w:hAnsi="Arial" w:cs="Arial"/>
        </w:rPr>
        <w:t>laşmaları çiğnem</w:t>
      </w:r>
      <w:r w:rsidR="003C0496">
        <w:rPr>
          <w:rFonts w:ascii="Arial" w:hAnsi="Arial" w:cs="Arial"/>
        </w:rPr>
        <w:t>e</w:t>
      </w:r>
      <w:r w:rsidR="003C0496">
        <w:rPr>
          <w:rFonts w:ascii="Arial" w:hAnsi="Arial" w:cs="Arial"/>
        </w:rPr>
        <w:t>sini</w:t>
      </w:r>
      <w:r w:rsidR="00D1446C">
        <w:rPr>
          <w:rFonts w:ascii="Arial" w:hAnsi="Arial" w:cs="Arial"/>
        </w:rPr>
        <w:t xml:space="preserve"> ve yapmış olduğu hilele</w:t>
      </w:r>
      <w:r w:rsidR="003C0496">
        <w:rPr>
          <w:rFonts w:ascii="Arial" w:hAnsi="Arial" w:cs="Arial"/>
        </w:rPr>
        <w:t>riden dolayı Muaviye’yi kınamış ve onun hükümetini fitnenin ana me</w:t>
      </w:r>
      <w:r w:rsidR="003C0496">
        <w:rPr>
          <w:rFonts w:ascii="Arial" w:hAnsi="Arial" w:cs="Arial"/>
        </w:rPr>
        <w:t>r</w:t>
      </w:r>
      <w:r w:rsidR="003C0496">
        <w:rPr>
          <w:rFonts w:ascii="Arial" w:hAnsi="Arial" w:cs="Arial"/>
        </w:rPr>
        <w:t>kezi olduğunu ve Allah’a yakınlaşmak için en büyük cih</w:t>
      </w:r>
      <w:r w:rsidR="003C0496">
        <w:rPr>
          <w:rFonts w:ascii="Arial" w:hAnsi="Arial" w:cs="Arial"/>
        </w:rPr>
        <w:t>a</w:t>
      </w:r>
      <w:r w:rsidR="003C0496">
        <w:rPr>
          <w:rFonts w:ascii="Arial" w:hAnsi="Arial" w:cs="Arial"/>
        </w:rPr>
        <w:t>dın onunla sava</w:t>
      </w:r>
      <w:r w:rsidR="003C0496">
        <w:rPr>
          <w:rFonts w:ascii="Arial" w:hAnsi="Arial" w:cs="Arial"/>
        </w:rPr>
        <w:t>ş</w:t>
      </w:r>
      <w:r w:rsidR="003C0496">
        <w:rPr>
          <w:rFonts w:ascii="Arial" w:hAnsi="Arial" w:cs="Arial"/>
        </w:rPr>
        <w:t xml:space="preserve">mak olduğunu yazmıştır. </w:t>
      </w:r>
      <w:r w:rsidR="00E5065F">
        <w:rPr>
          <w:rFonts w:ascii="Arial" w:hAnsi="Arial" w:cs="Arial"/>
        </w:rPr>
        <w:t>İmam Hüseyin (a.s) şöyle buyurmuştur: “Allah’a ant olsun ki, senden s</w:t>
      </w:r>
      <w:r w:rsidR="00E5065F">
        <w:rPr>
          <w:rFonts w:ascii="Arial" w:hAnsi="Arial" w:cs="Arial"/>
        </w:rPr>
        <w:t>a</w:t>
      </w:r>
      <w:r w:rsidR="00E5065F">
        <w:rPr>
          <w:rFonts w:ascii="Arial" w:hAnsi="Arial" w:cs="Arial"/>
        </w:rPr>
        <w:t xml:space="preserve">vaşmaktan daha faziletli </w:t>
      </w:r>
      <w:r w:rsidR="003B52D5">
        <w:rPr>
          <w:rFonts w:ascii="Arial" w:hAnsi="Arial" w:cs="Arial"/>
        </w:rPr>
        <w:t>bir şey bilmiy</w:t>
      </w:r>
      <w:r w:rsidR="003B52D5">
        <w:rPr>
          <w:rFonts w:ascii="Arial" w:hAnsi="Arial" w:cs="Arial"/>
        </w:rPr>
        <w:t>o</w:t>
      </w:r>
      <w:r w:rsidR="003B52D5">
        <w:rPr>
          <w:rFonts w:ascii="Arial" w:hAnsi="Arial" w:cs="Arial"/>
        </w:rPr>
        <w:t>rum, eğer bunu yaparsam hiçkuşkusuz o benim için Allah’a yakınlık ves</w:t>
      </w:r>
      <w:r w:rsidR="003B52D5">
        <w:rPr>
          <w:rFonts w:ascii="Arial" w:hAnsi="Arial" w:cs="Arial"/>
        </w:rPr>
        <w:t>i</w:t>
      </w:r>
      <w:r w:rsidR="003B52D5">
        <w:rPr>
          <w:rFonts w:ascii="Arial" w:hAnsi="Arial" w:cs="Arial"/>
        </w:rPr>
        <w:t>lesi olur, eğer yapmazsam işte o zaman dinim için A</w:t>
      </w:r>
      <w:r w:rsidR="003B52D5">
        <w:rPr>
          <w:rFonts w:ascii="Arial" w:hAnsi="Arial" w:cs="Arial"/>
        </w:rPr>
        <w:t>l</w:t>
      </w:r>
      <w:r w:rsidR="003B52D5">
        <w:rPr>
          <w:rFonts w:ascii="Arial" w:hAnsi="Arial" w:cs="Arial"/>
        </w:rPr>
        <w:t>lah’tan bağışlanma dilerim…”</w:t>
      </w:r>
      <w:r w:rsidR="003B52D5">
        <w:rPr>
          <w:rStyle w:val="FootnoteReference"/>
          <w:rFonts w:ascii="Arial" w:hAnsi="Arial" w:cs="Arial"/>
        </w:rPr>
        <w:footnoteReference w:id="804"/>
      </w:r>
      <w:r w:rsidR="003B52D5">
        <w:rPr>
          <w:rFonts w:ascii="Arial" w:hAnsi="Arial" w:cs="Arial"/>
        </w:rPr>
        <w:t xml:space="preserve"> </w:t>
      </w:r>
      <w:r w:rsidR="000F5D41">
        <w:rPr>
          <w:rFonts w:ascii="Arial" w:hAnsi="Arial" w:cs="Arial"/>
        </w:rPr>
        <w:t>B</w:t>
      </w:r>
      <w:r w:rsidR="000F5D41">
        <w:rPr>
          <w:rFonts w:ascii="Arial" w:hAnsi="Arial" w:cs="Arial"/>
        </w:rPr>
        <w:t>u</w:t>
      </w:r>
      <w:r w:rsidR="000F5D41">
        <w:rPr>
          <w:rFonts w:ascii="Arial" w:hAnsi="Arial" w:cs="Arial"/>
        </w:rPr>
        <w:t>nunla birlikte Eba</w:t>
      </w:r>
      <w:r w:rsidR="000A6152">
        <w:rPr>
          <w:rFonts w:ascii="Arial" w:hAnsi="Arial" w:cs="Arial"/>
        </w:rPr>
        <w:t xml:space="preserve"> E</w:t>
      </w:r>
      <w:r w:rsidR="000F5D41">
        <w:rPr>
          <w:rFonts w:ascii="Arial" w:hAnsi="Arial" w:cs="Arial"/>
        </w:rPr>
        <w:t>bdillah, Muaviye’nin ölümüden bir yıl önce hacc mevsimi döneminde, Muaviye’yi tağut olarak tanımlamış ve ya</w:t>
      </w:r>
      <w:r w:rsidR="000F5D41">
        <w:rPr>
          <w:rFonts w:ascii="Arial" w:hAnsi="Arial" w:cs="Arial"/>
        </w:rPr>
        <w:t>p</w:t>
      </w:r>
      <w:r w:rsidR="000F5D41">
        <w:rPr>
          <w:rFonts w:ascii="Arial" w:hAnsi="Arial" w:cs="Arial"/>
        </w:rPr>
        <w:t xml:space="preserve">mış olduğu zulümleri halka beyan </w:t>
      </w:r>
      <w:r w:rsidR="000F5D41">
        <w:rPr>
          <w:rFonts w:ascii="Arial" w:hAnsi="Arial" w:cs="Arial"/>
        </w:rPr>
        <w:lastRenderedPageBreak/>
        <w:t>ederek, insa</w:t>
      </w:r>
      <w:r w:rsidR="000F5D41">
        <w:rPr>
          <w:rFonts w:ascii="Arial" w:hAnsi="Arial" w:cs="Arial"/>
        </w:rPr>
        <w:t>n</w:t>
      </w:r>
      <w:r w:rsidR="000F5D41">
        <w:rPr>
          <w:rFonts w:ascii="Arial" w:hAnsi="Arial" w:cs="Arial"/>
        </w:rPr>
        <w:t>larda</w:t>
      </w:r>
      <w:r w:rsidR="00646C83">
        <w:rPr>
          <w:rFonts w:ascii="Arial" w:hAnsi="Arial" w:cs="Arial"/>
        </w:rPr>
        <w:t>n</w:t>
      </w:r>
      <w:r w:rsidR="00E434FE">
        <w:rPr>
          <w:rFonts w:ascii="Arial" w:hAnsi="Arial" w:cs="Arial"/>
        </w:rPr>
        <w:t xml:space="preserve"> kendi</w:t>
      </w:r>
      <w:r w:rsidR="000F5D41">
        <w:rPr>
          <w:rFonts w:ascii="Arial" w:hAnsi="Arial" w:cs="Arial"/>
        </w:rPr>
        <w:t xml:space="preserve"> şehirlerine döndüklerinde </w:t>
      </w:r>
      <w:r w:rsidR="000A6152">
        <w:rPr>
          <w:rFonts w:ascii="Arial" w:hAnsi="Arial" w:cs="Arial"/>
        </w:rPr>
        <w:t>anlattıklarını</w:t>
      </w:r>
      <w:r w:rsidR="000F5D41">
        <w:rPr>
          <w:rFonts w:ascii="Arial" w:hAnsi="Arial" w:cs="Arial"/>
        </w:rPr>
        <w:t xml:space="preserve"> halka açı</w:t>
      </w:r>
      <w:r w:rsidR="000F5D41">
        <w:rPr>
          <w:rFonts w:ascii="Arial" w:hAnsi="Arial" w:cs="Arial"/>
        </w:rPr>
        <w:t>k</w:t>
      </w:r>
      <w:r w:rsidR="000F5D41">
        <w:rPr>
          <w:rFonts w:ascii="Arial" w:hAnsi="Arial" w:cs="Arial"/>
        </w:rPr>
        <w:t>lamalarını ve Ehl-i Beyt’in unutulmuş hakkını onlara hatı</w:t>
      </w:r>
      <w:r w:rsidR="000F5D41">
        <w:rPr>
          <w:rFonts w:ascii="Arial" w:hAnsi="Arial" w:cs="Arial"/>
        </w:rPr>
        <w:t>r</w:t>
      </w:r>
      <w:r w:rsidR="000F5D41">
        <w:rPr>
          <w:rFonts w:ascii="Arial" w:hAnsi="Arial" w:cs="Arial"/>
        </w:rPr>
        <w:t>latmalarını istemişti</w:t>
      </w:r>
      <w:r w:rsidR="000A6152">
        <w:rPr>
          <w:rFonts w:ascii="Arial" w:hAnsi="Arial" w:cs="Arial"/>
        </w:rPr>
        <w:t xml:space="preserve">r. Çünkü söz konusu hakk </w:t>
      </w:r>
      <w:r w:rsidR="000F5D41">
        <w:rPr>
          <w:rFonts w:ascii="Arial" w:hAnsi="Arial" w:cs="Arial"/>
        </w:rPr>
        <w:t>İslam’ın ort</w:t>
      </w:r>
      <w:r w:rsidR="000F5D41">
        <w:rPr>
          <w:rFonts w:ascii="Arial" w:hAnsi="Arial" w:cs="Arial"/>
        </w:rPr>
        <w:t>a</w:t>
      </w:r>
      <w:r w:rsidR="000F5D41">
        <w:rPr>
          <w:rFonts w:ascii="Arial" w:hAnsi="Arial" w:cs="Arial"/>
        </w:rPr>
        <w:t>dan kalkması idi.</w:t>
      </w:r>
    </w:p>
    <w:p w:rsidR="00E10EFD" w:rsidRDefault="00E10EFD" w:rsidP="000A6152">
      <w:pPr>
        <w:spacing w:before="60" w:after="60" w:line="276" w:lineRule="auto"/>
        <w:ind w:firstLine="397"/>
        <w:jc w:val="both"/>
        <w:rPr>
          <w:rFonts w:ascii="Arial" w:hAnsi="Arial" w:cs="Arial"/>
        </w:rPr>
      </w:pPr>
      <w:r>
        <w:rPr>
          <w:rFonts w:ascii="Arial" w:hAnsi="Arial" w:cs="Arial"/>
        </w:rPr>
        <w:t>İmam Hüseyin (a.s), Yezit’ten daha önce</w:t>
      </w:r>
      <w:r w:rsidR="000A6152">
        <w:rPr>
          <w:rFonts w:ascii="Arial" w:hAnsi="Arial" w:cs="Arial"/>
        </w:rPr>
        <w:t>,</w:t>
      </w:r>
      <w:r>
        <w:rPr>
          <w:rFonts w:ascii="Arial" w:hAnsi="Arial" w:cs="Arial"/>
        </w:rPr>
        <w:t xml:space="preserve"> babası Muaviye ve Beni Ümmeye’ye karşı muhalif idi.</w:t>
      </w:r>
      <w:r w:rsidR="00D732CD">
        <w:rPr>
          <w:rFonts w:ascii="Arial" w:hAnsi="Arial" w:cs="Arial"/>
        </w:rPr>
        <w:t xml:space="preserve"> </w:t>
      </w:r>
      <w:r w:rsidR="00177EC1">
        <w:rPr>
          <w:rFonts w:ascii="Arial" w:hAnsi="Arial" w:cs="Arial"/>
        </w:rPr>
        <w:t>Bu çeki</w:t>
      </w:r>
      <w:r w:rsidR="00177EC1">
        <w:rPr>
          <w:rFonts w:ascii="Arial" w:hAnsi="Arial" w:cs="Arial"/>
        </w:rPr>
        <w:t>ş</w:t>
      </w:r>
      <w:r w:rsidR="00177EC1">
        <w:rPr>
          <w:rFonts w:ascii="Arial" w:hAnsi="Arial" w:cs="Arial"/>
        </w:rPr>
        <w:t>me şahsi değil, mektebi bir sürtüşme idi. Zira Beni Ümeyye</w:t>
      </w:r>
      <w:r w:rsidR="000A6152">
        <w:rPr>
          <w:rFonts w:ascii="Arial" w:hAnsi="Arial" w:cs="Arial"/>
        </w:rPr>
        <w:t xml:space="preserve"> hakkında, İmam (a.s)</w:t>
      </w:r>
      <w:r w:rsidR="00177EC1">
        <w:rPr>
          <w:rFonts w:ascii="Arial" w:hAnsi="Arial" w:cs="Arial"/>
        </w:rPr>
        <w:t xml:space="preserve"> şöyle b</w:t>
      </w:r>
      <w:r w:rsidR="00177EC1">
        <w:rPr>
          <w:rFonts w:ascii="Arial" w:hAnsi="Arial" w:cs="Arial"/>
        </w:rPr>
        <w:t>u</w:t>
      </w:r>
      <w:r w:rsidR="00177EC1">
        <w:rPr>
          <w:rFonts w:ascii="Arial" w:hAnsi="Arial" w:cs="Arial"/>
        </w:rPr>
        <w:t>yurmuştur: “Biz ve onlar iki düşmanız,</w:t>
      </w:r>
      <w:r w:rsidR="004814BE">
        <w:rPr>
          <w:rFonts w:ascii="Arial" w:hAnsi="Arial" w:cs="Arial"/>
        </w:rPr>
        <w:t xml:space="preserve"> İki grup Rab</w:t>
      </w:r>
      <w:r w:rsidR="00177EC1">
        <w:rPr>
          <w:rFonts w:ascii="Arial" w:hAnsi="Arial" w:cs="Arial"/>
        </w:rPr>
        <w:t>leri hakkında düşma</w:t>
      </w:r>
      <w:r w:rsidR="00177EC1">
        <w:rPr>
          <w:rFonts w:ascii="Arial" w:hAnsi="Arial" w:cs="Arial"/>
        </w:rPr>
        <w:t>n</w:t>
      </w:r>
      <w:r w:rsidR="00177EC1">
        <w:rPr>
          <w:rFonts w:ascii="Arial" w:hAnsi="Arial" w:cs="Arial"/>
        </w:rPr>
        <w:t>lık etmişlerdir…”</w:t>
      </w:r>
      <w:r w:rsidR="00177EC1">
        <w:rPr>
          <w:rStyle w:val="FootnoteReference"/>
          <w:rFonts w:ascii="Arial" w:hAnsi="Arial" w:cs="Arial"/>
        </w:rPr>
        <w:footnoteReference w:id="805"/>
      </w:r>
      <w:r w:rsidR="004814BE">
        <w:rPr>
          <w:rFonts w:ascii="Arial" w:hAnsi="Arial" w:cs="Arial"/>
        </w:rPr>
        <w:t xml:space="preserve"> </w:t>
      </w:r>
      <w:r w:rsidR="001004A0">
        <w:rPr>
          <w:rFonts w:ascii="Arial" w:hAnsi="Arial" w:cs="Arial"/>
        </w:rPr>
        <w:t>Bu</w:t>
      </w:r>
      <w:r w:rsidR="004814BE">
        <w:rPr>
          <w:rFonts w:ascii="Arial" w:hAnsi="Arial" w:cs="Arial"/>
        </w:rPr>
        <w:t xml:space="preserve"> dava sürekli aralarında geçen k</w:t>
      </w:r>
      <w:r w:rsidR="004814BE">
        <w:rPr>
          <w:rFonts w:ascii="Arial" w:hAnsi="Arial" w:cs="Arial"/>
        </w:rPr>
        <w:t>o</w:t>
      </w:r>
      <w:r w:rsidR="004814BE">
        <w:rPr>
          <w:rFonts w:ascii="Arial" w:hAnsi="Arial" w:cs="Arial"/>
        </w:rPr>
        <w:t xml:space="preserve">nuşma ve tartışmalarda görülmektedir. </w:t>
      </w:r>
      <w:r w:rsidR="003A44E0">
        <w:rPr>
          <w:rFonts w:ascii="Arial" w:hAnsi="Arial" w:cs="Arial"/>
        </w:rPr>
        <w:t>Muaviye’nin ke</w:t>
      </w:r>
      <w:r w:rsidR="003A44E0">
        <w:rPr>
          <w:rFonts w:ascii="Arial" w:hAnsi="Arial" w:cs="Arial"/>
        </w:rPr>
        <w:t>n</w:t>
      </w:r>
      <w:r w:rsidR="003A44E0">
        <w:rPr>
          <w:rFonts w:ascii="Arial" w:hAnsi="Arial" w:cs="Arial"/>
        </w:rPr>
        <w:t>disi de hiçbir zaman Hüseyin B. Ali’nin onlarla barışmay</w:t>
      </w:r>
      <w:r w:rsidR="003A44E0">
        <w:rPr>
          <w:rFonts w:ascii="Arial" w:hAnsi="Arial" w:cs="Arial"/>
        </w:rPr>
        <w:t>a</w:t>
      </w:r>
      <w:r w:rsidR="003A44E0">
        <w:rPr>
          <w:rFonts w:ascii="Arial" w:hAnsi="Arial" w:cs="Arial"/>
        </w:rPr>
        <w:t xml:space="preserve">cağını çok iyi biliyordu. </w:t>
      </w:r>
      <w:r w:rsidR="009A4077">
        <w:rPr>
          <w:rFonts w:ascii="Arial" w:hAnsi="Arial" w:cs="Arial"/>
        </w:rPr>
        <w:t>Muaviye, öl</w:t>
      </w:r>
      <w:r w:rsidR="009A4077">
        <w:rPr>
          <w:rFonts w:ascii="Arial" w:hAnsi="Arial" w:cs="Arial"/>
        </w:rPr>
        <w:t>ü</w:t>
      </w:r>
      <w:r w:rsidR="009A4077">
        <w:rPr>
          <w:rFonts w:ascii="Arial" w:hAnsi="Arial" w:cs="Arial"/>
        </w:rPr>
        <w:t>münden önce oğlu Yezid’e yazmış olduğu vasiyetnam</w:t>
      </w:r>
      <w:r w:rsidR="009A4077">
        <w:rPr>
          <w:rFonts w:ascii="Arial" w:hAnsi="Arial" w:cs="Arial"/>
        </w:rPr>
        <w:t>e</w:t>
      </w:r>
      <w:r w:rsidR="009A4077">
        <w:rPr>
          <w:rFonts w:ascii="Arial" w:hAnsi="Arial" w:cs="Arial"/>
        </w:rPr>
        <w:t xml:space="preserve">sinde Kureyş’den dört kişinin onunla biat </w:t>
      </w:r>
      <w:r w:rsidR="001004A0">
        <w:rPr>
          <w:rFonts w:ascii="Arial" w:hAnsi="Arial" w:cs="Arial"/>
        </w:rPr>
        <w:t>etmesi üzerinde durmasını</w:t>
      </w:r>
      <w:r w:rsidR="009A4077">
        <w:rPr>
          <w:rFonts w:ascii="Arial" w:hAnsi="Arial" w:cs="Arial"/>
        </w:rPr>
        <w:t xml:space="preserve"> </w:t>
      </w:r>
      <w:r w:rsidR="00B83029">
        <w:rPr>
          <w:rFonts w:ascii="Arial" w:hAnsi="Arial" w:cs="Arial"/>
        </w:rPr>
        <w:t>ve özelli</w:t>
      </w:r>
      <w:r w:rsidR="00B83029">
        <w:rPr>
          <w:rFonts w:ascii="Arial" w:hAnsi="Arial" w:cs="Arial"/>
        </w:rPr>
        <w:t>k</w:t>
      </w:r>
      <w:r w:rsidR="00B83029">
        <w:rPr>
          <w:rFonts w:ascii="Arial" w:hAnsi="Arial" w:cs="Arial"/>
        </w:rPr>
        <w:t>lede Hüseyin B. Ali’</w:t>
      </w:r>
      <w:r w:rsidR="001004A0">
        <w:rPr>
          <w:rFonts w:ascii="Arial" w:hAnsi="Arial" w:cs="Arial"/>
        </w:rPr>
        <w:t>den</w:t>
      </w:r>
      <w:r w:rsidR="00B83029">
        <w:rPr>
          <w:rFonts w:ascii="Arial" w:hAnsi="Arial" w:cs="Arial"/>
        </w:rPr>
        <w:t xml:space="preserve"> korkması gerektiğini vurgulamı</w:t>
      </w:r>
      <w:r w:rsidR="00B83029">
        <w:rPr>
          <w:rFonts w:ascii="Arial" w:hAnsi="Arial" w:cs="Arial"/>
        </w:rPr>
        <w:t>ş</w:t>
      </w:r>
      <w:r w:rsidR="00B83029">
        <w:rPr>
          <w:rFonts w:ascii="Arial" w:hAnsi="Arial" w:cs="Arial"/>
        </w:rPr>
        <w:t>tır.</w:t>
      </w:r>
      <w:r w:rsidR="001004A0">
        <w:rPr>
          <w:rFonts w:ascii="Arial" w:hAnsi="Arial" w:cs="Arial"/>
        </w:rPr>
        <w:t xml:space="preserve"> Irak ahalisini onu davet ederek üzerine ayaklanmasına karşı dikkatli olması hususunda uyardı ve onunla sava</w:t>
      </w:r>
      <w:r w:rsidR="001004A0">
        <w:rPr>
          <w:rFonts w:ascii="Arial" w:hAnsi="Arial" w:cs="Arial"/>
        </w:rPr>
        <w:t>ş</w:t>
      </w:r>
      <w:r w:rsidR="001004A0">
        <w:rPr>
          <w:rFonts w:ascii="Arial" w:hAnsi="Arial" w:cs="Arial"/>
        </w:rPr>
        <w:t>mamasını ve elini onun kanına bulamamasını vasiyet e</w:t>
      </w:r>
      <w:r w:rsidR="001004A0">
        <w:rPr>
          <w:rFonts w:ascii="Arial" w:hAnsi="Arial" w:cs="Arial"/>
        </w:rPr>
        <w:t>t</w:t>
      </w:r>
      <w:r w:rsidR="001004A0">
        <w:rPr>
          <w:rFonts w:ascii="Arial" w:hAnsi="Arial" w:cs="Arial"/>
        </w:rPr>
        <w:t>ti.</w:t>
      </w:r>
      <w:r w:rsidR="001004A0">
        <w:rPr>
          <w:rStyle w:val="FootnoteReference"/>
          <w:rFonts w:ascii="Arial" w:hAnsi="Arial" w:cs="Arial"/>
        </w:rPr>
        <w:footnoteReference w:id="806"/>
      </w:r>
      <w:r w:rsidR="00B83029">
        <w:rPr>
          <w:rFonts w:ascii="Arial" w:hAnsi="Arial" w:cs="Arial"/>
        </w:rPr>
        <w:t xml:space="preserve"> </w:t>
      </w:r>
      <w:r w:rsidR="001004A0">
        <w:rPr>
          <w:rFonts w:ascii="Arial" w:hAnsi="Arial" w:cs="Arial"/>
        </w:rPr>
        <w:t>Muaviye’nin Hicri 60.cı yılın Receb ayında ölmesi</w:t>
      </w:r>
      <w:r w:rsidR="001004A0">
        <w:rPr>
          <w:rFonts w:ascii="Arial" w:hAnsi="Arial" w:cs="Arial"/>
        </w:rPr>
        <w:t>n</w:t>
      </w:r>
      <w:r w:rsidR="001004A0">
        <w:rPr>
          <w:rFonts w:ascii="Arial" w:hAnsi="Arial" w:cs="Arial"/>
        </w:rPr>
        <w:t>den sonra ve İmam Hüseyin (a.s)’ın Mekke’ye hicr</w:t>
      </w:r>
      <w:r w:rsidR="001004A0">
        <w:rPr>
          <w:rFonts w:ascii="Arial" w:hAnsi="Arial" w:cs="Arial"/>
        </w:rPr>
        <w:t>e</w:t>
      </w:r>
      <w:r w:rsidR="001004A0">
        <w:rPr>
          <w:rFonts w:ascii="Arial" w:hAnsi="Arial" w:cs="Arial"/>
        </w:rPr>
        <w:t>tinin ardından</w:t>
      </w:r>
      <w:r w:rsidR="00DC74C4">
        <w:rPr>
          <w:rFonts w:ascii="Arial" w:hAnsi="Arial" w:cs="Arial"/>
        </w:rPr>
        <w:t xml:space="preserve"> Kufe’liler mektuplar yazarak İmam Hüseyin (a.s)’ın düşm</w:t>
      </w:r>
      <w:r w:rsidR="00DC74C4">
        <w:rPr>
          <w:rFonts w:ascii="Arial" w:hAnsi="Arial" w:cs="Arial"/>
        </w:rPr>
        <w:t>a</w:t>
      </w:r>
      <w:r w:rsidR="00DC74C4">
        <w:rPr>
          <w:rFonts w:ascii="Arial" w:hAnsi="Arial" w:cs="Arial"/>
        </w:rPr>
        <w:t xml:space="preserve">nının ölmesinden dolayı Allah’a hamt ve senalar </w:t>
      </w:r>
      <w:r w:rsidR="00D000E9">
        <w:rPr>
          <w:rFonts w:ascii="Arial" w:hAnsi="Arial" w:cs="Arial"/>
        </w:rPr>
        <w:t>etmiş</w:t>
      </w:r>
      <w:r w:rsidR="00003C11">
        <w:rPr>
          <w:rFonts w:ascii="Arial" w:hAnsi="Arial" w:cs="Arial"/>
        </w:rPr>
        <w:t xml:space="preserve"> ve</w:t>
      </w:r>
      <w:r w:rsidR="00DC74C4">
        <w:rPr>
          <w:rFonts w:ascii="Arial" w:hAnsi="Arial" w:cs="Arial"/>
        </w:rPr>
        <w:t xml:space="preserve"> İmam (a.s)’dan Kufe’ye gelerek halk to</w:t>
      </w:r>
      <w:r w:rsidR="00DC74C4">
        <w:rPr>
          <w:rFonts w:ascii="Arial" w:hAnsi="Arial" w:cs="Arial"/>
        </w:rPr>
        <w:t>p</w:t>
      </w:r>
      <w:r w:rsidR="00DC74C4">
        <w:rPr>
          <w:rFonts w:ascii="Arial" w:hAnsi="Arial" w:cs="Arial"/>
        </w:rPr>
        <w:t xml:space="preserve">luluğunun </w:t>
      </w:r>
      <w:r w:rsidR="002957E4">
        <w:rPr>
          <w:rFonts w:ascii="Arial" w:hAnsi="Arial" w:cs="Arial"/>
        </w:rPr>
        <w:t xml:space="preserve">önderliğini ve Şam </w:t>
      </w:r>
      <w:r w:rsidR="002957E4">
        <w:rPr>
          <w:rFonts w:ascii="Arial" w:hAnsi="Arial" w:cs="Arial"/>
        </w:rPr>
        <w:lastRenderedPageBreak/>
        <w:t>hükümetine karşı başl</w:t>
      </w:r>
      <w:r w:rsidR="002957E4">
        <w:rPr>
          <w:rFonts w:ascii="Arial" w:hAnsi="Arial" w:cs="Arial"/>
        </w:rPr>
        <w:t>a</w:t>
      </w:r>
      <w:r w:rsidR="002957E4">
        <w:rPr>
          <w:rFonts w:ascii="Arial" w:hAnsi="Arial" w:cs="Arial"/>
        </w:rPr>
        <w:t>tılan hareketin öncülüğünü üstle</w:t>
      </w:r>
      <w:r w:rsidR="002957E4">
        <w:rPr>
          <w:rFonts w:ascii="Arial" w:hAnsi="Arial" w:cs="Arial"/>
        </w:rPr>
        <w:t>n</w:t>
      </w:r>
      <w:r w:rsidR="00003C11">
        <w:rPr>
          <w:rFonts w:ascii="Arial" w:hAnsi="Arial" w:cs="Arial"/>
        </w:rPr>
        <w:t>mesini istemişlerdi</w:t>
      </w:r>
      <w:r w:rsidR="002957E4">
        <w:rPr>
          <w:rFonts w:ascii="Arial" w:hAnsi="Arial" w:cs="Arial"/>
        </w:rPr>
        <w:t>.</w:t>
      </w:r>
      <w:r w:rsidR="00320431">
        <w:rPr>
          <w:rStyle w:val="FootnoteReference"/>
          <w:rFonts w:ascii="Arial" w:hAnsi="Arial" w:cs="Arial"/>
        </w:rPr>
        <w:footnoteReference w:id="807"/>
      </w:r>
    </w:p>
    <w:p w:rsidR="00B77B6E" w:rsidRDefault="00B77B6E" w:rsidP="00107BC4">
      <w:pPr>
        <w:spacing w:before="60" w:after="60" w:line="276" w:lineRule="auto"/>
        <w:ind w:firstLine="397"/>
        <w:jc w:val="both"/>
        <w:rPr>
          <w:rFonts w:ascii="Arial" w:hAnsi="Arial" w:cs="Arial"/>
        </w:rPr>
      </w:pPr>
      <w:r>
        <w:rPr>
          <w:rFonts w:ascii="Arial" w:hAnsi="Arial" w:cs="Arial"/>
        </w:rPr>
        <w:t xml:space="preserve">Muaviye, Beni Ümeyye ve oğlu Yezid’in Müslümanlar üzerinde kurduğu saltanat ve sonrasında yapmış olduğu cinayetlerde çok büyük pay sahibidir. </w:t>
      </w:r>
      <w:r w:rsidR="005D4D69">
        <w:rPr>
          <w:rFonts w:ascii="Arial" w:hAnsi="Arial" w:cs="Arial"/>
        </w:rPr>
        <w:t>Aşura Ziyaretnamesi,</w:t>
      </w:r>
      <w:r w:rsidR="008249DA">
        <w:rPr>
          <w:rFonts w:ascii="Arial" w:hAnsi="Arial" w:cs="Arial"/>
        </w:rPr>
        <w:t xml:space="preserve"> Allah </w:t>
      </w:r>
      <w:r w:rsidR="00841C2D">
        <w:rPr>
          <w:rFonts w:ascii="Arial" w:hAnsi="Arial" w:cs="Arial"/>
        </w:rPr>
        <w:t xml:space="preserve">(c.c) </w:t>
      </w:r>
      <w:r w:rsidR="008249DA">
        <w:rPr>
          <w:rFonts w:ascii="Arial" w:hAnsi="Arial" w:cs="Arial"/>
        </w:rPr>
        <w:t>ve Peygamber (s.a.a)</w:t>
      </w:r>
      <w:r w:rsidR="000C582F">
        <w:rPr>
          <w:rFonts w:ascii="Arial" w:hAnsi="Arial" w:cs="Arial"/>
        </w:rPr>
        <w:t xml:space="preserve"> lisanı ile lane</w:t>
      </w:r>
      <w:r w:rsidR="000C582F">
        <w:rPr>
          <w:rFonts w:ascii="Arial" w:hAnsi="Arial" w:cs="Arial"/>
        </w:rPr>
        <w:t>t</w:t>
      </w:r>
      <w:r w:rsidR="000C582F">
        <w:rPr>
          <w:rFonts w:ascii="Arial" w:hAnsi="Arial" w:cs="Arial"/>
        </w:rPr>
        <w:t xml:space="preserve">lenen Beni Ümeyye ve </w:t>
      </w:r>
      <w:r w:rsidR="005D4D69">
        <w:rPr>
          <w:rFonts w:ascii="Arial" w:hAnsi="Arial" w:cs="Arial"/>
        </w:rPr>
        <w:t xml:space="preserve">ciğer yiyen Hinde’nin oğlunu </w:t>
      </w:r>
      <w:r w:rsidR="000C582F">
        <w:rPr>
          <w:rFonts w:ascii="Arial" w:hAnsi="Arial" w:cs="Arial"/>
        </w:rPr>
        <w:t xml:space="preserve">Aşura gününü </w:t>
      </w:r>
      <w:r w:rsidR="005D4D69">
        <w:rPr>
          <w:rFonts w:ascii="Arial" w:hAnsi="Arial" w:cs="Arial"/>
        </w:rPr>
        <w:t>bayram olarak kutlamas</w:t>
      </w:r>
      <w:r w:rsidR="005D4D69">
        <w:rPr>
          <w:rFonts w:ascii="Arial" w:hAnsi="Arial" w:cs="Arial"/>
        </w:rPr>
        <w:t>ı</w:t>
      </w:r>
      <w:r w:rsidR="005D4D69">
        <w:rPr>
          <w:rFonts w:ascii="Arial" w:hAnsi="Arial" w:cs="Arial"/>
        </w:rPr>
        <w:t>na değinmiş ve daha sonra onlara şöyle lanet etmiştir: “Ey Allah’ım! Eba Süfyan’a, Muaviye’ye ve Yezid’e lanet eyle.” Onlar Kerbela’da Hüseyin B. Ali’yi öldürmekle Bedir ve Uhut savaşında öldürülen atalarının intikamını aldıklarını san</w:t>
      </w:r>
      <w:r w:rsidR="005D4D69">
        <w:rPr>
          <w:rFonts w:ascii="Arial" w:hAnsi="Arial" w:cs="Arial"/>
        </w:rPr>
        <w:t>ı</w:t>
      </w:r>
      <w:r w:rsidR="005D4D69">
        <w:rPr>
          <w:rFonts w:ascii="Arial" w:hAnsi="Arial" w:cs="Arial"/>
        </w:rPr>
        <w:t>yorlardı.</w:t>
      </w:r>
      <w:r w:rsidR="005E33ED">
        <w:rPr>
          <w:rFonts w:ascii="Arial" w:hAnsi="Arial" w:cs="Arial"/>
        </w:rPr>
        <w:t xml:space="preserve"> Bunu Yezid’in kudretinin en güçlü olduğu sırala</w:t>
      </w:r>
      <w:r w:rsidR="005E33ED">
        <w:rPr>
          <w:rFonts w:ascii="Arial" w:hAnsi="Arial" w:cs="Arial"/>
        </w:rPr>
        <w:t>r</w:t>
      </w:r>
      <w:r w:rsidR="005E33ED">
        <w:rPr>
          <w:rFonts w:ascii="Arial" w:hAnsi="Arial" w:cs="Arial"/>
        </w:rPr>
        <w:t>da ağzından dökülen şu mısralarda bulmak mümkü</w:t>
      </w:r>
      <w:r w:rsidR="005E33ED">
        <w:rPr>
          <w:rFonts w:ascii="Arial" w:hAnsi="Arial" w:cs="Arial"/>
        </w:rPr>
        <w:t>n</w:t>
      </w:r>
      <w:r w:rsidR="005E33ED">
        <w:rPr>
          <w:rFonts w:ascii="Arial" w:hAnsi="Arial" w:cs="Arial"/>
        </w:rPr>
        <w:t>dür, zira o şöye diyordu: “Keşke Bedir’de öldürülen dedelerim bunu görsele</w:t>
      </w:r>
      <w:r w:rsidR="005E33ED">
        <w:rPr>
          <w:rFonts w:ascii="Arial" w:hAnsi="Arial" w:cs="Arial"/>
        </w:rPr>
        <w:t>r</w:t>
      </w:r>
      <w:r w:rsidR="005E33ED">
        <w:rPr>
          <w:rFonts w:ascii="Arial" w:hAnsi="Arial" w:cs="Arial"/>
        </w:rPr>
        <w:t>di</w:t>
      </w:r>
      <w:r w:rsidR="00BD46EF">
        <w:rPr>
          <w:rFonts w:ascii="Arial" w:hAnsi="Arial" w:cs="Arial"/>
        </w:rPr>
        <w:t>…</w:t>
      </w:r>
      <w:r w:rsidR="005E33ED">
        <w:rPr>
          <w:rFonts w:ascii="Arial" w:hAnsi="Arial" w:cs="Arial"/>
        </w:rPr>
        <w:t xml:space="preserve">” </w:t>
      </w:r>
      <w:r w:rsidR="00BD46EF">
        <w:rPr>
          <w:rStyle w:val="FootnoteReference"/>
          <w:rFonts w:ascii="Arial" w:hAnsi="Arial" w:cs="Arial"/>
        </w:rPr>
        <w:footnoteReference w:id="808"/>
      </w:r>
      <w:r w:rsidR="00BD46EF">
        <w:rPr>
          <w:rFonts w:ascii="Arial" w:hAnsi="Arial" w:cs="Arial"/>
        </w:rPr>
        <w:t xml:space="preserve"> İmam Zeynelabidin (a.s) da Yezid’i rezil rüsva etmek için onun düzenlediği toplantı meclisi</w:t>
      </w:r>
      <w:r w:rsidR="00BD46EF">
        <w:rPr>
          <w:rFonts w:ascii="Arial" w:hAnsi="Arial" w:cs="Arial"/>
        </w:rPr>
        <w:t>n</w:t>
      </w:r>
      <w:r w:rsidR="00BD46EF">
        <w:rPr>
          <w:rFonts w:ascii="Arial" w:hAnsi="Arial" w:cs="Arial"/>
        </w:rPr>
        <w:t xml:space="preserve">de Muaviye ve Ebu Süfyan’ın </w:t>
      </w:r>
      <w:r w:rsidR="008C156D">
        <w:rPr>
          <w:rFonts w:ascii="Arial" w:hAnsi="Arial" w:cs="Arial"/>
        </w:rPr>
        <w:t>kâfirliğine</w:t>
      </w:r>
      <w:r w:rsidR="00BD46EF">
        <w:rPr>
          <w:rFonts w:ascii="Arial" w:hAnsi="Arial" w:cs="Arial"/>
        </w:rPr>
        <w:t xml:space="preserve"> değinmiş ve Pe</w:t>
      </w:r>
      <w:r w:rsidR="00BD46EF">
        <w:rPr>
          <w:rFonts w:ascii="Arial" w:hAnsi="Arial" w:cs="Arial"/>
        </w:rPr>
        <w:t>y</w:t>
      </w:r>
      <w:r w:rsidR="00BD46EF">
        <w:rPr>
          <w:rFonts w:ascii="Arial" w:hAnsi="Arial" w:cs="Arial"/>
        </w:rPr>
        <w:t>gamber efendimiz (s.a.a) ile nası</w:t>
      </w:r>
      <w:r w:rsidR="00C06C27">
        <w:rPr>
          <w:rFonts w:ascii="Arial" w:hAnsi="Arial" w:cs="Arial"/>
        </w:rPr>
        <w:t>l savaştığını dile geti</w:t>
      </w:r>
      <w:r w:rsidR="00C06C27">
        <w:rPr>
          <w:rFonts w:ascii="Arial" w:hAnsi="Arial" w:cs="Arial"/>
        </w:rPr>
        <w:t>r</w:t>
      </w:r>
      <w:r w:rsidR="00C06C27">
        <w:rPr>
          <w:rFonts w:ascii="Arial" w:hAnsi="Arial" w:cs="Arial"/>
        </w:rPr>
        <w:t>miştir. İmam Zeynelabidin (a.s) şöyle buyurdu: “Ce</w:t>
      </w:r>
      <w:r w:rsidR="00C06C27">
        <w:rPr>
          <w:rFonts w:ascii="Arial" w:hAnsi="Arial" w:cs="Arial"/>
        </w:rPr>
        <w:t>d</w:t>
      </w:r>
      <w:r w:rsidR="00C06C27">
        <w:rPr>
          <w:rFonts w:ascii="Arial" w:hAnsi="Arial" w:cs="Arial"/>
        </w:rPr>
        <w:t>dim Ali (a.s</w:t>
      </w:r>
      <w:r w:rsidR="00D000E9">
        <w:rPr>
          <w:rFonts w:ascii="Arial" w:hAnsi="Arial" w:cs="Arial"/>
        </w:rPr>
        <w:t>) Bedir, Uhut ve Ahzap savaşlarında</w:t>
      </w:r>
      <w:r w:rsidR="00C06C27">
        <w:rPr>
          <w:rFonts w:ascii="Arial" w:hAnsi="Arial" w:cs="Arial"/>
        </w:rPr>
        <w:t xml:space="preserve"> Allah Resul</w:t>
      </w:r>
      <w:r w:rsidR="00C06C27">
        <w:rPr>
          <w:rFonts w:ascii="Arial" w:hAnsi="Arial" w:cs="Arial"/>
        </w:rPr>
        <w:t>ü</w:t>
      </w:r>
      <w:r w:rsidR="00C06C27">
        <w:rPr>
          <w:rFonts w:ascii="Arial" w:hAnsi="Arial" w:cs="Arial"/>
        </w:rPr>
        <w:t xml:space="preserve">nün </w:t>
      </w:r>
      <w:r w:rsidR="007A1BB0">
        <w:rPr>
          <w:rFonts w:ascii="Arial" w:hAnsi="Arial" w:cs="Arial"/>
        </w:rPr>
        <w:t xml:space="preserve">sancaktarı idi. Ama senin baban ve deden </w:t>
      </w:r>
      <w:r w:rsidR="008C156D">
        <w:rPr>
          <w:rFonts w:ascii="Arial" w:hAnsi="Arial" w:cs="Arial"/>
        </w:rPr>
        <w:t>kâfirlerin</w:t>
      </w:r>
      <w:r w:rsidR="007A1BB0">
        <w:rPr>
          <w:rFonts w:ascii="Arial" w:hAnsi="Arial" w:cs="Arial"/>
        </w:rPr>
        <w:t xml:space="preserve"> ba</w:t>
      </w:r>
      <w:r w:rsidR="007A1BB0">
        <w:rPr>
          <w:rFonts w:ascii="Arial" w:hAnsi="Arial" w:cs="Arial"/>
        </w:rPr>
        <w:t>y</w:t>
      </w:r>
      <w:r w:rsidR="007A1BB0">
        <w:rPr>
          <w:rFonts w:ascii="Arial" w:hAnsi="Arial" w:cs="Arial"/>
        </w:rPr>
        <w:t>raktarı idi.”</w:t>
      </w:r>
      <w:r w:rsidR="007A1BB0">
        <w:rPr>
          <w:rStyle w:val="FootnoteReference"/>
          <w:rFonts w:ascii="Arial" w:hAnsi="Arial" w:cs="Arial"/>
        </w:rPr>
        <w:footnoteReference w:id="809"/>
      </w:r>
    </w:p>
    <w:p w:rsidR="008C156D" w:rsidRDefault="008C156D" w:rsidP="00107BC4">
      <w:pPr>
        <w:spacing w:before="60" w:after="60" w:line="276" w:lineRule="auto"/>
        <w:ind w:firstLine="397"/>
        <w:jc w:val="both"/>
        <w:rPr>
          <w:rFonts w:ascii="Arial" w:hAnsi="Arial" w:cs="Arial"/>
        </w:rPr>
      </w:pPr>
    </w:p>
    <w:p w:rsidR="008C156D" w:rsidRDefault="00162637" w:rsidP="00107BC4">
      <w:pPr>
        <w:spacing w:before="60" w:after="60" w:line="276" w:lineRule="auto"/>
        <w:ind w:firstLine="397"/>
        <w:jc w:val="both"/>
        <w:rPr>
          <w:rFonts w:ascii="Arial" w:hAnsi="Arial" w:cs="Arial"/>
        </w:rPr>
      </w:pPr>
      <w:r>
        <w:rPr>
          <w:rFonts w:ascii="Arial" w:hAnsi="Arial" w:cs="Arial"/>
        </w:rPr>
        <w:t>BAŞÖRTÜSÜ</w:t>
      </w:r>
      <w:r w:rsidR="00877E29">
        <w:rPr>
          <w:rFonts w:ascii="Arial" w:hAnsi="Arial" w:cs="Arial"/>
        </w:rPr>
        <w:t xml:space="preserve"> (MECER)</w:t>
      </w:r>
    </w:p>
    <w:p w:rsidR="00162637" w:rsidRDefault="005A3BC2" w:rsidP="00107BC4">
      <w:pPr>
        <w:spacing w:before="60" w:after="60" w:line="276" w:lineRule="auto"/>
        <w:ind w:firstLine="397"/>
        <w:jc w:val="both"/>
        <w:rPr>
          <w:rFonts w:ascii="Arial" w:hAnsi="Arial" w:cs="Arial"/>
        </w:rPr>
      </w:pPr>
      <w:r>
        <w:rPr>
          <w:rFonts w:ascii="Arial" w:hAnsi="Arial" w:cs="Arial"/>
        </w:rPr>
        <w:lastRenderedPageBreak/>
        <w:t>Bayanların başına bağladıkları bir çeşit parça</w:t>
      </w:r>
      <w:r w:rsidR="00877E29">
        <w:rPr>
          <w:rFonts w:ascii="Arial" w:hAnsi="Arial" w:cs="Arial"/>
        </w:rPr>
        <w:t>, başörtü anlamıdadır. Kerbela hadisesinde Ömer Sa’ad’ın ordusu İmam Hüseyin (a.s)’ın şahadetinden sonra çadırları ya</w:t>
      </w:r>
      <w:r w:rsidR="00877E29">
        <w:rPr>
          <w:rFonts w:ascii="Arial" w:hAnsi="Arial" w:cs="Arial"/>
        </w:rPr>
        <w:t>ğ</w:t>
      </w:r>
      <w:r w:rsidR="00877E29">
        <w:rPr>
          <w:rFonts w:ascii="Arial" w:hAnsi="Arial" w:cs="Arial"/>
        </w:rPr>
        <w:t xml:space="preserve">malamak için saldırdılar. Çadırlarda bulunan herne varsa yağmalamakla kalmamış hatta Peygamber efendimiz (s.a.a)’in kızlarının başlarında ki başörtülerini, küpelerini dahi </w:t>
      </w:r>
      <w:r w:rsidR="009F0B59">
        <w:rPr>
          <w:rFonts w:ascii="Arial" w:hAnsi="Arial" w:cs="Arial"/>
        </w:rPr>
        <w:t>almış Peygamber (s.a.a)’in hanedanının hiçbir iht</w:t>
      </w:r>
      <w:r w:rsidR="009F0B59">
        <w:rPr>
          <w:rFonts w:ascii="Arial" w:hAnsi="Arial" w:cs="Arial"/>
        </w:rPr>
        <w:t>i</w:t>
      </w:r>
      <w:r w:rsidR="009F0B59">
        <w:rPr>
          <w:rFonts w:ascii="Arial" w:hAnsi="Arial" w:cs="Arial"/>
        </w:rPr>
        <w:t>ramını gözetmemişlerdir.</w:t>
      </w:r>
      <w:r w:rsidR="005573DD">
        <w:rPr>
          <w:rStyle w:val="FootnoteReference"/>
          <w:rFonts w:ascii="Arial" w:hAnsi="Arial" w:cs="Arial"/>
        </w:rPr>
        <w:footnoteReference w:id="810"/>
      </w:r>
      <w:r w:rsidR="00B83B86">
        <w:rPr>
          <w:rFonts w:ascii="Arial" w:hAnsi="Arial" w:cs="Arial"/>
        </w:rPr>
        <w:t xml:space="preserve"> Bu Kufe ordusunun dine ve insanlığa karşı ne kadar saygısız olduklarının gösterges</w:t>
      </w:r>
      <w:r w:rsidR="00B83B86">
        <w:rPr>
          <w:rFonts w:ascii="Arial" w:hAnsi="Arial" w:cs="Arial"/>
        </w:rPr>
        <w:t>i</w:t>
      </w:r>
      <w:r w:rsidR="00B83B86">
        <w:rPr>
          <w:rFonts w:ascii="Arial" w:hAnsi="Arial" w:cs="Arial"/>
        </w:rPr>
        <w:t xml:space="preserve">dir. </w:t>
      </w:r>
      <w:r w:rsidR="0078029C">
        <w:rPr>
          <w:rFonts w:ascii="Arial" w:hAnsi="Arial" w:cs="Arial"/>
        </w:rPr>
        <w:t>Hz. Ze</w:t>
      </w:r>
      <w:r w:rsidR="0078029C">
        <w:rPr>
          <w:rFonts w:ascii="Arial" w:hAnsi="Arial" w:cs="Arial"/>
        </w:rPr>
        <w:t>y</w:t>
      </w:r>
      <w:r w:rsidR="0078029C">
        <w:rPr>
          <w:rFonts w:ascii="Arial" w:hAnsi="Arial" w:cs="Arial"/>
        </w:rPr>
        <w:t xml:space="preserve">nep (s.a) da bu konu hakkında Yezid’e şöyle itirazda bulunumuştur: “Sizin kadınlarınızın </w:t>
      </w:r>
      <w:r w:rsidR="00A64A0B">
        <w:rPr>
          <w:rFonts w:ascii="Arial" w:hAnsi="Arial" w:cs="Arial"/>
        </w:rPr>
        <w:t>gerekli kapalı giysileri olsun, ama Pe</w:t>
      </w:r>
      <w:r w:rsidR="00A64A0B">
        <w:rPr>
          <w:rFonts w:ascii="Arial" w:hAnsi="Arial" w:cs="Arial"/>
        </w:rPr>
        <w:t>y</w:t>
      </w:r>
      <w:r w:rsidR="00A64A0B">
        <w:rPr>
          <w:rFonts w:ascii="Arial" w:hAnsi="Arial" w:cs="Arial"/>
        </w:rPr>
        <w:t xml:space="preserve">gamber hanedanının kızlarının başları açılmış bir halde </w:t>
      </w:r>
      <w:r w:rsidR="00CC35FB">
        <w:rPr>
          <w:rFonts w:ascii="Arial" w:hAnsi="Arial" w:cs="Arial"/>
        </w:rPr>
        <w:t>toplum önüne çıkarılmaları do</w:t>
      </w:r>
      <w:r w:rsidR="00CC35FB">
        <w:rPr>
          <w:rFonts w:ascii="Arial" w:hAnsi="Arial" w:cs="Arial"/>
        </w:rPr>
        <w:t>ğ</w:t>
      </w:r>
      <w:r w:rsidR="00CC35FB">
        <w:rPr>
          <w:rFonts w:ascii="Arial" w:hAnsi="Arial" w:cs="Arial"/>
        </w:rPr>
        <w:t>rumudur acaba?</w:t>
      </w:r>
      <w:r w:rsidR="000A63B8">
        <w:rPr>
          <w:rFonts w:ascii="Arial" w:hAnsi="Arial" w:cs="Arial"/>
        </w:rPr>
        <w:t xml:space="preserve"> (Hz. Zeynep (s.a)</w:t>
      </w:r>
      <w:r w:rsidR="00E713AB">
        <w:rPr>
          <w:rFonts w:ascii="Arial" w:hAnsi="Arial" w:cs="Arial"/>
        </w:rPr>
        <w:t>’</w:t>
      </w:r>
      <w:r w:rsidR="000A63B8">
        <w:rPr>
          <w:rFonts w:ascii="Arial" w:hAnsi="Arial" w:cs="Arial"/>
        </w:rPr>
        <w:t>ın hu</w:t>
      </w:r>
      <w:r w:rsidR="000A63B8">
        <w:rPr>
          <w:rFonts w:ascii="Arial" w:hAnsi="Arial" w:cs="Arial"/>
        </w:rPr>
        <w:t>t</w:t>
      </w:r>
      <w:r w:rsidR="000A63B8">
        <w:rPr>
          <w:rFonts w:ascii="Arial" w:hAnsi="Arial" w:cs="Arial"/>
        </w:rPr>
        <w:t>besinden)</w:t>
      </w:r>
    </w:p>
    <w:p w:rsidR="000A63B8" w:rsidRDefault="000A63B8" w:rsidP="00107BC4">
      <w:pPr>
        <w:spacing w:before="60" w:after="60" w:line="276" w:lineRule="auto"/>
        <w:ind w:firstLine="397"/>
        <w:jc w:val="both"/>
        <w:rPr>
          <w:rFonts w:ascii="Arial" w:hAnsi="Arial" w:cs="Arial"/>
        </w:rPr>
      </w:pPr>
    </w:p>
    <w:p w:rsidR="000A63B8" w:rsidRDefault="000A63B8" w:rsidP="00107BC4">
      <w:pPr>
        <w:spacing w:before="60" w:after="60" w:line="276" w:lineRule="auto"/>
        <w:ind w:firstLine="397"/>
        <w:jc w:val="both"/>
        <w:rPr>
          <w:rFonts w:ascii="Arial" w:hAnsi="Arial" w:cs="Arial"/>
        </w:rPr>
      </w:pPr>
      <w:r>
        <w:rPr>
          <w:rFonts w:ascii="Arial" w:hAnsi="Arial" w:cs="Arial"/>
        </w:rPr>
        <w:t>ME’DİN</w:t>
      </w:r>
    </w:p>
    <w:p w:rsidR="000A63B8" w:rsidRDefault="000A63B8" w:rsidP="00107BC4">
      <w:pPr>
        <w:spacing w:before="60" w:after="60" w:line="276" w:lineRule="auto"/>
        <w:ind w:firstLine="397"/>
        <w:jc w:val="both"/>
        <w:rPr>
          <w:rFonts w:ascii="Arial" w:hAnsi="Arial" w:cs="Arial"/>
        </w:rPr>
      </w:pPr>
      <w:r>
        <w:rPr>
          <w:rFonts w:ascii="Arial" w:hAnsi="Arial" w:cs="Arial"/>
        </w:rPr>
        <w:t xml:space="preserve">Mekke ile Irak arasında bulunan bir konaklama </w:t>
      </w:r>
      <w:r w:rsidR="00420D31">
        <w:rPr>
          <w:rFonts w:ascii="Arial" w:hAnsi="Arial" w:cs="Arial"/>
        </w:rPr>
        <w:t>yeridir. İmam Hüseyin (a.s) buradan geçmiştir.</w:t>
      </w:r>
    </w:p>
    <w:p w:rsidR="00420D31" w:rsidRDefault="00420D31" w:rsidP="00107BC4">
      <w:pPr>
        <w:spacing w:before="60" w:after="60" w:line="276" w:lineRule="auto"/>
        <w:ind w:firstLine="397"/>
        <w:jc w:val="both"/>
        <w:rPr>
          <w:rFonts w:ascii="Arial" w:hAnsi="Arial" w:cs="Arial"/>
        </w:rPr>
      </w:pPr>
    </w:p>
    <w:p w:rsidR="00420D31" w:rsidRDefault="00420D31" w:rsidP="00107BC4">
      <w:pPr>
        <w:spacing w:before="60" w:after="60" w:line="276" w:lineRule="auto"/>
        <w:ind w:firstLine="397"/>
        <w:jc w:val="both"/>
        <w:rPr>
          <w:rFonts w:ascii="Arial" w:hAnsi="Arial" w:cs="Arial"/>
        </w:rPr>
      </w:pPr>
      <w:r>
        <w:rPr>
          <w:rFonts w:ascii="Arial" w:hAnsi="Arial" w:cs="Arial"/>
        </w:rPr>
        <w:t>ME’GİL</w:t>
      </w:r>
    </w:p>
    <w:p w:rsidR="00420D31" w:rsidRDefault="00420D31" w:rsidP="00E713AB">
      <w:pPr>
        <w:spacing w:before="60" w:after="60" w:line="276" w:lineRule="auto"/>
        <w:ind w:firstLine="397"/>
        <w:jc w:val="both"/>
        <w:rPr>
          <w:rFonts w:ascii="Arial" w:hAnsi="Arial" w:cs="Arial"/>
        </w:rPr>
      </w:pPr>
      <w:r>
        <w:rPr>
          <w:rFonts w:ascii="Arial" w:hAnsi="Arial" w:cs="Arial"/>
        </w:rPr>
        <w:t>İbni Ziyad’ın hizmetiçisinin adıdır. İbni Ziyad’ın emriyle kendini H</w:t>
      </w:r>
      <w:r>
        <w:rPr>
          <w:rFonts w:ascii="Arial" w:hAnsi="Arial" w:cs="Arial"/>
        </w:rPr>
        <w:t>ü</w:t>
      </w:r>
      <w:r w:rsidR="00E713AB">
        <w:rPr>
          <w:rFonts w:ascii="Arial" w:hAnsi="Arial" w:cs="Arial"/>
        </w:rPr>
        <w:t>seyin B. Ali ve</w:t>
      </w:r>
      <w:r>
        <w:rPr>
          <w:rFonts w:ascii="Arial" w:hAnsi="Arial" w:cs="Arial"/>
        </w:rPr>
        <w:t xml:space="preserve"> Muslim B. Akil’in tarafdarı ve Şia olarak t</w:t>
      </w:r>
      <w:r>
        <w:rPr>
          <w:rFonts w:ascii="Arial" w:hAnsi="Arial" w:cs="Arial"/>
        </w:rPr>
        <w:t>a</w:t>
      </w:r>
      <w:r>
        <w:rPr>
          <w:rFonts w:ascii="Arial" w:hAnsi="Arial" w:cs="Arial"/>
        </w:rPr>
        <w:t xml:space="preserve">nıtmış ve </w:t>
      </w:r>
      <w:r w:rsidR="00E713AB">
        <w:rPr>
          <w:rFonts w:ascii="Arial" w:hAnsi="Arial" w:cs="Arial"/>
        </w:rPr>
        <w:t>Kufe</w:t>
      </w:r>
      <w:r w:rsidR="0030751B">
        <w:rPr>
          <w:rFonts w:ascii="Arial" w:hAnsi="Arial" w:cs="Arial"/>
        </w:rPr>
        <w:t xml:space="preserve"> mescidinde </w:t>
      </w:r>
      <w:r>
        <w:rPr>
          <w:rFonts w:ascii="Arial" w:hAnsi="Arial" w:cs="Arial"/>
        </w:rPr>
        <w:t xml:space="preserve">Muslim B. Evsece’nin </w:t>
      </w:r>
      <w:r w:rsidR="0030751B">
        <w:rPr>
          <w:rFonts w:ascii="Arial" w:hAnsi="Arial" w:cs="Arial"/>
        </w:rPr>
        <w:t>yoluyla Muslim B. Akil’in saklandığı yerden haberdar o</w:t>
      </w:r>
      <w:r w:rsidR="0030751B">
        <w:rPr>
          <w:rFonts w:ascii="Arial" w:hAnsi="Arial" w:cs="Arial"/>
        </w:rPr>
        <w:t>l</w:t>
      </w:r>
      <w:r w:rsidR="0030751B">
        <w:rPr>
          <w:rFonts w:ascii="Arial" w:hAnsi="Arial" w:cs="Arial"/>
        </w:rPr>
        <w:t xml:space="preserve">muştu. </w:t>
      </w:r>
      <w:r w:rsidR="00102BAB">
        <w:rPr>
          <w:rFonts w:ascii="Arial" w:hAnsi="Arial" w:cs="Arial"/>
        </w:rPr>
        <w:t>Hergün Muslim B. Akil’in evine gidip geliyor ve Hz. Muslim’in kıyamının bütün boyutlarını ö</w:t>
      </w:r>
      <w:r w:rsidR="00102BAB">
        <w:rPr>
          <w:rFonts w:ascii="Arial" w:hAnsi="Arial" w:cs="Arial"/>
        </w:rPr>
        <w:t>ğ</w:t>
      </w:r>
      <w:r w:rsidR="00102BAB">
        <w:rPr>
          <w:rFonts w:ascii="Arial" w:hAnsi="Arial" w:cs="Arial"/>
        </w:rPr>
        <w:t xml:space="preserve">renip İbni </w:t>
      </w:r>
      <w:r w:rsidR="00102BAB">
        <w:rPr>
          <w:rFonts w:ascii="Arial" w:hAnsi="Arial" w:cs="Arial"/>
        </w:rPr>
        <w:lastRenderedPageBreak/>
        <w:t xml:space="preserve">Ziyad’a ulaştıryordu. </w:t>
      </w:r>
      <w:r w:rsidR="00DF26C3">
        <w:rPr>
          <w:rFonts w:ascii="Arial" w:hAnsi="Arial" w:cs="Arial"/>
        </w:rPr>
        <w:t>Onun casusluğu Muslim B. Akli’in kıyamına çok büyük darbeler indirmiş ve sonunda “Hani”nin şah</w:t>
      </w:r>
      <w:r w:rsidR="00DF26C3">
        <w:rPr>
          <w:rFonts w:ascii="Arial" w:hAnsi="Arial" w:cs="Arial"/>
        </w:rPr>
        <w:t>a</w:t>
      </w:r>
      <w:r w:rsidR="00DF26C3">
        <w:rPr>
          <w:rFonts w:ascii="Arial" w:hAnsi="Arial" w:cs="Arial"/>
        </w:rPr>
        <w:t>deti ve ardındanda Muslim B. Akil’</w:t>
      </w:r>
      <w:r w:rsidR="00397084">
        <w:rPr>
          <w:rFonts w:ascii="Arial" w:hAnsi="Arial" w:cs="Arial"/>
        </w:rPr>
        <w:t>in şah</w:t>
      </w:r>
      <w:r w:rsidR="00397084">
        <w:rPr>
          <w:rFonts w:ascii="Arial" w:hAnsi="Arial" w:cs="Arial"/>
        </w:rPr>
        <w:t>a</w:t>
      </w:r>
      <w:r w:rsidR="00397084">
        <w:rPr>
          <w:rFonts w:ascii="Arial" w:hAnsi="Arial" w:cs="Arial"/>
        </w:rPr>
        <w:t>detine neden olmuştur.</w:t>
      </w:r>
      <w:r w:rsidR="00397084">
        <w:rPr>
          <w:rStyle w:val="FootnoteReference"/>
          <w:rFonts w:ascii="Arial" w:hAnsi="Arial" w:cs="Arial"/>
        </w:rPr>
        <w:footnoteReference w:id="811"/>
      </w:r>
    </w:p>
    <w:p w:rsidR="00397084" w:rsidRDefault="00397084" w:rsidP="00107BC4">
      <w:pPr>
        <w:spacing w:before="60" w:after="60" w:line="276" w:lineRule="auto"/>
        <w:ind w:firstLine="397"/>
        <w:jc w:val="both"/>
        <w:rPr>
          <w:rFonts w:ascii="Arial" w:hAnsi="Arial" w:cs="Arial"/>
        </w:rPr>
      </w:pPr>
    </w:p>
    <w:p w:rsidR="00397084" w:rsidRDefault="00397084" w:rsidP="00107BC4">
      <w:pPr>
        <w:spacing w:before="60" w:after="60" w:line="276" w:lineRule="auto"/>
        <w:ind w:firstLine="397"/>
        <w:jc w:val="both"/>
        <w:rPr>
          <w:rFonts w:ascii="Arial" w:hAnsi="Arial" w:cs="Arial"/>
        </w:rPr>
      </w:pPr>
      <w:r>
        <w:rPr>
          <w:rFonts w:ascii="Arial" w:hAnsi="Arial" w:cs="Arial"/>
        </w:rPr>
        <w:t>MUİN-UL BUKA (TAZİYE BAŞI)</w:t>
      </w:r>
    </w:p>
    <w:p w:rsidR="00397084" w:rsidRDefault="00397084" w:rsidP="00107BC4">
      <w:pPr>
        <w:spacing w:before="60" w:after="60" w:line="276" w:lineRule="auto"/>
        <w:ind w:firstLine="397"/>
        <w:jc w:val="both"/>
        <w:rPr>
          <w:rFonts w:ascii="Arial" w:hAnsi="Arial" w:cs="Arial"/>
        </w:rPr>
      </w:pPr>
      <w:r>
        <w:rPr>
          <w:rFonts w:ascii="Arial" w:hAnsi="Arial" w:cs="Arial"/>
        </w:rPr>
        <w:t xml:space="preserve">Taziye başı, taziye meclisini yönetene denir. </w:t>
      </w:r>
      <w:r w:rsidR="008D6DE7">
        <w:rPr>
          <w:rFonts w:ascii="Arial" w:hAnsi="Arial" w:cs="Arial"/>
        </w:rPr>
        <w:t>Genelli</w:t>
      </w:r>
      <w:r w:rsidR="008D6DE7">
        <w:rPr>
          <w:rFonts w:ascii="Arial" w:hAnsi="Arial" w:cs="Arial"/>
        </w:rPr>
        <w:t>k</w:t>
      </w:r>
      <w:r w:rsidR="008D6DE7">
        <w:rPr>
          <w:rFonts w:ascii="Arial" w:hAnsi="Arial" w:cs="Arial"/>
        </w:rPr>
        <w:t xml:space="preserve">le </w:t>
      </w:r>
      <w:r w:rsidR="00255241">
        <w:rPr>
          <w:rFonts w:ascii="Arial" w:hAnsi="Arial" w:cs="Arial"/>
        </w:rPr>
        <w:t>halk arasında matem meclislerini düzenleyen ve onu yöneten kimseye söylenir</w:t>
      </w:r>
      <w:r w:rsidR="0039532D">
        <w:rPr>
          <w:rFonts w:ascii="Arial" w:hAnsi="Arial" w:cs="Arial"/>
        </w:rPr>
        <w:t>di</w:t>
      </w:r>
      <w:r w:rsidR="00255241">
        <w:rPr>
          <w:rFonts w:ascii="Arial" w:hAnsi="Arial" w:cs="Arial"/>
        </w:rPr>
        <w:t xml:space="preserve">. Taziye </w:t>
      </w:r>
      <w:r w:rsidR="009D0DD1">
        <w:rPr>
          <w:rFonts w:ascii="Arial" w:hAnsi="Arial" w:cs="Arial"/>
        </w:rPr>
        <w:t>başı kendi işinde d</w:t>
      </w:r>
      <w:r w:rsidR="009D0DD1">
        <w:rPr>
          <w:rFonts w:ascii="Arial" w:hAnsi="Arial" w:cs="Arial"/>
        </w:rPr>
        <w:t>e</w:t>
      </w:r>
      <w:r w:rsidR="009D0DD1">
        <w:rPr>
          <w:rFonts w:ascii="Arial" w:hAnsi="Arial" w:cs="Arial"/>
        </w:rPr>
        <w:t>neyimini</w:t>
      </w:r>
      <w:r w:rsidR="00255241">
        <w:rPr>
          <w:rFonts w:ascii="Arial" w:hAnsi="Arial" w:cs="Arial"/>
        </w:rPr>
        <w:t xml:space="preserve"> ortaya koyarak tiyatro</w:t>
      </w:r>
      <w:r w:rsidR="00E80108">
        <w:rPr>
          <w:rFonts w:ascii="Arial" w:hAnsi="Arial" w:cs="Arial"/>
        </w:rPr>
        <w:t xml:space="preserve"> içeriğ</w:t>
      </w:r>
      <w:r w:rsidR="00E80108">
        <w:rPr>
          <w:rFonts w:ascii="Arial" w:hAnsi="Arial" w:cs="Arial"/>
        </w:rPr>
        <w:t>i</w:t>
      </w:r>
      <w:r w:rsidR="00E80108">
        <w:rPr>
          <w:rFonts w:ascii="Arial" w:hAnsi="Arial" w:cs="Arial"/>
        </w:rPr>
        <w:t>ni, kimlerin hangi rolü ve</w:t>
      </w:r>
      <w:r w:rsidR="00255241">
        <w:rPr>
          <w:rFonts w:ascii="Arial" w:hAnsi="Arial" w:cs="Arial"/>
        </w:rPr>
        <w:t xml:space="preserve"> şiirleri nasıl okuyacaklarını belirler</w:t>
      </w:r>
      <w:r w:rsidR="009D0DD1">
        <w:rPr>
          <w:rFonts w:ascii="Arial" w:hAnsi="Arial" w:cs="Arial"/>
        </w:rPr>
        <w:t>,</w:t>
      </w:r>
      <w:r w:rsidR="00255241">
        <w:rPr>
          <w:rFonts w:ascii="Arial" w:hAnsi="Arial" w:cs="Arial"/>
        </w:rPr>
        <w:t xml:space="preserve"> ismini “Fert” ve “Nusha” diye adlandırdıkları </w:t>
      </w:r>
      <w:r w:rsidR="009D0DD1">
        <w:rPr>
          <w:rFonts w:ascii="Arial" w:hAnsi="Arial" w:cs="Arial"/>
        </w:rPr>
        <w:t>kâğıtlara</w:t>
      </w:r>
      <w:r w:rsidR="00255241">
        <w:rPr>
          <w:rFonts w:ascii="Arial" w:hAnsi="Arial" w:cs="Arial"/>
        </w:rPr>
        <w:t xml:space="preserve"> yazarak onlara v</w:t>
      </w:r>
      <w:r w:rsidR="00255241">
        <w:rPr>
          <w:rFonts w:ascii="Arial" w:hAnsi="Arial" w:cs="Arial"/>
        </w:rPr>
        <w:t>e</w:t>
      </w:r>
      <w:r w:rsidR="00255241">
        <w:rPr>
          <w:rFonts w:ascii="Arial" w:hAnsi="Arial" w:cs="Arial"/>
        </w:rPr>
        <w:t xml:space="preserve">rirdi. </w:t>
      </w:r>
      <w:r w:rsidR="00AF616F">
        <w:rPr>
          <w:rStyle w:val="FootnoteReference"/>
          <w:rFonts w:ascii="Arial" w:hAnsi="Arial" w:cs="Arial"/>
        </w:rPr>
        <w:footnoteReference w:id="812"/>
      </w:r>
      <w:r w:rsidR="009B5396">
        <w:rPr>
          <w:rFonts w:ascii="Arial" w:hAnsi="Arial" w:cs="Arial"/>
        </w:rPr>
        <w:t xml:space="preserve"> Taziye başının diğer lakapları; Şebihbaşı, Mirieza, Nazim-ul Buka’dır. </w:t>
      </w:r>
    </w:p>
    <w:p w:rsidR="009B5396" w:rsidRDefault="009B5396" w:rsidP="00107BC4">
      <w:pPr>
        <w:spacing w:before="60" w:after="60" w:line="276" w:lineRule="auto"/>
        <w:ind w:firstLine="397"/>
        <w:jc w:val="both"/>
        <w:rPr>
          <w:rFonts w:ascii="Arial" w:hAnsi="Arial" w:cs="Arial"/>
        </w:rPr>
      </w:pPr>
    </w:p>
    <w:p w:rsidR="009B5396" w:rsidRDefault="009B5396" w:rsidP="00107BC4">
      <w:pPr>
        <w:spacing w:before="60" w:after="60" w:line="276" w:lineRule="auto"/>
        <w:ind w:firstLine="397"/>
        <w:jc w:val="both"/>
        <w:rPr>
          <w:rFonts w:ascii="Arial" w:hAnsi="Arial" w:cs="Arial"/>
        </w:rPr>
      </w:pPr>
      <w:r>
        <w:rPr>
          <w:rFonts w:ascii="Arial" w:hAnsi="Arial" w:cs="Arial"/>
        </w:rPr>
        <w:t>MEĞİSE</w:t>
      </w:r>
    </w:p>
    <w:p w:rsidR="009B5396" w:rsidRDefault="009B5396" w:rsidP="00107BC4">
      <w:pPr>
        <w:spacing w:before="60" w:after="60" w:line="276" w:lineRule="auto"/>
        <w:ind w:firstLine="397"/>
        <w:jc w:val="both"/>
        <w:rPr>
          <w:rFonts w:ascii="Arial" w:hAnsi="Arial" w:cs="Arial"/>
        </w:rPr>
      </w:pPr>
      <w:r>
        <w:rPr>
          <w:rFonts w:ascii="Arial" w:hAnsi="Arial" w:cs="Arial"/>
        </w:rPr>
        <w:t>Mekke ile Irak arasında yeralan konaklama yerleri</w:t>
      </w:r>
      <w:r>
        <w:rPr>
          <w:rFonts w:ascii="Arial" w:hAnsi="Arial" w:cs="Arial"/>
        </w:rPr>
        <w:t>n</w:t>
      </w:r>
      <w:r>
        <w:rPr>
          <w:rFonts w:ascii="Arial" w:hAnsi="Arial" w:cs="Arial"/>
        </w:rPr>
        <w:t>den birisinin adıdır. İmam Hüseyin (a.s) yolculuğu sır</w:t>
      </w:r>
      <w:r>
        <w:rPr>
          <w:rFonts w:ascii="Arial" w:hAnsi="Arial" w:cs="Arial"/>
        </w:rPr>
        <w:t>a</w:t>
      </w:r>
      <w:r>
        <w:rPr>
          <w:rFonts w:ascii="Arial" w:hAnsi="Arial" w:cs="Arial"/>
        </w:rPr>
        <w:t xml:space="preserve">sında burada konaklamıştır. </w:t>
      </w:r>
      <w:r w:rsidR="00390F19">
        <w:rPr>
          <w:rFonts w:ascii="Arial" w:hAnsi="Arial" w:cs="Arial"/>
        </w:rPr>
        <w:t>Sözcük a</w:t>
      </w:r>
      <w:r w:rsidR="00390F19">
        <w:rPr>
          <w:rFonts w:ascii="Arial" w:hAnsi="Arial" w:cs="Arial"/>
        </w:rPr>
        <w:t>n</w:t>
      </w:r>
      <w:r w:rsidR="00390F19">
        <w:rPr>
          <w:rFonts w:ascii="Arial" w:hAnsi="Arial" w:cs="Arial"/>
        </w:rPr>
        <w:t>lamı “Yağmurlu yer”dir.</w:t>
      </w:r>
    </w:p>
    <w:p w:rsidR="00F14568" w:rsidRDefault="00F14568" w:rsidP="00107BC4">
      <w:pPr>
        <w:spacing w:before="60" w:after="60" w:line="276" w:lineRule="auto"/>
        <w:ind w:firstLine="397"/>
        <w:jc w:val="both"/>
        <w:rPr>
          <w:rFonts w:ascii="Arial" w:hAnsi="Arial" w:cs="Arial"/>
        </w:rPr>
      </w:pPr>
    </w:p>
    <w:p w:rsidR="00F14568" w:rsidRDefault="00F14568" w:rsidP="00107BC4">
      <w:pPr>
        <w:spacing w:before="60" w:after="60" w:line="276" w:lineRule="auto"/>
        <w:ind w:firstLine="397"/>
        <w:jc w:val="both"/>
        <w:rPr>
          <w:rFonts w:ascii="Arial" w:hAnsi="Arial" w:cs="Arial"/>
        </w:rPr>
      </w:pPr>
      <w:r>
        <w:rPr>
          <w:rFonts w:ascii="Arial" w:hAnsi="Arial" w:cs="Arial"/>
        </w:rPr>
        <w:t>MAKTEL</w:t>
      </w:r>
    </w:p>
    <w:p w:rsidR="00F14568" w:rsidRDefault="00F14568" w:rsidP="00DC41F3">
      <w:pPr>
        <w:spacing w:before="60" w:after="60" w:line="276" w:lineRule="auto"/>
        <w:ind w:firstLine="397"/>
        <w:jc w:val="both"/>
        <w:rPr>
          <w:rFonts w:ascii="Arial" w:hAnsi="Arial" w:cs="Arial"/>
        </w:rPr>
      </w:pPr>
      <w:r>
        <w:rPr>
          <w:rFonts w:ascii="Arial" w:hAnsi="Arial" w:cs="Arial"/>
        </w:rPr>
        <w:t>Maktel, öldürülme yeri anlamı taşır, bunun yanısıra İmam Hüseyin (a.s) ve yarenlerinin Kerbela’da nasıl şehit edilişi hakkında yazılan birçok kit</w:t>
      </w:r>
      <w:r>
        <w:rPr>
          <w:rFonts w:ascii="Arial" w:hAnsi="Arial" w:cs="Arial"/>
        </w:rPr>
        <w:t>a</w:t>
      </w:r>
      <w:r>
        <w:rPr>
          <w:rFonts w:ascii="Arial" w:hAnsi="Arial" w:cs="Arial"/>
        </w:rPr>
        <w:t xml:space="preserve">bın ismidir. </w:t>
      </w:r>
      <w:r w:rsidR="003F1604">
        <w:rPr>
          <w:rFonts w:ascii="Arial" w:hAnsi="Arial" w:cs="Arial"/>
        </w:rPr>
        <w:t>Dehhuda sözlük</w:t>
      </w:r>
      <w:r w:rsidR="004F40AB">
        <w:rPr>
          <w:rFonts w:ascii="Arial" w:hAnsi="Arial" w:cs="Arial"/>
        </w:rPr>
        <w:t xml:space="preserve"> kitabı şöyle yazar: “Birinin öldürüldüğü yer ve </w:t>
      </w:r>
      <w:r w:rsidR="003F1604">
        <w:rPr>
          <w:rFonts w:ascii="Arial" w:hAnsi="Arial" w:cs="Arial"/>
        </w:rPr>
        <w:lastRenderedPageBreak/>
        <w:t>m</w:t>
      </w:r>
      <w:r w:rsidR="003F1604">
        <w:rPr>
          <w:rFonts w:ascii="Arial" w:hAnsi="Arial" w:cs="Arial"/>
        </w:rPr>
        <w:t>e</w:t>
      </w:r>
      <w:r w:rsidR="003F1604">
        <w:rPr>
          <w:rFonts w:ascii="Arial" w:hAnsi="Arial" w:cs="Arial"/>
        </w:rPr>
        <w:t>kâna</w:t>
      </w:r>
      <w:r w:rsidR="001365EA">
        <w:rPr>
          <w:rFonts w:ascii="Arial" w:hAnsi="Arial" w:cs="Arial"/>
        </w:rPr>
        <w:t xml:space="preserve"> söylenir</w:t>
      </w:r>
      <w:r w:rsidR="00706723">
        <w:rPr>
          <w:rFonts w:ascii="Arial" w:hAnsi="Arial" w:cs="Arial"/>
        </w:rPr>
        <w:t>,</w:t>
      </w:r>
      <w:r w:rsidR="001365EA">
        <w:rPr>
          <w:rFonts w:ascii="Arial" w:hAnsi="Arial" w:cs="Arial"/>
        </w:rPr>
        <w:t xml:space="preserve"> bununla birlikte</w:t>
      </w:r>
      <w:r w:rsidR="003F1604">
        <w:rPr>
          <w:rFonts w:ascii="Arial" w:hAnsi="Arial" w:cs="Arial"/>
        </w:rPr>
        <w:t xml:space="preserve"> </w:t>
      </w:r>
      <w:r w:rsidR="00706723">
        <w:rPr>
          <w:rFonts w:ascii="Arial" w:hAnsi="Arial" w:cs="Arial"/>
        </w:rPr>
        <w:t>insan bedenin çeşitli uzu</w:t>
      </w:r>
      <w:r w:rsidR="00706723">
        <w:rPr>
          <w:rFonts w:ascii="Arial" w:hAnsi="Arial" w:cs="Arial"/>
        </w:rPr>
        <w:t>v</w:t>
      </w:r>
      <w:r w:rsidR="00DC41F3">
        <w:rPr>
          <w:rFonts w:ascii="Arial" w:hAnsi="Arial" w:cs="Arial"/>
        </w:rPr>
        <w:t>larına da söylenmiştir;</w:t>
      </w:r>
      <w:r w:rsidR="00706723">
        <w:rPr>
          <w:rFonts w:ascii="Arial" w:hAnsi="Arial" w:cs="Arial"/>
        </w:rPr>
        <w:t xml:space="preserve"> bir ok veya kılıç darbesi onun öl</w:t>
      </w:r>
      <w:r w:rsidR="00706723">
        <w:rPr>
          <w:rFonts w:ascii="Arial" w:hAnsi="Arial" w:cs="Arial"/>
        </w:rPr>
        <w:t>ü</w:t>
      </w:r>
      <w:r w:rsidR="00706723">
        <w:rPr>
          <w:rFonts w:ascii="Arial" w:hAnsi="Arial" w:cs="Arial"/>
        </w:rPr>
        <w:t>müne neden olabil</w:t>
      </w:r>
      <w:r w:rsidR="00E9650A">
        <w:rPr>
          <w:rFonts w:ascii="Arial" w:hAnsi="Arial" w:cs="Arial"/>
        </w:rPr>
        <w:t>mektedir.</w:t>
      </w:r>
    </w:p>
    <w:p w:rsidR="00E9650A" w:rsidRDefault="00E9650A" w:rsidP="00107BC4">
      <w:pPr>
        <w:spacing w:before="60" w:after="60" w:line="276" w:lineRule="auto"/>
        <w:ind w:firstLine="397"/>
        <w:jc w:val="both"/>
        <w:rPr>
          <w:rFonts w:ascii="Arial" w:hAnsi="Arial" w:cs="Arial"/>
        </w:rPr>
      </w:pPr>
      <w:r>
        <w:rPr>
          <w:rFonts w:ascii="Arial" w:hAnsi="Arial" w:cs="Arial"/>
        </w:rPr>
        <w:t>(Dehhuda sözlüğü): Aşura hadisesi ve Kerbela ka</w:t>
      </w:r>
      <w:r>
        <w:rPr>
          <w:rFonts w:ascii="Arial" w:hAnsi="Arial" w:cs="Arial"/>
        </w:rPr>
        <w:t>h</w:t>
      </w:r>
      <w:r>
        <w:rPr>
          <w:rFonts w:ascii="Arial" w:hAnsi="Arial" w:cs="Arial"/>
        </w:rPr>
        <w:t>ramanlarının hedeflerini insanların yaşantılarında canlı tutmak için geçmişten günümüze kadar birçok eser “Ma</w:t>
      </w:r>
      <w:r>
        <w:rPr>
          <w:rFonts w:ascii="Arial" w:hAnsi="Arial" w:cs="Arial"/>
        </w:rPr>
        <w:t>k</w:t>
      </w:r>
      <w:r>
        <w:rPr>
          <w:rFonts w:ascii="Arial" w:hAnsi="Arial" w:cs="Arial"/>
        </w:rPr>
        <w:t>tel”</w:t>
      </w:r>
      <w:r w:rsidR="00303270">
        <w:rPr>
          <w:rFonts w:ascii="Arial" w:hAnsi="Arial" w:cs="Arial"/>
        </w:rPr>
        <w:t xml:space="preserve"> adı altında kaleme alınmış ve alınacaktır da. </w:t>
      </w:r>
      <w:r w:rsidR="004418D3">
        <w:rPr>
          <w:rFonts w:ascii="Arial" w:hAnsi="Arial" w:cs="Arial"/>
        </w:rPr>
        <w:t>Şiğ Ağa Bozorgi Tehrani bu ad altında yazılmış ve Kerbela had</w:t>
      </w:r>
      <w:r w:rsidR="004418D3">
        <w:rPr>
          <w:rFonts w:ascii="Arial" w:hAnsi="Arial" w:cs="Arial"/>
        </w:rPr>
        <w:t>i</w:t>
      </w:r>
      <w:r w:rsidR="004418D3">
        <w:rPr>
          <w:rFonts w:ascii="Arial" w:hAnsi="Arial" w:cs="Arial"/>
        </w:rPr>
        <w:t>sesine ele alan yetmişden fazla kitabın ismini zikreder.</w:t>
      </w:r>
      <w:r w:rsidR="00F92E0F">
        <w:rPr>
          <w:rStyle w:val="FootnoteReference"/>
          <w:rFonts w:ascii="Arial" w:hAnsi="Arial" w:cs="Arial"/>
        </w:rPr>
        <w:footnoteReference w:id="813"/>
      </w:r>
      <w:r w:rsidR="00E71877">
        <w:rPr>
          <w:rFonts w:ascii="Arial" w:hAnsi="Arial" w:cs="Arial"/>
        </w:rPr>
        <w:t xml:space="preserve"> </w:t>
      </w:r>
      <w:r w:rsidR="009A0276">
        <w:rPr>
          <w:rFonts w:ascii="Arial" w:hAnsi="Arial" w:cs="Arial"/>
        </w:rPr>
        <w:t>İmam Ali (a.s)’ın ashabı olan</w:t>
      </w:r>
      <w:r w:rsidR="00DC41F3">
        <w:rPr>
          <w:rFonts w:ascii="Arial" w:hAnsi="Arial" w:cs="Arial"/>
        </w:rPr>
        <w:t xml:space="preserve"> </w:t>
      </w:r>
      <w:r w:rsidR="009A0276">
        <w:rPr>
          <w:rFonts w:ascii="Arial" w:hAnsi="Arial" w:cs="Arial"/>
        </w:rPr>
        <w:t>“Esbeğ B. Nebate”nin kitabı bu konu hakkında yazılmış ilk kitapdır.</w:t>
      </w:r>
      <w:r w:rsidR="003E2FCE">
        <w:rPr>
          <w:rStyle w:val="FootnoteReference"/>
          <w:rFonts w:ascii="Arial" w:hAnsi="Arial" w:cs="Arial"/>
        </w:rPr>
        <w:footnoteReference w:id="814"/>
      </w:r>
    </w:p>
    <w:p w:rsidR="003E2FCE" w:rsidRDefault="003E2FCE" w:rsidP="00107BC4">
      <w:pPr>
        <w:spacing w:before="60" w:after="60" w:line="276" w:lineRule="auto"/>
        <w:ind w:firstLine="397"/>
        <w:jc w:val="both"/>
        <w:rPr>
          <w:rFonts w:ascii="Arial" w:hAnsi="Arial" w:cs="Arial"/>
        </w:rPr>
      </w:pPr>
      <w:r>
        <w:rPr>
          <w:rFonts w:ascii="Arial" w:hAnsi="Arial" w:cs="Arial"/>
        </w:rPr>
        <w:t>Bazı meşhur maktel kitapl</w:t>
      </w:r>
      <w:r>
        <w:rPr>
          <w:rFonts w:ascii="Arial" w:hAnsi="Arial" w:cs="Arial"/>
        </w:rPr>
        <w:t>a</w:t>
      </w:r>
      <w:r>
        <w:rPr>
          <w:rFonts w:ascii="Arial" w:hAnsi="Arial" w:cs="Arial"/>
        </w:rPr>
        <w:t>rı şunlardan ibarettir.</w:t>
      </w:r>
    </w:p>
    <w:p w:rsidR="003E2FCE" w:rsidRDefault="003E2FCE" w:rsidP="00107BC4">
      <w:pPr>
        <w:spacing w:before="60" w:after="60" w:line="276" w:lineRule="auto"/>
        <w:ind w:firstLine="397"/>
        <w:jc w:val="both"/>
        <w:rPr>
          <w:rFonts w:ascii="Arial" w:hAnsi="Arial" w:cs="Arial"/>
        </w:rPr>
      </w:pPr>
      <w:r w:rsidRPr="003E2FCE">
        <w:rPr>
          <w:rFonts w:ascii="Arial" w:hAnsi="Arial" w:cs="Arial"/>
          <w:b/>
        </w:rPr>
        <w:t>“Mekatil-ul Talibin”</w:t>
      </w:r>
      <w:r>
        <w:rPr>
          <w:rFonts w:ascii="Arial" w:hAnsi="Arial" w:cs="Arial"/>
        </w:rPr>
        <w:t xml:space="preserve"> yazarı Ebul Ferec İsfahani’dir (ö.356). Kitabın iç</w:t>
      </w:r>
      <w:r>
        <w:rPr>
          <w:rFonts w:ascii="Arial" w:hAnsi="Arial" w:cs="Arial"/>
        </w:rPr>
        <w:t>e</w:t>
      </w:r>
      <w:r>
        <w:rPr>
          <w:rFonts w:ascii="Arial" w:hAnsi="Arial" w:cs="Arial"/>
        </w:rPr>
        <w:t>riği Hz. Ebu Talib’in şehit çocuklarının isimleridir. Bu kitap farsça diline de k</w:t>
      </w:r>
      <w:r>
        <w:rPr>
          <w:rFonts w:ascii="Arial" w:hAnsi="Arial" w:cs="Arial"/>
        </w:rPr>
        <w:t>a</w:t>
      </w:r>
      <w:r>
        <w:rPr>
          <w:rFonts w:ascii="Arial" w:hAnsi="Arial" w:cs="Arial"/>
        </w:rPr>
        <w:t>zandırılmıştır.</w:t>
      </w:r>
    </w:p>
    <w:p w:rsidR="003E2FCE" w:rsidRDefault="003E2FCE" w:rsidP="00107BC4">
      <w:pPr>
        <w:spacing w:before="60" w:after="60" w:line="276" w:lineRule="auto"/>
        <w:ind w:firstLine="397"/>
        <w:jc w:val="both"/>
        <w:rPr>
          <w:rFonts w:ascii="Arial" w:hAnsi="Arial" w:cs="Arial"/>
        </w:rPr>
      </w:pPr>
      <w:r w:rsidRPr="003E2FCE">
        <w:rPr>
          <w:rFonts w:ascii="Arial" w:hAnsi="Arial" w:cs="Arial"/>
          <w:b/>
        </w:rPr>
        <w:t>“Maktel-i Ebu Muhnef”</w:t>
      </w:r>
      <w:r>
        <w:rPr>
          <w:rFonts w:ascii="Arial" w:hAnsi="Arial" w:cs="Arial"/>
        </w:rPr>
        <w:t xml:space="preserve"> yazarı Lut B. Yahya B. Said B. Muhnef’dir. </w:t>
      </w:r>
      <w:r w:rsidR="00861740">
        <w:rPr>
          <w:rFonts w:ascii="Arial" w:hAnsi="Arial" w:cs="Arial"/>
        </w:rPr>
        <w:t>Ebu Muhnef olarak meşhur olmuş</w:t>
      </w:r>
      <w:r w:rsidR="00E61485">
        <w:rPr>
          <w:rFonts w:ascii="Arial" w:hAnsi="Arial" w:cs="Arial"/>
        </w:rPr>
        <w:t>,</w:t>
      </w:r>
      <w:r w:rsidR="00861740">
        <w:rPr>
          <w:rFonts w:ascii="Arial" w:hAnsi="Arial" w:cs="Arial"/>
        </w:rPr>
        <w:t xml:space="preserve"> kitabı Aşura hadisesi hakkındadır. </w:t>
      </w:r>
      <w:r w:rsidR="00CA7C4E">
        <w:rPr>
          <w:rFonts w:ascii="Arial" w:hAnsi="Arial" w:cs="Arial"/>
        </w:rPr>
        <w:t>Bu kitap da Farsça’ya çe</w:t>
      </w:r>
      <w:r w:rsidR="00CA7C4E">
        <w:rPr>
          <w:rFonts w:ascii="Arial" w:hAnsi="Arial" w:cs="Arial"/>
        </w:rPr>
        <w:t>v</w:t>
      </w:r>
      <w:r w:rsidR="00CA7C4E">
        <w:rPr>
          <w:rFonts w:ascii="Arial" w:hAnsi="Arial" w:cs="Arial"/>
        </w:rPr>
        <w:t xml:space="preserve">rilmiştir. Son </w:t>
      </w:r>
      <w:r w:rsidR="00BC07D1">
        <w:rPr>
          <w:rFonts w:ascii="Arial" w:hAnsi="Arial" w:cs="Arial"/>
        </w:rPr>
        <w:t>z</w:t>
      </w:r>
      <w:r w:rsidR="00BC07D1">
        <w:rPr>
          <w:rFonts w:ascii="Arial" w:hAnsi="Arial" w:cs="Arial"/>
        </w:rPr>
        <w:t>a</w:t>
      </w:r>
      <w:r w:rsidR="00BC07D1">
        <w:rPr>
          <w:rFonts w:ascii="Arial" w:hAnsi="Arial" w:cs="Arial"/>
        </w:rPr>
        <w:t>manlarda</w:t>
      </w:r>
      <w:r w:rsidR="00CA7C4E">
        <w:rPr>
          <w:rFonts w:ascii="Arial" w:hAnsi="Arial" w:cs="Arial"/>
        </w:rPr>
        <w:t xml:space="preserve"> El-Vefa </w:t>
      </w:r>
      <w:r w:rsidR="00BC07D1">
        <w:rPr>
          <w:rFonts w:ascii="Arial" w:hAnsi="Arial" w:cs="Arial"/>
        </w:rPr>
        <w:t>yayınevi tarafından şu ad altında basılmıştır: “Maktul-ul Hüseyin ve Mesreu Ehl-i Beytihi ve Ashabihi Fi Kerbela”</w:t>
      </w:r>
    </w:p>
    <w:p w:rsidR="00BC07D1" w:rsidRDefault="00BC07D1" w:rsidP="00107BC4">
      <w:pPr>
        <w:spacing w:before="60" w:after="60" w:line="276" w:lineRule="auto"/>
        <w:ind w:firstLine="397"/>
        <w:jc w:val="both"/>
        <w:rPr>
          <w:rFonts w:ascii="Arial" w:hAnsi="Arial" w:cs="Arial"/>
        </w:rPr>
      </w:pPr>
      <w:r w:rsidRPr="00BC07D1">
        <w:rPr>
          <w:rFonts w:ascii="Arial" w:hAnsi="Arial" w:cs="Arial"/>
          <w:b/>
        </w:rPr>
        <w:t>“Maktel-i Harezmi”</w:t>
      </w:r>
      <w:r>
        <w:rPr>
          <w:rFonts w:ascii="Arial" w:hAnsi="Arial" w:cs="Arial"/>
        </w:rPr>
        <w:t xml:space="preserve"> Kerbela hadisesinin t</w:t>
      </w:r>
      <w:r w:rsidR="003B74F5">
        <w:rPr>
          <w:rFonts w:ascii="Arial" w:hAnsi="Arial" w:cs="Arial"/>
        </w:rPr>
        <w:t>arihi böl</w:t>
      </w:r>
      <w:r w:rsidR="003B74F5">
        <w:rPr>
          <w:rFonts w:ascii="Arial" w:hAnsi="Arial" w:cs="Arial"/>
        </w:rPr>
        <w:t>ü</w:t>
      </w:r>
      <w:r w:rsidR="003B74F5">
        <w:rPr>
          <w:rFonts w:ascii="Arial" w:hAnsi="Arial" w:cs="Arial"/>
        </w:rPr>
        <w:t>münü kaleme almı</w:t>
      </w:r>
      <w:r w:rsidR="003B74F5">
        <w:rPr>
          <w:rFonts w:ascii="Arial" w:hAnsi="Arial" w:cs="Arial"/>
        </w:rPr>
        <w:t>ş</w:t>
      </w:r>
      <w:r w:rsidR="003B74F5">
        <w:rPr>
          <w:rFonts w:ascii="Arial" w:hAnsi="Arial" w:cs="Arial"/>
        </w:rPr>
        <w:t>tır. İki ciltte toplan</w:t>
      </w:r>
      <w:r w:rsidR="00946331">
        <w:rPr>
          <w:rFonts w:ascii="Arial" w:hAnsi="Arial" w:cs="Arial"/>
        </w:rPr>
        <w:t>mış ve Muvaffak B. Ahmet Mekke-</w:t>
      </w:r>
      <w:r w:rsidR="003B74F5">
        <w:rPr>
          <w:rFonts w:ascii="Arial" w:hAnsi="Arial" w:cs="Arial"/>
        </w:rPr>
        <w:t>i Harezmi (ö.568) tarafından yazılmış ve genel olarak konularını İbni E’asm’</w:t>
      </w:r>
      <w:r w:rsidR="00AD28D2">
        <w:rPr>
          <w:rFonts w:ascii="Arial" w:hAnsi="Arial" w:cs="Arial"/>
        </w:rPr>
        <w:t>in tarihinden a</w:t>
      </w:r>
      <w:r w:rsidR="00AD28D2">
        <w:rPr>
          <w:rFonts w:ascii="Arial" w:hAnsi="Arial" w:cs="Arial"/>
        </w:rPr>
        <w:t>l</w:t>
      </w:r>
      <w:r w:rsidR="00AD28D2">
        <w:rPr>
          <w:rFonts w:ascii="Arial" w:hAnsi="Arial" w:cs="Arial"/>
        </w:rPr>
        <w:t>mıştır.</w:t>
      </w:r>
    </w:p>
    <w:p w:rsidR="007B1552" w:rsidRDefault="00AD28D2" w:rsidP="00107BC4">
      <w:pPr>
        <w:spacing w:before="60" w:after="60" w:line="276" w:lineRule="auto"/>
        <w:ind w:firstLine="397"/>
        <w:jc w:val="both"/>
        <w:rPr>
          <w:rFonts w:ascii="Arial" w:hAnsi="Arial" w:cs="Arial"/>
        </w:rPr>
      </w:pPr>
      <w:r w:rsidRPr="00AD28D2">
        <w:rPr>
          <w:rFonts w:ascii="Arial" w:hAnsi="Arial" w:cs="Arial"/>
          <w:b/>
        </w:rPr>
        <w:lastRenderedPageBreak/>
        <w:t>“Maktul-ul Hüseyin”</w:t>
      </w:r>
      <w:r>
        <w:rPr>
          <w:rFonts w:ascii="Arial" w:hAnsi="Arial" w:cs="Arial"/>
        </w:rPr>
        <w:t xml:space="preserve"> Adurrezzak Mukerrem (ö.1391Necef’de) </w:t>
      </w:r>
      <w:r w:rsidR="00A70C42">
        <w:rPr>
          <w:rFonts w:ascii="Arial" w:hAnsi="Arial" w:cs="Arial"/>
        </w:rPr>
        <w:t>k</w:t>
      </w:r>
      <w:r w:rsidR="00A70C42">
        <w:rPr>
          <w:rFonts w:ascii="Arial" w:hAnsi="Arial" w:cs="Arial"/>
        </w:rPr>
        <w:t>o</w:t>
      </w:r>
      <w:r w:rsidR="00A70C42">
        <w:rPr>
          <w:rFonts w:ascii="Arial" w:hAnsi="Arial" w:cs="Arial"/>
        </w:rPr>
        <w:t>nusu Kerbela kıyamı hakkında</w:t>
      </w:r>
      <w:r w:rsidR="00C3058A">
        <w:rPr>
          <w:rFonts w:ascii="Arial" w:hAnsi="Arial" w:cs="Arial"/>
        </w:rPr>
        <w:t>dır.</w:t>
      </w:r>
      <w:r w:rsidR="00A70C42">
        <w:rPr>
          <w:rFonts w:ascii="Arial" w:hAnsi="Arial" w:cs="Arial"/>
        </w:rPr>
        <w:t xml:space="preserve"> </w:t>
      </w:r>
      <w:r w:rsidR="00C3058A">
        <w:rPr>
          <w:rFonts w:ascii="Arial" w:hAnsi="Arial" w:cs="Arial"/>
        </w:rPr>
        <w:t xml:space="preserve">İmam Hüseyin (a.s)’ın Medine’den başlayan </w:t>
      </w:r>
      <w:r w:rsidR="007757CC">
        <w:rPr>
          <w:rFonts w:ascii="Arial" w:hAnsi="Arial" w:cs="Arial"/>
        </w:rPr>
        <w:t>yolculuğunu</w:t>
      </w:r>
      <w:r w:rsidR="00C3058A">
        <w:rPr>
          <w:rFonts w:ascii="Arial" w:hAnsi="Arial" w:cs="Arial"/>
        </w:rPr>
        <w:t xml:space="preserve"> Aşura so</w:t>
      </w:r>
      <w:r w:rsidR="00C3058A">
        <w:rPr>
          <w:rFonts w:ascii="Arial" w:hAnsi="Arial" w:cs="Arial"/>
        </w:rPr>
        <w:t>n</w:t>
      </w:r>
      <w:r w:rsidR="00C3058A">
        <w:rPr>
          <w:rFonts w:ascii="Arial" w:hAnsi="Arial" w:cs="Arial"/>
        </w:rPr>
        <w:t>rasına kadar kaleme almıştır.</w:t>
      </w:r>
    </w:p>
    <w:p w:rsidR="00AD28D2" w:rsidRDefault="00C3058A" w:rsidP="00107BC4">
      <w:pPr>
        <w:spacing w:before="60" w:after="60" w:line="276" w:lineRule="auto"/>
        <w:ind w:firstLine="397"/>
        <w:jc w:val="both"/>
        <w:rPr>
          <w:rFonts w:ascii="Arial" w:hAnsi="Arial" w:cs="Arial"/>
        </w:rPr>
      </w:pPr>
      <w:r>
        <w:rPr>
          <w:rFonts w:ascii="Arial" w:hAnsi="Arial" w:cs="Arial"/>
        </w:rPr>
        <w:t xml:space="preserve"> Başka Maktel kitaplarıda şu isimler altında meşhu</w:t>
      </w:r>
      <w:r>
        <w:rPr>
          <w:rFonts w:ascii="Arial" w:hAnsi="Arial" w:cs="Arial"/>
        </w:rPr>
        <w:t>r</w:t>
      </w:r>
      <w:r>
        <w:rPr>
          <w:rFonts w:ascii="Arial" w:hAnsi="Arial" w:cs="Arial"/>
        </w:rPr>
        <w:t xml:space="preserve">dur; </w:t>
      </w:r>
      <w:r w:rsidR="00946331">
        <w:rPr>
          <w:rFonts w:ascii="Arial" w:hAnsi="Arial" w:cs="Arial"/>
        </w:rPr>
        <w:t>Nefs-ul Me</w:t>
      </w:r>
      <w:r w:rsidR="007B1552">
        <w:rPr>
          <w:rFonts w:ascii="Arial" w:hAnsi="Arial" w:cs="Arial"/>
        </w:rPr>
        <w:t xml:space="preserve">hmum, </w:t>
      </w:r>
      <w:r w:rsidR="00085A20">
        <w:rPr>
          <w:rFonts w:ascii="Arial" w:hAnsi="Arial" w:cs="Arial"/>
        </w:rPr>
        <w:t>Luhuf, Minhacud- Dumu, El- Eyun-ul Ebra, Mesir-ul Ahzan, Ruzet-uş Şuheda, Esrar-uş Şahade, Muntehel Amal, Bihar-ul Envar c.45 ve…</w:t>
      </w:r>
    </w:p>
    <w:p w:rsidR="00085A20" w:rsidRDefault="00085A20" w:rsidP="00107BC4">
      <w:pPr>
        <w:spacing w:before="60" w:after="60" w:line="276" w:lineRule="auto"/>
        <w:ind w:firstLine="397"/>
        <w:jc w:val="both"/>
        <w:rPr>
          <w:rFonts w:ascii="Arial" w:hAnsi="Arial" w:cs="Arial"/>
        </w:rPr>
      </w:pPr>
    </w:p>
    <w:p w:rsidR="00085A20" w:rsidRDefault="00085A20" w:rsidP="00107BC4">
      <w:pPr>
        <w:spacing w:before="60" w:after="60" w:line="276" w:lineRule="auto"/>
        <w:ind w:firstLine="397"/>
        <w:jc w:val="both"/>
        <w:rPr>
          <w:rFonts w:ascii="Arial" w:hAnsi="Arial" w:cs="Arial"/>
        </w:rPr>
      </w:pPr>
      <w:r>
        <w:rPr>
          <w:rFonts w:ascii="Arial" w:hAnsi="Arial" w:cs="Arial"/>
        </w:rPr>
        <w:t>HÜZÜNLÜ (MEKRUB)</w:t>
      </w:r>
    </w:p>
    <w:p w:rsidR="00085A20" w:rsidRDefault="00085A20" w:rsidP="00946331">
      <w:pPr>
        <w:spacing w:before="60" w:after="60" w:line="276" w:lineRule="auto"/>
        <w:ind w:firstLine="397"/>
        <w:jc w:val="both"/>
        <w:rPr>
          <w:rFonts w:ascii="Arial" w:hAnsi="Arial" w:cs="Arial"/>
        </w:rPr>
      </w:pPr>
      <w:r>
        <w:rPr>
          <w:rFonts w:ascii="Arial" w:hAnsi="Arial" w:cs="Arial"/>
        </w:rPr>
        <w:t>Hüzünlü, dertli, sıkıntılı anlamı</w:t>
      </w:r>
      <w:r w:rsidR="00946331">
        <w:rPr>
          <w:rFonts w:ascii="Arial" w:hAnsi="Arial" w:cs="Arial"/>
        </w:rPr>
        <w:t>ndadır</w:t>
      </w:r>
      <w:r w:rsidR="00214943">
        <w:rPr>
          <w:rFonts w:ascii="Arial" w:hAnsi="Arial" w:cs="Arial"/>
        </w:rPr>
        <w:t>.</w:t>
      </w:r>
      <w:r w:rsidR="00946331">
        <w:rPr>
          <w:rFonts w:ascii="Arial" w:hAnsi="Arial" w:cs="Arial"/>
        </w:rPr>
        <w:t xml:space="preserve"> Seyyid-i</w:t>
      </w:r>
      <w:r w:rsidR="006569EC">
        <w:rPr>
          <w:rFonts w:ascii="Arial" w:hAnsi="Arial" w:cs="Arial"/>
        </w:rPr>
        <w:t xml:space="preserve"> Şuheda’nın lakaplarındandır. İmam Bakır (a.s), bir had</w:t>
      </w:r>
      <w:r w:rsidR="006569EC">
        <w:rPr>
          <w:rFonts w:ascii="Arial" w:hAnsi="Arial" w:cs="Arial"/>
        </w:rPr>
        <w:t>i</w:t>
      </w:r>
      <w:r w:rsidR="006569EC">
        <w:rPr>
          <w:rFonts w:ascii="Arial" w:hAnsi="Arial" w:cs="Arial"/>
        </w:rPr>
        <w:t>sinde şöyle buyurmuştur: “Şüphesiz H</w:t>
      </w:r>
      <w:r w:rsidR="006569EC">
        <w:rPr>
          <w:rFonts w:ascii="Arial" w:hAnsi="Arial" w:cs="Arial"/>
        </w:rPr>
        <w:t>ü</w:t>
      </w:r>
      <w:r w:rsidR="006569EC">
        <w:rPr>
          <w:rFonts w:ascii="Arial" w:hAnsi="Arial" w:cs="Arial"/>
        </w:rPr>
        <w:t>seyin, mazlum ve hüzünlü bir halde öldürü</w:t>
      </w:r>
      <w:r w:rsidR="006569EC">
        <w:rPr>
          <w:rFonts w:ascii="Arial" w:hAnsi="Arial" w:cs="Arial"/>
        </w:rPr>
        <w:t>l</w:t>
      </w:r>
      <w:r w:rsidR="006569EC">
        <w:rPr>
          <w:rFonts w:ascii="Arial" w:hAnsi="Arial" w:cs="Arial"/>
        </w:rPr>
        <w:t>dü.”</w:t>
      </w:r>
      <w:r w:rsidR="00C42F70">
        <w:rPr>
          <w:rStyle w:val="FootnoteReference"/>
          <w:rFonts w:ascii="Arial" w:hAnsi="Arial" w:cs="Arial"/>
        </w:rPr>
        <w:footnoteReference w:id="815"/>
      </w:r>
    </w:p>
    <w:p w:rsidR="00C42F70" w:rsidRDefault="00C42F70" w:rsidP="00107BC4">
      <w:pPr>
        <w:spacing w:before="60" w:after="60" w:line="276" w:lineRule="auto"/>
        <w:ind w:firstLine="397"/>
        <w:jc w:val="both"/>
        <w:rPr>
          <w:rFonts w:ascii="Arial" w:hAnsi="Arial" w:cs="Arial"/>
        </w:rPr>
      </w:pPr>
    </w:p>
    <w:p w:rsidR="00C42F70" w:rsidRDefault="00643FDB" w:rsidP="00107BC4">
      <w:pPr>
        <w:spacing w:before="60" w:after="60" w:line="276" w:lineRule="auto"/>
        <w:ind w:firstLine="397"/>
        <w:jc w:val="both"/>
        <w:rPr>
          <w:rFonts w:ascii="Arial" w:hAnsi="Arial" w:cs="Arial"/>
        </w:rPr>
      </w:pPr>
      <w:r>
        <w:rPr>
          <w:rFonts w:ascii="Arial" w:hAnsi="Arial" w:cs="Arial"/>
        </w:rPr>
        <w:t>MİNBER</w:t>
      </w:r>
    </w:p>
    <w:p w:rsidR="00643FDB" w:rsidRDefault="00133577" w:rsidP="00EB1FFB">
      <w:pPr>
        <w:spacing w:before="60" w:after="60" w:line="276" w:lineRule="auto"/>
        <w:ind w:firstLine="397"/>
        <w:jc w:val="both"/>
        <w:rPr>
          <w:rFonts w:ascii="Arial" w:hAnsi="Arial" w:cs="Arial"/>
        </w:rPr>
      </w:pPr>
      <w:r>
        <w:rPr>
          <w:rFonts w:ascii="Arial" w:hAnsi="Arial" w:cs="Arial"/>
        </w:rPr>
        <w:t>Hatib’in üzerine çıkıp hutbe oku</w:t>
      </w:r>
      <w:r w:rsidR="00741D39">
        <w:rPr>
          <w:rFonts w:ascii="Arial" w:hAnsi="Arial" w:cs="Arial"/>
        </w:rPr>
        <w:t>duğu ve halka vaaz verdiği yerdir</w:t>
      </w:r>
      <w:r w:rsidR="00FB16DF">
        <w:rPr>
          <w:rFonts w:ascii="Arial" w:hAnsi="Arial" w:cs="Arial"/>
        </w:rPr>
        <w:t>. Ehl-i Minber;</w:t>
      </w:r>
      <w:r>
        <w:rPr>
          <w:rFonts w:ascii="Arial" w:hAnsi="Arial" w:cs="Arial"/>
        </w:rPr>
        <w:t xml:space="preserve"> Mersiye okuyan, Hatip ve V</w:t>
      </w:r>
      <w:r>
        <w:rPr>
          <w:rFonts w:ascii="Arial" w:hAnsi="Arial" w:cs="Arial"/>
        </w:rPr>
        <w:t>a</w:t>
      </w:r>
      <w:r w:rsidR="00FB16DF">
        <w:rPr>
          <w:rFonts w:ascii="Arial" w:hAnsi="Arial" w:cs="Arial"/>
        </w:rPr>
        <w:t>az verenlere denir. Minber;</w:t>
      </w:r>
      <w:r>
        <w:rPr>
          <w:rFonts w:ascii="Arial" w:hAnsi="Arial" w:cs="Arial"/>
        </w:rPr>
        <w:t xml:space="preserve"> üzerinede vaaz ve hutbe ok</w:t>
      </w:r>
      <w:r>
        <w:rPr>
          <w:rFonts w:ascii="Arial" w:hAnsi="Arial" w:cs="Arial"/>
        </w:rPr>
        <w:t>u</w:t>
      </w:r>
      <w:r>
        <w:rPr>
          <w:rFonts w:ascii="Arial" w:hAnsi="Arial" w:cs="Arial"/>
        </w:rPr>
        <w:t>nan yerdir. Sözcük anlamı itibari ile kökü “Nebere”den alınmış ve yüksek yer anlamı</w:t>
      </w:r>
      <w:r w:rsidR="00EB1FFB">
        <w:rPr>
          <w:rFonts w:ascii="Arial" w:hAnsi="Arial" w:cs="Arial"/>
        </w:rPr>
        <w:t>ndadır</w:t>
      </w:r>
      <w:r>
        <w:rPr>
          <w:rFonts w:ascii="Arial" w:hAnsi="Arial" w:cs="Arial"/>
        </w:rPr>
        <w:t xml:space="preserve">. </w:t>
      </w:r>
      <w:r w:rsidR="00962CD0">
        <w:rPr>
          <w:rFonts w:ascii="Arial" w:hAnsi="Arial" w:cs="Arial"/>
        </w:rPr>
        <w:t>Minber de yüksek o</w:t>
      </w:r>
      <w:r w:rsidR="00962CD0">
        <w:rPr>
          <w:rFonts w:ascii="Arial" w:hAnsi="Arial" w:cs="Arial"/>
        </w:rPr>
        <w:t>l</w:t>
      </w:r>
      <w:r w:rsidR="00962CD0">
        <w:rPr>
          <w:rFonts w:ascii="Arial" w:hAnsi="Arial" w:cs="Arial"/>
        </w:rPr>
        <w:t xml:space="preserve">duğundan dolayı ona bu isim verilmiştir. </w:t>
      </w:r>
      <w:r w:rsidR="00A30FB4">
        <w:rPr>
          <w:rFonts w:ascii="Arial" w:hAnsi="Arial" w:cs="Arial"/>
        </w:rPr>
        <w:t>Minberin farklı ç</w:t>
      </w:r>
      <w:r w:rsidR="00A30FB4">
        <w:rPr>
          <w:rFonts w:ascii="Arial" w:hAnsi="Arial" w:cs="Arial"/>
        </w:rPr>
        <w:t>e</w:t>
      </w:r>
      <w:r w:rsidR="00A30FB4">
        <w:rPr>
          <w:rFonts w:ascii="Arial" w:hAnsi="Arial" w:cs="Arial"/>
        </w:rPr>
        <w:t>şitleri vardır; ağaç, demir ve taştan farklı yüksekliklerde yapılır. Minber</w:t>
      </w:r>
      <w:r w:rsidR="00946B24">
        <w:rPr>
          <w:rFonts w:ascii="Arial" w:hAnsi="Arial" w:cs="Arial"/>
        </w:rPr>
        <w:t>,</w:t>
      </w:r>
      <w:r w:rsidR="00A30FB4">
        <w:rPr>
          <w:rFonts w:ascii="Arial" w:hAnsi="Arial" w:cs="Arial"/>
        </w:rPr>
        <w:t xml:space="preserve"> hatip ve Cuma imamlarının üzerinden ha</w:t>
      </w:r>
      <w:r w:rsidR="00A30FB4">
        <w:rPr>
          <w:rFonts w:ascii="Arial" w:hAnsi="Arial" w:cs="Arial"/>
        </w:rPr>
        <w:t>l</w:t>
      </w:r>
      <w:r w:rsidR="00A30FB4">
        <w:rPr>
          <w:rFonts w:ascii="Arial" w:hAnsi="Arial" w:cs="Arial"/>
        </w:rPr>
        <w:t xml:space="preserve">ka hitap etmesi için İslam’ın ilk yıllarından bugüne kadar süregelmiş </w:t>
      </w:r>
      <w:r w:rsidR="00946B24">
        <w:rPr>
          <w:rFonts w:ascii="Arial" w:hAnsi="Arial" w:cs="Arial"/>
        </w:rPr>
        <w:t>bir sünnettir. Fakat</w:t>
      </w:r>
      <w:r w:rsidR="00A30FB4">
        <w:rPr>
          <w:rFonts w:ascii="Arial" w:hAnsi="Arial" w:cs="Arial"/>
        </w:rPr>
        <w:t xml:space="preserve"> tarih boyu</w:t>
      </w:r>
      <w:r w:rsidR="00A30FB4">
        <w:rPr>
          <w:rFonts w:ascii="Arial" w:hAnsi="Arial" w:cs="Arial"/>
        </w:rPr>
        <w:t>n</w:t>
      </w:r>
      <w:r w:rsidR="00A30FB4">
        <w:rPr>
          <w:rFonts w:ascii="Arial" w:hAnsi="Arial" w:cs="Arial"/>
        </w:rPr>
        <w:t xml:space="preserve">ca </w:t>
      </w:r>
      <w:r w:rsidR="00A30FB4">
        <w:rPr>
          <w:rFonts w:ascii="Arial" w:hAnsi="Arial" w:cs="Arial"/>
        </w:rPr>
        <w:lastRenderedPageBreak/>
        <w:t>genel</w:t>
      </w:r>
      <w:r w:rsidR="00946B24">
        <w:rPr>
          <w:rFonts w:ascii="Arial" w:hAnsi="Arial" w:cs="Arial"/>
        </w:rPr>
        <w:t>l</w:t>
      </w:r>
      <w:r w:rsidR="00A30FB4">
        <w:rPr>
          <w:rFonts w:ascii="Arial" w:hAnsi="Arial" w:cs="Arial"/>
        </w:rPr>
        <w:t xml:space="preserve">ikle hükümet ve halifelerin kontürolu altında </w:t>
      </w:r>
      <w:r w:rsidR="00946B24">
        <w:rPr>
          <w:rFonts w:ascii="Arial" w:hAnsi="Arial" w:cs="Arial"/>
        </w:rPr>
        <w:t>olmuş ve istedi</w:t>
      </w:r>
      <w:r w:rsidR="00946B24">
        <w:rPr>
          <w:rFonts w:ascii="Arial" w:hAnsi="Arial" w:cs="Arial"/>
        </w:rPr>
        <w:t>k</w:t>
      </w:r>
      <w:r w:rsidR="00946B24">
        <w:rPr>
          <w:rFonts w:ascii="Arial" w:hAnsi="Arial" w:cs="Arial"/>
        </w:rPr>
        <w:t>leri düşünce tar</w:t>
      </w:r>
      <w:r w:rsidR="00EB1FFB">
        <w:rPr>
          <w:rFonts w:ascii="Arial" w:hAnsi="Arial" w:cs="Arial"/>
        </w:rPr>
        <w:t>zlarını oradan insanlara ulaştırmışlardır</w:t>
      </w:r>
      <w:r w:rsidR="0054224F">
        <w:rPr>
          <w:rFonts w:ascii="Arial" w:hAnsi="Arial" w:cs="Arial"/>
        </w:rPr>
        <w:t>.</w:t>
      </w:r>
    </w:p>
    <w:p w:rsidR="0054224F" w:rsidRDefault="0054224F" w:rsidP="000E502C">
      <w:pPr>
        <w:spacing w:before="60" w:after="60" w:line="276" w:lineRule="auto"/>
        <w:ind w:firstLine="397"/>
        <w:jc w:val="both"/>
        <w:rPr>
          <w:rFonts w:ascii="Arial" w:hAnsi="Arial" w:cs="Arial"/>
        </w:rPr>
      </w:pPr>
      <w:r>
        <w:rPr>
          <w:rFonts w:ascii="Arial" w:hAnsi="Arial" w:cs="Arial"/>
        </w:rPr>
        <w:t xml:space="preserve">Bir minberde Yezid’in emri altında olan hatiplerden biri Yezid’i övüyor ve Ehl-i Beyt’e </w:t>
      </w:r>
      <w:r w:rsidR="00956E33">
        <w:rPr>
          <w:rFonts w:ascii="Arial" w:hAnsi="Arial" w:cs="Arial"/>
        </w:rPr>
        <w:t>saygızlıkta bulunuyordu. İmam Seccad (a.s) minbere çıkmak için izin istedi. Minb</w:t>
      </w:r>
      <w:r w:rsidR="00956E33">
        <w:rPr>
          <w:rFonts w:ascii="Arial" w:hAnsi="Arial" w:cs="Arial"/>
        </w:rPr>
        <w:t>e</w:t>
      </w:r>
      <w:r w:rsidR="00956E33">
        <w:rPr>
          <w:rFonts w:ascii="Arial" w:hAnsi="Arial" w:cs="Arial"/>
        </w:rPr>
        <w:t>re çıkıp kendisini halka tanıttı ve Yezid’</w:t>
      </w:r>
      <w:r w:rsidR="000E502C">
        <w:rPr>
          <w:rFonts w:ascii="Arial" w:hAnsi="Arial" w:cs="Arial"/>
        </w:rPr>
        <w:t xml:space="preserve">i minber </w:t>
      </w:r>
      <w:r w:rsidR="00925D0E">
        <w:rPr>
          <w:rFonts w:ascii="Arial" w:hAnsi="Arial" w:cs="Arial"/>
        </w:rPr>
        <w:t>üzeri</w:t>
      </w:r>
      <w:r w:rsidR="00956E33">
        <w:rPr>
          <w:rFonts w:ascii="Arial" w:hAnsi="Arial" w:cs="Arial"/>
        </w:rPr>
        <w:t>n</w:t>
      </w:r>
      <w:r w:rsidR="00956E33">
        <w:rPr>
          <w:rFonts w:ascii="Arial" w:hAnsi="Arial" w:cs="Arial"/>
        </w:rPr>
        <w:t>de</w:t>
      </w:r>
      <w:r w:rsidR="00925D0E">
        <w:rPr>
          <w:rFonts w:ascii="Arial" w:hAnsi="Arial" w:cs="Arial"/>
        </w:rPr>
        <w:t>n</w:t>
      </w:r>
      <w:r w:rsidR="00956E33">
        <w:rPr>
          <w:rFonts w:ascii="Arial" w:hAnsi="Arial" w:cs="Arial"/>
        </w:rPr>
        <w:t xml:space="preserve"> rezil rüsva etti. </w:t>
      </w:r>
      <w:r w:rsidR="00BE7B68">
        <w:rPr>
          <w:rFonts w:ascii="Arial" w:hAnsi="Arial" w:cs="Arial"/>
        </w:rPr>
        <w:t>İmam Zeynelabidin (a.s), o minberin üz</w:t>
      </w:r>
      <w:r w:rsidR="00BE7B68">
        <w:rPr>
          <w:rFonts w:ascii="Arial" w:hAnsi="Arial" w:cs="Arial"/>
        </w:rPr>
        <w:t>e</w:t>
      </w:r>
      <w:r w:rsidR="00BE7B68">
        <w:rPr>
          <w:rFonts w:ascii="Arial" w:hAnsi="Arial" w:cs="Arial"/>
        </w:rPr>
        <w:t>rinden Ehl-i Beyt’e saygısızlıkta bulunan hatibin mi</w:t>
      </w:r>
      <w:r w:rsidR="00BE7B68">
        <w:rPr>
          <w:rFonts w:ascii="Arial" w:hAnsi="Arial" w:cs="Arial"/>
        </w:rPr>
        <w:t>n</w:t>
      </w:r>
      <w:r w:rsidR="00BE7B68">
        <w:rPr>
          <w:rFonts w:ascii="Arial" w:hAnsi="Arial" w:cs="Arial"/>
        </w:rPr>
        <w:t>berini ağaç yığını olarak nitelendirmiş ve şöyle buyurmu</w:t>
      </w:r>
      <w:r w:rsidR="00BE7B68">
        <w:rPr>
          <w:rFonts w:ascii="Arial" w:hAnsi="Arial" w:cs="Arial"/>
        </w:rPr>
        <w:t>ş</w:t>
      </w:r>
      <w:r w:rsidR="00BE7B68">
        <w:rPr>
          <w:rFonts w:ascii="Arial" w:hAnsi="Arial" w:cs="Arial"/>
        </w:rPr>
        <w:t xml:space="preserve">tur: “Ey Yezid! İzin ver şu ağaç yığının üzerine çıkayım…” </w:t>
      </w:r>
      <w:r w:rsidR="004031FD">
        <w:rPr>
          <w:rFonts w:ascii="Arial" w:hAnsi="Arial" w:cs="Arial"/>
        </w:rPr>
        <w:t>pe</w:t>
      </w:r>
      <w:r w:rsidR="004031FD">
        <w:rPr>
          <w:rFonts w:ascii="Arial" w:hAnsi="Arial" w:cs="Arial"/>
        </w:rPr>
        <w:t>y</w:t>
      </w:r>
      <w:r w:rsidR="004031FD">
        <w:rPr>
          <w:rFonts w:ascii="Arial" w:hAnsi="Arial" w:cs="Arial"/>
        </w:rPr>
        <w:t>gamber efendimiz (s.a.a) bir gün rüyasında Beni Ümeyye’nin kendi minberi üzerine çıktığ</w:t>
      </w:r>
      <w:r w:rsidR="004031FD">
        <w:rPr>
          <w:rFonts w:ascii="Arial" w:hAnsi="Arial" w:cs="Arial"/>
        </w:rPr>
        <w:t>ı</w:t>
      </w:r>
      <w:r w:rsidR="004031FD">
        <w:rPr>
          <w:rFonts w:ascii="Arial" w:hAnsi="Arial" w:cs="Arial"/>
        </w:rPr>
        <w:t>nı ve halkı doğru yoldan alıkoyduğunu gördüğünde çok rahatsız o</w:t>
      </w:r>
      <w:r w:rsidR="004031FD">
        <w:rPr>
          <w:rFonts w:ascii="Arial" w:hAnsi="Arial" w:cs="Arial"/>
        </w:rPr>
        <w:t>l</w:t>
      </w:r>
      <w:r w:rsidR="004031FD">
        <w:rPr>
          <w:rFonts w:ascii="Arial" w:hAnsi="Arial" w:cs="Arial"/>
        </w:rPr>
        <w:t>muştu.</w:t>
      </w:r>
      <w:r w:rsidR="004031FD">
        <w:rPr>
          <w:rStyle w:val="FootnoteReference"/>
          <w:rFonts w:ascii="Arial" w:hAnsi="Arial" w:cs="Arial"/>
        </w:rPr>
        <w:footnoteReference w:id="816"/>
      </w:r>
      <w:r w:rsidR="00771E90">
        <w:rPr>
          <w:rFonts w:ascii="Arial" w:hAnsi="Arial" w:cs="Arial"/>
        </w:rPr>
        <w:t xml:space="preserve"> </w:t>
      </w:r>
    </w:p>
    <w:p w:rsidR="009D655C" w:rsidRDefault="009D655C" w:rsidP="00107BC4">
      <w:pPr>
        <w:spacing w:before="60" w:after="60" w:line="276" w:lineRule="auto"/>
        <w:ind w:firstLine="397"/>
        <w:jc w:val="both"/>
        <w:rPr>
          <w:rFonts w:ascii="Arial" w:hAnsi="Arial" w:cs="Arial"/>
        </w:rPr>
      </w:pPr>
      <w:r>
        <w:rPr>
          <w:rFonts w:ascii="Arial" w:hAnsi="Arial" w:cs="Arial"/>
        </w:rPr>
        <w:t>Bugün de vaaz ve hutbe için Ramazan ve Muharrem aylarında insanlara hitapın ulaştırılmasında minber kull</w:t>
      </w:r>
      <w:r>
        <w:rPr>
          <w:rFonts w:ascii="Arial" w:hAnsi="Arial" w:cs="Arial"/>
        </w:rPr>
        <w:t>a</w:t>
      </w:r>
      <w:r>
        <w:rPr>
          <w:rFonts w:ascii="Arial" w:hAnsi="Arial" w:cs="Arial"/>
        </w:rPr>
        <w:t xml:space="preserve">nılmaktadır. </w:t>
      </w:r>
      <w:r w:rsidR="005C539A">
        <w:rPr>
          <w:rFonts w:ascii="Arial" w:hAnsi="Arial" w:cs="Arial"/>
        </w:rPr>
        <w:t>Minbere çıkmak eski İsl</w:t>
      </w:r>
      <w:r w:rsidR="00DA6138">
        <w:rPr>
          <w:rFonts w:ascii="Arial" w:hAnsi="Arial" w:cs="Arial"/>
        </w:rPr>
        <w:t>ami sünnetlerden s</w:t>
      </w:r>
      <w:r w:rsidR="00DA6138">
        <w:rPr>
          <w:rFonts w:ascii="Arial" w:hAnsi="Arial" w:cs="Arial"/>
        </w:rPr>
        <w:t>a</w:t>
      </w:r>
      <w:r w:rsidR="00DA6138">
        <w:rPr>
          <w:rFonts w:ascii="Arial" w:hAnsi="Arial" w:cs="Arial"/>
        </w:rPr>
        <w:t>yılmaktadır. Günümüzde minbe</w:t>
      </w:r>
      <w:r w:rsidR="00DA6138">
        <w:rPr>
          <w:rFonts w:ascii="Arial" w:hAnsi="Arial" w:cs="Arial"/>
        </w:rPr>
        <w:t>r</w:t>
      </w:r>
      <w:r w:rsidR="00DA6138">
        <w:rPr>
          <w:rFonts w:ascii="Arial" w:hAnsi="Arial" w:cs="Arial"/>
        </w:rPr>
        <w:t xml:space="preserve">den hutbe okumak yalnız din hocalarına mahsus olup diğer konuşmacılar </w:t>
      </w:r>
      <w:r w:rsidR="002C1BAB">
        <w:rPr>
          <w:rFonts w:ascii="Arial" w:hAnsi="Arial" w:cs="Arial"/>
        </w:rPr>
        <w:t>kürsü ve masa a</w:t>
      </w:r>
      <w:r w:rsidR="002C1BAB">
        <w:rPr>
          <w:rFonts w:ascii="Arial" w:hAnsi="Arial" w:cs="Arial"/>
        </w:rPr>
        <w:t>r</w:t>
      </w:r>
      <w:r w:rsidR="002C1BAB">
        <w:rPr>
          <w:rFonts w:ascii="Arial" w:hAnsi="Arial" w:cs="Arial"/>
        </w:rPr>
        <w:t>kasından dinleyicilere hitap etmektedir. Minber Peygamber efendimiz (s.a.a)’den m</w:t>
      </w:r>
      <w:r w:rsidR="002C1BAB">
        <w:rPr>
          <w:rFonts w:ascii="Arial" w:hAnsi="Arial" w:cs="Arial"/>
        </w:rPr>
        <w:t>i</w:t>
      </w:r>
      <w:r w:rsidR="002C1BAB">
        <w:rPr>
          <w:rFonts w:ascii="Arial" w:hAnsi="Arial" w:cs="Arial"/>
        </w:rPr>
        <w:t>ras kaldığı için ken</w:t>
      </w:r>
      <w:r w:rsidR="00232649">
        <w:rPr>
          <w:rFonts w:ascii="Arial" w:hAnsi="Arial" w:cs="Arial"/>
        </w:rPr>
        <w:t>di has ihtiramını korumaktadır.</w:t>
      </w:r>
    </w:p>
    <w:p w:rsidR="00232649" w:rsidRDefault="00232649" w:rsidP="005A7ADA">
      <w:pPr>
        <w:spacing w:before="60" w:after="60" w:line="276" w:lineRule="auto"/>
        <w:jc w:val="both"/>
        <w:rPr>
          <w:rFonts w:ascii="Arial" w:hAnsi="Arial" w:cs="Arial"/>
        </w:rPr>
      </w:pPr>
    </w:p>
    <w:p w:rsidR="00232649" w:rsidRDefault="00232649" w:rsidP="00107BC4">
      <w:pPr>
        <w:spacing w:before="60" w:after="60" w:line="276" w:lineRule="auto"/>
        <w:ind w:firstLine="397"/>
        <w:jc w:val="both"/>
        <w:rPr>
          <w:rFonts w:ascii="Arial" w:hAnsi="Arial" w:cs="Arial"/>
        </w:rPr>
      </w:pPr>
      <w:r>
        <w:rPr>
          <w:rFonts w:ascii="Arial" w:hAnsi="Arial" w:cs="Arial"/>
        </w:rPr>
        <w:t>MUNHİÇ, MEVLE-L H</w:t>
      </w:r>
      <w:r>
        <w:rPr>
          <w:rFonts w:ascii="Arial" w:hAnsi="Arial" w:cs="Arial"/>
        </w:rPr>
        <w:t>Ü</w:t>
      </w:r>
      <w:r>
        <w:rPr>
          <w:rFonts w:ascii="Arial" w:hAnsi="Arial" w:cs="Arial"/>
        </w:rPr>
        <w:t>SEYİN</w:t>
      </w:r>
    </w:p>
    <w:p w:rsidR="00232649" w:rsidRDefault="00232649" w:rsidP="00107BC4">
      <w:pPr>
        <w:spacing w:before="60" w:after="60" w:line="276" w:lineRule="auto"/>
        <w:ind w:firstLine="397"/>
        <w:jc w:val="both"/>
        <w:rPr>
          <w:rFonts w:ascii="Arial" w:hAnsi="Arial" w:cs="Arial"/>
        </w:rPr>
      </w:pPr>
      <w:r>
        <w:rPr>
          <w:rFonts w:ascii="Arial" w:hAnsi="Arial" w:cs="Arial"/>
        </w:rPr>
        <w:t xml:space="preserve">Kerbela şehitlerindendir. </w:t>
      </w:r>
      <w:r w:rsidR="00D55064">
        <w:rPr>
          <w:rFonts w:ascii="Arial" w:hAnsi="Arial" w:cs="Arial"/>
        </w:rPr>
        <w:t xml:space="preserve">İsmi Munhiç B. Sehm olup, İmam Hasan (a.s) zamanında onun hizmetçisi idi. </w:t>
      </w:r>
      <w:r w:rsidR="00BB27AF">
        <w:rPr>
          <w:rFonts w:ascii="Arial" w:hAnsi="Arial" w:cs="Arial"/>
        </w:rPr>
        <w:t xml:space="preserve">Annesi </w:t>
      </w:r>
      <w:r w:rsidR="00BB27AF">
        <w:rPr>
          <w:rFonts w:ascii="Arial" w:hAnsi="Arial" w:cs="Arial"/>
        </w:rPr>
        <w:lastRenderedPageBreak/>
        <w:t xml:space="preserve">İmam Hasan (a.s)’ın </w:t>
      </w:r>
      <w:r w:rsidR="005D1CC4">
        <w:rPr>
          <w:rFonts w:ascii="Arial" w:hAnsi="Arial" w:cs="Arial"/>
        </w:rPr>
        <w:t xml:space="preserve">kenizi </w:t>
      </w:r>
      <w:r w:rsidR="00BB27AF">
        <w:rPr>
          <w:rFonts w:ascii="Arial" w:hAnsi="Arial" w:cs="Arial"/>
        </w:rPr>
        <w:t xml:space="preserve">idi. </w:t>
      </w:r>
      <w:r w:rsidR="005D1CC4">
        <w:rPr>
          <w:rFonts w:ascii="Arial" w:hAnsi="Arial" w:cs="Arial"/>
        </w:rPr>
        <w:t>Onu Nufel B. Haris’den satınaldı ve ondan “Minheç” dü</w:t>
      </w:r>
      <w:r w:rsidR="005D1CC4">
        <w:rPr>
          <w:rFonts w:ascii="Arial" w:hAnsi="Arial" w:cs="Arial"/>
        </w:rPr>
        <w:t>n</w:t>
      </w:r>
      <w:r w:rsidR="005D1CC4">
        <w:rPr>
          <w:rFonts w:ascii="Arial" w:hAnsi="Arial" w:cs="Arial"/>
        </w:rPr>
        <w:t>yaya geldi.</w:t>
      </w:r>
      <w:r w:rsidR="005D1CC4">
        <w:rPr>
          <w:rStyle w:val="FootnoteReference"/>
          <w:rFonts w:ascii="Arial" w:hAnsi="Arial" w:cs="Arial"/>
        </w:rPr>
        <w:footnoteReference w:id="817"/>
      </w:r>
      <w:r w:rsidR="00D256A9">
        <w:rPr>
          <w:rFonts w:ascii="Arial" w:hAnsi="Arial" w:cs="Arial"/>
        </w:rPr>
        <w:t xml:space="preserve"> Minheç’in annesi İmam Seccad (a.s)’ın evinde hizmetçilik yapıyo</w:t>
      </w:r>
      <w:r w:rsidR="00D256A9">
        <w:rPr>
          <w:rFonts w:ascii="Arial" w:hAnsi="Arial" w:cs="Arial"/>
        </w:rPr>
        <w:t>r</w:t>
      </w:r>
      <w:r w:rsidR="00D256A9">
        <w:rPr>
          <w:rFonts w:ascii="Arial" w:hAnsi="Arial" w:cs="Arial"/>
        </w:rPr>
        <w:t>du. Kerbela yolculuğunda a</w:t>
      </w:r>
      <w:r w:rsidR="00D256A9">
        <w:rPr>
          <w:rFonts w:ascii="Arial" w:hAnsi="Arial" w:cs="Arial"/>
        </w:rPr>
        <w:t>n</w:t>
      </w:r>
      <w:r w:rsidR="00D256A9">
        <w:rPr>
          <w:rFonts w:ascii="Arial" w:hAnsi="Arial" w:cs="Arial"/>
        </w:rPr>
        <w:t>ne ve oğlu her ikisi de İmam Hüseyin (a.s)’ı yalnız bırakmamış onunla birlikte Kerbela’ya gelmişlerdi. Minheç, Aşura günü yiğitçe sava</w:t>
      </w:r>
      <w:r w:rsidR="00D256A9">
        <w:rPr>
          <w:rFonts w:ascii="Arial" w:hAnsi="Arial" w:cs="Arial"/>
        </w:rPr>
        <w:t>ş</w:t>
      </w:r>
      <w:r w:rsidR="00D256A9">
        <w:rPr>
          <w:rFonts w:ascii="Arial" w:hAnsi="Arial" w:cs="Arial"/>
        </w:rPr>
        <w:t>tıktan sonra İmam Hüseyin (a.s)’ın yanında şahadet şe</w:t>
      </w:r>
      <w:r w:rsidR="00D256A9">
        <w:rPr>
          <w:rFonts w:ascii="Arial" w:hAnsi="Arial" w:cs="Arial"/>
        </w:rPr>
        <w:t>r</w:t>
      </w:r>
      <w:r w:rsidR="00D256A9">
        <w:rPr>
          <w:rFonts w:ascii="Arial" w:hAnsi="Arial" w:cs="Arial"/>
        </w:rPr>
        <w:t xml:space="preserve">beti içti ve o ilk şehit olanlar arasındaydı. </w:t>
      </w:r>
      <w:r w:rsidR="00B62614">
        <w:rPr>
          <w:rFonts w:ascii="Arial" w:hAnsi="Arial" w:cs="Arial"/>
        </w:rPr>
        <w:t xml:space="preserve">Onun ismi Nahiyyeyi Mukadesse ziyaretnamesi ve Recebiyye </w:t>
      </w:r>
      <w:r w:rsidR="005733F6">
        <w:rPr>
          <w:rFonts w:ascii="Arial" w:hAnsi="Arial" w:cs="Arial"/>
        </w:rPr>
        <w:t>ziyaretnamelerinde geçmektedir.</w:t>
      </w:r>
    </w:p>
    <w:p w:rsidR="005733F6" w:rsidRDefault="005733F6" w:rsidP="00107BC4">
      <w:pPr>
        <w:spacing w:before="60" w:after="60" w:line="276" w:lineRule="auto"/>
        <w:ind w:firstLine="397"/>
        <w:jc w:val="both"/>
        <w:rPr>
          <w:rFonts w:ascii="Arial" w:hAnsi="Arial" w:cs="Arial"/>
        </w:rPr>
      </w:pPr>
    </w:p>
    <w:p w:rsidR="005733F6" w:rsidRDefault="005733F6" w:rsidP="00107BC4">
      <w:pPr>
        <w:spacing w:before="60" w:after="60" w:line="276" w:lineRule="auto"/>
        <w:ind w:firstLine="397"/>
        <w:jc w:val="both"/>
        <w:rPr>
          <w:rFonts w:ascii="Arial" w:hAnsi="Arial" w:cs="Arial"/>
        </w:rPr>
      </w:pPr>
      <w:r>
        <w:rPr>
          <w:rFonts w:ascii="Arial" w:hAnsi="Arial" w:cs="Arial"/>
        </w:rPr>
        <w:t>MENZİL</w:t>
      </w:r>
    </w:p>
    <w:p w:rsidR="005733F6" w:rsidRDefault="005733F6" w:rsidP="001133E4">
      <w:pPr>
        <w:spacing w:before="60" w:after="60" w:line="276" w:lineRule="auto"/>
        <w:ind w:firstLine="397"/>
        <w:jc w:val="both"/>
        <w:rPr>
          <w:rFonts w:ascii="Arial" w:hAnsi="Arial" w:cs="Arial"/>
        </w:rPr>
      </w:pPr>
      <w:r>
        <w:rPr>
          <w:rFonts w:ascii="Arial" w:hAnsi="Arial" w:cs="Arial"/>
        </w:rPr>
        <w:t>Yolculuk boyunca dinlenmek için durulan yere</w:t>
      </w:r>
      <w:r w:rsidR="00AA0301">
        <w:rPr>
          <w:rFonts w:ascii="Arial" w:hAnsi="Arial" w:cs="Arial"/>
        </w:rPr>
        <w:t xml:space="preserve"> Menzil,</w:t>
      </w:r>
      <w:r>
        <w:rPr>
          <w:rFonts w:ascii="Arial" w:hAnsi="Arial" w:cs="Arial"/>
        </w:rPr>
        <w:t xml:space="preserve"> Han, Kervansaray ve Konaklama merkezi denir</w:t>
      </w:r>
      <w:r w:rsidR="001133E4">
        <w:rPr>
          <w:rFonts w:ascii="Arial" w:hAnsi="Arial" w:cs="Arial"/>
        </w:rPr>
        <w:t>di</w:t>
      </w:r>
      <w:r>
        <w:rPr>
          <w:rFonts w:ascii="Arial" w:hAnsi="Arial" w:cs="Arial"/>
        </w:rPr>
        <w:t>.</w:t>
      </w:r>
      <w:r w:rsidR="00AA0301">
        <w:rPr>
          <w:rFonts w:ascii="Arial" w:hAnsi="Arial" w:cs="Arial"/>
        </w:rPr>
        <w:t xml:space="preserve"> </w:t>
      </w:r>
      <w:r w:rsidR="000018FC">
        <w:rPr>
          <w:rFonts w:ascii="Arial" w:hAnsi="Arial" w:cs="Arial"/>
        </w:rPr>
        <w:t>Eski yolculuklarda bir kişi veya bir kafilenin bir gün boyunca piyade gittiği yola bir merhale veya “Menzil” diyo</w:t>
      </w:r>
      <w:r w:rsidR="000018FC">
        <w:rPr>
          <w:rFonts w:ascii="Arial" w:hAnsi="Arial" w:cs="Arial"/>
        </w:rPr>
        <w:t>r</w:t>
      </w:r>
      <w:r w:rsidR="000018FC">
        <w:rPr>
          <w:rFonts w:ascii="Arial" w:hAnsi="Arial" w:cs="Arial"/>
        </w:rPr>
        <w:t xml:space="preserve">lardı. </w:t>
      </w:r>
      <w:r w:rsidR="00EC419F">
        <w:rPr>
          <w:rFonts w:ascii="Arial" w:hAnsi="Arial" w:cs="Arial"/>
        </w:rPr>
        <w:t>Eğer yolculuk süvari olsaydı her bir merhaleye ulaştıkl</w:t>
      </w:r>
      <w:r w:rsidR="00EC419F">
        <w:rPr>
          <w:rFonts w:ascii="Arial" w:hAnsi="Arial" w:cs="Arial"/>
        </w:rPr>
        <w:t>a</w:t>
      </w:r>
      <w:r w:rsidR="00EC419F">
        <w:rPr>
          <w:rFonts w:ascii="Arial" w:hAnsi="Arial" w:cs="Arial"/>
        </w:rPr>
        <w:t xml:space="preserve">rında atı değiştiriyorlardı ve </w:t>
      </w:r>
      <w:r w:rsidR="00A56A4F">
        <w:rPr>
          <w:rFonts w:ascii="Arial" w:hAnsi="Arial" w:cs="Arial"/>
        </w:rPr>
        <w:t>bu “Menzil” sayılma</w:t>
      </w:r>
      <w:r w:rsidR="00A56A4F">
        <w:rPr>
          <w:rFonts w:ascii="Arial" w:hAnsi="Arial" w:cs="Arial"/>
        </w:rPr>
        <w:t>k</w:t>
      </w:r>
      <w:r w:rsidR="00A56A4F">
        <w:rPr>
          <w:rFonts w:ascii="Arial" w:hAnsi="Arial" w:cs="Arial"/>
        </w:rPr>
        <w:t>taydı.</w:t>
      </w:r>
      <w:r w:rsidR="00385E5F">
        <w:rPr>
          <w:rFonts w:ascii="Arial" w:hAnsi="Arial" w:cs="Arial"/>
        </w:rPr>
        <w:t xml:space="preserve"> Bu mesafe bazen üç fersah veya beş fersağa ul</w:t>
      </w:r>
      <w:r w:rsidR="00385E5F">
        <w:rPr>
          <w:rFonts w:ascii="Arial" w:hAnsi="Arial" w:cs="Arial"/>
        </w:rPr>
        <w:t>a</w:t>
      </w:r>
      <w:r w:rsidR="00385E5F">
        <w:rPr>
          <w:rFonts w:ascii="Arial" w:hAnsi="Arial" w:cs="Arial"/>
        </w:rPr>
        <w:t xml:space="preserve">şıyordu. Ellbette iki Menzil arasında ki </w:t>
      </w:r>
      <w:r w:rsidR="008113D4">
        <w:rPr>
          <w:rFonts w:ascii="Arial" w:hAnsi="Arial" w:cs="Arial"/>
        </w:rPr>
        <w:t xml:space="preserve">mesafeyi </w:t>
      </w:r>
      <w:r w:rsidR="0031712D">
        <w:rPr>
          <w:rFonts w:ascii="Arial" w:hAnsi="Arial" w:cs="Arial"/>
        </w:rPr>
        <w:t>kesin bir şekilde belirlemek mümkün değildir. Ancak ortalama her iki Me</w:t>
      </w:r>
      <w:r w:rsidR="0031712D">
        <w:rPr>
          <w:rFonts w:ascii="Arial" w:hAnsi="Arial" w:cs="Arial"/>
        </w:rPr>
        <w:t>n</w:t>
      </w:r>
      <w:r w:rsidR="00BD516B">
        <w:rPr>
          <w:rFonts w:ascii="Arial" w:hAnsi="Arial" w:cs="Arial"/>
        </w:rPr>
        <w:t>zil</w:t>
      </w:r>
      <w:r w:rsidR="0031712D">
        <w:rPr>
          <w:rFonts w:ascii="Arial" w:hAnsi="Arial" w:cs="Arial"/>
        </w:rPr>
        <w:t xml:space="preserve"> arasını dört fersah </w:t>
      </w:r>
      <w:r w:rsidR="00C74FE1">
        <w:rPr>
          <w:rFonts w:ascii="Arial" w:hAnsi="Arial" w:cs="Arial"/>
        </w:rPr>
        <w:t>olarak belirlemek mü</w:t>
      </w:r>
      <w:r w:rsidR="00C74FE1">
        <w:rPr>
          <w:rFonts w:ascii="Arial" w:hAnsi="Arial" w:cs="Arial"/>
        </w:rPr>
        <w:t>m</w:t>
      </w:r>
      <w:r w:rsidR="00C74FE1">
        <w:rPr>
          <w:rFonts w:ascii="Arial" w:hAnsi="Arial" w:cs="Arial"/>
        </w:rPr>
        <w:t>kündür.</w:t>
      </w:r>
    </w:p>
    <w:p w:rsidR="00C74FE1" w:rsidRDefault="007268F3" w:rsidP="00BD516B">
      <w:pPr>
        <w:spacing w:before="60" w:after="60" w:line="276" w:lineRule="auto"/>
        <w:ind w:firstLine="397"/>
        <w:jc w:val="both"/>
        <w:rPr>
          <w:rFonts w:ascii="Arial" w:hAnsi="Arial" w:cs="Arial"/>
        </w:rPr>
      </w:pPr>
      <w:r>
        <w:rPr>
          <w:rFonts w:ascii="Arial" w:hAnsi="Arial" w:cs="Arial"/>
        </w:rPr>
        <w:t>Mekke ile Kerbela arasında menziller bulunmaktaydı. İmam Hüseyin (a.s) bunların bazılarında</w:t>
      </w:r>
      <w:r w:rsidR="00606337">
        <w:rPr>
          <w:rFonts w:ascii="Arial" w:hAnsi="Arial" w:cs="Arial"/>
        </w:rPr>
        <w:t xml:space="preserve"> </w:t>
      </w:r>
      <w:r w:rsidR="007721F9">
        <w:rPr>
          <w:rFonts w:ascii="Arial" w:hAnsi="Arial" w:cs="Arial"/>
        </w:rPr>
        <w:t>konaklamış, b</w:t>
      </w:r>
      <w:r w:rsidR="007721F9">
        <w:rPr>
          <w:rFonts w:ascii="Arial" w:hAnsi="Arial" w:cs="Arial"/>
        </w:rPr>
        <w:t>a</w:t>
      </w:r>
      <w:r w:rsidR="007721F9">
        <w:rPr>
          <w:rFonts w:ascii="Arial" w:hAnsi="Arial" w:cs="Arial"/>
        </w:rPr>
        <w:t xml:space="preserve">zılarından geçmiş ve bazılarında da sabahlamıştır. </w:t>
      </w:r>
      <w:r w:rsidR="00C07E3E">
        <w:rPr>
          <w:rFonts w:ascii="Arial" w:hAnsi="Arial" w:cs="Arial"/>
        </w:rPr>
        <w:t>Bazı menzi</w:t>
      </w:r>
      <w:r w:rsidR="00C07E3E">
        <w:rPr>
          <w:rFonts w:ascii="Arial" w:hAnsi="Arial" w:cs="Arial"/>
        </w:rPr>
        <w:t>l</w:t>
      </w:r>
      <w:r w:rsidR="00C07E3E">
        <w:rPr>
          <w:rFonts w:ascii="Arial" w:hAnsi="Arial" w:cs="Arial"/>
        </w:rPr>
        <w:t xml:space="preserve">ler daha meşhurdur. </w:t>
      </w:r>
      <w:r w:rsidR="007C5398">
        <w:rPr>
          <w:rFonts w:ascii="Arial" w:hAnsi="Arial" w:cs="Arial"/>
        </w:rPr>
        <w:t xml:space="preserve">İmam Hüseyin (a.s) ve </w:t>
      </w:r>
      <w:r w:rsidR="007C5398">
        <w:rPr>
          <w:rFonts w:ascii="Arial" w:hAnsi="Arial" w:cs="Arial"/>
        </w:rPr>
        <w:lastRenderedPageBreak/>
        <w:t xml:space="preserve">kafilesi yüklerini </w:t>
      </w:r>
      <w:r w:rsidR="009B18D6">
        <w:rPr>
          <w:rFonts w:ascii="Arial" w:hAnsi="Arial" w:cs="Arial"/>
        </w:rPr>
        <w:t xml:space="preserve">her menzilde değilde </w:t>
      </w:r>
      <w:r w:rsidR="000F0D58">
        <w:rPr>
          <w:rFonts w:ascii="Arial" w:hAnsi="Arial" w:cs="Arial"/>
        </w:rPr>
        <w:t>genellikle iki menzilden birinde indir</w:t>
      </w:r>
      <w:r w:rsidR="00BD516B">
        <w:rPr>
          <w:rFonts w:ascii="Arial" w:hAnsi="Arial" w:cs="Arial"/>
        </w:rPr>
        <w:t>i</w:t>
      </w:r>
      <w:r w:rsidR="000F0D58">
        <w:rPr>
          <w:rFonts w:ascii="Arial" w:hAnsi="Arial" w:cs="Arial"/>
        </w:rPr>
        <w:t>yorlardı.</w:t>
      </w:r>
      <w:r w:rsidR="003A0E6A">
        <w:rPr>
          <w:rFonts w:ascii="Arial" w:hAnsi="Arial" w:cs="Arial"/>
        </w:rPr>
        <w:t xml:space="preserve"> Mekke ile Kufe arasında yer alan Menziller “Menagib” kit</w:t>
      </w:r>
      <w:r w:rsidR="003A0E6A">
        <w:rPr>
          <w:rFonts w:ascii="Arial" w:hAnsi="Arial" w:cs="Arial"/>
        </w:rPr>
        <w:t>a</w:t>
      </w:r>
      <w:r w:rsidR="003A0E6A">
        <w:rPr>
          <w:rFonts w:ascii="Arial" w:hAnsi="Arial" w:cs="Arial"/>
        </w:rPr>
        <w:t>bında zikredildiği gibi şu düzen</w:t>
      </w:r>
      <w:r w:rsidR="00394F15">
        <w:rPr>
          <w:rFonts w:ascii="Arial" w:hAnsi="Arial" w:cs="Arial"/>
        </w:rPr>
        <w:t>e göredir; Zat</w:t>
      </w:r>
      <w:r w:rsidR="00FE7815">
        <w:rPr>
          <w:rFonts w:ascii="Arial" w:hAnsi="Arial" w:cs="Arial"/>
        </w:rPr>
        <w:t>-i Irg, Haciz, Hazimiyye, Se’lebiyye, Şukuk, Şeraf, Neynava, Ezib-ul Hecanat ve Kerbela.</w:t>
      </w:r>
      <w:r w:rsidR="00FE7815">
        <w:rPr>
          <w:rStyle w:val="FootnoteReference"/>
          <w:rFonts w:ascii="Arial" w:hAnsi="Arial" w:cs="Arial"/>
        </w:rPr>
        <w:footnoteReference w:id="818"/>
      </w:r>
      <w:r w:rsidR="00537583">
        <w:rPr>
          <w:rFonts w:ascii="Arial" w:hAnsi="Arial" w:cs="Arial"/>
        </w:rPr>
        <w:t xml:space="preserve"> </w:t>
      </w:r>
      <w:r w:rsidR="007E3E90">
        <w:rPr>
          <w:rFonts w:ascii="Arial" w:hAnsi="Arial" w:cs="Arial"/>
        </w:rPr>
        <w:t>Muc</w:t>
      </w:r>
      <w:r w:rsidR="00BD516B">
        <w:rPr>
          <w:rFonts w:ascii="Arial" w:hAnsi="Arial" w:cs="Arial"/>
        </w:rPr>
        <w:t>’</w:t>
      </w:r>
      <w:r w:rsidR="007E3E90">
        <w:rPr>
          <w:rFonts w:ascii="Arial" w:hAnsi="Arial" w:cs="Arial"/>
        </w:rPr>
        <w:t>m</w:t>
      </w:r>
      <w:r w:rsidR="00BD516B">
        <w:rPr>
          <w:rFonts w:ascii="Arial" w:hAnsi="Arial" w:cs="Arial"/>
        </w:rPr>
        <w:t>e</w:t>
      </w:r>
      <w:r w:rsidR="007E3E90">
        <w:rPr>
          <w:rFonts w:ascii="Arial" w:hAnsi="Arial" w:cs="Arial"/>
        </w:rPr>
        <w:t xml:space="preserve">il Buldan Kitabı şöyle sıralamıştır: </w:t>
      </w:r>
      <w:r w:rsidR="00097C46">
        <w:rPr>
          <w:rFonts w:ascii="Arial" w:hAnsi="Arial" w:cs="Arial"/>
        </w:rPr>
        <w:t xml:space="preserve">Seffah, Zat-i Irg, </w:t>
      </w:r>
      <w:r w:rsidR="001476D1">
        <w:rPr>
          <w:rFonts w:ascii="Arial" w:hAnsi="Arial" w:cs="Arial"/>
        </w:rPr>
        <w:t xml:space="preserve">Haciz, </w:t>
      </w:r>
      <w:r w:rsidR="001B1152">
        <w:rPr>
          <w:rFonts w:ascii="Arial" w:hAnsi="Arial" w:cs="Arial"/>
        </w:rPr>
        <w:t xml:space="preserve">Hazimiyye, </w:t>
      </w:r>
      <w:r w:rsidR="00A32B56">
        <w:rPr>
          <w:rFonts w:ascii="Arial" w:hAnsi="Arial" w:cs="Arial"/>
        </w:rPr>
        <w:t xml:space="preserve">Zerud, </w:t>
      </w:r>
      <w:r w:rsidR="00D936AE">
        <w:rPr>
          <w:rFonts w:ascii="Arial" w:hAnsi="Arial" w:cs="Arial"/>
        </w:rPr>
        <w:t xml:space="preserve">Se’lebiyye, </w:t>
      </w:r>
      <w:r w:rsidR="005062A8">
        <w:rPr>
          <w:rFonts w:ascii="Arial" w:hAnsi="Arial" w:cs="Arial"/>
        </w:rPr>
        <w:t xml:space="preserve">Şukuk, Zebale, Şeraf, </w:t>
      </w:r>
      <w:r w:rsidR="007336B3">
        <w:rPr>
          <w:rFonts w:ascii="Arial" w:hAnsi="Arial" w:cs="Arial"/>
        </w:rPr>
        <w:t xml:space="preserve">Zu Hesm, Beyze, Rehime, Kadisiyye, </w:t>
      </w:r>
      <w:r w:rsidR="001C3D21">
        <w:rPr>
          <w:rFonts w:ascii="Arial" w:hAnsi="Arial" w:cs="Arial"/>
        </w:rPr>
        <w:t xml:space="preserve">Ezibun-ul Hecanet, Gesr-i Beni Mukatil, </w:t>
      </w:r>
      <w:r w:rsidR="00245BFE">
        <w:rPr>
          <w:rFonts w:ascii="Arial" w:hAnsi="Arial" w:cs="Arial"/>
        </w:rPr>
        <w:t>Neyneva, Kerbela.</w:t>
      </w:r>
      <w:r w:rsidR="00245BFE">
        <w:rPr>
          <w:rStyle w:val="FootnoteReference"/>
          <w:rFonts w:ascii="Arial" w:hAnsi="Arial" w:cs="Arial"/>
        </w:rPr>
        <w:footnoteReference w:id="819"/>
      </w:r>
      <w:r w:rsidR="009675A4">
        <w:rPr>
          <w:rFonts w:ascii="Arial" w:hAnsi="Arial" w:cs="Arial"/>
        </w:rPr>
        <w:t xml:space="preserve"> </w:t>
      </w:r>
      <w:r w:rsidR="00167292">
        <w:rPr>
          <w:rFonts w:ascii="Arial" w:hAnsi="Arial" w:cs="Arial"/>
        </w:rPr>
        <w:t>Elbette başka menzilller de tarih kitaplarında zikredilmiş</w:t>
      </w:r>
      <w:r w:rsidR="00BD516B">
        <w:rPr>
          <w:rFonts w:ascii="Arial" w:hAnsi="Arial" w:cs="Arial"/>
        </w:rPr>
        <w:t>tir</w:t>
      </w:r>
      <w:r w:rsidR="00167292">
        <w:rPr>
          <w:rFonts w:ascii="Arial" w:hAnsi="Arial" w:cs="Arial"/>
        </w:rPr>
        <w:t xml:space="preserve"> </w:t>
      </w:r>
      <w:r w:rsidR="000A6BC8">
        <w:rPr>
          <w:rFonts w:ascii="Arial" w:hAnsi="Arial" w:cs="Arial"/>
        </w:rPr>
        <w:t>örn</w:t>
      </w:r>
      <w:r w:rsidR="000A6BC8">
        <w:rPr>
          <w:rFonts w:ascii="Arial" w:hAnsi="Arial" w:cs="Arial"/>
        </w:rPr>
        <w:t>e</w:t>
      </w:r>
      <w:r w:rsidR="000A6BC8">
        <w:rPr>
          <w:rFonts w:ascii="Arial" w:hAnsi="Arial" w:cs="Arial"/>
        </w:rPr>
        <w:t xml:space="preserve">ğin; </w:t>
      </w:r>
      <w:r w:rsidR="00167292">
        <w:rPr>
          <w:rFonts w:ascii="Arial" w:hAnsi="Arial" w:cs="Arial"/>
        </w:rPr>
        <w:t xml:space="preserve">Ecae, </w:t>
      </w:r>
      <w:r w:rsidR="0055538E">
        <w:rPr>
          <w:rFonts w:ascii="Arial" w:hAnsi="Arial" w:cs="Arial"/>
        </w:rPr>
        <w:t xml:space="preserve">Gutgutane ve </w:t>
      </w:r>
      <w:r w:rsidR="000A6BC8">
        <w:rPr>
          <w:rFonts w:ascii="Arial" w:hAnsi="Arial" w:cs="Arial"/>
        </w:rPr>
        <w:t>Betnu-r Rima gibi bunlar hakkında daha geniş bilgi için sözlük kit</w:t>
      </w:r>
      <w:r w:rsidR="003C037F">
        <w:rPr>
          <w:rFonts w:ascii="Arial" w:hAnsi="Arial" w:cs="Arial"/>
        </w:rPr>
        <w:t>aplarına başvurulması ön</w:t>
      </w:r>
      <w:r w:rsidR="003C037F">
        <w:rPr>
          <w:rFonts w:ascii="Arial" w:hAnsi="Arial" w:cs="Arial"/>
        </w:rPr>
        <w:t>e</w:t>
      </w:r>
      <w:r w:rsidR="003C037F">
        <w:rPr>
          <w:rFonts w:ascii="Arial" w:hAnsi="Arial" w:cs="Arial"/>
        </w:rPr>
        <w:t>rilir.</w:t>
      </w:r>
    </w:p>
    <w:p w:rsidR="003C037F" w:rsidRDefault="005D1FD9" w:rsidP="00107BC4">
      <w:pPr>
        <w:spacing w:before="60" w:after="60" w:line="276" w:lineRule="auto"/>
        <w:ind w:firstLine="397"/>
        <w:jc w:val="both"/>
        <w:rPr>
          <w:rFonts w:ascii="Arial" w:hAnsi="Arial" w:cs="Arial"/>
        </w:rPr>
      </w:pPr>
      <w:r>
        <w:rPr>
          <w:rFonts w:ascii="Arial" w:hAnsi="Arial" w:cs="Arial"/>
        </w:rPr>
        <w:t>Yolculuk boyunca bu menzillerde gerçekleşen hadis</w:t>
      </w:r>
      <w:r>
        <w:rPr>
          <w:rFonts w:ascii="Arial" w:hAnsi="Arial" w:cs="Arial"/>
        </w:rPr>
        <w:t>e</w:t>
      </w:r>
      <w:r>
        <w:rPr>
          <w:rFonts w:ascii="Arial" w:hAnsi="Arial" w:cs="Arial"/>
        </w:rPr>
        <w:t>leri kısaca şöyle özetleyebiliriz:</w:t>
      </w:r>
      <w:r w:rsidR="00434FC0">
        <w:rPr>
          <w:rFonts w:ascii="Arial" w:hAnsi="Arial" w:cs="Arial"/>
        </w:rPr>
        <w:t xml:space="preserve"> Seyyid-i Şuheda Me</w:t>
      </w:r>
      <w:r w:rsidR="00434FC0">
        <w:rPr>
          <w:rFonts w:ascii="Arial" w:hAnsi="Arial" w:cs="Arial"/>
        </w:rPr>
        <w:t>k</w:t>
      </w:r>
      <w:r w:rsidR="00434FC0">
        <w:rPr>
          <w:rFonts w:ascii="Arial" w:hAnsi="Arial" w:cs="Arial"/>
        </w:rPr>
        <w:t>ke’den Irak’a doğru yolculuğunda uğradığı Zat-i Irg Menz</w:t>
      </w:r>
      <w:r w:rsidR="00434FC0">
        <w:rPr>
          <w:rFonts w:ascii="Arial" w:hAnsi="Arial" w:cs="Arial"/>
        </w:rPr>
        <w:t>i</w:t>
      </w:r>
      <w:r w:rsidR="00434FC0">
        <w:rPr>
          <w:rFonts w:ascii="Arial" w:hAnsi="Arial" w:cs="Arial"/>
        </w:rPr>
        <w:t>linde Beşir B. Ğalip ile karşılaşmış ve ondan Kufe’nin d</w:t>
      </w:r>
      <w:r w:rsidR="00434FC0">
        <w:rPr>
          <w:rFonts w:ascii="Arial" w:hAnsi="Arial" w:cs="Arial"/>
        </w:rPr>
        <w:t>u</w:t>
      </w:r>
      <w:r w:rsidR="00434FC0">
        <w:rPr>
          <w:rFonts w:ascii="Arial" w:hAnsi="Arial" w:cs="Arial"/>
        </w:rPr>
        <w:t xml:space="preserve">rumunu sormuştu, </w:t>
      </w:r>
      <w:r w:rsidR="00A777DD">
        <w:rPr>
          <w:rFonts w:ascii="Arial" w:hAnsi="Arial" w:cs="Arial"/>
        </w:rPr>
        <w:t>Haciz ve Betnu-r Rima menzilllerinde Kays B. Musehher Seydavi’yi bir mektup ile Kufe’ye gö</w:t>
      </w:r>
      <w:r w:rsidR="00A777DD">
        <w:rPr>
          <w:rFonts w:ascii="Arial" w:hAnsi="Arial" w:cs="Arial"/>
        </w:rPr>
        <w:t>n</w:t>
      </w:r>
      <w:r w:rsidR="00A777DD">
        <w:rPr>
          <w:rFonts w:ascii="Arial" w:hAnsi="Arial" w:cs="Arial"/>
        </w:rPr>
        <w:t xml:space="preserve">derdi. </w:t>
      </w:r>
      <w:r w:rsidR="002C0DEC">
        <w:rPr>
          <w:rFonts w:ascii="Arial" w:hAnsi="Arial" w:cs="Arial"/>
        </w:rPr>
        <w:t>Zerud menzilinde, Z</w:t>
      </w:r>
      <w:r w:rsidR="00BD516B">
        <w:rPr>
          <w:rFonts w:ascii="Arial" w:hAnsi="Arial" w:cs="Arial"/>
        </w:rPr>
        <w:t>uheyr B. Gin ile görüştü ve o</w:t>
      </w:r>
      <w:r w:rsidR="00BD516B">
        <w:rPr>
          <w:rFonts w:ascii="Arial" w:hAnsi="Arial" w:cs="Arial"/>
        </w:rPr>
        <w:t>n</w:t>
      </w:r>
      <w:r w:rsidR="00BD516B">
        <w:rPr>
          <w:rFonts w:ascii="Arial" w:hAnsi="Arial" w:cs="Arial"/>
        </w:rPr>
        <w:t>dan</w:t>
      </w:r>
      <w:r w:rsidR="002C0DEC">
        <w:rPr>
          <w:rFonts w:ascii="Arial" w:hAnsi="Arial" w:cs="Arial"/>
        </w:rPr>
        <w:t xml:space="preserve"> ke</w:t>
      </w:r>
      <w:r w:rsidR="002C0DEC">
        <w:rPr>
          <w:rFonts w:ascii="Arial" w:hAnsi="Arial" w:cs="Arial"/>
        </w:rPr>
        <w:t>n</w:t>
      </w:r>
      <w:r w:rsidR="002C0DEC">
        <w:rPr>
          <w:rFonts w:ascii="Arial" w:hAnsi="Arial" w:cs="Arial"/>
        </w:rPr>
        <w:t xml:space="preserve">disine katılmasını istedi. </w:t>
      </w:r>
      <w:r w:rsidR="00324478">
        <w:rPr>
          <w:rFonts w:ascii="Arial" w:hAnsi="Arial" w:cs="Arial"/>
        </w:rPr>
        <w:t xml:space="preserve">Se’lebiyye Menzilinde Kufe’de Muslim ve Hani’nin şahadetinden haberdar oldu. </w:t>
      </w:r>
      <w:r w:rsidR="004A3FEE">
        <w:rPr>
          <w:rFonts w:ascii="Arial" w:hAnsi="Arial" w:cs="Arial"/>
        </w:rPr>
        <w:t xml:space="preserve">Zebale Menzilinde, </w:t>
      </w:r>
      <w:r w:rsidR="0072504C">
        <w:rPr>
          <w:rFonts w:ascii="Arial" w:hAnsi="Arial" w:cs="Arial"/>
        </w:rPr>
        <w:t>Ömer Sa’ad’ın gönderdiği elçi ile g</w:t>
      </w:r>
      <w:r w:rsidR="0072504C">
        <w:rPr>
          <w:rFonts w:ascii="Arial" w:hAnsi="Arial" w:cs="Arial"/>
        </w:rPr>
        <w:t>ö</w:t>
      </w:r>
      <w:r w:rsidR="0072504C">
        <w:rPr>
          <w:rFonts w:ascii="Arial" w:hAnsi="Arial" w:cs="Arial"/>
        </w:rPr>
        <w:t xml:space="preserve">rüştü. </w:t>
      </w:r>
      <w:r w:rsidR="00F851B0">
        <w:rPr>
          <w:rFonts w:ascii="Arial" w:hAnsi="Arial" w:cs="Arial"/>
        </w:rPr>
        <w:t>Şeraf Menz</w:t>
      </w:r>
      <w:r w:rsidR="00F851B0">
        <w:rPr>
          <w:rFonts w:ascii="Arial" w:hAnsi="Arial" w:cs="Arial"/>
        </w:rPr>
        <w:t>i</w:t>
      </w:r>
      <w:r w:rsidR="00F851B0">
        <w:rPr>
          <w:rFonts w:ascii="Arial" w:hAnsi="Arial" w:cs="Arial"/>
        </w:rPr>
        <w:t xml:space="preserve">linde, </w:t>
      </w:r>
      <w:r w:rsidR="0012586E">
        <w:rPr>
          <w:rFonts w:ascii="Arial" w:hAnsi="Arial" w:cs="Arial"/>
        </w:rPr>
        <w:t xml:space="preserve">Hürr’ün ordusu ile karşılaştı ve onlara hutbe okudu. </w:t>
      </w:r>
      <w:r w:rsidR="00AD0DD8">
        <w:rPr>
          <w:rFonts w:ascii="Arial" w:hAnsi="Arial" w:cs="Arial"/>
        </w:rPr>
        <w:t>Biyze Menzili</w:t>
      </w:r>
      <w:r w:rsidR="00AD0DD8">
        <w:rPr>
          <w:rFonts w:ascii="Arial" w:hAnsi="Arial" w:cs="Arial"/>
        </w:rPr>
        <w:t>n</w:t>
      </w:r>
      <w:r w:rsidR="00AD0DD8">
        <w:rPr>
          <w:rFonts w:ascii="Arial" w:hAnsi="Arial" w:cs="Arial"/>
        </w:rPr>
        <w:t xml:space="preserve">de, </w:t>
      </w:r>
      <w:r w:rsidR="00A242BC">
        <w:rPr>
          <w:rFonts w:ascii="Arial" w:hAnsi="Arial" w:cs="Arial"/>
        </w:rPr>
        <w:t xml:space="preserve">Bir hutbe okuyarak </w:t>
      </w:r>
      <w:r w:rsidR="00187865">
        <w:rPr>
          <w:rFonts w:ascii="Arial" w:hAnsi="Arial" w:cs="Arial"/>
        </w:rPr>
        <w:t xml:space="preserve">Emevileri </w:t>
      </w:r>
      <w:r w:rsidR="00CD61B3">
        <w:rPr>
          <w:rFonts w:ascii="Arial" w:hAnsi="Arial" w:cs="Arial"/>
        </w:rPr>
        <w:t xml:space="preserve">tanıttı. </w:t>
      </w:r>
      <w:r w:rsidR="0036705E">
        <w:rPr>
          <w:rFonts w:ascii="Arial" w:hAnsi="Arial" w:cs="Arial"/>
        </w:rPr>
        <w:t>Zi-Hesm Menzilinde yaptığı konuşm</w:t>
      </w:r>
      <w:r w:rsidR="0036705E">
        <w:rPr>
          <w:rFonts w:ascii="Arial" w:hAnsi="Arial" w:cs="Arial"/>
        </w:rPr>
        <w:t>a</w:t>
      </w:r>
      <w:r w:rsidR="0036705E">
        <w:rPr>
          <w:rFonts w:ascii="Arial" w:hAnsi="Arial" w:cs="Arial"/>
        </w:rPr>
        <w:t xml:space="preserve">sında dünyanın vefasız ve </w:t>
      </w:r>
      <w:r w:rsidR="00AC08A6">
        <w:rPr>
          <w:rFonts w:ascii="Arial" w:hAnsi="Arial" w:cs="Arial"/>
        </w:rPr>
        <w:lastRenderedPageBreak/>
        <w:t xml:space="preserve">elden gideceğine değindi. </w:t>
      </w:r>
      <w:r w:rsidR="00CF5CC7">
        <w:rPr>
          <w:rFonts w:ascii="Arial" w:hAnsi="Arial" w:cs="Arial"/>
        </w:rPr>
        <w:t>Muharrrem ayının ilk günü, Beni Mekatil Menzilinde k</w:t>
      </w:r>
      <w:r w:rsidR="00CF5CC7">
        <w:rPr>
          <w:rFonts w:ascii="Arial" w:hAnsi="Arial" w:cs="Arial"/>
        </w:rPr>
        <w:t>o</w:t>
      </w:r>
      <w:r w:rsidR="00CF5CC7">
        <w:rPr>
          <w:rFonts w:ascii="Arial" w:hAnsi="Arial" w:cs="Arial"/>
        </w:rPr>
        <w:t>nakladıktan sonra yaptığı konuşmasında kendisinin ş</w:t>
      </w:r>
      <w:r w:rsidR="00CF5CC7">
        <w:rPr>
          <w:rFonts w:ascii="Arial" w:hAnsi="Arial" w:cs="Arial"/>
        </w:rPr>
        <w:t>a</w:t>
      </w:r>
      <w:r w:rsidR="00CF5CC7">
        <w:rPr>
          <w:rFonts w:ascii="Arial" w:hAnsi="Arial" w:cs="Arial"/>
        </w:rPr>
        <w:t>hadet haberini verdi ve Muharrem ayının ikinci g</w:t>
      </w:r>
      <w:r w:rsidR="00624633">
        <w:rPr>
          <w:rFonts w:ascii="Arial" w:hAnsi="Arial" w:cs="Arial"/>
        </w:rPr>
        <w:t>ünü Kerbela topraklarına girdi.</w:t>
      </w:r>
    </w:p>
    <w:p w:rsidR="00624633" w:rsidRDefault="001A73E9" w:rsidP="00107BC4">
      <w:pPr>
        <w:spacing w:before="60" w:after="60" w:line="276" w:lineRule="auto"/>
        <w:ind w:firstLine="397"/>
        <w:jc w:val="both"/>
        <w:rPr>
          <w:rFonts w:ascii="Arial" w:hAnsi="Arial" w:cs="Arial"/>
        </w:rPr>
      </w:pPr>
      <w:r>
        <w:rPr>
          <w:rFonts w:ascii="Arial" w:hAnsi="Arial" w:cs="Arial"/>
        </w:rPr>
        <w:t>İmam (a.s)’ın şahadetinden sonra Esirler Kufe’ye g</w:t>
      </w:r>
      <w:r>
        <w:rPr>
          <w:rFonts w:ascii="Arial" w:hAnsi="Arial" w:cs="Arial"/>
        </w:rPr>
        <w:t>ö</w:t>
      </w:r>
      <w:r>
        <w:rPr>
          <w:rFonts w:ascii="Arial" w:hAnsi="Arial" w:cs="Arial"/>
        </w:rPr>
        <w:t xml:space="preserve">türülmüş ve oradandan Şam’a doğru </w:t>
      </w:r>
      <w:r w:rsidR="00B012C7">
        <w:rPr>
          <w:rFonts w:ascii="Arial" w:hAnsi="Arial" w:cs="Arial"/>
        </w:rPr>
        <w:t>hareket ettirilidiler</w:t>
      </w:r>
      <w:r w:rsidR="00233FFA">
        <w:rPr>
          <w:rFonts w:ascii="Arial" w:hAnsi="Arial" w:cs="Arial"/>
        </w:rPr>
        <w:t>.</w:t>
      </w:r>
      <w:r w:rsidR="0002082F">
        <w:rPr>
          <w:rFonts w:ascii="Arial" w:hAnsi="Arial" w:cs="Arial"/>
        </w:rPr>
        <w:t xml:space="preserve"> Bu uzun yolculuğu tahtı revan</w:t>
      </w:r>
      <w:r w:rsidR="00A14D4D">
        <w:rPr>
          <w:rFonts w:ascii="Arial" w:hAnsi="Arial" w:cs="Arial"/>
        </w:rPr>
        <w:t>ı olmayan develerin üzeri</w:t>
      </w:r>
      <w:r w:rsidR="00A14D4D">
        <w:rPr>
          <w:rFonts w:ascii="Arial" w:hAnsi="Arial" w:cs="Arial"/>
        </w:rPr>
        <w:t>n</w:t>
      </w:r>
      <w:r w:rsidR="00A14D4D">
        <w:rPr>
          <w:rFonts w:ascii="Arial" w:hAnsi="Arial" w:cs="Arial"/>
        </w:rPr>
        <w:t xml:space="preserve">de, </w:t>
      </w:r>
      <w:r w:rsidR="00337126">
        <w:rPr>
          <w:rFonts w:ascii="Arial" w:hAnsi="Arial" w:cs="Arial"/>
        </w:rPr>
        <w:t xml:space="preserve">kafile memurlarının kötü davranışları ile birlikte İmam Seccad (a.s)’ın boyun ve ayaklarına vurulmuş </w:t>
      </w:r>
      <w:r w:rsidR="009C3042">
        <w:rPr>
          <w:rFonts w:ascii="Arial" w:hAnsi="Arial" w:cs="Arial"/>
        </w:rPr>
        <w:t xml:space="preserve">zincirlelerle </w:t>
      </w:r>
      <w:r w:rsidR="007B30B9">
        <w:rPr>
          <w:rFonts w:ascii="Arial" w:hAnsi="Arial" w:cs="Arial"/>
        </w:rPr>
        <w:t>götü</w:t>
      </w:r>
      <w:r w:rsidR="007B30B9">
        <w:rPr>
          <w:rFonts w:ascii="Arial" w:hAnsi="Arial" w:cs="Arial"/>
        </w:rPr>
        <w:t>r</w:t>
      </w:r>
      <w:r w:rsidR="007B30B9">
        <w:rPr>
          <w:rFonts w:ascii="Arial" w:hAnsi="Arial" w:cs="Arial"/>
        </w:rPr>
        <w:t>mekteydiler</w:t>
      </w:r>
      <w:r w:rsidR="00BD516B">
        <w:rPr>
          <w:rFonts w:ascii="Arial" w:hAnsi="Arial" w:cs="Arial"/>
        </w:rPr>
        <w:t>.</w:t>
      </w:r>
      <w:r w:rsidR="007B30B9">
        <w:rPr>
          <w:rFonts w:ascii="Arial" w:hAnsi="Arial" w:cs="Arial"/>
        </w:rPr>
        <w:t xml:space="preserve"> Bu </w:t>
      </w:r>
      <w:r w:rsidR="009C3042">
        <w:rPr>
          <w:rFonts w:ascii="Arial" w:hAnsi="Arial" w:cs="Arial"/>
        </w:rPr>
        <w:t>Peygamber (s.a.a)’</w:t>
      </w:r>
      <w:r w:rsidR="007B30B9">
        <w:rPr>
          <w:rFonts w:ascii="Arial" w:hAnsi="Arial" w:cs="Arial"/>
        </w:rPr>
        <w:t>in hanedanının büyük musibetlerinde</w:t>
      </w:r>
      <w:r w:rsidR="007B5CE7">
        <w:rPr>
          <w:rFonts w:ascii="Arial" w:hAnsi="Arial" w:cs="Arial"/>
        </w:rPr>
        <w:t>n</w:t>
      </w:r>
      <w:r w:rsidR="007B30B9">
        <w:rPr>
          <w:rFonts w:ascii="Arial" w:hAnsi="Arial" w:cs="Arial"/>
        </w:rPr>
        <w:t xml:space="preserve">di. </w:t>
      </w:r>
      <w:r w:rsidR="007B5CE7">
        <w:rPr>
          <w:rFonts w:ascii="Arial" w:hAnsi="Arial" w:cs="Arial"/>
        </w:rPr>
        <w:t>Bu mesafet boyunca da bazı menziller bulunmaktaydı ve Ehl-i Beyt (a.s) bu menzille</w:t>
      </w:r>
      <w:r w:rsidR="007B5CE7">
        <w:rPr>
          <w:rFonts w:ascii="Arial" w:hAnsi="Arial" w:cs="Arial"/>
        </w:rPr>
        <w:t>r</w:t>
      </w:r>
      <w:r w:rsidR="007B5CE7">
        <w:rPr>
          <w:rFonts w:ascii="Arial" w:hAnsi="Arial" w:cs="Arial"/>
        </w:rPr>
        <w:t xml:space="preserve">den geçirilerek Şam’a ulaştırıldı. </w:t>
      </w:r>
      <w:r w:rsidR="00AE3DF1">
        <w:rPr>
          <w:rFonts w:ascii="Arial" w:hAnsi="Arial" w:cs="Arial"/>
        </w:rPr>
        <w:t xml:space="preserve">Kufe’den Şam’a kadar bulunan menzillerin isimleri şöyledir: </w:t>
      </w:r>
      <w:r w:rsidR="00340072">
        <w:rPr>
          <w:rFonts w:ascii="Arial" w:hAnsi="Arial" w:cs="Arial"/>
        </w:rPr>
        <w:t>Tekrib, Musul, Ha</w:t>
      </w:r>
      <w:r w:rsidR="00340072">
        <w:rPr>
          <w:rFonts w:ascii="Arial" w:hAnsi="Arial" w:cs="Arial"/>
        </w:rPr>
        <w:t>r</w:t>
      </w:r>
      <w:r w:rsidR="00340072">
        <w:rPr>
          <w:rFonts w:ascii="Arial" w:hAnsi="Arial" w:cs="Arial"/>
        </w:rPr>
        <w:t xml:space="preserve">ran, De’vat, Gennasirin, Sibur, Hims, Be’lebek, Hemat, </w:t>
      </w:r>
      <w:r w:rsidR="00AC3B48">
        <w:rPr>
          <w:rFonts w:ascii="Arial" w:hAnsi="Arial" w:cs="Arial"/>
        </w:rPr>
        <w:t>Halep, Nesibeyn, Esgalan, Dir Gissis ve Dir Rahip. Bir kaynak kitapında esirlerin Kufe’den Şam’a yolculuğu şö</w:t>
      </w:r>
      <w:r w:rsidR="00AC3B48">
        <w:rPr>
          <w:rFonts w:ascii="Arial" w:hAnsi="Arial" w:cs="Arial"/>
        </w:rPr>
        <w:t>y</w:t>
      </w:r>
      <w:r w:rsidR="00AC3B48">
        <w:rPr>
          <w:rFonts w:ascii="Arial" w:hAnsi="Arial" w:cs="Arial"/>
        </w:rPr>
        <w:t>le sıralanmı</w:t>
      </w:r>
      <w:r w:rsidR="00AC3B48">
        <w:rPr>
          <w:rFonts w:ascii="Arial" w:hAnsi="Arial" w:cs="Arial"/>
        </w:rPr>
        <w:t>ş</w:t>
      </w:r>
      <w:r w:rsidR="00AC3B48">
        <w:rPr>
          <w:rFonts w:ascii="Arial" w:hAnsi="Arial" w:cs="Arial"/>
        </w:rPr>
        <w:t xml:space="preserve">tır: </w:t>
      </w:r>
      <w:r w:rsidR="009150F4">
        <w:rPr>
          <w:rFonts w:ascii="Arial" w:hAnsi="Arial" w:cs="Arial"/>
        </w:rPr>
        <w:t xml:space="preserve">Fırat Nehri Kenarı, </w:t>
      </w:r>
      <w:r w:rsidR="004104FD">
        <w:rPr>
          <w:rFonts w:ascii="Arial" w:hAnsi="Arial" w:cs="Arial"/>
        </w:rPr>
        <w:t xml:space="preserve">Tekrib, </w:t>
      </w:r>
      <w:r w:rsidR="00381AAD">
        <w:rPr>
          <w:rFonts w:ascii="Arial" w:hAnsi="Arial" w:cs="Arial"/>
        </w:rPr>
        <w:t xml:space="preserve">Vadi-i Nahle, Mirşad, Harran, Nesibeyn, Musul, Halep, Dir Nesrani, Esgalan, Be’lebek ve Şam. </w:t>
      </w:r>
      <w:r w:rsidR="0023313F">
        <w:rPr>
          <w:rStyle w:val="FootnoteReference"/>
          <w:rFonts w:ascii="Arial" w:hAnsi="Arial" w:cs="Arial"/>
        </w:rPr>
        <w:footnoteReference w:id="820"/>
      </w:r>
      <w:r w:rsidR="0023313F">
        <w:rPr>
          <w:rFonts w:ascii="Arial" w:hAnsi="Arial" w:cs="Arial"/>
        </w:rPr>
        <w:t xml:space="preserve"> </w:t>
      </w:r>
      <w:r w:rsidR="00FB0CC3">
        <w:rPr>
          <w:rFonts w:ascii="Arial" w:hAnsi="Arial" w:cs="Arial"/>
        </w:rPr>
        <w:t>Kufe ile Şam arasında b</w:t>
      </w:r>
      <w:r w:rsidR="00FB0CC3">
        <w:rPr>
          <w:rFonts w:ascii="Arial" w:hAnsi="Arial" w:cs="Arial"/>
        </w:rPr>
        <w:t>u</w:t>
      </w:r>
      <w:r w:rsidR="00FB0CC3">
        <w:rPr>
          <w:rFonts w:ascii="Arial" w:hAnsi="Arial" w:cs="Arial"/>
        </w:rPr>
        <w:t>lunan</w:t>
      </w:r>
      <w:r w:rsidR="003E47F7">
        <w:rPr>
          <w:rFonts w:ascii="Arial" w:hAnsi="Arial" w:cs="Arial"/>
        </w:rPr>
        <w:t xml:space="preserve"> menziller şöyle de nakledilir: Kadisiyye, Tekrib, M</w:t>
      </w:r>
      <w:r w:rsidR="003E47F7">
        <w:rPr>
          <w:rFonts w:ascii="Arial" w:hAnsi="Arial" w:cs="Arial"/>
        </w:rPr>
        <w:t>u</w:t>
      </w:r>
      <w:r w:rsidR="003E47F7">
        <w:rPr>
          <w:rFonts w:ascii="Arial" w:hAnsi="Arial" w:cs="Arial"/>
        </w:rPr>
        <w:t xml:space="preserve">sul, Te’lefer, Dir Emruh, Selya, Vadi-i Nahle, Ermina, Lina, </w:t>
      </w:r>
      <w:r w:rsidR="006402BD">
        <w:rPr>
          <w:rFonts w:ascii="Arial" w:hAnsi="Arial" w:cs="Arial"/>
        </w:rPr>
        <w:t xml:space="preserve">Kuheyl, </w:t>
      </w:r>
      <w:r w:rsidR="000113CA">
        <w:rPr>
          <w:rFonts w:ascii="Arial" w:hAnsi="Arial" w:cs="Arial"/>
        </w:rPr>
        <w:t>Ç</w:t>
      </w:r>
      <w:r w:rsidR="00C5544D">
        <w:rPr>
          <w:rFonts w:ascii="Arial" w:hAnsi="Arial" w:cs="Arial"/>
        </w:rPr>
        <w:t xml:space="preserve">ehine, </w:t>
      </w:r>
      <w:r w:rsidR="001753B0">
        <w:rPr>
          <w:rFonts w:ascii="Arial" w:hAnsi="Arial" w:cs="Arial"/>
        </w:rPr>
        <w:t xml:space="preserve">Nesibeyn, </w:t>
      </w:r>
      <w:r w:rsidR="008722DC">
        <w:rPr>
          <w:rFonts w:ascii="Arial" w:hAnsi="Arial" w:cs="Arial"/>
        </w:rPr>
        <w:t xml:space="preserve">Devat, Kufr-u Tab, </w:t>
      </w:r>
      <w:r w:rsidR="000113CA">
        <w:rPr>
          <w:rFonts w:ascii="Arial" w:hAnsi="Arial" w:cs="Arial"/>
        </w:rPr>
        <w:t xml:space="preserve">Sipur, </w:t>
      </w:r>
      <w:r w:rsidR="00F02B69">
        <w:rPr>
          <w:rFonts w:ascii="Arial" w:hAnsi="Arial" w:cs="Arial"/>
        </w:rPr>
        <w:t xml:space="preserve">Me’ret-un Ne’man, </w:t>
      </w:r>
      <w:r w:rsidR="006917A6">
        <w:rPr>
          <w:rFonts w:ascii="Arial" w:hAnsi="Arial" w:cs="Arial"/>
        </w:rPr>
        <w:t xml:space="preserve">Şizer, </w:t>
      </w:r>
      <w:r w:rsidR="002821E3">
        <w:rPr>
          <w:rFonts w:ascii="Arial" w:hAnsi="Arial" w:cs="Arial"/>
        </w:rPr>
        <w:t>Hemat, Be’lebek ve Esgalan.</w:t>
      </w:r>
      <w:r w:rsidR="002821E3">
        <w:rPr>
          <w:rStyle w:val="FootnoteReference"/>
          <w:rFonts w:ascii="Arial" w:hAnsi="Arial" w:cs="Arial"/>
        </w:rPr>
        <w:footnoteReference w:id="821"/>
      </w:r>
      <w:r w:rsidR="00925C67">
        <w:rPr>
          <w:rFonts w:ascii="Arial" w:hAnsi="Arial" w:cs="Arial"/>
        </w:rPr>
        <w:t xml:space="preserve"> İmam Hüseyin (a.s)’ın şahadet h</w:t>
      </w:r>
      <w:r w:rsidR="00925C67">
        <w:rPr>
          <w:rFonts w:ascii="Arial" w:hAnsi="Arial" w:cs="Arial"/>
        </w:rPr>
        <w:t>a</w:t>
      </w:r>
      <w:r w:rsidR="00C331FD">
        <w:rPr>
          <w:rFonts w:ascii="Arial" w:hAnsi="Arial" w:cs="Arial"/>
        </w:rPr>
        <w:t>beri</w:t>
      </w:r>
      <w:r w:rsidR="00925C67">
        <w:rPr>
          <w:rFonts w:ascii="Arial" w:hAnsi="Arial" w:cs="Arial"/>
        </w:rPr>
        <w:t xml:space="preserve"> halk arasında duyulmusundan sonra kabile ve taifeler çeşitli </w:t>
      </w:r>
      <w:r w:rsidR="00AB0731">
        <w:rPr>
          <w:rFonts w:ascii="Arial" w:hAnsi="Arial" w:cs="Arial"/>
        </w:rPr>
        <w:t>yerle</w:t>
      </w:r>
      <w:r w:rsidR="00AB0731">
        <w:rPr>
          <w:rFonts w:ascii="Arial" w:hAnsi="Arial" w:cs="Arial"/>
        </w:rPr>
        <w:t>r</w:t>
      </w:r>
      <w:r w:rsidR="00AB0731">
        <w:rPr>
          <w:rFonts w:ascii="Arial" w:hAnsi="Arial" w:cs="Arial"/>
        </w:rPr>
        <w:t>de</w:t>
      </w:r>
      <w:r w:rsidR="0053212E">
        <w:rPr>
          <w:rFonts w:ascii="Arial" w:hAnsi="Arial" w:cs="Arial"/>
        </w:rPr>
        <w:t xml:space="preserve"> itirazlarda </w:t>
      </w:r>
      <w:r w:rsidR="0053212E">
        <w:rPr>
          <w:rFonts w:ascii="Arial" w:hAnsi="Arial" w:cs="Arial"/>
        </w:rPr>
        <w:lastRenderedPageBreak/>
        <w:t xml:space="preserve">bulundular. </w:t>
      </w:r>
      <w:r w:rsidR="00A74EC9">
        <w:rPr>
          <w:rFonts w:ascii="Arial" w:hAnsi="Arial" w:cs="Arial"/>
        </w:rPr>
        <w:t xml:space="preserve">Özellikle Kufe ile Şam arasında yeralan menzillerde tepkiler </w:t>
      </w:r>
      <w:r w:rsidR="00306FFC">
        <w:rPr>
          <w:rFonts w:ascii="Arial" w:hAnsi="Arial" w:cs="Arial"/>
        </w:rPr>
        <w:t>vardı. Hatta hırstiyanlar kö</w:t>
      </w:r>
      <w:r w:rsidR="00306FFC">
        <w:rPr>
          <w:rFonts w:ascii="Arial" w:hAnsi="Arial" w:cs="Arial"/>
        </w:rPr>
        <w:t>y</w:t>
      </w:r>
      <w:r w:rsidR="00306FFC">
        <w:rPr>
          <w:rFonts w:ascii="Arial" w:hAnsi="Arial" w:cs="Arial"/>
        </w:rPr>
        <w:t>lerinden geçir</w:t>
      </w:r>
      <w:r w:rsidR="0071133D">
        <w:rPr>
          <w:rFonts w:ascii="Arial" w:hAnsi="Arial" w:cs="Arial"/>
        </w:rPr>
        <w:t>il</w:t>
      </w:r>
      <w:r w:rsidR="00306FFC">
        <w:rPr>
          <w:rFonts w:ascii="Arial" w:hAnsi="Arial" w:cs="Arial"/>
        </w:rPr>
        <w:t xml:space="preserve">mek </w:t>
      </w:r>
      <w:r w:rsidR="0071133D">
        <w:rPr>
          <w:rFonts w:ascii="Arial" w:hAnsi="Arial" w:cs="Arial"/>
        </w:rPr>
        <w:t>istenen</w:t>
      </w:r>
      <w:r w:rsidR="00306FFC">
        <w:rPr>
          <w:rFonts w:ascii="Arial" w:hAnsi="Arial" w:cs="Arial"/>
        </w:rPr>
        <w:t xml:space="preserve"> mı</w:t>
      </w:r>
      <w:r w:rsidR="00306FFC">
        <w:rPr>
          <w:rFonts w:ascii="Arial" w:hAnsi="Arial" w:cs="Arial"/>
        </w:rPr>
        <w:t>z</w:t>
      </w:r>
      <w:r w:rsidR="00306FFC">
        <w:rPr>
          <w:rFonts w:ascii="Arial" w:hAnsi="Arial" w:cs="Arial"/>
        </w:rPr>
        <w:t>rak başındaki şehitlerin başlarını</w:t>
      </w:r>
      <w:r w:rsidR="0071133D">
        <w:rPr>
          <w:rFonts w:ascii="Arial" w:hAnsi="Arial" w:cs="Arial"/>
        </w:rPr>
        <w:t xml:space="preserve"> geçirmemeleri için</w:t>
      </w:r>
      <w:r w:rsidR="00306FFC">
        <w:rPr>
          <w:rFonts w:ascii="Arial" w:hAnsi="Arial" w:cs="Arial"/>
        </w:rPr>
        <w:t xml:space="preserve"> kendi </w:t>
      </w:r>
      <w:r w:rsidR="00232C5C">
        <w:rPr>
          <w:rFonts w:ascii="Arial" w:hAnsi="Arial" w:cs="Arial"/>
        </w:rPr>
        <w:t>sukunet</w:t>
      </w:r>
      <w:r w:rsidR="0071133D">
        <w:rPr>
          <w:rFonts w:ascii="Arial" w:hAnsi="Arial" w:cs="Arial"/>
        </w:rPr>
        <w:t xml:space="preserve"> mahalli</w:t>
      </w:r>
      <w:r w:rsidR="00232C5C">
        <w:rPr>
          <w:rFonts w:ascii="Arial" w:hAnsi="Arial" w:cs="Arial"/>
        </w:rPr>
        <w:t xml:space="preserve"> veya kaleler</w:t>
      </w:r>
      <w:r w:rsidR="00232C5C">
        <w:rPr>
          <w:rFonts w:ascii="Arial" w:hAnsi="Arial" w:cs="Arial"/>
        </w:rPr>
        <w:t>i</w:t>
      </w:r>
      <w:r w:rsidR="00232C5C">
        <w:rPr>
          <w:rFonts w:ascii="Arial" w:hAnsi="Arial" w:cs="Arial"/>
        </w:rPr>
        <w:t>ne çekilerek</w:t>
      </w:r>
      <w:r w:rsidR="0071133D">
        <w:rPr>
          <w:rFonts w:ascii="Arial" w:hAnsi="Arial" w:cs="Arial"/>
        </w:rPr>
        <w:t xml:space="preserve"> engel oluyorlardı. </w:t>
      </w:r>
      <w:r w:rsidR="00402906">
        <w:rPr>
          <w:rStyle w:val="FootnoteReference"/>
          <w:rFonts w:ascii="Arial" w:hAnsi="Arial" w:cs="Arial"/>
        </w:rPr>
        <w:footnoteReference w:id="822"/>
      </w:r>
    </w:p>
    <w:p w:rsidR="00C97C60" w:rsidRDefault="00C97C60" w:rsidP="00107BC4">
      <w:pPr>
        <w:spacing w:before="60" w:after="60" w:line="276" w:lineRule="auto"/>
        <w:ind w:firstLine="397"/>
        <w:jc w:val="both"/>
        <w:rPr>
          <w:rFonts w:ascii="Arial" w:hAnsi="Arial" w:cs="Arial"/>
        </w:rPr>
      </w:pPr>
    </w:p>
    <w:p w:rsidR="00C97C60" w:rsidRDefault="00C97C60" w:rsidP="00107BC4">
      <w:pPr>
        <w:spacing w:before="60" w:after="60" w:line="276" w:lineRule="auto"/>
        <w:ind w:firstLine="397"/>
        <w:jc w:val="both"/>
        <w:rPr>
          <w:rFonts w:ascii="Arial" w:hAnsi="Arial" w:cs="Arial"/>
        </w:rPr>
      </w:pPr>
      <w:r>
        <w:rPr>
          <w:rFonts w:ascii="Arial" w:hAnsi="Arial" w:cs="Arial"/>
        </w:rPr>
        <w:t>HİZMETÇİLİK MENSEBİ</w:t>
      </w:r>
    </w:p>
    <w:p w:rsidR="00166C8E" w:rsidRDefault="00C97C60" w:rsidP="002E46EA">
      <w:pPr>
        <w:spacing w:before="60" w:after="60" w:line="276" w:lineRule="auto"/>
        <w:ind w:firstLine="397"/>
        <w:jc w:val="both"/>
        <w:rPr>
          <w:rFonts w:ascii="Arial" w:hAnsi="Arial" w:cs="Arial"/>
        </w:rPr>
      </w:pPr>
      <w:r>
        <w:rPr>
          <w:rFonts w:ascii="Arial" w:hAnsi="Arial" w:cs="Arial"/>
        </w:rPr>
        <w:t xml:space="preserve">Ehl-i Beyt mektebinin </w:t>
      </w:r>
      <w:r w:rsidR="00226119">
        <w:rPr>
          <w:rFonts w:ascii="Arial" w:hAnsi="Arial" w:cs="Arial"/>
        </w:rPr>
        <w:t>âşık</w:t>
      </w:r>
      <w:r>
        <w:rPr>
          <w:rFonts w:ascii="Arial" w:hAnsi="Arial" w:cs="Arial"/>
        </w:rPr>
        <w:t xml:space="preserve"> Meddah ve Mersiyecileri bu ünvanı İmamları Eba</w:t>
      </w:r>
      <w:r w:rsidR="002E46EA">
        <w:rPr>
          <w:rFonts w:ascii="Arial" w:hAnsi="Arial" w:cs="Arial"/>
        </w:rPr>
        <w:t xml:space="preserve"> E</w:t>
      </w:r>
      <w:r>
        <w:rPr>
          <w:rFonts w:ascii="Arial" w:hAnsi="Arial" w:cs="Arial"/>
        </w:rPr>
        <w:t>bdillah’ın aşk ve muhabbetinden kendil</w:t>
      </w:r>
      <w:r>
        <w:rPr>
          <w:rFonts w:ascii="Arial" w:hAnsi="Arial" w:cs="Arial"/>
        </w:rPr>
        <w:t>e</w:t>
      </w:r>
      <w:r>
        <w:rPr>
          <w:rFonts w:ascii="Arial" w:hAnsi="Arial" w:cs="Arial"/>
        </w:rPr>
        <w:t>rine için iftihar saymış</w:t>
      </w:r>
      <w:r w:rsidR="000130A3">
        <w:rPr>
          <w:rFonts w:ascii="Arial" w:hAnsi="Arial" w:cs="Arial"/>
        </w:rPr>
        <w:t xml:space="preserve"> ve onu </w:t>
      </w:r>
      <w:r w:rsidR="00DE1E23">
        <w:rPr>
          <w:rFonts w:ascii="Arial" w:hAnsi="Arial" w:cs="Arial"/>
        </w:rPr>
        <w:t>Ağa, kendilerini de onun hizmetçisi olarak adlandırmış ve bu makamı pad</w:t>
      </w:r>
      <w:r w:rsidR="00DE1E23">
        <w:rPr>
          <w:rFonts w:ascii="Arial" w:hAnsi="Arial" w:cs="Arial"/>
        </w:rPr>
        <w:t>i</w:t>
      </w:r>
      <w:r w:rsidR="00DE1E23">
        <w:rPr>
          <w:rFonts w:ascii="Arial" w:hAnsi="Arial" w:cs="Arial"/>
        </w:rPr>
        <w:t xml:space="preserve">şahlıkla dahi değiştirmezler. </w:t>
      </w:r>
      <w:r w:rsidR="00226119">
        <w:rPr>
          <w:rFonts w:ascii="Arial" w:hAnsi="Arial" w:cs="Arial"/>
        </w:rPr>
        <w:t>Bu hizmetçiliğe yak</w:t>
      </w:r>
      <w:r w:rsidR="00226119">
        <w:rPr>
          <w:rFonts w:ascii="Arial" w:hAnsi="Arial" w:cs="Arial"/>
        </w:rPr>
        <w:t>ı</w:t>
      </w:r>
      <w:r w:rsidR="00226119">
        <w:rPr>
          <w:rFonts w:ascii="Arial" w:hAnsi="Arial" w:cs="Arial"/>
        </w:rPr>
        <w:t>şan o yüce aşkın dilden gönüle varan b</w:t>
      </w:r>
      <w:r w:rsidR="00226119">
        <w:rPr>
          <w:rFonts w:ascii="Arial" w:hAnsi="Arial" w:cs="Arial"/>
        </w:rPr>
        <w:t>o</w:t>
      </w:r>
      <w:r w:rsidR="00226119">
        <w:rPr>
          <w:rFonts w:ascii="Arial" w:hAnsi="Arial" w:cs="Arial"/>
        </w:rPr>
        <w:t xml:space="preserve">yutuna inmesi ve </w:t>
      </w:r>
      <w:r w:rsidR="00AA7BBB">
        <w:rPr>
          <w:rFonts w:ascii="Arial" w:hAnsi="Arial" w:cs="Arial"/>
        </w:rPr>
        <w:t xml:space="preserve">saf temiz duygularla birlikte </w:t>
      </w:r>
      <w:r w:rsidR="00FF75E7">
        <w:rPr>
          <w:rFonts w:ascii="Arial" w:hAnsi="Arial" w:cs="Arial"/>
        </w:rPr>
        <w:t>ihlâslığını</w:t>
      </w:r>
      <w:r w:rsidR="00AA7BBB">
        <w:rPr>
          <w:rFonts w:ascii="Arial" w:hAnsi="Arial" w:cs="Arial"/>
        </w:rPr>
        <w:t xml:space="preserve"> korumasıdır. </w:t>
      </w:r>
      <w:r w:rsidR="00FF75E7">
        <w:rPr>
          <w:rFonts w:ascii="Arial" w:hAnsi="Arial" w:cs="Arial"/>
        </w:rPr>
        <w:t>Bu arzul</w:t>
      </w:r>
      <w:r w:rsidR="00FF75E7">
        <w:rPr>
          <w:rFonts w:ascii="Arial" w:hAnsi="Arial" w:cs="Arial"/>
        </w:rPr>
        <w:t>a</w:t>
      </w:r>
      <w:r w:rsidR="00FF75E7">
        <w:rPr>
          <w:rFonts w:ascii="Arial" w:hAnsi="Arial" w:cs="Arial"/>
        </w:rPr>
        <w:t>rın gerçek boyutuna varması için ağa ile hizmetçi arası</w:t>
      </w:r>
      <w:r w:rsidR="00FF75E7">
        <w:rPr>
          <w:rFonts w:ascii="Arial" w:hAnsi="Arial" w:cs="Arial"/>
        </w:rPr>
        <w:t>n</w:t>
      </w:r>
      <w:r w:rsidR="00FF75E7">
        <w:rPr>
          <w:rFonts w:ascii="Arial" w:hAnsi="Arial" w:cs="Arial"/>
        </w:rPr>
        <w:t xml:space="preserve">da bir tarafdan onun isteklerini yerine getirmek diğer </w:t>
      </w:r>
      <w:r w:rsidR="00FD653C">
        <w:rPr>
          <w:rFonts w:ascii="Arial" w:hAnsi="Arial" w:cs="Arial"/>
        </w:rPr>
        <w:t xml:space="preserve">yandanda ağanın </w:t>
      </w:r>
      <w:r w:rsidR="006243D0">
        <w:rPr>
          <w:rFonts w:ascii="Arial" w:hAnsi="Arial" w:cs="Arial"/>
        </w:rPr>
        <w:t>bu sevgiye karşılık ve</w:t>
      </w:r>
      <w:r w:rsidR="006243D0">
        <w:rPr>
          <w:rFonts w:ascii="Arial" w:hAnsi="Arial" w:cs="Arial"/>
        </w:rPr>
        <w:t>r</w:t>
      </w:r>
      <w:r w:rsidR="006243D0">
        <w:rPr>
          <w:rFonts w:ascii="Arial" w:hAnsi="Arial" w:cs="Arial"/>
        </w:rPr>
        <w:t xml:space="preserve">mesidir. </w:t>
      </w:r>
      <w:r w:rsidR="003C1982">
        <w:rPr>
          <w:rFonts w:ascii="Arial" w:hAnsi="Arial" w:cs="Arial"/>
        </w:rPr>
        <w:t>Merhum Muhaddis Nuri şöyle diyor: “Seyyid-i Şüh</w:t>
      </w:r>
      <w:r w:rsidR="003C1982">
        <w:rPr>
          <w:rFonts w:ascii="Arial" w:hAnsi="Arial" w:cs="Arial"/>
        </w:rPr>
        <w:t>e</w:t>
      </w:r>
      <w:r w:rsidR="003C1982">
        <w:rPr>
          <w:rFonts w:ascii="Arial" w:hAnsi="Arial" w:cs="Arial"/>
        </w:rPr>
        <w:t>da’nın sadece zikri, musibeti ve faziletini açıklama</w:t>
      </w:r>
      <w:r w:rsidR="00B251BE">
        <w:rPr>
          <w:rFonts w:ascii="Arial" w:hAnsi="Arial" w:cs="Arial"/>
        </w:rPr>
        <w:t>kla onun hizmetçisi olunmaz…</w:t>
      </w:r>
      <w:r w:rsidR="00B551FA">
        <w:rPr>
          <w:rFonts w:ascii="Arial" w:hAnsi="Arial" w:cs="Arial"/>
        </w:rPr>
        <w:t xml:space="preserve"> </w:t>
      </w:r>
      <w:r w:rsidR="003C6BE1">
        <w:rPr>
          <w:rFonts w:ascii="Arial" w:hAnsi="Arial" w:cs="Arial"/>
        </w:rPr>
        <w:t>İmam Hüseyin (a.s)’ın hizmetçisi ol</w:t>
      </w:r>
      <w:r w:rsidR="002E46EA">
        <w:rPr>
          <w:rFonts w:ascii="Arial" w:hAnsi="Arial" w:cs="Arial"/>
        </w:rPr>
        <w:t>mak</w:t>
      </w:r>
      <w:r w:rsidR="003C6BE1">
        <w:rPr>
          <w:rFonts w:ascii="Arial" w:hAnsi="Arial" w:cs="Arial"/>
        </w:rPr>
        <w:t xml:space="preserve"> için med</w:t>
      </w:r>
      <w:r w:rsidR="00166C8E">
        <w:rPr>
          <w:rFonts w:ascii="Arial" w:hAnsi="Arial" w:cs="Arial"/>
        </w:rPr>
        <w:t>dahın söyl</w:t>
      </w:r>
      <w:r w:rsidR="00166C8E">
        <w:rPr>
          <w:rFonts w:ascii="Arial" w:hAnsi="Arial" w:cs="Arial"/>
        </w:rPr>
        <w:t>e</w:t>
      </w:r>
      <w:r w:rsidR="00166C8E">
        <w:rPr>
          <w:rFonts w:ascii="Arial" w:hAnsi="Arial" w:cs="Arial"/>
        </w:rPr>
        <w:t xml:space="preserve">diği Allah (c.c)’ın emrileri doğrultusunda, hakk ve onun </w:t>
      </w:r>
      <w:r w:rsidR="00034A86">
        <w:rPr>
          <w:rFonts w:ascii="Arial" w:hAnsi="Arial" w:cs="Arial"/>
        </w:rPr>
        <w:t xml:space="preserve">velilerinin </w:t>
      </w:r>
      <w:r w:rsidR="00180963">
        <w:rPr>
          <w:rFonts w:ascii="Arial" w:hAnsi="Arial" w:cs="Arial"/>
        </w:rPr>
        <w:t>ha</w:t>
      </w:r>
      <w:r w:rsidR="00180963">
        <w:rPr>
          <w:rFonts w:ascii="Arial" w:hAnsi="Arial" w:cs="Arial"/>
        </w:rPr>
        <w:t>k</w:t>
      </w:r>
      <w:r w:rsidR="00180963">
        <w:rPr>
          <w:rFonts w:ascii="Arial" w:hAnsi="Arial" w:cs="Arial"/>
        </w:rPr>
        <w:t>larının yerine getirilmesi için olmalıdır. Yoksa kendine bir tacir ünvanı almış ve serm</w:t>
      </w:r>
      <w:r w:rsidR="00180963">
        <w:rPr>
          <w:rFonts w:ascii="Arial" w:hAnsi="Arial" w:cs="Arial"/>
        </w:rPr>
        <w:t>a</w:t>
      </w:r>
      <w:r w:rsidR="00180963">
        <w:rPr>
          <w:rFonts w:ascii="Arial" w:hAnsi="Arial" w:cs="Arial"/>
        </w:rPr>
        <w:t xml:space="preserve">yesini de Ehl-i Beyt’in fazilet ve musibeti olarak seçmiş </w:t>
      </w:r>
      <w:r w:rsidR="002E46EA">
        <w:rPr>
          <w:rFonts w:ascii="Arial" w:hAnsi="Arial" w:cs="Arial"/>
        </w:rPr>
        <w:t xml:space="preserve">ve </w:t>
      </w:r>
      <w:r w:rsidR="00180963">
        <w:rPr>
          <w:rFonts w:ascii="Arial" w:hAnsi="Arial" w:cs="Arial"/>
        </w:rPr>
        <w:t>onlarla ticaret ediyor olacaktır. Böylece</w:t>
      </w:r>
      <w:r w:rsidR="002E46EA">
        <w:rPr>
          <w:rFonts w:ascii="Arial" w:hAnsi="Arial" w:cs="Arial"/>
        </w:rPr>
        <w:t xml:space="preserve"> de</w:t>
      </w:r>
      <w:r w:rsidR="00180963">
        <w:rPr>
          <w:rFonts w:ascii="Arial" w:hAnsi="Arial" w:cs="Arial"/>
        </w:rPr>
        <w:t xml:space="preserve"> kesinlikle hiçkimse üzerinde hakkı olmayaca</w:t>
      </w:r>
      <w:r w:rsidR="00180963">
        <w:rPr>
          <w:rFonts w:ascii="Arial" w:hAnsi="Arial" w:cs="Arial"/>
        </w:rPr>
        <w:t>k</w:t>
      </w:r>
      <w:r w:rsidR="00180963">
        <w:rPr>
          <w:rFonts w:ascii="Arial" w:hAnsi="Arial" w:cs="Arial"/>
        </w:rPr>
        <w:t>tır.</w:t>
      </w:r>
      <w:r w:rsidR="007D2771">
        <w:rPr>
          <w:rFonts w:ascii="Arial" w:hAnsi="Arial" w:cs="Arial"/>
        </w:rPr>
        <w:t>”</w:t>
      </w:r>
      <w:r w:rsidR="007D2771">
        <w:rPr>
          <w:rStyle w:val="FootnoteReference"/>
          <w:rFonts w:ascii="Arial" w:hAnsi="Arial" w:cs="Arial"/>
        </w:rPr>
        <w:footnoteReference w:id="823"/>
      </w:r>
    </w:p>
    <w:p w:rsidR="00627C99" w:rsidRDefault="005A7ADA" w:rsidP="00107BC4">
      <w:pPr>
        <w:spacing w:before="60" w:after="60" w:line="276" w:lineRule="auto"/>
        <w:ind w:firstLine="397"/>
        <w:jc w:val="both"/>
        <w:rPr>
          <w:rFonts w:ascii="Arial" w:hAnsi="Arial" w:cs="Arial"/>
        </w:rPr>
      </w:pPr>
      <w:r>
        <w:rPr>
          <w:rFonts w:ascii="Arial" w:hAnsi="Arial" w:cs="Arial"/>
        </w:rPr>
        <w:t>……………</w:t>
      </w:r>
      <w:r w:rsidR="00627C99">
        <w:rPr>
          <w:rFonts w:ascii="Arial" w:hAnsi="Arial" w:cs="Arial"/>
        </w:rPr>
        <w:t xml:space="preserve">…………   </w:t>
      </w:r>
      <w:r>
        <w:rPr>
          <w:rFonts w:ascii="Arial" w:hAnsi="Arial" w:cs="Arial"/>
        </w:rPr>
        <w:t xml:space="preserve">                  ……………</w:t>
      </w:r>
      <w:r w:rsidR="00627C99">
        <w:rPr>
          <w:rFonts w:ascii="Arial" w:hAnsi="Arial" w:cs="Arial"/>
        </w:rPr>
        <w:t>.ŞİİR</w:t>
      </w:r>
    </w:p>
    <w:p w:rsidR="00627C99" w:rsidRDefault="00627C99" w:rsidP="00107BC4">
      <w:pPr>
        <w:spacing w:before="60" w:after="60" w:line="276" w:lineRule="auto"/>
        <w:ind w:firstLine="397"/>
        <w:jc w:val="both"/>
        <w:rPr>
          <w:rFonts w:ascii="Arial" w:hAnsi="Arial" w:cs="Arial"/>
        </w:rPr>
      </w:pPr>
    </w:p>
    <w:p w:rsidR="00627C99" w:rsidRDefault="00627C99" w:rsidP="00107BC4">
      <w:pPr>
        <w:spacing w:before="60" w:after="60" w:line="276" w:lineRule="auto"/>
        <w:ind w:firstLine="397"/>
        <w:jc w:val="both"/>
        <w:rPr>
          <w:rFonts w:ascii="Arial" w:hAnsi="Arial" w:cs="Arial"/>
        </w:rPr>
      </w:pPr>
      <w:r>
        <w:rPr>
          <w:rFonts w:ascii="Arial" w:hAnsi="Arial" w:cs="Arial"/>
        </w:rPr>
        <w:t>MİNHAL</w:t>
      </w:r>
    </w:p>
    <w:p w:rsidR="00CF6105" w:rsidRDefault="00405EE2" w:rsidP="00BB2AE0">
      <w:pPr>
        <w:spacing w:before="60" w:after="60" w:line="276" w:lineRule="auto"/>
        <w:ind w:firstLine="397"/>
        <w:jc w:val="both"/>
        <w:rPr>
          <w:rFonts w:ascii="Arial" w:hAnsi="Arial" w:cs="Arial"/>
        </w:rPr>
      </w:pPr>
      <w:r>
        <w:rPr>
          <w:rFonts w:ascii="Arial" w:hAnsi="Arial" w:cs="Arial"/>
        </w:rPr>
        <w:t>Minhal B. Emr, Şam’da yaşayan Ehl-i Beyt dostları</w:t>
      </w:r>
      <w:r>
        <w:rPr>
          <w:rFonts w:ascii="Arial" w:hAnsi="Arial" w:cs="Arial"/>
        </w:rPr>
        <w:t>n</w:t>
      </w:r>
      <w:r>
        <w:rPr>
          <w:rFonts w:ascii="Arial" w:hAnsi="Arial" w:cs="Arial"/>
        </w:rPr>
        <w:t>dandı. Ehl-i Beyt (a.s)’ın Şam harebelerinde esir olduklar</w:t>
      </w:r>
      <w:r w:rsidR="00AB4B4E">
        <w:rPr>
          <w:rFonts w:ascii="Arial" w:hAnsi="Arial" w:cs="Arial"/>
        </w:rPr>
        <w:t>ı günlerde, İmam Seccad (a.s),</w:t>
      </w:r>
      <w:r>
        <w:rPr>
          <w:rFonts w:ascii="Arial" w:hAnsi="Arial" w:cs="Arial"/>
        </w:rPr>
        <w:t xml:space="preserve"> birgün dışarı çıktı. İmam (a.s) onunla karşılaşmış </w:t>
      </w:r>
      <w:r w:rsidR="001E1E90">
        <w:rPr>
          <w:rFonts w:ascii="Arial" w:hAnsi="Arial" w:cs="Arial"/>
        </w:rPr>
        <w:t>ar</w:t>
      </w:r>
      <w:r w:rsidR="001E1E90">
        <w:rPr>
          <w:rFonts w:ascii="Arial" w:hAnsi="Arial" w:cs="Arial"/>
        </w:rPr>
        <w:t>a</w:t>
      </w:r>
      <w:r w:rsidR="001E1E90">
        <w:rPr>
          <w:rFonts w:ascii="Arial" w:hAnsi="Arial" w:cs="Arial"/>
        </w:rPr>
        <w:t xml:space="preserve">larında </w:t>
      </w:r>
      <w:r w:rsidR="00820C41">
        <w:rPr>
          <w:rFonts w:ascii="Arial" w:hAnsi="Arial" w:cs="Arial"/>
        </w:rPr>
        <w:t>konuşmalar geçmiş İma</w:t>
      </w:r>
      <w:r w:rsidR="00AB4B4E">
        <w:rPr>
          <w:rFonts w:ascii="Arial" w:hAnsi="Arial" w:cs="Arial"/>
        </w:rPr>
        <w:t>m (a.s),</w:t>
      </w:r>
      <w:r w:rsidR="00820C41">
        <w:rPr>
          <w:rFonts w:ascii="Arial" w:hAnsi="Arial" w:cs="Arial"/>
        </w:rPr>
        <w:t xml:space="preserve"> Ehl-i Beyt’in mazlumiyet ve esirliğinden dol</w:t>
      </w:r>
      <w:r w:rsidR="00820C41">
        <w:rPr>
          <w:rFonts w:ascii="Arial" w:hAnsi="Arial" w:cs="Arial"/>
        </w:rPr>
        <w:t>a</w:t>
      </w:r>
      <w:r w:rsidR="00820C41">
        <w:rPr>
          <w:rFonts w:ascii="Arial" w:hAnsi="Arial" w:cs="Arial"/>
        </w:rPr>
        <w:t xml:space="preserve">yı çektikleri sıkıntıları ona söyledi. </w:t>
      </w:r>
      <w:r w:rsidR="007A0258">
        <w:rPr>
          <w:rStyle w:val="FootnoteReference"/>
          <w:rFonts w:ascii="Arial" w:hAnsi="Arial" w:cs="Arial"/>
        </w:rPr>
        <w:footnoteReference w:id="824"/>
      </w:r>
      <w:r w:rsidR="00CA1FA5">
        <w:rPr>
          <w:rFonts w:ascii="Arial" w:hAnsi="Arial" w:cs="Arial"/>
        </w:rPr>
        <w:t xml:space="preserve"> Ondan</w:t>
      </w:r>
      <w:r w:rsidR="00580FD1">
        <w:rPr>
          <w:rFonts w:ascii="Arial" w:hAnsi="Arial" w:cs="Arial"/>
        </w:rPr>
        <w:t xml:space="preserve"> şöyle nakledi</w:t>
      </w:r>
      <w:r w:rsidR="00580FD1">
        <w:rPr>
          <w:rFonts w:ascii="Arial" w:hAnsi="Arial" w:cs="Arial"/>
        </w:rPr>
        <w:t>l</w:t>
      </w:r>
      <w:r w:rsidR="00580FD1">
        <w:rPr>
          <w:rFonts w:ascii="Arial" w:hAnsi="Arial" w:cs="Arial"/>
        </w:rPr>
        <w:t>miştir;</w:t>
      </w:r>
      <w:r w:rsidR="00CA1FA5">
        <w:rPr>
          <w:rFonts w:ascii="Arial" w:hAnsi="Arial" w:cs="Arial"/>
        </w:rPr>
        <w:t xml:space="preserve"> İmam Hüseyin (a.s)’ın başı Şam’a geti</w:t>
      </w:r>
      <w:r w:rsidR="00580FD1">
        <w:rPr>
          <w:rFonts w:ascii="Arial" w:hAnsi="Arial" w:cs="Arial"/>
        </w:rPr>
        <w:t>rildiğinde orada bulunan biri</w:t>
      </w:r>
      <w:r w:rsidR="00CA1FA5">
        <w:rPr>
          <w:rFonts w:ascii="Arial" w:hAnsi="Arial" w:cs="Arial"/>
        </w:rPr>
        <w:t xml:space="preserve"> ashabı Kehf’in ayetl</w:t>
      </w:r>
      <w:r w:rsidR="00CA1FA5">
        <w:rPr>
          <w:rFonts w:ascii="Arial" w:hAnsi="Arial" w:cs="Arial"/>
        </w:rPr>
        <w:t>e</w:t>
      </w:r>
      <w:r w:rsidR="00CA1FA5">
        <w:rPr>
          <w:rFonts w:ascii="Arial" w:hAnsi="Arial" w:cs="Arial"/>
        </w:rPr>
        <w:t>rini okuyordu. O kesik baştan şöyle bir ses ge</w:t>
      </w:r>
      <w:r w:rsidR="00CA1FA5">
        <w:rPr>
          <w:rFonts w:ascii="Arial" w:hAnsi="Arial" w:cs="Arial"/>
        </w:rPr>
        <w:t>l</w:t>
      </w:r>
      <w:r w:rsidR="00CA1FA5">
        <w:rPr>
          <w:rFonts w:ascii="Arial" w:hAnsi="Arial" w:cs="Arial"/>
        </w:rPr>
        <w:t>di: “Benim öldürülmem ve başımın</w:t>
      </w:r>
      <w:r w:rsidR="00580FD1">
        <w:rPr>
          <w:rFonts w:ascii="Arial" w:hAnsi="Arial" w:cs="Arial"/>
        </w:rPr>
        <w:t xml:space="preserve"> gezdirilmesi, ashabı Kehf’in olayından daha fazla şaşırılacak şeydir.”</w:t>
      </w:r>
      <w:r w:rsidR="00580FD1">
        <w:rPr>
          <w:rStyle w:val="FootnoteReference"/>
          <w:rFonts w:ascii="Arial" w:hAnsi="Arial" w:cs="Arial"/>
        </w:rPr>
        <w:footnoteReference w:id="825"/>
      </w:r>
      <w:r w:rsidR="00C24C1A">
        <w:rPr>
          <w:rFonts w:ascii="Arial" w:hAnsi="Arial" w:cs="Arial"/>
        </w:rPr>
        <w:t xml:space="preserve"> Minhal Kufe’li olup, Beni Esed kab</w:t>
      </w:r>
      <w:r w:rsidR="00C24C1A">
        <w:rPr>
          <w:rFonts w:ascii="Arial" w:hAnsi="Arial" w:cs="Arial"/>
        </w:rPr>
        <w:t>i</w:t>
      </w:r>
      <w:r w:rsidR="00C24C1A">
        <w:rPr>
          <w:rFonts w:ascii="Arial" w:hAnsi="Arial" w:cs="Arial"/>
        </w:rPr>
        <w:t>lesindendi. O, İmam Seccad (a.s)’dan hadis na</w:t>
      </w:r>
      <w:r w:rsidR="00C24C1A">
        <w:rPr>
          <w:rFonts w:ascii="Arial" w:hAnsi="Arial" w:cs="Arial"/>
        </w:rPr>
        <w:t>k</w:t>
      </w:r>
      <w:r w:rsidR="00C24C1A">
        <w:rPr>
          <w:rFonts w:ascii="Arial" w:hAnsi="Arial" w:cs="Arial"/>
        </w:rPr>
        <w:t>lediyordu. Onu İmam Seccad ve İmam B</w:t>
      </w:r>
      <w:r w:rsidR="00AB4B4E">
        <w:rPr>
          <w:rFonts w:ascii="Arial" w:hAnsi="Arial" w:cs="Arial"/>
        </w:rPr>
        <w:t>â</w:t>
      </w:r>
      <w:r w:rsidR="00C24C1A">
        <w:rPr>
          <w:rFonts w:ascii="Arial" w:hAnsi="Arial" w:cs="Arial"/>
        </w:rPr>
        <w:t xml:space="preserve">kır (a.s)’ın ashabından saymışlardır. </w:t>
      </w:r>
      <w:r w:rsidR="00FF372C">
        <w:rPr>
          <w:rFonts w:ascii="Arial" w:hAnsi="Arial" w:cs="Arial"/>
        </w:rPr>
        <w:t>Mekke’den dönmek istediğinde İmam Seccad (a.s) ile görüşmüş, İmam (a.s) Hermele’nin (Hz. Ali Asker’in katili) durumunu sormuş ve daha sonra o m</w:t>
      </w:r>
      <w:r w:rsidR="00FF372C">
        <w:rPr>
          <w:rFonts w:ascii="Arial" w:hAnsi="Arial" w:cs="Arial"/>
        </w:rPr>
        <w:t>e</w:t>
      </w:r>
      <w:r w:rsidR="00FF372C">
        <w:rPr>
          <w:rFonts w:ascii="Arial" w:hAnsi="Arial" w:cs="Arial"/>
        </w:rPr>
        <w:t xml:space="preserve">lunu lanetlemiştir. </w:t>
      </w:r>
      <w:r w:rsidR="00CF6105">
        <w:rPr>
          <w:rFonts w:ascii="Arial" w:hAnsi="Arial" w:cs="Arial"/>
        </w:rPr>
        <w:t>Minhal Kufe’ye vardığı</w:t>
      </w:r>
      <w:r w:rsidR="00CF6105">
        <w:rPr>
          <w:rFonts w:ascii="Arial" w:hAnsi="Arial" w:cs="Arial"/>
        </w:rPr>
        <w:t>n</w:t>
      </w:r>
      <w:r w:rsidR="00CF6105">
        <w:rPr>
          <w:rFonts w:ascii="Arial" w:hAnsi="Arial" w:cs="Arial"/>
        </w:rPr>
        <w:t>da Hermele’yi yakalamışlardı. Muhtar’ın emri ile elleri ve ayakları kesi</w:t>
      </w:r>
      <w:r w:rsidR="00CF6105">
        <w:rPr>
          <w:rFonts w:ascii="Arial" w:hAnsi="Arial" w:cs="Arial"/>
        </w:rPr>
        <w:t>l</w:t>
      </w:r>
      <w:r w:rsidR="00CF6105">
        <w:rPr>
          <w:rFonts w:ascii="Arial" w:hAnsi="Arial" w:cs="Arial"/>
        </w:rPr>
        <w:t xml:space="preserve">miş daha sonra ateşe atılmıştı. </w:t>
      </w:r>
      <w:r w:rsidR="00A808ED">
        <w:rPr>
          <w:rFonts w:ascii="Arial" w:hAnsi="Arial" w:cs="Arial"/>
        </w:rPr>
        <w:t>Minhal, İmam Seccad (a.s) ile Mekke’de görü</w:t>
      </w:r>
      <w:r w:rsidR="00A808ED">
        <w:rPr>
          <w:rFonts w:ascii="Arial" w:hAnsi="Arial" w:cs="Arial"/>
        </w:rPr>
        <w:t>ş</w:t>
      </w:r>
      <w:r w:rsidR="00A808ED">
        <w:rPr>
          <w:rFonts w:ascii="Arial" w:hAnsi="Arial" w:cs="Arial"/>
        </w:rPr>
        <w:t>tüğünü ve onun Hermele’ye ettiği nifrini anlattığında Muhtar</w:t>
      </w:r>
      <w:r w:rsidR="00AB4B4E">
        <w:rPr>
          <w:rFonts w:ascii="Arial" w:hAnsi="Arial" w:cs="Arial"/>
        </w:rPr>
        <w:t>,</w:t>
      </w:r>
      <w:r w:rsidR="00A808ED">
        <w:rPr>
          <w:rFonts w:ascii="Arial" w:hAnsi="Arial" w:cs="Arial"/>
        </w:rPr>
        <w:t xml:space="preserve"> İmam Seccad (a.s)’ın duas</w:t>
      </w:r>
      <w:r w:rsidR="00A808ED">
        <w:rPr>
          <w:rFonts w:ascii="Arial" w:hAnsi="Arial" w:cs="Arial"/>
        </w:rPr>
        <w:t>ı</w:t>
      </w:r>
      <w:r w:rsidR="00A808ED">
        <w:rPr>
          <w:rFonts w:ascii="Arial" w:hAnsi="Arial" w:cs="Arial"/>
        </w:rPr>
        <w:t xml:space="preserve">nın onun eli ile gerçekleşmesinden dolayı çok sevindi. </w:t>
      </w:r>
      <w:r w:rsidR="00A808ED">
        <w:rPr>
          <w:rStyle w:val="FootnoteReference"/>
          <w:rFonts w:ascii="Arial" w:hAnsi="Arial" w:cs="Arial"/>
        </w:rPr>
        <w:footnoteReference w:id="826"/>
      </w:r>
      <w:r w:rsidR="00D651DC">
        <w:rPr>
          <w:rFonts w:ascii="Arial" w:hAnsi="Arial" w:cs="Arial"/>
        </w:rPr>
        <w:t xml:space="preserve"> Minhal, sözcük itibarı ile çok bağış</w:t>
      </w:r>
      <w:r w:rsidR="00B84D4A">
        <w:rPr>
          <w:rFonts w:ascii="Arial" w:hAnsi="Arial" w:cs="Arial"/>
        </w:rPr>
        <w:t>ta bulunan anlamı</w:t>
      </w:r>
      <w:r w:rsidR="00BB2AE0">
        <w:rPr>
          <w:rFonts w:ascii="Arial" w:hAnsi="Arial" w:cs="Arial"/>
        </w:rPr>
        <w:t>nd</w:t>
      </w:r>
      <w:r w:rsidR="00BB2AE0">
        <w:rPr>
          <w:rFonts w:ascii="Arial" w:hAnsi="Arial" w:cs="Arial"/>
        </w:rPr>
        <w:t>a</w:t>
      </w:r>
      <w:r w:rsidR="00BB2AE0">
        <w:rPr>
          <w:rFonts w:ascii="Arial" w:hAnsi="Arial" w:cs="Arial"/>
        </w:rPr>
        <w:t>dır</w:t>
      </w:r>
      <w:r w:rsidR="00B84D4A">
        <w:rPr>
          <w:rFonts w:ascii="Arial" w:hAnsi="Arial" w:cs="Arial"/>
        </w:rPr>
        <w:t>.</w:t>
      </w:r>
    </w:p>
    <w:p w:rsidR="00B84D4A" w:rsidRDefault="00B84D4A" w:rsidP="00107BC4">
      <w:pPr>
        <w:spacing w:before="60" w:after="60" w:line="276" w:lineRule="auto"/>
        <w:ind w:firstLine="397"/>
        <w:jc w:val="both"/>
        <w:rPr>
          <w:rFonts w:ascii="Arial" w:hAnsi="Arial" w:cs="Arial"/>
        </w:rPr>
      </w:pPr>
    </w:p>
    <w:p w:rsidR="00B84D4A" w:rsidRDefault="00641584" w:rsidP="00107BC4">
      <w:pPr>
        <w:spacing w:before="60" w:after="60" w:line="276" w:lineRule="auto"/>
        <w:ind w:firstLine="397"/>
        <w:jc w:val="both"/>
        <w:rPr>
          <w:rFonts w:ascii="Arial" w:hAnsi="Arial" w:cs="Arial"/>
        </w:rPr>
      </w:pPr>
      <w:r>
        <w:rPr>
          <w:rFonts w:ascii="Arial" w:hAnsi="Arial" w:cs="Arial"/>
        </w:rPr>
        <w:t>ME</w:t>
      </w:r>
      <w:r w:rsidR="00B84D4A">
        <w:rPr>
          <w:rFonts w:ascii="Arial" w:hAnsi="Arial" w:cs="Arial"/>
        </w:rPr>
        <w:t>Nİ</w:t>
      </w:r>
      <w:r>
        <w:rPr>
          <w:rFonts w:ascii="Arial" w:hAnsi="Arial" w:cs="Arial"/>
        </w:rPr>
        <w:t>’İ</w:t>
      </w:r>
      <w:r w:rsidR="00B84D4A">
        <w:rPr>
          <w:rFonts w:ascii="Arial" w:hAnsi="Arial" w:cs="Arial"/>
        </w:rPr>
        <w:t xml:space="preserve"> B. ZİYAD</w:t>
      </w:r>
    </w:p>
    <w:p w:rsidR="00B84D4A" w:rsidRDefault="00D43757" w:rsidP="00D43757">
      <w:pPr>
        <w:spacing w:before="60" w:after="60" w:line="276" w:lineRule="auto"/>
        <w:ind w:firstLine="397"/>
        <w:jc w:val="both"/>
        <w:rPr>
          <w:rFonts w:ascii="Arial" w:hAnsi="Arial" w:cs="Arial"/>
        </w:rPr>
      </w:pPr>
      <w:r>
        <w:rPr>
          <w:rFonts w:ascii="Arial" w:hAnsi="Arial" w:cs="Arial"/>
        </w:rPr>
        <w:t xml:space="preserve">Onun ismi </w:t>
      </w:r>
      <w:r w:rsidR="00B84D4A">
        <w:rPr>
          <w:rFonts w:ascii="Arial" w:hAnsi="Arial" w:cs="Arial"/>
        </w:rPr>
        <w:t>Kerbela şehitleri</w:t>
      </w:r>
      <w:r w:rsidR="00BB2AE0">
        <w:rPr>
          <w:rFonts w:ascii="Arial" w:hAnsi="Arial" w:cs="Arial"/>
        </w:rPr>
        <w:t xml:space="preserve"> arasında zikredilmi</w:t>
      </w:r>
      <w:r w:rsidR="00BB2AE0">
        <w:rPr>
          <w:rFonts w:ascii="Arial" w:hAnsi="Arial" w:cs="Arial"/>
        </w:rPr>
        <w:t>ş</w:t>
      </w:r>
      <w:r w:rsidR="00BB2AE0">
        <w:rPr>
          <w:rFonts w:ascii="Arial" w:hAnsi="Arial" w:cs="Arial"/>
        </w:rPr>
        <w:t>tir.</w:t>
      </w:r>
      <w:r w:rsidR="00B84D4A">
        <w:rPr>
          <w:rFonts w:ascii="Arial" w:hAnsi="Arial" w:cs="Arial"/>
        </w:rPr>
        <w:t xml:space="preserve"> </w:t>
      </w:r>
      <w:r w:rsidR="009735D3">
        <w:rPr>
          <w:rFonts w:ascii="Arial" w:hAnsi="Arial" w:cs="Arial"/>
        </w:rPr>
        <w:t xml:space="preserve">Recebiyye ziyaretnamesinde adı geçmektedir. </w:t>
      </w:r>
      <w:r w:rsidR="00641584">
        <w:rPr>
          <w:rFonts w:ascii="Arial" w:hAnsi="Arial" w:cs="Arial"/>
        </w:rPr>
        <w:t>Bazı Rical kitapları</w:t>
      </w:r>
      <w:r w:rsidR="00641584">
        <w:rPr>
          <w:rFonts w:ascii="Arial" w:hAnsi="Arial" w:cs="Arial"/>
        </w:rPr>
        <w:t>n</w:t>
      </w:r>
      <w:r w:rsidR="00641584">
        <w:rPr>
          <w:rFonts w:ascii="Arial" w:hAnsi="Arial" w:cs="Arial"/>
        </w:rPr>
        <w:t>da ismi Meni’i B. Reggad olarak geçmiş ve Seyyid-i Şuheda’nın asha</w:t>
      </w:r>
      <w:r w:rsidR="00BB2AE0">
        <w:rPr>
          <w:rFonts w:ascii="Arial" w:hAnsi="Arial" w:cs="Arial"/>
        </w:rPr>
        <w:t>bından sayılmıştır</w:t>
      </w:r>
      <w:r w:rsidR="00641584">
        <w:rPr>
          <w:rFonts w:ascii="Arial" w:hAnsi="Arial" w:cs="Arial"/>
        </w:rPr>
        <w:t>.</w:t>
      </w:r>
    </w:p>
    <w:p w:rsidR="005051C0" w:rsidRDefault="005051C0" w:rsidP="00107BC4">
      <w:pPr>
        <w:spacing w:before="60" w:after="60" w:line="276" w:lineRule="auto"/>
        <w:ind w:firstLine="397"/>
        <w:jc w:val="both"/>
        <w:rPr>
          <w:rFonts w:ascii="Arial" w:hAnsi="Arial" w:cs="Arial"/>
        </w:rPr>
      </w:pPr>
    </w:p>
    <w:p w:rsidR="005051C0" w:rsidRDefault="005051C0" w:rsidP="00107BC4">
      <w:pPr>
        <w:spacing w:before="60" w:after="60" w:line="276" w:lineRule="auto"/>
        <w:ind w:firstLine="397"/>
        <w:jc w:val="both"/>
        <w:rPr>
          <w:rFonts w:ascii="Arial" w:hAnsi="Arial" w:cs="Arial"/>
        </w:rPr>
      </w:pPr>
      <w:r>
        <w:rPr>
          <w:rFonts w:ascii="Arial" w:hAnsi="Arial" w:cs="Arial"/>
        </w:rPr>
        <w:t>MUHACİR B. UVS</w:t>
      </w:r>
    </w:p>
    <w:p w:rsidR="005051C0" w:rsidRDefault="005051C0" w:rsidP="00D43757">
      <w:pPr>
        <w:spacing w:before="60" w:after="60" w:line="276" w:lineRule="auto"/>
        <w:ind w:firstLine="397"/>
        <w:jc w:val="both"/>
        <w:rPr>
          <w:rFonts w:ascii="Arial" w:hAnsi="Arial" w:cs="Arial"/>
        </w:rPr>
      </w:pPr>
      <w:r>
        <w:rPr>
          <w:rFonts w:ascii="Arial" w:hAnsi="Arial" w:cs="Arial"/>
        </w:rPr>
        <w:t>Ömer Sa’ad’ın ordusunda bulunan biri idi. Aşura günü</w:t>
      </w:r>
      <w:r w:rsidR="00D43757">
        <w:rPr>
          <w:rFonts w:ascii="Arial" w:hAnsi="Arial" w:cs="Arial"/>
        </w:rPr>
        <w:t xml:space="preserve"> “Hürr’ün” İmam Hüseyin (a.s)’ın</w:t>
      </w:r>
      <w:r>
        <w:rPr>
          <w:rFonts w:ascii="Arial" w:hAnsi="Arial" w:cs="Arial"/>
        </w:rPr>
        <w:t xml:space="preserve"> ordusuna katılma</w:t>
      </w:r>
      <w:r w:rsidR="00D43757">
        <w:rPr>
          <w:rFonts w:ascii="Arial" w:hAnsi="Arial" w:cs="Arial"/>
        </w:rPr>
        <w:t xml:space="preserve"> isteğini</w:t>
      </w:r>
      <w:r>
        <w:rPr>
          <w:rFonts w:ascii="Arial" w:hAnsi="Arial" w:cs="Arial"/>
        </w:rPr>
        <w:t xml:space="preserve"> gördüğünde ona</w:t>
      </w:r>
      <w:r w:rsidR="00F9767E">
        <w:rPr>
          <w:rFonts w:ascii="Arial" w:hAnsi="Arial" w:cs="Arial"/>
        </w:rPr>
        <w:t xml:space="preserve"> </w:t>
      </w:r>
      <w:r>
        <w:rPr>
          <w:rFonts w:ascii="Arial" w:hAnsi="Arial" w:cs="Arial"/>
        </w:rPr>
        <w:t>şöyle dedi: “Seni Kufe’nin yiğitleri</w:t>
      </w:r>
      <w:r>
        <w:rPr>
          <w:rFonts w:ascii="Arial" w:hAnsi="Arial" w:cs="Arial"/>
        </w:rPr>
        <w:t>n</w:t>
      </w:r>
      <w:r>
        <w:rPr>
          <w:rFonts w:ascii="Arial" w:hAnsi="Arial" w:cs="Arial"/>
        </w:rPr>
        <w:t>den bilirdim! Nedir bu durumun? Hürr ona şöyle c</w:t>
      </w:r>
      <w:r>
        <w:rPr>
          <w:rFonts w:ascii="Arial" w:hAnsi="Arial" w:cs="Arial"/>
        </w:rPr>
        <w:t>e</w:t>
      </w:r>
      <w:r>
        <w:rPr>
          <w:rFonts w:ascii="Arial" w:hAnsi="Arial" w:cs="Arial"/>
        </w:rPr>
        <w:t>vap verdi: “</w:t>
      </w:r>
      <w:r w:rsidR="00EE40B3">
        <w:rPr>
          <w:rFonts w:ascii="Arial" w:hAnsi="Arial" w:cs="Arial"/>
        </w:rPr>
        <w:t>Kendimi Cennet ile Cehennem arasındaki yol a</w:t>
      </w:r>
      <w:r w:rsidR="00EE40B3">
        <w:rPr>
          <w:rFonts w:ascii="Arial" w:hAnsi="Arial" w:cs="Arial"/>
        </w:rPr>
        <w:t>y</w:t>
      </w:r>
      <w:r w:rsidR="00EE40B3">
        <w:rPr>
          <w:rFonts w:ascii="Arial" w:hAnsi="Arial" w:cs="Arial"/>
        </w:rPr>
        <w:t>rımında g</w:t>
      </w:r>
      <w:r w:rsidR="00EE40B3">
        <w:rPr>
          <w:rFonts w:ascii="Arial" w:hAnsi="Arial" w:cs="Arial"/>
        </w:rPr>
        <w:t>ö</w:t>
      </w:r>
      <w:r w:rsidR="00EE40B3">
        <w:rPr>
          <w:rFonts w:ascii="Arial" w:hAnsi="Arial" w:cs="Arial"/>
        </w:rPr>
        <w:t>rüyorum.”</w:t>
      </w:r>
      <w:r w:rsidR="00EE40B3">
        <w:rPr>
          <w:rStyle w:val="FootnoteReference"/>
          <w:rFonts w:ascii="Arial" w:hAnsi="Arial" w:cs="Arial"/>
        </w:rPr>
        <w:footnoteReference w:id="827"/>
      </w:r>
    </w:p>
    <w:p w:rsidR="002A0067" w:rsidRDefault="002A0067" w:rsidP="00107BC4">
      <w:pPr>
        <w:spacing w:before="60" w:after="60" w:line="276" w:lineRule="auto"/>
        <w:ind w:firstLine="397"/>
        <w:jc w:val="both"/>
        <w:rPr>
          <w:rFonts w:ascii="Arial" w:hAnsi="Arial" w:cs="Arial"/>
        </w:rPr>
      </w:pPr>
    </w:p>
    <w:p w:rsidR="002A0067" w:rsidRDefault="002A0067" w:rsidP="00107BC4">
      <w:pPr>
        <w:spacing w:before="60" w:after="60" w:line="276" w:lineRule="auto"/>
        <w:ind w:firstLine="397"/>
        <w:jc w:val="both"/>
        <w:rPr>
          <w:rFonts w:ascii="Arial" w:hAnsi="Arial" w:cs="Arial"/>
        </w:rPr>
      </w:pPr>
      <w:r>
        <w:rPr>
          <w:rFonts w:ascii="Arial" w:hAnsi="Arial" w:cs="Arial"/>
        </w:rPr>
        <w:t>KERBELA TOPRAĞI (MÜHRÜ)</w:t>
      </w:r>
    </w:p>
    <w:p w:rsidR="002A0067" w:rsidRDefault="002D4A50" w:rsidP="00107BC4">
      <w:pPr>
        <w:spacing w:before="60" w:after="60" w:line="276" w:lineRule="auto"/>
        <w:ind w:firstLine="397"/>
        <w:jc w:val="both"/>
        <w:rPr>
          <w:rFonts w:ascii="Arial" w:hAnsi="Arial" w:cs="Arial"/>
        </w:rPr>
      </w:pPr>
      <w:r>
        <w:rPr>
          <w:rFonts w:ascii="Arial" w:hAnsi="Arial" w:cs="Arial"/>
        </w:rPr>
        <w:t>Mühür, çamurdan elde edilen küçük bir toprak parç</w:t>
      </w:r>
      <w:r>
        <w:rPr>
          <w:rFonts w:ascii="Arial" w:hAnsi="Arial" w:cs="Arial"/>
        </w:rPr>
        <w:t>a</w:t>
      </w:r>
      <w:r>
        <w:rPr>
          <w:rFonts w:ascii="Arial" w:hAnsi="Arial" w:cs="Arial"/>
        </w:rPr>
        <w:t xml:space="preserve">sıdır. </w:t>
      </w:r>
      <w:r w:rsidR="00CB31D6">
        <w:rPr>
          <w:rFonts w:ascii="Arial" w:hAnsi="Arial" w:cs="Arial"/>
        </w:rPr>
        <w:t xml:space="preserve">Genellikle uzun dört köşe şeklinde yapılır ve </w:t>
      </w:r>
      <w:r w:rsidR="009167F6">
        <w:rPr>
          <w:rFonts w:ascii="Arial" w:hAnsi="Arial" w:cs="Arial"/>
        </w:rPr>
        <w:t>namaz kılanlar</w:t>
      </w:r>
      <w:r w:rsidR="008B4844">
        <w:rPr>
          <w:rFonts w:ascii="Arial" w:hAnsi="Arial" w:cs="Arial"/>
        </w:rPr>
        <w:t xml:space="preserve"> önlerine bırakıp toprak diye </w:t>
      </w:r>
      <w:r w:rsidR="009167F6">
        <w:rPr>
          <w:rFonts w:ascii="Arial" w:hAnsi="Arial" w:cs="Arial"/>
        </w:rPr>
        <w:t>alınlarını secde hali</w:t>
      </w:r>
      <w:r w:rsidR="009167F6">
        <w:rPr>
          <w:rFonts w:ascii="Arial" w:hAnsi="Arial" w:cs="Arial"/>
        </w:rPr>
        <w:t>n</w:t>
      </w:r>
      <w:r w:rsidR="009167F6">
        <w:rPr>
          <w:rFonts w:ascii="Arial" w:hAnsi="Arial" w:cs="Arial"/>
        </w:rPr>
        <w:t xml:space="preserve">de ona koyarlar. </w:t>
      </w:r>
      <w:r w:rsidR="00C92023">
        <w:rPr>
          <w:rFonts w:ascii="Arial" w:hAnsi="Arial" w:cs="Arial"/>
        </w:rPr>
        <w:t>Seyyid-i Şuheda’nın toprağından yap</w:t>
      </w:r>
      <w:r w:rsidR="00C92023">
        <w:rPr>
          <w:rFonts w:ascii="Arial" w:hAnsi="Arial" w:cs="Arial"/>
        </w:rPr>
        <w:t>ı</w:t>
      </w:r>
      <w:r w:rsidR="00C92023">
        <w:rPr>
          <w:rFonts w:ascii="Arial" w:hAnsi="Arial" w:cs="Arial"/>
        </w:rPr>
        <w:t>lan Mühür</w:t>
      </w:r>
      <w:r w:rsidR="00526B35">
        <w:rPr>
          <w:rFonts w:ascii="Arial" w:hAnsi="Arial" w:cs="Arial"/>
        </w:rPr>
        <w:t>’e secde etmek</w:t>
      </w:r>
      <w:r w:rsidR="00CE36CD">
        <w:rPr>
          <w:rFonts w:ascii="Arial" w:hAnsi="Arial" w:cs="Arial"/>
        </w:rPr>
        <w:t xml:space="preserve"> </w:t>
      </w:r>
      <w:r w:rsidR="00C92023">
        <w:rPr>
          <w:rFonts w:ascii="Arial" w:hAnsi="Arial" w:cs="Arial"/>
        </w:rPr>
        <w:t>ve</w:t>
      </w:r>
      <w:r w:rsidR="00CE36CD">
        <w:rPr>
          <w:rFonts w:ascii="Arial" w:hAnsi="Arial" w:cs="Arial"/>
        </w:rPr>
        <w:t xml:space="preserve"> ondan yapılan</w:t>
      </w:r>
      <w:r w:rsidR="00C92023">
        <w:rPr>
          <w:rFonts w:ascii="Arial" w:hAnsi="Arial" w:cs="Arial"/>
        </w:rPr>
        <w:t xml:space="preserve"> tesbih</w:t>
      </w:r>
      <w:r w:rsidR="00CE36CD">
        <w:rPr>
          <w:rFonts w:ascii="Arial" w:hAnsi="Arial" w:cs="Arial"/>
        </w:rPr>
        <w:t xml:space="preserve"> ile zikre</w:t>
      </w:r>
      <w:r w:rsidR="00CE36CD">
        <w:rPr>
          <w:rFonts w:ascii="Arial" w:hAnsi="Arial" w:cs="Arial"/>
        </w:rPr>
        <w:t>t</w:t>
      </w:r>
      <w:r w:rsidR="00CE36CD">
        <w:rPr>
          <w:rFonts w:ascii="Arial" w:hAnsi="Arial" w:cs="Arial"/>
        </w:rPr>
        <w:t>menin çok b</w:t>
      </w:r>
      <w:r w:rsidR="00CE36CD">
        <w:rPr>
          <w:rFonts w:ascii="Arial" w:hAnsi="Arial" w:cs="Arial"/>
        </w:rPr>
        <w:t>ü</w:t>
      </w:r>
      <w:r w:rsidR="00CE36CD">
        <w:rPr>
          <w:rFonts w:ascii="Arial" w:hAnsi="Arial" w:cs="Arial"/>
        </w:rPr>
        <w:t xml:space="preserve">yük sevapları vardır. </w:t>
      </w:r>
      <w:r w:rsidR="001C19B7">
        <w:rPr>
          <w:rFonts w:ascii="Arial" w:hAnsi="Arial" w:cs="Arial"/>
        </w:rPr>
        <w:t xml:space="preserve">Zira İmamlar, </w:t>
      </w:r>
      <w:r w:rsidR="00526B35">
        <w:rPr>
          <w:rFonts w:ascii="Arial" w:hAnsi="Arial" w:cs="Arial"/>
        </w:rPr>
        <w:t>Allah velileri</w:t>
      </w:r>
      <w:r w:rsidR="001C19B7">
        <w:rPr>
          <w:rFonts w:ascii="Arial" w:hAnsi="Arial" w:cs="Arial"/>
        </w:rPr>
        <w:t xml:space="preserve"> ve </w:t>
      </w:r>
      <w:r w:rsidR="00526B35">
        <w:rPr>
          <w:rFonts w:ascii="Arial" w:hAnsi="Arial" w:cs="Arial"/>
        </w:rPr>
        <w:t xml:space="preserve">âlimler </w:t>
      </w:r>
      <w:r w:rsidR="00F12932">
        <w:rPr>
          <w:rFonts w:ascii="Arial" w:hAnsi="Arial" w:cs="Arial"/>
        </w:rPr>
        <w:t xml:space="preserve">de bu şekilde amel etmişlerdir. </w:t>
      </w:r>
      <w:r w:rsidR="00B13A8E">
        <w:rPr>
          <w:rFonts w:ascii="Arial" w:hAnsi="Arial" w:cs="Arial"/>
        </w:rPr>
        <w:t>İmam Sadık (a.s)</w:t>
      </w:r>
      <w:r w:rsidR="00D43757">
        <w:rPr>
          <w:rFonts w:ascii="Arial" w:hAnsi="Arial" w:cs="Arial"/>
        </w:rPr>
        <w:t>,</w:t>
      </w:r>
      <w:r w:rsidR="00B13A8E">
        <w:rPr>
          <w:rFonts w:ascii="Arial" w:hAnsi="Arial" w:cs="Arial"/>
        </w:rPr>
        <w:t xml:space="preserve"> İmam Hüseyin (a.s)’ın türbetine secde eder ve şöyle buyururdu: “Hüseyin’in türbetine secde etmek yedi (çeşit) perdeyi yakar.” </w:t>
      </w:r>
      <w:r w:rsidR="009E4D20">
        <w:rPr>
          <w:rStyle w:val="FootnoteReference"/>
          <w:rFonts w:ascii="Arial" w:hAnsi="Arial" w:cs="Arial"/>
        </w:rPr>
        <w:footnoteReference w:id="828"/>
      </w:r>
      <w:r w:rsidR="004B00B4">
        <w:rPr>
          <w:rFonts w:ascii="Arial" w:hAnsi="Arial" w:cs="Arial"/>
        </w:rPr>
        <w:t xml:space="preserve"> Ehl-i </w:t>
      </w:r>
      <w:r w:rsidR="004B00B4">
        <w:rPr>
          <w:rFonts w:ascii="Arial" w:hAnsi="Arial" w:cs="Arial"/>
        </w:rPr>
        <w:lastRenderedPageBreak/>
        <w:t>Beyt (a.s)’ın türbel</w:t>
      </w:r>
      <w:r w:rsidR="004B00B4">
        <w:rPr>
          <w:rFonts w:ascii="Arial" w:hAnsi="Arial" w:cs="Arial"/>
        </w:rPr>
        <w:t>e</w:t>
      </w:r>
      <w:r w:rsidR="004B00B4">
        <w:rPr>
          <w:rFonts w:ascii="Arial" w:hAnsi="Arial" w:cs="Arial"/>
        </w:rPr>
        <w:t xml:space="preserve">rinden mühür ve tesbih yapım sanatı çok </w:t>
      </w:r>
      <w:r w:rsidR="00A16691">
        <w:rPr>
          <w:rFonts w:ascii="Arial" w:hAnsi="Arial" w:cs="Arial"/>
        </w:rPr>
        <w:t>değerli bir iş olup, g</w:t>
      </w:r>
      <w:r w:rsidR="00A16691">
        <w:rPr>
          <w:rFonts w:ascii="Arial" w:hAnsi="Arial" w:cs="Arial"/>
        </w:rPr>
        <w:t>e</w:t>
      </w:r>
      <w:r w:rsidR="00A16691">
        <w:rPr>
          <w:rFonts w:ascii="Arial" w:hAnsi="Arial" w:cs="Arial"/>
        </w:rPr>
        <w:t xml:space="preserve">nellikle </w:t>
      </w:r>
      <w:r w:rsidR="002F4069">
        <w:rPr>
          <w:rFonts w:ascii="Arial" w:hAnsi="Arial" w:cs="Arial"/>
        </w:rPr>
        <w:t>seçkin Seyyid hanedanları bu mübarek mesleği üstlenmişlerdir. Hatta Kerbela’da çok değerli bir h</w:t>
      </w:r>
      <w:r w:rsidR="002F4069">
        <w:rPr>
          <w:rFonts w:ascii="Arial" w:hAnsi="Arial" w:cs="Arial"/>
        </w:rPr>
        <w:t>a</w:t>
      </w:r>
      <w:r w:rsidR="002F4069">
        <w:rPr>
          <w:rFonts w:ascii="Arial" w:hAnsi="Arial" w:cs="Arial"/>
        </w:rPr>
        <w:t>nedan bu iftihar ve övünç kaynağını kaybetmemek için Ba</w:t>
      </w:r>
      <w:r w:rsidR="002F4069">
        <w:rPr>
          <w:rFonts w:ascii="Arial" w:hAnsi="Arial" w:cs="Arial"/>
        </w:rPr>
        <w:t>ğ</w:t>
      </w:r>
      <w:r w:rsidR="002F4069">
        <w:rPr>
          <w:rFonts w:ascii="Arial" w:hAnsi="Arial" w:cs="Arial"/>
        </w:rPr>
        <w:t xml:space="preserve">dat valisine her </w:t>
      </w:r>
      <w:r w:rsidR="006F25B1">
        <w:rPr>
          <w:rFonts w:ascii="Arial" w:hAnsi="Arial" w:cs="Arial"/>
        </w:rPr>
        <w:t>yıl bir miktar vergi veriyordu.</w:t>
      </w:r>
    </w:p>
    <w:p w:rsidR="006F25B1" w:rsidRDefault="006F25B1" w:rsidP="00107BC4">
      <w:pPr>
        <w:spacing w:before="60" w:after="60" w:line="276" w:lineRule="auto"/>
        <w:ind w:firstLine="397"/>
        <w:jc w:val="both"/>
        <w:rPr>
          <w:rFonts w:ascii="Arial" w:hAnsi="Arial" w:cs="Arial"/>
        </w:rPr>
      </w:pPr>
    </w:p>
    <w:p w:rsidR="006F25B1" w:rsidRDefault="006F25B1" w:rsidP="00107BC4">
      <w:pPr>
        <w:spacing w:before="60" w:after="60" w:line="276" w:lineRule="auto"/>
        <w:ind w:firstLine="397"/>
        <w:jc w:val="both"/>
        <w:rPr>
          <w:rFonts w:ascii="Arial" w:hAnsi="Arial" w:cs="Arial"/>
        </w:rPr>
      </w:pPr>
      <w:r>
        <w:rPr>
          <w:rFonts w:ascii="Arial" w:hAnsi="Arial" w:cs="Arial"/>
        </w:rPr>
        <w:t>ZEHRA (S.A)’NIN MEHRİYESİ</w:t>
      </w:r>
    </w:p>
    <w:p w:rsidR="006F25B1" w:rsidRDefault="006F25B1" w:rsidP="00D43757">
      <w:pPr>
        <w:spacing w:before="60" w:after="60" w:line="276" w:lineRule="auto"/>
        <w:ind w:firstLine="397"/>
        <w:jc w:val="both"/>
        <w:rPr>
          <w:rFonts w:ascii="Arial" w:hAnsi="Arial" w:cs="Arial"/>
        </w:rPr>
      </w:pPr>
      <w:r>
        <w:rPr>
          <w:rFonts w:ascii="Arial" w:hAnsi="Arial" w:cs="Arial"/>
        </w:rPr>
        <w:t>Bazı rivayetlerde su veya Fırat suyunun Hz. Zehra (s.a)’ın mehriyesi olduğu nakledilir.</w:t>
      </w:r>
      <w:r w:rsidR="00526B35">
        <w:rPr>
          <w:rFonts w:ascii="Arial" w:hAnsi="Arial" w:cs="Arial"/>
        </w:rPr>
        <w:t xml:space="preserve"> İmam Bakır (a.s)’</w:t>
      </w:r>
      <w:r w:rsidR="00D43757">
        <w:rPr>
          <w:rFonts w:ascii="Arial" w:hAnsi="Arial" w:cs="Arial"/>
        </w:rPr>
        <w:t>dan</w:t>
      </w:r>
      <w:r w:rsidR="00526B35">
        <w:rPr>
          <w:rFonts w:ascii="Arial" w:hAnsi="Arial" w:cs="Arial"/>
        </w:rPr>
        <w:t xml:space="preserve"> </w:t>
      </w:r>
      <w:r w:rsidR="00D43757">
        <w:rPr>
          <w:rFonts w:ascii="Arial" w:hAnsi="Arial" w:cs="Arial"/>
        </w:rPr>
        <w:t>uzunca</w:t>
      </w:r>
      <w:r w:rsidR="00526B35">
        <w:rPr>
          <w:rFonts w:ascii="Arial" w:hAnsi="Arial" w:cs="Arial"/>
        </w:rPr>
        <w:t xml:space="preserve"> bir hadisi</w:t>
      </w:r>
      <w:r w:rsidR="00D43757">
        <w:rPr>
          <w:rFonts w:ascii="Arial" w:hAnsi="Arial" w:cs="Arial"/>
        </w:rPr>
        <w:t>n devamında</w:t>
      </w:r>
      <w:r w:rsidR="00526B35">
        <w:rPr>
          <w:rFonts w:ascii="Arial" w:hAnsi="Arial" w:cs="Arial"/>
        </w:rPr>
        <w:t xml:space="preserve"> şöyle </w:t>
      </w:r>
      <w:r w:rsidR="00D43757">
        <w:rPr>
          <w:rFonts w:ascii="Arial" w:hAnsi="Arial" w:cs="Arial"/>
        </w:rPr>
        <w:t>nakledilir</w:t>
      </w:r>
      <w:r w:rsidR="00526B35">
        <w:rPr>
          <w:rFonts w:ascii="Arial" w:hAnsi="Arial" w:cs="Arial"/>
        </w:rPr>
        <w:t>: “</w:t>
      </w:r>
      <w:r w:rsidR="00690EAB">
        <w:rPr>
          <w:rFonts w:ascii="Arial" w:hAnsi="Arial" w:cs="Arial"/>
        </w:rPr>
        <w:t>Ona</w:t>
      </w:r>
      <w:r w:rsidR="001C7943">
        <w:rPr>
          <w:rFonts w:ascii="Arial" w:hAnsi="Arial" w:cs="Arial"/>
        </w:rPr>
        <w:t xml:space="preserve"> ye</w:t>
      </w:r>
      <w:r w:rsidR="001C7943">
        <w:rPr>
          <w:rFonts w:ascii="Arial" w:hAnsi="Arial" w:cs="Arial"/>
        </w:rPr>
        <w:t>r</w:t>
      </w:r>
      <w:r w:rsidR="001C7943">
        <w:rPr>
          <w:rFonts w:ascii="Arial" w:hAnsi="Arial" w:cs="Arial"/>
        </w:rPr>
        <w:t>yüzünde dört nehir</w:t>
      </w:r>
      <w:r w:rsidR="00690EAB">
        <w:rPr>
          <w:rFonts w:ascii="Arial" w:hAnsi="Arial" w:cs="Arial"/>
        </w:rPr>
        <w:t xml:space="preserve">; </w:t>
      </w:r>
      <w:r w:rsidR="00154C37">
        <w:rPr>
          <w:rFonts w:ascii="Arial" w:hAnsi="Arial" w:cs="Arial"/>
        </w:rPr>
        <w:t>Fırat, Mısır Nil’i, Nehrivan ve Belha nehirleri.” karar kılınmıştır.</w:t>
      </w:r>
      <w:r w:rsidR="00131480">
        <w:rPr>
          <w:rStyle w:val="FootnoteReference"/>
          <w:rFonts w:ascii="Arial" w:hAnsi="Arial" w:cs="Arial"/>
        </w:rPr>
        <w:footnoteReference w:id="829"/>
      </w:r>
      <w:r w:rsidR="00131480">
        <w:rPr>
          <w:rFonts w:ascii="Arial" w:hAnsi="Arial" w:cs="Arial"/>
        </w:rPr>
        <w:t xml:space="preserve"> </w:t>
      </w:r>
      <w:r w:rsidR="00C773B5">
        <w:rPr>
          <w:rFonts w:ascii="Arial" w:hAnsi="Arial" w:cs="Arial"/>
        </w:rPr>
        <w:t>Başka bir hadiste şöyle na</w:t>
      </w:r>
      <w:r w:rsidR="00C773B5">
        <w:rPr>
          <w:rFonts w:ascii="Arial" w:hAnsi="Arial" w:cs="Arial"/>
        </w:rPr>
        <w:t>k</w:t>
      </w:r>
      <w:r w:rsidR="00C773B5">
        <w:rPr>
          <w:rFonts w:ascii="Arial" w:hAnsi="Arial" w:cs="Arial"/>
        </w:rPr>
        <w:t>ledi</w:t>
      </w:r>
      <w:r w:rsidR="00C773B5">
        <w:rPr>
          <w:rFonts w:ascii="Arial" w:hAnsi="Arial" w:cs="Arial"/>
        </w:rPr>
        <w:t>l</w:t>
      </w:r>
      <w:r w:rsidR="00C773B5">
        <w:rPr>
          <w:rFonts w:ascii="Arial" w:hAnsi="Arial" w:cs="Arial"/>
        </w:rPr>
        <w:t>miştir: “</w:t>
      </w:r>
      <w:r w:rsidR="005E607B">
        <w:rPr>
          <w:rFonts w:ascii="Arial" w:hAnsi="Arial" w:cs="Arial"/>
        </w:rPr>
        <w:t>Ali İle evliliğinden dolayı onun için (mehriyesi), Dünya’nın beşte biri Ce</w:t>
      </w:r>
      <w:r w:rsidR="005E607B">
        <w:rPr>
          <w:rFonts w:ascii="Arial" w:hAnsi="Arial" w:cs="Arial"/>
        </w:rPr>
        <w:t>n</w:t>
      </w:r>
      <w:r w:rsidR="005E607B">
        <w:rPr>
          <w:rFonts w:ascii="Arial" w:hAnsi="Arial" w:cs="Arial"/>
        </w:rPr>
        <w:t>net’tin üçte ikisi ve dünyadaki dört nehir; Fırat, Dicle, Nile ve Belha …”</w:t>
      </w:r>
      <w:r w:rsidR="00E051E5">
        <w:rPr>
          <w:rFonts w:ascii="Arial" w:hAnsi="Arial" w:cs="Arial"/>
        </w:rPr>
        <w:t xml:space="preserve"> </w:t>
      </w:r>
      <w:r w:rsidR="00E643FD">
        <w:rPr>
          <w:rStyle w:val="FootnoteReference"/>
          <w:rFonts w:ascii="Arial" w:hAnsi="Arial" w:cs="Arial"/>
        </w:rPr>
        <w:footnoteReference w:id="830"/>
      </w:r>
      <w:r w:rsidR="00F516DA">
        <w:rPr>
          <w:rFonts w:ascii="Arial" w:hAnsi="Arial" w:cs="Arial"/>
        </w:rPr>
        <w:t>B</w:t>
      </w:r>
      <w:r w:rsidR="00E051E5">
        <w:rPr>
          <w:rFonts w:ascii="Arial" w:hAnsi="Arial" w:cs="Arial"/>
        </w:rPr>
        <w:t>u rivayetlere göre Fırat, Dicle, Nil ve Belha nehirlerinin yanısıra düny</w:t>
      </w:r>
      <w:r w:rsidR="00E051E5">
        <w:rPr>
          <w:rFonts w:ascii="Arial" w:hAnsi="Arial" w:cs="Arial"/>
        </w:rPr>
        <w:t>a</w:t>
      </w:r>
      <w:r w:rsidR="00E051E5">
        <w:rPr>
          <w:rFonts w:ascii="Arial" w:hAnsi="Arial" w:cs="Arial"/>
        </w:rPr>
        <w:t xml:space="preserve">nın beşte biri cennetin üçte ikisi onun mehriyesi olmasına rağmen kendi oğulları </w:t>
      </w:r>
      <w:r w:rsidR="008E22FE">
        <w:rPr>
          <w:rFonts w:ascii="Arial" w:hAnsi="Arial" w:cs="Arial"/>
        </w:rPr>
        <w:t>Fırat nehri yanında susuz bir şeki</w:t>
      </w:r>
      <w:r w:rsidR="008E22FE">
        <w:rPr>
          <w:rFonts w:ascii="Arial" w:hAnsi="Arial" w:cs="Arial"/>
        </w:rPr>
        <w:t>l</w:t>
      </w:r>
      <w:r w:rsidR="00D43757">
        <w:rPr>
          <w:rFonts w:ascii="Arial" w:hAnsi="Arial" w:cs="Arial"/>
        </w:rPr>
        <w:t>de mazlumane şehit edilmiştir</w:t>
      </w:r>
      <w:r w:rsidR="008E22FE">
        <w:rPr>
          <w:rFonts w:ascii="Arial" w:hAnsi="Arial" w:cs="Arial"/>
        </w:rPr>
        <w:t xml:space="preserve">. </w:t>
      </w:r>
    </w:p>
    <w:p w:rsidR="00F516DA" w:rsidRDefault="00F516DA" w:rsidP="00107BC4">
      <w:pPr>
        <w:spacing w:before="60" w:after="60" w:line="276" w:lineRule="auto"/>
        <w:ind w:firstLine="397"/>
        <w:jc w:val="both"/>
        <w:rPr>
          <w:rFonts w:ascii="Arial" w:hAnsi="Arial" w:cs="Arial"/>
        </w:rPr>
      </w:pPr>
      <w:r>
        <w:rPr>
          <w:rFonts w:ascii="Arial" w:hAnsi="Arial" w:cs="Arial"/>
        </w:rPr>
        <w:t>……………………………</w:t>
      </w:r>
      <w:r w:rsidR="005A7ADA">
        <w:rPr>
          <w:rFonts w:ascii="Arial" w:hAnsi="Arial" w:cs="Arial"/>
        </w:rPr>
        <w:t>..                     …………</w:t>
      </w:r>
      <w:r>
        <w:rPr>
          <w:rFonts w:ascii="Arial" w:hAnsi="Arial" w:cs="Arial"/>
        </w:rPr>
        <w:t>.ŞİİR</w:t>
      </w:r>
    </w:p>
    <w:p w:rsidR="00F516DA" w:rsidRDefault="00F516DA" w:rsidP="00107BC4">
      <w:pPr>
        <w:spacing w:before="60" w:after="60" w:line="276" w:lineRule="auto"/>
        <w:ind w:firstLine="397"/>
        <w:jc w:val="both"/>
        <w:rPr>
          <w:rFonts w:ascii="Arial" w:hAnsi="Arial" w:cs="Arial"/>
        </w:rPr>
      </w:pPr>
    </w:p>
    <w:p w:rsidR="00F516DA" w:rsidRDefault="00F516DA" w:rsidP="00107BC4">
      <w:pPr>
        <w:spacing w:before="60" w:after="60" w:line="276" w:lineRule="auto"/>
        <w:ind w:firstLine="397"/>
        <w:jc w:val="both"/>
        <w:rPr>
          <w:rFonts w:ascii="Arial" w:hAnsi="Arial" w:cs="Arial"/>
        </w:rPr>
      </w:pPr>
      <w:r>
        <w:rPr>
          <w:rFonts w:ascii="Arial" w:hAnsi="Arial" w:cs="Arial"/>
        </w:rPr>
        <w:t>MEHLEN, MEHLEN (Y</w:t>
      </w:r>
      <w:r>
        <w:rPr>
          <w:rFonts w:ascii="Arial" w:hAnsi="Arial" w:cs="Arial"/>
        </w:rPr>
        <w:t>A</w:t>
      </w:r>
      <w:r>
        <w:rPr>
          <w:rFonts w:ascii="Arial" w:hAnsi="Arial" w:cs="Arial"/>
        </w:rPr>
        <w:t>VAŞ, YAVAŞ)</w:t>
      </w:r>
    </w:p>
    <w:p w:rsidR="00F516DA" w:rsidRDefault="00F516DA" w:rsidP="00107BC4">
      <w:pPr>
        <w:spacing w:before="60" w:after="60" w:line="276" w:lineRule="auto"/>
        <w:ind w:firstLine="397"/>
        <w:jc w:val="both"/>
        <w:rPr>
          <w:rFonts w:ascii="Arial" w:hAnsi="Arial" w:cs="Arial"/>
        </w:rPr>
      </w:pPr>
      <w:r>
        <w:rPr>
          <w:rFonts w:ascii="Arial" w:hAnsi="Arial" w:cs="Arial"/>
        </w:rPr>
        <w:t>Hz. Zeynep (s.a)’ın Aşura günü kardeşinin arkasından şu şekilde se</w:t>
      </w:r>
      <w:r>
        <w:rPr>
          <w:rFonts w:ascii="Arial" w:hAnsi="Arial" w:cs="Arial"/>
        </w:rPr>
        <w:t>s</w:t>
      </w:r>
      <w:r>
        <w:rPr>
          <w:rFonts w:ascii="Arial" w:hAnsi="Arial" w:cs="Arial"/>
        </w:rPr>
        <w:t>lendiği nakledilir: “</w:t>
      </w:r>
      <w:r w:rsidR="006A1A68">
        <w:rPr>
          <w:rFonts w:ascii="Arial" w:hAnsi="Arial" w:cs="Arial"/>
        </w:rPr>
        <w:t>Yavaş, yavaş (git) Ey Zehra’nın oğlu</w:t>
      </w:r>
      <w:r w:rsidR="00A16FB5">
        <w:rPr>
          <w:rFonts w:ascii="Arial" w:hAnsi="Arial" w:cs="Arial"/>
        </w:rPr>
        <w:t>.</w:t>
      </w:r>
      <w:r w:rsidR="006A1A68">
        <w:rPr>
          <w:rFonts w:ascii="Arial" w:hAnsi="Arial" w:cs="Arial"/>
        </w:rPr>
        <w:t>”</w:t>
      </w:r>
      <w:r w:rsidR="001D690B">
        <w:rPr>
          <w:rFonts w:ascii="Arial" w:hAnsi="Arial" w:cs="Arial"/>
        </w:rPr>
        <w:t xml:space="preserve"> </w:t>
      </w:r>
      <w:r w:rsidR="00A16FB5">
        <w:rPr>
          <w:rFonts w:ascii="Arial" w:hAnsi="Arial" w:cs="Arial"/>
        </w:rPr>
        <w:t>Çünkü annesi Hz. Zehra (s.a)’</w:t>
      </w:r>
      <w:r w:rsidR="0000087E">
        <w:rPr>
          <w:rFonts w:ascii="Arial" w:hAnsi="Arial" w:cs="Arial"/>
        </w:rPr>
        <w:t xml:space="preserve">ın oğlu </w:t>
      </w:r>
      <w:r w:rsidR="0000087E">
        <w:rPr>
          <w:rFonts w:ascii="Arial" w:hAnsi="Arial" w:cs="Arial"/>
        </w:rPr>
        <w:lastRenderedPageBreak/>
        <w:t xml:space="preserve">hakkındaki </w:t>
      </w:r>
      <w:r w:rsidR="00800716">
        <w:rPr>
          <w:rFonts w:ascii="Arial" w:hAnsi="Arial" w:cs="Arial"/>
        </w:rPr>
        <w:t>vasiyetini yerine getirmek istiyordu. Hz</w:t>
      </w:r>
      <w:r w:rsidR="00C80435">
        <w:rPr>
          <w:rFonts w:ascii="Arial" w:hAnsi="Arial" w:cs="Arial"/>
        </w:rPr>
        <w:t>.</w:t>
      </w:r>
      <w:r w:rsidR="00800716">
        <w:rPr>
          <w:rFonts w:ascii="Arial" w:hAnsi="Arial" w:cs="Arial"/>
        </w:rPr>
        <w:t xml:space="preserve"> Ze</w:t>
      </w:r>
      <w:r w:rsidR="00800716">
        <w:rPr>
          <w:rFonts w:ascii="Arial" w:hAnsi="Arial" w:cs="Arial"/>
        </w:rPr>
        <w:t>y</w:t>
      </w:r>
      <w:r w:rsidR="00800716">
        <w:rPr>
          <w:rFonts w:ascii="Arial" w:hAnsi="Arial" w:cs="Arial"/>
        </w:rPr>
        <w:t>nep (s.a)</w:t>
      </w:r>
      <w:r w:rsidR="00783B08">
        <w:rPr>
          <w:rFonts w:ascii="Arial" w:hAnsi="Arial" w:cs="Arial"/>
        </w:rPr>
        <w:t xml:space="preserve"> böylece </w:t>
      </w:r>
      <w:r w:rsidR="00800716">
        <w:rPr>
          <w:rFonts w:ascii="Arial" w:hAnsi="Arial" w:cs="Arial"/>
        </w:rPr>
        <w:t>İmam Hüseyin (a.s)’ın boğazının altı</w:t>
      </w:r>
      <w:r w:rsidR="00800716">
        <w:rPr>
          <w:rFonts w:ascii="Arial" w:hAnsi="Arial" w:cs="Arial"/>
        </w:rPr>
        <w:t>n</w:t>
      </w:r>
      <w:r w:rsidR="00800716">
        <w:rPr>
          <w:rFonts w:ascii="Arial" w:hAnsi="Arial" w:cs="Arial"/>
        </w:rPr>
        <w:t>dan öperek annesinin vasiyetini yer</w:t>
      </w:r>
      <w:r w:rsidR="00800716">
        <w:rPr>
          <w:rFonts w:ascii="Arial" w:hAnsi="Arial" w:cs="Arial"/>
        </w:rPr>
        <w:t>i</w:t>
      </w:r>
      <w:r w:rsidR="00800716">
        <w:rPr>
          <w:rFonts w:ascii="Arial" w:hAnsi="Arial" w:cs="Arial"/>
        </w:rPr>
        <w:t>ne getirdi</w:t>
      </w:r>
      <w:r w:rsidR="00783B08">
        <w:rPr>
          <w:rFonts w:ascii="Arial" w:hAnsi="Arial" w:cs="Arial"/>
        </w:rPr>
        <w:t xml:space="preserve">. </w:t>
      </w:r>
      <w:r w:rsidR="00310153">
        <w:rPr>
          <w:rStyle w:val="FootnoteReference"/>
          <w:rFonts w:ascii="Arial" w:hAnsi="Arial" w:cs="Arial"/>
        </w:rPr>
        <w:footnoteReference w:id="831"/>
      </w:r>
    </w:p>
    <w:p w:rsidR="00437C5B" w:rsidRDefault="00437C5B" w:rsidP="00107BC4">
      <w:pPr>
        <w:spacing w:before="60" w:after="60" w:line="276" w:lineRule="auto"/>
        <w:ind w:firstLine="397"/>
        <w:jc w:val="both"/>
        <w:rPr>
          <w:rFonts w:ascii="Arial" w:hAnsi="Arial" w:cs="Arial"/>
        </w:rPr>
      </w:pPr>
    </w:p>
    <w:p w:rsidR="00437C5B" w:rsidRDefault="00437C5B" w:rsidP="00107BC4">
      <w:pPr>
        <w:spacing w:before="60" w:after="60" w:line="276" w:lineRule="auto"/>
        <w:ind w:firstLine="397"/>
        <w:jc w:val="both"/>
        <w:rPr>
          <w:rFonts w:ascii="Arial" w:hAnsi="Arial" w:cs="Arial"/>
        </w:rPr>
      </w:pPr>
      <w:r>
        <w:rPr>
          <w:rFonts w:ascii="Arial" w:hAnsi="Arial" w:cs="Arial"/>
        </w:rPr>
        <w:t>MEYDAN</w:t>
      </w:r>
    </w:p>
    <w:p w:rsidR="00437C5B" w:rsidRDefault="00437C5B" w:rsidP="00CA726A">
      <w:pPr>
        <w:spacing w:before="60" w:after="60" w:line="276" w:lineRule="auto"/>
        <w:ind w:firstLine="397"/>
        <w:jc w:val="both"/>
        <w:rPr>
          <w:rFonts w:ascii="Arial" w:hAnsi="Arial" w:cs="Arial"/>
        </w:rPr>
      </w:pPr>
      <w:r>
        <w:rPr>
          <w:rFonts w:ascii="Arial" w:hAnsi="Arial" w:cs="Arial"/>
        </w:rPr>
        <w:t>Geniş ve büyük bir alan olan meydan</w:t>
      </w:r>
      <w:r w:rsidR="008572CF">
        <w:rPr>
          <w:rFonts w:ascii="Arial" w:hAnsi="Arial" w:cs="Arial"/>
        </w:rPr>
        <w:t>da, savaş, g</w:t>
      </w:r>
      <w:r w:rsidR="008572CF">
        <w:rPr>
          <w:rFonts w:ascii="Arial" w:hAnsi="Arial" w:cs="Arial"/>
        </w:rPr>
        <w:t>ü</w:t>
      </w:r>
      <w:r w:rsidR="008572CF">
        <w:rPr>
          <w:rFonts w:ascii="Arial" w:hAnsi="Arial" w:cs="Arial"/>
        </w:rPr>
        <w:t>reş, at yarışı, cirit oyunu ve çeşitli sporlar yapılmaktadır.</w:t>
      </w:r>
      <w:r w:rsidR="00BF3FB8">
        <w:rPr>
          <w:rFonts w:ascii="Arial" w:hAnsi="Arial" w:cs="Arial"/>
        </w:rPr>
        <w:t xml:space="preserve"> Savaş meydanı, iki ordudun karşı karşıya gelip savaştı</w:t>
      </w:r>
      <w:r w:rsidR="00BF3FB8">
        <w:rPr>
          <w:rFonts w:ascii="Arial" w:hAnsi="Arial" w:cs="Arial"/>
        </w:rPr>
        <w:t>k</w:t>
      </w:r>
      <w:r w:rsidR="00BF3FB8">
        <w:rPr>
          <w:rFonts w:ascii="Arial" w:hAnsi="Arial" w:cs="Arial"/>
        </w:rPr>
        <w:t>ları yere denir.</w:t>
      </w:r>
      <w:r w:rsidR="00BF3FB8">
        <w:rPr>
          <w:rStyle w:val="FootnoteReference"/>
          <w:rFonts w:ascii="Arial" w:hAnsi="Arial" w:cs="Arial"/>
        </w:rPr>
        <w:footnoteReference w:id="832"/>
      </w:r>
      <w:r w:rsidR="00C80435">
        <w:rPr>
          <w:rFonts w:ascii="Arial" w:hAnsi="Arial" w:cs="Arial"/>
        </w:rPr>
        <w:t xml:space="preserve"> Geçmiş zamanlarda genellik</w:t>
      </w:r>
      <w:r w:rsidR="00367DEA">
        <w:rPr>
          <w:rFonts w:ascii="Arial" w:hAnsi="Arial" w:cs="Arial"/>
        </w:rPr>
        <w:t>le iki dü</w:t>
      </w:r>
      <w:r w:rsidR="00367DEA">
        <w:rPr>
          <w:rFonts w:ascii="Arial" w:hAnsi="Arial" w:cs="Arial"/>
        </w:rPr>
        <w:t>ş</w:t>
      </w:r>
      <w:r w:rsidR="00367DEA">
        <w:rPr>
          <w:rFonts w:ascii="Arial" w:hAnsi="Arial" w:cs="Arial"/>
        </w:rPr>
        <w:t>man ordunun karşı karşıya yer alıp, ba</w:t>
      </w:r>
      <w:r w:rsidR="00367DEA">
        <w:rPr>
          <w:rFonts w:ascii="Arial" w:hAnsi="Arial" w:cs="Arial"/>
        </w:rPr>
        <w:t>ş</w:t>
      </w:r>
      <w:r w:rsidR="00367DEA">
        <w:rPr>
          <w:rFonts w:ascii="Arial" w:hAnsi="Arial" w:cs="Arial"/>
        </w:rPr>
        <w:t>langıçta tek, tek d</w:t>
      </w:r>
      <w:r w:rsidR="00452DC2">
        <w:rPr>
          <w:rFonts w:ascii="Arial" w:hAnsi="Arial" w:cs="Arial"/>
        </w:rPr>
        <w:t xml:space="preserve">aha sonraları toplum hücumlarla </w:t>
      </w:r>
      <w:r w:rsidR="00285A45">
        <w:rPr>
          <w:rFonts w:ascii="Arial" w:hAnsi="Arial" w:cs="Arial"/>
        </w:rPr>
        <w:t>savaşıldığı savaş ala</w:t>
      </w:r>
      <w:r w:rsidR="00285A45">
        <w:rPr>
          <w:rFonts w:ascii="Arial" w:hAnsi="Arial" w:cs="Arial"/>
        </w:rPr>
        <w:t>n</w:t>
      </w:r>
      <w:r w:rsidR="00285A45">
        <w:rPr>
          <w:rFonts w:ascii="Arial" w:hAnsi="Arial" w:cs="Arial"/>
        </w:rPr>
        <w:t xml:space="preserve">larına söylenirdi. </w:t>
      </w:r>
      <w:r w:rsidR="000813F2">
        <w:rPr>
          <w:rFonts w:ascii="Arial" w:hAnsi="Arial" w:cs="Arial"/>
        </w:rPr>
        <w:t>Meydanda bulunan orduyu sağ</w:t>
      </w:r>
      <w:r w:rsidR="00184A0D">
        <w:rPr>
          <w:rFonts w:ascii="Arial" w:hAnsi="Arial" w:cs="Arial"/>
        </w:rPr>
        <w:t xml:space="preserve"> kanat,</w:t>
      </w:r>
      <w:r w:rsidR="000813F2">
        <w:rPr>
          <w:rFonts w:ascii="Arial" w:hAnsi="Arial" w:cs="Arial"/>
        </w:rPr>
        <w:t xml:space="preserve"> sol kanat ve </w:t>
      </w:r>
      <w:r w:rsidR="00184A0D">
        <w:rPr>
          <w:rFonts w:ascii="Arial" w:hAnsi="Arial" w:cs="Arial"/>
        </w:rPr>
        <w:t>karargâh olarak üç bölüme ayırırla</w:t>
      </w:r>
      <w:r w:rsidR="00184A0D">
        <w:rPr>
          <w:rFonts w:ascii="Arial" w:hAnsi="Arial" w:cs="Arial"/>
        </w:rPr>
        <w:t>r</w:t>
      </w:r>
      <w:r w:rsidR="00184A0D">
        <w:rPr>
          <w:rFonts w:ascii="Arial" w:hAnsi="Arial" w:cs="Arial"/>
        </w:rPr>
        <w:t>dı.</w:t>
      </w:r>
      <w:r w:rsidR="00324C74">
        <w:rPr>
          <w:rFonts w:ascii="Arial" w:hAnsi="Arial" w:cs="Arial"/>
        </w:rPr>
        <w:t xml:space="preserve"> Aşura günü de, Seyyid-i Şuheda’nın yarenleri tek, tek savaş meydanına giderek</w:t>
      </w:r>
      <w:r w:rsidR="002229D8">
        <w:rPr>
          <w:rFonts w:ascii="Arial" w:hAnsi="Arial" w:cs="Arial"/>
        </w:rPr>
        <w:t xml:space="preserve"> savaşıp</w:t>
      </w:r>
      <w:r w:rsidR="00324C74">
        <w:rPr>
          <w:rFonts w:ascii="Arial" w:hAnsi="Arial" w:cs="Arial"/>
        </w:rPr>
        <w:t xml:space="preserve"> canlarını İmam (a.s)’ın y</w:t>
      </w:r>
      <w:r w:rsidR="00324C74">
        <w:rPr>
          <w:rFonts w:ascii="Arial" w:hAnsi="Arial" w:cs="Arial"/>
        </w:rPr>
        <w:t>o</w:t>
      </w:r>
      <w:r w:rsidR="00324C74">
        <w:rPr>
          <w:rFonts w:ascii="Arial" w:hAnsi="Arial" w:cs="Arial"/>
        </w:rPr>
        <w:t xml:space="preserve">lunda feda ediyorlardı. </w:t>
      </w:r>
      <w:r w:rsidR="00CA726A">
        <w:rPr>
          <w:rFonts w:ascii="Arial" w:hAnsi="Arial" w:cs="Arial"/>
        </w:rPr>
        <w:t>Ç</w:t>
      </w:r>
      <w:r w:rsidR="00B75F78">
        <w:rPr>
          <w:rFonts w:ascii="Arial" w:hAnsi="Arial" w:cs="Arial"/>
        </w:rPr>
        <w:t>adırlar, düşman ordusunun okl</w:t>
      </w:r>
      <w:r w:rsidR="00B75F78">
        <w:rPr>
          <w:rFonts w:ascii="Arial" w:hAnsi="Arial" w:cs="Arial"/>
        </w:rPr>
        <w:t>a</w:t>
      </w:r>
      <w:r w:rsidR="00B75F78">
        <w:rPr>
          <w:rFonts w:ascii="Arial" w:hAnsi="Arial" w:cs="Arial"/>
        </w:rPr>
        <w:t>rının ulaş</w:t>
      </w:r>
      <w:r w:rsidR="00B75F78">
        <w:rPr>
          <w:rFonts w:ascii="Arial" w:hAnsi="Arial" w:cs="Arial"/>
        </w:rPr>
        <w:t>a</w:t>
      </w:r>
      <w:r w:rsidR="00B75F78">
        <w:rPr>
          <w:rFonts w:ascii="Arial" w:hAnsi="Arial" w:cs="Arial"/>
        </w:rPr>
        <w:t>mayacakları kadar savaş meydanından uzak tutuldu. Fı</w:t>
      </w:r>
      <w:r w:rsidR="00B75F78">
        <w:rPr>
          <w:rFonts w:ascii="Arial" w:hAnsi="Arial" w:cs="Arial"/>
        </w:rPr>
        <w:t>k</w:t>
      </w:r>
      <w:r w:rsidR="00B75F78">
        <w:rPr>
          <w:rFonts w:ascii="Arial" w:hAnsi="Arial" w:cs="Arial"/>
        </w:rPr>
        <w:t>hı boyutta savaş meydanında can verenler şehit hükmü</w:t>
      </w:r>
      <w:r w:rsidR="00B75F78">
        <w:rPr>
          <w:rFonts w:ascii="Arial" w:hAnsi="Arial" w:cs="Arial"/>
        </w:rPr>
        <w:t>n</w:t>
      </w:r>
      <w:r w:rsidR="00B75F78">
        <w:rPr>
          <w:rFonts w:ascii="Arial" w:hAnsi="Arial" w:cs="Arial"/>
        </w:rPr>
        <w:t xml:space="preserve">dedirler. </w:t>
      </w:r>
    </w:p>
    <w:p w:rsidR="007761D9" w:rsidRDefault="007761D9" w:rsidP="00107BC4">
      <w:pPr>
        <w:spacing w:before="60" w:after="60" w:line="276" w:lineRule="auto"/>
        <w:ind w:firstLine="397"/>
        <w:jc w:val="both"/>
        <w:rPr>
          <w:rFonts w:ascii="Arial" w:hAnsi="Arial" w:cs="Arial"/>
        </w:rPr>
      </w:pPr>
    </w:p>
    <w:p w:rsidR="007761D9" w:rsidRDefault="007761D9" w:rsidP="00107BC4">
      <w:pPr>
        <w:spacing w:before="60" w:after="60" w:line="276" w:lineRule="auto"/>
        <w:ind w:firstLine="397"/>
        <w:jc w:val="both"/>
        <w:rPr>
          <w:rFonts w:ascii="Arial" w:hAnsi="Arial" w:cs="Arial"/>
        </w:rPr>
      </w:pPr>
      <w:r>
        <w:rPr>
          <w:rFonts w:ascii="Arial" w:hAnsi="Arial" w:cs="Arial"/>
        </w:rPr>
        <w:t>NAFİ B. HİLAL</w:t>
      </w:r>
    </w:p>
    <w:p w:rsidR="007761D9" w:rsidRDefault="007761D9" w:rsidP="00107BC4">
      <w:pPr>
        <w:spacing w:before="60" w:after="60" w:line="276" w:lineRule="auto"/>
        <w:ind w:firstLine="397"/>
        <w:jc w:val="both"/>
        <w:rPr>
          <w:rFonts w:ascii="Arial" w:hAnsi="Arial" w:cs="Arial"/>
        </w:rPr>
      </w:pPr>
      <w:r>
        <w:rPr>
          <w:rFonts w:ascii="Arial" w:hAnsi="Arial" w:cs="Arial"/>
        </w:rPr>
        <w:t xml:space="preserve">Kerbela şehitlerindendir. </w:t>
      </w:r>
      <w:r w:rsidR="007772FD">
        <w:rPr>
          <w:rFonts w:ascii="Arial" w:hAnsi="Arial" w:cs="Arial"/>
        </w:rPr>
        <w:t>Nafi,</w:t>
      </w:r>
      <w:r w:rsidR="0012552F">
        <w:rPr>
          <w:rFonts w:ascii="Arial" w:hAnsi="Arial" w:cs="Arial"/>
        </w:rPr>
        <w:t xml:space="preserve"> yiğit savaşcı, Kuran-ı Kerim’i çok okuyan, hadis hafız ve </w:t>
      </w:r>
      <w:r w:rsidR="00F80391">
        <w:rPr>
          <w:rFonts w:ascii="Arial" w:hAnsi="Arial" w:cs="Arial"/>
        </w:rPr>
        <w:t>kâtiplerindendi</w:t>
      </w:r>
      <w:r w:rsidR="0012552F">
        <w:rPr>
          <w:rFonts w:ascii="Arial" w:hAnsi="Arial" w:cs="Arial"/>
        </w:rPr>
        <w:t xml:space="preserve">. </w:t>
      </w:r>
      <w:r w:rsidR="00D62B7D">
        <w:rPr>
          <w:rFonts w:ascii="Arial" w:hAnsi="Arial" w:cs="Arial"/>
        </w:rPr>
        <w:t>Emir-el Müminin Hz. Ali (a.s)’ın ashabından olup, Cemel, Sıffın ve Nehrivan savaşlarının hepsinde İmam (a.s)’ın y</w:t>
      </w:r>
      <w:r w:rsidR="00D62B7D">
        <w:rPr>
          <w:rFonts w:ascii="Arial" w:hAnsi="Arial" w:cs="Arial"/>
        </w:rPr>
        <w:t>a</w:t>
      </w:r>
      <w:r w:rsidR="00D62B7D">
        <w:rPr>
          <w:rFonts w:ascii="Arial" w:hAnsi="Arial" w:cs="Arial"/>
        </w:rPr>
        <w:t xml:space="preserve">nında yeralmıştır. </w:t>
      </w:r>
      <w:r w:rsidR="00D64B92">
        <w:rPr>
          <w:rFonts w:ascii="Arial" w:hAnsi="Arial" w:cs="Arial"/>
        </w:rPr>
        <w:t>O, Kufe pazarının</w:t>
      </w:r>
      <w:r w:rsidR="00F30299">
        <w:rPr>
          <w:rFonts w:ascii="Arial" w:hAnsi="Arial" w:cs="Arial"/>
        </w:rPr>
        <w:t xml:space="preserve"> önde gelen </w:t>
      </w:r>
      <w:r w:rsidR="00F30299">
        <w:rPr>
          <w:rFonts w:ascii="Arial" w:hAnsi="Arial" w:cs="Arial"/>
        </w:rPr>
        <w:lastRenderedPageBreak/>
        <w:t>şahsiyetleri</w:t>
      </w:r>
      <w:r w:rsidR="00F30299">
        <w:rPr>
          <w:rFonts w:ascii="Arial" w:hAnsi="Arial" w:cs="Arial"/>
        </w:rPr>
        <w:t>n</w:t>
      </w:r>
      <w:r w:rsidR="00F30299">
        <w:rPr>
          <w:rFonts w:ascii="Arial" w:hAnsi="Arial" w:cs="Arial"/>
        </w:rPr>
        <w:t xml:space="preserve">dendi. Muslim B. Akil’in şahadetinden önce gizlice Kufe’den ayrılıp İmam Hüseyin </w:t>
      </w:r>
      <w:r w:rsidR="00965A15">
        <w:rPr>
          <w:rFonts w:ascii="Arial" w:hAnsi="Arial" w:cs="Arial"/>
        </w:rPr>
        <w:t>(a.s)’</w:t>
      </w:r>
      <w:r w:rsidR="0064123A">
        <w:rPr>
          <w:rFonts w:ascii="Arial" w:hAnsi="Arial" w:cs="Arial"/>
        </w:rPr>
        <w:t>ı kar</w:t>
      </w:r>
      <w:r w:rsidR="007A2A32">
        <w:rPr>
          <w:rFonts w:ascii="Arial" w:hAnsi="Arial" w:cs="Arial"/>
        </w:rPr>
        <w:t>şılam</w:t>
      </w:r>
      <w:r w:rsidR="008D7252">
        <w:rPr>
          <w:rFonts w:ascii="Arial" w:hAnsi="Arial" w:cs="Arial"/>
        </w:rPr>
        <w:t>aya koyu</w:t>
      </w:r>
      <w:r w:rsidR="008D7252">
        <w:rPr>
          <w:rFonts w:ascii="Arial" w:hAnsi="Arial" w:cs="Arial"/>
        </w:rPr>
        <w:t>l</w:t>
      </w:r>
      <w:r w:rsidR="008D7252">
        <w:rPr>
          <w:rFonts w:ascii="Arial" w:hAnsi="Arial" w:cs="Arial"/>
        </w:rPr>
        <w:t xml:space="preserve">muştu. </w:t>
      </w:r>
      <w:r w:rsidR="00980EC4">
        <w:rPr>
          <w:rFonts w:ascii="Arial" w:hAnsi="Arial" w:cs="Arial"/>
        </w:rPr>
        <w:t xml:space="preserve">Daha sonra İmam Hüseyin (a.s) ile birlikte Kerbela’ya geldi. </w:t>
      </w:r>
      <w:r w:rsidR="00443727">
        <w:rPr>
          <w:rFonts w:ascii="Arial" w:hAnsi="Arial" w:cs="Arial"/>
        </w:rPr>
        <w:t>Kerlela’da su getirmek için Hz. Abbas (a.s) ile birlikte Fırat nehrine gide</w:t>
      </w:r>
      <w:r w:rsidR="00443727">
        <w:rPr>
          <w:rFonts w:ascii="Arial" w:hAnsi="Arial" w:cs="Arial"/>
        </w:rPr>
        <w:t>n</w:t>
      </w:r>
      <w:r w:rsidR="00443727">
        <w:rPr>
          <w:rFonts w:ascii="Arial" w:hAnsi="Arial" w:cs="Arial"/>
        </w:rPr>
        <w:t xml:space="preserve">lerdendi. </w:t>
      </w:r>
      <w:r w:rsidR="00F223DE">
        <w:rPr>
          <w:rStyle w:val="FootnoteReference"/>
          <w:rFonts w:ascii="Arial" w:hAnsi="Arial" w:cs="Arial"/>
        </w:rPr>
        <w:footnoteReference w:id="833"/>
      </w:r>
      <w:r w:rsidR="00027447">
        <w:rPr>
          <w:rFonts w:ascii="Arial" w:hAnsi="Arial" w:cs="Arial"/>
        </w:rPr>
        <w:t xml:space="preserve"> O, İmam Hüseyin (a.s)’a </w:t>
      </w:r>
      <w:r w:rsidR="003D525A">
        <w:rPr>
          <w:rFonts w:ascii="Arial" w:hAnsi="Arial" w:cs="Arial"/>
        </w:rPr>
        <w:t>karşı olan sevgi ve vefadarlığını çok heycanlı konuşmasında dile getirenle</w:t>
      </w:r>
      <w:r w:rsidR="003D525A">
        <w:rPr>
          <w:rFonts w:ascii="Arial" w:hAnsi="Arial" w:cs="Arial"/>
        </w:rPr>
        <w:t>r</w:t>
      </w:r>
      <w:r w:rsidR="003D525A">
        <w:rPr>
          <w:rFonts w:ascii="Arial" w:hAnsi="Arial" w:cs="Arial"/>
        </w:rPr>
        <w:t xml:space="preserve">dendi. </w:t>
      </w:r>
      <w:r w:rsidR="00ED3F48">
        <w:rPr>
          <w:rFonts w:ascii="Arial" w:hAnsi="Arial" w:cs="Arial"/>
        </w:rPr>
        <w:t xml:space="preserve">Nafi, zehirli oklarının üzerine kendi ismini yazıp sürekli </w:t>
      </w:r>
      <w:r w:rsidR="005D51D8">
        <w:rPr>
          <w:rFonts w:ascii="Arial" w:hAnsi="Arial" w:cs="Arial"/>
        </w:rPr>
        <w:t xml:space="preserve">onlarla atış yapıyordu. </w:t>
      </w:r>
      <w:r w:rsidR="00005179">
        <w:rPr>
          <w:rStyle w:val="FootnoteReference"/>
          <w:rFonts w:ascii="Arial" w:hAnsi="Arial" w:cs="Arial"/>
        </w:rPr>
        <w:footnoteReference w:id="834"/>
      </w:r>
      <w:r w:rsidR="000346E8">
        <w:rPr>
          <w:rFonts w:ascii="Arial" w:hAnsi="Arial" w:cs="Arial"/>
        </w:rPr>
        <w:t xml:space="preserve"> Aşura günü okları bitince kılıçını çekmiş Kufe ordusunun içine dalmış şöyle recez ok</w:t>
      </w:r>
      <w:r w:rsidR="000346E8">
        <w:rPr>
          <w:rFonts w:ascii="Arial" w:hAnsi="Arial" w:cs="Arial"/>
        </w:rPr>
        <w:t>u</w:t>
      </w:r>
      <w:r w:rsidR="000346E8">
        <w:rPr>
          <w:rFonts w:ascii="Arial" w:hAnsi="Arial" w:cs="Arial"/>
        </w:rPr>
        <w:t>yordu:</w:t>
      </w:r>
    </w:p>
    <w:p w:rsidR="000346E8" w:rsidRDefault="005A7ADA" w:rsidP="00107BC4">
      <w:pPr>
        <w:spacing w:before="60" w:after="60" w:line="276" w:lineRule="auto"/>
        <w:ind w:firstLine="397"/>
        <w:jc w:val="both"/>
        <w:rPr>
          <w:rFonts w:ascii="Arial" w:hAnsi="Arial" w:cs="Arial"/>
        </w:rPr>
      </w:pPr>
      <w:r>
        <w:rPr>
          <w:rFonts w:ascii="Arial" w:hAnsi="Arial" w:cs="Arial"/>
        </w:rPr>
        <w:t>………</w:t>
      </w:r>
      <w:r w:rsidR="000346E8">
        <w:rPr>
          <w:rFonts w:ascii="Arial" w:hAnsi="Arial" w:cs="Arial"/>
        </w:rPr>
        <w:t>…..                         ………………….RECEZ</w:t>
      </w:r>
    </w:p>
    <w:p w:rsidR="000346E8" w:rsidRDefault="00B657B7" w:rsidP="00107BC4">
      <w:pPr>
        <w:spacing w:before="60" w:after="60" w:line="276" w:lineRule="auto"/>
        <w:ind w:firstLine="397"/>
        <w:jc w:val="both"/>
        <w:rPr>
          <w:rFonts w:ascii="Arial" w:hAnsi="Arial" w:cs="Arial"/>
        </w:rPr>
      </w:pPr>
      <w:r>
        <w:rPr>
          <w:rFonts w:ascii="Arial" w:hAnsi="Arial" w:cs="Arial"/>
        </w:rPr>
        <w:t>Kufe’liler onu ok ve taş yağmur</w:t>
      </w:r>
      <w:r w:rsidR="00BE4847">
        <w:rPr>
          <w:rFonts w:ascii="Arial" w:hAnsi="Arial" w:cs="Arial"/>
        </w:rPr>
        <w:t>una tutarak ağır yar</w:t>
      </w:r>
      <w:r w:rsidR="00BE4847">
        <w:rPr>
          <w:rFonts w:ascii="Arial" w:hAnsi="Arial" w:cs="Arial"/>
        </w:rPr>
        <w:t>a</w:t>
      </w:r>
      <w:r w:rsidR="00BE4847">
        <w:rPr>
          <w:rFonts w:ascii="Arial" w:hAnsi="Arial" w:cs="Arial"/>
        </w:rPr>
        <w:t>lar verdirmiş s</w:t>
      </w:r>
      <w:r w:rsidR="00BE4847">
        <w:rPr>
          <w:rFonts w:ascii="Arial" w:hAnsi="Arial" w:cs="Arial"/>
        </w:rPr>
        <w:t>o</w:t>
      </w:r>
      <w:r w:rsidR="00E17631">
        <w:rPr>
          <w:rFonts w:ascii="Arial" w:hAnsi="Arial" w:cs="Arial"/>
        </w:rPr>
        <w:t>nunda pazularını</w:t>
      </w:r>
      <w:r w:rsidR="00BE4847">
        <w:rPr>
          <w:rFonts w:ascii="Arial" w:hAnsi="Arial" w:cs="Arial"/>
        </w:rPr>
        <w:t xml:space="preserve"> kırdılar. Onu muhasere altına alıp, sağ olarak elegeçirdiler. Şimr, onu alıp Ömer Sa’ad’ın yanına götürdü. Daha sonra Şimr’in eli ile şah</w:t>
      </w:r>
      <w:r w:rsidR="00BE4847">
        <w:rPr>
          <w:rFonts w:ascii="Arial" w:hAnsi="Arial" w:cs="Arial"/>
        </w:rPr>
        <w:t>a</w:t>
      </w:r>
      <w:r w:rsidR="00BE4847">
        <w:rPr>
          <w:rFonts w:ascii="Arial" w:hAnsi="Arial" w:cs="Arial"/>
        </w:rPr>
        <w:t xml:space="preserve">dete ulaştı. </w:t>
      </w:r>
      <w:r w:rsidR="006F23E2">
        <w:rPr>
          <w:rFonts w:ascii="Arial" w:hAnsi="Arial" w:cs="Arial"/>
        </w:rPr>
        <w:t>Onun bazı recezleri şöyle idi:</w:t>
      </w:r>
    </w:p>
    <w:p w:rsidR="006F23E2" w:rsidRDefault="006F23E2" w:rsidP="00107BC4">
      <w:pPr>
        <w:spacing w:before="60" w:after="60" w:line="276" w:lineRule="auto"/>
        <w:ind w:firstLine="397"/>
        <w:jc w:val="both"/>
        <w:rPr>
          <w:rFonts w:ascii="Arial" w:hAnsi="Arial" w:cs="Arial"/>
        </w:rPr>
      </w:pPr>
      <w:r>
        <w:rPr>
          <w:rFonts w:ascii="Arial" w:hAnsi="Arial" w:cs="Arial"/>
        </w:rPr>
        <w:t xml:space="preserve">…………………….        </w:t>
      </w:r>
      <w:r w:rsidR="005A7ADA">
        <w:rPr>
          <w:rFonts w:ascii="Arial" w:hAnsi="Arial" w:cs="Arial"/>
        </w:rPr>
        <w:t xml:space="preserve">                        …</w:t>
      </w:r>
      <w:r>
        <w:rPr>
          <w:rFonts w:ascii="Arial" w:hAnsi="Arial" w:cs="Arial"/>
        </w:rPr>
        <w:t>…….RECEZ</w:t>
      </w:r>
    </w:p>
    <w:p w:rsidR="006F23E2" w:rsidRDefault="00A21F2A" w:rsidP="00107BC4">
      <w:pPr>
        <w:spacing w:before="60" w:after="60" w:line="276" w:lineRule="auto"/>
        <w:ind w:firstLine="397"/>
        <w:jc w:val="both"/>
        <w:rPr>
          <w:rFonts w:ascii="Arial" w:hAnsi="Arial" w:cs="Arial"/>
        </w:rPr>
      </w:pPr>
      <w:r>
        <w:rPr>
          <w:rFonts w:ascii="Arial" w:hAnsi="Arial" w:cs="Arial"/>
        </w:rPr>
        <w:t>Bazıları onun ismini Hilal B. Nafi olarak nakletmişle</w:t>
      </w:r>
      <w:r>
        <w:rPr>
          <w:rFonts w:ascii="Arial" w:hAnsi="Arial" w:cs="Arial"/>
        </w:rPr>
        <w:t>r</w:t>
      </w:r>
      <w:r>
        <w:rPr>
          <w:rFonts w:ascii="Arial" w:hAnsi="Arial" w:cs="Arial"/>
        </w:rPr>
        <w:t>dir.</w:t>
      </w:r>
    </w:p>
    <w:p w:rsidR="00E10E45" w:rsidRDefault="00E10E45" w:rsidP="00107BC4">
      <w:pPr>
        <w:spacing w:before="60" w:after="60" w:line="276" w:lineRule="auto"/>
        <w:ind w:firstLine="397"/>
        <w:jc w:val="both"/>
        <w:rPr>
          <w:rFonts w:ascii="Arial" w:hAnsi="Arial" w:cs="Arial"/>
        </w:rPr>
      </w:pPr>
    </w:p>
    <w:p w:rsidR="00E10E45" w:rsidRDefault="00E10E45" w:rsidP="00107BC4">
      <w:pPr>
        <w:spacing w:before="60" w:after="60" w:line="276" w:lineRule="auto"/>
        <w:ind w:firstLine="397"/>
        <w:jc w:val="both"/>
        <w:rPr>
          <w:rFonts w:ascii="Arial" w:hAnsi="Arial" w:cs="Arial"/>
        </w:rPr>
      </w:pPr>
      <w:r>
        <w:rPr>
          <w:rFonts w:ascii="Arial" w:hAnsi="Arial" w:cs="Arial"/>
        </w:rPr>
        <w:t>NAME (MEKTUP)</w:t>
      </w:r>
    </w:p>
    <w:p w:rsidR="00E10E45" w:rsidRDefault="00C222F6" w:rsidP="00665575">
      <w:pPr>
        <w:spacing w:before="60" w:after="60" w:line="276" w:lineRule="auto"/>
        <w:ind w:firstLine="397"/>
        <w:jc w:val="both"/>
        <w:rPr>
          <w:rFonts w:ascii="Arial" w:hAnsi="Arial" w:cs="Arial"/>
        </w:rPr>
      </w:pPr>
      <w:r>
        <w:rPr>
          <w:rFonts w:ascii="Arial" w:hAnsi="Arial" w:cs="Arial"/>
        </w:rPr>
        <w:t xml:space="preserve">Mektup, güvenilir, sağlam ve resmi </w:t>
      </w:r>
      <w:r w:rsidR="006D6B20">
        <w:rPr>
          <w:rFonts w:ascii="Arial" w:hAnsi="Arial" w:cs="Arial"/>
        </w:rPr>
        <w:t>yazışma senetl</w:t>
      </w:r>
      <w:r w:rsidR="006D6B20">
        <w:rPr>
          <w:rFonts w:ascii="Arial" w:hAnsi="Arial" w:cs="Arial"/>
        </w:rPr>
        <w:t>e</w:t>
      </w:r>
      <w:r w:rsidR="006D6B20">
        <w:rPr>
          <w:rFonts w:ascii="Arial" w:hAnsi="Arial" w:cs="Arial"/>
        </w:rPr>
        <w:t xml:space="preserve">rindendir. </w:t>
      </w:r>
      <w:r w:rsidR="002224D7">
        <w:rPr>
          <w:rFonts w:ascii="Arial" w:hAnsi="Arial" w:cs="Arial"/>
        </w:rPr>
        <w:t xml:space="preserve">Resmi, siyasi, </w:t>
      </w:r>
      <w:r w:rsidR="00B04F5F">
        <w:rPr>
          <w:rFonts w:ascii="Arial" w:hAnsi="Arial" w:cs="Arial"/>
        </w:rPr>
        <w:t>atama,</w:t>
      </w:r>
      <w:r w:rsidR="00642292">
        <w:rPr>
          <w:rFonts w:ascii="Arial" w:hAnsi="Arial" w:cs="Arial"/>
        </w:rPr>
        <w:t xml:space="preserve"> görevden alma, emirler ve istekler </w:t>
      </w:r>
      <w:r w:rsidR="00B04F5F">
        <w:rPr>
          <w:rFonts w:ascii="Arial" w:hAnsi="Arial" w:cs="Arial"/>
        </w:rPr>
        <w:t xml:space="preserve">içerikli mektuplar Aşura hadisesi öncesi ve sonrasında göze çarapmaktadır. </w:t>
      </w:r>
      <w:r w:rsidR="00A7192F">
        <w:rPr>
          <w:rFonts w:ascii="Arial" w:hAnsi="Arial" w:cs="Arial"/>
        </w:rPr>
        <w:t xml:space="preserve">Seyyid-i Şuheda’nın Muaviye’ye Hicr B. Edi ve yarenlerinin şehit </w:t>
      </w:r>
      <w:r w:rsidR="00A7192F">
        <w:rPr>
          <w:rFonts w:ascii="Arial" w:hAnsi="Arial" w:cs="Arial"/>
        </w:rPr>
        <w:lastRenderedPageBreak/>
        <w:t>edilmeleri</w:t>
      </w:r>
      <w:r w:rsidR="00E17631">
        <w:rPr>
          <w:rFonts w:ascii="Arial" w:hAnsi="Arial" w:cs="Arial"/>
        </w:rPr>
        <w:t>n</w:t>
      </w:r>
      <w:r w:rsidR="00E17631">
        <w:rPr>
          <w:rFonts w:ascii="Arial" w:hAnsi="Arial" w:cs="Arial"/>
        </w:rPr>
        <w:t>den</w:t>
      </w:r>
      <w:r w:rsidR="00A7192F">
        <w:rPr>
          <w:rFonts w:ascii="Arial" w:hAnsi="Arial" w:cs="Arial"/>
        </w:rPr>
        <w:t xml:space="preserve"> </w:t>
      </w:r>
      <w:r w:rsidR="00E17631">
        <w:rPr>
          <w:rFonts w:ascii="Arial" w:hAnsi="Arial" w:cs="Arial"/>
        </w:rPr>
        <w:t xml:space="preserve">dolayı </w:t>
      </w:r>
      <w:r w:rsidR="00A7192F">
        <w:rPr>
          <w:rFonts w:ascii="Arial" w:hAnsi="Arial" w:cs="Arial"/>
        </w:rPr>
        <w:t xml:space="preserve">yazmış </w:t>
      </w:r>
      <w:r w:rsidR="005B513F">
        <w:rPr>
          <w:rFonts w:ascii="Arial" w:hAnsi="Arial" w:cs="Arial"/>
        </w:rPr>
        <w:t xml:space="preserve">olduğu mektuplar, </w:t>
      </w:r>
      <w:r w:rsidR="00D255B0">
        <w:rPr>
          <w:rFonts w:ascii="Arial" w:hAnsi="Arial" w:cs="Arial"/>
        </w:rPr>
        <w:t>Âlimlere yazmış olduğu mektuplar, Aşura kıyamı ha</w:t>
      </w:r>
      <w:r w:rsidR="00D255B0">
        <w:rPr>
          <w:rFonts w:ascii="Arial" w:hAnsi="Arial" w:cs="Arial"/>
        </w:rPr>
        <w:t>k</w:t>
      </w:r>
      <w:r w:rsidR="00011EF5">
        <w:rPr>
          <w:rFonts w:ascii="Arial" w:hAnsi="Arial" w:cs="Arial"/>
        </w:rPr>
        <w:t xml:space="preserve">kında akrabalarına, Kufe’lilere, Basra’lılara, kendi elçi ve yarenlerine </w:t>
      </w:r>
      <w:r w:rsidR="00D255B0">
        <w:rPr>
          <w:rFonts w:ascii="Arial" w:hAnsi="Arial" w:cs="Arial"/>
        </w:rPr>
        <w:t>yazmış olduğu me</w:t>
      </w:r>
      <w:r w:rsidR="00D255B0">
        <w:rPr>
          <w:rFonts w:ascii="Arial" w:hAnsi="Arial" w:cs="Arial"/>
        </w:rPr>
        <w:t>k</w:t>
      </w:r>
      <w:r w:rsidR="00D255B0">
        <w:rPr>
          <w:rFonts w:ascii="Arial" w:hAnsi="Arial" w:cs="Arial"/>
        </w:rPr>
        <w:t>tup</w:t>
      </w:r>
      <w:r w:rsidR="00011EF5">
        <w:rPr>
          <w:rFonts w:ascii="Arial" w:hAnsi="Arial" w:cs="Arial"/>
        </w:rPr>
        <w:t xml:space="preserve">lar </w:t>
      </w:r>
      <w:r w:rsidR="003070E9">
        <w:rPr>
          <w:rFonts w:ascii="Arial" w:hAnsi="Arial" w:cs="Arial"/>
        </w:rPr>
        <w:t>ve hatta vasiyetname şekil</w:t>
      </w:r>
      <w:r w:rsidR="00967161">
        <w:rPr>
          <w:rFonts w:ascii="Arial" w:hAnsi="Arial" w:cs="Arial"/>
        </w:rPr>
        <w:t>i</w:t>
      </w:r>
      <w:r w:rsidR="003070E9">
        <w:rPr>
          <w:rFonts w:ascii="Arial" w:hAnsi="Arial" w:cs="Arial"/>
        </w:rPr>
        <w:t xml:space="preserve">nde kendi kardeşi Muhammed Hanefiye’ye yazmış oldukları bu </w:t>
      </w:r>
      <w:r w:rsidR="00967161">
        <w:rPr>
          <w:rFonts w:ascii="Arial" w:hAnsi="Arial" w:cs="Arial"/>
        </w:rPr>
        <w:t>k</w:t>
      </w:r>
      <w:r w:rsidR="00967161">
        <w:rPr>
          <w:rFonts w:ascii="Arial" w:hAnsi="Arial" w:cs="Arial"/>
        </w:rPr>
        <w:t>ı</w:t>
      </w:r>
      <w:r w:rsidR="00967161">
        <w:rPr>
          <w:rFonts w:ascii="Arial" w:hAnsi="Arial" w:cs="Arial"/>
        </w:rPr>
        <w:t xml:space="preserve">sımdan sayılmaktadır. </w:t>
      </w:r>
      <w:r w:rsidR="00DC775D">
        <w:rPr>
          <w:rFonts w:ascii="Arial" w:hAnsi="Arial" w:cs="Arial"/>
        </w:rPr>
        <w:t>İmam (a.s)’ın önde g</w:t>
      </w:r>
      <w:r w:rsidR="00DC775D">
        <w:rPr>
          <w:rFonts w:ascii="Arial" w:hAnsi="Arial" w:cs="Arial"/>
        </w:rPr>
        <w:t>e</w:t>
      </w:r>
      <w:r w:rsidR="00DC775D">
        <w:rPr>
          <w:rFonts w:ascii="Arial" w:hAnsi="Arial" w:cs="Arial"/>
        </w:rPr>
        <w:t xml:space="preserve">len Şia’ları, dost ve tarafdarlarının Basra ve özellikle de Kufe’den İmam (a.s)’ı kendi yanlarına davet içerikli </w:t>
      </w:r>
      <w:r w:rsidR="00FE7A91">
        <w:rPr>
          <w:rFonts w:ascii="Arial" w:hAnsi="Arial" w:cs="Arial"/>
        </w:rPr>
        <w:t xml:space="preserve">yazmış oldukları </w:t>
      </w:r>
      <w:r w:rsidR="00DC775D">
        <w:rPr>
          <w:rFonts w:ascii="Arial" w:hAnsi="Arial" w:cs="Arial"/>
        </w:rPr>
        <w:t xml:space="preserve">mektupları ve hertürlü yardım ve </w:t>
      </w:r>
      <w:r w:rsidR="00FE7A91">
        <w:rPr>
          <w:rFonts w:ascii="Arial" w:hAnsi="Arial" w:cs="Arial"/>
        </w:rPr>
        <w:t>zahmete bu uğurda ka</w:t>
      </w:r>
      <w:r w:rsidR="00FE7A91">
        <w:rPr>
          <w:rFonts w:ascii="Arial" w:hAnsi="Arial" w:cs="Arial"/>
        </w:rPr>
        <w:t>t</w:t>
      </w:r>
      <w:r w:rsidR="00FE7A91">
        <w:rPr>
          <w:rFonts w:ascii="Arial" w:hAnsi="Arial" w:cs="Arial"/>
        </w:rPr>
        <w:t>lanacaklarına dair verdikleri sözler bu mekuplarda yazı</w:t>
      </w:r>
      <w:r w:rsidR="00FE7A91">
        <w:rPr>
          <w:rFonts w:ascii="Arial" w:hAnsi="Arial" w:cs="Arial"/>
        </w:rPr>
        <w:t>l</w:t>
      </w:r>
      <w:r w:rsidR="00FE7A91">
        <w:rPr>
          <w:rFonts w:ascii="Arial" w:hAnsi="Arial" w:cs="Arial"/>
        </w:rPr>
        <w:t>mıştır. Seyyid-i Şuheda (a.s) da bu davatnamelerin ardı</w:t>
      </w:r>
      <w:r w:rsidR="00FE7A91">
        <w:rPr>
          <w:rFonts w:ascii="Arial" w:hAnsi="Arial" w:cs="Arial"/>
        </w:rPr>
        <w:t>n</w:t>
      </w:r>
      <w:r w:rsidR="00FE7A91">
        <w:rPr>
          <w:rFonts w:ascii="Arial" w:hAnsi="Arial" w:cs="Arial"/>
        </w:rPr>
        <w:t>dan kendi elçisi Muslim B. Akil (a.s)’ı Kufe’ye gö</w:t>
      </w:r>
      <w:r w:rsidR="00FE7A91">
        <w:rPr>
          <w:rFonts w:ascii="Arial" w:hAnsi="Arial" w:cs="Arial"/>
        </w:rPr>
        <w:t>n</w:t>
      </w:r>
      <w:r w:rsidR="00FE7A91">
        <w:rPr>
          <w:rFonts w:ascii="Arial" w:hAnsi="Arial" w:cs="Arial"/>
        </w:rPr>
        <w:t>dermiş ve yine onunla birlikte Şia’lara ya</w:t>
      </w:r>
      <w:r w:rsidR="00E17631">
        <w:rPr>
          <w:rFonts w:ascii="Arial" w:hAnsi="Arial" w:cs="Arial"/>
        </w:rPr>
        <w:t>z</w:t>
      </w:r>
      <w:r w:rsidR="00FE7A91">
        <w:rPr>
          <w:rFonts w:ascii="Arial" w:hAnsi="Arial" w:cs="Arial"/>
        </w:rPr>
        <w:t xml:space="preserve">mış olduğu bir mektup vardı. </w:t>
      </w:r>
      <w:r w:rsidR="00FE7A91">
        <w:rPr>
          <w:rStyle w:val="FootnoteReference"/>
          <w:rFonts w:ascii="Arial" w:hAnsi="Arial" w:cs="Arial"/>
        </w:rPr>
        <w:footnoteReference w:id="835"/>
      </w:r>
      <w:r w:rsidR="00FE7A91">
        <w:rPr>
          <w:rFonts w:ascii="Arial" w:hAnsi="Arial" w:cs="Arial"/>
        </w:rPr>
        <w:t xml:space="preserve"> İmam Hüseyin (a.s)’ın Mekke’de bulund</w:t>
      </w:r>
      <w:r w:rsidR="00FE7A91">
        <w:rPr>
          <w:rFonts w:ascii="Arial" w:hAnsi="Arial" w:cs="Arial"/>
        </w:rPr>
        <w:t>u</w:t>
      </w:r>
      <w:r w:rsidR="00FE7A91">
        <w:rPr>
          <w:rFonts w:ascii="Arial" w:hAnsi="Arial" w:cs="Arial"/>
        </w:rPr>
        <w:t>ğu süre içerisinde Kufe’den İmam (a.s)’ın onlara doğru yönelmel</w:t>
      </w:r>
      <w:r w:rsidR="00FE7A91">
        <w:rPr>
          <w:rFonts w:ascii="Arial" w:hAnsi="Arial" w:cs="Arial"/>
        </w:rPr>
        <w:t>e</w:t>
      </w:r>
      <w:r w:rsidR="00FE7A91">
        <w:rPr>
          <w:rFonts w:ascii="Arial" w:hAnsi="Arial" w:cs="Arial"/>
        </w:rPr>
        <w:t xml:space="preserve">rini isteyen bir hayli mektup </w:t>
      </w:r>
      <w:r w:rsidR="00B622C7">
        <w:rPr>
          <w:rFonts w:ascii="Arial" w:hAnsi="Arial" w:cs="Arial"/>
        </w:rPr>
        <w:t xml:space="preserve">gönderilmişti. </w:t>
      </w:r>
      <w:r w:rsidR="00B30CD0">
        <w:rPr>
          <w:rFonts w:ascii="Arial" w:hAnsi="Arial" w:cs="Arial"/>
        </w:rPr>
        <w:t>Bu sayı on iki bin ve daha fazla olarak nakl</w:t>
      </w:r>
      <w:r w:rsidR="00B30CD0">
        <w:rPr>
          <w:rFonts w:ascii="Arial" w:hAnsi="Arial" w:cs="Arial"/>
        </w:rPr>
        <w:t>e</w:t>
      </w:r>
      <w:r w:rsidR="00B30CD0">
        <w:rPr>
          <w:rFonts w:ascii="Arial" w:hAnsi="Arial" w:cs="Arial"/>
        </w:rPr>
        <w:t xml:space="preserve">dilmiştir. </w:t>
      </w:r>
      <w:r w:rsidR="00195E70">
        <w:rPr>
          <w:rFonts w:ascii="Arial" w:hAnsi="Arial" w:cs="Arial"/>
        </w:rPr>
        <w:t>Bazı mektuplar şahsi, bazıları toplu olmakla birlikte sayısız imzalar taş</w:t>
      </w:r>
      <w:r w:rsidR="00195E70">
        <w:rPr>
          <w:rFonts w:ascii="Arial" w:hAnsi="Arial" w:cs="Arial"/>
        </w:rPr>
        <w:t>ı</w:t>
      </w:r>
      <w:r w:rsidR="00195E70">
        <w:rPr>
          <w:rFonts w:ascii="Arial" w:hAnsi="Arial" w:cs="Arial"/>
        </w:rPr>
        <w:t xml:space="preserve">maktaydı. </w:t>
      </w:r>
      <w:r w:rsidR="006D627B">
        <w:rPr>
          <w:rFonts w:ascii="Arial" w:hAnsi="Arial" w:cs="Arial"/>
        </w:rPr>
        <w:t>Seyyid-i Şuheda (a.s)’ın yazmış oldukları me</w:t>
      </w:r>
      <w:r w:rsidR="006D627B">
        <w:rPr>
          <w:rFonts w:ascii="Arial" w:hAnsi="Arial" w:cs="Arial"/>
        </w:rPr>
        <w:t>k</w:t>
      </w:r>
      <w:r w:rsidR="006D627B">
        <w:rPr>
          <w:rFonts w:ascii="Arial" w:hAnsi="Arial" w:cs="Arial"/>
        </w:rPr>
        <w:t>tuplar, genel olarak davetlerin icabeti, kıyam için gerekli desteğin v</w:t>
      </w:r>
      <w:r w:rsidR="006D627B">
        <w:rPr>
          <w:rFonts w:ascii="Arial" w:hAnsi="Arial" w:cs="Arial"/>
        </w:rPr>
        <w:t>e</w:t>
      </w:r>
      <w:r w:rsidR="006D627B">
        <w:rPr>
          <w:rFonts w:ascii="Arial" w:hAnsi="Arial" w:cs="Arial"/>
        </w:rPr>
        <w:t xml:space="preserve">rilmesi ve İmam (a.s) Aşura kıyamına sebep olan konular idi. </w:t>
      </w:r>
      <w:r w:rsidR="00103C43">
        <w:rPr>
          <w:rFonts w:ascii="Arial" w:hAnsi="Arial" w:cs="Arial"/>
        </w:rPr>
        <w:t>Mektupların çoğluğunun Kufe’den oluş</w:t>
      </w:r>
      <w:r w:rsidR="00103C43">
        <w:rPr>
          <w:rFonts w:ascii="Arial" w:hAnsi="Arial" w:cs="Arial"/>
        </w:rPr>
        <w:t>u</w:t>
      </w:r>
      <w:r w:rsidR="00103C43">
        <w:rPr>
          <w:rFonts w:ascii="Arial" w:hAnsi="Arial" w:cs="Arial"/>
        </w:rPr>
        <w:t>nun nedeni Kufe’lilerin Muaviye’den</w:t>
      </w:r>
      <w:r w:rsidR="00C367A7">
        <w:rPr>
          <w:rFonts w:ascii="Arial" w:hAnsi="Arial" w:cs="Arial"/>
        </w:rPr>
        <w:t xml:space="preserve"> geride kalan hiç</w:t>
      </w:r>
      <w:r w:rsidR="00103C43">
        <w:rPr>
          <w:rFonts w:ascii="Arial" w:hAnsi="Arial" w:cs="Arial"/>
        </w:rPr>
        <w:t xml:space="preserve"> g</w:t>
      </w:r>
      <w:r w:rsidR="00103C43">
        <w:rPr>
          <w:rFonts w:ascii="Arial" w:hAnsi="Arial" w:cs="Arial"/>
        </w:rPr>
        <w:t>ü</w:t>
      </w:r>
      <w:r w:rsidR="00103C43">
        <w:rPr>
          <w:rFonts w:ascii="Arial" w:hAnsi="Arial" w:cs="Arial"/>
        </w:rPr>
        <w:t>zel o</w:t>
      </w:r>
      <w:r w:rsidR="00103C43">
        <w:rPr>
          <w:rFonts w:ascii="Arial" w:hAnsi="Arial" w:cs="Arial"/>
        </w:rPr>
        <w:t>l</w:t>
      </w:r>
      <w:r w:rsidR="00103C43">
        <w:rPr>
          <w:rFonts w:ascii="Arial" w:hAnsi="Arial" w:cs="Arial"/>
        </w:rPr>
        <w:t>mayan hatıra</w:t>
      </w:r>
      <w:r w:rsidR="00E17631">
        <w:rPr>
          <w:rFonts w:ascii="Arial" w:hAnsi="Arial" w:cs="Arial"/>
        </w:rPr>
        <w:t>ları</w:t>
      </w:r>
      <w:r w:rsidR="00103C43">
        <w:rPr>
          <w:rFonts w:ascii="Arial" w:hAnsi="Arial" w:cs="Arial"/>
        </w:rPr>
        <w:t xml:space="preserve"> ve Ehl-i Beyt’e karşı içlerindeki sevgi ve muha</w:t>
      </w:r>
      <w:r w:rsidR="00103C43">
        <w:rPr>
          <w:rFonts w:ascii="Arial" w:hAnsi="Arial" w:cs="Arial"/>
        </w:rPr>
        <w:t>b</w:t>
      </w:r>
      <w:r w:rsidR="00103C43">
        <w:rPr>
          <w:rFonts w:ascii="Arial" w:hAnsi="Arial" w:cs="Arial"/>
        </w:rPr>
        <w:t xml:space="preserve">betti. </w:t>
      </w:r>
      <w:r w:rsidR="006844E9">
        <w:rPr>
          <w:rFonts w:ascii="Arial" w:hAnsi="Arial" w:cs="Arial"/>
        </w:rPr>
        <w:t>Muaviye’nin ölümünden sonra oğlu Yezid’i hilafet mak</w:t>
      </w:r>
      <w:r w:rsidR="006844E9">
        <w:rPr>
          <w:rFonts w:ascii="Arial" w:hAnsi="Arial" w:cs="Arial"/>
        </w:rPr>
        <w:t>a</w:t>
      </w:r>
      <w:r w:rsidR="006844E9">
        <w:rPr>
          <w:rFonts w:ascii="Arial" w:hAnsi="Arial" w:cs="Arial"/>
        </w:rPr>
        <w:t>mından indirmek için silahlandılar. Yazmış oldukları mektuplar</w:t>
      </w:r>
      <w:r w:rsidR="00BF30B1">
        <w:rPr>
          <w:rFonts w:ascii="Arial" w:hAnsi="Arial" w:cs="Arial"/>
        </w:rPr>
        <w:t xml:space="preserve"> </w:t>
      </w:r>
      <w:r w:rsidR="006844E9">
        <w:rPr>
          <w:rFonts w:ascii="Arial" w:hAnsi="Arial" w:cs="Arial"/>
        </w:rPr>
        <w:t xml:space="preserve">da </w:t>
      </w:r>
      <w:r w:rsidR="00BF30B1">
        <w:rPr>
          <w:rFonts w:ascii="Arial" w:hAnsi="Arial" w:cs="Arial"/>
        </w:rPr>
        <w:t xml:space="preserve">bu doğrultuda olup, Yezit ve Emevi </w:t>
      </w:r>
      <w:r w:rsidR="00BF30B1">
        <w:rPr>
          <w:rFonts w:ascii="Arial" w:hAnsi="Arial" w:cs="Arial"/>
        </w:rPr>
        <w:lastRenderedPageBreak/>
        <w:t>saltanatına karşı amansız bir eleştiri ya</w:t>
      </w:r>
      <w:r w:rsidR="00BF30B1">
        <w:rPr>
          <w:rFonts w:ascii="Arial" w:hAnsi="Arial" w:cs="Arial"/>
        </w:rPr>
        <w:t>ğ</w:t>
      </w:r>
      <w:r w:rsidR="00BF30B1">
        <w:rPr>
          <w:rFonts w:ascii="Arial" w:hAnsi="Arial" w:cs="Arial"/>
        </w:rPr>
        <w:t>muru vardı</w:t>
      </w:r>
      <w:r w:rsidR="007F2163">
        <w:rPr>
          <w:rFonts w:ascii="Arial" w:hAnsi="Arial" w:cs="Arial"/>
        </w:rPr>
        <w:t xml:space="preserve"> içlerinde</w:t>
      </w:r>
      <w:r w:rsidR="00BF30B1">
        <w:rPr>
          <w:rFonts w:ascii="Arial" w:hAnsi="Arial" w:cs="Arial"/>
        </w:rPr>
        <w:t>. Ehl-i Beyt ve Seyyid-i Şuheda’ya karşı olan sevgi bağları</w:t>
      </w:r>
      <w:r w:rsidR="00F53365">
        <w:rPr>
          <w:rFonts w:ascii="Arial" w:hAnsi="Arial" w:cs="Arial"/>
        </w:rPr>
        <w:t>nı ve onlara önderlik yapması dur</w:t>
      </w:r>
      <w:r w:rsidR="00F53365">
        <w:rPr>
          <w:rFonts w:ascii="Arial" w:hAnsi="Arial" w:cs="Arial"/>
        </w:rPr>
        <w:t>u</w:t>
      </w:r>
      <w:r w:rsidR="00F53365">
        <w:rPr>
          <w:rFonts w:ascii="Arial" w:hAnsi="Arial" w:cs="Arial"/>
        </w:rPr>
        <w:t>munda hertürlü yardım ve desteği kendisine sağlayaca</w:t>
      </w:r>
      <w:r w:rsidR="00F53365">
        <w:rPr>
          <w:rFonts w:ascii="Arial" w:hAnsi="Arial" w:cs="Arial"/>
        </w:rPr>
        <w:t>k</w:t>
      </w:r>
      <w:r w:rsidR="00F53365">
        <w:rPr>
          <w:rFonts w:ascii="Arial" w:hAnsi="Arial" w:cs="Arial"/>
        </w:rPr>
        <w:t xml:space="preserve">larını ve onun </w:t>
      </w:r>
      <w:r w:rsidR="0041208A">
        <w:rPr>
          <w:rFonts w:ascii="Arial" w:hAnsi="Arial" w:cs="Arial"/>
        </w:rPr>
        <w:t xml:space="preserve">yolunu beklediklerini yazdılar. </w:t>
      </w:r>
      <w:r w:rsidR="002A135C">
        <w:rPr>
          <w:rFonts w:ascii="Arial" w:hAnsi="Arial" w:cs="Arial"/>
        </w:rPr>
        <w:t>İmam Hüs</w:t>
      </w:r>
      <w:r w:rsidR="002A135C">
        <w:rPr>
          <w:rFonts w:ascii="Arial" w:hAnsi="Arial" w:cs="Arial"/>
        </w:rPr>
        <w:t>e</w:t>
      </w:r>
      <w:r w:rsidR="002A135C">
        <w:rPr>
          <w:rFonts w:ascii="Arial" w:hAnsi="Arial" w:cs="Arial"/>
        </w:rPr>
        <w:t>yin (a.s) ile Basra</w:t>
      </w:r>
      <w:r w:rsidR="007F2163">
        <w:rPr>
          <w:rFonts w:ascii="Arial" w:hAnsi="Arial" w:cs="Arial"/>
        </w:rPr>
        <w:t>’</w:t>
      </w:r>
      <w:r w:rsidR="002A135C">
        <w:rPr>
          <w:rFonts w:ascii="Arial" w:hAnsi="Arial" w:cs="Arial"/>
        </w:rPr>
        <w:t>da ki Şia’lar arasında birtakım mektu</w:t>
      </w:r>
      <w:r w:rsidR="002A135C">
        <w:rPr>
          <w:rFonts w:ascii="Arial" w:hAnsi="Arial" w:cs="Arial"/>
        </w:rPr>
        <w:t>p</w:t>
      </w:r>
      <w:r w:rsidR="002A135C">
        <w:rPr>
          <w:rFonts w:ascii="Arial" w:hAnsi="Arial" w:cs="Arial"/>
        </w:rPr>
        <w:t>lar karşılı</w:t>
      </w:r>
      <w:r w:rsidR="002A135C">
        <w:rPr>
          <w:rFonts w:ascii="Arial" w:hAnsi="Arial" w:cs="Arial"/>
        </w:rPr>
        <w:t>k</w:t>
      </w:r>
      <w:r w:rsidR="002A135C">
        <w:rPr>
          <w:rFonts w:ascii="Arial" w:hAnsi="Arial" w:cs="Arial"/>
        </w:rPr>
        <w:t xml:space="preserve">lı yazıldı. </w:t>
      </w:r>
      <w:r w:rsidR="00F81250">
        <w:rPr>
          <w:rFonts w:ascii="Arial" w:hAnsi="Arial" w:cs="Arial"/>
        </w:rPr>
        <w:t xml:space="preserve">Kufe’liler son olarak İmam (a.s)’a şu </w:t>
      </w:r>
      <w:r w:rsidR="00665575">
        <w:rPr>
          <w:rFonts w:ascii="Arial" w:hAnsi="Arial" w:cs="Arial"/>
        </w:rPr>
        <w:t>şöyle bir</w:t>
      </w:r>
      <w:r w:rsidR="00F81250">
        <w:rPr>
          <w:rFonts w:ascii="Arial" w:hAnsi="Arial" w:cs="Arial"/>
        </w:rPr>
        <w:t xml:space="preserve"> mektup yazdılar: “Ey Resullah’ın oğlu! Acele </w:t>
      </w:r>
      <w:r w:rsidR="001B7697">
        <w:rPr>
          <w:rFonts w:ascii="Arial" w:hAnsi="Arial" w:cs="Arial"/>
        </w:rPr>
        <w:t>et!</w:t>
      </w:r>
      <w:r w:rsidR="00F81250">
        <w:rPr>
          <w:rFonts w:ascii="Arial" w:hAnsi="Arial" w:cs="Arial"/>
        </w:rPr>
        <w:t xml:space="preserve"> Şü</w:t>
      </w:r>
      <w:r w:rsidR="00F81250">
        <w:rPr>
          <w:rFonts w:ascii="Arial" w:hAnsi="Arial" w:cs="Arial"/>
        </w:rPr>
        <w:t>p</w:t>
      </w:r>
      <w:r w:rsidR="00F81250">
        <w:rPr>
          <w:rFonts w:ascii="Arial" w:hAnsi="Arial" w:cs="Arial"/>
        </w:rPr>
        <w:t xml:space="preserve">hesiz Kufe’de senin yanında yer alacak yüz bin kılıçlı var, </w:t>
      </w:r>
      <w:r w:rsidR="0045089D">
        <w:rPr>
          <w:rFonts w:ascii="Arial" w:hAnsi="Arial" w:cs="Arial"/>
        </w:rPr>
        <w:t>zira gecikme.”</w:t>
      </w:r>
      <w:r w:rsidR="002F42D9">
        <w:rPr>
          <w:rStyle w:val="FootnoteReference"/>
          <w:rFonts w:ascii="Arial" w:hAnsi="Arial" w:cs="Arial"/>
        </w:rPr>
        <w:footnoteReference w:id="836"/>
      </w:r>
      <w:r w:rsidR="001B7697">
        <w:rPr>
          <w:rFonts w:ascii="Arial" w:hAnsi="Arial" w:cs="Arial"/>
        </w:rPr>
        <w:t xml:space="preserve"> Kufe’ye doğru olan yolc</w:t>
      </w:r>
      <w:r w:rsidR="001B7697">
        <w:rPr>
          <w:rFonts w:ascii="Arial" w:hAnsi="Arial" w:cs="Arial"/>
        </w:rPr>
        <w:t>u</w:t>
      </w:r>
      <w:r w:rsidR="001B7697">
        <w:rPr>
          <w:rFonts w:ascii="Arial" w:hAnsi="Arial" w:cs="Arial"/>
        </w:rPr>
        <w:t>lukta Hürr</w:t>
      </w:r>
      <w:r w:rsidR="005E0C39">
        <w:rPr>
          <w:rFonts w:ascii="Arial" w:hAnsi="Arial" w:cs="Arial"/>
        </w:rPr>
        <w:t>,</w:t>
      </w:r>
      <w:r w:rsidR="001B7697">
        <w:rPr>
          <w:rFonts w:ascii="Arial" w:hAnsi="Arial" w:cs="Arial"/>
        </w:rPr>
        <w:t xml:space="preserve"> İmam Hüseyin (a.s)’ın yolunu kestiğinde, İmam (a.s) Kufe’lilerin kendisine yazmış oldukları davet mektuplarını hatırlatı</w:t>
      </w:r>
      <w:r w:rsidR="001B7697">
        <w:rPr>
          <w:rFonts w:ascii="Arial" w:hAnsi="Arial" w:cs="Arial"/>
        </w:rPr>
        <w:t>n</w:t>
      </w:r>
      <w:r w:rsidR="001B7697">
        <w:rPr>
          <w:rFonts w:ascii="Arial" w:hAnsi="Arial" w:cs="Arial"/>
        </w:rPr>
        <w:t xml:space="preserve">ca, Hürr bundan habersiz olduğunu söyledi. </w:t>
      </w:r>
      <w:r w:rsidR="00A44768">
        <w:rPr>
          <w:rFonts w:ascii="Arial" w:hAnsi="Arial" w:cs="Arial"/>
        </w:rPr>
        <w:t xml:space="preserve">Aşura günü de İmam (a.s) onlara </w:t>
      </w:r>
      <w:r w:rsidR="00470B64">
        <w:rPr>
          <w:rFonts w:ascii="Arial" w:hAnsi="Arial" w:cs="Arial"/>
        </w:rPr>
        <w:t>son delili t</w:t>
      </w:r>
      <w:r w:rsidR="00470B64">
        <w:rPr>
          <w:rFonts w:ascii="Arial" w:hAnsi="Arial" w:cs="Arial"/>
        </w:rPr>
        <w:t>a</w:t>
      </w:r>
      <w:r w:rsidR="00470B64">
        <w:rPr>
          <w:rFonts w:ascii="Arial" w:hAnsi="Arial" w:cs="Arial"/>
        </w:rPr>
        <w:t>mamlamak için orada bulunan Şe</w:t>
      </w:r>
      <w:r w:rsidR="00A93405">
        <w:rPr>
          <w:rFonts w:ascii="Arial" w:hAnsi="Arial" w:cs="Arial"/>
        </w:rPr>
        <w:t>bs B. Rebi, Heccar B. Ebcer, Kays B. Eş’es, Yezid B. Haris ve …seslenerek şöyle buyurmu</w:t>
      </w:r>
      <w:r w:rsidR="00A93405">
        <w:rPr>
          <w:rFonts w:ascii="Arial" w:hAnsi="Arial" w:cs="Arial"/>
        </w:rPr>
        <w:t>ş</w:t>
      </w:r>
      <w:r w:rsidR="00A93405">
        <w:rPr>
          <w:rFonts w:ascii="Arial" w:hAnsi="Arial" w:cs="Arial"/>
        </w:rPr>
        <w:t xml:space="preserve">tur: “Bana </w:t>
      </w:r>
      <w:r w:rsidR="003F174C">
        <w:rPr>
          <w:rFonts w:ascii="Arial" w:hAnsi="Arial" w:cs="Arial"/>
        </w:rPr>
        <w:t xml:space="preserve">bütün meyvelerin yetiştiğini ve </w:t>
      </w:r>
      <w:r w:rsidR="00A93405">
        <w:rPr>
          <w:rFonts w:ascii="Arial" w:hAnsi="Arial" w:cs="Arial"/>
        </w:rPr>
        <w:t xml:space="preserve">heryerin </w:t>
      </w:r>
      <w:r w:rsidR="003F174C">
        <w:rPr>
          <w:rFonts w:ascii="Arial" w:hAnsi="Arial" w:cs="Arial"/>
        </w:rPr>
        <w:t>yemy</w:t>
      </w:r>
      <w:r w:rsidR="003F174C">
        <w:rPr>
          <w:rFonts w:ascii="Arial" w:hAnsi="Arial" w:cs="Arial"/>
        </w:rPr>
        <w:t>e</w:t>
      </w:r>
      <w:r w:rsidR="003F174C">
        <w:rPr>
          <w:rFonts w:ascii="Arial" w:hAnsi="Arial" w:cs="Arial"/>
        </w:rPr>
        <w:t>şil olduğ</w:t>
      </w:r>
      <w:r w:rsidR="003F174C">
        <w:rPr>
          <w:rFonts w:ascii="Arial" w:hAnsi="Arial" w:cs="Arial"/>
        </w:rPr>
        <w:t>u</w:t>
      </w:r>
      <w:r w:rsidR="003F174C">
        <w:rPr>
          <w:rFonts w:ascii="Arial" w:hAnsi="Arial" w:cs="Arial"/>
        </w:rPr>
        <w:t>nu, hazır ve düzenli bir ordunun başına geçmek için acele et! Diye me</w:t>
      </w:r>
      <w:r w:rsidR="003F174C">
        <w:rPr>
          <w:rFonts w:ascii="Arial" w:hAnsi="Arial" w:cs="Arial"/>
        </w:rPr>
        <w:t>k</w:t>
      </w:r>
      <w:r w:rsidR="003F174C">
        <w:rPr>
          <w:rFonts w:ascii="Arial" w:hAnsi="Arial" w:cs="Arial"/>
        </w:rPr>
        <w:t>tuplar yazan siz değilmiydiniz?...</w:t>
      </w:r>
      <w:r w:rsidR="00F66963">
        <w:rPr>
          <w:rStyle w:val="FootnoteReference"/>
          <w:rFonts w:ascii="Arial" w:hAnsi="Arial" w:cs="Arial"/>
        </w:rPr>
        <w:footnoteReference w:id="837"/>
      </w:r>
    </w:p>
    <w:p w:rsidR="00CC2E9C" w:rsidRDefault="00CC2E9C" w:rsidP="00107BC4">
      <w:pPr>
        <w:spacing w:before="60" w:after="60" w:line="276" w:lineRule="auto"/>
        <w:ind w:firstLine="397"/>
        <w:jc w:val="both"/>
        <w:rPr>
          <w:rFonts w:ascii="Arial" w:hAnsi="Arial" w:cs="Arial"/>
        </w:rPr>
      </w:pPr>
    </w:p>
    <w:p w:rsidR="00CC2E9C" w:rsidRDefault="00CC2E9C" w:rsidP="00107BC4">
      <w:pPr>
        <w:spacing w:before="60" w:after="60" w:line="276" w:lineRule="auto"/>
        <w:ind w:firstLine="397"/>
        <w:jc w:val="both"/>
        <w:rPr>
          <w:rFonts w:ascii="Arial" w:hAnsi="Arial" w:cs="Arial"/>
        </w:rPr>
      </w:pPr>
      <w:r>
        <w:rPr>
          <w:rFonts w:ascii="Arial" w:hAnsi="Arial" w:cs="Arial"/>
        </w:rPr>
        <w:t>TEKE TEK SAVAŞ</w:t>
      </w:r>
    </w:p>
    <w:p w:rsidR="000C4F78" w:rsidRDefault="00CC2E9C" w:rsidP="004635D5">
      <w:pPr>
        <w:spacing w:before="60" w:after="60" w:line="276" w:lineRule="auto"/>
        <w:ind w:firstLine="397"/>
        <w:jc w:val="both"/>
        <w:rPr>
          <w:rFonts w:ascii="Arial" w:hAnsi="Arial" w:cs="Arial"/>
        </w:rPr>
      </w:pPr>
      <w:r>
        <w:rPr>
          <w:rFonts w:ascii="Arial" w:hAnsi="Arial" w:cs="Arial"/>
        </w:rPr>
        <w:t>Arap</w:t>
      </w:r>
      <w:r w:rsidR="002B40AA">
        <w:rPr>
          <w:rFonts w:ascii="Arial" w:hAnsi="Arial" w:cs="Arial"/>
        </w:rPr>
        <w:t>lar</w:t>
      </w:r>
      <w:r>
        <w:rPr>
          <w:rFonts w:ascii="Arial" w:hAnsi="Arial" w:cs="Arial"/>
        </w:rPr>
        <w:t xml:space="preserve"> </w:t>
      </w:r>
      <w:r w:rsidR="002B40AA">
        <w:rPr>
          <w:rFonts w:ascii="Arial" w:hAnsi="Arial" w:cs="Arial"/>
        </w:rPr>
        <w:t>arasında</w:t>
      </w:r>
      <w:r w:rsidR="004635D5">
        <w:rPr>
          <w:rFonts w:ascii="Arial" w:hAnsi="Arial" w:cs="Arial"/>
        </w:rPr>
        <w:t>ki</w:t>
      </w:r>
      <w:r w:rsidR="002B40AA">
        <w:rPr>
          <w:rFonts w:ascii="Arial" w:hAnsi="Arial" w:cs="Arial"/>
        </w:rPr>
        <w:t xml:space="preserve"> </w:t>
      </w:r>
      <w:r>
        <w:rPr>
          <w:rFonts w:ascii="Arial" w:hAnsi="Arial" w:cs="Arial"/>
        </w:rPr>
        <w:t>savaşla</w:t>
      </w:r>
      <w:r w:rsidR="002B40AA">
        <w:rPr>
          <w:rFonts w:ascii="Arial" w:hAnsi="Arial" w:cs="Arial"/>
        </w:rPr>
        <w:t>rda</w:t>
      </w:r>
      <w:r>
        <w:rPr>
          <w:rFonts w:ascii="Arial" w:hAnsi="Arial" w:cs="Arial"/>
        </w:rPr>
        <w:t xml:space="preserve"> her iki h</w:t>
      </w:r>
      <w:r>
        <w:rPr>
          <w:rFonts w:ascii="Arial" w:hAnsi="Arial" w:cs="Arial"/>
        </w:rPr>
        <w:t>a</w:t>
      </w:r>
      <w:r>
        <w:rPr>
          <w:rFonts w:ascii="Arial" w:hAnsi="Arial" w:cs="Arial"/>
        </w:rPr>
        <w:t>sım arasından bir kişi seçilir</w:t>
      </w:r>
      <w:r w:rsidR="002B40AA">
        <w:rPr>
          <w:rFonts w:ascii="Arial" w:hAnsi="Arial" w:cs="Arial"/>
        </w:rPr>
        <w:t xml:space="preserve"> ve onlar</w:t>
      </w:r>
      <w:r>
        <w:rPr>
          <w:rFonts w:ascii="Arial" w:hAnsi="Arial" w:cs="Arial"/>
        </w:rPr>
        <w:t xml:space="preserve"> savaş meydanında karşı karşıya </w:t>
      </w:r>
      <w:r w:rsidR="004635D5">
        <w:rPr>
          <w:rFonts w:ascii="Arial" w:hAnsi="Arial" w:cs="Arial"/>
        </w:rPr>
        <w:t>gelirdi</w:t>
      </w:r>
      <w:r>
        <w:rPr>
          <w:rFonts w:ascii="Arial" w:hAnsi="Arial" w:cs="Arial"/>
        </w:rPr>
        <w:t xml:space="preserve">. </w:t>
      </w:r>
      <w:r w:rsidR="00E00E71">
        <w:rPr>
          <w:rFonts w:ascii="Arial" w:hAnsi="Arial" w:cs="Arial"/>
        </w:rPr>
        <w:t xml:space="preserve">Bunlar recez okuyarak birbirleri ile savaşırdılar. </w:t>
      </w:r>
      <w:r w:rsidR="00FF4759">
        <w:rPr>
          <w:rFonts w:ascii="Arial" w:hAnsi="Arial" w:cs="Arial"/>
        </w:rPr>
        <w:t>B</w:t>
      </w:r>
      <w:r w:rsidR="00FF4759">
        <w:rPr>
          <w:rFonts w:ascii="Arial" w:hAnsi="Arial" w:cs="Arial"/>
        </w:rPr>
        <w:t>a</w:t>
      </w:r>
      <w:r w:rsidR="00FF4759">
        <w:rPr>
          <w:rFonts w:ascii="Arial" w:hAnsi="Arial" w:cs="Arial"/>
        </w:rPr>
        <w:t>zen teke tek dövüş</w:t>
      </w:r>
      <w:r w:rsidR="00C7757D">
        <w:rPr>
          <w:rFonts w:ascii="Arial" w:hAnsi="Arial" w:cs="Arial"/>
        </w:rPr>
        <w:t xml:space="preserve"> bütün savaşın neticesi sayılırdı. Savaş, dövüşcülerin teke tek savaş meydanında </w:t>
      </w:r>
      <w:r w:rsidR="00C7757D">
        <w:rPr>
          <w:rFonts w:ascii="Arial" w:hAnsi="Arial" w:cs="Arial"/>
        </w:rPr>
        <w:lastRenderedPageBreak/>
        <w:t>karş</w:t>
      </w:r>
      <w:r w:rsidR="00C7757D">
        <w:rPr>
          <w:rFonts w:ascii="Arial" w:hAnsi="Arial" w:cs="Arial"/>
        </w:rPr>
        <w:t>ı</w:t>
      </w:r>
      <w:r w:rsidR="00C7757D">
        <w:rPr>
          <w:rFonts w:ascii="Arial" w:hAnsi="Arial" w:cs="Arial"/>
        </w:rPr>
        <w:t xml:space="preserve">laşmalarından ibaretti. </w:t>
      </w:r>
      <w:r w:rsidR="004635D5">
        <w:rPr>
          <w:rFonts w:ascii="Arial" w:hAnsi="Arial" w:cs="Arial"/>
        </w:rPr>
        <w:t>Bazende böyle birkaç dövüşcüden sonra genel muharebe başla</w:t>
      </w:r>
      <w:r w:rsidR="004635D5">
        <w:rPr>
          <w:rFonts w:ascii="Arial" w:hAnsi="Arial" w:cs="Arial"/>
        </w:rPr>
        <w:t>r</w:t>
      </w:r>
      <w:r w:rsidR="004635D5">
        <w:rPr>
          <w:rFonts w:ascii="Arial" w:hAnsi="Arial" w:cs="Arial"/>
        </w:rPr>
        <w:t xml:space="preserve">dı. </w:t>
      </w:r>
      <w:r w:rsidR="00C7757D">
        <w:rPr>
          <w:rFonts w:ascii="Arial" w:hAnsi="Arial" w:cs="Arial"/>
        </w:rPr>
        <w:t>Böyle bir tarz savaş Aşura’da öğlen va</w:t>
      </w:r>
      <w:r w:rsidR="00C7757D">
        <w:rPr>
          <w:rFonts w:ascii="Arial" w:hAnsi="Arial" w:cs="Arial"/>
        </w:rPr>
        <w:t>k</w:t>
      </w:r>
      <w:r w:rsidR="00C7757D">
        <w:rPr>
          <w:rFonts w:ascii="Arial" w:hAnsi="Arial" w:cs="Arial"/>
        </w:rPr>
        <w:t>tine kadar sürdü. Kufe ordusu bazen kendinde karşı tarafla teke tek savaşacak kişi bulamayı</w:t>
      </w:r>
      <w:r w:rsidR="00C7757D">
        <w:rPr>
          <w:rFonts w:ascii="Arial" w:hAnsi="Arial" w:cs="Arial"/>
        </w:rPr>
        <w:t>n</w:t>
      </w:r>
      <w:r w:rsidR="00C7757D">
        <w:rPr>
          <w:rFonts w:ascii="Arial" w:hAnsi="Arial" w:cs="Arial"/>
        </w:rPr>
        <w:t>ca toplu şekilde Hüseyini savaşcıların üzerine yürüyorlar ve onu bu şeki</w:t>
      </w:r>
      <w:r w:rsidR="00C7757D">
        <w:rPr>
          <w:rFonts w:ascii="Arial" w:hAnsi="Arial" w:cs="Arial"/>
        </w:rPr>
        <w:t>l</w:t>
      </w:r>
      <w:r w:rsidR="00C7757D">
        <w:rPr>
          <w:rFonts w:ascii="Arial" w:hAnsi="Arial" w:cs="Arial"/>
        </w:rPr>
        <w:t xml:space="preserve">de ancak şehit edebiliyorlardı. </w:t>
      </w:r>
      <w:r w:rsidR="00523125">
        <w:rPr>
          <w:rFonts w:ascii="Arial" w:hAnsi="Arial" w:cs="Arial"/>
        </w:rPr>
        <w:t>Kerbela şehitlerinin bazıları teke tek savaşta şehit olmuşlar, bazılarıda Kufe ordus</w:t>
      </w:r>
      <w:r w:rsidR="00523125">
        <w:rPr>
          <w:rFonts w:ascii="Arial" w:hAnsi="Arial" w:cs="Arial"/>
        </w:rPr>
        <w:t>u</w:t>
      </w:r>
      <w:r w:rsidR="00523125">
        <w:rPr>
          <w:rFonts w:ascii="Arial" w:hAnsi="Arial" w:cs="Arial"/>
        </w:rPr>
        <w:t>nun İmam Hüseyin (a.s)’ın karagahı olan çadırlara</w:t>
      </w:r>
      <w:r w:rsidR="00B5323D">
        <w:rPr>
          <w:rFonts w:ascii="Arial" w:hAnsi="Arial" w:cs="Arial"/>
        </w:rPr>
        <w:t xml:space="preserve"> yapılan</w:t>
      </w:r>
      <w:r w:rsidR="00523125">
        <w:rPr>
          <w:rFonts w:ascii="Arial" w:hAnsi="Arial" w:cs="Arial"/>
        </w:rPr>
        <w:t xml:space="preserve"> ilk toplu saldır</w:t>
      </w:r>
      <w:r w:rsidR="00523125">
        <w:rPr>
          <w:rFonts w:ascii="Arial" w:hAnsi="Arial" w:cs="Arial"/>
        </w:rPr>
        <w:t>ı</w:t>
      </w:r>
      <w:r w:rsidR="00523125">
        <w:rPr>
          <w:rFonts w:ascii="Arial" w:hAnsi="Arial" w:cs="Arial"/>
        </w:rPr>
        <w:t>da şehit oldular.</w:t>
      </w:r>
    </w:p>
    <w:p w:rsidR="000C4F78" w:rsidRDefault="000C4F78" w:rsidP="00107BC4">
      <w:pPr>
        <w:spacing w:before="60" w:after="60" w:line="276" w:lineRule="auto"/>
        <w:ind w:firstLine="397"/>
        <w:jc w:val="both"/>
        <w:rPr>
          <w:rFonts w:ascii="Arial" w:hAnsi="Arial" w:cs="Arial"/>
        </w:rPr>
      </w:pPr>
    </w:p>
    <w:p w:rsidR="00CC2E9C" w:rsidRDefault="00194343" w:rsidP="00107BC4">
      <w:pPr>
        <w:spacing w:before="60" w:after="60" w:line="276" w:lineRule="auto"/>
        <w:ind w:firstLine="397"/>
        <w:jc w:val="both"/>
        <w:rPr>
          <w:rFonts w:ascii="Arial" w:hAnsi="Arial" w:cs="Arial"/>
        </w:rPr>
      </w:pPr>
      <w:r>
        <w:rPr>
          <w:rFonts w:ascii="Arial" w:hAnsi="Arial" w:cs="Arial"/>
        </w:rPr>
        <w:t>HURMA AĞAÇI</w:t>
      </w:r>
      <w:r w:rsidR="009102A1">
        <w:rPr>
          <w:rFonts w:ascii="Arial" w:hAnsi="Arial" w:cs="Arial"/>
        </w:rPr>
        <w:t xml:space="preserve"> (NAHL)</w:t>
      </w:r>
    </w:p>
    <w:p w:rsidR="00194343" w:rsidRPr="00194343" w:rsidRDefault="009102A1" w:rsidP="00107BC4">
      <w:pPr>
        <w:spacing w:before="60" w:after="60" w:line="276" w:lineRule="auto"/>
        <w:ind w:firstLine="397"/>
        <w:jc w:val="both"/>
        <w:rPr>
          <w:rFonts w:ascii="Arial" w:hAnsi="Arial" w:cs="Arial"/>
        </w:rPr>
      </w:pPr>
      <w:r>
        <w:rPr>
          <w:rFonts w:ascii="Arial" w:hAnsi="Arial" w:cs="Arial"/>
        </w:rPr>
        <w:t>Nahl hurma ağaçına denir. Ancak muharrem ayı m</w:t>
      </w:r>
      <w:r>
        <w:rPr>
          <w:rFonts w:ascii="Arial" w:hAnsi="Arial" w:cs="Arial"/>
        </w:rPr>
        <w:t>a</w:t>
      </w:r>
      <w:r>
        <w:rPr>
          <w:rFonts w:ascii="Arial" w:hAnsi="Arial" w:cs="Arial"/>
        </w:rPr>
        <w:t xml:space="preserve">tem meclisleri teriminde </w:t>
      </w:r>
      <w:r w:rsidR="00B0141D">
        <w:rPr>
          <w:rFonts w:ascii="Arial" w:hAnsi="Arial" w:cs="Arial"/>
        </w:rPr>
        <w:t xml:space="preserve">tabut misali büyük bir oda şekilinde yapılan şeye denir. </w:t>
      </w:r>
      <w:r w:rsidR="00477299">
        <w:rPr>
          <w:rFonts w:ascii="Arial" w:hAnsi="Arial" w:cs="Arial"/>
        </w:rPr>
        <w:t xml:space="preserve">Onu siyah ve çeşit, çeşit renklerde olan parça ve aynalarla süslerler. Onu </w:t>
      </w:r>
      <w:r w:rsidR="00E073FB">
        <w:rPr>
          <w:rFonts w:ascii="Arial" w:hAnsi="Arial" w:cs="Arial"/>
        </w:rPr>
        <w:t>İmam H</w:t>
      </w:r>
      <w:r w:rsidR="00E073FB">
        <w:rPr>
          <w:rFonts w:ascii="Arial" w:hAnsi="Arial" w:cs="Arial"/>
        </w:rPr>
        <w:t>ü</w:t>
      </w:r>
      <w:r w:rsidR="00E073FB">
        <w:rPr>
          <w:rFonts w:ascii="Arial" w:hAnsi="Arial" w:cs="Arial"/>
        </w:rPr>
        <w:t xml:space="preserve">seyin (a.s)’ın tabutunun sembolu olarak </w:t>
      </w:r>
      <w:r w:rsidR="00477299">
        <w:rPr>
          <w:rFonts w:ascii="Arial" w:hAnsi="Arial" w:cs="Arial"/>
        </w:rPr>
        <w:t>Aşura gü</w:t>
      </w:r>
      <w:r w:rsidR="00DD62A0">
        <w:rPr>
          <w:rFonts w:ascii="Arial" w:hAnsi="Arial" w:cs="Arial"/>
        </w:rPr>
        <w:t>nü Hüseyniye ve Tekiyyelerden</w:t>
      </w:r>
      <w:r w:rsidR="00C9321B">
        <w:rPr>
          <w:rFonts w:ascii="Arial" w:hAnsi="Arial" w:cs="Arial"/>
        </w:rPr>
        <w:t xml:space="preserve"> </w:t>
      </w:r>
      <w:r w:rsidR="00A04D4F">
        <w:rPr>
          <w:rFonts w:ascii="Arial" w:hAnsi="Arial" w:cs="Arial"/>
        </w:rPr>
        <w:t>omuzlarına</w:t>
      </w:r>
      <w:r w:rsidR="00DD62A0">
        <w:rPr>
          <w:rFonts w:ascii="Arial" w:hAnsi="Arial" w:cs="Arial"/>
        </w:rPr>
        <w:t xml:space="preserve"> alınarak taziye meclislerinin</w:t>
      </w:r>
      <w:r w:rsidR="00A04D4F">
        <w:rPr>
          <w:rFonts w:ascii="Arial" w:hAnsi="Arial" w:cs="Arial"/>
        </w:rPr>
        <w:t xml:space="preserve"> düzenlendiği alanlara götürürler</w:t>
      </w:r>
      <w:r w:rsidR="00DD62A0">
        <w:rPr>
          <w:rFonts w:ascii="Arial" w:hAnsi="Arial" w:cs="Arial"/>
        </w:rPr>
        <w:t>.</w:t>
      </w:r>
      <w:r w:rsidR="001A28B7">
        <w:rPr>
          <w:rFonts w:ascii="Arial" w:hAnsi="Arial" w:cs="Arial"/>
        </w:rPr>
        <w:t xml:space="preserve"> Onun felsef</w:t>
      </w:r>
      <w:r w:rsidR="001A28B7">
        <w:rPr>
          <w:rFonts w:ascii="Arial" w:hAnsi="Arial" w:cs="Arial"/>
        </w:rPr>
        <w:t>e</w:t>
      </w:r>
      <w:r w:rsidR="001A28B7">
        <w:rPr>
          <w:rFonts w:ascii="Arial" w:hAnsi="Arial" w:cs="Arial"/>
        </w:rPr>
        <w:t>si şu şekildedir: “</w:t>
      </w:r>
      <w:r w:rsidR="000044AF">
        <w:rPr>
          <w:rFonts w:ascii="Arial" w:hAnsi="Arial" w:cs="Arial"/>
        </w:rPr>
        <w:t xml:space="preserve">Kerbela’da Seyyid-i Şuheda’nın </w:t>
      </w:r>
      <w:r w:rsidR="00704A1A">
        <w:rPr>
          <w:rFonts w:ascii="Arial" w:hAnsi="Arial" w:cs="Arial"/>
        </w:rPr>
        <w:t>pâ</w:t>
      </w:r>
      <w:r w:rsidR="006F2DD2">
        <w:rPr>
          <w:rFonts w:ascii="Arial" w:hAnsi="Arial" w:cs="Arial"/>
        </w:rPr>
        <w:t>re</w:t>
      </w:r>
      <w:r w:rsidR="00704A1A">
        <w:rPr>
          <w:rFonts w:ascii="Arial" w:hAnsi="Arial" w:cs="Arial"/>
        </w:rPr>
        <w:t>, pâre edilmiş mübarek bendinin o gün yanında bu</w:t>
      </w:r>
      <w:r w:rsidR="007769AE">
        <w:rPr>
          <w:rFonts w:ascii="Arial" w:hAnsi="Arial" w:cs="Arial"/>
        </w:rPr>
        <w:t>lunam</w:t>
      </w:r>
      <w:r w:rsidR="007769AE">
        <w:rPr>
          <w:rFonts w:ascii="Arial" w:hAnsi="Arial" w:cs="Arial"/>
        </w:rPr>
        <w:t>a</w:t>
      </w:r>
      <w:r w:rsidR="007769AE">
        <w:rPr>
          <w:rFonts w:ascii="Arial" w:hAnsi="Arial" w:cs="Arial"/>
        </w:rPr>
        <w:t>dığ</w:t>
      </w:r>
      <w:r w:rsidR="007769AE">
        <w:rPr>
          <w:rFonts w:ascii="Arial" w:hAnsi="Arial" w:cs="Arial"/>
        </w:rPr>
        <w:t>ı</w:t>
      </w:r>
      <w:r w:rsidR="007769AE">
        <w:rPr>
          <w:rFonts w:ascii="Arial" w:hAnsi="Arial" w:cs="Arial"/>
        </w:rPr>
        <w:t>mızdan, bugün onların</w:t>
      </w:r>
      <w:r w:rsidR="00704A1A">
        <w:rPr>
          <w:rFonts w:ascii="Arial" w:hAnsi="Arial" w:cs="Arial"/>
        </w:rPr>
        <w:t xml:space="preserve"> tabutunun semolünü </w:t>
      </w:r>
      <w:r w:rsidR="00665CF1">
        <w:rPr>
          <w:rFonts w:ascii="Arial" w:hAnsi="Arial" w:cs="Arial"/>
        </w:rPr>
        <w:t xml:space="preserve">siyahlara süsleyerek ihtiramla </w:t>
      </w:r>
      <w:r w:rsidR="003F2DD4">
        <w:rPr>
          <w:rFonts w:ascii="Arial" w:hAnsi="Arial" w:cs="Arial"/>
        </w:rPr>
        <w:t xml:space="preserve">uğurluyoruz. </w:t>
      </w:r>
      <w:r w:rsidR="00E03C7B">
        <w:rPr>
          <w:rFonts w:ascii="Arial" w:hAnsi="Arial" w:cs="Arial"/>
        </w:rPr>
        <w:t>Onu sokak ve mahall</w:t>
      </w:r>
      <w:r w:rsidR="00E03C7B">
        <w:rPr>
          <w:rFonts w:ascii="Arial" w:hAnsi="Arial" w:cs="Arial"/>
        </w:rPr>
        <w:t>e</w:t>
      </w:r>
      <w:r w:rsidR="00E03C7B">
        <w:rPr>
          <w:rFonts w:ascii="Arial" w:hAnsi="Arial" w:cs="Arial"/>
        </w:rPr>
        <w:t>lerde Ya Muhammed, Ya Fatıma, Ya Ali, Ya Ali, Ya H</w:t>
      </w:r>
      <w:r w:rsidR="00E03C7B">
        <w:rPr>
          <w:rFonts w:ascii="Arial" w:hAnsi="Arial" w:cs="Arial"/>
        </w:rPr>
        <w:t>ü</w:t>
      </w:r>
      <w:r w:rsidR="00E03C7B">
        <w:rPr>
          <w:rFonts w:ascii="Arial" w:hAnsi="Arial" w:cs="Arial"/>
        </w:rPr>
        <w:t>seyin, Ya Hüseyin nidaları ile defalarca dolandırdıktan so</w:t>
      </w:r>
      <w:r w:rsidR="00E03C7B">
        <w:rPr>
          <w:rFonts w:ascii="Arial" w:hAnsi="Arial" w:cs="Arial"/>
        </w:rPr>
        <w:t>n</w:t>
      </w:r>
      <w:r w:rsidR="00E03C7B">
        <w:rPr>
          <w:rFonts w:ascii="Arial" w:hAnsi="Arial" w:cs="Arial"/>
        </w:rPr>
        <w:t xml:space="preserve">ra </w:t>
      </w:r>
      <w:r w:rsidR="00A04D4F">
        <w:rPr>
          <w:rFonts w:ascii="Arial" w:hAnsi="Arial" w:cs="Arial"/>
        </w:rPr>
        <w:t>saygı ile yere bırakırlar</w:t>
      </w:r>
      <w:r w:rsidR="00474D03">
        <w:rPr>
          <w:rFonts w:ascii="Arial" w:hAnsi="Arial" w:cs="Arial"/>
        </w:rPr>
        <w:t>.</w:t>
      </w:r>
      <w:r w:rsidR="00CE3973">
        <w:rPr>
          <w:rFonts w:ascii="Arial" w:hAnsi="Arial" w:cs="Arial"/>
        </w:rPr>
        <w:t xml:space="preserve"> Nahl Bendi, Nahl Ara</w:t>
      </w:r>
      <w:r w:rsidR="004E43EA">
        <w:rPr>
          <w:rFonts w:ascii="Arial" w:hAnsi="Arial" w:cs="Arial"/>
        </w:rPr>
        <w:t>’</w:t>
      </w:r>
      <w:r w:rsidR="00CE3973">
        <w:rPr>
          <w:rFonts w:ascii="Arial" w:hAnsi="Arial" w:cs="Arial"/>
        </w:rPr>
        <w:t xml:space="preserve">i, Nahl gerdani olarak </w:t>
      </w:r>
      <w:r w:rsidR="001273F9">
        <w:rPr>
          <w:rFonts w:ascii="Arial" w:hAnsi="Arial" w:cs="Arial"/>
        </w:rPr>
        <w:t xml:space="preserve">isimlendirilen bu </w:t>
      </w:r>
      <w:r w:rsidR="004E43EA">
        <w:rPr>
          <w:rFonts w:ascii="Arial" w:hAnsi="Arial" w:cs="Arial"/>
        </w:rPr>
        <w:t>mezhebi sünnet g</w:t>
      </w:r>
      <w:r w:rsidR="004E43EA">
        <w:rPr>
          <w:rFonts w:ascii="Arial" w:hAnsi="Arial" w:cs="Arial"/>
        </w:rPr>
        <w:t>e</w:t>
      </w:r>
      <w:r w:rsidR="004E43EA">
        <w:rPr>
          <w:rFonts w:ascii="Arial" w:hAnsi="Arial" w:cs="Arial"/>
        </w:rPr>
        <w:t xml:space="preserve">leneği özellikle Hindistan’da yaygındır. </w:t>
      </w:r>
      <w:r w:rsidR="000A4A80">
        <w:rPr>
          <w:rFonts w:ascii="Arial" w:hAnsi="Arial" w:cs="Arial"/>
        </w:rPr>
        <w:t xml:space="preserve">Halkın genelinde hurma ağacına karşı özel bir ilgi ve saygı var </w:t>
      </w:r>
      <w:r w:rsidR="000A4A80">
        <w:rPr>
          <w:rFonts w:ascii="Arial" w:hAnsi="Arial" w:cs="Arial"/>
        </w:rPr>
        <w:lastRenderedPageBreak/>
        <w:t xml:space="preserve">olup, </w:t>
      </w:r>
      <w:r w:rsidR="00D939E2">
        <w:rPr>
          <w:rFonts w:ascii="Arial" w:hAnsi="Arial" w:cs="Arial"/>
        </w:rPr>
        <w:t>onu yerden kaldırmak merasimi özel bir törenle yapılmaktadır.</w:t>
      </w:r>
      <w:r w:rsidR="006807FE">
        <w:rPr>
          <w:rFonts w:ascii="Arial" w:hAnsi="Arial" w:cs="Arial"/>
        </w:rPr>
        <w:t xml:space="preserve"> Hurma ağaçları gene</w:t>
      </w:r>
      <w:r w:rsidR="006807FE">
        <w:rPr>
          <w:rFonts w:ascii="Arial" w:hAnsi="Arial" w:cs="Arial"/>
        </w:rPr>
        <w:t>l</w:t>
      </w:r>
      <w:r w:rsidR="006807FE">
        <w:rPr>
          <w:rFonts w:ascii="Arial" w:hAnsi="Arial" w:cs="Arial"/>
        </w:rPr>
        <w:t xml:space="preserve">likle ağır olduğundan onu kaldırma görevini güçlü bir grup kişi üstlenir. </w:t>
      </w:r>
      <w:r w:rsidR="002B2991">
        <w:rPr>
          <w:rFonts w:ascii="Arial" w:hAnsi="Arial" w:cs="Arial"/>
        </w:rPr>
        <w:t>“Nahl Ara”</w:t>
      </w:r>
      <w:r w:rsidR="00EB6F13">
        <w:rPr>
          <w:rFonts w:ascii="Arial" w:hAnsi="Arial" w:cs="Arial"/>
        </w:rPr>
        <w:t xml:space="preserve"> Muharrem ayı merasimlerinde</w:t>
      </w:r>
      <w:r w:rsidR="002B2991">
        <w:rPr>
          <w:rFonts w:ascii="Arial" w:hAnsi="Arial" w:cs="Arial"/>
        </w:rPr>
        <w:t xml:space="preserve"> </w:t>
      </w:r>
      <w:r w:rsidR="004B54EF">
        <w:rPr>
          <w:rFonts w:ascii="Arial" w:hAnsi="Arial" w:cs="Arial"/>
        </w:rPr>
        <w:t xml:space="preserve">hurma ağacını süsleyen </w:t>
      </w:r>
      <w:r w:rsidR="00EB6F13">
        <w:rPr>
          <w:rFonts w:ascii="Arial" w:hAnsi="Arial" w:cs="Arial"/>
        </w:rPr>
        <w:t>kimseye sö</w:t>
      </w:r>
      <w:r w:rsidR="00EB6F13">
        <w:rPr>
          <w:rFonts w:ascii="Arial" w:hAnsi="Arial" w:cs="Arial"/>
        </w:rPr>
        <w:t>y</w:t>
      </w:r>
      <w:r w:rsidR="00EB6F13">
        <w:rPr>
          <w:rFonts w:ascii="Arial" w:hAnsi="Arial" w:cs="Arial"/>
        </w:rPr>
        <w:t>lenir.</w:t>
      </w:r>
      <w:r w:rsidR="000029D4">
        <w:rPr>
          <w:rFonts w:ascii="Arial" w:hAnsi="Arial" w:cs="Arial"/>
        </w:rPr>
        <w:t xml:space="preserve"> Buna ilava olarak “Nahl’i Muharrem”, “Nahl’i Aza”, “Nahl’i Tabut” ve “Nahl’i Matem” isimleri de ona verilmiştir. </w:t>
      </w:r>
    </w:p>
    <w:p w:rsidR="00877D68" w:rsidRDefault="00877D68" w:rsidP="00107BC4">
      <w:pPr>
        <w:spacing w:before="60" w:after="60" w:line="276" w:lineRule="auto"/>
        <w:ind w:firstLine="397"/>
        <w:jc w:val="both"/>
        <w:rPr>
          <w:rFonts w:ascii="Arial" w:hAnsi="Arial" w:cs="Arial"/>
        </w:rPr>
      </w:pPr>
    </w:p>
    <w:p w:rsidR="00877D68" w:rsidRDefault="00BB473E" w:rsidP="00107BC4">
      <w:pPr>
        <w:spacing w:before="60" w:after="60" w:line="276" w:lineRule="auto"/>
        <w:ind w:firstLine="397"/>
        <w:jc w:val="both"/>
        <w:rPr>
          <w:rFonts w:ascii="Arial" w:hAnsi="Arial" w:cs="Arial"/>
        </w:rPr>
      </w:pPr>
      <w:r>
        <w:rPr>
          <w:rFonts w:ascii="Arial" w:hAnsi="Arial" w:cs="Arial"/>
        </w:rPr>
        <w:t>NUHA</w:t>
      </w:r>
      <w:r w:rsidR="00877D68">
        <w:rPr>
          <w:rFonts w:ascii="Arial" w:hAnsi="Arial" w:cs="Arial"/>
        </w:rPr>
        <w:t>YLE</w:t>
      </w:r>
    </w:p>
    <w:p w:rsidR="00877D68" w:rsidRDefault="00877D68" w:rsidP="00E24681">
      <w:pPr>
        <w:spacing w:before="60" w:after="60" w:line="276" w:lineRule="auto"/>
        <w:ind w:firstLine="397"/>
        <w:jc w:val="both"/>
        <w:rPr>
          <w:rFonts w:ascii="Arial" w:hAnsi="Arial" w:cs="Arial"/>
        </w:rPr>
      </w:pPr>
      <w:r>
        <w:rPr>
          <w:rFonts w:ascii="Arial" w:hAnsi="Arial" w:cs="Arial"/>
        </w:rPr>
        <w:t xml:space="preserve">Kufe dışında bir </w:t>
      </w:r>
      <w:r w:rsidR="0002228B">
        <w:rPr>
          <w:rFonts w:ascii="Arial" w:hAnsi="Arial" w:cs="Arial"/>
        </w:rPr>
        <w:t xml:space="preserve">askeri toplanma merkezinin adıdır. </w:t>
      </w:r>
      <w:r w:rsidR="00BB473E">
        <w:rPr>
          <w:rFonts w:ascii="Arial" w:hAnsi="Arial" w:cs="Arial"/>
        </w:rPr>
        <w:t>Hz. Ali (a.s) döneminde askerlerin savaş hazırlıkları bur</w:t>
      </w:r>
      <w:r w:rsidR="00BB473E">
        <w:rPr>
          <w:rFonts w:ascii="Arial" w:hAnsi="Arial" w:cs="Arial"/>
        </w:rPr>
        <w:t>a</w:t>
      </w:r>
      <w:r w:rsidR="00BB473E">
        <w:rPr>
          <w:rFonts w:ascii="Arial" w:hAnsi="Arial" w:cs="Arial"/>
        </w:rPr>
        <w:t>da yapılıyordu. Orada Haricilerle s</w:t>
      </w:r>
      <w:r w:rsidR="00BB473E">
        <w:rPr>
          <w:rFonts w:ascii="Arial" w:hAnsi="Arial" w:cs="Arial"/>
        </w:rPr>
        <w:t>a</w:t>
      </w:r>
      <w:r w:rsidR="00BB473E">
        <w:rPr>
          <w:rFonts w:ascii="Arial" w:hAnsi="Arial" w:cs="Arial"/>
        </w:rPr>
        <w:t>vaşmış ve Muaviye ile aralarında olan savaş hakkında kendi askerlerine burada k</w:t>
      </w:r>
      <w:r w:rsidR="00BB473E">
        <w:rPr>
          <w:rFonts w:ascii="Arial" w:hAnsi="Arial" w:cs="Arial"/>
        </w:rPr>
        <w:t>o</w:t>
      </w:r>
      <w:r w:rsidR="00BB473E">
        <w:rPr>
          <w:rFonts w:ascii="Arial" w:hAnsi="Arial" w:cs="Arial"/>
        </w:rPr>
        <w:t xml:space="preserve">nuşma yapmıştır. </w:t>
      </w:r>
      <w:r w:rsidR="006F5E3E">
        <w:rPr>
          <w:rFonts w:ascii="Arial" w:hAnsi="Arial" w:cs="Arial"/>
        </w:rPr>
        <w:t>Seyyid-i Şuheda ile savaşmak için İbni Ziyad kendi ordusunu burada toplamış ve Ömer Sa’ad komutasında dört bin kişilik bir orduyu İmam Hüs</w:t>
      </w:r>
      <w:r w:rsidR="006F5E3E">
        <w:rPr>
          <w:rFonts w:ascii="Arial" w:hAnsi="Arial" w:cs="Arial"/>
        </w:rPr>
        <w:t>e</w:t>
      </w:r>
      <w:r w:rsidR="006F5E3E">
        <w:rPr>
          <w:rFonts w:ascii="Arial" w:hAnsi="Arial" w:cs="Arial"/>
        </w:rPr>
        <w:t xml:space="preserve">yin (a.s)’ın önünü kesmek için Kerbela’ya gönderdi. </w:t>
      </w:r>
      <w:r w:rsidR="006F5E3E">
        <w:rPr>
          <w:rStyle w:val="FootnoteReference"/>
          <w:rFonts w:ascii="Arial" w:hAnsi="Arial" w:cs="Arial"/>
        </w:rPr>
        <w:footnoteReference w:id="838"/>
      </w:r>
      <w:r w:rsidR="0099345F">
        <w:rPr>
          <w:rFonts w:ascii="Arial" w:hAnsi="Arial" w:cs="Arial"/>
        </w:rPr>
        <w:t xml:space="preserve"> Bugün bu yer “Abbasiyat” olarak me</w:t>
      </w:r>
      <w:r w:rsidR="0099345F">
        <w:rPr>
          <w:rFonts w:ascii="Arial" w:hAnsi="Arial" w:cs="Arial"/>
        </w:rPr>
        <w:t>ş</w:t>
      </w:r>
      <w:r w:rsidR="0099345F">
        <w:rPr>
          <w:rFonts w:ascii="Arial" w:hAnsi="Arial" w:cs="Arial"/>
        </w:rPr>
        <w:t xml:space="preserve">hurdur. </w:t>
      </w:r>
    </w:p>
    <w:p w:rsidR="0099345F" w:rsidRDefault="0099345F" w:rsidP="00107BC4">
      <w:pPr>
        <w:spacing w:before="60" w:after="60" w:line="276" w:lineRule="auto"/>
        <w:ind w:firstLine="397"/>
        <w:jc w:val="both"/>
        <w:rPr>
          <w:rFonts w:ascii="Arial" w:hAnsi="Arial" w:cs="Arial"/>
        </w:rPr>
      </w:pPr>
    </w:p>
    <w:p w:rsidR="0099345F" w:rsidRDefault="0099345F" w:rsidP="00107BC4">
      <w:pPr>
        <w:spacing w:before="60" w:after="60" w:line="276" w:lineRule="auto"/>
        <w:ind w:firstLine="397"/>
        <w:jc w:val="both"/>
        <w:rPr>
          <w:rFonts w:ascii="Arial" w:hAnsi="Arial" w:cs="Arial"/>
        </w:rPr>
      </w:pPr>
      <w:r>
        <w:rPr>
          <w:rFonts w:ascii="Arial" w:hAnsi="Arial" w:cs="Arial"/>
        </w:rPr>
        <w:t>NEZİR</w:t>
      </w:r>
    </w:p>
    <w:p w:rsidR="00B769D6" w:rsidRDefault="0099345F" w:rsidP="00107BC4">
      <w:pPr>
        <w:spacing w:before="60" w:after="60" w:line="276" w:lineRule="auto"/>
        <w:ind w:firstLine="397"/>
        <w:jc w:val="both"/>
        <w:rPr>
          <w:rFonts w:ascii="Arial" w:hAnsi="Arial" w:cs="Arial"/>
        </w:rPr>
      </w:pPr>
      <w:r>
        <w:rPr>
          <w:rFonts w:ascii="Arial" w:hAnsi="Arial" w:cs="Arial"/>
        </w:rPr>
        <w:t xml:space="preserve">Nezir, </w:t>
      </w:r>
      <w:r w:rsidR="00BC47D6">
        <w:rPr>
          <w:rFonts w:ascii="Arial" w:hAnsi="Arial" w:cs="Arial"/>
        </w:rPr>
        <w:t>Allah rızası doğrultusunda bir işi yapmak veya terk etmek için y</w:t>
      </w:r>
      <w:r w:rsidR="00BC47D6">
        <w:rPr>
          <w:rFonts w:ascii="Arial" w:hAnsi="Arial" w:cs="Arial"/>
        </w:rPr>
        <w:t>a</w:t>
      </w:r>
      <w:r w:rsidR="00BC47D6">
        <w:rPr>
          <w:rFonts w:ascii="Arial" w:hAnsi="Arial" w:cs="Arial"/>
        </w:rPr>
        <w:t xml:space="preserve">pılan niyete denir ve nezirin kendine özel bir </w:t>
      </w:r>
      <w:r w:rsidR="00505F87">
        <w:rPr>
          <w:rFonts w:ascii="Arial" w:hAnsi="Arial" w:cs="Arial"/>
        </w:rPr>
        <w:t>niyyet tarzı vardır. Örneğin “Lillahi aleyye…” nezir edilen şeyin yerine getirlimesi vacip olmakla birlikte onun terk edilmesi</w:t>
      </w:r>
      <w:r w:rsidR="009673C2">
        <w:rPr>
          <w:rFonts w:ascii="Arial" w:hAnsi="Arial" w:cs="Arial"/>
        </w:rPr>
        <w:t xml:space="preserve"> günah ve akabinde keffare getirir. </w:t>
      </w:r>
      <w:r w:rsidR="009673C2">
        <w:rPr>
          <w:rStyle w:val="FootnoteReference"/>
          <w:rFonts w:ascii="Arial" w:hAnsi="Arial" w:cs="Arial"/>
        </w:rPr>
        <w:footnoteReference w:id="839"/>
      </w:r>
      <w:r w:rsidR="00295B9B">
        <w:rPr>
          <w:rFonts w:ascii="Arial" w:hAnsi="Arial" w:cs="Arial"/>
        </w:rPr>
        <w:t xml:space="preserve"> </w:t>
      </w:r>
      <w:r w:rsidR="009C0CE6">
        <w:rPr>
          <w:rFonts w:ascii="Arial" w:hAnsi="Arial" w:cs="Arial"/>
        </w:rPr>
        <w:t xml:space="preserve">Ehl-i </w:t>
      </w:r>
      <w:r w:rsidR="009C0CE6">
        <w:rPr>
          <w:rFonts w:ascii="Arial" w:hAnsi="Arial" w:cs="Arial"/>
        </w:rPr>
        <w:lastRenderedPageBreak/>
        <w:t>Beyt ve İmam Hüseyin (a.s) âşıkları bazı şeyleri daha sonra kesinlikle yerine g</w:t>
      </w:r>
      <w:r w:rsidR="009C0CE6">
        <w:rPr>
          <w:rFonts w:ascii="Arial" w:hAnsi="Arial" w:cs="Arial"/>
        </w:rPr>
        <w:t>e</w:t>
      </w:r>
      <w:r w:rsidR="009C0CE6">
        <w:rPr>
          <w:rFonts w:ascii="Arial" w:hAnsi="Arial" w:cs="Arial"/>
        </w:rPr>
        <w:t xml:space="preserve">tirmek için </w:t>
      </w:r>
      <w:r w:rsidR="00656460">
        <w:rPr>
          <w:rFonts w:ascii="Arial" w:hAnsi="Arial" w:cs="Arial"/>
        </w:rPr>
        <w:t>birtakım nezirlerde bulunurlar</w:t>
      </w:r>
      <w:r w:rsidR="009C0CE6">
        <w:rPr>
          <w:rFonts w:ascii="Arial" w:hAnsi="Arial" w:cs="Arial"/>
        </w:rPr>
        <w:t xml:space="preserve">. </w:t>
      </w:r>
      <w:r w:rsidR="000B2DC5">
        <w:rPr>
          <w:rFonts w:ascii="Arial" w:hAnsi="Arial" w:cs="Arial"/>
        </w:rPr>
        <w:t xml:space="preserve">Bunlardan </w:t>
      </w:r>
      <w:r w:rsidR="00261317">
        <w:rPr>
          <w:rFonts w:ascii="Arial" w:hAnsi="Arial" w:cs="Arial"/>
        </w:rPr>
        <w:t>bazıları: “</w:t>
      </w:r>
      <w:r w:rsidR="00D40194">
        <w:rPr>
          <w:rFonts w:ascii="Arial" w:hAnsi="Arial" w:cs="Arial"/>
        </w:rPr>
        <w:t>İmam Hüseyin (a.s)’ı ziy</w:t>
      </w:r>
      <w:r w:rsidR="00D40194">
        <w:rPr>
          <w:rFonts w:ascii="Arial" w:hAnsi="Arial" w:cs="Arial"/>
        </w:rPr>
        <w:t>a</w:t>
      </w:r>
      <w:r w:rsidR="00D40194">
        <w:rPr>
          <w:rFonts w:ascii="Arial" w:hAnsi="Arial" w:cs="Arial"/>
        </w:rPr>
        <w:t>ret nezri</w:t>
      </w:r>
      <w:r w:rsidR="00C22CC4">
        <w:rPr>
          <w:rFonts w:ascii="Arial" w:hAnsi="Arial" w:cs="Arial"/>
        </w:rPr>
        <w:t>nde bulunmak</w:t>
      </w:r>
      <w:r w:rsidR="00D40194">
        <w:rPr>
          <w:rFonts w:ascii="Arial" w:hAnsi="Arial" w:cs="Arial"/>
        </w:rPr>
        <w:t xml:space="preserve">, İmam (a.s) için </w:t>
      </w:r>
      <w:r w:rsidR="007D1865">
        <w:rPr>
          <w:rFonts w:ascii="Arial" w:hAnsi="Arial" w:cs="Arial"/>
        </w:rPr>
        <w:t>yas tutmak, t</w:t>
      </w:r>
      <w:r w:rsidR="007D1865">
        <w:rPr>
          <w:rFonts w:ascii="Arial" w:hAnsi="Arial" w:cs="Arial"/>
        </w:rPr>
        <w:t>a</w:t>
      </w:r>
      <w:r w:rsidR="007D1865">
        <w:rPr>
          <w:rFonts w:ascii="Arial" w:hAnsi="Arial" w:cs="Arial"/>
        </w:rPr>
        <w:t xml:space="preserve">ziye meclisleri düzenlemek, İmamların ziyaretçileri için gerekli </w:t>
      </w:r>
      <w:r w:rsidR="00C22CC4">
        <w:rPr>
          <w:rFonts w:ascii="Arial" w:hAnsi="Arial" w:cs="Arial"/>
        </w:rPr>
        <w:t xml:space="preserve">ihtiyaçları karşılamak, </w:t>
      </w:r>
      <w:r w:rsidR="005B1754">
        <w:rPr>
          <w:rFonts w:ascii="Arial" w:hAnsi="Arial" w:cs="Arial"/>
        </w:rPr>
        <w:t>yemek vermek, matem t</w:t>
      </w:r>
      <w:r w:rsidR="005B1754">
        <w:rPr>
          <w:rFonts w:ascii="Arial" w:hAnsi="Arial" w:cs="Arial"/>
        </w:rPr>
        <w:t>u</w:t>
      </w:r>
      <w:r w:rsidR="005B1754">
        <w:rPr>
          <w:rFonts w:ascii="Arial" w:hAnsi="Arial" w:cs="Arial"/>
        </w:rPr>
        <w:t>tan sinezenler arasında bulunmak, Tekiyye ve Hüseyiniyeler yaptırmak ve …” Böyle nezirler Aşura me</w:t>
      </w:r>
      <w:r w:rsidR="005B1754">
        <w:rPr>
          <w:rFonts w:ascii="Arial" w:hAnsi="Arial" w:cs="Arial"/>
        </w:rPr>
        <w:t>c</w:t>
      </w:r>
      <w:r w:rsidR="005B1754">
        <w:rPr>
          <w:rFonts w:ascii="Arial" w:hAnsi="Arial" w:cs="Arial"/>
        </w:rPr>
        <w:t>lisleri ve Ehl-i Beyt (a.s)’ın yolunu yaşatmak için ister i</w:t>
      </w:r>
      <w:r w:rsidR="005B1754">
        <w:rPr>
          <w:rFonts w:ascii="Arial" w:hAnsi="Arial" w:cs="Arial"/>
        </w:rPr>
        <w:t>s</w:t>
      </w:r>
      <w:r w:rsidR="005B1754">
        <w:rPr>
          <w:rFonts w:ascii="Arial" w:hAnsi="Arial" w:cs="Arial"/>
        </w:rPr>
        <w:t>temez bazı maddi olanakları kendil</w:t>
      </w:r>
      <w:r w:rsidR="005B1754">
        <w:rPr>
          <w:rFonts w:ascii="Arial" w:hAnsi="Arial" w:cs="Arial"/>
        </w:rPr>
        <w:t>i</w:t>
      </w:r>
      <w:r w:rsidR="005B1754">
        <w:rPr>
          <w:rFonts w:ascii="Arial" w:hAnsi="Arial" w:cs="Arial"/>
        </w:rPr>
        <w:t xml:space="preserve">ğinden sağlamaktadır. </w:t>
      </w:r>
      <w:r w:rsidR="007F14F8">
        <w:rPr>
          <w:rFonts w:ascii="Arial" w:hAnsi="Arial" w:cs="Arial"/>
        </w:rPr>
        <w:t>Seyyid-i Şuheda (a.s)’ın meclisleri için yapılan bu çeşit maddi ve manevi yardımlar manevi bir ortam yara</w:t>
      </w:r>
      <w:r w:rsidR="007F14F8">
        <w:rPr>
          <w:rFonts w:ascii="Arial" w:hAnsi="Arial" w:cs="Arial"/>
        </w:rPr>
        <w:t>t</w:t>
      </w:r>
      <w:r w:rsidR="007F14F8">
        <w:rPr>
          <w:rFonts w:ascii="Arial" w:hAnsi="Arial" w:cs="Arial"/>
        </w:rPr>
        <w:t xml:space="preserve">makla birlikte orada hizmet veren gönüllü kişiler </w:t>
      </w:r>
      <w:r w:rsidR="00B769D6">
        <w:rPr>
          <w:rFonts w:ascii="Arial" w:hAnsi="Arial" w:cs="Arial"/>
        </w:rPr>
        <w:t xml:space="preserve">bu işi kendileri için en büyük saadet ve iftihar saymaktadırlar. </w:t>
      </w:r>
      <w:r w:rsidR="004C39DE">
        <w:rPr>
          <w:rFonts w:ascii="Arial" w:hAnsi="Arial" w:cs="Arial"/>
        </w:rPr>
        <w:t>Halk arasında sı</w:t>
      </w:r>
      <w:r w:rsidR="004C39DE">
        <w:rPr>
          <w:rFonts w:ascii="Arial" w:hAnsi="Arial" w:cs="Arial"/>
        </w:rPr>
        <w:t>k</w:t>
      </w:r>
      <w:r w:rsidR="004C39DE">
        <w:rPr>
          <w:rFonts w:ascii="Arial" w:hAnsi="Arial" w:cs="Arial"/>
        </w:rPr>
        <w:t>ça yapılan nezirden bazıları şöyledir: “Aş nezri, sofra açıp yemek dağıtma nezri, koyun kurban etme ne</w:t>
      </w:r>
      <w:r w:rsidR="004C39DE">
        <w:rPr>
          <w:rFonts w:ascii="Arial" w:hAnsi="Arial" w:cs="Arial"/>
        </w:rPr>
        <w:t>z</w:t>
      </w:r>
      <w:r w:rsidR="004C39DE">
        <w:rPr>
          <w:rFonts w:ascii="Arial" w:hAnsi="Arial" w:cs="Arial"/>
        </w:rPr>
        <w:t>ri, yaş helva nezri ve…” genel olarak bu işleri nezir ederek kend</w:t>
      </w:r>
      <w:r w:rsidR="004C39DE">
        <w:rPr>
          <w:rFonts w:ascii="Arial" w:hAnsi="Arial" w:cs="Arial"/>
        </w:rPr>
        <w:t>i</w:t>
      </w:r>
      <w:r w:rsidR="004C39DE">
        <w:rPr>
          <w:rFonts w:ascii="Arial" w:hAnsi="Arial" w:cs="Arial"/>
        </w:rPr>
        <w:t>lerine vacip haline getiriyor ve bunun yanısıra methiye ve me</w:t>
      </w:r>
      <w:r w:rsidR="004C39DE">
        <w:rPr>
          <w:rFonts w:ascii="Arial" w:hAnsi="Arial" w:cs="Arial"/>
        </w:rPr>
        <w:t>r</w:t>
      </w:r>
      <w:r w:rsidR="004C39DE">
        <w:rPr>
          <w:rFonts w:ascii="Arial" w:hAnsi="Arial" w:cs="Arial"/>
        </w:rPr>
        <w:t>siyeler okutularak Ehl-i Beyt (a.s)’</w:t>
      </w:r>
      <w:r w:rsidR="00790EB8">
        <w:rPr>
          <w:rFonts w:ascii="Arial" w:hAnsi="Arial" w:cs="Arial"/>
        </w:rPr>
        <w:t>ın musibetleri anılma</w:t>
      </w:r>
      <w:r w:rsidR="00790EB8">
        <w:rPr>
          <w:rFonts w:ascii="Arial" w:hAnsi="Arial" w:cs="Arial"/>
        </w:rPr>
        <w:t>k</w:t>
      </w:r>
      <w:r w:rsidR="00790EB8">
        <w:rPr>
          <w:rFonts w:ascii="Arial" w:hAnsi="Arial" w:cs="Arial"/>
        </w:rPr>
        <w:t>tadır.</w:t>
      </w:r>
    </w:p>
    <w:p w:rsidR="005A7ADA" w:rsidRDefault="005A7ADA" w:rsidP="00107BC4">
      <w:pPr>
        <w:spacing w:before="60" w:after="60" w:line="276" w:lineRule="auto"/>
        <w:ind w:firstLine="397"/>
        <w:jc w:val="both"/>
        <w:rPr>
          <w:rFonts w:ascii="Arial" w:hAnsi="Arial" w:cs="Arial"/>
        </w:rPr>
      </w:pPr>
    </w:p>
    <w:p w:rsidR="00790EB8" w:rsidRDefault="00790EB8" w:rsidP="00107BC4">
      <w:pPr>
        <w:spacing w:before="60" w:after="60" w:line="276" w:lineRule="auto"/>
        <w:ind w:firstLine="397"/>
        <w:jc w:val="both"/>
        <w:rPr>
          <w:rFonts w:ascii="Arial" w:hAnsi="Arial" w:cs="Arial"/>
        </w:rPr>
      </w:pPr>
      <w:r>
        <w:rPr>
          <w:rFonts w:ascii="Arial" w:hAnsi="Arial" w:cs="Arial"/>
        </w:rPr>
        <w:t>NÜSHA</w:t>
      </w:r>
    </w:p>
    <w:p w:rsidR="00790EB8" w:rsidRDefault="00790EB8" w:rsidP="00656460">
      <w:pPr>
        <w:spacing w:before="60" w:after="60" w:line="276" w:lineRule="auto"/>
        <w:ind w:firstLine="397"/>
        <w:jc w:val="both"/>
        <w:rPr>
          <w:rFonts w:ascii="Arial" w:hAnsi="Arial" w:cs="Arial"/>
        </w:rPr>
      </w:pPr>
      <w:r>
        <w:rPr>
          <w:rFonts w:ascii="Arial" w:hAnsi="Arial" w:cs="Arial"/>
        </w:rPr>
        <w:t xml:space="preserve">Kitap, </w:t>
      </w:r>
      <w:r w:rsidR="002B4947">
        <w:rPr>
          <w:rFonts w:ascii="Arial" w:hAnsi="Arial" w:cs="Arial"/>
        </w:rPr>
        <w:t>yazılmış ve yazılı bir şeyin tekrar yazılması.</w:t>
      </w:r>
      <w:r w:rsidR="00311DBA">
        <w:rPr>
          <w:rFonts w:ascii="Arial" w:hAnsi="Arial" w:cs="Arial"/>
        </w:rPr>
        <w:t xml:space="preserve"> Nüsha,</w:t>
      </w:r>
      <w:r w:rsidR="002B4947">
        <w:rPr>
          <w:rFonts w:ascii="Arial" w:hAnsi="Arial" w:cs="Arial"/>
        </w:rPr>
        <w:t xml:space="preserve"> </w:t>
      </w:r>
      <w:r w:rsidR="00AD2E9A">
        <w:rPr>
          <w:rFonts w:ascii="Arial" w:hAnsi="Arial" w:cs="Arial"/>
        </w:rPr>
        <w:t>Şebih</w:t>
      </w:r>
      <w:r w:rsidR="005775FF">
        <w:rPr>
          <w:rFonts w:ascii="Arial" w:hAnsi="Arial" w:cs="Arial"/>
        </w:rPr>
        <w:t xml:space="preserve"> porgamlarının terimlerindendir. </w:t>
      </w:r>
      <w:r w:rsidR="00311DBA">
        <w:rPr>
          <w:rFonts w:ascii="Arial" w:hAnsi="Arial" w:cs="Arial"/>
        </w:rPr>
        <w:t>Taziyebaşı, perdeye aktarılacak tiya</w:t>
      </w:r>
      <w:r w:rsidR="00311DBA">
        <w:rPr>
          <w:rFonts w:ascii="Arial" w:hAnsi="Arial" w:cs="Arial"/>
        </w:rPr>
        <w:t>t</w:t>
      </w:r>
      <w:r w:rsidR="00311DBA">
        <w:rPr>
          <w:rFonts w:ascii="Arial" w:hAnsi="Arial" w:cs="Arial"/>
        </w:rPr>
        <w:t xml:space="preserve">ronun içeriğini bir metin halinde yazarak oyundan önce oyunculara verir ve </w:t>
      </w:r>
      <w:r w:rsidR="00656460">
        <w:rPr>
          <w:rFonts w:ascii="Arial" w:hAnsi="Arial" w:cs="Arial"/>
        </w:rPr>
        <w:t>ona da</w:t>
      </w:r>
      <w:r w:rsidR="00311DBA">
        <w:rPr>
          <w:rFonts w:ascii="Arial" w:hAnsi="Arial" w:cs="Arial"/>
        </w:rPr>
        <w:t xml:space="preserve"> Nü</w:t>
      </w:r>
      <w:r w:rsidR="00311DBA">
        <w:rPr>
          <w:rFonts w:ascii="Arial" w:hAnsi="Arial" w:cs="Arial"/>
        </w:rPr>
        <w:t>s</w:t>
      </w:r>
      <w:r w:rsidR="00311DBA">
        <w:rPr>
          <w:rFonts w:ascii="Arial" w:hAnsi="Arial" w:cs="Arial"/>
        </w:rPr>
        <w:t>ha denir</w:t>
      </w:r>
      <w:r w:rsidR="00656460">
        <w:rPr>
          <w:rFonts w:ascii="Arial" w:hAnsi="Arial" w:cs="Arial"/>
        </w:rPr>
        <w:t>di</w:t>
      </w:r>
      <w:r w:rsidR="00311DBA">
        <w:rPr>
          <w:rFonts w:ascii="Arial" w:hAnsi="Arial" w:cs="Arial"/>
        </w:rPr>
        <w:t xml:space="preserve">. </w:t>
      </w:r>
      <w:r w:rsidR="00E432B2">
        <w:rPr>
          <w:rFonts w:ascii="Arial" w:hAnsi="Arial" w:cs="Arial"/>
        </w:rPr>
        <w:t>Bununla birlikte Taziyename de başka bir ism</w:t>
      </w:r>
      <w:r w:rsidR="00E432B2">
        <w:rPr>
          <w:rFonts w:ascii="Arial" w:hAnsi="Arial" w:cs="Arial"/>
        </w:rPr>
        <w:t>i</w:t>
      </w:r>
      <w:r w:rsidR="00E432B2">
        <w:rPr>
          <w:rFonts w:ascii="Arial" w:hAnsi="Arial" w:cs="Arial"/>
        </w:rPr>
        <w:t xml:space="preserve">dir. </w:t>
      </w:r>
      <w:r w:rsidR="00E432B2">
        <w:rPr>
          <w:rFonts w:ascii="Arial" w:hAnsi="Arial" w:cs="Arial"/>
        </w:rPr>
        <w:lastRenderedPageBreak/>
        <w:t>Taziyenamelerin şiirleri hal</w:t>
      </w:r>
      <w:r w:rsidR="00FE7E95">
        <w:rPr>
          <w:rFonts w:ascii="Arial" w:hAnsi="Arial" w:cs="Arial"/>
        </w:rPr>
        <w:t>k şiirlerinden esinlenmekt</w:t>
      </w:r>
      <w:r w:rsidR="00FE7E95">
        <w:rPr>
          <w:rFonts w:ascii="Arial" w:hAnsi="Arial" w:cs="Arial"/>
        </w:rPr>
        <w:t>e</w:t>
      </w:r>
      <w:r w:rsidR="00FE7E95">
        <w:rPr>
          <w:rFonts w:ascii="Arial" w:hAnsi="Arial" w:cs="Arial"/>
        </w:rPr>
        <w:t>dir.</w:t>
      </w:r>
      <w:r w:rsidR="00FE7E95">
        <w:rPr>
          <w:rStyle w:val="FootnoteReference"/>
          <w:rFonts w:ascii="Arial" w:hAnsi="Arial" w:cs="Arial"/>
        </w:rPr>
        <w:footnoteReference w:id="840"/>
      </w:r>
    </w:p>
    <w:p w:rsidR="006318BD" w:rsidRDefault="006318BD" w:rsidP="00107BC4">
      <w:pPr>
        <w:spacing w:before="60" w:after="60" w:line="276" w:lineRule="auto"/>
        <w:ind w:firstLine="397"/>
        <w:jc w:val="both"/>
        <w:rPr>
          <w:rFonts w:ascii="Arial" w:hAnsi="Arial" w:cs="Arial"/>
        </w:rPr>
      </w:pPr>
    </w:p>
    <w:p w:rsidR="006318BD" w:rsidRDefault="006318BD" w:rsidP="00107BC4">
      <w:pPr>
        <w:spacing w:before="60" w:after="60" w:line="276" w:lineRule="auto"/>
        <w:ind w:firstLine="397"/>
        <w:jc w:val="both"/>
        <w:rPr>
          <w:rFonts w:ascii="Arial" w:hAnsi="Arial" w:cs="Arial"/>
        </w:rPr>
      </w:pPr>
      <w:r>
        <w:rPr>
          <w:rFonts w:ascii="Arial" w:hAnsi="Arial" w:cs="Arial"/>
        </w:rPr>
        <w:t>NA’AŞ (CESET)</w:t>
      </w:r>
    </w:p>
    <w:p w:rsidR="006318BD" w:rsidRDefault="006318BD" w:rsidP="006B18EB">
      <w:pPr>
        <w:spacing w:before="60" w:after="60" w:line="276" w:lineRule="auto"/>
        <w:ind w:firstLine="397"/>
        <w:jc w:val="both"/>
        <w:rPr>
          <w:rFonts w:ascii="Arial" w:hAnsi="Arial" w:cs="Arial"/>
        </w:rPr>
      </w:pPr>
      <w:r>
        <w:rPr>
          <w:rFonts w:ascii="Arial" w:hAnsi="Arial" w:cs="Arial"/>
        </w:rPr>
        <w:t>Cansız beden, ceset anlamı</w:t>
      </w:r>
      <w:r w:rsidR="006B18EB">
        <w:rPr>
          <w:rFonts w:ascii="Arial" w:hAnsi="Arial" w:cs="Arial"/>
        </w:rPr>
        <w:t>n</w:t>
      </w:r>
      <w:r>
        <w:rPr>
          <w:rFonts w:ascii="Arial" w:hAnsi="Arial" w:cs="Arial"/>
        </w:rPr>
        <w:t xml:space="preserve">dadır. </w:t>
      </w:r>
      <w:r w:rsidR="00132DD7">
        <w:rPr>
          <w:rFonts w:ascii="Arial" w:hAnsi="Arial" w:cs="Arial"/>
        </w:rPr>
        <w:t xml:space="preserve">Tabut manasında da kullanılmaktadır. </w:t>
      </w:r>
      <w:r w:rsidR="00FF366E">
        <w:rPr>
          <w:rFonts w:ascii="Arial" w:hAnsi="Arial" w:cs="Arial"/>
        </w:rPr>
        <w:t>Kerbela’da İmam Hüseyin (a.s) şehi</w:t>
      </w:r>
      <w:r w:rsidR="00FF366E">
        <w:rPr>
          <w:rFonts w:ascii="Arial" w:hAnsi="Arial" w:cs="Arial"/>
        </w:rPr>
        <w:t>t</w:t>
      </w:r>
      <w:r w:rsidR="00FF366E">
        <w:rPr>
          <w:rFonts w:ascii="Arial" w:hAnsi="Arial" w:cs="Arial"/>
        </w:rPr>
        <w:t xml:space="preserve">lerin </w:t>
      </w:r>
      <w:r w:rsidR="006B18EB">
        <w:rPr>
          <w:rFonts w:ascii="Arial" w:hAnsi="Arial" w:cs="Arial"/>
        </w:rPr>
        <w:t>mübarek na’aşlarının başucunada</w:t>
      </w:r>
      <w:r w:rsidR="004555F0">
        <w:rPr>
          <w:rFonts w:ascii="Arial" w:hAnsi="Arial" w:cs="Arial"/>
        </w:rPr>
        <w:t xml:space="preserve"> bulunuyordu. </w:t>
      </w:r>
      <w:r w:rsidR="00D561DC">
        <w:rPr>
          <w:rFonts w:ascii="Arial" w:hAnsi="Arial" w:cs="Arial"/>
        </w:rPr>
        <w:t xml:space="preserve">İmam Hüseyin (a.s)’ın </w:t>
      </w:r>
      <w:r w:rsidR="006B18EB">
        <w:rPr>
          <w:rFonts w:ascii="Arial" w:hAnsi="Arial" w:cs="Arial"/>
        </w:rPr>
        <w:t>ailesi</w:t>
      </w:r>
      <w:r w:rsidR="00D561DC">
        <w:rPr>
          <w:rFonts w:ascii="Arial" w:hAnsi="Arial" w:cs="Arial"/>
        </w:rPr>
        <w:t xml:space="preserve"> Aşura hadisesinden sonra şehitlerin na’aşları yanına gelerek ağlamış ve yas tutmu</w:t>
      </w:r>
      <w:r w:rsidR="00D561DC">
        <w:rPr>
          <w:rFonts w:ascii="Arial" w:hAnsi="Arial" w:cs="Arial"/>
        </w:rPr>
        <w:t>ş</w:t>
      </w:r>
      <w:r w:rsidR="00D561DC">
        <w:rPr>
          <w:rFonts w:ascii="Arial" w:hAnsi="Arial" w:cs="Arial"/>
        </w:rPr>
        <w:t xml:space="preserve">lardı. </w:t>
      </w:r>
      <w:r w:rsidR="003632E7">
        <w:rPr>
          <w:rFonts w:ascii="Arial" w:hAnsi="Arial" w:cs="Arial"/>
        </w:rPr>
        <w:t>Taziye meclisl</w:t>
      </w:r>
      <w:r w:rsidR="003632E7">
        <w:rPr>
          <w:rFonts w:ascii="Arial" w:hAnsi="Arial" w:cs="Arial"/>
        </w:rPr>
        <w:t>e</w:t>
      </w:r>
      <w:r w:rsidR="003632E7">
        <w:rPr>
          <w:rFonts w:ascii="Arial" w:hAnsi="Arial" w:cs="Arial"/>
        </w:rPr>
        <w:t>rinde de farklı rollerle birlikte na’aş rolüde vardır. Bu rolü üstlenen kimseler savaş meydanı</w:t>
      </w:r>
      <w:r w:rsidR="003632E7">
        <w:rPr>
          <w:rFonts w:ascii="Arial" w:hAnsi="Arial" w:cs="Arial"/>
        </w:rPr>
        <w:t>n</w:t>
      </w:r>
      <w:r w:rsidR="003632E7">
        <w:rPr>
          <w:rFonts w:ascii="Arial" w:hAnsi="Arial" w:cs="Arial"/>
        </w:rPr>
        <w:t>da cansız bir şekilde yerde yatan Kerbela şehitlerini ca</w:t>
      </w:r>
      <w:r w:rsidR="003632E7">
        <w:rPr>
          <w:rFonts w:ascii="Arial" w:hAnsi="Arial" w:cs="Arial"/>
        </w:rPr>
        <w:t>n</w:t>
      </w:r>
      <w:r w:rsidR="003632E7">
        <w:rPr>
          <w:rFonts w:ascii="Arial" w:hAnsi="Arial" w:cs="Arial"/>
        </w:rPr>
        <w:t>landırırlar.</w:t>
      </w:r>
      <w:r w:rsidR="00D601D2">
        <w:rPr>
          <w:rFonts w:ascii="Arial" w:hAnsi="Arial" w:cs="Arial"/>
        </w:rPr>
        <w:t xml:space="preserve"> Taziye meclisl</w:t>
      </w:r>
      <w:r w:rsidR="00D601D2">
        <w:rPr>
          <w:rFonts w:ascii="Arial" w:hAnsi="Arial" w:cs="Arial"/>
        </w:rPr>
        <w:t>e</w:t>
      </w:r>
      <w:r w:rsidR="00D601D2">
        <w:rPr>
          <w:rFonts w:ascii="Arial" w:hAnsi="Arial" w:cs="Arial"/>
        </w:rPr>
        <w:t>rinde hiç konuşma</w:t>
      </w:r>
      <w:r w:rsidR="006B18EB">
        <w:rPr>
          <w:rFonts w:ascii="Arial" w:hAnsi="Arial" w:cs="Arial"/>
        </w:rPr>
        <w:t>dan sadece yerde cansız na’aş ro</w:t>
      </w:r>
      <w:r w:rsidR="00D601D2">
        <w:rPr>
          <w:rFonts w:ascii="Arial" w:hAnsi="Arial" w:cs="Arial"/>
        </w:rPr>
        <w:t xml:space="preserve">lünü üstlenmektedirler. </w:t>
      </w:r>
      <w:r w:rsidR="00F81C29">
        <w:rPr>
          <w:rFonts w:ascii="Arial" w:hAnsi="Arial" w:cs="Arial"/>
        </w:rPr>
        <w:t>T</w:t>
      </w:r>
      <w:r w:rsidR="00F81C29">
        <w:rPr>
          <w:rFonts w:ascii="Arial" w:hAnsi="Arial" w:cs="Arial"/>
        </w:rPr>
        <w:t>a</w:t>
      </w:r>
      <w:r w:rsidR="00F81C29">
        <w:rPr>
          <w:rFonts w:ascii="Arial" w:hAnsi="Arial" w:cs="Arial"/>
        </w:rPr>
        <w:t>ziyelerde na’aşın üzerine kanlı ok ve kırk kılıçlar dikilmek veya ye</w:t>
      </w:r>
      <w:r w:rsidR="00F81C29">
        <w:rPr>
          <w:rFonts w:ascii="Arial" w:hAnsi="Arial" w:cs="Arial"/>
        </w:rPr>
        <w:t>r</w:t>
      </w:r>
      <w:r w:rsidR="00F81C29">
        <w:rPr>
          <w:rFonts w:ascii="Arial" w:hAnsi="Arial" w:cs="Arial"/>
        </w:rPr>
        <w:t xml:space="preserve">leştirilmek suretiyle bırakılır. Zira </w:t>
      </w:r>
      <w:r w:rsidR="001F2614">
        <w:rPr>
          <w:rFonts w:ascii="Arial" w:hAnsi="Arial" w:cs="Arial"/>
        </w:rPr>
        <w:t>böylece o g</w:t>
      </w:r>
      <w:r w:rsidR="001F2614">
        <w:rPr>
          <w:rFonts w:ascii="Arial" w:hAnsi="Arial" w:cs="Arial"/>
        </w:rPr>
        <w:t>ü</w:t>
      </w:r>
      <w:r w:rsidR="001F2614">
        <w:rPr>
          <w:rFonts w:ascii="Arial" w:hAnsi="Arial" w:cs="Arial"/>
        </w:rPr>
        <w:t>nün savaş meydanına daha yakın bir izlenim elde edilir. Bazende güvercinlerin</w:t>
      </w:r>
      <w:r w:rsidR="008E6C6C">
        <w:rPr>
          <w:rFonts w:ascii="Arial" w:hAnsi="Arial" w:cs="Arial"/>
        </w:rPr>
        <w:t xml:space="preserve"> kanat ve</w:t>
      </w:r>
      <w:r w:rsidR="001F2614">
        <w:rPr>
          <w:rFonts w:ascii="Arial" w:hAnsi="Arial" w:cs="Arial"/>
        </w:rPr>
        <w:t xml:space="preserve"> gövdelerine </w:t>
      </w:r>
      <w:r w:rsidR="008E6C6C">
        <w:rPr>
          <w:rFonts w:ascii="Arial" w:hAnsi="Arial" w:cs="Arial"/>
        </w:rPr>
        <w:t xml:space="preserve">şehitlerin </w:t>
      </w:r>
      <w:r w:rsidR="001F2614">
        <w:rPr>
          <w:rFonts w:ascii="Arial" w:hAnsi="Arial" w:cs="Arial"/>
        </w:rPr>
        <w:t>kan</w:t>
      </w:r>
      <w:r w:rsidR="008E6C6C">
        <w:rPr>
          <w:rFonts w:ascii="Arial" w:hAnsi="Arial" w:cs="Arial"/>
        </w:rPr>
        <w:t>ı</w:t>
      </w:r>
      <w:r w:rsidR="001F2614">
        <w:rPr>
          <w:rFonts w:ascii="Arial" w:hAnsi="Arial" w:cs="Arial"/>
        </w:rPr>
        <w:t xml:space="preserve"> sürül</w:t>
      </w:r>
      <w:r w:rsidR="001F2614">
        <w:rPr>
          <w:rFonts w:ascii="Arial" w:hAnsi="Arial" w:cs="Arial"/>
        </w:rPr>
        <w:t>e</w:t>
      </w:r>
      <w:r w:rsidR="001F2614">
        <w:rPr>
          <w:rFonts w:ascii="Arial" w:hAnsi="Arial" w:cs="Arial"/>
        </w:rPr>
        <w:t xml:space="preserve">rek </w:t>
      </w:r>
      <w:r w:rsidR="008E6C6C">
        <w:rPr>
          <w:rFonts w:ascii="Arial" w:hAnsi="Arial" w:cs="Arial"/>
        </w:rPr>
        <w:t xml:space="preserve">Medine’ye göderilen haberci </w:t>
      </w:r>
      <w:r w:rsidR="006F585F">
        <w:rPr>
          <w:rFonts w:ascii="Arial" w:hAnsi="Arial" w:cs="Arial"/>
        </w:rPr>
        <w:t>kuşların sembolü ca</w:t>
      </w:r>
      <w:r w:rsidR="006F585F">
        <w:rPr>
          <w:rFonts w:ascii="Arial" w:hAnsi="Arial" w:cs="Arial"/>
        </w:rPr>
        <w:t>n</w:t>
      </w:r>
      <w:r w:rsidR="006F585F">
        <w:rPr>
          <w:rFonts w:ascii="Arial" w:hAnsi="Arial" w:cs="Arial"/>
        </w:rPr>
        <w:t>landırılır.</w:t>
      </w:r>
    </w:p>
    <w:p w:rsidR="006F585F" w:rsidRDefault="006F585F" w:rsidP="00107BC4">
      <w:pPr>
        <w:spacing w:before="60" w:after="60" w:line="276" w:lineRule="auto"/>
        <w:ind w:firstLine="397"/>
        <w:jc w:val="both"/>
        <w:rPr>
          <w:rFonts w:ascii="Arial" w:hAnsi="Arial" w:cs="Arial"/>
        </w:rPr>
      </w:pPr>
    </w:p>
    <w:p w:rsidR="006F585F" w:rsidRDefault="006F585F" w:rsidP="00107BC4">
      <w:pPr>
        <w:spacing w:before="60" w:after="60" w:line="276" w:lineRule="auto"/>
        <w:ind w:firstLine="397"/>
        <w:jc w:val="both"/>
        <w:rPr>
          <w:rFonts w:ascii="Arial" w:hAnsi="Arial" w:cs="Arial"/>
        </w:rPr>
      </w:pPr>
      <w:r>
        <w:rPr>
          <w:rFonts w:ascii="Arial" w:hAnsi="Arial" w:cs="Arial"/>
        </w:rPr>
        <w:t>NUMAN B. BEŞİR</w:t>
      </w:r>
    </w:p>
    <w:p w:rsidR="006F585F" w:rsidRDefault="006F585F" w:rsidP="00107BC4">
      <w:pPr>
        <w:spacing w:before="60" w:after="60" w:line="276" w:lineRule="auto"/>
        <w:ind w:firstLine="397"/>
        <w:jc w:val="both"/>
        <w:rPr>
          <w:rFonts w:ascii="Arial" w:hAnsi="Arial" w:cs="Arial"/>
        </w:rPr>
      </w:pPr>
      <w:r>
        <w:rPr>
          <w:rFonts w:ascii="Arial" w:hAnsi="Arial" w:cs="Arial"/>
        </w:rPr>
        <w:t xml:space="preserve">O, Hz. Muslim B. Akil’in Kufe’ye geldiği ilk sıralarda Kufe’nin valisi ve İmam Hüseyin (a.s) için halktan biat alanlardandı. </w:t>
      </w:r>
      <w:r w:rsidR="0040315A">
        <w:rPr>
          <w:rFonts w:ascii="Arial" w:hAnsi="Arial" w:cs="Arial"/>
        </w:rPr>
        <w:t xml:space="preserve">Daha önceden de Şam’a yerleşmişti. </w:t>
      </w:r>
      <w:r w:rsidR="00207376">
        <w:rPr>
          <w:rFonts w:ascii="Arial" w:hAnsi="Arial" w:cs="Arial"/>
        </w:rPr>
        <w:t xml:space="preserve">Ensardan olup Hazrec kabilesindendi. </w:t>
      </w:r>
      <w:r w:rsidR="005673CA">
        <w:rPr>
          <w:rFonts w:ascii="Arial" w:hAnsi="Arial" w:cs="Arial"/>
        </w:rPr>
        <w:t>Annesi, Revahe’nin kızıydı. Numan, Muaviye dön</w:t>
      </w:r>
      <w:r w:rsidR="005673CA">
        <w:rPr>
          <w:rFonts w:ascii="Arial" w:hAnsi="Arial" w:cs="Arial"/>
        </w:rPr>
        <w:t>e</w:t>
      </w:r>
      <w:r w:rsidR="005673CA">
        <w:rPr>
          <w:rFonts w:ascii="Arial" w:hAnsi="Arial" w:cs="Arial"/>
        </w:rPr>
        <w:t xml:space="preserve">minde valiliğe </w:t>
      </w:r>
      <w:r w:rsidR="005673CA">
        <w:rPr>
          <w:rFonts w:ascii="Arial" w:hAnsi="Arial" w:cs="Arial"/>
        </w:rPr>
        <w:lastRenderedPageBreak/>
        <w:t xml:space="preserve">atanmış ve Yezit döneminde de görevi sürdürmüştür. </w:t>
      </w:r>
      <w:r w:rsidR="005673CA">
        <w:rPr>
          <w:rStyle w:val="FootnoteReference"/>
          <w:rFonts w:ascii="Arial" w:hAnsi="Arial" w:cs="Arial"/>
        </w:rPr>
        <w:footnoteReference w:id="841"/>
      </w:r>
      <w:r w:rsidR="0053527D">
        <w:rPr>
          <w:rFonts w:ascii="Arial" w:hAnsi="Arial" w:cs="Arial"/>
        </w:rPr>
        <w:t xml:space="preserve"> O, Şair ve usta hatiplerdendi. </w:t>
      </w:r>
      <w:r w:rsidR="00E168B4">
        <w:rPr>
          <w:rFonts w:ascii="Arial" w:hAnsi="Arial" w:cs="Arial"/>
        </w:rPr>
        <w:t xml:space="preserve">Sıffın savaşında Muaviye’nin ordusunda yeralmıştı. </w:t>
      </w:r>
      <w:r w:rsidR="005905A0">
        <w:rPr>
          <w:rFonts w:ascii="Arial" w:hAnsi="Arial" w:cs="Arial"/>
        </w:rPr>
        <w:t>Daha so</w:t>
      </w:r>
      <w:r w:rsidR="005905A0">
        <w:rPr>
          <w:rFonts w:ascii="Arial" w:hAnsi="Arial" w:cs="Arial"/>
        </w:rPr>
        <w:t>n</w:t>
      </w:r>
      <w:r w:rsidR="005905A0">
        <w:rPr>
          <w:rFonts w:ascii="Arial" w:hAnsi="Arial" w:cs="Arial"/>
        </w:rPr>
        <w:t xml:space="preserve">ra Şam’a </w:t>
      </w:r>
      <w:r w:rsidR="00785457">
        <w:rPr>
          <w:rFonts w:ascii="Arial" w:hAnsi="Arial" w:cs="Arial"/>
        </w:rPr>
        <w:t>hâkim</w:t>
      </w:r>
      <w:r w:rsidR="005905A0">
        <w:rPr>
          <w:rFonts w:ascii="Arial" w:hAnsi="Arial" w:cs="Arial"/>
        </w:rPr>
        <w:t xml:space="preserve"> olarak atandı. </w:t>
      </w:r>
      <w:r w:rsidR="00785457">
        <w:rPr>
          <w:rFonts w:ascii="Arial" w:hAnsi="Arial" w:cs="Arial"/>
        </w:rPr>
        <w:t>O zaman Muaviye tarafından Y</w:t>
      </w:r>
      <w:r w:rsidR="00785457">
        <w:rPr>
          <w:rFonts w:ascii="Arial" w:hAnsi="Arial" w:cs="Arial"/>
        </w:rPr>
        <w:t>e</w:t>
      </w:r>
      <w:r w:rsidR="00785457">
        <w:rPr>
          <w:rFonts w:ascii="Arial" w:hAnsi="Arial" w:cs="Arial"/>
        </w:rPr>
        <w:t xml:space="preserve">men’e vali olarak gönderildi. </w:t>
      </w:r>
      <w:r w:rsidR="007A7140">
        <w:rPr>
          <w:rFonts w:ascii="Arial" w:hAnsi="Arial" w:cs="Arial"/>
        </w:rPr>
        <w:t>Bu atamadan dokuz ay so</w:t>
      </w:r>
      <w:r w:rsidR="007A7140">
        <w:rPr>
          <w:rFonts w:ascii="Arial" w:hAnsi="Arial" w:cs="Arial"/>
        </w:rPr>
        <w:t>n</w:t>
      </w:r>
      <w:r w:rsidR="007A7140">
        <w:rPr>
          <w:rFonts w:ascii="Arial" w:hAnsi="Arial" w:cs="Arial"/>
        </w:rPr>
        <w:t xml:space="preserve">ra Kufe valiliğine getirildi. </w:t>
      </w:r>
      <w:r w:rsidR="00E71557">
        <w:rPr>
          <w:rStyle w:val="FootnoteReference"/>
          <w:rFonts w:ascii="Arial" w:hAnsi="Arial" w:cs="Arial"/>
        </w:rPr>
        <w:footnoteReference w:id="842"/>
      </w:r>
    </w:p>
    <w:p w:rsidR="00E11AEF" w:rsidRDefault="00E11AEF" w:rsidP="00B62443">
      <w:pPr>
        <w:spacing w:before="60" w:after="60" w:line="276" w:lineRule="auto"/>
        <w:ind w:firstLine="397"/>
        <w:jc w:val="both"/>
        <w:rPr>
          <w:rFonts w:ascii="Arial" w:hAnsi="Arial" w:cs="Arial"/>
        </w:rPr>
      </w:pPr>
      <w:r>
        <w:rPr>
          <w:rFonts w:ascii="Arial" w:hAnsi="Arial" w:cs="Arial"/>
        </w:rPr>
        <w:t>Muslim B. Akil ve tar</w:t>
      </w:r>
      <w:r w:rsidR="00B62443">
        <w:rPr>
          <w:rFonts w:ascii="Arial" w:hAnsi="Arial" w:cs="Arial"/>
        </w:rPr>
        <w:t>af</w:t>
      </w:r>
      <w:r>
        <w:rPr>
          <w:rFonts w:ascii="Arial" w:hAnsi="Arial" w:cs="Arial"/>
        </w:rPr>
        <w:t>darlarının kıyamı Kufe’de öyle bir yükselişe geçmişti ki, Beni Ümeyye tarafdarı olan A</w:t>
      </w:r>
      <w:r>
        <w:rPr>
          <w:rFonts w:ascii="Arial" w:hAnsi="Arial" w:cs="Arial"/>
        </w:rPr>
        <w:t>b</w:t>
      </w:r>
      <w:r>
        <w:rPr>
          <w:rFonts w:ascii="Arial" w:hAnsi="Arial" w:cs="Arial"/>
        </w:rPr>
        <w:t>dullah B. Muslim, Numan’ın Muslim B. Akil olayında y</w:t>
      </w:r>
      <w:r>
        <w:rPr>
          <w:rFonts w:ascii="Arial" w:hAnsi="Arial" w:cs="Arial"/>
        </w:rPr>
        <w:t>e</w:t>
      </w:r>
      <w:r>
        <w:rPr>
          <w:rFonts w:ascii="Arial" w:hAnsi="Arial" w:cs="Arial"/>
        </w:rPr>
        <w:t xml:space="preserve">tersiz kaldığını vurguluyarak onu sert dille eleştirmiş ve </w:t>
      </w:r>
      <w:r w:rsidR="008207B0">
        <w:rPr>
          <w:rFonts w:ascii="Arial" w:hAnsi="Arial" w:cs="Arial"/>
        </w:rPr>
        <w:t>Y</w:t>
      </w:r>
      <w:r w:rsidR="008207B0">
        <w:rPr>
          <w:rFonts w:ascii="Arial" w:hAnsi="Arial" w:cs="Arial"/>
        </w:rPr>
        <w:t>e</w:t>
      </w:r>
      <w:r w:rsidR="008207B0">
        <w:rPr>
          <w:rFonts w:ascii="Arial" w:hAnsi="Arial" w:cs="Arial"/>
        </w:rPr>
        <w:t xml:space="preserve">zit’ten </w:t>
      </w:r>
      <w:r>
        <w:rPr>
          <w:rFonts w:ascii="Arial" w:hAnsi="Arial" w:cs="Arial"/>
        </w:rPr>
        <w:t xml:space="preserve">yerine </w:t>
      </w:r>
      <w:r w:rsidR="008207B0">
        <w:rPr>
          <w:rFonts w:ascii="Arial" w:hAnsi="Arial" w:cs="Arial"/>
        </w:rPr>
        <w:t xml:space="preserve">daha güçlü bir vali atamasını istemişti. </w:t>
      </w:r>
      <w:r w:rsidR="0025420D">
        <w:rPr>
          <w:rFonts w:ascii="Arial" w:hAnsi="Arial" w:cs="Arial"/>
        </w:rPr>
        <w:t>Yezid de Hırsıtiyan olan müşaviri “Sercun” ile istişare ederek onun yerine Ubeydullah B. Ziyad’</w:t>
      </w:r>
      <w:r w:rsidR="00BB2B78">
        <w:rPr>
          <w:rFonts w:ascii="Arial" w:hAnsi="Arial" w:cs="Arial"/>
        </w:rPr>
        <w:t>ı vali olarak at</w:t>
      </w:r>
      <w:r w:rsidR="00BB2B78">
        <w:rPr>
          <w:rFonts w:ascii="Arial" w:hAnsi="Arial" w:cs="Arial"/>
        </w:rPr>
        <w:t>a</w:t>
      </w:r>
      <w:r w:rsidR="00BB2B78">
        <w:rPr>
          <w:rFonts w:ascii="Arial" w:hAnsi="Arial" w:cs="Arial"/>
        </w:rPr>
        <w:t>yarak ona</w:t>
      </w:r>
      <w:r w:rsidR="00B62443">
        <w:rPr>
          <w:rFonts w:ascii="Arial" w:hAnsi="Arial" w:cs="Arial"/>
        </w:rPr>
        <w:t>dan</w:t>
      </w:r>
      <w:r w:rsidR="00BB2B78">
        <w:rPr>
          <w:rFonts w:ascii="Arial" w:hAnsi="Arial" w:cs="Arial"/>
        </w:rPr>
        <w:t xml:space="preserve"> halka karşı zorluk çıkarıp şiddete başvu</w:t>
      </w:r>
      <w:r w:rsidR="00BB2B78">
        <w:rPr>
          <w:rFonts w:ascii="Arial" w:hAnsi="Arial" w:cs="Arial"/>
        </w:rPr>
        <w:t>r</w:t>
      </w:r>
      <w:r w:rsidR="00BB2B78">
        <w:rPr>
          <w:rFonts w:ascii="Arial" w:hAnsi="Arial" w:cs="Arial"/>
        </w:rPr>
        <w:t xml:space="preserve">masını istedi. </w:t>
      </w:r>
      <w:r w:rsidR="00C00405">
        <w:rPr>
          <w:rFonts w:ascii="Arial" w:hAnsi="Arial" w:cs="Arial"/>
        </w:rPr>
        <w:t xml:space="preserve">Bu şekilde </w:t>
      </w:r>
      <w:r w:rsidR="00854EF7">
        <w:rPr>
          <w:rFonts w:ascii="Arial" w:hAnsi="Arial" w:cs="Arial"/>
        </w:rPr>
        <w:t>Numan B. Beşir Kufe valiliğinden alı</w:t>
      </w:r>
      <w:r w:rsidR="00854EF7">
        <w:rPr>
          <w:rFonts w:ascii="Arial" w:hAnsi="Arial" w:cs="Arial"/>
        </w:rPr>
        <w:t>n</w:t>
      </w:r>
      <w:r w:rsidR="00854EF7">
        <w:rPr>
          <w:rFonts w:ascii="Arial" w:hAnsi="Arial" w:cs="Arial"/>
        </w:rPr>
        <w:t xml:space="preserve">mış oldu. </w:t>
      </w:r>
      <w:r w:rsidR="009F7F42">
        <w:rPr>
          <w:rFonts w:ascii="Arial" w:hAnsi="Arial" w:cs="Arial"/>
        </w:rPr>
        <w:t>Mervan B. Hekem Dönemine kadar yaşamış ve Hems’in valiliğine getirtilmişti. Ancak İbni Zübeyr’in çıkarmış olduğu karışıklıktan dolayı oranın halkı bu gör</w:t>
      </w:r>
      <w:r w:rsidR="009F7F42">
        <w:rPr>
          <w:rFonts w:ascii="Arial" w:hAnsi="Arial" w:cs="Arial"/>
        </w:rPr>
        <w:t>e</w:t>
      </w:r>
      <w:r w:rsidR="009F7F42">
        <w:rPr>
          <w:rFonts w:ascii="Arial" w:hAnsi="Arial" w:cs="Arial"/>
        </w:rPr>
        <w:t xml:space="preserve">ve atanmasını istemeyerek onu kabul etmediler. </w:t>
      </w:r>
      <w:r w:rsidR="005248DC">
        <w:rPr>
          <w:rFonts w:ascii="Arial" w:hAnsi="Arial" w:cs="Arial"/>
        </w:rPr>
        <w:t>O</w:t>
      </w:r>
      <w:r w:rsidR="00E54787">
        <w:rPr>
          <w:rFonts w:ascii="Arial" w:hAnsi="Arial" w:cs="Arial"/>
        </w:rPr>
        <w:t>radan kaçmak istemiş fakat halk takip ederek yakalayıp öldürd</w:t>
      </w:r>
      <w:r w:rsidR="00E54787">
        <w:rPr>
          <w:rFonts w:ascii="Arial" w:hAnsi="Arial" w:cs="Arial"/>
        </w:rPr>
        <w:t>ü</w:t>
      </w:r>
      <w:r w:rsidR="00E54787">
        <w:rPr>
          <w:rFonts w:ascii="Arial" w:hAnsi="Arial" w:cs="Arial"/>
        </w:rPr>
        <w:t xml:space="preserve">ler. </w:t>
      </w:r>
      <w:r w:rsidR="005248DC">
        <w:rPr>
          <w:rFonts w:ascii="Arial" w:hAnsi="Arial" w:cs="Arial"/>
        </w:rPr>
        <w:t>Bu olay hicri 65 yılında gerçekleşmişti. O,</w:t>
      </w:r>
      <w:r w:rsidR="00EE325A">
        <w:rPr>
          <w:rFonts w:ascii="Arial" w:hAnsi="Arial" w:cs="Arial"/>
        </w:rPr>
        <w:t xml:space="preserve"> öldürüld</w:t>
      </w:r>
      <w:r w:rsidR="00EE325A">
        <w:rPr>
          <w:rFonts w:ascii="Arial" w:hAnsi="Arial" w:cs="Arial"/>
        </w:rPr>
        <w:t>ü</w:t>
      </w:r>
      <w:r w:rsidR="00EE325A">
        <w:rPr>
          <w:rFonts w:ascii="Arial" w:hAnsi="Arial" w:cs="Arial"/>
        </w:rPr>
        <w:t>ğünde 64 yaşında idi.</w:t>
      </w:r>
    </w:p>
    <w:p w:rsidR="00EE325A" w:rsidRDefault="00EE325A" w:rsidP="00107BC4">
      <w:pPr>
        <w:spacing w:before="60" w:after="60" w:line="276" w:lineRule="auto"/>
        <w:ind w:firstLine="397"/>
        <w:jc w:val="both"/>
        <w:rPr>
          <w:rFonts w:ascii="Arial" w:hAnsi="Arial" w:cs="Arial"/>
        </w:rPr>
      </w:pPr>
    </w:p>
    <w:p w:rsidR="00EE325A" w:rsidRDefault="00EE325A" w:rsidP="00107BC4">
      <w:pPr>
        <w:spacing w:before="60" w:after="60" w:line="276" w:lineRule="auto"/>
        <w:ind w:firstLine="397"/>
        <w:jc w:val="both"/>
        <w:rPr>
          <w:rFonts w:ascii="Arial" w:hAnsi="Arial" w:cs="Arial"/>
        </w:rPr>
      </w:pPr>
      <w:r>
        <w:rPr>
          <w:rFonts w:ascii="Arial" w:hAnsi="Arial" w:cs="Arial"/>
        </w:rPr>
        <w:t>NUMAN B. EMR RABİSİ</w:t>
      </w:r>
    </w:p>
    <w:p w:rsidR="00EE325A" w:rsidRDefault="00EE325A" w:rsidP="003A6128">
      <w:pPr>
        <w:spacing w:before="60" w:after="60" w:line="276" w:lineRule="auto"/>
        <w:ind w:firstLine="397"/>
        <w:jc w:val="both"/>
        <w:rPr>
          <w:rFonts w:ascii="Arial" w:hAnsi="Arial" w:cs="Arial"/>
        </w:rPr>
      </w:pPr>
      <w:r>
        <w:rPr>
          <w:rFonts w:ascii="Arial" w:hAnsi="Arial" w:cs="Arial"/>
        </w:rPr>
        <w:t xml:space="preserve">Kerbela şehitlerindendir. Ezd kabilesinden olup, Kerbela’da ilk toplu saldırıda şehit olanlar arasında yeralmaktadır. </w:t>
      </w:r>
      <w:r w:rsidR="00D239D9">
        <w:rPr>
          <w:rFonts w:ascii="Arial" w:hAnsi="Arial" w:cs="Arial"/>
        </w:rPr>
        <w:t xml:space="preserve">O, Kufe ahalisinden olup, Hz. Emir-el </w:t>
      </w:r>
      <w:r w:rsidR="00D239D9">
        <w:rPr>
          <w:rFonts w:ascii="Arial" w:hAnsi="Arial" w:cs="Arial"/>
        </w:rPr>
        <w:lastRenderedPageBreak/>
        <w:t>M</w:t>
      </w:r>
      <w:r w:rsidR="00D239D9">
        <w:rPr>
          <w:rFonts w:ascii="Arial" w:hAnsi="Arial" w:cs="Arial"/>
        </w:rPr>
        <w:t>ü</w:t>
      </w:r>
      <w:r w:rsidR="00D239D9">
        <w:rPr>
          <w:rFonts w:ascii="Arial" w:hAnsi="Arial" w:cs="Arial"/>
        </w:rPr>
        <w:t>minin Hz. Ali (a.s)’ın ashabı</w:t>
      </w:r>
      <w:r w:rsidR="00D239D9">
        <w:rPr>
          <w:rFonts w:ascii="Arial" w:hAnsi="Arial" w:cs="Arial"/>
        </w:rPr>
        <w:t>n</w:t>
      </w:r>
      <w:r w:rsidR="00D239D9">
        <w:rPr>
          <w:rFonts w:ascii="Arial" w:hAnsi="Arial" w:cs="Arial"/>
        </w:rPr>
        <w:t xml:space="preserve">dandı. </w:t>
      </w:r>
      <w:r w:rsidR="00186232">
        <w:rPr>
          <w:rFonts w:ascii="Arial" w:hAnsi="Arial" w:cs="Arial"/>
        </w:rPr>
        <w:t xml:space="preserve">O, kardeşi Helas (Hz. Ali (a.s) döneminde </w:t>
      </w:r>
      <w:r w:rsidR="003142C9">
        <w:rPr>
          <w:rFonts w:ascii="Arial" w:hAnsi="Arial" w:cs="Arial"/>
        </w:rPr>
        <w:t>güvenlik güçlerinin başkanı idi) ile birlikte Ömer Sa’ad’ın ordusu ile Kufe’den çıkmış fakat geceleyin İmam (a.s)’ın saflarına katı</w:t>
      </w:r>
      <w:r w:rsidR="003142C9">
        <w:rPr>
          <w:rFonts w:ascii="Arial" w:hAnsi="Arial" w:cs="Arial"/>
        </w:rPr>
        <w:t>l</w:t>
      </w:r>
      <w:r w:rsidR="003142C9">
        <w:rPr>
          <w:rFonts w:ascii="Arial" w:hAnsi="Arial" w:cs="Arial"/>
        </w:rPr>
        <w:t xml:space="preserve">mıştılar. </w:t>
      </w:r>
      <w:r w:rsidR="003142C9">
        <w:rPr>
          <w:rStyle w:val="FootnoteReference"/>
          <w:rFonts w:ascii="Arial" w:hAnsi="Arial" w:cs="Arial"/>
        </w:rPr>
        <w:footnoteReference w:id="843"/>
      </w:r>
      <w:r w:rsidR="00C324B7">
        <w:rPr>
          <w:rFonts w:ascii="Arial" w:hAnsi="Arial" w:cs="Arial"/>
        </w:rPr>
        <w:t xml:space="preserve"> </w:t>
      </w:r>
    </w:p>
    <w:p w:rsidR="003C46E9" w:rsidRDefault="003C46E9" w:rsidP="00107BC4">
      <w:pPr>
        <w:spacing w:before="60" w:after="60" w:line="276" w:lineRule="auto"/>
        <w:ind w:firstLine="397"/>
        <w:jc w:val="both"/>
        <w:rPr>
          <w:rFonts w:ascii="Arial" w:hAnsi="Arial" w:cs="Arial"/>
        </w:rPr>
      </w:pPr>
    </w:p>
    <w:p w:rsidR="003C46E9" w:rsidRDefault="003C46E9" w:rsidP="00107BC4">
      <w:pPr>
        <w:spacing w:before="60" w:after="60" w:line="276" w:lineRule="auto"/>
        <w:ind w:firstLine="397"/>
        <w:jc w:val="both"/>
        <w:rPr>
          <w:rFonts w:ascii="Arial" w:hAnsi="Arial" w:cs="Arial"/>
        </w:rPr>
      </w:pPr>
      <w:r>
        <w:rPr>
          <w:rFonts w:ascii="Arial" w:hAnsi="Arial" w:cs="Arial"/>
        </w:rPr>
        <w:t>NUİM B. ECALAN ENSARİ</w:t>
      </w:r>
    </w:p>
    <w:p w:rsidR="003C46E9" w:rsidRDefault="00B55682" w:rsidP="006D167E">
      <w:pPr>
        <w:spacing w:before="60" w:after="60" w:line="276" w:lineRule="auto"/>
        <w:ind w:firstLine="397"/>
        <w:jc w:val="both"/>
        <w:rPr>
          <w:rFonts w:ascii="Arial" w:hAnsi="Arial" w:cs="Arial"/>
        </w:rPr>
      </w:pPr>
      <w:r>
        <w:rPr>
          <w:rFonts w:ascii="Arial" w:hAnsi="Arial" w:cs="Arial"/>
        </w:rPr>
        <w:t xml:space="preserve">Kerbela şehitlerindendir. </w:t>
      </w:r>
      <w:r w:rsidR="00EE5EFE">
        <w:rPr>
          <w:rFonts w:ascii="Arial" w:hAnsi="Arial" w:cs="Arial"/>
        </w:rPr>
        <w:t>Nuim, Hazrec kabilesinde olup iki kardeşi İmam Ali (a.s)’ın</w:t>
      </w:r>
      <w:r w:rsidR="00D71C2C">
        <w:rPr>
          <w:rFonts w:ascii="Arial" w:hAnsi="Arial" w:cs="Arial"/>
        </w:rPr>
        <w:t xml:space="preserve"> dostları ve</w:t>
      </w:r>
      <w:r w:rsidR="00EE5EFE">
        <w:rPr>
          <w:rFonts w:ascii="Arial" w:hAnsi="Arial" w:cs="Arial"/>
        </w:rPr>
        <w:t xml:space="preserve"> Sıffın </w:t>
      </w:r>
      <w:r w:rsidR="00D71C2C">
        <w:rPr>
          <w:rFonts w:ascii="Arial" w:hAnsi="Arial" w:cs="Arial"/>
        </w:rPr>
        <w:t>sav</w:t>
      </w:r>
      <w:r w:rsidR="00D71C2C">
        <w:rPr>
          <w:rFonts w:ascii="Arial" w:hAnsi="Arial" w:cs="Arial"/>
        </w:rPr>
        <w:t>a</w:t>
      </w:r>
      <w:r w:rsidR="00D71C2C">
        <w:rPr>
          <w:rFonts w:ascii="Arial" w:hAnsi="Arial" w:cs="Arial"/>
        </w:rPr>
        <w:t>şında İmam (a.s)’ın yanında b</w:t>
      </w:r>
      <w:r w:rsidR="00D71C2C">
        <w:rPr>
          <w:rFonts w:ascii="Arial" w:hAnsi="Arial" w:cs="Arial"/>
        </w:rPr>
        <w:t>u</w:t>
      </w:r>
      <w:r w:rsidR="00D71C2C">
        <w:rPr>
          <w:rFonts w:ascii="Arial" w:hAnsi="Arial" w:cs="Arial"/>
        </w:rPr>
        <w:t>lunmuşlardı. O, Kufe’den hareket ederek Kerbela’da İmam Hüseyin (a.s)’ın yarenl</w:t>
      </w:r>
      <w:r w:rsidR="00D71C2C">
        <w:rPr>
          <w:rFonts w:ascii="Arial" w:hAnsi="Arial" w:cs="Arial"/>
        </w:rPr>
        <w:t>e</w:t>
      </w:r>
      <w:r w:rsidR="00D71C2C">
        <w:rPr>
          <w:rFonts w:ascii="Arial" w:hAnsi="Arial" w:cs="Arial"/>
        </w:rPr>
        <w:t xml:space="preserve">ri arasına katıldı. </w:t>
      </w:r>
      <w:r w:rsidR="00784945">
        <w:rPr>
          <w:rFonts w:ascii="Arial" w:hAnsi="Arial" w:cs="Arial"/>
        </w:rPr>
        <w:t xml:space="preserve">Aşura günü ilk toplu saldırıda şehit oldu. </w:t>
      </w:r>
      <w:r w:rsidR="00784945">
        <w:rPr>
          <w:rStyle w:val="FootnoteReference"/>
          <w:rFonts w:ascii="Arial" w:hAnsi="Arial" w:cs="Arial"/>
        </w:rPr>
        <w:footnoteReference w:id="844"/>
      </w:r>
      <w:r w:rsidR="00784945">
        <w:rPr>
          <w:rFonts w:ascii="Arial" w:hAnsi="Arial" w:cs="Arial"/>
        </w:rPr>
        <w:t xml:space="preserve"> </w:t>
      </w:r>
      <w:r w:rsidR="006D167E">
        <w:rPr>
          <w:rFonts w:ascii="Arial" w:hAnsi="Arial" w:cs="Arial"/>
        </w:rPr>
        <w:t>Bu</w:t>
      </w:r>
      <w:r w:rsidR="00FF1399">
        <w:rPr>
          <w:rFonts w:ascii="Arial" w:hAnsi="Arial" w:cs="Arial"/>
        </w:rPr>
        <w:t xml:space="preserve"> mübarek şehidin ismi Nahiyeyi Mukadesse ziyaretnamesi ile Recebiyye ziyaretnamelerinde zikredi</w:t>
      </w:r>
      <w:r w:rsidR="00FF1399">
        <w:rPr>
          <w:rFonts w:ascii="Arial" w:hAnsi="Arial" w:cs="Arial"/>
        </w:rPr>
        <w:t>l</w:t>
      </w:r>
      <w:r w:rsidR="00FF1399">
        <w:rPr>
          <w:rFonts w:ascii="Arial" w:hAnsi="Arial" w:cs="Arial"/>
        </w:rPr>
        <w:t xml:space="preserve">miştir. </w:t>
      </w:r>
    </w:p>
    <w:p w:rsidR="00787B4A" w:rsidRDefault="00787B4A" w:rsidP="00107BC4">
      <w:pPr>
        <w:spacing w:before="60" w:after="60" w:line="276" w:lineRule="auto"/>
        <w:ind w:firstLine="397"/>
        <w:jc w:val="both"/>
        <w:rPr>
          <w:rFonts w:ascii="Arial" w:hAnsi="Arial" w:cs="Arial"/>
        </w:rPr>
      </w:pPr>
    </w:p>
    <w:p w:rsidR="00787B4A" w:rsidRDefault="00787B4A" w:rsidP="00107BC4">
      <w:pPr>
        <w:spacing w:before="60" w:after="60" w:line="276" w:lineRule="auto"/>
        <w:ind w:firstLine="397"/>
        <w:jc w:val="both"/>
        <w:rPr>
          <w:rFonts w:ascii="Arial" w:hAnsi="Arial" w:cs="Arial"/>
        </w:rPr>
      </w:pPr>
      <w:r>
        <w:rPr>
          <w:rFonts w:ascii="Arial" w:hAnsi="Arial" w:cs="Arial"/>
        </w:rPr>
        <w:t>NEFES-UL MEHMUM</w:t>
      </w:r>
    </w:p>
    <w:p w:rsidR="00787B4A" w:rsidRDefault="00787B4A" w:rsidP="00107BC4">
      <w:pPr>
        <w:spacing w:before="60" w:after="60" w:line="276" w:lineRule="auto"/>
        <w:ind w:firstLine="397"/>
        <w:jc w:val="both"/>
        <w:rPr>
          <w:rFonts w:ascii="Arial" w:hAnsi="Arial" w:cs="Arial"/>
        </w:rPr>
      </w:pPr>
      <w:r>
        <w:rPr>
          <w:rFonts w:ascii="Arial" w:hAnsi="Arial" w:cs="Arial"/>
        </w:rPr>
        <w:t>Şığ Abbas Kummi’nin Seyyid-i Şuheda’nın makteli hakkında y</w:t>
      </w:r>
      <w:r w:rsidR="002251B1">
        <w:rPr>
          <w:rFonts w:ascii="Arial" w:hAnsi="Arial" w:cs="Arial"/>
        </w:rPr>
        <w:t>a</w:t>
      </w:r>
      <w:r>
        <w:rPr>
          <w:rFonts w:ascii="Arial" w:hAnsi="Arial" w:cs="Arial"/>
        </w:rPr>
        <w:t>zmış o</w:t>
      </w:r>
      <w:r>
        <w:rPr>
          <w:rFonts w:ascii="Arial" w:hAnsi="Arial" w:cs="Arial"/>
        </w:rPr>
        <w:t>l</w:t>
      </w:r>
      <w:r>
        <w:rPr>
          <w:rFonts w:ascii="Arial" w:hAnsi="Arial" w:cs="Arial"/>
        </w:rPr>
        <w:t xml:space="preserve">duğu kitabın ismidir. </w:t>
      </w:r>
      <w:r w:rsidR="002251B1">
        <w:rPr>
          <w:rFonts w:ascii="Arial" w:hAnsi="Arial" w:cs="Arial"/>
        </w:rPr>
        <w:t>Bu kitabın ismi İmam Sadık (a.s)’ın buyurduğu şu h</w:t>
      </w:r>
      <w:r w:rsidR="002251B1">
        <w:rPr>
          <w:rFonts w:ascii="Arial" w:hAnsi="Arial" w:cs="Arial"/>
        </w:rPr>
        <w:t>a</w:t>
      </w:r>
      <w:r w:rsidR="002251B1">
        <w:rPr>
          <w:rFonts w:ascii="Arial" w:hAnsi="Arial" w:cs="Arial"/>
        </w:rPr>
        <w:t>dise dayanmaktadır: “Bize yapılan zulümlerden dolayı hüzünlenen kims</w:t>
      </w:r>
      <w:r w:rsidR="002251B1">
        <w:rPr>
          <w:rFonts w:ascii="Arial" w:hAnsi="Arial" w:cs="Arial"/>
        </w:rPr>
        <w:t>e</w:t>
      </w:r>
      <w:r w:rsidR="002251B1">
        <w:rPr>
          <w:rFonts w:ascii="Arial" w:hAnsi="Arial" w:cs="Arial"/>
        </w:rPr>
        <w:t>nin nefesi tesbih, bundan dolayı kederlenmesi ib</w:t>
      </w:r>
      <w:r w:rsidR="002251B1">
        <w:rPr>
          <w:rFonts w:ascii="Arial" w:hAnsi="Arial" w:cs="Arial"/>
        </w:rPr>
        <w:t>a</w:t>
      </w:r>
      <w:r w:rsidR="002251B1">
        <w:rPr>
          <w:rFonts w:ascii="Arial" w:hAnsi="Arial" w:cs="Arial"/>
        </w:rPr>
        <w:t xml:space="preserve">det ve bizim sırlarımızı örtmesi Allah yolunda cihattır.” </w:t>
      </w:r>
      <w:r w:rsidR="002251B1">
        <w:rPr>
          <w:rStyle w:val="FootnoteReference"/>
          <w:rFonts w:ascii="Arial" w:hAnsi="Arial" w:cs="Arial"/>
        </w:rPr>
        <w:footnoteReference w:id="845"/>
      </w:r>
      <w:r w:rsidR="002251B1">
        <w:rPr>
          <w:rFonts w:ascii="Arial" w:hAnsi="Arial" w:cs="Arial"/>
        </w:rPr>
        <w:t xml:space="preserve"> İmam Sadık (a.s) daha sonra şöyle buyurdu: “Bu Hadisi altından ya</w:t>
      </w:r>
      <w:r w:rsidR="002251B1">
        <w:rPr>
          <w:rFonts w:ascii="Arial" w:hAnsi="Arial" w:cs="Arial"/>
        </w:rPr>
        <w:t>z</w:t>
      </w:r>
      <w:r w:rsidR="002251B1">
        <w:rPr>
          <w:rFonts w:ascii="Arial" w:hAnsi="Arial" w:cs="Arial"/>
        </w:rPr>
        <w:t>mak v</w:t>
      </w:r>
      <w:r w:rsidR="002251B1">
        <w:rPr>
          <w:rFonts w:ascii="Arial" w:hAnsi="Arial" w:cs="Arial"/>
        </w:rPr>
        <w:t>a</w:t>
      </w:r>
      <w:r w:rsidR="002251B1">
        <w:rPr>
          <w:rFonts w:ascii="Arial" w:hAnsi="Arial" w:cs="Arial"/>
        </w:rPr>
        <w:t xml:space="preserve">ciptir.” </w:t>
      </w:r>
      <w:r w:rsidR="006A626C">
        <w:rPr>
          <w:rFonts w:ascii="Arial" w:hAnsi="Arial" w:cs="Arial"/>
        </w:rPr>
        <w:t>Abbas Kummi, kitabını Ehl-i Beyt (a.s)’ın mazlumiyet ve mu</w:t>
      </w:r>
      <w:r w:rsidR="009A7A25">
        <w:rPr>
          <w:rFonts w:ascii="Arial" w:hAnsi="Arial" w:cs="Arial"/>
        </w:rPr>
        <w:t>s</w:t>
      </w:r>
      <w:r w:rsidR="009A7A25">
        <w:rPr>
          <w:rFonts w:ascii="Arial" w:hAnsi="Arial" w:cs="Arial"/>
        </w:rPr>
        <w:t>i</w:t>
      </w:r>
      <w:r w:rsidR="009A7A25">
        <w:rPr>
          <w:rFonts w:ascii="Arial" w:hAnsi="Arial" w:cs="Arial"/>
        </w:rPr>
        <w:t>betleri</w:t>
      </w:r>
      <w:r w:rsidR="006A626C">
        <w:rPr>
          <w:rFonts w:ascii="Arial" w:hAnsi="Arial" w:cs="Arial"/>
        </w:rPr>
        <w:t xml:space="preserve"> </w:t>
      </w:r>
      <w:r w:rsidR="009A7A25">
        <w:rPr>
          <w:rFonts w:ascii="Arial" w:hAnsi="Arial" w:cs="Arial"/>
        </w:rPr>
        <w:t xml:space="preserve">üzere yazdığından dolayı bu ismi vermiştir. </w:t>
      </w:r>
      <w:r w:rsidR="00F9417F">
        <w:rPr>
          <w:rFonts w:ascii="Arial" w:hAnsi="Arial" w:cs="Arial"/>
        </w:rPr>
        <w:t>Bu kitap Farsça’ya da çevri</w:t>
      </w:r>
      <w:r w:rsidR="00F9417F">
        <w:rPr>
          <w:rFonts w:ascii="Arial" w:hAnsi="Arial" w:cs="Arial"/>
        </w:rPr>
        <w:t>l</w:t>
      </w:r>
      <w:r w:rsidR="00F9417F">
        <w:rPr>
          <w:rFonts w:ascii="Arial" w:hAnsi="Arial" w:cs="Arial"/>
        </w:rPr>
        <w:t xml:space="preserve">miştir. </w:t>
      </w:r>
    </w:p>
    <w:p w:rsidR="009227A1" w:rsidRDefault="009227A1" w:rsidP="00107BC4">
      <w:pPr>
        <w:spacing w:before="60" w:after="60" w:line="276" w:lineRule="auto"/>
        <w:ind w:firstLine="397"/>
        <w:jc w:val="both"/>
        <w:rPr>
          <w:rFonts w:ascii="Arial" w:hAnsi="Arial" w:cs="Arial"/>
        </w:rPr>
      </w:pPr>
    </w:p>
    <w:p w:rsidR="009227A1" w:rsidRDefault="009227A1" w:rsidP="00107BC4">
      <w:pPr>
        <w:spacing w:before="60" w:after="60" w:line="276" w:lineRule="auto"/>
        <w:ind w:firstLine="397"/>
        <w:jc w:val="both"/>
        <w:rPr>
          <w:rFonts w:ascii="Arial" w:hAnsi="Arial" w:cs="Arial"/>
        </w:rPr>
      </w:pPr>
      <w:r>
        <w:rPr>
          <w:rFonts w:ascii="Arial" w:hAnsi="Arial" w:cs="Arial"/>
        </w:rPr>
        <w:t>NEGRE</w:t>
      </w:r>
    </w:p>
    <w:p w:rsidR="009227A1" w:rsidRDefault="009227A1" w:rsidP="00107BC4">
      <w:pPr>
        <w:spacing w:before="60" w:after="60" w:line="276" w:lineRule="auto"/>
        <w:ind w:firstLine="397"/>
        <w:jc w:val="both"/>
        <w:rPr>
          <w:rFonts w:ascii="Arial" w:hAnsi="Arial" w:cs="Arial"/>
        </w:rPr>
      </w:pPr>
      <w:r>
        <w:rPr>
          <w:rFonts w:ascii="Arial" w:hAnsi="Arial" w:cs="Arial"/>
        </w:rPr>
        <w:t xml:space="preserve">Mekke yolu üzerinde bulunan bir konaklama yerinin adıdır. </w:t>
      </w:r>
      <w:r w:rsidR="007A1BE8">
        <w:rPr>
          <w:rFonts w:ascii="Arial" w:hAnsi="Arial" w:cs="Arial"/>
        </w:rPr>
        <w:t>Su kuyuları ve Kalesi bulunan bu yer</w:t>
      </w:r>
      <w:r w:rsidR="00224329">
        <w:rPr>
          <w:rFonts w:ascii="Arial" w:hAnsi="Arial" w:cs="Arial"/>
        </w:rPr>
        <w:t>,</w:t>
      </w:r>
      <w:r w:rsidR="007A1BE8">
        <w:rPr>
          <w:rFonts w:ascii="Arial" w:hAnsi="Arial" w:cs="Arial"/>
        </w:rPr>
        <w:t xml:space="preserve"> </w:t>
      </w:r>
      <w:r w:rsidR="00224329">
        <w:rPr>
          <w:rFonts w:ascii="Arial" w:hAnsi="Arial" w:cs="Arial"/>
        </w:rPr>
        <w:t>yol ayrıml</w:t>
      </w:r>
      <w:r w:rsidR="00224329">
        <w:rPr>
          <w:rFonts w:ascii="Arial" w:hAnsi="Arial" w:cs="Arial"/>
        </w:rPr>
        <w:t>a</w:t>
      </w:r>
      <w:r w:rsidR="00224329">
        <w:rPr>
          <w:rFonts w:ascii="Arial" w:hAnsi="Arial" w:cs="Arial"/>
        </w:rPr>
        <w:t>rının kesiştiği noktadadır. İmam Hü</w:t>
      </w:r>
      <w:r w:rsidR="00502423">
        <w:rPr>
          <w:rFonts w:ascii="Arial" w:hAnsi="Arial" w:cs="Arial"/>
        </w:rPr>
        <w:t>seyin (a.s) bu menzi</w:t>
      </w:r>
      <w:r w:rsidR="00502423">
        <w:rPr>
          <w:rFonts w:ascii="Arial" w:hAnsi="Arial" w:cs="Arial"/>
        </w:rPr>
        <w:t>l</w:t>
      </w:r>
      <w:r w:rsidR="00502423">
        <w:rPr>
          <w:rFonts w:ascii="Arial" w:hAnsi="Arial" w:cs="Arial"/>
        </w:rPr>
        <w:t>de konaklamıştır. Buraya “Maden-un Negre”</w:t>
      </w:r>
      <w:r w:rsidR="00033614">
        <w:rPr>
          <w:rFonts w:ascii="Arial" w:hAnsi="Arial" w:cs="Arial"/>
        </w:rPr>
        <w:t xml:space="preserve"> de denilmi</w:t>
      </w:r>
      <w:r w:rsidR="00033614">
        <w:rPr>
          <w:rFonts w:ascii="Arial" w:hAnsi="Arial" w:cs="Arial"/>
        </w:rPr>
        <w:t>ş</w:t>
      </w:r>
      <w:r w:rsidR="00033614">
        <w:rPr>
          <w:rFonts w:ascii="Arial" w:hAnsi="Arial" w:cs="Arial"/>
        </w:rPr>
        <w:t>tir.</w:t>
      </w:r>
    </w:p>
    <w:p w:rsidR="00033614" w:rsidRDefault="00033614" w:rsidP="00107BC4">
      <w:pPr>
        <w:spacing w:before="60" w:after="60" w:line="276" w:lineRule="auto"/>
        <w:ind w:firstLine="397"/>
        <w:jc w:val="both"/>
        <w:rPr>
          <w:rFonts w:ascii="Arial" w:hAnsi="Arial" w:cs="Arial"/>
        </w:rPr>
      </w:pPr>
      <w:r>
        <w:rPr>
          <w:rFonts w:ascii="Arial" w:hAnsi="Arial" w:cs="Arial"/>
        </w:rPr>
        <w:t xml:space="preserve">ROL </w:t>
      </w:r>
    </w:p>
    <w:p w:rsidR="00033614" w:rsidRDefault="00033614" w:rsidP="00107BC4">
      <w:pPr>
        <w:spacing w:before="60" w:after="60" w:line="276" w:lineRule="auto"/>
        <w:ind w:firstLine="397"/>
        <w:jc w:val="both"/>
        <w:rPr>
          <w:rFonts w:ascii="Arial" w:hAnsi="Arial" w:cs="Arial"/>
        </w:rPr>
      </w:pPr>
      <w:r>
        <w:rPr>
          <w:rFonts w:ascii="Arial" w:hAnsi="Arial" w:cs="Arial"/>
        </w:rPr>
        <w:t xml:space="preserve">Taziye, Tiyatro ve filmlerde </w:t>
      </w:r>
      <w:r w:rsidR="005E5FB2">
        <w:rPr>
          <w:rFonts w:ascii="Arial" w:hAnsi="Arial" w:cs="Arial"/>
        </w:rPr>
        <w:t>belirli karekterleri canla</w:t>
      </w:r>
      <w:r w:rsidR="005E5FB2">
        <w:rPr>
          <w:rFonts w:ascii="Arial" w:hAnsi="Arial" w:cs="Arial"/>
        </w:rPr>
        <w:t>n</w:t>
      </w:r>
      <w:r w:rsidR="005E5FB2">
        <w:rPr>
          <w:rFonts w:ascii="Arial" w:hAnsi="Arial" w:cs="Arial"/>
        </w:rPr>
        <w:t xml:space="preserve">dıran oyuncuların üstlendikleri görevlere denilmektedir. </w:t>
      </w:r>
      <w:r w:rsidR="00A64135">
        <w:rPr>
          <w:rFonts w:ascii="Arial" w:hAnsi="Arial" w:cs="Arial"/>
        </w:rPr>
        <w:t>Şebih porgamlarında bazıları İmam Hüseyin (a.s)’ın rol</w:t>
      </w:r>
      <w:r w:rsidR="00A64135">
        <w:rPr>
          <w:rFonts w:ascii="Arial" w:hAnsi="Arial" w:cs="Arial"/>
        </w:rPr>
        <w:t>ü</w:t>
      </w:r>
      <w:r w:rsidR="00A64135">
        <w:rPr>
          <w:rFonts w:ascii="Arial" w:hAnsi="Arial" w:cs="Arial"/>
        </w:rPr>
        <w:t>nü, bazıları da Şimr</w:t>
      </w:r>
      <w:r w:rsidR="00706DFA">
        <w:rPr>
          <w:rFonts w:ascii="Arial" w:hAnsi="Arial" w:cs="Arial"/>
        </w:rPr>
        <w:t>, Ömer Sa’ad, Hürr ve… R</w:t>
      </w:r>
      <w:r w:rsidR="00A64135">
        <w:rPr>
          <w:rFonts w:ascii="Arial" w:hAnsi="Arial" w:cs="Arial"/>
        </w:rPr>
        <w:t>olünü üs</w:t>
      </w:r>
      <w:r w:rsidR="00A64135">
        <w:rPr>
          <w:rFonts w:ascii="Arial" w:hAnsi="Arial" w:cs="Arial"/>
        </w:rPr>
        <w:t>t</w:t>
      </w:r>
      <w:r w:rsidR="00A64135">
        <w:rPr>
          <w:rFonts w:ascii="Arial" w:hAnsi="Arial" w:cs="Arial"/>
        </w:rPr>
        <w:t>lenmektedir</w:t>
      </w:r>
      <w:r w:rsidR="003825E4">
        <w:rPr>
          <w:rFonts w:ascii="Arial" w:hAnsi="Arial" w:cs="Arial"/>
        </w:rPr>
        <w:t>ler.</w:t>
      </w:r>
    </w:p>
    <w:p w:rsidR="003825E4" w:rsidRDefault="003825E4" w:rsidP="00107BC4">
      <w:pPr>
        <w:spacing w:before="60" w:after="60" w:line="276" w:lineRule="auto"/>
        <w:ind w:firstLine="397"/>
        <w:jc w:val="both"/>
        <w:rPr>
          <w:rFonts w:ascii="Arial" w:hAnsi="Arial" w:cs="Arial"/>
        </w:rPr>
      </w:pPr>
    </w:p>
    <w:p w:rsidR="003825E4" w:rsidRDefault="00C3544A" w:rsidP="00107BC4">
      <w:pPr>
        <w:spacing w:before="60" w:after="60" w:line="276" w:lineRule="auto"/>
        <w:ind w:firstLine="397"/>
        <w:jc w:val="both"/>
        <w:rPr>
          <w:rFonts w:ascii="Arial" w:hAnsi="Arial" w:cs="Arial"/>
        </w:rPr>
      </w:pPr>
      <w:r>
        <w:rPr>
          <w:rFonts w:ascii="Arial" w:hAnsi="Arial" w:cs="Arial"/>
        </w:rPr>
        <w:t>İMAM HÜSEYİN (A.S)’IN YÜZÜĞÜNDEKİ YAZI</w:t>
      </w:r>
    </w:p>
    <w:p w:rsidR="00C3544A" w:rsidRDefault="00C3544A" w:rsidP="00107BC4">
      <w:pPr>
        <w:spacing w:before="60" w:after="60" w:line="276" w:lineRule="auto"/>
        <w:ind w:firstLine="397"/>
        <w:jc w:val="both"/>
        <w:rPr>
          <w:rFonts w:ascii="Arial" w:hAnsi="Arial" w:cs="Arial"/>
        </w:rPr>
      </w:pPr>
      <w:r>
        <w:rPr>
          <w:rFonts w:ascii="Arial" w:hAnsi="Arial" w:cs="Arial"/>
        </w:rPr>
        <w:t>İmaml</w:t>
      </w:r>
      <w:r w:rsidR="00C24F66">
        <w:rPr>
          <w:rFonts w:ascii="Arial" w:hAnsi="Arial" w:cs="Arial"/>
        </w:rPr>
        <w:t>ar (a.s) yüzüklerinin üzerinde bulunan</w:t>
      </w:r>
      <w:r>
        <w:rPr>
          <w:rFonts w:ascii="Arial" w:hAnsi="Arial" w:cs="Arial"/>
        </w:rPr>
        <w:t xml:space="preserve"> taşların üzerine bazı </w:t>
      </w:r>
      <w:r w:rsidR="00C24F66">
        <w:rPr>
          <w:rFonts w:ascii="Arial" w:hAnsi="Arial" w:cs="Arial"/>
        </w:rPr>
        <w:t xml:space="preserve">şiarlar </w:t>
      </w:r>
      <w:r w:rsidR="0019756F">
        <w:rPr>
          <w:rFonts w:ascii="Arial" w:hAnsi="Arial" w:cs="Arial"/>
        </w:rPr>
        <w:t>işletirlerdi</w:t>
      </w:r>
      <w:r w:rsidR="00C24F66">
        <w:rPr>
          <w:rFonts w:ascii="Arial" w:hAnsi="Arial" w:cs="Arial"/>
        </w:rPr>
        <w:t xml:space="preserve">. Her İmam’ın kendine özel bir şiarı olup, onun hedef ve amacını </w:t>
      </w:r>
      <w:r w:rsidR="008F3B55">
        <w:rPr>
          <w:rFonts w:ascii="Arial" w:hAnsi="Arial" w:cs="Arial"/>
        </w:rPr>
        <w:t xml:space="preserve">sergilemiştir. </w:t>
      </w:r>
      <w:r w:rsidR="0019756F">
        <w:rPr>
          <w:rFonts w:ascii="Arial" w:hAnsi="Arial" w:cs="Arial"/>
        </w:rPr>
        <w:t>Seyyid-i Şuheda’nın yüzük taşının üzerinde şu işleme vardı: “Şüphesiz, Allah emrini ulaştırcıdır”</w:t>
      </w:r>
      <w:r w:rsidR="00EB5021">
        <w:rPr>
          <w:rFonts w:ascii="Arial" w:hAnsi="Arial" w:cs="Arial"/>
        </w:rPr>
        <w:t xml:space="preserve"> bazı rivayetlere göre iki yüzüğü vardı. Birinde: “Allah’tan başka ilah yo</w:t>
      </w:r>
      <w:r w:rsidR="00EB5021">
        <w:rPr>
          <w:rFonts w:ascii="Arial" w:hAnsi="Arial" w:cs="Arial"/>
        </w:rPr>
        <w:t>k</w:t>
      </w:r>
      <w:r w:rsidR="00EB5021">
        <w:rPr>
          <w:rFonts w:ascii="Arial" w:hAnsi="Arial" w:cs="Arial"/>
        </w:rPr>
        <w:t>tur, (bu) ona kavuşma sermayasidir” diğerinde: “Şüph</w:t>
      </w:r>
      <w:r w:rsidR="00EB5021">
        <w:rPr>
          <w:rFonts w:ascii="Arial" w:hAnsi="Arial" w:cs="Arial"/>
        </w:rPr>
        <w:t>e</w:t>
      </w:r>
      <w:r w:rsidR="00EB5021">
        <w:rPr>
          <w:rFonts w:ascii="Arial" w:hAnsi="Arial" w:cs="Arial"/>
        </w:rPr>
        <w:t xml:space="preserve">siz, Allah emrini ulaştırıcıdır” diye işlenilmişti. </w:t>
      </w:r>
      <w:r w:rsidR="00EB5021">
        <w:rPr>
          <w:rStyle w:val="FootnoteReference"/>
          <w:rFonts w:ascii="Arial" w:hAnsi="Arial" w:cs="Arial"/>
        </w:rPr>
        <w:footnoteReference w:id="846"/>
      </w:r>
      <w:r w:rsidR="006B41D2">
        <w:rPr>
          <w:rFonts w:ascii="Arial" w:hAnsi="Arial" w:cs="Arial"/>
        </w:rPr>
        <w:t xml:space="preserve"> Her iki yaz</w:t>
      </w:r>
      <w:r w:rsidR="006B41D2">
        <w:rPr>
          <w:rFonts w:ascii="Arial" w:hAnsi="Arial" w:cs="Arial"/>
        </w:rPr>
        <w:t>ı</w:t>
      </w:r>
      <w:r w:rsidR="006B41D2">
        <w:rPr>
          <w:rFonts w:ascii="Arial" w:hAnsi="Arial" w:cs="Arial"/>
        </w:rPr>
        <w:t>da İmam Hüseyin (a.s)’ın şahadete olan sevgisinin ne kadar büyük old</w:t>
      </w:r>
      <w:r w:rsidR="006B41D2">
        <w:rPr>
          <w:rFonts w:ascii="Arial" w:hAnsi="Arial" w:cs="Arial"/>
        </w:rPr>
        <w:t>u</w:t>
      </w:r>
      <w:r w:rsidR="006B41D2">
        <w:rPr>
          <w:rFonts w:ascii="Arial" w:hAnsi="Arial" w:cs="Arial"/>
        </w:rPr>
        <w:t xml:space="preserve">ğunu ve Allah’a kavuşma ve teslimiyet aşkı içerisinde ona yöneldiğinin göstergesidir. </w:t>
      </w:r>
      <w:r w:rsidR="00835050">
        <w:rPr>
          <w:rFonts w:ascii="Arial" w:hAnsi="Arial" w:cs="Arial"/>
        </w:rPr>
        <w:t xml:space="preserve">Rivayet edilmiştir ki, İmam Sadık (a.s)’ın </w:t>
      </w:r>
      <w:r w:rsidR="00835050">
        <w:rPr>
          <w:rFonts w:ascii="Arial" w:hAnsi="Arial" w:cs="Arial"/>
        </w:rPr>
        <w:lastRenderedPageBreak/>
        <w:t>parmağındaki yüzük Ceddi İmam Hüseyin (a.s)’ın yüzüğü idi. Onun üzerine şöyle yazılmı</w:t>
      </w:r>
      <w:r w:rsidR="00835050">
        <w:rPr>
          <w:rFonts w:ascii="Arial" w:hAnsi="Arial" w:cs="Arial"/>
        </w:rPr>
        <w:t>ş</w:t>
      </w:r>
      <w:r w:rsidR="00835050">
        <w:rPr>
          <w:rFonts w:ascii="Arial" w:hAnsi="Arial" w:cs="Arial"/>
        </w:rPr>
        <w:t>tı: “Allah’tan başka ilah yoktur, (bu) ona kavuşma sermayasidir”</w:t>
      </w:r>
      <w:r w:rsidR="00835050">
        <w:rPr>
          <w:rStyle w:val="FootnoteReference"/>
          <w:rFonts w:ascii="Arial" w:hAnsi="Arial" w:cs="Arial"/>
        </w:rPr>
        <w:footnoteReference w:id="847"/>
      </w:r>
      <w:r w:rsidR="005C3ED0">
        <w:rPr>
          <w:rFonts w:ascii="Arial" w:hAnsi="Arial" w:cs="Arial"/>
        </w:rPr>
        <w:t xml:space="preserve"> Allah’ın birliği olan “Le ileha illallah”</w:t>
      </w:r>
      <w:r w:rsidR="00C66AA6">
        <w:rPr>
          <w:rFonts w:ascii="Arial" w:hAnsi="Arial" w:cs="Arial"/>
        </w:rPr>
        <w:t xml:space="preserve"> ona kavuşma sermayesidir. </w:t>
      </w:r>
      <w:r w:rsidR="00E96603">
        <w:rPr>
          <w:rFonts w:ascii="Arial" w:hAnsi="Arial" w:cs="Arial"/>
        </w:rPr>
        <w:t xml:space="preserve">Bu da </w:t>
      </w:r>
      <w:r w:rsidR="00C66AA6">
        <w:rPr>
          <w:rFonts w:ascii="Arial" w:hAnsi="Arial" w:cs="Arial"/>
        </w:rPr>
        <w:t>İmam (a.s)’ın Tevhit ve şahadete olan aşkının en aşikâr nişan</w:t>
      </w:r>
      <w:r w:rsidR="00C66AA6">
        <w:rPr>
          <w:rFonts w:ascii="Arial" w:hAnsi="Arial" w:cs="Arial"/>
        </w:rPr>
        <w:t>e</w:t>
      </w:r>
      <w:r w:rsidR="00C66AA6">
        <w:rPr>
          <w:rFonts w:ascii="Arial" w:hAnsi="Arial" w:cs="Arial"/>
        </w:rPr>
        <w:t xml:space="preserve">sidir. </w:t>
      </w:r>
    </w:p>
    <w:p w:rsidR="004917DD" w:rsidRDefault="004917DD" w:rsidP="00107BC4">
      <w:pPr>
        <w:spacing w:before="60" w:after="60" w:line="276" w:lineRule="auto"/>
        <w:ind w:firstLine="397"/>
        <w:jc w:val="both"/>
        <w:rPr>
          <w:rFonts w:ascii="Arial" w:hAnsi="Arial" w:cs="Arial"/>
        </w:rPr>
      </w:pPr>
    </w:p>
    <w:p w:rsidR="004917DD" w:rsidRDefault="004917DD" w:rsidP="00107BC4">
      <w:pPr>
        <w:spacing w:before="60" w:after="60" w:line="276" w:lineRule="auto"/>
        <w:ind w:firstLine="397"/>
        <w:jc w:val="both"/>
        <w:rPr>
          <w:rFonts w:ascii="Arial" w:hAnsi="Arial" w:cs="Arial"/>
        </w:rPr>
      </w:pPr>
      <w:r>
        <w:rPr>
          <w:rFonts w:ascii="Arial" w:hAnsi="Arial" w:cs="Arial"/>
        </w:rPr>
        <w:t>SAVAŞ ANTLAŞMALARINI BOZ</w:t>
      </w:r>
      <w:r w:rsidR="00893129">
        <w:rPr>
          <w:rFonts w:ascii="Arial" w:hAnsi="Arial" w:cs="Arial"/>
        </w:rPr>
        <w:t>MAK</w:t>
      </w:r>
    </w:p>
    <w:p w:rsidR="00893129" w:rsidRDefault="00893129" w:rsidP="00107BC4">
      <w:pPr>
        <w:spacing w:before="60" w:after="60" w:line="276" w:lineRule="auto"/>
        <w:ind w:firstLine="397"/>
        <w:jc w:val="both"/>
        <w:rPr>
          <w:rFonts w:ascii="Arial" w:hAnsi="Arial" w:cs="Arial"/>
        </w:rPr>
      </w:pPr>
      <w:r>
        <w:rPr>
          <w:rFonts w:ascii="Arial" w:hAnsi="Arial" w:cs="Arial"/>
        </w:rPr>
        <w:t>Kufe ordusu</w:t>
      </w:r>
      <w:r w:rsidR="00DE37F2">
        <w:rPr>
          <w:rFonts w:ascii="Arial" w:hAnsi="Arial" w:cs="Arial"/>
        </w:rPr>
        <w:t>,</w:t>
      </w:r>
      <w:r>
        <w:rPr>
          <w:rFonts w:ascii="Arial" w:hAnsi="Arial" w:cs="Arial"/>
        </w:rPr>
        <w:t xml:space="preserve"> Kerbela hadisesinde İmam Hüseyin, Ehl-i Beyt’i ve yarenlerine karşı savaş kanunlarını çiğn</w:t>
      </w:r>
      <w:r>
        <w:rPr>
          <w:rFonts w:ascii="Arial" w:hAnsi="Arial" w:cs="Arial"/>
        </w:rPr>
        <w:t>e</w:t>
      </w:r>
      <w:r>
        <w:rPr>
          <w:rFonts w:ascii="Arial" w:hAnsi="Arial" w:cs="Arial"/>
        </w:rPr>
        <w:t xml:space="preserve">miştir. </w:t>
      </w:r>
      <w:r w:rsidR="00920E5E">
        <w:rPr>
          <w:rFonts w:ascii="Arial" w:hAnsi="Arial" w:cs="Arial"/>
        </w:rPr>
        <w:t>İhlal edilen kanunl</w:t>
      </w:r>
      <w:r w:rsidR="00920E5E">
        <w:rPr>
          <w:rFonts w:ascii="Arial" w:hAnsi="Arial" w:cs="Arial"/>
        </w:rPr>
        <w:t>a</w:t>
      </w:r>
      <w:r w:rsidR="00920E5E">
        <w:rPr>
          <w:rFonts w:ascii="Arial" w:hAnsi="Arial" w:cs="Arial"/>
        </w:rPr>
        <w:t>rın bazıları şöyledir:</w:t>
      </w:r>
    </w:p>
    <w:p w:rsidR="00920E5E" w:rsidRPr="00C665B9" w:rsidRDefault="00920E5E" w:rsidP="00107BC4">
      <w:pPr>
        <w:numPr>
          <w:ilvl w:val="0"/>
          <w:numId w:val="16"/>
        </w:numPr>
        <w:spacing w:before="60" w:after="60" w:line="276" w:lineRule="auto"/>
        <w:ind w:left="0" w:firstLine="397"/>
        <w:jc w:val="both"/>
        <w:rPr>
          <w:rFonts w:ascii="Arial" w:hAnsi="Arial" w:cs="Arial"/>
          <w:b/>
        </w:rPr>
      </w:pPr>
      <w:r w:rsidRPr="00920E5E">
        <w:rPr>
          <w:rFonts w:ascii="Arial" w:hAnsi="Arial" w:cs="Arial"/>
          <w:b/>
        </w:rPr>
        <w:t>Bir kişiye toplu saldırı</w:t>
      </w:r>
      <w:r w:rsidR="003E7C17">
        <w:rPr>
          <w:rFonts w:ascii="Arial" w:hAnsi="Arial" w:cs="Arial"/>
          <w:b/>
        </w:rPr>
        <w:t>:</w:t>
      </w:r>
      <w:r w:rsidR="003E7C17">
        <w:rPr>
          <w:rFonts w:ascii="Arial" w:hAnsi="Arial" w:cs="Arial"/>
        </w:rPr>
        <w:t xml:space="preserve"> </w:t>
      </w:r>
      <w:r w:rsidR="006F4CB9">
        <w:rPr>
          <w:rFonts w:ascii="Arial" w:hAnsi="Arial" w:cs="Arial"/>
        </w:rPr>
        <w:t xml:space="preserve">Teke tek ve </w:t>
      </w:r>
      <w:r w:rsidR="00D32095">
        <w:rPr>
          <w:rFonts w:ascii="Arial" w:hAnsi="Arial" w:cs="Arial"/>
        </w:rPr>
        <w:t>kendi dengi</w:t>
      </w:r>
      <w:r w:rsidR="00D32095">
        <w:rPr>
          <w:rFonts w:ascii="Arial" w:hAnsi="Arial" w:cs="Arial"/>
        </w:rPr>
        <w:t>n</w:t>
      </w:r>
      <w:r w:rsidR="00D32095">
        <w:rPr>
          <w:rFonts w:ascii="Arial" w:hAnsi="Arial" w:cs="Arial"/>
        </w:rPr>
        <w:t>de rakip</w:t>
      </w:r>
      <w:r w:rsidR="00DE37F2">
        <w:rPr>
          <w:rFonts w:ascii="Arial" w:hAnsi="Arial" w:cs="Arial"/>
        </w:rPr>
        <w:t>,</w:t>
      </w:r>
      <w:r w:rsidR="00D32095">
        <w:rPr>
          <w:rFonts w:ascii="Arial" w:hAnsi="Arial" w:cs="Arial"/>
        </w:rPr>
        <w:t xml:space="preserve"> bu savaşların geleneği olmasına rağmen, Kerbela’da bazen bu ihlal edilip toplu halde bir kişiye saldırılıdığı görülmüştür. Hz. Abbas (a.s)’a toplu bir şeki</w:t>
      </w:r>
      <w:r w:rsidR="00D32095">
        <w:rPr>
          <w:rFonts w:ascii="Arial" w:hAnsi="Arial" w:cs="Arial"/>
        </w:rPr>
        <w:t>l</w:t>
      </w:r>
      <w:r w:rsidR="00DE37F2">
        <w:rPr>
          <w:rFonts w:ascii="Arial" w:hAnsi="Arial" w:cs="Arial"/>
        </w:rPr>
        <w:t>de saldırma ve onu taşlama</w:t>
      </w:r>
      <w:r w:rsidR="00D32095">
        <w:rPr>
          <w:rFonts w:ascii="Arial" w:hAnsi="Arial" w:cs="Arial"/>
        </w:rPr>
        <w:t xml:space="preserve"> kararı gibi.</w:t>
      </w:r>
    </w:p>
    <w:p w:rsidR="00261DDC" w:rsidRDefault="00C665B9" w:rsidP="00107BC4">
      <w:pPr>
        <w:numPr>
          <w:ilvl w:val="0"/>
          <w:numId w:val="16"/>
        </w:numPr>
        <w:spacing w:before="60" w:after="60" w:line="276" w:lineRule="auto"/>
        <w:ind w:left="0" w:firstLine="397"/>
        <w:jc w:val="both"/>
        <w:rPr>
          <w:rFonts w:ascii="Arial" w:hAnsi="Arial" w:cs="Arial"/>
          <w:b/>
        </w:rPr>
      </w:pPr>
      <w:r w:rsidRPr="00C665B9">
        <w:rPr>
          <w:rFonts w:ascii="Arial" w:hAnsi="Arial" w:cs="Arial"/>
          <w:b/>
        </w:rPr>
        <w:t>Kadın ve çocuklara silahlı saldırı</w:t>
      </w:r>
      <w:r>
        <w:rPr>
          <w:rFonts w:ascii="Arial" w:hAnsi="Arial" w:cs="Arial"/>
          <w:b/>
        </w:rPr>
        <w:t>:</w:t>
      </w:r>
      <w:r>
        <w:rPr>
          <w:rFonts w:ascii="Arial" w:hAnsi="Arial" w:cs="Arial"/>
        </w:rPr>
        <w:t xml:space="preserve"> </w:t>
      </w:r>
      <w:r w:rsidR="00FC4216">
        <w:rPr>
          <w:rFonts w:ascii="Arial" w:hAnsi="Arial" w:cs="Arial"/>
        </w:rPr>
        <w:t>Kadın ve ç</w:t>
      </w:r>
      <w:r w:rsidR="00FC4216">
        <w:rPr>
          <w:rFonts w:ascii="Arial" w:hAnsi="Arial" w:cs="Arial"/>
        </w:rPr>
        <w:t>o</w:t>
      </w:r>
      <w:r w:rsidR="00FC4216">
        <w:rPr>
          <w:rFonts w:ascii="Arial" w:hAnsi="Arial" w:cs="Arial"/>
        </w:rPr>
        <w:t>cuklar</w:t>
      </w:r>
      <w:r w:rsidR="001F4C07">
        <w:rPr>
          <w:rFonts w:ascii="Arial" w:hAnsi="Arial" w:cs="Arial"/>
        </w:rPr>
        <w:t>ın</w:t>
      </w:r>
      <w:r w:rsidR="00FC4216">
        <w:rPr>
          <w:rFonts w:ascii="Arial" w:hAnsi="Arial" w:cs="Arial"/>
        </w:rPr>
        <w:t xml:space="preserve"> savaşlarda </w:t>
      </w:r>
      <w:r w:rsidR="001F4C07">
        <w:rPr>
          <w:rFonts w:ascii="Arial" w:hAnsi="Arial" w:cs="Arial"/>
        </w:rPr>
        <w:t>dokunulmazlıkları vardır.</w:t>
      </w:r>
      <w:r w:rsidR="00D016F4">
        <w:rPr>
          <w:rFonts w:ascii="Arial" w:hAnsi="Arial" w:cs="Arial"/>
        </w:rPr>
        <w:t xml:space="preserve"> Ancak Kerbela’da Şimr’in emri üzerine çadırda bulunan kadın ve çocukların içeride olmasına rağmen ateşe verilmiş ve s</w:t>
      </w:r>
      <w:r w:rsidR="00D016F4">
        <w:rPr>
          <w:rFonts w:ascii="Arial" w:hAnsi="Arial" w:cs="Arial"/>
        </w:rPr>
        <w:t>a</w:t>
      </w:r>
      <w:r w:rsidR="00D016F4">
        <w:rPr>
          <w:rFonts w:ascii="Arial" w:hAnsi="Arial" w:cs="Arial"/>
        </w:rPr>
        <w:t>vunmasız</w:t>
      </w:r>
      <w:r w:rsidR="002E003F">
        <w:rPr>
          <w:rFonts w:ascii="Arial" w:hAnsi="Arial" w:cs="Arial"/>
        </w:rPr>
        <w:t xml:space="preserve"> kadın ve çocuklara saldırılmış</w:t>
      </w:r>
      <w:r w:rsidR="00D016F4">
        <w:rPr>
          <w:rFonts w:ascii="Arial" w:hAnsi="Arial" w:cs="Arial"/>
        </w:rPr>
        <w:t xml:space="preserve"> ve onları </w:t>
      </w:r>
      <w:r w:rsidR="00261DDC">
        <w:rPr>
          <w:rFonts w:ascii="Arial" w:hAnsi="Arial" w:cs="Arial"/>
        </w:rPr>
        <w:t>sahr</w:t>
      </w:r>
      <w:r w:rsidR="00261DDC">
        <w:rPr>
          <w:rFonts w:ascii="Arial" w:hAnsi="Arial" w:cs="Arial"/>
        </w:rPr>
        <w:t>a</w:t>
      </w:r>
      <w:r w:rsidR="00261DDC">
        <w:rPr>
          <w:rFonts w:ascii="Arial" w:hAnsi="Arial" w:cs="Arial"/>
        </w:rPr>
        <w:t>ya dağı</w:t>
      </w:r>
      <w:r w:rsidR="00261DDC">
        <w:rPr>
          <w:rFonts w:ascii="Arial" w:hAnsi="Arial" w:cs="Arial"/>
        </w:rPr>
        <w:t>t</w:t>
      </w:r>
      <w:r w:rsidR="002E003F">
        <w:rPr>
          <w:rFonts w:ascii="Arial" w:hAnsi="Arial" w:cs="Arial"/>
        </w:rPr>
        <w:t>mışlardı</w:t>
      </w:r>
      <w:r w:rsidR="00261DDC">
        <w:rPr>
          <w:rFonts w:ascii="Arial" w:hAnsi="Arial" w:cs="Arial"/>
        </w:rPr>
        <w:t xml:space="preserve">. </w:t>
      </w:r>
    </w:p>
    <w:p w:rsidR="00261DDC" w:rsidRPr="00655AA2" w:rsidRDefault="00201CF6" w:rsidP="00107BC4">
      <w:pPr>
        <w:numPr>
          <w:ilvl w:val="0"/>
          <w:numId w:val="16"/>
        </w:numPr>
        <w:spacing w:before="60" w:after="60" w:line="276" w:lineRule="auto"/>
        <w:ind w:left="0" w:firstLine="397"/>
        <w:jc w:val="both"/>
        <w:rPr>
          <w:rFonts w:ascii="Arial" w:hAnsi="Arial" w:cs="Arial"/>
          <w:b/>
        </w:rPr>
      </w:pPr>
      <w:r>
        <w:rPr>
          <w:rFonts w:ascii="Arial" w:hAnsi="Arial" w:cs="Arial"/>
          <w:b/>
        </w:rPr>
        <w:t>Müslüman kadının esir alınm</w:t>
      </w:r>
      <w:r w:rsidR="00261DDC">
        <w:rPr>
          <w:rFonts w:ascii="Arial" w:hAnsi="Arial" w:cs="Arial"/>
          <w:b/>
        </w:rPr>
        <w:t>ası:</w:t>
      </w:r>
      <w:r w:rsidR="00261DDC">
        <w:rPr>
          <w:rFonts w:ascii="Arial" w:hAnsi="Arial" w:cs="Arial"/>
        </w:rPr>
        <w:t xml:space="preserve"> Müslüman k</w:t>
      </w:r>
      <w:r w:rsidR="00261DDC">
        <w:rPr>
          <w:rFonts w:ascii="Arial" w:hAnsi="Arial" w:cs="Arial"/>
        </w:rPr>
        <w:t>a</w:t>
      </w:r>
      <w:r w:rsidR="00261DDC">
        <w:rPr>
          <w:rFonts w:ascii="Arial" w:hAnsi="Arial" w:cs="Arial"/>
        </w:rPr>
        <w:t xml:space="preserve">dın esir alınamaz. </w:t>
      </w:r>
      <w:r w:rsidR="002C3DC9">
        <w:rPr>
          <w:rFonts w:ascii="Arial" w:hAnsi="Arial" w:cs="Arial"/>
        </w:rPr>
        <w:t>Hz. Ali (a.s) Sıffın savaşında k</w:t>
      </w:r>
      <w:r w:rsidR="002C3DC9">
        <w:rPr>
          <w:rFonts w:ascii="Arial" w:hAnsi="Arial" w:cs="Arial"/>
        </w:rPr>
        <w:t>a</w:t>
      </w:r>
      <w:r w:rsidR="002C3DC9">
        <w:rPr>
          <w:rFonts w:ascii="Arial" w:hAnsi="Arial" w:cs="Arial"/>
        </w:rPr>
        <w:t>dınları serbest bırakmıştır. Ancak Yezit, İmam H</w:t>
      </w:r>
      <w:r w:rsidR="002C3DC9">
        <w:rPr>
          <w:rFonts w:ascii="Arial" w:hAnsi="Arial" w:cs="Arial"/>
        </w:rPr>
        <w:t>ü</w:t>
      </w:r>
      <w:r w:rsidR="002C3DC9">
        <w:rPr>
          <w:rFonts w:ascii="Arial" w:hAnsi="Arial" w:cs="Arial"/>
        </w:rPr>
        <w:t>seyin (a.s)’ın Ehl-i Beyt’i ve ashabından orada b</w:t>
      </w:r>
      <w:r w:rsidR="002C3DC9">
        <w:rPr>
          <w:rFonts w:ascii="Arial" w:hAnsi="Arial" w:cs="Arial"/>
        </w:rPr>
        <w:t>u</w:t>
      </w:r>
      <w:r w:rsidR="002C3DC9">
        <w:rPr>
          <w:rFonts w:ascii="Arial" w:hAnsi="Arial" w:cs="Arial"/>
        </w:rPr>
        <w:t>lunan</w:t>
      </w:r>
      <w:r>
        <w:rPr>
          <w:rFonts w:ascii="Arial" w:hAnsi="Arial" w:cs="Arial"/>
        </w:rPr>
        <w:t xml:space="preserve"> (Hz. Zeynep, Ümmü Kulsum, Sakine (s.a) ve…)</w:t>
      </w:r>
      <w:r w:rsidR="002C3DC9">
        <w:rPr>
          <w:rFonts w:ascii="Arial" w:hAnsi="Arial" w:cs="Arial"/>
        </w:rPr>
        <w:t xml:space="preserve"> kadınları esir </w:t>
      </w:r>
      <w:r w:rsidR="002C3DC9">
        <w:rPr>
          <w:rFonts w:ascii="Arial" w:hAnsi="Arial" w:cs="Arial"/>
        </w:rPr>
        <w:lastRenderedPageBreak/>
        <w:t xml:space="preserve">almış </w:t>
      </w:r>
      <w:r>
        <w:rPr>
          <w:rFonts w:ascii="Arial" w:hAnsi="Arial" w:cs="Arial"/>
        </w:rPr>
        <w:t xml:space="preserve">Kufe ve oradandan Şam’a getiritmiştir. </w:t>
      </w:r>
      <w:r w:rsidR="00655AA2">
        <w:rPr>
          <w:rFonts w:ascii="Arial" w:hAnsi="Arial" w:cs="Arial"/>
        </w:rPr>
        <w:t>Yezid’in sarayında or</w:t>
      </w:r>
      <w:r w:rsidR="00655AA2">
        <w:rPr>
          <w:rFonts w:ascii="Arial" w:hAnsi="Arial" w:cs="Arial"/>
        </w:rPr>
        <w:t>a</w:t>
      </w:r>
      <w:r w:rsidR="00655AA2">
        <w:rPr>
          <w:rFonts w:ascii="Arial" w:hAnsi="Arial" w:cs="Arial"/>
        </w:rPr>
        <w:t>daki Şamlılardan biri Seyyid-i Şuheda’nın kızlarından Hz. Fatime’yi kendisi için keniz olarak istemiş Hz. Zeynep (s.a) da buna şiddetle karşı çıkarak izin vermemiştir.</w:t>
      </w:r>
    </w:p>
    <w:p w:rsidR="00655AA2" w:rsidRPr="00AA66BA" w:rsidRDefault="00655AA2" w:rsidP="00C57730">
      <w:pPr>
        <w:numPr>
          <w:ilvl w:val="0"/>
          <w:numId w:val="16"/>
        </w:numPr>
        <w:spacing w:before="60" w:after="60" w:line="276" w:lineRule="auto"/>
        <w:ind w:left="0" w:firstLine="397"/>
        <w:jc w:val="both"/>
        <w:rPr>
          <w:rFonts w:ascii="Arial" w:hAnsi="Arial" w:cs="Arial"/>
          <w:b/>
        </w:rPr>
      </w:pPr>
      <w:r>
        <w:rPr>
          <w:rFonts w:ascii="Arial" w:hAnsi="Arial" w:cs="Arial"/>
          <w:b/>
        </w:rPr>
        <w:t>Yağmalama:</w:t>
      </w:r>
      <w:r>
        <w:rPr>
          <w:rFonts w:ascii="Arial" w:hAnsi="Arial" w:cs="Arial"/>
        </w:rPr>
        <w:t xml:space="preserve"> İmam Hüseyin (a.s)’ın şahadetinden sonra çadırlara saldır</w:t>
      </w:r>
      <w:r w:rsidR="00C57730">
        <w:rPr>
          <w:rFonts w:ascii="Arial" w:hAnsi="Arial" w:cs="Arial"/>
        </w:rPr>
        <w:t>ıl</w:t>
      </w:r>
      <w:r>
        <w:rPr>
          <w:rFonts w:ascii="Arial" w:hAnsi="Arial" w:cs="Arial"/>
        </w:rPr>
        <w:t>mış herne varsa yağmala</w:t>
      </w:r>
      <w:r w:rsidR="00C57730">
        <w:rPr>
          <w:rFonts w:ascii="Arial" w:hAnsi="Arial" w:cs="Arial"/>
        </w:rPr>
        <w:t>n</w:t>
      </w:r>
      <w:r>
        <w:rPr>
          <w:rFonts w:ascii="Arial" w:hAnsi="Arial" w:cs="Arial"/>
        </w:rPr>
        <w:t>mış ha</w:t>
      </w:r>
      <w:r>
        <w:rPr>
          <w:rFonts w:ascii="Arial" w:hAnsi="Arial" w:cs="Arial"/>
        </w:rPr>
        <w:t>t</w:t>
      </w:r>
      <w:r>
        <w:rPr>
          <w:rFonts w:ascii="Arial" w:hAnsi="Arial" w:cs="Arial"/>
        </w:rPr>
        <w:t xml:space="preserve">ta </w:t>
      </w:r>
      <w:r w:rsidR="009D140C">
        <w:rPr>
          <w:rFonts w:ascii="Arial" w:hAnsi="Arial" w:cs="Arial"/>
        </w:rPr>
        <w:t>kadınların üzerinde bulunan giysileri</w:t>
      </w:r>
      <w:r w:rsidR="00C57730">
        <w:rPr>
          <w:rFonts w:ascii="Arial" w:hAnsi="Arial" w:cs="Arial"/>
        </w:rPr>
        <w:t xml:space="preserve"> dahi bundan nas</w:t>
      </w:r>
      <w:r w:rsidR="00C57730">
        <w:rPr>
          <w:rFonts w:ascii="Arial" w:hAnsi="Arial" w:cs="Arial"/>
        </w:rPr>
        <w:t>i</w:t>
      </w:r>
      <w:r w:rsidR="00C57730">
        <w:rPr>
          <w:rFonts w:ascii="Arial" w:hAnsi="Arial" w:cs="Arial"/>
        </w:rPr>
        <w:t>bini almıştır</w:t>
      </w:r>
      <w:r w:rsidR="009D140C">
        <w:rPr>
          <w:rFonts w:ascii="Arial" w:hAnsi="Arial" w:cs="Arial"/>
        </w:rPr>
        <w:t>, İmam Hüseyin (a.s)’ın elbiseleri ve küçük kız ç</w:t>
      </w:r>
      <w:r w:rsidR="009D140C">
        <w:rPr>
          <w:rFonts w:ascii="Arial" w:hAnsi="Arial" w:cs="Arial"/>
        </w:rPr>
        <w:t>o</w:t>
      </w:r>
      <w:r w:rsidR="009D140C">
        <w:rPr>
          <w:rFonts w:ascii="Arial" w:hAnsi="Arial" w:cs="Arial"/>
        </w:rPr>
        <w:t xml:space="preserve">cukların kulaklarındaki küpeleri dahi bu yağmalamada alınmıştır. </w:t>
      </w:r>
      <w:r w:rsidR="00666BE6">
        <w:rPr>
          <w:rStyle w:val="FootnoteReference"/>
          <w:rFonts w:ascii="Arial" w:hAnsi="Arial" w:cs="Arial"/>
        </w:rPr>
        <w:footnoteReference w:id="848"/>
      </w:r>
      <w:r w:rsidR="005C7E67">
        <w:rPr>
          <w:rFonts w:ascii="Arial" w:hAnsi="Arial" w:cs="Arial"/>
        </w:rPr>
        <w:t xml:space="preserve"> Bunların hepsi asıl hedefleri olan hakk ve ad</w:t>
      </w:r>
      <w:r w:rsidR="005C7E67">
        <w:rPr>
          <w:rFonts w:ascii="Arial" w:hAnsi="Arial" w:cs="Arial"/>
        </w:rPr>
        <w:t>a</w:t>
      </w:r>
      <w:r w:rsidR="005C7E67">
        <w:rPr>
          <w:rFonts w:ascii="Arial" w:hAnsi="Arial" w:cs="Arial"/>
        </w:rPr>
        <w:t>letin önderi İmam Hüseyin (a.s)’ı öldürme planlarına ilaveten yapılmıştır. Böylece yalnız savaş kanunlarını d</w:t>
      </w:r>
      <w:r w:rsidR="005C7E67">
        <w:rPr>
          <w:rFonts w:ascii="Arial" w:hAnsi="Arial" w:cs="Arial"/>
        </w:rPr>
        <w:t>e</w:t>
      </w:r>
      <w:r w:rsidR="005C7E67">
        <w:rPr>
          <w:rFonts w:ascii="Arial" w:hAnsi="Arial" w:cs="Arial"/>
        </w:rPr>
        <w:t>ğil İslam ve Kuran-ı Kerim’in emirlerini de çiğnemişlerdir. Bundan dolayıdır ki o taşkalpli Beni Ümeyye ve Yezidilere karşı kıyamete kadar kalplerde kin ve nefret olacaktır.</w:t>
      </w:r>
      <w:r w:rsidR="00D80A34" w:rsidRPr="00D80A34">
        <w:rPr>
          <w:rFonts w:ascii="Arial" w:hAnsi="Arial" w:cs="Arial"/>
        </w:rPr>
        <w:t xml:space="preserve"> </w:t>
      </w:r>
      <w:r w:rsidR="00D80A34">
        <w:rPr>
          <w:rFonts w:ascii="Arial" w:hAnsi="Arial" w:cs="Arial"/>
        </w:rPr>
        <w:t>Bu had</w:t>
      </w:r>
      <w:r w:rsidR="00D80A34">
        <w:rPr>
          <w:rFonts w:ascii="Arial" w:hAnsi="Arial" w:cs="Arial"/>
        </w:rPr>
        <w:t>i</w:t>
      </w:r>
      <w:r w:rsidR="00D80A34">
        <w:rPr>
          <w:rFonts w:ascii="Arial" w:hAnsi="Arial" w:cs="Arial"/>
        </w:rPr>
        <w:t>sede</w:t>
      </w:r>
      <w:r w:rsidR="005C7E67">
        <w:rPr>
          <w:rFonts w:ascii="Arial" w:hAnsi="Arial" w:cs="Arial"/>
        </w:rPr>
        <w:t xml:space="preserve"> Kufeli ve Yezidiler</w:t>
      </w:r>
      <w:r w:rsidR="00D80A34">
        <w:rPr>
          <w:rFonts w:ascii="Arial" w:hAnsi="Arial" w:cs="Arial"/>
        </w:rPr>
        <w:t>in yaptıkları şeyler insani ve İslami kanunl</w:t>
      </w:r>
      <w:r w:rsidR="00D80A34">
        <w:rPr>
          <w:rFonts w:ascii="Arial" w:hAnsi="Arial" w:cs="Arial"/>
        </w:rPr>
        <w:t>a</w:t>
      </w:r>
      <w:r w:rsidR="00D80A34">
        <w:rPr>
          <w:rFonts w:ascii="Arial" w:hAnsi="Arial" w:cs="Arial"/>
        </w:rPr>
        <w:t xml:space="preserve">rından çok uzak olup bazıları da daha önce hiç görülmemiştir. </w:t>
      </w:r>
      <w:r w:rsidR="003F6BEC">
        <w:rPr>
          <w:rFonts w:ascii="Arial" w:hAnsi="Arial" w:cs="Arial"/>
        </w:rPr>
        <w:t>Başkalarını korkutmak için şiddetli bir yıkıma gi</w:t>
      </w:r>
      <w:r w:rsidR="003F6BEC">
        <w:rPr>
          <w:rFonts w:ascii="Arial" w:hAnsi="Arial" w:cs="Arial"/>
        </w:rPr>
        <w:t>t</w:t>
      </w:r>
      <w:r w:rsidR="003F6BEC">
        <w:rPr>
          <w:rFonts w:ascii="Arial" w:hAnsi="Arial" w:cs="Arial"/>
        </w:rPr>
        <w:t>miş, şehitlerin başlarını bendenlerinden ayırmış ve mübarek bedenl</w:t>
      </w:r>
      <w:r w:rsidR="003F6BEC">
        <w:rPr>
          <w:rFonts w:ascii="Arial" w:hAnsi="Arial" w:cs="Arial"/>
        </w:rPr>
        <w:t>e</w:t>
      </w:r>
      <w:r w:rsidR="003F6BEC">
        <w:rPr>
          <w:rFonts w:ascii="Arial" w:hAnsi="Arial" w:cs="Arial"/>
        </w:rPr>
        <w:t>rini atların nalları ile çiğnemişlerdir.</w:t>
      </w:r>
      <w:r w:rsidR="003A36E4">
        <w:rPr>
          <w:rFonts w:ascii="Arial" w:hAnsi="Arial" w:cs="Arial"/>
        </w:rPr>
        <w:t xml:space="preserve"> Kufe’de,</w:t>
      </w:r>
      <w:r w:rsidR="003F6BEC">
        <w:rPr>
          <w:rFonts w:ascii="Arial" w:hAnsi="Arial" w:cs="Arial"/>
        </w:rPr>
        <w:t xml:space="preserve"> </w:t>
      </w:r>
      <w:r w:rsidR="003A36E4">
        <w:rPr>
          <w:rFonts w:ascii="Arial" w:hAnsi="Arial" w:cs="Arial"/>
        </w:rPr>
        <w:t>Abdullah B. Begter’i sarayın üzerinden yere a</w:t>
      </w:r>
      <w:r w:rsidR="003A36E4">
        <w:rPr>
          <w:rFonts w:ascii="Arial" w:hAnsi="Arial" w:cs="Arial"/>
        </w:rPr>
        <w:t>t</w:t>
      </w:r>
      <w:r w:rsidR="003A36E4">
        <w:rPr>
          <w:rFonts w:ascii="Arial" w:hAnsi="Arial" w:cs="Arial"/>
        </w:rPr>
        <w:t>mış ve henüz canı çıkmadan canlı canlı başını bedeni</w:t>
      </w:r>
      <w:r w:rsidR="003A36E4">
        <w:rPr>
          <w:rFonts w:ascii="Arial" w:hAnsi="Arial" w:cs="Arial"/>
        </w:rPr>
        <w:t>n</w:t>
      </w:r>
      <w:r w:rsidR="003A36E4">
        <w:rPr>
          <w:rFonts w:ascii="Arial" w:hAnsi="Arial" w:cs="Arial"/>
        </w:rPr>
        <w:t>den ayırmı</w:t>
      </w:r>
      <w:r w:rsidR="003A36E4">
        <w:rPr>
          <w:rFonts w:ascii="Arial" w:hAnsi="Arial" w:cs="Arial"/>
        </w:rPr>
        <w:t>ş</w:t>
      </w:r>
      <w:r w:rsidR="003A36E4">
        <w:rPr>
          <w:rFonts w:ascii="Arial" w:hAnsi="Arial" w:cs="Arial"/>
        </w:rPr>
        <w:t>lardır. Kays B. Musahher’i Dar-ul İmare’nin üzerinden yere fırlatmış ve bedenini darmadağın etmi</w:t>
      </w:r>
      <w:r w:rsidR="003A36E4">
        <w:rPr>
          <w:rFonts w:ascii="Arial" w:hAnsi="Arial" w:cs="Arial"/>
        </w:rPr>
        <w:t>ş</w:t>
      </w:r>
      <w:r w:rsidR="003A36E4">
        <w:rPr>
          <w:rFonts w:ascii="Arial" w:hAnsi="Arial" w:cs="Arial"/>
        </w:rPr>
        <w:t>lerdi. Muslim B. Akil’i de Sarayın üzerinde başını kesip daha sonra mübarek bedenini aşağı att</w:t>
      </w:r>
      <w:r w:rsidR="003A36E4">
        <w:rPr>
          <w:rFonts w:ascii="Arial" w:hAnsi="Arial" w:cs="Arial"/>
        </w:rPr>
        <w:t>ı</w:t>
      </w:r>
      <w:r w:rsidR="003A36E4">
        <w:rPr>
          <w:rFonts w:ascii="Arial" w:hAnsi="Arial" w:cs="Arial"/>
        </w:rPr>
        <w:t xml:space="preserve">lar. </w:t>
      </w:r>
      <w:r w:rsidR="00630142">
        <w:rPr>
          <w:rFonts w:ascii="Arial" w:hAnsi="Arial" w:cs="Arial"/>
        </w:rPr>
        <w:t xml:space="preserve">Hani B. </w:t>
      </w:r>
      <w:r w:rsidR="00630142">
        <w:rPr>
          <w:rFonts w:ascii="Arial" w:hAnsi="Arial" w:cs="Arial"/>
        </w:rPr>
        <w:lastRenderedPageBreak/>
        <w:t>Urve’yi de elleri bağlı bir şekilde pazarın içinde başını vurmuş ve daha sonra ayaklarını ba</w:t>
      </w:r>
      <w:r w:rsidR="00630142">
        <w:rPr>
          <w:rFonts w:ascii="Arial" w:hAnsi="Arial" w:cs="Arial"/>
        </w:rPr>
        <w:t>ğ</w:t>
      </w:r>
      <w:r w:rsidR="00630142">
        <w:rPr>
          <w:rFonts w:ascii="Arial" w:hAnsi="Arial" w:cs="Arial"/>
        </w:rPr>
        <w:t>lamış ve pazarda öylece gezdirmişlerdi.</w:t>
      </w:r>
      <w:r w:rsidR="00630142">
        <w:rPr>
          <w:rStyle w:val="FootnoteReference"/>
          <w:rFonts w:ascii="Arial" w:hAnsi="Arial" w:cs="Arial"/>
        </w:rPr>
        <w:footnoteReference w:id="849"/>
      </w:r>
      <w:r w:rsidR="0089736F">
        <w:rPr>
          <w:rFonts w:ascii="Arial" w:hAnsi="Arial" w:cs="Arial"/>
        </w:rPr>
        <w:t xml:space="preserve"> Yine </w:t>
      </w:r>
      <w:r w:rsidR="00B118FD">
        <w:rPr>
          <w:rFonts w:ascii="Arial" w:hAnsi="Arial" w:cs="Arial"/>
        </w:rPr>
        <w:t>on</w:t>
      </w:r>
      <w:r w:rsidR="002F0AE8">
        <w:rPr>
          <w:rFonts w:ascii="Arial" w:hAnsi="Arial" w:cs="Arial"/>
        </w:rPr>
        <w:t>binlerden oluşan bir o</w:t>
      </w:r>
      <w:r w:rsidR="002F0AE8">
        <w:rPr>
          <w:rFonts w:ascii="Arial" w:hAnsi="Arial" w:cs="Arial"/>
        </w:rPr>
        <w:t>r</w:t>
      </w:r>
      <w:r w:rsidR="002F0AE8">
        <w:rPr>
          <w:rFonts w:ascii="Arial" w:hAnsi="Arial" w:cs="Arial"/>
        </w:rPr>
        <w:t xml:space="preserve">duyu </w:t>
      </w:r>
      <w:r w:rsidR="00B118FD">
        <w:rPr>
          <w:rFonts w:ascii="Arial" w:hAnsi="Arial" w:cs="Arial"/>
        </w:rPr>
        <w:t>sayı bakımı</w:t>
      </w:r>
      <w:r w:rsidR="00B118FD">
        <w:rPr>
          <w:rFonts w:ascii="Arial" w:hAnsi="Arial" w:cs="Arial"/>
        </w:rPr>
        <w:t>n</w:t>
      </w:r>
      <w:r w:rsidR="00B118FD">
        <w:rPr>
          <w:rFonts w:ascii="Arial" w:hAnsi="Arial" w:cs="Arial"/>
        </w:rPr>
        <w:t>dan çok az olan bir topluluk karşısında bulundurarak onları ko</w:t>
      </w:r>
      <w:r w:rsidR="00B118FD">
        <w:rPr>
          <w:rFonts w:ascii="Arial" w:hAnsi="Arial" w:cs="Arial"/>
        </w:rPr>
        <w:t>r</w:t>
      </w:r>
      <w:r w:rsidR="00B118FD">
        <w:rPr>
          <w:rFonts w:ascii="Arial" w:hAnsi="Arial" w:cs="Arial"/>
        </w:rPr>
        <w:t>kutma politikası, suyollarını onların üzerine kapatarak susuz öldürmeleri ve önde gelen şa</w:t>
      </w:r>
      <w:r w:rsidR="00B118FD">
        <w:rPr>
          <w:rFonts w:ascii="Arial" w:hAnsi="Arial" w:cs="Arial"/>
        </w:rPr>
        <w:t>h</w:t>
      </w:r>
      <w:r w:rsidR="00B118FD">
        <w:rPr>
          <w:rFonts w:ascii="Arial" w:hAnsi="Arial" w:cs="Arial"/>
        </w:rPr>
        <w:t>siyetlerin başlarını bedenlerinden ayırıp şehir, şehir dola</w:t>
      </w:r>
      <w:r w:rsidR="00B118FD">
        <w:rPr>
          <w:rFonts w:ascii="Arial" w:hAnsi="Arial" w:cs="Arial"/>
        </w:rPr>
        <w:t>ş</w:t>
      </w:r>
      <w:r w:rsidR="00B118FD">
        <w:rPr>
          <w:rFonts w:ascii="Arial" w:hAnsi="Arial" w:cs="Arial"/>
        </w:rPr>
        <w:t>tırmaları savaş k</w:t>
      </w:r>
      <w:r w:rsidR="00B118FD">
        <w:rPr>
          <w:rFonts w:ascii="Arial" w:hAnsi="Arial" w:cs="Arial"/>
        </w:rPr>
        <w:t>a</w:t>
      </w:r>
      <w:r w:rsidR="00B118FD">
        <w:rPr>
          <w:rFonts w:ascii="Arial" w:hAnsi="Arial" w:cs="Arial"/>
        </w:rPr>
        <w:t xml:space="preserve">nunları ve insan ahlakından çok uzaktır. </w:t>
      </w:r>
    </w:p>
    <w:p w:rsidR="00AA66BA" w:rsidRDefault="00AA66BA" w:rsidP="00107BC4">
      <w:pPr>
        <w:spacing w:before="60" w:after="60" w:line="276" w:lineRule="auto"/>
        <w:ind w:firstLine="397"/>
        <w:jc w:val="both"/>
        <w:rPr>
          <w:rFonts w:ascii="Arial" w:hAnsi="Arial" w:cs="Arial"/>
        </w:rPr>
      </w:pPr>
    </w:p>
    <w:p w:rsidR="00AA66BA" w:rsidRDefault="00AA66BA" w:rsidP="00107BC4">
      <w:pPr>
        <w:spacing w:before="60" w:after="60" w:line="276" w:lineRule="auto"/>
        <w:ind w:firstLine="397"/>
        <w:jc w:val="both"/>
        <w:rPr>
          <w:rFonts w:ascii="Arial" w:hAnsi="Arial" w:cs="Arial"/>
        </w:rPr>
      </w:pPr>
      <w:r>
        <w:rPr>
          <w:rFonts w:ascii="Arial" w:hAnsi="Arial" w:cs="Arial"/>
        </w:rPr>
        <w:t>NAMAZ</w:t>
      </w:r>
    </w:p>
    <w:p w:rsidR="00AA66BA" w:rsidRDefault="00AA66BA" w:rsidP="008B4D35">
      <w:pPr>
        <w:spacing w:before="60" w:after="60" w:line="276" w:lineRule="auto"/>
        <w:ind w:firstLine="397"/>
        <w:jc w:val="both"/>
        <w:rPr>
          <w:rFonts w:ascii="Arial" w:hAnsi="Arial" w:cs="Arial"/>
        </w:rPr>
      </w:pPr>
      <w:r>
        <w:rPr>
          <w:rFonts w:ascii="Arial" w:hAnsi="Arial" w:cs="Arial"/>
        </w:rPr>
        <w:t xml:space="preserve">Din, namaz üzere kurulmuştur. </w:t>
      </w:r>
      <w:r w:rsidR="009327F8">
        <w:rPr>
          <w:rFonts w:ascii="Arial" w:hAnsi="Arial" w:cs="Arial"/>
        </w:rPr>
        <w:t xml:space="preserve">Peygamber efendimiz (s.a.a), Hz. Ali (a.s) ve Hüseyni kıyam, namazın ikamesi ve </w:t>
      </w:r>
      <w:r w:rsidR="008B4D35">
        <w:rPr>
          <w:rFonts w:ascii="Arial" w:hAnsi="Arial" w:cs="Arial"/>
        </w:rPr>
        <w:t>Yaratan</w:t>
      </w:r>
      <w:r w:rsidR="009327F8">
        <w:rPr>
          <w:rFonts w:ascii="Arial" w:hAnsi="Arial" w:cs="Arial"/>
        </w:rPr>
        <w:t xml:space="preserve"> ile mahlûk arasında kulluk görevini en güzel ş</w:t>
      </w:r>
      <w:r w:rsidR="009327F8">
        <w:rPr>
          <w:rFonts w:ascii="Arial" w:hAnsi="Arial" w:cs="Arial"/>
        </w:rPr>
        <w:t>e</w:t>
      </w:r>
      <w:r w:rsidR="009327F8">
        <w:rPr>
          <w:rFonts w:ascii="Arial" w:hAnsi="Arial" w:cs="Arial"/>
        </w:rPr>
        <w:t>kilde yerine getirmek için yapılmıştır. Aşura kıyamında namaz</w:t>
      </w:r>
      <w:r w:rsidR="008B4D35">
        <w:rPr>
          <w:rFonts w:ascii="Arial" w:hAnsi="Arial" w:cs="Arial"/>
        </w:rPr>
        <w:t>,</w:t>
      </w:r>
      <w:r w:rsidR="009327F8">
        <w:rPr>
          <w:rFonts w:ascii="Arial" w:hAnsi="Arial" w:cs="Arial"/>
        </w:rPr>
        <w:t xml:space="preserve"> çok önemli bir konumdadır. Kufe’ye doğru yol alırken Hürr’ün ord</w:t>
      </w:r>
      <w:r w:rsidR="009327F8">
        <w:rPr>
          <w:rFonts w:ascii="Arial" w:hAnsi="Arial" w:cs="Arial"/>
        </w:rPr>
        <w:t>u</w:t>
      </w:r>
      <w:r w:rsidR="009327F8">
        <w:rPr>
          <w:rFonts w:ascii="Arial" w:hAnsi="Arial" w:cs="Arial"/>
        </w:rPr>
        <w:t>su İmam (a.s)’ın kafilesine vardığında namaz vakti girmiş ve ezan okunduktan sonra İmam H</w:t>
      </w:r>
      <w:r w:rsidR="009327F8">
        <w:rPr>
          <w:rFonts w:ascii="Arial" w:hAnsi="Arial" w:cs="Arial"/>
        </w:rPr>
        <w:t>ü</w:t>
      </w:r>
      <w:r w:rsidR="009327F8">
        <w:rPr>
          <w:rFonts w:ascii="Arial" w:hAnsi="Arial" w:cs="Arial"/>
        </w:rPr>
        <w:t xml:space="preserve">seyin (a.s)’ın imamlığında Hürr’ün ordusu namazı cemaetle kılmışlardı. </w:t>
      </w:r>
      <w:r w:rsidR="004C3626">
        <w:rPr>
          <w:rFonts w:ascii="Arial" w:hAnsi="Arial" w:cs="Arial"/>
        </w:rPr>
        <w:t>Ömer Sa’ad’ın ordusu Aşura günün öncesi</w:t>
      </w:r>
      <w:r w:rsidR="004C3626">
        <w:rPr>
          <w:rFonts w:ascii="Arial" w:hAnsi="Arial" w:cs="Arial"/>
        </w:rPr>
        <w:t>n</w:t>
      </w:r>
      <w:r w:rsidR="004C3626">
        <w:rPr>
          <w:rFonts w:ascii="Arial" w:hAnsi="Arial" w:cs="Arial"/>
        </w:rPr>
        <w:t xml:space="preserve">de çadırlara yöneldiğinde, İmam Hüseyin (a.s) kardeşi Hz. Abbas’ı onlara göndererek </w:t>
      </w:r>
      <w:r w:rsidR="00F97B30">
        <w:rPr>
          <w:rFonts w:ascii="Arial" w:hAnsi="Arial" w:cs="Arial"/>
        </w:rPr>
        <w:t>o g</w:t>
      </w:r>
      <w:r w:rsidR="00F97B30">
        <w:rPr>
          <w:rFonts w:ascii="Arial" w:hAnsi="Arial" w:cs="Arial"/>
        </w:rPr>
        <w:t>e</w:t>
      </w:r>
      <w:r w:rsidR="00F97B30">
        <w:rPr>
          <w:rFonts w:ascii="Arial" w:hAnsi="Arial" w:cs="Arial"/>
        </w:rPr>
        <w:t xml:space="preserve">ceyi </w:t>
      </w:r>
      <w:r w:rsidR="004C3626">
        <w:rPr>
          <w:rFonts w:ascii="Arial" w:hAnsi="Arial" w:cs="Arial"/>
        </w:rPr>
        <w:t xml:space="preserve">namaz, dua ve ibadet için </w:t>
      </w:r>
      <w:r w:rsidR="00F97B30">
        <w:rPr>
          <w:rFonts w:ascii="Arial" w:hAnsi="Arial" w:cs="Arial"/>
        </w:rPr>
        <w:t>mühlet almasını istedi ve şöyle buyu</w:t>
      </w:r>
      <w:r w:rsidR="00F97B30">
        <w:rPr>
          <w:rFonts w:ascii="Arial" w:hAnsi="Arial" w:cs="Arial"/>
        </w:rPr>
        <w:t>r</w:t>
      </w:r>
      <w:r w:rsidR="00F97B30">
        <w:rPr>
          <w:rFonts w:ascii="Arial" w:hAnsi="Arial" w:cs="Arial"/>
        </w:rPr>
        <w:t xml:space="preserve">du: “Onlara git ve </w:t>
      </w:r>
      <w:r w:rsidR="00480415">
        <w:rPr>
          <w:rFonts w:ascii="Arial" w:hAnsi="Arial" w:cs="Arial"/>
        </w:rPr>
        <w:t>(savaşı) yarına ertelemeye çalış, böyl</w:t>
      </w:r>
      <w:r w:rsidR="00480415">
        <w:rPr>
          <w:rFonts w:ascii="Arial" w:hAnsi="Arial" w:cs="Arial"/>
        </w:rPr>
        <w:t>e</w:t>
      </w:r>
      <w:r w:rsidR="00480415">
        <w:rPr>
          <w:rFonts w:ascii="Arial" w:hAnsi="Arial" w:cs="Arial"/>
        </w:rPr>
        <w:t>ce bu geceyi Rabbimiz için namaz, dua ve istiğfar ile geç</w:t>
      </w:r>
      <w:r w:rsidR="00480415">
        <w:rPr>
          <w:rFonts w:ascii="Arial" w:hAnsi="Arial" w:cs="Arial"/>
        </w:rPr>
        <w:t>i</w:t>
      </w:r>
      <w:r w:rsidR="00480415">
        <w:rPr>
          <w:rFonts w:ascii="Arial" w:hAnsi="Arial" w:cs="Arial"/>
        </w:rPr>
        <w:t>relim ve o da benim namaz, Kuran til</w:t>
      </w:r>
      <w:r w:rsidR="00480415">
        <w:rPr>
          <w:rFonts w:ascii="Arial" w:hAnsi="Arial" w:cs="Arial"/>
        </w:rPr>
        <w:t>a</w:t>
      </w:r>
      <w:r w:rsidR="00480415">
        <w:rPr>
          <w:rFonts w:ascii="Arial" w:hAnsi="Arial" w:cs="Arial"/>
        </w:rPr>
        <w:t>veti, dua ve çok istiğfarı sevdiğimi bilir.”</w:t>
      </w:r>
      <w:r w:rsidR="004D5ED6">
        <w:rPr>
          <w:rStyle w:val="FootnoteReference"/>
          <w:rFonts w:ascii="Arial" w:hAnsi="Arial" w:cs="Arial"/>
        </w:rPr>
        <w:footnoteReference w:id="850"/>
      </w:r>
      <w:r w:rsidR="00297248">
        <w:rPr>
          <w:rFonts w:ascii="Arial" w:hAnsi="Arial" w:cs="Arial"/>
        </w:rPr>
        <w:t xml:space="preserve"> Yine o gece Habib İbni Mezahir </w:t>
      </w:r>
      <w:r w:rsidR="00297248">
        <w:rPr>
          <w:rFonts w:ascii="Arial" w:hAnsi="Arial" w:cs="Arial"/>
        </w:rPr>
        <w:lastRenderedPageBreak/>
        <w:t xml:space="preserve">düşman ordusuna </w:t>
      </w:r>
      <w:r w:rsidR="00757B55">
        <w:rPr>
          <w:rFonts w:ascii="Arial" w:hAnsi="Arial" w:cs="Arial"/>
        </w:rPr>
        <w:t>şöyle seslenmişti: “Gece</w:t>
      </w:r>
      <w:r w:rsidR="00183808">
        <w:rPr>
          <w:rFonts w:ascii="Arial" w:hAnsi="Arial" w:cs="Arial"/>
        </w:rPr>
        <w:t xml:space="preserve"> ibadetini s</w:t>
      </w:r>
      <w:r w:rsidR="00183808">
        <w:rPr>
          <w:rFonts w:ascii="Arial" w:hAnsi="Arial" w:cs="Arial"/>
        </w:rPr>
        <w:t>e</w:t>
      </w:r>
      <w:r w:rsidR="00183808">
        <w:rPr>
          <w:rFonts w:ascii="Arial" w:hAnsi="Arial" w:cs="Arial"/>
        </w:rPr>
        <w:t>ven ve ibadet ehl-i bu insanlarla neden savaşmak istiyo</w:t>
      </w:r>
      <w:r w:rsidR="00183808">
        <w:rPr>
          <w:rFonts w:ascii="Arial" w:hAnsi="Arial" w:cs="Arial"/>
        </w:rPr>
        <w:t>r</w:t>
      </w:r>
      <w:r w:rsidR="00183808">
        <w:rPr>
          <w:rFonts w:ascii="Arial" w:hAnsi="Arial" w:cs="Arial"/>
        </w:rPr>
        <w:t>s</w:t>
      </w:r>
      <w:r w:rsidR="00183808">
        <w:rPr>
          <w:rFonts w:ascii="Arial" w:hAnsi="Arial" w:cs="Arial"/>
        </w:rPr>
        <w:t>u</w:t>
      </w:r>
      <w:r w:rsidR="00183808">
        <w:rPr>
          <w:rFonts w:ascii="Arial" w:hAnsi="Arial" w:cs="Arial"/>
        </w:rPr>
        <w:t>nuz?”</w:t>
      </w:r>
      <w:r w:rsidR="00183808">
        <w:rPr>
          <w:rStyle w:val="FootnoteReference"/>
          <w:rFonts w:ascii="Arial" w:hAnsi="Arial" w:cs="Arial"/>
        </w:rPr>
        <w:footnoteReference w:id="851"/>
      </w:r>
    </w:p>
    <w:p w:rsidR="00947A59" w:rsidRDefault="001F7BFC" w:rsidP="008B4D35">
      <w:pPr>
        <w:spacing w:before="60" w:after="60" w:line="276" w:lineRule="auto"/>
        <w:ind w:firstLine="397"/>
        <w:jc w:val="both"/>
        <w:rPr>
          <w:rFonts w:ascii="Arial" w:hAnsi="Arial" w:cs="Arial"/>
        </w:rPr>
      </w:pPr>
      <w:r>
        <w:rPr>
          <w:rFonts w:ascii="Arial" w:hAnsi="Arial" w:cs="Arial"/>
        </w:rPr>
        <w:t>İmam Hüseyin (a.s)’ın şehit yarenlerinde</w:t>
      </w:r>
      <w:r w:rsidR="008B4D35">
        <w:rPr>
          <w:rFonts w:ascii="Arial" w:hAnsi="Arial" w:cs="Arial"/>
        </w:rPr>
        <w:t>,</w:t>
      </w:r>
      <w:r>
        <w:rPr>
          <w:rFonts w:ascii="Arial" w:hAnsi="Arial" w:cs="Arial"/>
        </w:rPr>
        <w:t xml:space="preserve"> </w:t>
      </w:r>
      <w:r w:rsidR="004F05E0">
        <w:rPr>
          <w:rFonts w:ascii="Arial" w:hAnsi="Arial" w:cs="Arial"/>
        </w:rPr>
        <w:t xml:space="preserve">maneviyat ruhu ve ibadet aşkı </w:t>
      </w:r>
      <w:r w:rsidR="00C708F5">
        <w:rPr>
          <w:rFonts w:ascii="Arial" w:hAnsi="Arial" w:cs="Arial"/>
        </w:rPr>
        <w:t>Aşura gecesi onların çadırlarıdan yükselen namaz ve dualarından anlaşılmaktaydı. Arı k</w:t>
      </w:r>
      <w:r w:rsidR="00C708F5">
        <w:rPr>
          <w:rFonts w:ascii="Arial" w:hAnsi="Arial" w:cs="Arial"/>
        </w:rPr>
        <w:t>o</w:t>
      </w:r>
      <w:r w:rsidR="00C708F5">
        <w:rPr>
          <w:rFonts w:ascii="Arial" w:hAnsi="Arial" w:cs="Arial"/>
        </w:rPr>
        <w:t>vanından yükselen sesler</w:t>
      </w:r>
      <w:r w:rsidR="005F0543">
        <w:rPr>
          <w:rFonts w:ascii="Arial" w:hAnsi="Arial" w:cs="Arial"/>
        </w:rPr>
        <w:t xml:space="preserve"> gibi ibadet</w:t>
      </w:r>
      <w:r w:rsidR="001A17F3">
        <w:rPr>
          <w:rFonts w:ascii="Arial" w:hAnsi="Arial" w:cs="Arial"/>
        </w:rPr>
        <w:t xml:space="preserve"> sesleri kulaklara </w:t>
      </w:r>
      <w:r w:rsidR="00F51FBF">
        <w:rPr>
          <w:rFonts w:ascii="Arial" w:hAnsi="Arial" w:cs="Arial"/>
        </w:rPr>
        <w:t>ulaşıyordu</w:t>
      </w:r>
      <w:r w:rsidR="005F0543">
        <w:rPr>
          <w:rFonts w:ascii="Arial" w:hAnsi="Arial" w:cs="Arial"/>
        </w:rPr>
        <w:t xml:space="preserve">. </w:t>
      </w:r>
      <w:r w:rsidR="00EC469A">
        <w:rPr>
          <w:rFonts w:ascii="Arial" w:hAnsi="Arial" w:cs="Arial"/>
        </w:rPr>
        <w:t>Tarihçiler onların bu yakarışlarını şöyle na</w:t>
      </w:r>
      <w:r w:rsidR="00EC469A">
        <w:rPr>
          <w:rFonts w:ascii="Arial" w:hAnsi="Arial" w:cs="Arial"/>
        </w:rPr>
        <w:t>k</w:t>
      </w:r>
      <w:r w:rsidR="00EC469A">
        <w:rPr>
          <w:rFonts w:ascii="Arial" w:hAnsi="Arial" w:cs="Arial"/>
        </w:rPr>
        <w:t>letmişlerdir: “</w:t>
      </w:r>
      <w:r w:rsidR="00D576B3">
        <w:rPr>
          <w:rFonts w:ascii="Arial" w:hAnsi="Arial" w:cs="Arial"/>
        </w:rPr>
        <w:t>Onlar arı kovanları gibi, ruku, secde ve K</w:t>
      </w:r>
      <w:r w:rsidR="00D576B3">
        <w:rPr>
          <w:rFonts w:ascii="Arial" w:hAnsi="Arial" w:cs="Arial"/>
        </w:rPr>
        <w:t>u</w:t>
      </w:r>
      <w:r w:rsidR="00D576B3">
        <w:rPr>
          <w:rFonts w:ascii="Arial" w:hAnsi="Arial" w:cs="Arial"/>
        </w:rPr>
        <w:t xml:space="preserve">ran tilaveti halinde idiler.” </w:t>
      </w:r>
      <w:r w:rsidR="008B5F17">
        <w:rPr>
          <w:rStyle w:val="FootnoteReference"/>
          <w:rFonts w:ascii="Arial" w:hAnsi="Arial" w:cs="Arial"/>
        </w:rPr>
        <w:footnoteReference w:id="852"/>
      </w:r>
      <w:r w:rsidR="000E72F8">
        <w:rPr>
          <w:rFonts w:ascii="Arial" w:hAnsi="Arial" w:cs="Arial"/>
        </w:rPr>
        <w:t xml:space="preserve"> </w:t>
      </w:r>
      <w:r w:rsidR="00A0551B">
        <w:rPr>
          <w:rFonts w:ascii="Arial" w:hAnsi="Arial" w:cs="Arial"/>
        </w:rPr>
        <w:t>Bütün</w:t>
      </w:r>
      <w:r w:rsidR="000E72F8">
        <w:rPr>
          <w:rFonts w:ascii="Arial" w:hAnsi="Arial" w:cs="Arial"/>
        </w:rPr>
        <w:t xml:space="preserve"> geceyi namaz kılarak geçirdiler. </w:t>
      </w:r>
      <w:r w:rsidR="00066B32">
        <w:rPr>
          <w:rFonts w:ascii="Arial" w:hAnsi="Arial" w:cs="Arial"/>
        </w:rPr>
        <w:t>Tarih kitabı olan İbni Esir, bu konuyu şöyle na</w:t>
      </w:r>
      <w:r w:rsidR="00066B32">
        <w:rPr>
          <w:rFonts w:ascii="Arial" w:hAnsi="Arial" w:cs="Arial"/>
        </w:rPr>
        <w:t>k</w:t>
      </w:r>
      <w:r w:rsidR="00066B32">
        <w:rPr>
          <w:rFonts w:ascii="Arial" w:hAnsi="Arial" w:cs="Arial"/>
        </w:rPr>
        <w:t>leder: “Akşam olduğunda, bütün geceyi namaz, isti</w:t>
      </w:r>
      <w:r w:rsidR="00066B32">
        <w:rPr>
          <w:rFonts w:ascii="Arial" w:hAnsi="Arial" w:cs="Arial"/>
        </w:rPr>
        <w:t>ğ</w:t>
      </w:r>
      <w:r w:rsidR="00066B32">
        <w:rPr>
          <w:rFonts w:ascii="Arial" w:hAnsi="Arial" w:cs="Arial"/>
        </w:rPr>
        <w:t>far ve dua ile geçirdiler.” Aşura günün sabahında Hüseyin B. Ali (a.s), sabah namazın</w:t>
      </w:r>
      <w:r w:rsidR="006A4F32">
        <w:rPr>
          <w:rFonts w:ascii="Arial" w:hAnsi="Arial" w:cs="Arial"/>
        </w:rPr>
        <w:t xml:space="preserve">ı kıldıktan sonra </w:t>
      </w:r>
      <w:r w:rsidR="00B203A2">
        <w:rPr>
          <w:rFonts w:ascii="Arial" w:hAnsi="Arial" w:cs="Arial"/>
        </w:rPr>
        <w:t>yarenlerinin saflar</w:t>
      </w:r>
      <w:r w:rsidR="00B203A2">
        <w:rPr>
          <w:rFonts w:ascii="Arial" w:hAnsi="Arial" w:cs="Arial"/>
        </w:rPr>
        <w:t>ı</w:t>
      </w:r>
      <w:r w:rsidR="00B203A2">
        <w:rPr>
          <w:rFonts w:ascii="Arial" w:hAnsi="Arial" w:cs="Arial"/>
        </w:rPr>
        <w:t xml:space="preserve">nı düzenledi. </w:t>
      </w:r>
      <w:r w:rsidR="00A0551B">
        <w:rPr>
          <w:rStyle w:val="FootnoteReference"/>
          <w:rFonts w:ascii="Arial" w:hAnsi="Arial" w:cs="Arial"/>
        </w:rPr>
        <w:footnoteReference w:id="853"/>
      </w:r>
      <w:r w:rsidR="00A0551B">
        <w:rPr>
          <w:rFonts w:ascii="Arial" w:hAnsi="Arial" w:cs="Arial"/>
        </w:rPr>
        <w:t xml:space="preserve"> </w:t>
      </w:r>
      <w:r w:rsidR="0073276E">
        <w:rPr>
          <w:rFonts w:ascii="Arial" w:hAnsi="Arial" w:cs="Arial"/>
        </w:rPr>
        <w:t>Aşura günün öğlen n</w:t>
      </w:r>
      <w:r w:rsidR="0073276E">
        <w:rPr>
          <w:rFonts w:ascii="Arial" w:hAnsi="Arial" w:cs="Arial"/>
        </w:rPr>
        <w:t>a</w:t>
      </w:r>
      <w:r w:rsidR="0073276E">
        <w:rPr>
          <w:rFonts w:ascii="Arial" w:hAnsi="Arial" w:cs="Arial"/>
        </w:rPr>
        <w:t xml:space="preserve">mazı vaktini Ebu Sumame Saidi, İmam Hüseyin (a.s)’a hatılatınca İmam (a.s) </w:t>
      </w:r>
      <w:r w:rsidR="00E95ED2">
        <w:rPr>
          <w:rFonts w:ascii="Arial" w:hAnsi="Arial" w:cs="Arial"/>
        </w:rPr>
        <w:t xml:space="preserve">onun hakkında </w:t>
      </w:r>
      <w:r w:rsidR="00DB60D2">
        <w:rPr>
          <w:rFonts w:ascii="Arial" w:hAnsi="Arial" w:cs="Arial"/>
        </w:rPr>
        <w:t xml:space="preserve">şöyle hayır duada bulundu: </w:t>
      </w:r>
      <w:r w:rsidR="009C1032">
        <w:rPr>
          <w:rFonts w:ascii="Arial" w:hAnsi="Arial" w:cs="Arial"/>
        </w:rPr>
        <w:t xml:space="preserve">“Allah seni namaz kılanlardan </w:t>
      </w:r>
      <w:r w:rsidR="008B4D35">
        <w:rPr>
          <w:rFonts w:ascii="Arial" w:hAnsi="Arial" w:cs="Arial"/>
        </w:rPr>
        <w:t>eylesin</w:t>
      </w:r>
      <w:r w:rsidR="009C1032">
        <w:rPr>
          <w:rFonts w:ascii="Arial" w:hAnsi="Arial" w:cs="Arial"/>
        </w:rPr>
        <w:t>.” Daha sonra ashabıyla cemaet namazını “Huf namaz”ı ol</w:t>
      </w:r>
      <w:r w:rsidR="009C1032">
        <w:rPr>
          <w:rFonts w:ascii="Arial" w:hAnsi="Arial" w:cs="Arial"/>
        </w:rPr>
        <w:t>a</w:t>
      </w:r>
      <w:r w:rsidR="009C1032">
        <w:rPr>
          <w:rFonts w:ascii="Arial" w:hAnsi="Arial" w:cs="Arial"/>
        </w:rPr>
        <w:t xml:space="preserve">rak kıldı. </w:t>
      </w:r>
      <w:r w:rsidR="009D598F">
        <w:rPr>
          <w:rStyle w:val="FootnoteReference"/>
          <w:rFonts w:ascii="Arial" w:hAnsi="Arial" w:cs="Arial"/>
        </w:rPr>
        <w:footnoteReference w:id="854"/>
      </w:r>
      <w:r w:rsidR="00776A96">
        <w:rPr>
          <w:rFonts w:ascii="Arial" w:hAnsi="Arial" w:cs="Arial"/>
        </w:rPr>
        <w:t xml:space="preserve"> Said B. Abdullah, İmam Hüseyin (a.s)’ın ashabındandı, </w:t>
      </w:r>
      <w:r w:rsidR="008B566E">
        <w:rPr>
          <w:rFonts w:ascii="Arial" w:hAnsi="Arial" w:cs="Arial"/>
        </w:rPr>
        <w:t>İmam H</w:t>
      </w:r>
      <w:r w:rsidR="008B566E">
        <w:rPr>
          <w:rFonts w:ascii="Arial" w:hAnsi="Arial" w:cs="Arial"/>
        </w:rPr>
        <w:t>ü</w:t>
      </w:r>
      <w:r w:rsidR="008B566E">
        <w:rPr>
          <w:rFonts w:ascii="Arial" w:hAnsi="Arial" w:cs="Arial"/>
        </w:rPr>
        <w:t>seyin (a.s) namaza başladığında kendisini İmam’a doğru gelen oklara siper etmiş ve İmam (a.s)’ın namazı bittiği</w:t>
      </w:r>
      <w:r w:rsidR="008B566E">
        <w:rPr>
          <w:rFonts w:ascii="Arial" w:hAnsi="Arial" w:cs="Arial"/>
        </w:rPr>
        <w:t>n</w:t>
      </w:r>
      <w:r w:rsidR="008B566E">
        <w:rPr>
          <w:rFonts w:ascii="Arial" w:hAnsi="Arial" w:cs="Arial"/>
        </w:rPr>
        <w:t>de vucuduna isabet eden okla</w:t>
      </w:r>
      <w:r w:rsidR="008B566E">
        <w:rPr>
          <w:rFonts w:ascii="Arial" w:hAnsi="Arial" w:cs="Arial"/>
        </w:rPr>
        <w:t>r</w:t>
      </w:r>
      <w:r w:rsidR="008B566E">
        <w:rPr>
          <w:rFonts w:ascii="Arial" w:hAnsi="Arial" w:cs="Arial"/>
        </w:rPr>
        <w:t>dan dolayı olduğu yere düştü ve</w:t>
      </w:r>
      <w:r w:rsidR="007C54C6">
        <w:rPr>
          <w:rFonts w:ascii="Arial" w:hAnsi="Arial" w:cs="Arial"/>
        </w:rPr>
        <w:t xml:space="preserve"> namaz şehidi</w:t>
      </w:r>
      <w:r w:rsidR="008B566E">
        <w:rPr>
          <w:rFonts w:ascii="Arial" w:hAnsi="Arial" w:cs="Arial"/>
        </w:rPr>
        <w:t xml:space="preserve"> oldu. </w:t>
      </w:r>
      <w:r w:rsidR="00036940">
        <w:rPr>
          <w:rStyle w:val="FootnoteReference"/>
          <w:rFonts w:ascii="Arial" w:hAnsi="Arial" w:cs="Arial"/>
        </w:rPr>
        <w:footnoteReference w:id="855"/>
      </w:r>
      <w:r w:rsidR="00271256">
        <w:rPr>
          <w:rFonts w:ascii="Arial" w:hAnsi="Arial" w:cs="Arial"/>
        </w:rPr>
        <w:t xml:space="preserve"> </w:t>
      </w:r>
      <w:r w:rsidR="00977B67">
        <w:rPr>
          <w:rFonts w:ascii="Arial" w:hAnsi="Arial" w:cs="Arial"/>
        </w:rPr>
        <w:t xml:space="preserve">İmam Hüseyin (a.s) ve yarenleri namaz yolunda şehit oldular. </w:t>
      </w:r>
      <w:r w:rsidR="00977B67">
        <w:rPr>
          <w:rFonts w:ascii="Arial" w:hAnsi="Arial" w:cs="Arial"/>
        </w:rPr>
        <w:lastRenderedPageBreak/>
        <w:t>Bundan d</w:t>
      </w:r>
      <w:r w:rsidR="00977B67">
        <w:rPr>
          <w:rFonts w:ascii="Arial" w:hAnsi="Arial" w:cs="Arial"/>
        </w:rPr>
        <w:t>o</w:t>
      </w:r>
      <w:r w:rsidR="00977B67">
        <w:rPr>
          <w:rFonts w:ascii="Arial" w:hAnsi="Arial" w:cs="Arial"/>
        </w:rPr>
        <w:t>layıdır ki İmam (a.s)’ın Varis ziyaretnamesinde ona şöyle sesl</w:t>
      </w:r>
      <w:r w:rsidR="00977B67">
        <w:rPr>
          <w:rFonts w:ascii="Arial" w:hAnsi="Arial" w:cs="Arial"/>
        </w:rPr>
        <w:t>e</w:t>
      </w:r>
      <w:r w:rsidR="00977B67">
        <w:rPr>
          <w:rFonts w:ascii="Arial" w:hAnsi="Arial" w:cs="Arial"/>
        </w:rPr>
        <w:t>niy</w:t>
      </w:r>
      <w:r w:rsidR="00977B67">
        <w:rPr>
          <w:rFonts w:ascii="Arial" w:hAnsi="Arial" w:cs="Arial"/>
        </w:rPr>
        <w:t>o</w:t>
      </w:r>
      <w:r w:rsidR="00977B67">
        <w:rPr>
          <w:rFonts w:ascii="Arial" w:hAnsi="Arial" w:cs="Arial"/>
        </w:rPr>
        <w:t>ruz: “Şahadet ederim ki, sen namazı (ayakta tutun) kıldın, zekâtı verdin, iyiliğe emrettin ve kötülükten alıko</w:t>
      </w:r>
      <w:r w:rsidR="00977B67">
        <w:rPr>
          <w:rFonts w:ascii="Arial" w:hAnsi="Arial" w:cs="Arial"/>
        </w:rPr>
        <w:t>y</w:t>
      </w:r>
      <w:r w:rsidR="00977B67">
        <w:rPr>
          <w:rFonts w:ascii="Arial" w:hAnsi="Arial" w:cs="Arial"/>
        </w:rPr>
        <w:t>dun.”</w:t>
      </w:r>
    </w:p>
    <w:p w:rsidR="00C06304" w:rsidRDefault="00C06304" w:rsidP="008B4D35">
      <w:pPr>
        <w:spacing w:before="60" w:after="60" w:line="276" w:lineRule="auto"/>
        <w:ind w:firstLine="397"/>
        <w:jc w:val="both"/>
        <w:rPr>
          <w:rFonts w:ascii="Arial" w:hAnsi="Arial" w:cs="Arial"/>
        </w:rPr>
      </w:pPr>
      <w:r>
        <w:rPr>
          <w:rFonts w:ascii="Arial" w:hAnsi="Arial" w:cs="Arial"/>
        </w:rPr>
        <w:t>Allah yolunda cihad</w:t>
      </w:r>
      <w:r w:rsidR="00014CFE">
        <w:rPr>
          <w:rFonts w:ascii="Arial" w:hAnsi="Arial" w:cs="Arial"/>
        </w:rPr>
        <w:t>,</w:t>
      </w:r>
      <w:r>
        <w:rPr>
          <w:rFonts w:ascii="Arial" w:hAnsi="Arial" w:cs="Arial"/>
        </w:rPr>
        <w:t xml:space="preserve"> namaz ile manadar olacaktır. </w:t>
      </w:r>
      <w:r w:rsidR="000D0D13">
        <w:rPr>
          <w:rFonts w:ascii="Arial" w:hAnsi="Arial" w:cs="Arial"/>
        </w:rPr>
        <w:t xml:space="preserve">Aşura irfan ve </w:t>
      </w:r>
      <w:r w:rsidR="00292526">
        <w:rPr>
          <w:rFonts w:ascii="Arial" w:hAnsi="Arial" w:cs="Arial"/>
        </w:rPr>
        <w:t>kıy</w:t>
      </w:r>
      <w:r w:rsidR="00292526">
        <w:rPr>
          <w:rFonts w:ascii="Arial" w:hAnsi="Arial" w:cs="Arial"/>
        </w:rPr>
        <w:t>a</w:t>
      </w:r>
      <w:r w:rsidR="00292526">
        <w:rPr>
          <w:rFonts w:ascii="Arial" w:hAnsi="Arial" w:cs="Arial"/>
        </w:rPr>
        <w:t>mın</w:t>
      </w:r>
      <w:r w:rsidR="00BD787D">
        <w:rPr>
          <w:rFonts w:ascii="Arial" w:hAnsi="Arial" w:cs="Arial"/>
        </w:rPr>
        <w:t xml:space="preserve"> birleştiği noktadır. Aşura kıyamı </w:t>
      </w:r>
      <w:r w:rsidR="00583D33">
        <w:rPr>
          <w:rFonts w:ascii="Arial" w:hAnsi="Arial" w:cs="Arial"/>
        </w:rPr>
        <w:t>ilahi vacibatlar ve</w:t>
      </w:r>
      <w:r w:rsidR="00BD787D">
        <w:rPr>
          <w:rFonts w:ascii="Arial" w:hAnsi="Arial" w:cs="Arial"/>
        </w:rPr>
        <w:t xml:space="preserve"> sünnetlerin tekrardan ca</w:t>
      </w:r>
      <w:r w:rsidR="00BD787D">
        <w:rPr>
          <w:rFonts w:ascii="Arial" w:hAnsi="Arial" w:cs="Arial"/>
        </w:rPr>
        <w:t>n</w:t>
      </w:r>
      <w:r w:rsidR="00BD787D">
        <w:rPr>
          <w:rFonts w:ascii="Arial" w:hAnsi="Arial" w:cs="Arial"/>
        </w:rPr>
        <w:t>landırılması</w:t>
      </w:r>
      <w:r w:rsidR="00583D33">
        <w:rPr>
          <w:rFonts w:ascii="Arial" w:hAnsi="Arial" w:cs="Arial"/>
        </w:rPr>
        <w:t xml:space="preserve"> için</w:t>
      </w:r>
      <w:r w:rsidR="008B4D35">
        <w:rPr>
          <w:rFonts w:ascii="Arial" w:hAnsi="Arial" w:cs="Arial"/>
        </w:rPr>
        <w:t>di ve</w:t>
      </w:r>
      <w:r w:rsidR="00583D33">
        <w:rPr>
          <w:rFonts w:ascii="Arial" w:hAnsi="Arial" w:cs="Arial"/>
        </w:rPr>
        <w:t xml:space="preserve"> namaz da bunların başında yeralmaktaydı. </w:t>
      </w:r>
      <w:r w:rsidR="00D40D56">
        <w:rPr>
          <w:rFonts w:ascii="Arial" w:hAnsi="Arial" w:cs="Arial"/>
        </w:rPr>
        <w:t>Onun Şia’sı da namaza sıkı sarılmalı ve yalnız matem meclisleri ile yeti</w:t>
      </w:r>
      <w:r w:rsidR="00D40D56">
        <w:rPr>
          <w:rFonts w:ascii="Arial" w:hAnsi="Arial" w:cs="Arial"/>
        </w:rPr>
        <w:t>n</w:t>
      </w:r>
      <w:r w:rsidR="00D40D56">
        <w:rPr>
          <w:rFonts w:ascii="Arial" w:hAnsi="Arial" w:cs="Arial"/>
        </w:rPr>
        <w:t xml:space="preserve">memelidir. </w:t>
      </w:r>
      <w:r w:rsidR="00EE7524">
        <w:rPr>
          <w:rFonts w:ascii="Arial" w:hAnsi="Arial" w:cs="Arial"/>
        </w:rPr>
        <w:t xml:space="preserve">İmam Hüseyin (a.s)’ın şefaetini uman ve sıkıca </w:t>
      </w:r>
      <w:r w:rsidR="008B4D35">
        <w:rPr>
          <w:rFonts w:ascii="Arial" w:hAnsi="Arial" w:cs="Arial"/>
        </w:rPr>
        <w:t xml:space="preserve">ona ümit </w:t>
      </w:r>
      <w:r w:rsidR="00EE7524">
        <w:rPr>
          <w:rFonts w:ascii="Arial" w:hAnsi="Arial" w:cs="Arial"/>
        </w:rPr>
        <w:t>bağ</w:t>
      </w:r>
      <w:r w:rsidR="008B4D35">
        <w:rPr>
          <w:rFonts w:ascii="Arial" w:hAnsi="Arial" w:cs="Arial"/>
        </w:rPr>
        <w:t>layanlar da</w:t>
      </w:r>
      <w:r w:rsidR="00EE7524">
        <w:rPr>
          <w:rFonts w:ascii="Arial" w:hAnsi="Arial" w:cs="Arial"/>
        </w:rPr>
        <w:t xml:space="preserve"> namaz ehli olmalıdırlar. Çü</w:t>
      </w:r>
      <w:r w:rsidR="00EE7524">
        <w:rPr>
          <w:rFonts w:ascii="Arial" w:hAnsi="Arial" w:cs="Arial"/>
        </w:rPr>
        <w:t>n</w:t>
      </w:r>
      <w:r w:rsidR="00EE7524">
        <w:rPr>
          <w:rFonts w:ascii="Arial" w:hAnsi="Arial" w:cs="Arial"/>
        </w:rPr>
        <w:t>kü şefaet, namaz ehli olmayanlara ulaşm</w:t>
      </w:r>
      <w:r w:rsidR="00543497">
        <w:rPr>
          <w:rFonts w:ascii="Arial" w:hAnsi="Arial" w:cs="Arial"/>
        </w:rPr>
        <w:t>a</w:t>
      </w:r>
      <w:r w:rsidR="00EE7524">
        <w:rPr>
          <w:rFonts w:ascii="Arial" w:hAnsi="Arial" w:cs="Arial"/>
        </w:rPr>
        <w:t>yacaktır.</w:t>
      </w:r>
      <w:r w:rsidR="000D6387">
        <w:rPr>
          <w:rFonts w:ascii="Arial" w:hAnsi="Arial" w:cs="Arial"/>
        </w:rPr>
        <w:t xml:space="preserve"> Ne yazıktır ki,</w:t>
      </w:r>
      <w:r w:rsidR="00EE7524">
        <w:rPr>
          <w:rFonts w:ascii="Arial" w:hAnsi="Arial" w:cs="Arial"/>
        </w:rPr>
        <w:t xml:space="preserve"> </w:t>
      </w:r>
      <w:r w:rsidR="000D6387">
        <w:rPr>
          <w:rFonts w:ascii="Arial" w:hAnsi="Arial" w:cs="Arial"/>
        </w:rPr>
        <w:t>Matem ve yas günl</w:t>
      </w:r>
      <w:r w:rsidR="000D6387">
        <w:rPr>
          <w:rFonts w:ascii="Arial" w:hAnsi="Arial" w:cs="Arial"/>
        </w:rPr>
        <w:t>e</w:t>
      </w:r>
      <w:r w:rsidR="000D6387">
        <w:rPr>
          <w:rFonts w:ascii="Arial" w:hAnsi="Arial" w:cs="Arial"/>
        </w:rPr>
        <w:t>rinde İmam (a.s)’ın matemi için sinezeni ve diğer matem merasimleri</w:t>
      </w:r>
      <w:r w:rsidR="008B4D35">
        <w:rPr>
          <w:rFonts w:ascii="Arial" w:hAnsi="Arial" w:cs="Arial"/>
        </w:rPr>
        <w:t xml:space="preserve">n </w:t>
      </w:r>
      <w:r w:rsidR="000D6387">
        <w:rPr>
          <w:rFonts w:ascii="Arial" w:hAnsi="Arial" w:cs="Arial"/>
        </w:rPr>
        <w:t xml:space="preserve">de zahmet </w:t>
      </w:r>
      <w:r w:rsidR="008B4D35">
        <w:rPr>
          <w:rFonts w:ascii="Arial" w:hAnsi="Arial" w:cs="Arial"/>
        </w:rPr>
        <w:t>çekiyorlar</w:t>
      </w:r>
      <w:r w:rsidR="000D6387">
        <w:rPr>
          <w:rFonts w:ascii="Arial" w:hAnsi="Arial" w:cs="Arial"/>
        </w:rPr>
        <w:t xml:space="preserve"> </w:t>
      </w:r>
      <w:r w:rsidR="008B4D35">
        <w:rPr>
          <w:rFonts w:ascii="Arial" w:hAnsi="Arial" w:cs="Arial"/>
        </w:rPr>
        <w:t>fakat</w:t>
      </w:r>
      <w:r w:rsidR="000D6387">
        <w:rPr>
          <w:rFonts w:ascii="Arial" w:hAnsi="Arial" w:cs="Arial"/>
        </w:rPr>
        <w:t xml:space="preserve"> namaza karşı gerekli itina ve özeni göstermeyenlere</w:t>
      </w:r>
      <w:r w:rsidR="008B4D35">
        <w:rPr>
          <w:rFonts w:ascii="Arial" w:hAnsi="Arial" w:cs="Arial"/>
        </w:rPr>
        <w:t xml:space="preserve"> ne yazık</w:t>
      </w:r>
      <w:r w:rsidR="000D6387">
        <w:rPr>
          <w:rFonts w:ascii="Arial" w:hAnsi="Arial" w:cs="Arial"/>
        </w:rPr>
        <w:t>. Zira bu vacip olan n</w:t>
      </w:r>
      <w:r w:rsidR="000D6387">
        <w:rPr>
          <w:rFonts w:ascii="Arial" w:hAnsi="Arial" w:cs="Arial"/>
        </w:rPr>
        <w:t>a</w:t>
      </w:r>
      <w:r w:rsidR="000D6387">
        <w:rPr>
          <w:rFonts w:ascii="Arial" w:hAnsi="Arial" w:cs="Arial"/>
        </w:rPr>
        <w:t>mazı bırakıp sünnet olanla y</w:t>
      </w:r>
      <w:r w:rsidR="000D6387">
        <w:rPr>
          <w:rFonts w:ascii="Arial" w:hAnsi="Arial" w:cs="Arial"/>
        </w:rPr>
        <w:t>e</w:t>
      </w:r>
      <w:r w:rsidR="000D6387">
        <w:rPr>
          <w:rFonts w:ascii="Arial" w:hAnsi="Arial" w:cs="Arial"/>
        </w:rPr>
        <w:t>tinmek</w:t>
      </w:r>
      <w:r w:rsidR="008A6814">
        <w:rPr>
          <w:rFonts w:ascii="Arial" w:hAnsi="Arial" w:cs="Arial"/>
        </w:rPr>
        <w:t>tir.</w:t>
      </w:r>
    </w:p>
    <w:p w:rsidR="00096459" w:rsidRDefault="00096459" w:rsidP="00107BC4">
      <w:pPr>
        <w:spacing w:before="60" w:after="60" w:line="276" w:lineRule="auto"/>
        <w:ind w:firstLine="397"/>
        <w:jc w:val="both"/>
        <w:rPr>
          <w:rFonts w:ascii="Arial" w:hAnsi="Arial" w:cs="Arial"/>
        </w:rPr>
      </w:pPr>
    </w:p>
    <w:p w:rsidR="00096459" w:rsidRDefault="00096459" w:rsidP="00107BC4">
      <w:pPr>
        <w:spacing w:before="60" w:after="60" w:line="276" w:lineRule="auto"/>
        <w:ind w:firstLine="397"/>
        <w:jc w:val="both"/>
        <w:rPr>
          <w:rFonts w:ascii="Arial" w:hAnsi="Arial" w:cs="Arial"/>
        </w:rPr>
      </w:pPr>
      <w:r>
        <w:rPr>
          <w:rFonts w:ascii="Arial" w:hAnsi="Arial" w:cs="Arial"/>
        </w:rPr>
        <w:t>NEVAVİS</w:t>
      </w:r>
    </w:p>
    <w:p w:rsidR="00096459" w:rsidRDefault="00096459" w:rsidP="0017080A">
      <w:pPr>
        <w:spacing w:before="60" w:after="60" w:line="276" w:lineRule="auto"/>
        <w:ind w:firstLine="397"/>
        <w:jc w:val="both"/>
        <w:rPr>
          <w:rFonts w:ascii="Arial" w:hAnsi="Arial" w:cs="Arial"/>
        </w:rPr>
      </w:pPr>
      <w:r>
        <w:rPr>
          <w:rFonts w:ascii="Arial" w:hAnsi="Arial" w:cs="Arial"/>
        </w:rPr>
        <w:t>İmam Hüseyin</w:t>
      </w:r>
      <w:r w:rsidR="006E048D">
        <w:rPr>
          <w:rFonts w:ascii="Arial" w:hAnsi="Arial" w:cs="Arial"/>
        </w:rPr>
        <w:t xml:space="preserve"> (a.s)’ın Mekke’den Irak’a doğru yolc</w:t>
      </w:r>
      <w:r w:rsidR="006E048D">
        <w:rPr>
          <w:rFonts w:ascii="Arial" w:hAnsi="Arial" w:cs="Arial"/>
        </w:rPr>
        <w:t>u</w:t>
      </w:r>
      <w:r w:rsidR="006E048D">
        <w:rPr>
          <w:rFonts w:ascii="Arial" w:hAnsi="Arial" w:cs="Arial"/>
        </w:rPr>
        <w:t>luğu sırasında yapış olduğu hutb</w:t>
      </w:r>
      <w:r w:rsidR="006E048D">
        <w:rPr>
          <w:rFonts w:ascii="Arial" w:hAnsi="Arial" w:cs="Arial"/>
        </w:rPr>
        <w:t>e</w:t>
      </w:r>
      <w:r w:rsidR="006E048D">
        <w:rPr>
          <w:rFonts w:ascii="Arial" w:hAnsi="Arial" w:cs="Arial"/>
        </w:rPr>
        <w:t xml:space="preserve">sinde </w:t>
      </w:r>
      <w:r w:rsidR="00ED6F19">
        <w:rPr>
          <w:rFonts w:ascii="Arial" w:hAnsi="Arial" w:cs="Arial"/>
        </w:rPr>
        <w:t>zikrettiği</w:t>
      </w:r>
      <w:r w:rsidR="006E048D">
        <w:rPr>
          <w:rFonts w:ascii="Arial" w:hAnsi="Arial" w:cs="Arial"/>
        </w:rPr>
        <w:t xml:space="preserve"> bir yerin ismidir. </w:t>
      </w:r>
      <w:r w:rsidR="007554E3">
        <w:rPr>
          <w:rFonts w:ascii="Arial" w:hAnsi="Arial" w:cs="Arial"/>
        </w:rPr>
        <w:t>Bu hutbe “</w:t>
      </w:r>
      <w:r w:rsidR="00FF4CE9">
        <w:rPr>
          <w:rFonts w:ascii="Arial" w:hAnsi="Arial" w:cs="Arial"/>
        </w:rPr>
        <w:t>Huttu-t</w:t>
      </w:r>
      <w:r w:rsidR="007554E3">
        <w:rPr>
          <w:rFonts w:ascii="Arial" w:hAnsi="Arial" w:cs="Arial"/>
        </w:rPr>
        <w:t xml:space="preserve"> Mevt” olup İmam (a.s)</w:t>
      </w:r>
      <w:r w:rsidR="0017080A">
        <w:rPr>
          <w:rFonts w:ascii="Arial" w:hAnsi="Arial" w:cs="Arial"/>
        </w:rPr>
        <w:t>,</w:t>
      </w:r>
      <w:r w:rsidR="007554E3">
        <w:rPr>
          <w:rFonts w:ascii="Arial" w:hAnsi="Arial" w:cs="Arial"/>
        </w:rPr>
        <w:t xml:space="preserve"> bu hu</w:t>
      </w:r>
      <w:r w:rsidR="007554E3">
        <w:rPr>
          <w:rFonts w:ascii="Arial" w:hAnsi="Arial" w:cs="Arial"/>
        </w:rPr>
        <w:t>t</w:t>
      </w:r>
      <w:r w:rsidR="007554E3">
        <w:rPr>
          <w:rFonts w:ascii="Arial" w:hAnsi="Arial" w:cs="Arial"/>
        </w:rPr>
        <w:t xml:space="preserve">besinde </w:t>
      </w:r>
      <w:r w:rsidR="00FF4CE9">
        <w:rPr>
          <w:rFonts w:ascii="Arial" w:hAnsi="Arial" w:cs="Arial"/>
        </w:rPr>
        <w:t xml:space="preserve">mübarek bedeninin bütün uzuvlarının </w:t>
      </w:r>
      <w:r w:rsidR="00D1119B">
        <w:rPr>
          <w:rFonts w:ascii="Arial" w:hAnsi="Arial" w:cs="Arial"/>
        </w:rPr>
        <w:t xml:space="preserve">Nevavis ile Kerbela arasında parça, parça edileceğine değinmiştir. </w:t>
      </w:r>
      <w:r w:rsidR="00D1119B">
        <w:rPr>
          <w:rStyle w:val="FootnoteReference"/>
          <w:rFonts w:ascii="Arial" w:hAnsi="Arial" w:cs="Arial"/>
        </w:rPr>
        <w:footnoteReference w:id="856"/>
      </w:r>
      <w:r w:rsidR="00D1119B">
        <w:rPr>
          <w:rFonts w:ascii="Arial" w:hAnsi="Arial" w:cs="Arial"/>
        </w:rPr>
        <w:t xml:space="preserve"> </w:t>
      </w:r>
      <w:r w:rsidR="007F2F18">
        <w:rPr>
          <w:rFonts w:ascii="Arial" w:hAnsi="Arial" w:cs="Arial"/>
        </w:rPr>
        <w:t>Nevavis’in sözcük anlamı; Hırstiyanların mezarlığı ve ta</w:t>
      </w:r>
      <w:r w:rsidR="007F2F18">
        <w:rPr>
          <w:rFonts w:ascii="Arial" w:hAnsi="Arial" w:cs="Arial"/>
        </w:rPr>
        <w:t>ş</w:t>
      </w:r>
      <w:r w:rsidR="0017080A">
        <w:rPr>
          <w:rFonts w:ascii="Arial" w:hAnsi="Arial" w:cs="Arial"/>
        </w:rPr>
        <w:t>tan yapılan tabuta da</w:t>
      </w:r>
      <w:r w:rsidR="007F2F18">
        <w:rPr>
          <w:rFonts w:ascii="Arial" w:hAnsi="Arial" w:cs="Arial"/>
        </w:rPr>
        <w:t xml:space="preserve"> denilmektedir.</w:t>
      </w:r>
      <w:r w:rsidR="007F2F18">
        <w:rPr>
          <w:rStyle w:val="FootnoteReference"/>
          <w:rFonts w:ascii="Arial" w:hAnsi="Arial" w:cs="Arial"/>
        </w:rPr>
        <w:footnoteReference w:id="857"/>
      </w:r>
      <w:r w:rsidR="006950C8">
        <w:rPr>
          <w:rFonts w:ascii="Arial" w:hAnsi="Arial" w:cs="Arial"/>
        </w:rPr>
        <w:t xml:space="preserve"> Burada </w:t>
      </w:r>
      <w:r w:rsidR="006950C8">
        <w:rPr>
          <w:rFonts w:ascii="Arial" w:hAnsi="Arial" w:cs="Arial"/>
        </w:rPr>
        <w:lastRenderedPageBreak/>
        <w:t xml:space="preserve">Nevavis’ten maksat, </w:t>
      </w:r>
      <w:r w:rsidR="0017080A">
        <w:rPr>
          <w:rFonts w:ascii="Arial" w:hAnsi="Arial" w:cs="Arial"/>
        </w:rPr>
        <w:t>Kerbela yakınlarıda terkedilmiş Hırstiyan köyüdür.</w:t>
      </w:r>
      <w:r w:rsidR="007A48A8">
        <w:rPr>
          <w:rFonts w:ascii="Arial" w:hAnsi="Arial" w:cs="Arial"/>
        </w:rPr>
        <w:t xml:space="preserve"> </w:t>
      </w:r>
    </w:p>
    <w:p w:rsidR="007929DA" w:rsidRDefault="007929DA" w:rsidP="00107BC4">
      <w:pPr>
        <w:spacing w:before="60" w:after="60" w:line="276" w:lineRule="auto"/>
        <w:ind w:firstLine="397"/>
        <w:jc w:val="both"/>
        <w:rPr>
          <w:rFonts w:ascii="Arial" w:hAnsi="Arial" w:cs="Arial"/>
        </w:rPr>
      </w:pPr>
    </w:p>
    <w:p w:rsidR="007929DA" w:rsidRDefault="007929DA" w:rsidP="00107BC4">
      <w:pPr>
        <w:spacing w:before="60" w:after="60" w:line="276" w:lineRule="auto"/>
        <w:ind w:firstLine="397"/>
        <w:jc w:val="both"/>
        <w:rPr>
          <w:rFonts w:ascii="Arial" w:hAnsi="Arial" w:cs="Arial"/>
        </w:rPr>
      </w:pPr>
      <w:r>
        <w:rPr>
          <w:rFonts w:ascii="Arial" w:hAnsi="Arial" w:cs="Arial"/>
        </w:rPr>
        <w:t>NEVHE</w:t>
      </w:r>
    </w:p>
    <w:p w:rsidR="007929DA" w:rsidRDefault="007929DA" w:rsidP="00CD3023">
      <w:pPr>
        <w:spacing w:before="60" w:after="60" w:line="276" w:lineRule="auto"/>
        <w:ind w:firstLine="397"/>
        <w:jc w:val="both"/>
        <w:rPr>
          <w:rFonts w:ascii="Arial" w:hAnsi="Arial" w:cs="Arial"/>
        </w:rPr>
      </w:pPr>
      <w:r>
        <w:rPr>
          <w:rFonts w:ascii="Arial" w:hAnsi="Arial" w:cs="Arial"/>
        </w:rPr>
        <w:t>Musibet</w:t>
      </w:r>
      <w:r w:rsidR="00680BC8">
        <w:rPr>
          <w:rFonts w:ascii="Arial" w:hAnsi="Arial" w:cs="Arial"/>
        </w:rPr>
        <w:t>i beyan etme, sesli bir şekilde ağlama, m</w:t>
      </w:r>
      <w:r w:rsidR="00680BC8">
        <w:rPr>
          <w:rFonts w:ascii="Arial" w:hAnsi="Arial" w:cs="Arial"/>
        </w:rPr>
        <w:t>a</w:t>
      </w:r>
      <w:r w:rsidR="00680BC8">
        <w:rPr>
          <w:rFonts w:ascii="Arial" w:hAnsi="Arial" w:cs="Arial"/>
        </w:rPr>
        <w:t xml:space="preserve">temde yüksek sesle ağlama, </w:t>
      </w:r>
      <w:r w:rsidR="004D0734">
        <w:rPr>
          <w:rFonts w:ascii="Arial" w:hAnsi="Arial" w:cs="Arial"/>
        </w:rPr>
        <w:t>çığlık ve feryat etme,</w:t>
      </w:r>
      <w:r w:rsidR="003C55F4">
        <w:rPr>
          <w:rFonts w:ascii="Arial" w:hAnsi="Arial" w:cs="Arial"/>
        </w:rPr>
        <w:t xml:space="preserve"> yü</w:t>
      </w:r>
      <w:r w:rsidR="003C55F4">
        <w:rPr>
          <w:rFonts w:ascii="Arial" w:hAnsi="Arial" w:cs="Arial"/>
        </w:rPr>
        <w:t>k</w:t>
      </w:r>
      <w:r w:rsidR="003C55F4">
        <w:rPr>
          <w:rFonts w:ascii="Arial" w:hAnsi="Arial" w:cs="Arial"/>
        </w:rPr>
        <w:t xml:space="preserve">sekten ağlama, </w:t>
      </w:r>
      <w:r w:rsidR="00DE74FA">
        <w:rPr>
          <w:rFonts w:ascii="Arial" w:hAnsi="Arial" w:cs="Arial"/>
        </w:rPr>
        <w:t xml:space="preserve">ölmüş birine figan etme, </w:t>
      </w:r>
      <w:r w:rsidR="00915BF8">
        <w:rPr>
          <w:rFonts w:ascii="Arial" w:hAnsi="Arial" w:cs="Arial"/>
        </w:rPr>
        <w:t>matem ve yas merasiminde hüzün ve kederli bir şiir okumadır ki</w:t>
      </w:r>
      <w:r w:rsidR="00CD3023">
        <w:rPr>
          <w:rFonts w:ascii="Arial" w:hAnsi="Arial" w:cs="Arial"/>
        </w:rPr>
        <w:t>,</w:t>
      </w:r>
      <w:r w:rsidR="00915BF8">
        <w:rPr>
          <w:rFonts w:ascii="Arial" w:hAnsi="Arial" w:cs="Arial"/>
        </w:rPr>
        <w:t xml:space="preserve"> bu dünyadan yeni göçmüş birine veya masum İmamlara ol</w:t>
      </w:r>
      <w:r w:rsidR="00915BF8">
        <w:rPr>
          <w:rFonts w:ascii="Arial" w:hAnsi="Arial" w:cs="Arial"/>
        </w:rPr>
        <w:t>a</w:t>
      </w:r>
      <w:r w:rsidR="00915BF8">
        <w:rPr>
          <w:rFonts w:ascii="Arial" w:hAnsi="Arial" w:cs="Arial"/>
        </w:rPr>
        <w:t>bilir.</w:t>
      </w:r>
      <w:r w:rsidR="00915BF8">
        <w:rPr>
          <w:rStyle w:val="FootnoteReference"/>
          <w:rFonts w:ascii="Arial" w:hAnsi="Arial" w:cs="Arial"/>
        </w:rPr>
        <w:footnoteReference w:id="858"/>
      </w:r>
      <w:r w:rsidR="00915BF8">
        <w:rPr>
          <w:rFonts w:ascii="Arial" w:hAnsi="Arial" w:cs="Arial"/>
        </w:rPr>
        <w:t xml:space="preserve"> </w:t>
      </w:r>
      <w:r w:rsidR="00CD3023">
        <w:rPr>
          <w:rFonts w:ascii="Arial" w:hAnsi="Arial" w:cs="Arial"/>
        </w:rPr>
        <w:t>Nevhe için başka</w:t>
      </w:r>
      <w:r w:rsidR="003C5F4D">
        <w:rPr>
          <w:rFonts w:ascii="Arial" w:hAnsi="Arial" w:cs="Arial"/>
        </w:rPr>
        <w:t xml:space="preserve"> tabirlerini de şöyle sıralamak mü</w:t>
      </w:r>
      <w:r w:rsidR="003C5F4D">
        <w:rPr>
          <w:rFonts w:ascii="Arial" w:hAnsi="Arial" w:cs="Arial"/>
        </w:rPr>
        <w:t>m</w:t>
      </w:r>
      <w:r w:rsidR="003C5F4D">
        <w:rPr>
          <w:rFonts w:ascii="Arial" w:hAnsi="Arial" w:cs="Arial"/>
        </w:rPr>
        <w:t>kündür: “Nevhe süslemek, Nevhe yapmak, Nevhe söylemek, Nevhe okumak</w:t>
      </w:r>
      <w:r w:rsidR="00CD3023">
        <w:rPr>
          <w:rFonts w:ascii="Arial" w:hAnsi="Arial" w:cs="Arial"/>
        </w:rPr>
        <w:t>tır. Ö</w:t>
      </w:r>
      <w:r w:rsidR="004E4538">
        <w:rPr>
          <w:rFonts w:ascii="Arial" w:hAnsi="Arial" w:cs="Arial"/>
        </w:rPr>
        <w:t>len birine nevhe okumak, cahiliyet adetlerinden olduğundan dolayı mekruh ve İ</w:t>
      </w:r>
      <w:r w:rsidR="004E4538">
        <w:rPr>
          <w:rFonts w:ascii="Arial" w:hAnsi="Arial" w:cs="Arial"/>
        </w:rPr>
        <w:t>s</w:t>
      </w:r>
      <w:r w:rsidR="004E4538">
        <w:rPr>
          <w:rFonts w:ascii="Arial" w:hAnsi="Arial" w:cs="Arial"/>
        </w:rPr>
        <w:t>lam’ın hoş görmediği gelen</w:t>
      </w:r>
      <w:r w:rsidR="00CD3023">
        <w:rPr>
          <w:rFonts w:ascii="Arial" w:hAnsi="Arial" w:cs="Arial"/>
        </w:rPr>
        <w:t>e</w:t>
      </w:r>
      <w:r w:rsidR="004E4538">
        <w:rPr>
          <w:rFonts w:ascii="Arial" w:hAnsi="Arial" w:cs="Arial"/>
        </w:rPr>
        <w:t>klerdendir.</w:t>
      </w:r>
      <w:r w:rsidR="00CD3023">
        <w:rPr>
          <w:rFonts w:ascii="Arial" w:hAnsi="Arial" w:cs="Arial"/>
        </w:rPr>
        <w:t>”</w:t>
      </w:r>
      <w:r w:rsidR="004E4538">
        <w:rPr>
          <w:rFonts w:ascii="Arial" w:hAnsi="Arial" w:cs="Arial"/>
        </w:rPr>
        <w:t xml:space="preserve"> </w:t>
      </w:r>
      <w:r w:rsidR="004E4538">
        <w:rPr>
          <w:rStyle w:val="FootnoteReference"/>
          <w:rFonts w:ascii="Arial" w:hAnsi="Arial" w:cs="Arial"/>
        </w:rPr>
        <w:footnoteReference w:id="859"/>
      </w:r>
      <w:r w:rsidR="004E4538">
        <w:rPr>
          <w:rFonts w:ascii="Arial" w:hAnsi="Arial" w:cs="Arial"/>
        </w:rPr>
        <w:t xml:space="preserve"> </w:t>
      </w:r>
      <w:r w:rsidR="00431E51">
        <w:rPr>
          <w:rFonts w:ascii="Arial" w:hAnsi="Arial" w:cs="Arial"/>
        </w:rPr>
        <w:t>Bu mevzu M</w:t>
      </w:r>
      <w:r w:rsidR="00431E51">
        <w:rPr>
          <w:rFonts w:ascii="Arial" w:hAnsi="Arial" w:cs="Arial"/>
        </w:rPr>
        <w:t>a</w:t>
      </w:r>
      <w:r w:rsidR="00431E51">
        <w:rPr>
          <w:rFonts w:ascii="Arial" w:hAnsi="Arial" w:cs="Arial"/>
        </w:rPr>
        <w:t>sumlar hakkında geçerli olmayıp aksine onlar için nevhe ve gözyaşı dökmek önemli şiarlardan</w:t>
      </w:r>
      <w:r w:rsidR="00CD3023">
        <w:rPr>
          <w:rFonts w:ascii="Arial" w:hAnsi="Arial" w:cs="Arial"/>
        </w:rPr>
        <w:t>dır</w:t>
      </w:r>
      <w:r w:rsidR="00431E51">
        <w:rPr>
          <w:rFonts w:ascii="Arial" w:hAnsi="Arial" w:cs="Arial"/>
        </w:rPr>
        <w:t>,</w:t>
      </w:r>
      <w:r w:rsidR="00CD3023">
        <w:rPr>
          <w:rFonts w:ascii="Arial" w:hAnsi="Arial" w:cs="Arial"/>
        </w:rPr>
        <w:t xml:space="preserve"> çünkü</w:t>
      </w:r>
      <w:r w:rsidR="00431E51">
        <w:rPr>
          <w:rFonts w:ascii="Arial" w:hAnsi="Arial" w:cs="Arial"/>
        </w:rPr>
        <w:t xml:space="preserve"> i</w:t>
      </w:r>
      <w:r w:rsidR="00431E51">
        <w:rPr>
          <w:rFonts w:ascii="Arial" w:hAnsi="Arial" w:cs="Arial"/>
        </w:rPr>
        <w:t>n</w:t>
      </w:r>
      <w:r w:rsidR="00431E51">
        <w:rPr>
          <w:rFonts w:ascii="Arial" w:hAnsi="Arial" w:cs="Arial"/>
        </w:rPr>
        <w:t>sanla</w:t>
      </w:r>
      <w:r w:rsidR="00CD3023">
        <w:rPr>
          <w:rFonts w:ascii="Arial" w:hAnsi="Arial" w:cs="Arial"/>
        </w:rPr>
        <w:t>rın kemala varması</w:t>
      </w:r>
      <w:r w:rsidR="00431E51">
        <w:rPr>
          <w:rFonts w:ascii="Arial" w:hAnsi="Arial" w:cs="Arial"/>
        </w:rPr>
        <w:t xml:space="preserve"> için kendilerine örnek aldıkları şahsiyetlerin hatıralarını canlı tut</w:t>
      </w:r>
      <w:r w:rsidR="00CD3023">
        <w:rPr>
          <w:rFonts w:ascii="Arial" w:hAnsi="Arial" w:cs="Arial"/>
        </w:rPr>
        <w:t>maları</w:t>
      </w:r>
      <w:r w:rsidR="00431E51">
        <w:rPr>
          <w:rFonts w:ascii="Arial" w:hAnsi="Arial" w:cs="Arial"/>
        </w:rPr>
        <w:t xml:space="preserve"> </w:t>
      </w:r>
      <w:r w:rsidR="00CD3023">
        <w:rPr>
          <w:rFonts w:ascii="Arial" w:hAnsi="Arial" w:cs="Arial"/>
        </w:rPr>
        <w:t>gerekir</w:t>
      </w:r>
      <w:r w:rsidR="00431E51">
        <w:rPr>
          <w:rFonts w:ascii="Arial" w:hAnsi="Arial" w:cs="Arial"/>
        </w:rPr>
        <w:t xml:space="preserve">. </w:t>
      </w:r>
      <w:r w:rsidR="00A022FD">
        <w:rPr>
          <w:rFonts w:ascii="Arial" w:hAnsi="Arial" w:cs="Arial"/>
        </w:rPr>
        <w:t>Masum İmamların kendileri de Seyyid-i Şuheda’ya ağl</w:t>
      </w:r>
      <w:r w:rsidR="00A022FD">
        <w:rPr>
          <w:rFonts w:ascii="Arial" w:hAnsi="Arial" w:cs="Arial"/>
        </w:rPr>
        <w:t>a</w:t>
      </w:r>
      <w:r w:rsidR="00A022FD">
        <w:rPr>
          <w:rFonts w:ascii="Arial" w:hAnsi="Arial" w:cs="Arial"/>
        </w:rPr>
        <w:t xml:space="preserve">mış ve onun için Nevhe okutulmasını emretmişlerdir. </w:t>
      </w:r>
      <w:r w:rsidR="00016322">
        <w:rPr>
          <w:rFonts w:ascii="Arial" w:hAnsi="Arial" w:cs="Arial"/>
        </w:rPr>
        <w:t>İslam’ın önemli şehi</w:t>
      </w:r>
      <w:r w:rsidR="00016322">
        <w:rPr>
          <w:rFonts w:ascii="Arial" w:hAnsi="Arial" w:cs="Arial"/>
        </w:rPr>
        <w:t>t</w:t>
      </w:r>
      <w:r w:rsidR="00CD3023">
        <w:rPr>
          <w:rFonts w:ascii="Arial" w:hAnsi="Arial" w:cs="Arial"/>
        </w:rPr>
        <w:t>lerinden olan Cafer-i Teyyar ve</w:t>
      </w:r>
      <w:r w:rsidR="00016322">
        <w:rPr>
          <w:rFonts w:ascii="Arial" w:hAnsi="Arial" w:cs="Arial"/>
        </w:rPr>
        <w:t xml:space="preserve"> Hz. Hamza (a.s)’a Nevhe okutulmuştur. </w:t>
      </w:r>
      <w:r w:rsidR="000C439F">
        <w:rPr>
          <w:rFonts w:ascii="Arial" w:hAnsi="Arial" w:cs="Arial"/>
        </w:rPr>
        <w:t>Rivayetlerde adı geçen Nevhe’nin mekruhluğu ve bu işin iyi mesleklerden olm</w:t>
      </w:r>
      <w:r w:rsidR="000C439F">
        <w:rPr>
          <w:rFonts w:ascii="Arial" w:hAnsi="Arial" w:cs="Arial"/>
        </w:rPr>
        <w:t>a</w:t>
      </w:r>
      <w:r w:rsidR="000C439F">
        <w:rPr>
          <w:rFonts w:ascii="Arial" w:hAnsi="Arial" w:cs="Arial"/>
        </w:rPr>
        <w:t>dığı yerler, bu işin cahiliye döneminde olduğu gibi icra edilmesi ve batıl şeylerle karıştırılıp sunluması durumu</w:t>
      </w:r>
      <w:r w:rsidR="000C439F">
        <w:rPr>
          <w:rFonts w:ascii="Arial" w:hAnsi="Arial" w:cs="Arial"/>
        </w:rPr>
        <w:t>n</w:t>
      </w:r>
      <w:r w:rsidR="000C439F">
        <w:rPr>
          <w:rFonts w:ascii="Arial" w:hAnsi="Arial" w:cs="Arial"/>
        </w:rPr>
        <w:t>dadır.</w:t>
      </w:r>
      <w:r w:rsidR="000C439F">
        <w:rPr>
          <w:rStyle w:val="FootnoteReference"/>
          <w:rFonts w:ascii="Arial" w:hAnsi="Arial" w:cs="Arial"/>
        </w:rPr>
        <w:footnoteReference w:id="860"/>
      </w:r>
    </w:p>
    <w:p w:rsidR="000C439F" w:rsidRDefault="000C439F" w:rsidP="00F70C95">
      <w:pPr>
        <w:spacing w:before="60" w:after="60" w:line="276" w:lineRule="auto"/>
        <w:ind w:firstLine="397"/>
        <w:jc w:val="both"/>
        <w:rPr>
          <w:rFonts w:ascii="Arial" w:hAnsi="Arial" w:cs="Arial"/>
        </w:rPr>
      </w:pPr>
      <w:r>
        <w:rPr>
          <w:rFonts w:ascii="Arial" w:hAnsi="Arial" w:cs="Arial"/>
        </w:rPr>
        <w:lastRenderedPageBreak/>
        <w:t>İmam Hüseyin (a.s)’ın matem geleneğinde “Nevhe” kendine has bir konuma sahip</w:t>
      </w:r>
      <w:r w:rsidR="00F70C95">
        <w:rPr>
          <w:rFonts w:ascii="Arial" w:hAnsi="Arial" w:cs="Arial"/>
        </w:rPr>
        <w:t>tir</w:t>
      </w:r>
      <w:r>
        <w:rPr>
          <w:rFonts w:ascii="Arial" w:hAnsi="Arial" w:cs="Arial"/>
        </w:rPr>
        <w:t>, bir nevi şiir olup</w:t>
      </w:r>
      <w:r w:rsidR="00956478">
        <w:rPr>
          <w:rFonts w:ascii="Arial" w:hAnsi="Arial" w:cs="Arial"/>
        </w:rPr>
        <w:t>, topl</w:t>
      </w:r>
      <w:r w:rsidR="00956478">
        <w:rPr>
          <w:rFonts w:ascii="Arial" w:hAnsi="Arial" w:cs="Arial"/>
        </w:rPr>
        <w:t>u</w:t>
      </w:r>
      <w:r w:rsidR="00956478">
        <w:rPr>
          <w:rFonts w:ascii="Arial" w:hAnsi="Arial" w:cs="Arial"/>
        </w:rPr>
        <w:t xml:space="preserve">mun hazır bulunduğu </w:t>
      </w:r>
      <w:r>
        <w:rPr>
          <w:rFonts w:ascii="Arial" w:hAnsi="Arial" w:cs="Arial"/>
        </w:rPr>
        <w:t xml:space="preserve">cemaetlerde mersiye şekilinde okunmaktadır. </w:t>
      </w:r>
      <w:r w:rsidR="00956478">
        <w:rPr>
          <w:rFonts w:ascii="Arial" w:hAnsi="Arial" w:cs="Arial"/>
        </w:rPr>
        <w:t>“Nevhe şiirlerini sinezeni için hazırlıyorla</w:t>
      </w:r>
      <w:r w:rsidR="00956478">
        <w:rPr>
          <w:rFonts w:ascii="Arial" w:hAnsi="Arial" w:cs="Arial"/>
        </w:rPr>
        <w:t>r</w:t>
      </w:r>
      <w:r w:rsidR="00956478">
        <w:rPr>
          <w:rFonts w:ascii="Arial" w:hAnsi="Arial" w:cs="Arial"/>
        </w:rPr>
        <w:t xml:space="preserve">dı. </w:t>
      </w:r>
      <w:r w:rsidR="003D7494">
        <w:rPr>
          <w:rFonts w:ascii="Arial" w:hAnsi="Arial" w:cs="Arial"/>
        </w:rPr>
        <w:t xml:space="preserve">Biri Nevhe okuyor diğerleri de </w:t>
      </w:r>
      <w:r w:rsidR="00393AD6">
        <w:rPr>
          <w:rFonts w:ascii="Arial" w:hAnsi="Arial" w:cs="Arial"/>
        </w:rPr>
        <w:t>onun ok</w:t>
      </w:r>
      <w:r w:rsidR="00393AD6">
        <w:rPr>
          <w:rFonts w:ascii="Arial" w:hAnsi="Arial" w:cs="Arial"/>
        </w:rPr>
        <w:t>u</w:t>
      </w:r>
      <w:r w:rsidR="00393AD6">
        <w:rPr>
          <w:rFonts w:ascii="Arial" w:hAnsi="Arial" w:cs="Arial"/>
        </w:rPr>
        <w:t>duğu makama göre düzenli bir tarzda sinelerine vuruyorlardı. Ancak Mersiye şiirlerinde güzel bir seslendirme yapılarak, m</w:t>
      </w:r>
      <w:r w:rsidR="00393AD6">
        <w:rPr>
          <w:rFonts w:ascii="Arial" w:hAnsi="Arial" w:cs="Arial"/>
        </w:rPr>
        <w:t>a</w:t>
      </w:r>
      <w:r w:rsidR="00393AD6">
        <w:rPr>
          <w:rFonts w:ascii="Arial" w:hAnsi="Arial" w:cs="Arial"/>
        </w:rPr>
        <w:t>tem merasiminde hazır bulunanların hüzünlendirip ağl</w:t>
      </w:r>
      <w:r w:rsidR="00393AD6">
        <w:rPr>
          <w:rFonts w:ascii="Arial" w:hAnsi="Arial" w:cs="Arial"/>
        </w:rPr>
        <w:t>a</w:t>
      </w:r>
      <w:r w:rsidR="00393AD6">
        <w:rPr>
          <w:rFonts w:ascii="Arial" w:hAnsi="Arial" w:cs="Arial"/>
        </w:rPr>
        <w:t>tılması ve dinleyicilerin Kerbela şehitlerinin öldürülme sahnel</w:t>
      </w:r>
      <w:r w:rsidR="00393AD6">
        <w:rPr>
          <w:rFonts w:ascii="Arial" w:hAnsi="Arial" w:cs="Arial"/>
        </w:rPr>
        <w:t>e</w:t>
      </w:r>
      <w:r w:rsidR="00393AD6">
        <w:rPr>
          <w:rFonts w:ascii="Arial" w:hAnsi="Arial" w:cs="Arial"/>
        </w:rPr>
        <w:t>rinden etkilenip kederlendirilmesi hedeflenirdi ve bunlara “Ruze” denilmezdi.”</w:t>
      </w:r>
      <w:r w:rsidR="00393AD6">
        <w:rPr>
          <w:rStyle w:val="FootnoteReference"/>
          <w:rFonts w:ascii="Arial" w:hAnsi="Arial" w:cs="Arial"/>
        </w:rPr>
        <w:footnoteReference w:id="861"/>
      </w:r>
      <w:r w:rsidR="00393AD6">
        <w:rPr>
          <w:rFonts w:ascii="Arial" w:hAnsi="Arial" w:cs="Arial"/>
        </w:rPr>
        <w:t xml:space="preserve"> </w:t>
      </w:r>
      <w:r w:rsidR="00D97E51">
        <w:rPr>
          <w:rFonts w:ascii="Arial" w:hAnsi="Arial" w:cs="Arial"/>
        </w:rPr>
        <w:t xml:space="preserve"> “…Gaçarlar döneminde Nevhe ve Mersiye okuyan en meşhur Şai</w:t>
      </w:r>
      <w:r w:rsidR="00D97E51">
        <w:rPr>
          <w:rFonts w:ascii="Arial" w:hAnsi="Arial" w:cs="Arial"/>
        </w:rPr>
        <w:t>r</w:t>
      </w:r>
      <w:r w:rsidR="00D97E51">
        <w:rPr>
          <w:rFonts w:ascii="Arial" w:hAnsi="Arial" w:cs="Arial"/>
        </w:rPr>
        <w:t xml:space="preserve">ler Yeğmayi Çendegi ile Visal-i Şirazi olarak </w:t>
      </w:r>
      <w:r w:rsidR="00F70C95">
        <w:rPr>
          <w:rFonts w:ascii="Arial" w:hAnsi="Arial" w:cs="Arial"/>
        </w:rPr>
        <w:t>nakledilir</w:t>
      </w:r>
      <w:r w:rsidR="00D97E51">
        <w:rPr>
          <w:rFonts w:ascii="Arial" w:hAnsi="Arial" w:cs="Arial"/>
        </w:rPr>
        <w:t>.”</w:t>
      </w:r>
      <w:r w:rsidR="00D97E51">
        <w:rPr>
          <w:rStyle w:val="FootnoteReference"/>
          <w:rFonts w:ascii="Arial" w:hAnsi="Arial" w:cs="Arial"/>
        </w:rPr>
        <w:footnoteReference w:id="862"/>
      </w:r>
      <w:r w:rsidR="00D97E51">
        <w:rPr>
          <w:rFonts w:ascii="Arial" w:hAnsi="Arial" w:cs="Arial"/>
        </w:rPr>
        <w:t xml:space="preserve"> Bu tarz Araplar ar</w:t>
      </w:r>
      <w:r w:rsidR="00D97E51">
        <w:rPr>
          <w:rFonts w:ascii="Arial" w:hAnsi="Arial" w:cs="Arial"/>
        </w:rPr>
        <w:t>a</w:t>
      </w:r>
      <w:r w:rsidR="00D97E51">
        <w:rPr>
          <w:rFonts w:ascii="Arial" w:hAnsi="Arial" w:cs="Arial"/>
        </w:rPr>
        <w:t xml:space="preserve">sında da yaygındır. Zira mersiye ve nevhe okumak yalnız Seyyid-i Şuheda’ya özel bir durumdur. </w:t>
      </w:r>
      <w:r w:rsidR="00C11095">
        <w:rPr>
          <w:rFonts w:ascii="Arial" w:hAnsi="Arial" w:cs="Arial"/>
        </w:rPr>
        <w:t>Bu mer</w:t>
      </w:r>
      <w:r w:rsidR="00C11095">
        <w:rPr>
          <w:rFonts w:ascii="Arial" w:hAnsi="Arial" w:cs="Arial"/>
        </w:rPr>
        <w:t>a</w:t>
      </w:r>
      <w:r w:rsidR="00C11095">
        <w:rPr>
          <w:rFonts w:ascii="Arial" w:hAnsi="Arial" w:cs="Arial"/>
        </w:rPr>
        <w:t>simlerin yıl boyunca süren yaygınlığı göz önünde bulun</w:t>
      </w:r>
      <w:r w:rsidR="00F70C95">
        <w:rPr>
          <w:rFonts w:ascii="Arial" w:hAnsi="Arial" w:cs="Arial"/>
        </w:rPr>
        <w:t>durulduğunda</w:t>
      </w:r>
      <w:r w:rsidR="00C11095">
        <w:rPr>
          <w:rFonts w:ascii="Arial" w:hAnsi="Arial" w:cs="Arial"/>
        </w:rPr>
        <w:t>, içerik bakımı</w:t>
      </w:r>
      <w:r w:rsidR="00C11095">
        <w:rPr>
          <w:rFonts w:ascii="Arial" w:hAnsi="Arial" w:cs="Arial"/>
        </w:rPr>
        <w:t>n</w:t>
      </w:r>
      <w:r w:rsidR="00C11095">
        <w:rPr>
          <w:rFonts w:ascii="Arial" w:hAnsi="Arial" w:cs="Arial"/>
        </w:rPr>
        <w:t>dan çok sağlam ve her türlü tahrifden uzak nevhe ve mersiyelerin ortaya konulma g</w:t>
      </w:r>
      <w:r w:rsidR="00C11095">
        <w:rPr>
          <w:rFonts w:ascii="Arial" w:hAnsi="Arial" w:cs="Arial"/>
        </w:rPr>
        <w:t>e</w:t>
      </w:r>
      <w:r w:rsidR="00C11095">
        <w:rPr>
          <w:rFonts w:ascii="Arial" w:hAnsi="Arial" w:cs="Arial"/>
        </w:rPr>
        <w:t>reksimi daha aşikâr olacaktır.</w:t>
      </w:r>
      <w:r w:rsidR="003906D9">
        <w:rPr>
          <w:rFonts w:ascii="Arial" w:hAnsi="Arial" w:cs="Arial"/>
        </w:rPr>
        <w:t xml:space="preserve"> Aşura kültürü nevhe şekilinde de yaygınlaştırmalı ve nevhe okuyanlar da, h</w:t>
      </w:r>
      <w:r w:rsidR="003906D9">
        <w:rPr>
          <w:rFonts w:ascii="Arial" w:hAnsi="Arial" w:cs="Arial"/>
        </w:rPr>
        <w:t>e</w:t>
      </w:r>
      <w:r w:rsidR="003906D9">
        <w:rPr>
          <w:rFonts w:ascii="Arial" w:hAnsi="Arial" w:cs="Arial"/>
        </w:rPr>
        <w:t>deflerini yalnızca ağlatma yerine</w:t>
      </w:r>
      <w:r w:rsidR="00F70C95">
        <w:rPr>
          <w:rFonts w:ascii="Arial" w:hAnsi="Arial" w:cs="Arial"/>
        </w:rPr>
        <w:t>,</w:t>
      </w:r>
      <w:r w:rsidR="003906D9">
        <w:rPr>
          <w:rFonts w:ascii="Arial" w:hAnsi="Arial" w:cs="Arial"/>
        </w:rPr>
        <w:t xml:space="preserve"> daha ötelere yani Ehl-i Beyt (a.s)’ın faziletlerini insanlara ulaştırma hedefini taş</w:t>
      </w:r>
      <w:r w:rsidR="003906D9">
        <w:rPr>
          <w:rFonts w:ascii="Arial" w:hAnsi="Arial" w:cs="Arial"/>
        </w:rPr>
        <w:t>ı</w:t>
      </w:r>
      <w:r w:rsidR="003906D9">
        <w:rPr>
          <w:rFonts w:ascii="Arial" w:hAnsi="Arial" w:cs="Arial"/>
        </w:rPr>
        <w:t>mal</w:t>
      </w:r>
      <w:r w:rsidR="003906D9">
        <w:rPr>
          <w:rFonts w:ascii="Arial" w:hAnsi="Arial" w:cs="Arial"/>
        </w:rPr>
        <w:t>ı</w:t>
      </w:r>
      <w:r w:rsidR="003906D9">
        <w:rPr>
          <w:rFonts w:ascii="Arial" w:hAnsi="Arial" w:cs="Arial"/>
        </w:rPr>
        <w:t>dır</w:t>
      </w:r>
      <w:r w:rsidR="00F70C95">
        <w:rPr>
          <w:rFonts w:ascii="Arial" w:hAnsi="Arial" w:cs="Arial"/>
        </w:rPr>
        <w:t>lar</w:t>
      </w:r>
      <w:r w:rsidR="003906D9">
        <w:rPr>
          <w:rFonts w:ascii="Arial" w:hAnsi="Arial" w:cs="Arial"/>
        </w:rPr>
        <w:t>.</w:t>
      </w:r>
    </w:p>
    <w:p w:rsidR="003906D9" w:rsidRDefault="003906D9" w:rsidP="00107BC4">
      <w:pPr>
        <w:spacing w:before="60" w:after="60" w:line="276" w:lineRule="auto"/>
        <w:ind w:firstLine="397"/>
        <w:jc w:val="both"/>
        <w:rPr>
          <w:rFonts w:ascii="Arial" w:hAnsi="Arial" w:cs="Arial"/>
        </w:rPr>
      </w:pPr>
    </w:p>
    <w:p w:rsidR="003906D9" w:rsidRDefault="008C2F67" w:rsidP="00107BC4">
      <w:pPr>
        <w:spacing w:before="60" w:after="60" w:line="276" w:lineRule="auto"/>
        <w:ind w:firstLine="397"/>
        <w:jc w:val="both"/>
        <w:rPr>
          <w:rFonts w:ascii="Arial" w:hAnsi="Arial" w:cs="Arial"/>
        </w:rPr>
      </w:pPr>
      <w:r>
        <w:rPr>
          <w:rFonts w:ascii="Arial" w:hAnsi="Arial" w:cs="Arial"/>
        </w:rPr>
        <w:t>NE</w:t>
      </w:r>
      <w:r w:rsidR="003906D9">
        <w:rPr>
          <w:rFonts w:ascii="Arial" w:hAnsi="Arial" w:cs="Arial"/>
        </w:rPr>
        <w:t>VHE OKUYAN</w:t>
      </w:r>
    </w:p>
    <w:p w:rsidR="003906D9" w:rsidRDefault="003906D9" w:rsidP="00107BC4">
      <w:pPr>
        <w:spacing w:before="60" w:after="60" w:line="276" w:lineRule="auto"/>
        <w:ind w:firstLine="397"/>
        <w:jc w:val="both"/>
        <w:rPr>
          <w:rFonts w:ascii="Arial" w:hAnsi="Arial" w:cs="Arial"/>
        </w:rPr>
      </w:pPr>
      <w:r>
        <w:rPr>
          <w:rFonts w:ascii="Arial" w:hAnsi="Arial" w:cs="Arial"/>
        </w:rPr>
        <w:lastRenderedPageBreak/>
        <w:t>Matem günlerinde sinezen grupları için musibet içeri</w:t>
      </w:r>
      <w:r>
        <w:rPr>
          <w:rFonts w:ascii="Arial" w:hAnsi="Arial" w:cs="Arial"/>
        </w:rPr>
        <w:t>k</w:t>
      </w:r>
      <w:r>
        <w:rPr>
          <w:rFonts w:ascii="Arial" w:hAnsi="Arial" w:cs="Arial"/>
        </w:rPr>
        <w:t>li şiirler okuyarak onların belirli bir düzen ve ahenk içer</w:t>
      </w:r>
      <w:r>
        <w:rPr>
          <w:rFonts w:ascii="Arial" w:hAnsi="Arial" w:cs="Arial"/>
        </w:rPr>
        <w:t>i</w:t>
      </w:r>
      <w:r>
        <w:rPr>
          <w:rFonts w:ascii="Arial" w:hAnsi="Arial" w:cs="Arial"/>
        </w:rPr>
        <w:t>sinde sine vurmalarını sağlayan ki</w:t>
      </w:r>
      <w:r>
        <w:rPr>
          <w:rFonts w:ascii="Arial" w:hAnsi="Arial" w:cs="Arial"/>
        </w:rPr>
        <w:t>m</w:t>
      </w:r>
      <w:r>
        <w:rPr>
          <w:rFonts w:ascii="Arial" w:hAnsi="Arial" w:cs="Arial"/>
        </w:rPr>
        <w:t xml:space="preserve">seye denir. </w:t>
      </w:r>
      <w:r>
        <w:rPr>
          <w:rStyle w:val="FootnoteReference"/>
          <w:rFonts w:ascii="Arial" w:hAnsi="Arial" w:cs="Arial"/>
        </w:rPr>
        <w:footnoteReference w:id="863"/>
      </w:r>
    </w:p>
    <w:p w:rsidR="003906D9" w:rsidRDefault="003906D9" w:rsidP="00107BC4">
      <w:pPr>
        <w:spacing w:before="60" w:after="60" w:line="276" w:lineRule="auto"/>
        <w:ind w:firstLine="397"/>
        <w:jc w:val="both"/>
        <w:rPr>
          <w:rFonts w:ascii="Arial" w:hAnsi="Arial" w:cs="Arial"/>
        </w:rPr>
      </w:pPr>
    </w:p>
    <w:p w:rsidR="003906D9" w:rsidRDefault="008C2F67" w:rsidP="00107BC4">
      <w:pPr>
        <w:spacing w:before="60" w:after="60" w:line="276" w:lineRule="auto"/>
        <w:ind w:firstLine="397"/>
        <w:jc w:val="both"/>
        <w:rPr>
          <w:rFonts w:ascii="Arial" w:hAnsi="Arial" w:cs="Arial"/>
        </w:rPr>
      </w:pPr>
      <w:r>
        <w:rPr>
          <w:rFonts w:ascii="Arial" w:hAnsi="Arial" w:cs="Arial"/>
        </w:rPr>
        <w:t>NE</w:t>
      </w:r>
      <w:r w:rsidR="007A0DA6">
        <w:rPr>
          <w:rFonts w:ascii="Arial" w:hAnsi="Arial" w:cs="Arial"/>
        </w:rPr>
        <w:t>VHE SARAY</w:t>
      </w:r>
    </w:p>
    <w:p w:rsidR="007A0DA6" w:rsidRDefault="007A0DA6" w:rsidP="00107BC4">
      <w:pPr>
        <w:spacing w:before="60" w:after="60" w:line="276" w:lineRule="auto"/>
        <w:ind w:firstLine="397"/>
        <w:jc w:val="both"/>
        <w:rPr>
          <w:rFonts w:ascii="Arial" w:hAnsi="Arial" w:cs="Arial"/>
        </w:rPr>
      </w:pPr>
      <w:r>
        <w:rPr>
          <w:rFonts w:ascii="Arial" w:hAnsi="Arial" w:cs="Arial"/>
        </w:rPr>
        <w:t xml:space="preserve">Nevhe okunan yer, ezahane, matemkede, matemsaray ve ğemkede anlamı içermektedir. </w:t>
      </w:r>
      <w:r w:rsidR="00176BDD">
        <w:rPr>
          <w:rFonts w:ascii="Arial" w:hAnsi="Arial" w:cs="Arial"/>
        </w:rPr>
        <w:t>Yine Nevhe ve Mersiye okuyan kimseye de söyleni</w:t>
      </w:r>
      <w:r w:rsidR="00176BDD">
        <w:rPr>
          <w:rFonts w:ascii="Arial" w:hAnsi="Arial" w:cs="Arial"/>
        </w:rPr>
        <w:t>l</w:t>
      </w:r>
      <w:r w:rsidR="00176BDD">
        <w:rPr>
          <w:rFonts w:ascii="Arial" w:hAnsi="Arial" w:cs="Arial"/>
        </w:rPr>
        <w:t xml:space="preserve">mektedir. </w:t>
      </w:r>
    </w:p>
    <w:p w:rsidR="00B84268" w:rsidRDefault="00B84268" w:rsidP="00107BC4">
      <w:pPr>
        <w:spacing w:before="60" w:after="60" w:line="276" w:lineRule="auto"/>
        <w:ind w:firstLine="397"/>
        <w:jc w:val="both"/>
        <w:rPr>
          <w:rFonts w:ascii="Arial" w:hAnsi="Arial" w:cs="Arial"/>
        </w:rPr>
      </w:pPr>
    </w:p>
    <w:p w:rsidR="00B84268" w:rsidRDefault="008C2F67" w:rsidP="00107BC4">
      <w:pPr>
        <w:spacing w:before="60" w:after="60" w:line="276" w:lineRule="auto"/>
        <w:ind w:firstLine="397"/>
        <w:jc w:val="both"/>
        <w:rPr>
          <w:rFonts w:ascii="Arial" w:hAnsi="Arial" w:cs="Arial"/>
        </w:rPr>
      </w:pPr>
      <w:r>
        <w:rPr>
          <w:rFonts w:ascii="Arial" w:hAnsi="Arial" w:cs="Arial"/>
        </w:rPr>
        <w:t>ELKA</w:t>
      </w:r>
      <w:r w:rsidR="00B84268">
        <w:rPr>
          <w:rFonts w:ascii="Arial" w:hAnsi="Arial" w:cs="Arial"/>
        </w:rPr>
        <w:t>ME NEHRİ</w:t>
      </w:r>
    </w:p>
    <w:p w:rsidR="00B84268" w:rsidRDefault="00B84268" w:rsidP="00107BC4">
      <w:pPr>
        <w:spacing w:before="60" w:after="60" w:line="276" w:lineRule="auto"/>
        <w:ind w:firstLine="397"/>
        <w:jc w:val="both"/>
        <w:rPr>
          <w:rFonts w:ascii="Arial" w:hAnsi="Arial" w:cs="Arial"/>
        </w:rPr>
      </w:pPr>
      <w:r>
        <w:rPr>
          <w:rFonts w:ascii="Arial" w:hAnsi="Arial" w:cs="Arial"/>
        </w:rPr>
        <w:t xml:space="preserve">Elgeme veya Elgemi Nehri, Fırat’tan ayrılan bir kol olup </w:t>
      </w:r>
      <w:r w:rsidR="00717EE4">
        <w:rPr>
          <w:rFonts w:ascii="Arial" w:hAnsi="Arial" w:cs="Arial"/>
        </w:rPr>
        <w:t>berrak suyu Kerbela ve onun etrafında</w:t>
      </w:r>
      <w:r w:rsidR="008A39F8">
        <w:rPr>
          <w:rFonts w:ascii="Arial" w:hAnsi="Arial" w:cs="Arial"/>
        </w:rPr>
        <w:t xml:space="preserve"> bulunan yerelereden geçmekteydi</w:t>
      </w:r>
      <w:r w:rsidR="00717EE4">
        <w:rPr>
          <w:rFonts w:ascii="Arial" w:hAnsi="Arial" w:cs="Arial"/>
        </w:rPr>
        <w:t>. Elgemi adı bir şahsa dayandır</w:t>
      </w:r>
      <w:r w:rsidR="00717EE4">
        <w:rPr>
          <w:rFonts w:ascii="Arial" w:hAnsi="Arial" w:cs="Arial"/>
        </w:rPr>
        <w:t>ı</w:t>
      </w:r>
      <w:r w:rsidR="00717EE4">
        <w:rPr>
          <w:rFonts w:ascii="Arial" w:hAnsi="Arial" w:cs="Arial"/>
        </w:rPr>
        <w:t>lır. Muyiddin Elgemi’nin dedesi</w:t>
      </w:r>
      <w:r w:rsidR="00E96E49">
        <w:rPr>
          <w:rFonts w:ascii="Arial" w:hAnsi="Arial" w:cs="Arial"/>
        </w:rPr>
        <w:t xml:space="preserve">, bu nehri açan kimsedir. </w:t>
      </w:r>
      <w:r w:rsidR="0006295C">
        <w:rPr>
          <w:rStyle w:val="FootnoteReference"/>
          <w:rFonts w:ascii="Arial" w:hAnsi="Arial" w:cs="Arial"/>
        </w:rPr>
        <w:footnoteReference w:id="864"/>
      </w:r>
      <w:r w:rsidR="0006295C">
        <w:rPr>
          <w:rFonts w:ascii="Arial" w:hAnsi="Arial" w:cs="Arial"/>
        </w:rPr>
        <w:t xml:space="preserve"> Mersiyelerde</w:t>
      </w:r>
      <w:r w:rsidR="008A39F8">
        <w:rPr>
          <w:rFonts w:ascii="Arial" w:hAnsi="Arial" w:cs="Arial"/>
        </w:rPr>
        <w:t xml:space="preserve"> Abbas B. Ali (a.s)’ın Nehri El</w:t>
      </w:r>
      <w:r w:rsidR="0006295C">
        <w:rPr>
          <w:rFonts w:ascii="Arial" w:hAnsi="Arial" w:cs="Arial"/>
        </w:rPr>
        <w:t>geme ken</w:t>
      </w:r>
      <w:r w:rsidR="0006295C">
        <w:rPr>
          <w:rFonts w:ascii="Arial" w:hAnsi="Arial" w:cs="Arial"/>
        </w:rPr>
        <w:t>a</w:t>
      </w:r>
      <w:r w:rsidR="0006295C">
        <w:rPr>
          <w:rFonts w:ascii="Arial" w:hAnsi="Arial" w:cs="Arial"/>
        </w:rPr>
        <w:t>rında şehit edildiği anlatılır (Nehri Elgeme yanında dü</w:t>
      </w:r>
      <w:r w:rsidR="0006295C">
        <w:rPr>
          <w:rFonts w:ascii="Arial" w:hAnsi="Arial" w:cs="Arial"/>
        </w:rPr>
        <w:t>ş</w:t>
      </w:r>
      <w:r w:rsidR="0006295C">
        <w:rPr>
          <w:rFonts w:ascii="Arial" w:hAnsi="Arial" w:cs="Arial"/>
        </w:rPr>
        <w:t xml:space="preserve">tü Abbas’ın kolları). </w:t>
      </w:r>
      <w:r w:rsidR="000C24E3">
        <w:rPr>
          <w:rFonts w:ascii="Arial" w:hAnsi="Arial" w:cs="Arial"/>
        </w:rPr>
        <w:t>Günümüzde de böyle bir isimde bir N</w:t>
      </w:r>
      <w:r w:rsidR="000C24E3">
        <w:rPr>
          <w:rFonts w:ascii="Arial" w:hAnsi="Arial" w:cs="Arial"/>
        </w:rPr>
        <w:t>e</w:t>
      </w:r>
      <w:r w:rsidR="000C24E3">
        <w:rPr>
          <w:rFonts w:ascii="Arial" w:hAnsi="Arial" w:cs="Arial"/>
        </w:rPr>
        <w:t>hir Kerbela’nın ortasından geçmekt</w:t>
      </w:r>
      <w:r w:rsidR="000C24E3">
        <w:rPr>
          <w:rFonts w:ascii="Arial" w:hAnsi="Arial" w:cs="Arial"/>
        </w:rPr>
        <w:t>e</w:t>
      </w:r>
      <w:r w:rsidR="000C24E3">
        <w:rPr>
          <w:rFonts w:ascii="Arial" w:hAnsi="Arial" w:cs="Arial"/>
        </w:rPr>
        <w:t>dir.</w:t>
      </w:r>
    </w:p>
    <w:p w:rsidR="000C24E3" w:rsidRDefault="000C24E3" w:rsidP="00107BC4">
      <w:pPr>
        <w:spacing w:before="60" w:after="60" w:line="276" w:lineRule="auto"/>
        <w:ind w:firstLine="397"/>
        <w:jc w:val="both"/>
        <w:rPr>
          <w:rFonts w:ascii="Arial" w:hAnsi="Arial" w:cs="Arial"/>
        </w:rPr>
      </w:pPr>
    </w:p>
    <w:p w:rsidR="000C24E3" w:rsidRDefault="000C24E3" w:rsidP="00107BC4">
      <w:pPr>
        <w:spacing w:before="60" w:after="60" w:line="276" w:lineRule="auto"/>
        <w:ind w:firstLine="397"/>
        <w:jc w:val="both"/>
        <w:rPr>
          <w:rFonts w:ascii="Arial" w:hAnsi="Arial" w:cs="Arial"/>
        </w:rPr>
      </w:pPr>
      <w:r>
        <w:rPr>
          <w:rFonts w:ascii="Arial" w:hAnsi="Arial" w:cs="Arial"/>
        </w:rPr>
        <w:t>KIYAM MI YOKSA AYA</w:t>
      </w:r>
      <w:r>
        <w:rPr>
          <w:rFonts w:ascii="Arial" w:hAnsi="Arial" w:cs="Arial"/>
        </w:rPr>
        <w:t>K</w:t>
      </w:r>
      <w:r>
        <w:rPr>
          <w:rFonts w:ascii="Arial" w:hAnsi="Arial" w:cs="Arial"/>
        </w:rPr>
        <w:t>LANMA MI?</w:t>
      </w:r>
    </w:p>
    <w:p w:rsidR="000C24E3" w:rsidRDefault="000C24E3" w:rsidP="00217727">
      <w:pPr>
        <w:spacing w:before="60" w:after="60" w:line="276" w:lineRule="auto"/>
        <w:ind w:firstLine="397"/>
        <w:jc w:val="both"/>
        <w:rPr>
          <w:rFonts w:ascii="Arial" w:hAnsi="Arial" w:cs="Arial"/>
        </w:rPr>
      </w:pPr>
      <w:r>
        <w:rPr>
          <w:rFonts w:ascii="Arial" w:hAnsi="Arial" w:cs="Arial"/>
        </w:rPr>
        <w:t>İmam Hüseyin (a.s), Yezid’e biat etmeyerek, Me</w:t>
      </w:r>
      <w:r>
        <w:rPr>
          <w:rFonts w:ascii="Arial" w:hAnsi="Arial" w:cs="Arial"/>
        </w:rPr>
        <w:t>k</w:t>
      </w:r>
      <w:r>
        <w:rPr>
          <w:rFonts w:ascii="Arial" w:hAnsi="Arial" w:cs="Arial"/>
        </w:rPr>
        <w:t>ke’ye doğru hicrete çıkmış ve oradan da Kerbela’ya gi</w:t>
      </w:r>
      <w:r>
        <w:rPr>
          <w:rFonts w:ascii="Arial" w:hAnsi="Arial" w:cs="Arial"/>
        </w:rPr>
        <w:t>t</w:t>
      </w:r>
      <w:r>
        <w:rPr>
          <w:rFonts w:ascii="Arial" w:hAnsi="Arial" w:cs="Arial"/>
        </w:rPr>
        <w:t xml:space="preserve">mişti. </w:t>
      </w:r>
      <w:r w:rsidR="00C60D12">
        <w:rPr>
          <w:rFonts w:ascii="Arial" w:hAnsi="Arial" w:cs="Arial"/>
        </w:rPr>
        <w:t>İmam (a.s)’ın hareketi Kuran-ı Kerim ve Peygamber efendimiz (s.a.a)’in sünnetinden ilham almış ve zalim h</w:t>
      </w:r>
      <w:r w:rsidR="00C60D12">
        <w:rPr>
          <w:rFonts w:ascii="Arial" w:hAnsi="Arial" w:cs="Arial"/>
        </w:rPr>
        <w:t>ü</w:t>
      </w:r>
      <w:r w:rsidR="00C60D12">
        <w:rPr>
          <w:rFonts w:ascii="Arial" w:hAnsi="Arial" w:cs="Arial"/>
        </w:rPr>
        <w:t>kümet ile fasıkın vilayeti altına girmeme görevi ile yükü</w:t>
      </w:r>
      <w:r w:rsidR="00C60D12">
        <w:rPr>
          <w:rFonts w:ascii="Arial" w:hAnsi="Arial" w:cs="Arial"/>
        </w:rPr>
        <w:t>m</w:t>
      </w:r>
      <w:r w:rsidR="00C60D12">
        <w:rPr>
          <w:rFonts w:ascii="Arial" w:hAnsi="Arial" w:cs="Arial"/>
        </w:rPr>
        <w:t>lü old</w:t>
      </w:r>
      <w:r w:rsidR="00C60D12">
        <w:rPr>
          <w:rFonts w:ascii="Arial" w:hAnsi="Arial" w:cs="Arial"/>
        </w:rPr>
        <w:t>u</w:t>
      </w:r>
      <w:r w:rsidR="00C60D12">
        <w:rPr>
          <w:rFonts w:ascii="Arial" w:hAnsi="Arial" w:cs="Arial"/>
        </w:rPr>
        <w:t>ğundan dolayı</w:t>
      </w:r>
      <w:r w:rsidR="00217727">
        <w:rPr>
          <w:rFonts w:ascii="Arial" w:hAnsi="Arial" w:cs="Arial"/>
        </w:rPr>
        <w:t xml:space="preserve"> ve</w:t>
      </w:r>
      <w:r w:rsidR="008C347F">
        <w:rPr>
          <w:rFonts w:ascii="Arial" w:hAnsi="Arial" w:cs="Arial"/>
        </w:rPr>
        <w:t xml:space="preserve"> dine sokulmak istenen </w:t>
      </w:r>
      <w:r w:rsidR="008C347F">
        <w:rPr>
          <w:rFonts w:ascii="Arial" w:hAnsi="Arial" w:cs="Arial"/>
        </w:rPr>
        <w:lastRenderedPageBreak/>
        <w:t>bidatlar</w:t>
      </w:r>
      <w:r w:rsidR="00217727">
        <w:rPr>
          <w:rFonts w:ascii="Arial" w:hAnsi="Arial" w:cs="Arial"/>
        </w:rPr>
        <w:t>,</w:t>
      </w:r>
      <w:r w:rsidR="008C347F">
        <w:rPr>
          <w:rFonts w:ascii="Arial" w:hAnsi="Arial" w:cs="Arial"/>
        </w:rPr>
        <w:t xml:space="preserve"> geri döndürülmek çabası içine girilen cahiliyet adetlerine karşı kıyam etmişti. </w:t>
      </w:r>
      <w:r w:rsidR="0063789E">
        <w:rPr>
          <w:rFonts w:ascii="Arial" w:hAnsi="Arial" w:cs="Arial"/>
        </w:rPr>
        <w:t>Bunların hepsini İmam (a.s)’ın k</w:t>
      </w:r>
      <w:r w:rsidR="0063789E">
        <w:rPr>
          <w:rFonts w:ascii="Arial" w:hAnsi="Arial" w:cs="Arial"/>
        </w:rPr>
        <w:t>o</w:t>
      </w:r>
      <w:r w:rsidR="0063789E">
        <w:rPr>
          <w:rFonts w:ascii="Arial" w:hAnsi="Arial" w:cs="Arial"/>
        </w:rPr>
        <w:t xml:space="preserve">nuşma, hutbe ve kıyam edişinin nedenlerini açıklayan beyanatlarında bulmak mümkün olmakla birlikte Emevilerin bıraktığı kötü izlenimlerden sonra bu konu herkes için açıklığa kavuşmuştu. </w:t>
      </w:r>
      <w:r w:rsidR="00640D5C">
        <w:rPr>
          <w:rFonts w:ascii="Arial" w:hAnsi="Arial" w:cs="Arial"/>
        </w:rPr>
        <w:t xml:space="preserve">Diğer tarafdan </w:t>
      </w:r>
      <w:r w:rsidR="002100E3">
        <w:rPr>
          <w:rFonts w:ascii="Arial" w:hAnsi="Arial" w:cs="Arial"/>
        </w:rPr>
        <w:t>değişm</w:t>
      </w:r>
      <w:r w:rsidR="002100E3">
        <w:rPr>
          <w:rFonts w:ascii="Arial" w:hAnsi="Arial" w:cs="Arial"/>
        </w:rPr>
        <w:t>e</w:t>
      </w:r>
      <w:r w:rsidR="002100E3">
        <w:rPr>
          <w:rFonts w:ascii="Arial" w:hAnsi="Arial" w:cs="Arial"/>
        </w:rPr>
        <w:t xml:space="preserve">si mümkün olmayan </w:t>
      </w:r>
      <w:r w:rsidR="00640D5C">
        <w:rPr>
          <w:rFonts w:ascii="Arial" w:hAnsi="Arial" w:cs="Arial"/>
        </w:rPr>
        <w:t>asıl olan “Sa</w:t>
      </w:r>
      <w:r w:rsidR="002100E3">
        <w:rPr>
          <w:rFonts w:ascii="Arial" w:hAnsi="Arial" w:cs="Arial"/>
        </w:rPr>
        <w:t>lihler Vilayeti (Hüküm</w:t>
      </w:r>
      <w:r w:rsidR="002100E3">
        <w:rPr>
          <w:rFonts w:ascii="Arial" w:hAnsi="Arial" w:cs="Arial"/>
        </w:rPr>
        <w:t>e</w:t>
      </w:r>
      <w:r w:rsidR="002100E3">
        <w:rPr>
          <w:rFonts w:ascii="Arial" w:hAnsi="Arial" w:cs="Arial"/>
        </w:rPr>
        <w:t>ti)” ve</w:t>
      </w:r>
      <w:r w:rsidR="00640D5C">
        <w:rPr>
          <w:rFonts w:ascii="Arial" w:hAnsi="Arial" w:cs="Arial"/>
        </w:rPr>
        <w:t xml:space="preserve"> İ</w:t>
      </w:r>
      <w:r w:rsidR="00640D5C">
        <w:rPr>
          <w:rFonts w:ascii="Arial" w:hAnsi="Arial" w:cs="Arial"/>
        </w:rPr>
        <w:t>s</w:t>
      </w:r>
      <w:r w:rsidR="00640D5C">
        <w:rPr>
          <w:rFonts w:ascii="Arial" w:hAnsi="Arial" w:cs="Arial"/>
        </w:rPr>
        <w:t>lam’ın</w:t>
      </w:r>
      <w:r w:rsidR="002100E3">
        <w:rPr>
          <w:rFonts w:ascii="Arial" w:hAnsi="Arial" w:cs="Arial"/>
        </w:rPr>
        <w:t xml:space="preserve"> siyasi </w:t>
      </w:r>
      <w:r w:rsidR="00640D5C">
        <w:rPr>
          <w:rFonts w:ascii="Arial" w:hAnsi="Arial" w:cs="Arial"/>
        </w:rPr>
        <w:t>felsefesi üzere, İmam Hüseyin (a.s), sadece yerine getirme</w:t>
      </w:r>
      <w:r w:rsidR="00640D5C">
        <w:rPr>
          <w:rFonts w:ascii="Arial" w:hAnsi="Arial" w:cs="Arial"/>
        </w:rPr>
        <w:t>k</w:t>
      </w:r>
      <w:r w:rsidR="00640D5C">
        <w:rPr>
          <w:rFonts w:ascii="Arial" w:hAnsi="Arial" w:cs="Arial"/>
        </w:rPr>
        <w:t>le yükümlü olduğu İmamet görevi ve iyiliğe emretme ve kötülükten sakındırma vazifesini yerine getirerek Pe</w:t>
      </w:r>
      <w:r w:rsidR="00640D5C">
        <w:rPr>
          <w:rFonts w:ascii="Arial" w:hAnsi="Arial" w:cs="Arial"/>
        </w:rPr>
        <w:t>y</w:t>
      </w:r>
      <w:r w:rsidR="00640D5C">
        <w:rPr>
          <w:rFonts w:ascii="Arial" w:hAnsi="Arial" w:cs="Arial"/>
        </w:rPr>
        <w:t>gamber efendimiz (s.a.a)’in sünnetini tekrardan canlandırmak için böyle bir harekete koyulmu</w:t>
      </w:r>
      <w:r w:rsidR="00640D5C">
        <w:rPr>
          <w:rFonts w:ascii="Arial" w:hAnsi="Arial" w:cs="Arial"/>
        </w:rPr>
        <w:t>ş</w:t>
      </w:r>
      <w:r w:rsidR="00217727">
        <w:rPr>
          <w:rFonts w:ascii="Arial" w:hAnsi="Arial" w:cs="Arial"/>
        </w:rPr>
        <w:t>tu</w:t>
      </w:r>
      <w:r w:rsidR="00640D5C">
        <w:rPr>
          <w:rFonts w:ascii="Arial" w:hAnsi="Arial" w:cs="Arial"/>
        </w:rPr>
        <w:t>. İmam (a.s)’ın bu hareketi “İdoloji</w:t>
      </w:r>
      <w:r w:rsidR="00153BC1">
        <w:rPr>
          <w:rFonts w:ascii="Arial" w:hAnsi="Arial" w:cs="Arial"/>
        </w:rPr>
        <w:t>k</w:t>
      </w:r>
      <w:r w:rsidR="00640D5C">
        <w:rPr>
          <w:rFonts w:ascii="Arial" w:hAnsi="Arial" w:cs="Arial"/>
        </w:rPr>
        <w:t xml:space="preserve"> kıyam” </w:t>
      </w:r>
      <w:r w:rsidR="00094668">
        <w:rPr>
          <w:rFonts w:ascii="Arial" w:hAnsi="Arial" w:cs="Arial"/>
        </w:rPr>
        <w:t>olarak g</w:t>
      </w:r>
      <w:r w:rsidR="00094668">
        <w:rPr>
          <w:rFonts w:ascii="Arial" w:hAnsi="Arial" w:cs="Arial"/>
        </w:rPr>
        <w:t>ö</w:t>
      </w:r>
      <w:r w:rsidR="00094668">
        <w:rPr>
          <w:rFonts w:ascii="Arial" w:hAnsi="Arial" w:cs="Arial"/>
        </w:rPr>
        <w:t xml:space="preserve">rülmektedir. </w:t>
      </w:r>
      <w:r w:rsidR="006938BB">
        <w:rPr>
          <w:rFonts w:ascii="Arial" w:hAnsi="Arial" w:cs="Arial"/>
        </w:rPr>
        <w:t xml:space="preserve">Ancak Beni Ümeyye </w:t>
      </w:r>
      <w:r w:rsidR="007B0EBA">
        <w:rPr>
          <w:rFonts w:ascii="Arial" w:hAnsi="Arial" w:cs="Arial"/>
        </w:rPr>
        <w:t>tarafdarları, o zamanda, daha sonraki ası</w:t>
      </w:r>
      <w:r w:rsidR="007B0EBA">
        <w:rPr>
          <w:rFonts w:ascii="Arial" w:hAnsi="Arial" w:cs="Arial"/>
        </w:rPr>
        <w:t>r</w:t>
      </w:r>
      <w:r w:rsidR="007B0EBA">
        <w:rPr>
          <w:rFonts w:ascii="Arial" w:hAnsi="Arial" w:cs="Arial"/>
        </w:rPr>
        <w:t>larda da ve hatta bugünde bu hareketin hükümet aleyhine karşı yapılmış bir ayaklanmadan ibaret olduğunu ve h</w:t>
      </w:r>
      <w:r w:rsidR="007B0EBA">
        <w:rPr>
          <w:rFonts w:ascii="Arial" w:hAnsi="Arial" w:cs="Arial"/>
        </w:rPr>
        <w:t>e</w:t>
      </w:r>
      <w:r w:rsidR="007B0EBA">
        <w:rPr>
          <w:rFonts w:ascii="Arial" w:hAnsi="Arial" w:cs="Arial"/>
        </w:rPr>
        <w:t>definin de ümmet arasında tefrika salarak hilafet mak</w:t>
      </w:r>
      <w:r w:rsidR="007B0EBA">
        <w:rPr>
          <w:rFonts w:ascii="Arial" w:hAnsi="Arial" w:cs="Arial"/>
        </w:rPr>
        <w:t>a</w:t>
      </w:r>
      <w:r w:rsidR="007B0EBA">
        <w:rPr>
          <w:rFonts w:ascii="Arial" w:hAnsi="Arial" w:cs="Arial"/>
        </w:rPr>
        <w:t xml:space="preserve">mına karşı bir ayaklanmayı hedeflediğini ileri sürmüşlerdir. </w:t>
      </w:r>
      <w:r w:rsidR="000C573F">
        <w:rPr>
          <w:rFonts w:ascii="Arial" w:hAnsi="Arial" w:cs="Arial"/>
        </w:rPr>
        <w:t>Böylece yaptıkları cinayetleri</w:t>
      </w:r>
      <w:r w:rsidR="00217727">
        <w:rPr>
          <w:rFonts w:ascii="Arial" w:hAnsi="Arial" w:cs="Arial"/>
        </w:rPr>
        <w:t>n üstünü</w:t>
      </w:r>
      <w:r w:rsidR="000C573F">
        <w:rPr>
          <w:rFonts w:ascii="Arial" w:hAnsi="Arial" w:cs="Arial"/>
        </w:rPr>
        <w:t xml:space="preserve"> k</w:t>
      </w:r>
      <w:r w:rsidR="000C573F">
        <w:rPr>
          <w:rFonts w:ascii="Arial" w:hAnsi="Arial" w:cs="Arial"/>
        </w:rPr>
        <w:t>a</w:t>
      </w:r>
      <w:r w:rsidR="000C573F">
        <w:rPr>
          <w:rFonts w:ascii="Arial" w:hAnsi="Arial" w:cs="Arial"/>
        </w:rPr>
        <w:t>patmak ve Yezid’i haklı çıkarmak istemişler ve İmam (a.s)’ın kıyamını hilafet makamına karşı başkaldırı olarak değe</w:t>
      </w:r>
      <w:r w:rsidR="000C573F">
        <w:rPr>
          <w:rFonts w:ascii="Arial" w:hAnsi="Arial" w:cs="Arial"/>
        </w:rPr>
        <w:t>r</w:t>
      </w:r>
      <w:r w:rsidR="000C573F">
        <w:rPr>
          <w:rFonts w:ascii="Arial" w:hAnsi="Arial" w:cs="Arial"/>
        </w:rPr>
        <w:t xml:space="preserve">lendirerek bundan dolayı öldürüldüğünü kanıtlamak istemişlerdir. </w:t>
      </w:r>
      <w:r w:rsidR="00A46129">
        <w:rPr>
          <w:rFonts w:ascii="Arial" w:hAnsi="Arial" w:cs="Arial"/>
        </w:rPr>
        <w:t>Bunu ispatlamak içinde Peygamber efend</w:t>
      </w:r>
      <w:r w:rsidR="00A46129">
        <w:rPr>
          <w:rFonts w:ascii="Arial" w:hAnsi="Arial" w:cs="Arial"/>
        </w:rPr>
        <w:t>i</w:t>
      </w:r>
      <w:r w:rsidR="00A46129">
        <w:rPr>
          <w:rFonts w:ascii="Arial" w:hAnsi="Arial" w:cs="Arial"/>
        </w:rPr>
        <w:t>miz (s.a.a)’in şu hadisini ileri sürmüşlerdir: “</w:t>
      </w:r>
      <w:r w:rsidR="005F5A0C">
        <w:rPr>
          <w:rFonts w:ascii="Arial" w:hAnsi="Arial" w:cs="Arial"/>
        </w:rPr>
        <w:t>Ümmet’in bi</w:t>
      </w:r>
      <w:r w:rsidR="005F5A0C">
        <w:rPr>
          <w:rFonts w:ascii="Arial" w:hAnsi="Arial" w:cs="Arial"/>
        </w:rPr>
        <w:t>r</w:t>
      </w:r>
      <w:r w:rsidR="005F5A0C">
        <w:rPr>
          <w:rFonts w:ascii="Arial" w:hAnsi="Arial" w:cs="Arial"/>
        </w:rPr>
        <w:t>liğini bozmak isteyenin</w:t>
      </w:r>
      <w:r w:rsidR="00217727">
        <w:rPr>
          <w:rFonts w:ascii="Arial" w:hAnsi="Arial" w:cs="Arial"/>
        </w:rPr>
        <w:t>,</w:t>
      </w:r>
      <w:r w:rsidR="005F5A0C">
        <w:rPr>
          <w:rFonts w:ascii="Arial" w:hAnsi="Arial" w:cs="Arial"/>
        </w:rPr>
        <w:t xml:space="preserve"> başının vurulması gerekir.” Ve şöyle demişlerdir: “Hüseyin</w:t>
      </w:r>
      <w:r w:rsidR="00217727">
        <w:rPr>
          <w:rFonts w:ascii="Arial" w:hAnsi="Arial" w:cs="Arial"/>
        </w:rPr>
        <w:t>,</w:t>
      </w:r>
      <w:r w:rsidR="005F5A0C">
        <w:rPr>
          <w:rFonts w:ascii="Arial" w:hAnsi="Arial" w:cs="Arial"/>
        </w:rPr>
        <w:t xml:space="preserve"> Ceddi Peygamber’in kılıçı ile öld</w:t>
      </w:r>
      <w:r w:rsidR="005F5A0C">
        <w:rPr>
          <w:rFonts w:ascii="Arial" w:hAnsi="Arial" w:cs="Arial"/>
        </w:rPr>
        <w:t>ü</w:t>
      </w:r>
      <w:r w:rsidR="005F5A0C">
        <w:rPr>
          <w:rFonts w:ascii="Arial" w:hAnsi="Arial" w:cs="Arial"/>
        </w:rPr>
        <w:t>rüldü.” Eğer hadisin doğruluğu ispatlansa bile, uygulancağı yer İslam Hük</w:t>
      </w:r>
      <w:r w:rsidR="005F5A0C">
        <w:rPr>
          <w:rFonts w:ascii="Arial" w:hAnsi="Arial" w:cs="Arial"/>
        </w:rPr>
        <w:t>ü</w:t>
      </w:r>
      <w:r w:rsidR="005F5A0C">
        <w:rPr>
          <w:rFonts w:ascii="Arial" w:hAnsi="Arial" w:cs="Arial"/>
        </w:rPr>
        <w:t>metinin hükmettiği ve adil bir hâkimin</w:t>
      </w:r>
      <w:r w:rsidR="00217727">
        <w:rPr>
          <w:rFonts w:ascii="Arial" w:hAnsi="Arial" w:cs="Arial"/>
        </w:rPr>
        <w:t xml:space="preserve"> </w:t>
      </w:r>
      <w:r w:rsidR="005F5A0C">
        <w:rPr>
          <w:rFonts w:ascii="Arial" w:hAnsi="Arial" w:cs="Arial"/>
        </w:rPr>
        <w:t xml:space="preserve">de başında olduğu zaman olacaktır ki o zaman </w:t>
      </w:r>
      <w:r w:rsidR="005F5A0C">
        <w:rPr>
          <w:rFonts w:ascii="Arial" w:hAnsi="Arial" w:cs="Arial"/>
        </w:rPr>
        <w:lastRenderedPageBreak/>
        <w:t>bu düzene başkaldıranların öldürülmesi bu hadis doğru</w:t>
      </w:r>
      <w:r w:rsidR="005F5A0C">
        <w:rPr>
          <w:rFonts w:ascii="Arial" w:hAnsi="Arial" w:cs="Arial"/>
        </w:rPr>
        <w:t>l</w:t>
      </w:r>
      <w:r w:rsidR="005F5A0C">
        <w:rPr>
          <w:rFonts w:ascii="Arial" w:hAnsi="Arial" w:cs="Arial"/>
        </w:rPr>
        <w:t>tusunda hak olaca</w:t>
      </w:r>
      <w:r w:rsidR="005F5A0C">
        <w:rPr>
          <w:rFonts w:ascii="Arial" w:hAnsi="Arial" w:cs="Arial"/>
        </w:rPr>
        <w:t>k</w:t>
      </w:r>
      <w:r w:rsidR="005F5A0C">
        <w:rPr>
          <w:rFonts w:ascii="Arial" w:hAnsi="Arial" w:cs="Arial"/>
        </w:rPr>
        <w:t>tır. Ancak</w:t>
      </w:r>
      <w:r w:rsidR="00217727">
        <w:rPr>
          <w:rFonts w:ascii="Arial" w:hAnsi="Arial" w:cs="Arial"/>
        </w:rPr>
        <w:t xml:space="preserve"> ne</w:t>
      </w:r>
      <w:r w:rsidR="005F5A0C">
        <w:rPr>
          <w:rFonts w:ascii="Arial" w:hAnsi="Arial" w:cs="Arial"/>
        </w:rPr>
        <w:t xml:space="preserve"> Emevilerin hükümeti</w:t>
      </w:r>
      <w:r w:rsidR="00725741">
        <w:rPr>
          <w:rFonts w:ascii="Arial" w:hAnsi="Arial" w:cs="Arial"/>
        </w:rPr>
        <w:t xml:space="preserve"> </w:t>
      </w:r>
      <w:r w:rsidR="005F5A0C">
        <w:rPr>
          <w:rFonts w:ascii="Arial" w:hAnsi="Arial" w:cs="Arial"/>
        </w:rPr>
        <w:t xml:space="preserve"> hak üzere </w:t>
      </w:r>
      <w:r w:rsidR="00217727">
        <w:rPr>
          <w:rFonts w:ascii="Arial" w:hAnsi="Arial" w:cs="Arial"/>
        </w:rPr>
        <w:t>idi</w:t>
      </w:r>
      <w:r w:rsidR="005F5A0C">
        <w:rPr>
          <w:rFonts w:ascii="Arial" w:hAnsi="Arial" w:cs="Arial"/>
        </w:rPr>
        <w:t xml:space="preserve"> ve</w:t>
      </w:r>
      <w:r w:rsidR="00217727">
        <w:rPr>
          <w:rFonts w:ascii="Arial" w:hAnsi="Arial" w:cs="Arial"/>
        </w:rPr>
        <w:t xml:space="preserve"> ne de</w:t>
      </w:r>
      <w:r w:rsidR="005F5A0C">
        <w:rPr>
          <w:rFonts w:ascii="Arial" w:hAnsi="Arial" w:cs="Arial"/>
        </w:rPr>
        <w:t xml:space="preserve"> </w:t>
      </w:r>
      <w:r w:rsidR="00AB44A0">
        <w:rPr>
          <w:rFonts w:ascii="Arial" w:hAnsi="Arial" w:cs="Arial"/>
        </w:rPr>
        <w:t>bu zalim hükümetin hâkimi Yezit halkın özgür iradesi ile seçil</w:t>
      </w:r>
      <w:r w:rsidR="00217727">
        <w:rPr>
          <w:rFonts w:ascii="Arial" w:hAnsi="Arial" w:cs="Arial"/>
        </w:rPr>
        <w:t>mişti</w:t>
      </w:r>
      <w:r w:rsidR="00AB44A0">
        <w:rPr>
          <w:rFonts w:ascii="Arial" w:hAnsi="Arial" w:cs="Arial"/>
        </w:rPr>
        <w:t xml:space="preserve">. </w:t>
      </w:r>
      <w:r w:rsidR="006F0B3E">
        <w:rPr>
          <w:rFonts w:ascii="Arial" w:hAnsi="Arial" w:cs="Arial"/>
        </w:rPr>
        <w:t>Hâkimlerin</w:t>
      </w:r>
      <w:r w:rsidR="00AB44A0">
        <w:rPr>
          <w:rFonts w:ascii="Arial" w:hAnsi="Arial" w:cs="Arial"/>
        </w:rPr>
        <w:t xml:space="preserve"> adalet ile hükmetmediği ve </w:t>
      </w:r>
      <w:r w:rsidR="00AD1DD5">
        <w:rPr>
          <w:rFonts w:ascii="Arial" w:hAnsi="Arial" w:cs="Arial"/>
        </w:rPr>
        <w:t>ilahi emirlerin yerine getiri</w:t>
      </w:r>
      <w:r w:rsidR="00904E45">
        <w:rPr>
          <w:rFonts w:ascii="Arial" w:hAnsi="Arial" w:cs="Arial"/>
        </w:rPr>
        <w:t>lmediği, h</w:t>
      </w:r>
      <w:r w:rsidR="00904E45">
        <w:rPr>
          <w:rFonts w:ascii="Arial" w:hAnsi="Arial" w:cs="Arial"/>
        </w:rPr>
        <w:t>a</w:t>
      </w:r>
      <w:r w:rsidR="00904E45">
        <w:rPr>
          <w:rFonts w:ascii="Arial" w:hAnsi="Arial" w:cs="Arial"/>
        </w:rPr>
        <w:t>raml</w:t>
      </w:r>
      <w:r w:rsidR="00904E45">
        <w:rPr>
          <w:rFonts w:ascii="Arial" w:hAnsi="Arial" w:cs="Arial"/>
        </w:rPr>
        <w:t>a</w:t>
      </w:r>
      <w:r w:rsidR="00904E45">
        <w:rPr>
          <w:rFonts w:ascii="Arial" w:hAnsi="Arial" w:cs="Arial"/>
        </w:rPr>
        <w:t xml:space="preserve">rın kolayca </w:t>
      </w:r>
      <w:r w:rsidR="00600E71">
        <w:rPr>
          <w:rFonts w:ascii="Arial" w:hAnsi="Arial" w:cs="Arial"/>
        </w:rPr>
        <w:t xml:space="preserve">yapıldığı ve </w:t>
      </w:r>
      <w:r w:rsidR="00F70377">
        <w:rPr>
          <w:rFonts w:ascii="Arial" w:hAnsi="Arial" w:cs="Arial"/>
        </w:rPr>
        <w:t>müslümanların kanı, malı ve canları Yezit ve onun valileri</w:t>
      </w:r>
      <w:r w:rsidR="00630591">
        <w:rPr>
          <w:rFonts w:ascii="Arial" w:hAnsi="Arial" w:cs="Arial"/>
        </w:rPr>
        <w:t xml:space="preserve"> </w:t>
      </w:r>
      <w:r w:rsidR="009C01AB">
        <w:rPr>
          <w:rFonts w:ascii="Arial" w:hAnsi="Arial" w:cs="Arial"/>
        </w:rPr>
        <w:t xml:space="preserve">tarafından </w:t>
      </w:r>
      <w:r w:rsidR="00A92B2F">
        <w:rPr>
          <w:rFonts w:ascii="Arial" w:hAnsi="Arial" w:cs="Arial"/>
        </w:rPr>
        <w:t>çok rahatça çi</w:t>
      </w:r>
      <w:r w:rsidR="00A92B2F">
        <w:rPr>
          <w:rFonts w:ascii="Arial" w:hAnsi="Arial" w:cs="Arial"/>
        </w:rPr>
        <w:t>ğ</w:t>
      </w:r>
      <w:r w:rsidR="00A92B2F">
        <w:rPr>
          <w:rFonts w:ascii="Arial" w:hAnsi="Arial" w:cs="Arial"/>
        </w:rPr>
        <w:t xml:space="preserve">nemekteydi. </w:t>
      </w:r>
      <w:r w:rsidR="0028254B">
        <w:rPr>
          <w:rFonts w:ascii="Arial" w:hAnsi="Arial" w:cs="Arial"/>
        </w:rPr>
        <w:t>Dolaysıyla bö</w:t>
      </w:r>
      <w:r w:rsidR="0028254B">
        <w:rPr>
          <w:rFonts w:ascii="Arial" w:hAnsi="Arial" w:cs="Arial"/>
        </w:rPr>
        <w:t>y</w:t>
      </w:r>
      <w:r w:rsidR="0028254B">
        <w:rPr>
          <w:rFonts w:ascii="Arial" w:hAnsi="Arial" w:cs="Arial"/>
        </w:rPr>
        <w:t xml:space="preserve">le bir hükümet aleyhine </w:t>
      </w:r>
      <w:r w:rsidR="00D5210A">
        <w:rPr>
          <w:rFonts w:ascii="Arial" w:hAnsi="Arial" w:cs="Arial"/>
        </w:rPr>
        <w:t>kıyam etmek dinin vacip ettiği vaz</w:t>
      </w:r>
      <w:r w:rsidR="00D5210A">
        <w:rPr>
          <w:rFonts w:ascii="Arial" w:hAnsi="Arial" w:cs="Arial"/>
        </w:rPr>
        <w:t>i</w:t>
      </w:r>
      <w:r w:rsidR="00D5210A">
        <w:rPr>
          <w:rFonts w:ascii="Arial" w:hAnsi="Arial" w:cs="Arial"/>
        </w:rPr>
        <w:t xml:space="preserve">felerdendir. </w:t>
      </w:r>
      <w:r w:rsidR="00012D18">
        <w:rPr>
          <w:rFonts w:ascii="Arial" w:hAnsi="Arial" w:cs="Arial"/>
        </w:rPr>
        <w:t>Bundan dolayı da Aşura kıyamının fıkhı boyutunun da ele alınması gere</w:t>
      </w:r>
      <w:r w:rsidR="00012D18">
        <w:rPr>
          <w:rFonts w:ascii="Arial" w:hAnsi="Arial" w:cs="Arial"/>
        </w:rPr>
        <w:t>k</w:t>
      </w:r>
      <w:r w:rsidR="00012D18">
        <w:rPr>
          <w:rFonts w:ascii="Arial" w:hAnsi="Arial" w:cs="Arial"/>
        </w:rPr>
        <w:t>mektedir. Böylece asılsız şüpheler ortaya</w:t>
      </w:r>
      <w:r w:rsidR="00217727">
        <w:rPr>
          <w:rFonts w:ascii="Arial" w:hAnsi="Arial" w:cs="Arial"/>
        </w:rPr>
        <w:t xml:space="preserve"> atan</w:t>
      </w:r>
      <w:r w:rsidR="00012D18">
        <w:rPr>
          <w:rFonts w:ascii="Arial" w:hAnsi="Arial" w:cs="Arial"/>
        </w:rPr>
        <w:t xml:space="preserve"> kimselerin ceva</w:t>
      </w:r>
      <w:r w:rsidR="00012D18">
        <w:rPr>
          <w:rFonts w:ascii="Arial" w:hAnsi="Arial" w:cs="Arial"/>
        </w:rPr>
        <w:t>p</w:t>
      </w:r>
      <w:r w:rsidR="00012D18">
        <w:rPr>
          <w:rFonts w:ascii="Arial" w:hAnsi="Arial" w:cs="Arial"/>
        </w:rPr>
        <w:t>ları verilmiş o</w:t>
      </w:r>
      <w:r w:rsidR="008B71B8">
        <w:rPr>
          <w:rFonts w:ascii="Arial" w:hAnsi="Arial" w:cs="Arial"/>
        </w:rPr>
        <w:t>lacaktır.</w:t>
      </w:r>
    </w:p>
    <w:p w:rsidR="008B71B8" w:rsidRDefault="00864526" w:rsidP="00932F41">
      <w:pPr>
        <w:spacing w:before="60" w:after="60" w:line="276" w:lineRule="auto"/>
        <w:ind w:firstLine="397"/>
        <w:jc w:val="both"/>
        <w:rPr>
          <w:rFonts w:ascii="Arial" w:hAnsi="Arial" w:cs="Arial"/>
        </w:rPr>
      </w:pPr>
      <w:r>
        <w:rPr>
          <w:rFonts w:ascii="Arial" w:hAnsi="Arial" w:cs="Arial"/>
        </w:rPr>
        <w:t>İmam Hüseyin (a.s), o şartlarda hernekadarda nizami bir galibiyeti çok yakın bir za</w:t>
      </w:r>
      <w:r w:rsidR="00932F41">
        <w:rPr>
          <w:rFonts w:ascii="Arial" w:hAnsi="Arial" w:cs="Arial"/>
        </w:rPr>
        <w:t>manda elde edemeyeceğini bilse dahi</w:t>
      </w:r>
      <w:r>
        <w:rPr>
          <w:rFonts w:ascii="Arial" w:hAnsi="Arial" w:cs="Arial"/>
        </w:rPr>
        <w:t>, fakat bu haraketi bir dü</w:t>
      </w:r>
      <w:r w:rsidR="005A4E60">
        <w:rPr>
          <w:rFonts w:ascii="Arial" w:hAnsi="Arial" w:cs="Arial"/>
        </w:rPr>
        <w:t>zen, düşünce ve pro</w:t>
      </w:r>
      <w:r w:rsidR="005A4E60">
        <w:rPr>
          <w:rFonts w:ascii="Arial" w:hAnsi="Arial" w:cs="Arial"/>
        </w:rPr>
        <w:t>g</w:t>
      </w:r>
      <w:r w:rsidR="005A4E60">
        <w:rPr>
          <w:rFonts w:ascii="Arial" w:hAnsi="Arial" w:cs="Arial"/>
        </w:rPr>
        <w:t xml:space="preserve">rama dayalı olup kendisini öylesine rastgele bir ölüme atmamıştır. </w:t>
      </w:r>
      <w:r w:rsidR="00370848">
        <w:rPr>
          <w:rFonts w:ascii="Arial" w:hAnsi="Arial" w:cs="Arial"/>
        </w:rPr>
        <w:t>Bu kanlı kıyamın kısa ve uzun müddet içer</w:t>
      </w:r>
      <w:r w:rsidR="00370848">
        <w:rPr>
          <w:rFonts w:ascii="Arial" w:hAnsi="Arial" w:cs="Arial"/>
        </w:rPr>
        <w:t>i</w:t>
      </w:r>
      <w:r w:rsidR="00370848">
        <w:rPr>
          <w:rFonts w:ascii="Arial" w:hAnsi="Arial" w:cs="Arial"/>
        </w:rPr>
        <w:t>sinde doğuracağı sonuçlar</w:t>
      </w:r>
      <w:r w:rsidR="00656A23">
        <w:rPr>
          <w:rFonts w:ascii="Arial" w:hAnsi="Arial" w:cs="Arial"/>
        </w:rPr>
        <w:t xml:space="preserve"> ve onun</w:t>
      </w:r>
      <w:r w:rsidR="00370848">
        <w:rPr>
          <w:rFonts w:ascii="Arial" w:hAnsi="Arial" w:cs="Arial"/>
        </w:rPr>
        <w:t xml:space="preserve"> neticesinde halkın aydınlatı</w:t>
      </w:r>
      <w:r w:rsidR="00370848">
        <w:rPr>
          <w:rFonts w:ascii="Arial" w:hAnsi="Arial" w:cs="Arial"/>
        </w:rPr>
        <w:t>l</w:t>
      </w:r>
      <w:r w:rsidR="00370848">
        <w:rPr>
          <w:rFonts w:ascii="Arial" w:hAnsi="Arial" w:cs="Arial"/>
        </w:rPr>
        <w:t>ması, zalimin gerçek yüzünü</w:t>
      </w:r>
      <w:r w:rsidR="00932F41">
        <w:rPr>
          <w:rFonts w:ascii="Arial" w:hAnsi="Arial" w:cs="Arial"/>
        </w:rPr>
        <w:t>n</w:t>
      </w:r>
      <w:r w:rsidR="00370848">
        <w:rPr>
          <w:rFonts w:ascii="Arial" w:hAnsi="Arial" w:cs="Arial"/>
        </w:rPr>
        <w:t xml:space="preserve"> ortaya çıkarılması, halk ar</w:t>
      </w:r>
      <w:r w:rsidR="00370848">
        <w:rPr>
          <w:rFonts w:ascii="Arial" w:hAnsi="Arial" w:cs="Arial"/>
        </w:rPr>
        <w:t>a</w:t>
      </w:r>
      <w:r w:rsidR="00370848">
        <w:rPr>
          <w:rFonts w:ascii="Arial" w:hAnsi="Arial" w:cs="Arial"/>
        </w:rPr>
        <w:t xml:space="preserve">sında zulme başkaldırı </w:t>
      </w:r>
      <w:r w:rsidR="002A744F">
        <w:rPr>
          <w:rFonts w:ascii="Arial" w:hAnsi="Arial" w:cs="Arial"/>
        </w:rPr>
        <w:t xml:space="preserve">zihniyetinin oluşturulması, </w:t>
      </w:r>
      <w:r w:rsidR="00656A23">
        <w:rPr>
          <w:rFonts w:ascii="Arial" w:hAnsi="Arial" w:cs="Arial"/>
        </w:rPr>
        <w:t>dini ortadan kaldırmak isteyenlerin önünde d</w:t>
      </w:r>
      <w:r w:rsidR="00656A23">
        <w:rPr>
          <w:rFonts w:ascii="Arial" w:hAnsi="Arial" w:cs="Arial"/>
        </w:rPr>
        <w:t>u</w:t>
      </w:r>
      <w:r w:rsidR="00656A23">
        <w:rPr>
          <w:rFonts w:ascii="Arial" w:hAnsi="Arial" w:cs="Arial"/>
        </w:rPr>
        <w:t>rulması ve herşeyden daha önemlisi İmam (a.s)’ın üzerine düşen vazifeyi yerine getirmesi, İmam (a.s)’ı bu kıyama mecbur kılmış ve bu</w:t>
      </w:r>
      <w:r w:rsidR="00656A23">
        <w:rPr>
          <w:rFonts w:ascii="Arial" w:hAnsi="Arial" w:cs="Arial"/>
        </w:rPr>
        <w:t>n</w:t>
      </w:r>
      <w:r w:rsidR="00656A23">
        <w:rPr>
          <w:rFonts w:ascii="Arial" w:hAnsi="Arial" w:cs="Arial"/>
        </w:rPr>
        <w:t>lar İmam (a.s)</w:t>
      </w:r>
      <w:r w:rsidR="00932F41">
        <w:rPr>
          <w:rFonts w:ascii="Arial" w:hAnsi="Arial" w:cs="Arial"/>
        </w:rPr>
        <w:t xml:space="preserve"> </w:t>
      </w:r>
      <w:r w:rsidR="00656A23">
        <w:rPr>
          <w:rFonts w:ascii="Arial" w:hAnsi="Arial" w:cs="Arial"/>
        </w:rPr>
        <w:t>için “Galibiyet”</w:t>
      </w:r>
      <w:r w:rsidR="00932F41">
        <w:rPr>
          <w:rFonts w:ascii="Arial" w:hAnsi="Arial" w:cs="Arial"/>
        </w:rPr>
        <w:t>tir. Bu</w:t>
      </w:r>
      <w:r w:rsidR="00656A23">
        <w:rPr>
          <w:rFonts w:ascii="Arial" w:hAnsi="Arial" w:cs="Arial"/>
        </w:rPr>
        <w:t xml:space="preserve"> </w:t>
      </w:r>
      <w:r w:rsidR="002C392A">
        <w:rPr>
          <w:rFonts w:ascii="Arial" w:hAnsi="Arial" w:cs="Arial"/>
        </w:rPr>
        <w:t xml:space="preserve">hernekadar da </w:t>
      </w:r>
      <w:r w:rsidR="00656A23">
        <w:rPr>
          <w:rFonts w:ascii="Arial" w:hAnsi="Arial" w:cs="Arial"/>
        </w:rPr>
        <w:t>kendi ve yarenlerinin kanı dökülmesi p</w:t>
      </w:r>
      <w:r w:rsidR="00656A23">
        <w:rPr>
          <w:rFonts w:ascii="Arial" w:hAnsi="Arial" w:cs="Arial"/>
        </w:rPr>
        <w:t>a</w:t>
      </w:r>
      <w:r w:rsidR="00656A23">
        <w:rPr>
          <w:rFonts w:ascii="Arial" w:hAnsi="Arial" w:cs="Arial"/>
        </w:rPr>
        <w:t xml:space="preserve">hasına olsa bile </w:t>
      </w:r>
      <w:r w:rsidR="002C392A">
        <w:rPr>
          <w:rFonts w:ascii="Arial" w:hAnsi="Arial" w:cs="Arial"/>
        </w:rPr>
        <w:t xml:space="preserve">bu kıyam yapılmalıydı. </w:t>
      </w:r>
      <w:r w:rsidR="00215888">
        <w:rPr>
          <w:rFonts w:ascii="Arial" w:hAnsi="Arial" w:cs="Arial"/>
        </w:rPr>
        <w:t>Diğer tarafdan İmam Hüseyin (a.s) herneye mal olursa olsun zalim h</w:t>
      </w:r>
      <w:r w:rsidR="00215888">
        <w:rPr>
          <w:rFonts w:ascii="Arial" w:hAnsi="Arial" w:cs="Arial"/>
        </w:rPr>
        <w:t>ü</w:t>
      </w:r>
      <w:r w:rsidR="00215888">
        <w:rPr>
          <w:rFonts w:ascii="Arial" w:hAnsi="Arial" w:cs="Arial"/>
        </w:rPr>
        <w:t>kümetin onu öldürül</w:t>
      </w:r>
      <w:r w:rsidR="00215888">
        <w:rPr>
          <w:rFonts w:ascii="Arial" w:hAnsi="Arial" w:cs="Arial"/>
        </w:rPr>
        <w:t>e</w:t>
      </w:r>
      <w:r w:rsidR="00215888">
        <w:rPr>
          <w:rFonts w:ascii="Arial" w:hAnsi="Arial" w:cs="Arial"/>
        </w:rPr>
        <w:t xml:space="preserve">ceğini çok iyi biliyordu ve bunun için </w:t>
      </w:r>
      <w:r w:rsidR="001A70D7">
        <w:rPr>
          <w:rFonts w:ascii="Arial" w:hAnsi="Arial" w:cs="Arial"/>
        </w:rPr>
        <w:t xml:space="preserve">kendi şahadeti için hazırlık yapmış ve bu </w:t>
      </w:r>
      <w:r w:rsidR="001A70D7">
        <w:rPr>
          <w:rFonts w:ascii="Arial" w:hAnsi="Arial" w:cs="Arial"/>
        </w:rPr>
        <w:lastRenderedPageBreak/>
        <w:t>şahadeti en etk</w:t>
      </w:r>
      <w:r w:rsidR="001A70D7">
        <w:rPr>
          <w:rFonts w:ascii="Arial" w:hAnsi="Arial" w:cs="Arial"/>
        </w:rPr>
        <w:t>i</w:t>
      </w:r>
      <w:r w:rsidR="001A70D7">
        <w:rPr>
          <w:rFonts w:ascii="Arial" w:hAnsi="Arial" w:cs="Arial"/>
        </w:rPr>
        <w:t>leyici ve gel</w:t>
      </w:r>
      <w:r w:rsidR="001A70D7">
        <w:rPr>
          <w:rFonts w:ascii="Arial" w:hAnsi="Arial" w:cs="Arial"/>
        </w:rPr>
        <w:t>e</w:t>
      </w:r>
      <w:r w:rsidR="001A70D7">
        <w:rPr>
          <w:rFonts w:ascii="Arial" w:hAnsi="Arial" w:cs="Arial"/>
        </w:rPr>
        <w:t xml:space="preserve">cek nesillerin ondan ilham alması için en güzel şekilde </w:t>
      </w:r>
      <w:r w:rsidR="00932F41">
        <w:rPr>
          <w:rFonts w:ascii="Arial" w:hAnsi="Arial" w:cs="Arial"/>
        </w:rPr>
        <w:t>hazırlamıştı</w:t>
      </w:r>
      <w:r w:rsidR="001A70D7">
        <w:rPr>
          <w:rFonts w:ascii="Arial" w:hAnsi="Arial" w:cs="Arial"/>
        </w:rPr>
        <w:t xml:space="preserve">. </w:t>
      </w:r>
      <w:r w:rsidR="00DA1C79">
        <w:rPr>
          <w:rFonts w:ascii="Arial" w:hAnsi="Arial" w:cs="Arial"/>
        </w:rPr>
        <w:t xml:space="preserve">İşin aslına bakılırsa onun asıl silahı “Şahadet” ve </w:t>
      </w:r>
      <w:r w:rsidR="00FD38A7">
        <w:rPr>
          <w:rFonts w:ascii="Arial" w:hAnsi="Arial" w:cs="Arial"/>
        </w:rPr>
        <w:t xml:space="preserve">cihat planında </w:t>
      </w:r>
      <w:r w:rsidR="00932F41">
        <w:rPr>
          <w:rFonts w:ascii="Arial" w:hAnsi="Arial" w:cs="Arial"/>
        </w:rPr>
        <w:t xml:space="preserve">ise </w:t>
      </w:r>
      <w:r w:rsidR="00FD38A7">
        <w:rPr>
          <w:rFonts w:ascii="Arial" w:hAnsi="Arial" w:cs="Arial"/>
        </w:rPr>
        <w:t>“Kan”</w:t>
      </w:r>
      <w:r w:rsidR="00932F41">
        <w:rPr>
          <w:rFonts w:ascii="Arial" w:hAnsi="Arial" w:cs="Arial"/>
        </w:rPr>
        <w:t>,</w:t>
      </w:r>
      <w:r w:rsidR="00FD38A7">
        <w:rPr>
          <w:rFonts w:ascii="Arial" w:hAnsi="Arial" w:cs="Arial"/>
        </w:rPr>
        <w:t xml:space="preserve"> “Kılıç”a galip ge</w:t>
      </w:r>
      <w:r w:rsidR="00FD38A7">
        <w:rPr>
          <w:rFonts w:ascii="Arial" w:hAnsi="Arial" w:cs="Arial"/>
        </w:rPr>
        <w:t>l</w:t>
      </w:r>
      <w:r w:rsidR="00FD38A7">
        <w:rPr>
          <w:rFonts w:ascii="Arial" w:hAnsi="Arial" w:cs="Arial"/>
        </w:rPr>
        <w:t>mişti.</w:t>
      </w:r>
    </w:p>
    <w:p w:rsidR="00FD38A7" w:rsidRDefault="00FD38A7" w:rsidP="00107BC4">
      <w:pPr>
        <w:spacing w:before="60" w:after="60" w:line="276" w:lineRule="auto"/>
        <w:ind w:firstLine="397"/>
        <w:jc w:val="both"/>
        <w:rPr>
          <w:rFonts w:ascii="Arial" w:hAnsi="Arial" w:cs="Arial"/>
        </w:rPr>
      </w:pPr>
    </w:p>
    <w:p w:rsidR="00FD38A7" w:rsidRDefault="0022373E" w:rsidP="00107BC4">
      <w:pPr>
        <w:spacing w:before="60" w:after="60" w:line="276" w:lineRule="auto"/>
        <w:ind w:firstLine="397"/>
        <w:jc w:val="both"/>
        <w:rPr>
          <w:rFonts w:ascii="Arial" w:hAnsi="Arial" w:cs="Arial"/>
        </w:rPr>
      </w:pPr>
      <w:r>
        <w:rPr>
          <w:rFonts w:ascii="Arial" w:hAnsi="Arial" w:cs="Arial"/>
        </w:rPr>
        <w:t>NEY VE MIZRAK</w:t>
      </w:r>
    </w:p>
    <w:p w:rsidR="0022373E" w:rsidRDefault="0022373E" w:rsidP="00107BC4">
      <w:pPr>
        <w:spacing w:before="60" w:after="60" w:line="276" w:lineRule="auto"/>
        <w:ind w:firstLine="397"/>
        <w:jc w:val="both"/>
        <w:rPr>
          <w:rFonts w:ascii="Arial" w:hAnsi="Arial" w:cs="Arial"/>
        </w:rPr>
      </w:pPr>
      <w:r>
        <w:rPr>
          <w:rFonts w:ascii="Arial" w:hAnsi="Arial" w:cs="Arial"/>
        </w:rPr>
        <w:t xml:space="preserve">Ney, su kenarında yetişen içi boş ve düz bir bitkidir. </w:t>
      </w:r>
      <w:r w:rsidR="00995D16">
        <w:rPr>
          <w:rFonts w:ascii="Arial" w:hAnsi="Arial" w:cs="Arial"/>
        </w:rPr>
        <w:t>Gövdesi yaklaşık olarak bir parmak kalınlığında veya b</w:t>
      </w:r>
      <w:r w:rsidR="00995D16">
        <w:rPr>
          <w:rFonts w:ascii="Arial" w:hAnsi="Arial" w:cs="Arial"/>
        </w:rPr>
        <w:t>i</w:t>
      </w:r>
      <w:r w:rsidR="00803E99">
        <w:rPr>
          <w:rFonts w:ascii="Arial" w:hAnsi="Arial" w:cs="Arial"/>
        </w:rPr>
        <w:t>raz daha kalın olup içi boş v</w:t>
      </w:r>
      <w:r w:rsidR="007313AF">
        <w:rPr>
          <w:rFonts w:ascii="Arial" w:hAnsi="Arial" w:cs="Arial"/>
        </w:rPr>
        <w:t>e gene</w:t>
      </w:r>
      <w:r w:rsidR="00632CE0">
        <w:rPr>
          <w:rFonts w:ascii="Arial" w:hAnsi="Arial" w:cs="Arial"/>
        </w:rPr>
        <w:t>l</w:t>
      </w:r>
      <w:r w:rsidR="007313AF">
        <w:rPr>
          <w:rFonts w:ascii="Arial" w:hAnsi="Arial" w:cs="Arial"/>
        </w:rPr>
        <w:t xml:space="preserve">likle de sarı renkte olur. </w:t>
      </w:r>
      <w:r w:rsidR="00E80682">
        <w:rPr>
          <w:rFonts w:ascii="Arial" w:hAnsi="Arial" w:cs="Arial"/>
        </w:rPr>
        <w:t>Mızrak, meşhur savaş aletl</w:t>
      </w:r>
      <w:r w:rsidR="00E80682">
        <w:rPr>
          <w:rFonts w:ascii="Arial" w:hAnsi="Arial" w:cs="Arial"/>
        </w:rPr>
        <w:t>e</w:t>
      </w:r>
      <w:r w:rsidR="00E80682">
        <w:rPr>
          <w:rFonts w:ascii="Arial" w:hAnsi="Arial" w:cs="Arial"/>
        </w:rPr>
        <w:t>rinden olup uzun ince bir şekildedir. Ney dalı gibi u</w:t>
      </w:r>
      <w:r w:rsidR="001E1B94">
        <w:rPr>
          <w:rFonts w:ascii="Arial" w:hAnsi="Arial" w:cs="Arial"/>
        </w:rPr>
        <w:t xml:space="preserve">zun başında mızrak ucunu taşır ve arapça ona “Rumh” denilir. </w:t>
      </w:r>
      <w:r w:rsidR="00BD0737">
        <w:rPr>
          <w:rFonts w:ascii="Arial" w:hAnsi="Arial" w:cs="Arial"/>
        </w:rPr>
        <w:t>Bayrak anlamında da kulanılmaktadır.</w:t>
      </w:r>
      <w:r w:rsidR="00BD0737">
        <w:rPr>
          <w:rStyle w:val="FootnoteReference"/>
          <w:rFonts w:ascii="Arial" w:hAnsi="Arial" w:cs="Arial"/>
        </w:rPr>
        <w:footnoteReference w:id="865"/>
      </w:r>
      <w:r w:rsidR="00BA3FA0">
        <w:rPr>
          <w:rFonts w:ascii="Arial" w:hAnsi="Arial" w:cs="Arial"/>
        </w:rPr>
        <w:t xml:space="preserve"> Aşura’da kullanılan savaş aletlerinden birisi olup şehitlerin başlarını mızrağın ucuna takarak s</w:t>
      </w:r>
      <w:r w:rsidR="00BA3FA0">
        <w:rPr>
          <w:rFonts w:ascii="Arial" w:hAnsi="Arial" w:cs="Arial"/>
        </w:rPr>
        <w:t>a</w:t>
      </w:r>
      <w:r w:rsidR="00BA3FA0">
        <w:rPr>
          <w:rFonts w:ascii="Arial" w:hAnsi="Arial" w:cs="Arial"/>
        </w:rPr>
        <w:t>raya ve oradan</w:t>
      </w:r>
      <w:r w:rsidR="00632CE0">
        <w:rPr>
          <w:rFonts w:ascii="Arial" w:hAnsi="Arial" w:cs="Arial"/>
        </w:rPr>
        <w:t xml:space="preserve"> </w:t>
      </w:r>
      <w:r w:rsidR="00BA3FA0">
        <w:rPr>
          <w:rFonts w:ascii="Arial" w:hAnsi="Arial" w:cs="Arial"/>
        </w:rPr>
        <w:t>da şehir, şehri gezdirdiler. Muhteşem’in ded</w:t>
      </w:r>
      <w:r w:rsidR="00BA3FA0">
        <w:rPr>
          <w:rFonts w:ascii="Arial" w:hAnsi="Arial" w:cs="Arial"/>
        </w:rPr>
        <w:t>i</w:t>
      </w:r>
      <w:r w:rsidR="00BA3FA0">
        <w:rPr>
          <w:rFonts w:ascii="Arial" w:hAnsi="Arial" w:cs="Arial"/>
        </w:rPr>
        <w:t>ği gibi:</w:t>
      </w:r>
    </w:p>
    <w:p w:rsidR="00BA3FA0" w:rsidRDefault="005A7ADA" w:rsidP="00107BC4">
      <w:pPr>
        <w:spacing w:before="60" w:after="60" w:line="276" w:lineRule="auto"/>
        <w:ind w:firstLine="397"/>
        <w:jc w:val="both"/>
        <w:rPr>
          <w:rFonts w:ascii="Arial" w:hAnsi="Arial" w:cs="Arial"/>
        </w:rPr>
      </w:pPr>
      <w:r>
        <w:rPr>
          <w:rFonts w:ascii="Arial" w:hAnsi="Arial" w:cs="Arial"/>
        </w:rPr>
        <w:t>……</w:t>
      </w:r>
      <w:r w:rsidR="00BA3FA0">
        <w:rPr>
          <w:rFonts w:ascii="Arial" w:hAnsi="Arial" w:cs="Arial"/>
        </w:rPr>
        <w:t>……….                   …………………………….ŞİİR</w:t>
      </w:r>
    </w:p>
    <w:p w:rsidR="00BA3FA0" w:rsidRDefault="004F372A" w:rsidP="00107BC4">
      <w:pPr>
        <w:spacing w:before="60" w:after="60" w:line="276" w:lineRule="auto"/>
        <w:ind w:firstLine="397"/>
        <w:jc w:val="both"/>
        <w:rPr>
          <w:rFonts w:ascii="Arial" w:hAnsi="Arial" w:cs="Arial"/>
        </w:rPr>
      </w:pPr>
      <w:r>
        <w:rPr>
          <w:rFonts w:ascii="Arial" w:hAnsi="Arial" w:cs="Arial"/>
        </w:rPr>
        <w:t>Edebi beytlerde Ney, mı</w:t>
      </w:r>
      <w:r>
        <w:rPr>
          <w:rFonts w:ascii="Arial" w:hAnsi="Arial" w:cs="Arial"/>
        </w:rPr>
        <w:t>z</w:t>
      </w:r>
      <w:r>
        <w:rPr>
          <w:rFonts w:ascii="Arial" w:hAnsi="Arial" w:cs="Arial"/>
        </w:rPr>
        <w:t>rak olarak kullanılmıştır:</w:t>
      </w:r>
    </w:p>
    <w:p w:rsidR="004F372A" w:rsidRDefault="005A7ADA" w:rsidP="00107BC4">
      <w:pPr>
        <w:spacing w:before="60" w:after="60" w:line="276" w:lineRule="auto"/>
        <w:ind w:firstLine="397"/>
        <w:jc w:val="both"/>
        <w:rPr>
          <w:rFonts w:ascii="Arial" w:hAnsi="Arial" w:cs="Arial"/>
        </w:rPr>
      </w:pPr>
      <w:r>
        <w:rPr>
          <w:rFonts w:ascii="Arial" w:hAnsi="Arial" w:cs="Arial"/>
        </w:rPr>
        <w:t>……</w:t>
      </w:r>
      <w:r w:rsidR="004F372A">
        <w:rPr>
          <w:rFonts w:ascii="Arial" w:hAnsi="Arial" w:cs="Arial"/>
        </w:rPr>
        <w:t>……..                  ………………………………ŞİİR</w:t>
      </w:r>
    </w:p>
    <w:p w:rsidR="004F372A" w:rsidRDefault="00E925C6" w:rsidP="00107BC4">
      <w:pPr>
        <w:spacing w:before="60" w:after="60" w:line="276" w:lineRule="auto"/>
        <w:ind w:firstLine="397"/>
        <w:jc w:val="both"/>
        <w:rPr>
          <w:rFonts w:ascii="Arial" w:hAnsi="Arial" w:cs="Arial"/>
        </w:rPr>
      </w:pPr>
      <w:r>
        <w:rPr>
          <w:rFonts w:ascii="Arial" w:hAnsi="Arial" w:cs="Arial"/>
        </w:rPr>
        <w:t>Bazı şiirlerde de Ney ile Neyneva arasında bir bağla</w:t>
      </w:r>
      <w:r>
        <w:rPr>
          <w:rFonts w:ascii="Arial" w:hAnsi="Arial" w:cs="Arial"/>
        </w:rPr>
        <w:t>n</w:t>
      </w:r>
      <w:r>
        <w:rPr>
          <w:rFonts w:ascii="Arial" w:hAnsi="Arial" w:cs="Arial"/>
        </w:rPr>
        <w:t>tı kurulmak istenmiştir. Bu dönemin şaiirlerinden birinin d</w:t>
      </w:r>
      <w:r>
        <w:rPr>
          <w:rFonts w:ascii="Arial" w:hAnsi="Arial" w:cs="Arial"/>
        </w:rPr>
        <w:t>e</w:t>
      </w:r>
      <w:r>
        <w:rPr>
          <w:rFonts w:ascii="Arial" w:hAnsi="Arial" w:cs="Arial"/>
        </w:rPr>
        <w:t>diği gibi:</w:t>
      </w:r>
    </w:p>
    <w:p w:rsidR="00E925C6" w:rsidRDefault="00E925C6" w:rsidP="00107BC4">
      <w:pPr>
        <w:spacing w:before="60" w:after="60" w:line="276" w:lineRule="auto"/>
        <w:ind w:firstLine="397"/>
        <w:jc w:val="both"/>
        <w:rPr>
          <w:rFonts w:ascii="Arial" w:hAnsi="Arial" w:cs="Arial"/>
        </w:rPr>
      </w:pPr>
      <w:r>
        <w:rPr>
          <w:rFonts w:ascii="Arial" w:hAnsi="Arial" w:cs="Arial"/>
        </w:rPr>
        <w:t>………….                ………………………………ŞİİR</w:t>
      </w:r>
    </w:p>
    <w:p w:rsidR="00E925C6" w:rsidRDefault="00E925C6" w:rsidP="00107BC4">
      <w:pPr>
        <w:spacing w:before="60" w:after="60" w:line="276" w:lineRule="auto"/>
        <w:ind w:firstLine="397"/>
        <w:jc w:val="both"/>
        <w:rPr>
          <w:rFonts w:ascii="Arial" w:hAnsi="Arial" w:cs="Arial"/>
        </w:rPr>
      </w:pPr>
    </w:p>
    <w:p w:rsidR="00E925C6" w:rsidRDefault="00E925C6" w:rsidP="00107BC4">
      <w:pPr>
        <w:spacing w:before="60" w:after="60" w:line="276" w:lineRule="auto"/>
        <w:ind w:firstLine="397"/>
        <w:jc w:val="both"/>
        <w:rPr>
          <w:rFonts w:ascii="Arial" w:hAnsi="Arial" w:cs="Arial"/>
        </w:rPr>
      </w:pPr>
      <w:r>
        <w:rPr>
          <w:rFonts w:ascii="Arial" w:hAnsi="Arial" w:cs="Arial"/>
        </w:rPr>
        <w:t>NEYNEVA</w:t>
      </w:r>
    </w:p>
    <w:p w:rsidR="00E925C6" w:rsidRDefault="00E925C6" w:rsidP="00CA7BAA">
      <w:pPr>
        <w:spacing w:before="60" w:after="60" w:line="276" w:lineRule="auto"/>
        <w:ind w:firstLine="397"/>
        <w:jc w:val="both"/>
        <w:rPr>
          <w:rFonts w:ascii="Arial" w:hAnsi="Arial" w:cs="Arial"/>
        </w:rPr>
      </w:pPr>
      <w:r>
        <w:rPr>
          <w:rFonts w:ascii="Arial" w:hAnsi="Arial" w:cs="Arial"/>
        </w:rPr>
        <w:lastRenderedPageBreak/>
        <w:t>İmam Hüseyin (a.s)’ın şehit edildiği yer</w:t>
      </w:r>
      <w:r w:rsidR="00CA7BAA">
        <w:rPr>
          <w:rFonts w:ascii="Arial" w:hAnsi="Arial" w:cs="Arial"/>
        </w:rPr>
        <w:t>dir</w:t>
      </w:r>
      <w:r>
        <w:rPr>
          <w:rFonts w:ascii="Arial" w:hAnsi="Arial" w:cs="Arial"/>
        </w:rPr>
        <w:t xml:space="preserve">. </w:t>
      </w:r>
      <w:r w:rsidR="00B65C80">
        <w:rPr>
          <w:rFonts w:ascii="Arial" w:hAnsi="Arial" w:cs="Arial"/>
        </w:rPr>
        <w:t>Kufe’de b</w:t>
      </w:r>
      <w:r w:rsidR="00B65C80">
        <w:rPr>
          <w:rFonts w:ascii="Arial" w:hAnsi="Arial" w:cs="Arial"/>
        </w:rPr>
        <w:t>u</w:t>
      </w:r>
      <w:r w:rsidR="00B65C80">
        <w:rPr>
          <w:rFonts w:ascii="Arial" w:hAnsi="Arial" w:cs="Arial"/>
        </w:rPr>
        <w:t>lunan bir yerin ismi olup Dicle ve Kerbela’nın doğusunda yer almış, T</w:t>
      </w:r>
      <w:r w:rsidR="00CA7BAA">
        <w:rPr>
          <w:rFonts w:ascii="Arial" w:hAnsi="Arial" w:cs="Arial"/>
        </w:rPr>
        <w:t>a</w:t>
      </w:r>
      <w:r w:rsidR="00B65C80">
        <w:rPr>
          <w:rFonts w:ascii="Arial" w:hAnsi="Arial" w:cs="Arial"/>
        </w:rPr>
        <w:t>f bölgesinde bulunan köylerden birinin ad</w:t>
      </w:r>
      <w:r w:rsidR="00B65C80">
        <w:rPr>
          <w:rFonts w:ascii="Arial" w:hAnsi="Arial" w:cs="Arial"/>
        </w:rPr>
        <w:t>ı</w:t>
      </w:r>
      <w:r w:rsidR="00B65C80">
        <w:rPr>
          <w:rFonts w:ascii="Arial" w:hAnsi="Arial" w:cs="Arial"/>
        </w:rPr>
        <w:t xml:space="preserve">dır. </w:t>
      </w:r>
      <w:r w:rsidR="00282FB0">
        <w:rPr>
          <w:rFonts w:ascii="Arial" w:hAnsi="Arial" w:cs="Arial"/>
        </w:rPr>
        <w:t>Neyneva, tarihi kalıntılardan oluşan bir takım tepele</w:t>
      </w:r>
      <w:r w:rsidR="00282FB0">
        <w:rPr>
          <w:rFonts w:ascii="Arial" w:hAnsi="Arial" w:cs="Arial"/>
        </w:rPr>
        <w:t>r</w:t>
      </w:r>
      <w:r w:rsidR="00282FB0">
        <w:rPr>
          <w:rFonts w:ascii="Arial" w:hAnsi="Arial" w:cs="Arial"/>
        </w:rPr>
        <w:t>den oluşmuş ve Elgeme nehri buraya kadar uzanıp dök</w:t>
      </w:r>
      <w:r w:rsidR="00282FB0">
        <w:rPr>
          <w:rFonts w:ascii="Arial" w:hAnsi="Arial" w:cs="Arial"/>
        </w:rPr>
        <w:t>ü</w:t>
      </w:r>
      <w:r w:rsidR="00282FB0">
        <w:rPr>
          <w:rFonts w:ascii="Arial" w:hAnsi="Arial" w:cs="Arial"/>
        </w:rPr>
        <w:t xml:space="preserve">lür. </w:t>
      </w:r>
      <w:r w:rsidR="00CA7BAA">
        <w:rPr>
          <w:rFonts w:ascii="Arial" w:hAnsi="Arial" w:cs="Arial"/>
        </w:rPr>
        <w:t xml:space="preserve">Burası, </w:t>
      </w:r>
      <w:r w:rsidR="0046059E">
        <w:rPr>
          <w:rFonts w:ascii="Arial" w:hAnsi="Arial" w:cs="Arial"/>
        </w:rPr>
        <w:t>Hz. Yunus B. Meta’</w:t>
      </w:r>
      <w:r w:rsidR="00861015">
        <w:rPr>
          <w:rFonts w:ascii="Arial" w:hAnsi="Arial" w:cs="Arial"/>
        </w:rPr>
        <w:t>nın şehridir.</w:t>
      </w:r>
      <w:r w:rsidR="0046059E">
        <w:rPr>
          <w:rFonts w:ascii="Arial" w:hAnsi="Arial" w:cs="Arial"/>
        </w:rPr>
        <w:t xml:space="preserve"> </w:t>
      </w:r>
      <w:r w:rsidR="00093A28">
        <w:rPr>
          <w:rFonts w:ascii="Arial" w:hAnsi="Arial" w:cs="Arial"/>
        </w:rPr>
        <w:t>O, b</w:t>
      </w:r>
      <w:r w:rsidR="0046059E">
        <w:rPr>
          <w:rFonts w:ascii="Arial" w:hAnsi="Arial" w:cs="Arial"/>
        </w:rPr>
        <w:t>urada bulunan halkın içerisinden şehrin dışına çı</w:t>
      </w:r>
      <w:r w:rsidR="0046059E">
        <w:rPr>
          <w:rFonts w:ascii="Arial" w:hAnsi="Arial" w:cs="Arial"/>
        </w:rPr>
        <w:t>k</w:t>
      </w:r>
      <w:r w:rsidR="00093A28">
        <w:rPr>
          <w:rFonts w:ascii="Arial" w:hAnsi="Arial" w:cs="Arial"/>
        </w:rPr>
        <w:t>mıştı</w:t>
      </w:r>
      <w:r w:rsidR="0046059E">
        <w:rPr>
          <w:rFonts w:ascii="Arial" w:hAnsi="Arial" w:cs="Arial"/>
        </w:rPr>
        <w:t xml:space="preserve">. </w:t>
      </w:r>
      <w:r w:rsidR="0046059E">
        <w:rPr>
          <w:rStyle w:val="FootnoteReference"/>
          <w:rFonts w:ascii="Arial" w:hAnsi="Arial" w:cs="Arial"/>
        </w:rPr>
        <w:footnoteReference w:id="866"/>
      </w:r>
      <w:r w:rsidR="0046059E">
        <w:rPr>
          <w:rFonts w:ascii="Arial" w:hAnsi="Arial" w:cs="Arial"/>
        </w:rPr>
        <w:t xml:space="preserve"> </w:t>
      </w:r>
      <w:r w:rsidR="00861015">
        <w:rPr>
          <w:rFonts w:ascii="Arial" w:hAnsi="Arial" w:cs="Arial"/>
        </w:rPr>
        <w:t xml:space="preserve">Neyneva bugün “Tuveyriç” olarak meşhur olup Kerbela’nın doğusunda yeralmaktadır. </w:t>
      </w:r>
      <w:r w:rsidR="00861015">
        <w:rPr>
          <w:rStyle w:val="FootnoteReference"/>
          <w:rFonts w:ascii="Arial" w:hAnsi="Arial" w:cs="Arial"/>
        </w:rPr>
        <w:footnoteReference w:id="867"/>
      </w:r>
      <w:r w:rsidR="00861015">
        <w:rPr>
          <w:rFonts w:ascii="Arial" w:hAnsi="Arial" w:cs="Arial"/>
        </w:rPr>
        <w:t xml:space="preserve"> </w:t>
      </w:r>
      <w:r w:rsidR="00FE412F">
        <w:rPr>
          <w:rFonts w:ascii="Arial" w:hAnsi="Arial" w:cs="Arial"/>
        </w:rPr>
        <w:t>Kufe şehr</w:t>
      </w:r>
      <w:r w:rsidR="00FE412F">
        <w:rPr>
          <w:rFonts w:ascii="Arial" w:hAnsi="Arial" w:cs="Arial"/>
        </w:rPr>
        <w:t>i</w:t>
      </w:r>
      <w:r w:rsidR="00FE412F">
        <w:rPr>
          <w:rFonts w:ascii="Arial" w:hAnsi="Arial" w:cs="Arial"/>
        </w:rPr>
        <w:t>nin kenarında bulunan ve Kerbela nahiyesinden sayılır. M</w:t>
      </w:r>
      <w:r w:rsidR="00FE412F">
        <w:rPr>
          <w:rFonts w:ascii="Arial" w:hAnsi="Arial" w:cs="Arial"/>
        </w:rPr>
        <w:t>u</w:t>
      </w:r>
      <w:r w:rsidR="00FE412F">
        <w:rPr>
          <w:rFonts w:ascii="Arial" w:hAnsi="Arial" w:cs="Arial"/>
        </w:rPr>
        <w:t>sul şehrinin ismi ve Hz</w:t>
      </w:r>
      <w:r w:rsidR="00093A28">
        <w:rPr>
          <w:rFonts w:ascii="Arial" w:hAnsi="Arial" w:cs="Arial"/>
        </w:rPr>
        <w:t>.</w:t>
      </w:r>
      <w:r w:rsidR="00FE412F">
        <w:rPr>
          <w:rFonts w:ascii="Arial" w:hAnsi="Arial" w:cs="Arial"/>
        </w:rPr>
        <w:t xml:space="preserve"> Yunus (a.s)’ın şehridir ki oranın halkını hakka davet e</w:t>
      </w:r>
      <w:r w:rsidR="00FE412F">
        <w:rPr>
          <w:rFonts w:ascii="Arial" w:hAnsi="Arial" w:cs="Arial"/>
        </w:rPr>
        <w:t>t</w:t>
      </w:r>
      <w:r w:rsidR="00FE412F">
        <w:rPr>
          <w:rFonts w:ascii="Arial" w:hAnsi="Arial" w:cs="Arial"/>
        </w:rPr>
        <w:t>mek için oraya gitmişti.</w:t>
      </w:r>
      <w:r w:rsidR="00FE412F">
        <w:rPr>
          <w:rStyle w:val="FootnoteReference"/>
          <w:rFonts w:ascii="Arial" w:hAnsi="Arial" w:cs="Arial"/>
        </w:rPr>
        <w:footnoteReference w:id="868"/>
      </w:r>
      <w:r w:rsidR="00FE412F">
        <w:rPr>
          <w:rFonts w:ascii="Arial" w:hAnsi="Arial" w:cs="Arial"/>
        </w:rPr>
        <w:t xml:space="preserve"> İmam Hüseyin (a.s)</w:t>
      </w:r>
      <w:r w:rsidR="0042379D">
        <w:rPr>
          <w:rFonts w:ascii="Arial" w:hAnsi="Arial" w:cs="Arial"/>
        </w:rPr>
        <w:t>,</w:t>
      </w:r>
      <w:r w:rsidR="00FE412F">
        <w:rPr>
          <w:rFonts w:ascii="Arial" w:hAnsi="Arial" w:cs="Arial"/>
        </w:rPr>
        <w:t xml:space="preserve"> buraya vardığında İbni Ziyad tarafından Hürr’e yazılmış mektubu taşıyan süvari elçi ile karşılaştı. Mekt</w:t>
      </w:r>
      <w:r w:rsidR="00FE412F">
        <w:rPr>
          <w:rFonts w:ascii="Arial" w:hAnsi="Arial" w:cs="Arial"/>
        </w:rPr>
        <w:t>u</w:t>
      </w:r>
      <w:r w:rsidR="00FE412F">
        <w:rPr>
          <w:rFonts w:ascii="Arial" w:hAnsi="Arial" w:cs="Arial"/>
        </w:rPr>
        <w:t>bun içeriği şöyle idi: “</w:t>
      </w:r>
      <w:r w:rsidR="00F220FE">
        <w:rPr>
          <w:rFonts w:ascii="Arial" w:hAnsi="Arial" w:cs="Arial"/>
        </w:rPr>
        <w:t>Hüseyin’i muhasere altına al ve onu susuz ve kupkuru bir yerde konaklamaya mecbur et.” İmam (a.s)’ın kafilesi b</w:t>
      </w:r>
      <w:r w:rsidR="00F220FE">
        <w:rPr>
          <w:rFonts w:ascii="Arial" w:hAnsi="Arial" w:cs="Arial"/>
        </w:rPr>
        <w:t>i</w:t>
      </w:r>
      <w:r w:rsidR="00F220FE">
        <w:rPr>
          <w:rFonts w:ascii="Arial" w:hAnsi="Arial" w:cs="Arial"/>
        </w:rPr>
        <w:t>raz ilerledikten sonra Kerbela’ya varıp orada konaklad</w:t>
      </w:r>
      <w:r w:rsidR="00F220FE">
        <w:rPr>
          <w:rFonts w:ascii="Arial" w:hAnsi="Arial" w:cs="Arial"/>
        </w:rPr>
        <w:t>ı</w:t>
      </w:r>
      <w:r w:rsidR="00F220FE">
        <w:rPr>
          <w:rFonts w:ascii="Arial" w:hAnsi="Arial" w:cs="Arial"/>
        </w:rPr>
        <w:t>lar.</w:t>
      </w:r>
      <w:r w:rsidR="00F220FE">
        <w:rPr>
          <w:rStyle w:val="FootnoteReference"/>
          <w:rFonts w:ascii="Arial" w:hAnsi="Arial" w:cs="Arial"/>
        </w:rPr>
        <w:footnoteReference w:id="869"/>
      </w:r>
      <w:r w:rsidR="003F60AB">
        <w:rPr>
          <w:rFonts w:ascii="Arial" w:hAnsi="Arial" w:cs="Arial"/>
        </w:rPr>
        <w:t xml:space="preserve"> </w:t>
      </w:r>
    </w:p>
    <w:p w:rsidR="00CE28A5" w:rsidRDefault="00CE28A5" w:rsidP="00107BC4">
      <w:pPr>
        <w:spacing w:before="60" w:after="60" w:line="276" w:lineRule="auto"/>
        <w:ind w:firstLine="397"/>
        <w:jc w:val="both"/>
        <w:rPr>
          <w:rFonts w:ascii="Arial" w:hAnsi="Arial" w:cs="Arial"/>
        </w:rPr>
      </w:pPr>
      <w:r>
        <w:rPr>
          <w:rFonts w:ascii="Arial" w:hAnsi="Arial" w:cs="Arial"/>
        </w:rPr>
        <w:t>Ney kelimesinde açıkladığımız gibi “Ney”</w:t>
      </w:r>
      <w:r w:rsidRPr="00CE28A5">
        <w:rPr>
          <w:rFonts w:ascii="Arial" w:hAnsi="Arial" w:cs="Arial"/>
        </w:rPr>
        <w:t xml:space="preserve"> </w:t>
      </w:r>
      <w:r>
        <w:rPr>
          <w:rFonts w:ascii="Arial" w:hAnsi="Arial" w:cs="Arial"/>
        </w:rPr>
        <w:t>sözcüğü Aşura hakkında yaz</w:t>
      </w:r>
      <w:r>
        <w:rPr>
          <w:rFonts w:ascii="Arial" w:hAnsi="Arial" w:cs="Arial"/>
        </w:rPr>
        <w:t>ı</w:t>
      </w:r>
      <w:r>
        <w:rPr>
          <w:rFonts w:ascii="Arial" w:hAnsi="Arial" w:cs="Arial"/>
        </w:rPr>
        <w:t xml:space="preserve">lan birçok edebi şiirin </w:t>
      </w:r>
      <w:r w:rsidR="00A25534">
        <w:rPr>
          <w:rFonts w:ascii="Arial" w:hAnsi="Arial" w:cs="Arial"/>
        </w:rPr>
        <w:t>ilham kaynağı olmuş ve Ney ile</w:t>
      </w:r>
      <w:r>
        <w:rPr>
          <w:rFonts w:ascii="Arial" w:hAnsi="Arial" w:cs="Arial"/>
        </w:rPr>
        <w:t xml:space="preserve"> Neyneva arasında </w:t>
      </w:r>
      <w:r w:rsidR="00A25534">
        <w:rPr>
          <w:rFonts w:ascii="Arial" w:hAnsi="Arial" w:cs="Arial"/>
        </w:rPr>
        <w:t xml:space="preserve">irfani tabirlerin sıkça kullanlıdığı şiirler vardır. </w:t>
      </w:r>
      <w:r w:rsidR="00521BEF">
        <w:rPr>
          <w:rFonts w:ascii="Arial" w:hAnsi="Arial" w:cs="Arial"/>
        </w:rPr>
        <w:t xml:space="preserve">Kerbela sahrasını </w:t>
      </w:r>
      <w:r w:rsidR="00EE0AB8">
        <w:rPr>
          <w:rFonts w:ascii="Arial" w:hAnsi="Arial" w:cs="Arial"/>
        </w:rPr>
        <w:t>hak ar</w:t>
      </w:r>
      <w:r w:rsidR="00EE0AB8">
        <w:rPr>
          <w:rFonts w:ascii="Arial" w:hAnsi="Arial" w:cs="Arial"/>
        </w:rPr>
        <w:t>a</w:t>
      </w:r>
      <w:r w:rsidR="00EE0AB8">
        <w:rPr>
          <w:rFonts w:ascii="Arial" w:hAnsi="Arial" w:cs="Arial"/>
        </w:rPr>
        <w:t xml:space="preserve">yan ve söyleyen </w:t>
      </w:r>
      <w:r w:rsidR="00AB5B84">
        <w:rPr>
          <w:rFonts w:ascii="Arial" w:hAnsi="Arial" w:cs="Arial"/>
        </w:rPr>
        <w:t>Neyler</w:t>
      </w:r>
      <w:r w:rsidR="00B54396">
        <w:rPr>
          <w:rFonts w:ascii="Arial" w:hAnsi="Arial" w:cs="Arial"/>
        </w:rPr>
        <w:t>den ibaret olduğu söylenmiştir.</w:t>
      </w:r>
    </w:p>
    <w:p w:rsidR="00B54396" w:rsidRDefault="00B54396" w:rsidP="00107BC4">
      <w:pPr>
        <w:spacing w:before="60" w:after="60" w:line="276" w:lineRule="auto"/>
        <w:ind w:firstLine="397"/>
        <w:jc w:val="both"/>
        <w:rPr>
          <w:rFonts w:ascii="Arial" w:hAnsi="Arial" w:cs="Arial"/>
        </w:rPr>
      </w:pPr>
      <w:r>
        <w:rPr>
          <w:rFonts w:ascii="Arial" w:hAnsi="Arial" w:cs="Arial"/>
        </w:rPr>
        <w:t xml:space="preserve">…………………………  </w:t>
      </w:r>
      <w:r w:rsidR="005A7ADA">
        <w:rPr>
          <w:rFonts w:ascii="Arial" w:hAnsi="Arial" w:cs="Arial"/>
        </w:rPr>
        <w:t xml:space="preserve">                        </w:t>
      </w:r>
      <w:r>
        <w:rPr>
          <w:rFonts w:ascii="Arial" w:hAnsi="Arial" w:cs="Arial"/>
        </w:rPr>
        <w:t>…………ŞİİR</w:t>
      </w:r>
    </w:p>
    <w:p w:rsidR="00B54396" w:rsidRDefault="00B071D3" w:rsidP="00107BC4">
      <w:pPr>
        <w:spacing w:before="60" w:after="60" w:line="276" w:lineRule="auto"/>
        <w:ind w:firstLine="397"/>
        <w:jc w:val="both"/>
        <w:rPr>
          <w:rFonts w:ascii="Arial" w:hAnsi="Arial" w:cs="Arial"/>
        </w:rPr>
      </w:pPr>
      <w:r>
        <w:rPr>
          <w:rFonts w:ascii="Arial" w:hAnsi="Arial" w:cs="Arial"/>
        </w:rPr>
        <w:lastRenderedPageBreak/>
        <w:t>Ney’in değeri şairlerin gözünde o kadar yüceliyor ki Kerbela’da hasır haline gelerek İmam Hüseyin (a.s) m</w:t>
      </w:r>
      <w:r>
        <w:rPr>
          <w:rFonts w:ascii="Arial" w:hAnsi="Arial" w:cs="Arial"/>
        </w:rPr>
        <w:t>ü</w:t>
      </w:r>
      <w:r>
        <w:rPr>
          <w:rFonts w:ascii="Arial" w:hAnsi="Arial" w:cs="Arial"/>
        </w:rPr>
        <w:t xml:space="preserve">barek </w:t>
      </w:r>
      <w:r w:rsidR="0042379D">
        <w:rPr>
          <w:rFonts w:ascii="Arial" w:hAnsi="Arial" w:cs="Arial"/>
        </w:rPr>
        <w:t>benedini sarma şerifine ulaşır</w:t>
      </w:r>
      <w:r w:rsidR="00192ABE">
        <w:rPr>
          <w:rFonts w:ascii="Arial" w:hAnsi="Arial" w:cs="Arial"/>
        </w:rPr>
        <w:t>. Bu kültür</w:t>
      </w:r>
      <w:r w:rsidR="008C2F67">
        <w:rPr>
          <w:rFonts w:ascii="Arial" w:hAnsi="Arial" w:cs="Arial"/>
        </w:rPr>
        <w:t>,</w:t>
      </w:r>
      <w:r w:rsidR="00192ABE">
        <w:rPr>
          <w:rFonts w:ascii="Arial" w:hAnsi="Arial" w:cs="Arial"/>
        </w:rPr>
        <w:t xml:space="preserve"> edebi iç</w:t>
      </w:r>
      <w:r w:rsidR="00192ABE">
        <w:rPr>
          <w:rFonts w:ascii="Arial" w:hAnsi="Arial" w:cs="Arial"/>
        </w:rPr>
        <w:t>e</w:t>
      </w:r>
      <w:r w:rsidR="00192ABE">
        <w:rPr>
          <w:rFonts w:ascii="Arial" w:hAnsi="Arial" w:cs="Arial"/>
        </w:rPr>
        <w:t>rikli şi</w:t>
      </w:r>
      <w:r w:rsidR="000D58B1">
        <w:rPr>
          <w:rFonts w:ascii="Arial" w:hAnsi="Arial" w:cs="Arial"/>
        </w:rPr>
        <w:t>i</w:t>
      </w:r>
      <w:r w:rsidR="000D58B1">
        <w:rPr>
          <w:rFonts w:ascii="Arial" w:hAnsi="Arial" w:cs="Arial"/>
        </w:rPr>
        <w:t>r</w:t>
      </w:r>
      <w:r w:rsidR="000D58B1">
        <w:rPr>
          <w:rFonts w:ascii="Arial" w:hAnsi="Arial" w:cs="Arial"/>
        </w:rPr>
        <w:t>lerde kendine yer edinmiştir.</w:t>
      </w:r>
    </w:p>
    <w:p w:rsidR="000D58B1" w:rsidRDefault="000D58B1" w:rsidP="00107BC4">
      <w:pPr>
        <w:spacing w:before="60" w:after="60" w:line="276" w:lineRule="auto"/>
        <w:ind w:firstLine="397"/>
        <w:jc w:val="both"/>
        <w:rPr>
          <w:rFonts w:ascii="Arial" w:hAnsi="Arial" w:cs="Arial"/>
        </w:rPr>
      </w:pPr>
    </w:p>
    <w:p w:rsidR="000D58B1" w:rsidRDefault="000D58B1" w:rsidP="00107BC4">
      <w:pPr>
        <w:spacing w:before="60" w:after="60" w:line="276" w:lineRule="auto"/>
        <w:ind w:firstLine="397"/>
        <w:jc w:val="both"/>
        <w:rPr>
          <w:rFonts w:ascii="Arial" w:hAnsi="Arial" w:cs="Arial"/>
        </w:rPr>
      </w:pPr>
      <w:r>
        <w:rPr>
          <w:rFonts w:ascii="Arial" w:hAnsi="Arial" w:cs="Arial"/>
        </w:rPr>
        <w:t>AKİK VADİSİ</w:t>
      </w:r>
    </w:p>
    <w:p w:rsidR="000D58B1" w:rsidRDefault="000D58B1" w:rsidP="00240164">
      <w:pPr>
        <w:spacing w:before="60" w:after="60" w:line="276" w:lineRule="auto"/>
        <w:ind w:firstLine="397"/>
        <w:jc w:val="both"/>
        <w:rPr>
          <w:rFonts w:ascii="Arial" w:hAnsi="Arial" w:cs="Arial"/>
        </w:rPr>
      </w:pPr>
      <w:r>
        <w:rPr>
          <w:rFonts w:ascii="Arial" w:hAnsi="Arial" w:cs="Arial"/>
        </w:rPr>
        <w:t>Vadi, iki dağ arasında bulunan yola denir</w:t>
      </w:r>
      <w:r w:rsidR="008E3B36">
        <w:rPr>
          <w:rFonts w:ascii="Arial" w:hAnsi="Arial" w:cs="Arial"/>
        </w:rPr>
        <w:t>. “Akik Vad</w:t>
      </w:r>
      <w:r w:rsidR="008E3B36">
        <w:rPr>
          <w:rFonts w:ascii="Arial" w:hAnsi="Arial" w:cs="Arial"/>
        </w:rPr>
        <w:t>i</w:t>
      </w:r>
      <w:r w:rsidR="008E3B36">
        <w:rPr>
          <w:rFonts w:ascii="Arial" w:hAnsi="Arial" w:cs="Arial"/>
        </w:rPr>
        <w:t xml:space="preserve">si” </w:t>
      </w:r>
      <w:r w:rsidR="002B1CB4">
        <w:rPr>
          <w:rFonts w:ascii="Arial" w:hAnsi="Arial" w:cs="Arial"/>
        </w:rPr>
        <w:t>İmam Hüseyin (a.s)’ın Mekke’den çıktıktan sonra k</w:t>
      </w:r>
      <w:r w:rsidR="002B1CB4">
        <w:rPr>
          <w:rFonts w:ascii="Arial" w:hAnsi="Arial" w:cs="Arial"/>
        </w:rPr>
        <w:t>o</w:t>
      </w:r>
      <w:r w:rsidR="002B1CB4">
        <w:rPr>
          <w:rFonts w:ascii="Arial" w:hAnsi="Arial" w:cs="Arial"/>
        </w:rPr>
        <w:t xml:space="preserve">nakladığı menzillerden birisinin adıdır. İmam Hüseyin (a.s), buradan geçerek “Zatı Irg” menziline doğru yola koyulmuştur. </w:t>
      </w:r>
      <w:r w:rsidR="004149DE">
        <w:rPr>
          <w:rFonts w:ascii="Arial" w:hAnsi="Arial" w:cs="Arial"/>
        </w:rPr>
        <w:t>Burada bazı hacılar ihram bağlıyorlardı.</w:t>
      </w:r>
      <w:r w:rsidR="00240164">
        <w:rPr>
          <w:rFonts w:ascii="Arial" w:hAnsi="Arial" w:cs="Arial"/>
        </w:rPr>
        <w:t xml:space="preserve"> B</w:t>
      </w:r>
      <w:r w:rsidR="00240164">
        <w:rPr>
          <w:rFonts w:ascii="Arial" w:hAnsi="Arial" w:cs="Arial"/>
        </w:rPr>
        <w:t>u</w:t>
      </w:r>
      <w:r w:rsidR="00240164">
        <w:rPr>
          <w:rFonts w:ascii="Arial" w:hAnsi="Arial" w:cs="Arial"/>
        </w:rPr>
        <w:t>rası, Zul H</w:t>
      </w:r>
      <w:r w:rsidR="004149DE">
        <w:rPr>
          <w:rFonts w:ascii="Arial" w:hAnsi="Arial" w:cs="Arial"/>
        </w:rPr>
        <w:t>alife’den Mekke’ye daha yakın bir ye</w:t>
      </w:r>
      <w:r w:rsidR="004149DE">
        <w:rPr>
          <w:rFonts w:ascii="Arial" w:hAnsi="Arial" w:cs="Arial"/>
        </w:rPr>
        <w:t>r</w:t>
      </w:r>
      <w:r w:rsidR="004149DE">
        <w:rPr>
          <w:rFonts w:ascii="Arial" w:hAnsi="Arial" w:cs="Arial"/>
        </w:rPr>
        <w:t>de</w:t>
      </w:r>
      <w:r w:rsidR="00240164">
        <w:rPr>
          <w:rFonts w:ascii="Arial" w:hAnsi="Arial" w:cs="Arial"/>
        </w:rPr>
        <w:t>dir</w:t>
      </w:r>
      <w:r w:rsidR="004149DE">
        <w:rPr>
          <w:rFonts w:ascii="Arial" w:hAnsi="Arial" w:cs="Arial"/>
        </w:rPr>
        <w:t xml:space="preserve">. </w:t>
      </w:r>
      <w:r w:rsidR="00C70DD6">
        <w:rPr>
          <w:rStyle w:val="FootnoteReference"/>
          <w:rFonts w:ascii="Arial" w:hAnsi="Arial" w:cs="Arial"/>
        </w:rPr>
        <w:footnoteReference w:id="870"/>
      </w:r>
    </w:p>
    <w:p w:rsidR="009969BA" w:rsidRDefault="009969BA" w:rsidP="00107BC4">
      <w:pPr>
        <w:spacing w:before="60" w:after="60" w:line="276" w:lineRule="auto"/>
        <w:ind w:firstLine="397"/>
        <w:jc w:val="both"/>
        <w:rPr>
          <w:rFonts w:ascii="Arial" w:hAnsi="Arial" w:cs="Arial"/>
        </w:rPr>
      </w:pPr>
    </w:p>
    <w:p w:rsidR="009969BA" w:rsidRDefault="009969BA" w:rsidP="00107BC4">
      <w:pPr>
        <w:spacing w:before="60" w:after="60" w:line="276" w:lineRule="auto"/>
        <w:ind w:firstLine="397"/>
        <w:jc w:val="both"/>
        <w:rPr>
          <w:rFonts w:ascii="Arial" w:hAnsi="Arial" w:cs="Arial"/>
        </w:rPr>
      </w:pPr>
      <w:r>
        <w:rPr>
          <w:rFonts w:ascii="Arial" w:hAnsi="Arial" w:cs="Arial"/>
        </w:rPr>
        <w:t>VARİS</w:t>
      </w:r>
    </w:p>
    <w:p w:rsidR="009969BA" w:rsidRDefault="002F3049" w:rsidP="00240164">
      <w:pPr>
        <w:spacing w:before="60" w:after="60" w:line="276" w:lineRule="auto"/>
        <w:ind w:firstLine="397"/>
        <w:jc w:val="both"/>
        <w:rPr>
          <w:rFonts w:ascii="Arial" w:hAnsi="Arial" w:cs="Arial"/>
        </w:rPr>
      </w:pPr>
      <w:r>
        <w:rPr>
          <w:rFonts w:ascii="Arial" w:hAnsi="Arial" w:cs="Arial"/>
        </w:rPr>
        <w:t>Miras alan, Mirasdar.</w:t>
      </w:r>
      <w:r w:rsidR="009969BA">
        <w:rPr>
          <w:rFonts w:ascii="Arial" w:hAnsi="Arial" w:cs="Arial"/>
        </w:rPr>
        <w:t xml:space="preserve"> </w:t>
      </w:r>
      <w:r>
        <w:rPr>
          <w:rFonts w:ascii="Arial" w:hAnsi="Arial" w:cs="Arial"/>
        </w:rPr>
        <w:t>Mal, ev, toprak ve</w:t>
      </w:r>
      <w:r w:rsidR="009969BA">
        <w:rPr>
          <w:rFonts w:ascii="Arial" w:hAnsi="Arial" w:cs="Arial"/>
        </w:rPr>
        <w:t xml:space="preserve"> bir takım sıfat veya iftiharları baba veya dedelerinden miras alan kimse. </w:t>
      </w:r>
      <w:r w:rsidR="00240164">
        <w:rPr>
          <w:rFonts w:ascii="Arial" w:hAnsi="Arial" w:cs="Arial"/>
        </w:rPr>
        <w:t xml:space="preserve">Ve </w:t>
      </w:r>
      <w:r>
        <w:rPr>
          <w:rFonts w:ascii="Arial" w:hAnsi="Arial" w:cs="Arial"/>
        </w:rPr>
        <w:t>İmam Hüseyin (a.s) hakkında rivayet edilen m</w:t>
      </w:r>
      <w:r w:rsidR="009969BA">
        <w:rPr>
          <w:rFonts w:ascii="Arial" w:hAnsi="Arial" w:cs="Arial"/>
        </w:rPr>
        <w:t xml:space="preserve">eşhur ziyaretnamenin ismidir ki İmam Hüseyin (a.s)’ı bu ziyaretname ile ziyaret etmek mümkündür. </w:t>
      </w:r>
      <w:r w:rsidR="00851B54">
        <w:rPr>
          <w:rFonts w:ascii="Arial" w:hAnsi="Arial" w:cs="Arial"/>
        </w:rPr>
        <w:t>Merhum “İbni Guluvey” bu ziyaretnamenin senedini İmam Sadık (a.s)’ın ashabından olan Cabir Cufi</w:t>
      </w:r>
      <w:r w:rsidR="00240164">
        <w:rPr>
          <w:rFonts w:ascii="Arial" w:hAnsi="Arial" w:cs="Arial"/>
        </w:rPr>
        <w:t>’</w:t>
      </w:r>
      <w:r w:rsidR="00851B54">
        <w:rPr>
          <w:rFonts w:ascii="Arial" w:hAnsi="Arial" w:cs="Arial"/>
        </w:rPr>
        <w:t>ye dayandırır ve onu İmam Sadık (a.s)’dan rivayet eder. Bu ziyaretneme şöyle başlar: “Ey Allah’ın seçtiği Âdem’in varisi! Allah’ın selamı s</w:t>
      </w:r>
      <w:r w:rsidR="00851B54">
        <w:rPr>
          <w:rFonts w:ascii="Arial" w:hAnsi="Arial" w:cs="Arial"/>
        </w:rPr>
        <w:t>e</w:t>
      </w:r>
      <w:r w:rsidR="00851B54">
        <w:rPr>
          <w:rFonts w:ascii="Arial" w:hAnsi="Arial" w:cs="Arial"/>
        </w:rPr>
        <w:t>nin üzerine olsun.”</w:t>
      </w:r>
      <w:r w:rsidR="00851B54">
        <w:rPr>
          <w:rStyle w:val="FootnoteReference"/>
          <w:rFonts w:ascii="Arial" w:hAnsi="Arial" w:cs="Arial"/>
        </w:rPr>
        <w:footnoteReference w:id="871"/>
      </w:r>
      <w:r w:rsidR="00093EA4">
        <w:rPr>
          <w:rFonts w:ascii="Arial" w:hAnsi="Arial" w:cs="Arial"/>
        </w:rPr>
        <w:t xml:space="preserve">  </w:t>
      </w:r>
      <w:r>
        <w:rPr>
          <w:rFonts w:ascii="Arial" w:hAnsi="Arial" w:cs="Arial"/>
        </w:rPr>
        <w:t xml:space="preserve">Varis, </w:t>
      </w:r>
      <w:r w:rsidR="00093EA4">
        <w:rPr>
          <w:rFonts w:ascii="Arial" w:hAnsi="Arial" w:cs="Arial"/>
        </w:rPr>
        <w:t>Seyyid-i Şuheda’nın lakapları</w:t>
      </w:r>
      <w:r w:rsidR="00093EA4">
        <w:rPr>
          <w:rFonts w:ascii="Arial" w:hAnsi="Arial" w:cs="Arial"/>
        </w:rPr>
        <w:t>n</w:t>
      </w:r>
      <w:r w:rsidR="00093EA4">
        <w:rPr>
          <w:rFonts w:ascii="Arial" w:hAnsi="Arial" w:cs="Arial"/>
        </w:rPr>
        <w:t xml:space="preserve">dan birisidir ki ziyaret ve dualarda İmam </w:t>
      </w:r>
      <w:r w:rsidR="00093EA4">
        <w:rPr>
          <w:rFonts w:ascii="Arial" w:hAnsi="Arial" w:cs="Arial"/>
        </w:rPr>
        <w:lastRenderedPageBreak/>
        <w:t>H</w:t>
      </w:r>
      <w:r w:rsidR="00093EA4">
        <w:rPr>
          <w:rFonts w:ascii="Arial" w:hAnsi="Arial" w:cs="Arial"/>
        </w:rPr>
        <w:t>ü</w:t>
      </w:r>
      <w:r w:rsidR="00093EA4">
        <w:rPr>
          <w:rFonts w:ascii="Arial" w:hAnsi="Arial" w:cs="Arial"/>
        </w:rPr>
        <w:t>seyin (a.s) hakkında onun Âdem (a.s)’in varisi, Nuh (a.s)’ın varisi, İbrahim (a.s)’in varisi, Musa (a.s)’nın var</w:t>
      </w:r>
      <w:r w:rsidR="00093EA4">
        <w:rPr>
          <w:rFonts w:ascii="Arial" w:hAnsi="Arial" w:cs="Arial"/>
        </w:rPr>
        <w:t>i</w:t>
      </w:r>
      <w:r w:rsidR="00093EA4">
        <w:rPr>
          <w:rFonts w:ascii="Arial" w:hAnsi="Arial" w:cs="Arial"/>
        </w:rPr>
        <w:t>si, İsa (a.s)’nın varisi, Muhammed (s.a.a)’in varisi, Ali (a.s)’ın varisi ve İmam H</w:t>
      </w:r>
      <w:r w:rsidR="00093EA4">
        <w:rPr>
          <w:rFonts w:ascii="Arial" w:hAnsi="Arial" w:cs="Arial"/>
        </w:rPr>
        <w:t>a</w:t>
      </w:r>
      <w:r w:rsidR="00093EA4">
        <w:rPr>
          <w:rFonts w:ascii="Arial" w:hAnsi="Arial" w:cs="Arial"/>
        </w:rPr>
        <w:t xml:space="preserve">san (a.s)’ın varisi olduğu geçmektedir. </w:t>
      </w:r>
      <w:r w:rsidR="008B4AB9">
        <w:rPr>
          <w:rStyle w:val="FootnoteReference"/>
          <w:rFonts w:ascii="Arial" w:hAnsi="Arial" w:cs="Arial"/>
        </w:rPr>
        <w:footnoteReference w:id="872"/>
      </w:r>
    </w:p>
    <w:p w:rsidR="00B3755A" w:rsidRDefault="00A34BB7" w:rsidP="00240164">
      <w:pPr>
        <w:spacing w:before="60" w:after="60" w:line="276" w:lineRule="auto"/>
        <w:ind w:firstLine="397"/>
        <w:jc w:val="both"/>
        <w:rPr>
          <w:rFonts w:ascii="Arial" w:hAnsi="Arial" w:cs="Arial"/>
        </w:rPr>
      </w:pPr>
      <w:r>
        <w:rPr>
          <w:rFonts w:ascii="Arial" w:hAnsi="Arial" w:cs="Arial"/>
        </w:rPr>
        <w:t>Hüseyin B. Ali (a.s)’ın Enbiya ve Evliyalardan olan bu varisliğinin nedeni hiç şüphesiz onun hak yolunda cihadı, batılın karşında durması, tağutun zulmüne boyun eğm</w:t>
      </w:r>
      <w:r>
        <w:rPr>
          <w:rFonts w:ascii="Arial" w:hAnsi="Arial" w:cs="Arial"/>
        </w:rPr>
        <w:t>e</w:t>
      </w:r>
      <w:r>
        <w:rPr>
          <w:rFonts w:ascii="Arial" w:hAnsi="Arial" w:cs="Arial"/>
        </w:rPr>
        <w:t>mesidir ki</w:t>
      </w:r>
      <w:r w:rsidR="0097341F">
        <w:rPr>
          <w:rFonts w:ascii="Arial" w:hAnsi="Arial" w:cs="Arial"/>
        </w:rPr>
        <w:t xml:space="preserve"> bu</w:t>
      </w:r>
      <w:r>
        <w:rPr>
          <w:rFonts w:ascii="Arial" w:hAnsi="Arial" w:cs="Arial"/>
        </w:rPr>
        <w:t xml:space="preserve"> bütün ilahi davetçilerin </w:t>
      </w:r>
      <w:r w:rsidR="0097341F">
        <w:rPr>
          <w:rFonts w:ascii="Arial" w:hAnsi="Arial" w:cs="Arial"/>
        </w:rPr>
        <w:t>getirmiş oldukl</w:t>
      </w:r>
      <w:r w:rsidR="0097341F">
        <w:rPr>
          <w:rFonts w:ascii="Arial" w:hAnsi="Arial" w:cs="Arial"/>
        </w:rPr>
        <w:t>a</w:t>
      </w:r>
      <w:r w:rsidR="0097341F">
        <w:rPr>
          <w:rFonts w:ascii="Arial" w:hAnsi="Arial" w:cs="Arial"/>
        </w:rPr>
        <w:t xml:space="preserve">rı risaletin başında </w:t>
      </w:r>
      <w:r w:rsidR="002F3049">
        <w:rPr>
          <w:rFonts w:ascii="Arial" w:hAnsi="Arial" w:cs="Arial"/>
        </w:rPr>
        <w:t>yer alan ilk hedeftir</w:t>
      </w:r>
      <w:r w:rsidR="0097341F">
        <w:rPr>
          <w:rFonts w:ascii="Arial" w:hAnsi="Arial" w:cs="Arial"/>
        </w:rPr>
        <w:t>.</w:t>
      </w:r>
      <w:r w:rsidR="00D33FE7">
        <w:rPr>
          <w:rFonts w:ascii="Arial" w:hAnsi="Arial" w:cs="Arial"/>
        </w:rPr>
        <w:t xml:space="preserve"> </w:t>
      </w:r>
      <w:r w:rsidR="007F150D">
        <w:rPr>
          <w:rFonts w:ascii="Arial" w:hAnsi="Arial" w:cs="Arial"/>
        </w:rPr>
        <w:t>Kerbela, tarih b</w:t>
      </w:r>
      <w:r w:rsidR="007F150D">
        <w:rPr>
          <w:rFonts w:ascii="Arial" w:hAnsi="Arial" w:cs="Arial"/>
        </w:rPr>
        <w:t>o</w:t>
      </w:r>
      <w:r w:rsidR="007F150D">
        <w:rPr>
          <w:rFonts w:ascii="Arial" w:hAnsi="Arial" w:cs="Arial"/>
        </w:rPr>
        <w:t>yunca süren hakk ile ba</w:t>
      </w:r>
      <w:r w:rsidR="007941C7">
        <w:rPr>
          <w:rFonts w:ascii="Arial" w:hAnsi="Arial" w:cs="Arial"/>
        </w:rPr>
        <w:t>tıl</w:t>
      </w:r>
      <w:r w:rsidR="007F150D">
        <w:rPr>
          <w:rFonts w:ascii="Arial" w:hAnsi="Arial" w:cs="Arial"/>
        </w:rPr>
        <w:t xml:space="preserve"> savaşında</w:t>
      </w:r>
      <w:r w:rsidR="002F3049">
        <w:rPr>
          <w:rFonts w:ascii="Arial" w:hAnsi="Arial" w:cs="Arial"/>
        </w:rPr>
        <w:t>,</w:t>
      </w:r>
      <w:r w:rsidR="007F150D">
        <w:rPr>
          <w:rFonts w:ascii="Arial" w:hAnsi="Arial" w:cs="Arial"/>
        </w:rPr>
        <w:t xml:space="preserve"> hakkın tecellisi o</w:t>
      </w:r>
      <w:r w:rsidR="007F150D">
        <w:rPr>
          <w:rFonts w:ascii="Arial" w:hAnsi="Arial" w:cs="Arial"/>
        </w:rPr>
        <w:t>l</w:t>
      </w:r>
      <w:r w:rsidR="007F150D">
        <w:rPr>
          <w:rFonts w:ascii="Arial" w:hAnsi="Arial" w:cs="Arial"/>
        </w:rPr>
        <w:t xml:space="preserve">muştur. Aşura, Hz. </w:t>
      </w:r>
      <w:r w:rsidR="001270CA">
        <w:rPr>
          <w:rFonts w:ascii="Arial" w:hAnsi="Arial" w:cs="Arial"/>
        </w:rPr>
        <w:t>Âdem</w:t>
      </w:r>
      <w:r w:rsidR="007F150D">
        <w:rPr>
          <w:rFonts w:ascii="Arial" w:hAnsi="Arial" w:cs="Arial"/>
        </w:rPr>
        <w:t xml:space="preserve"> (a.s), Hz. Nuh (a.s), Hz. İbrahim (a.s), Hz. Musa (a.s) ve Hz. İsa (a.s)’ın yeniden batıl ka</w:t>
      </w:r>
      <w:r w:rsidR="007F150D">
        <w:rPr>
          <w:rFonts w:ascii="Arial" w:hAnsi="Arial" w:cs="Arial"/>
        </w:rPr>
        <w:t>r</w:t>
      </w:r>
      <w:r w:rsidR="007F150D">
        <w:rPr>
          <w:rFonts w:ascii="Arial" w:hAnsi="Arial" w:cs="Arial"/>
        </w:rPr>
        <w:t xml:space="preserve">şısında durmasıdır. </w:t>
      </w:r>
      <w:r w:rsidR="00B3755A">
        <w:rPr>
          <w:rFonts w:ascii="Arial" w:hAnsi="Arial" w:cs="Arial"/>
        </w:rPr>
        <w:t>İmam Hüseyin (a.s)’ı</w:t>
      </w:r>
      <w:r w:rsidR="007941C7">
        <w:rPr>
          <w:rFonts w:ascii="Arial" w:hAnsi="Arial" w:cs="Arial"/>
        </w:rPr>
        <w:t>n</w:t>
      </w:r>
      <w:r w:rsidR="00B3755A">
        <w:rPr>
          <w:rFonts w:ascii="Arial" w:hAnsi="Arial" w:cs="Arial"/>
        </w:rPr>
        <w:t xml:space="preserve"> Hz Âdem (a.s)’ın varisi olarak adlandırması ve “Varis” ziyaretnamesinde ilahi davetçilerin varis</w:t>
      </w:r>
      <w:r w:rsidR="007941C7">
        <w:rPr>
          <w:rFonts w:ascii="Arial" w:hAnsi="Arial" w:cs="Arial"/>
        </w:rPr>
        <w:t>i</w:t>
      </w:r>
      <w:r w:rsidR="00B3755A">
        <w:rPr>
          <w:rFonts w:ascii="Arial" w:hAnsi="Arial" w:cs="Arial"/>
        </w:rPr>
        <w:t xml:space="preserve"> olarak başlam</w:t>
      </w:r>
      <w:r w:rsidR="00B3755A">
        <w:rPr>
          <w:rFonts w:ascii="Arial" w:hAnsi="Arial" w:cs="Arial"/>
        </w:rPr>
        <w:t>a</w:t>
      </w:r>
      <w:r w:rsidR="00B3755A">
        <w:rPr>
          <w:rFonts w:ascii="Arial" w:hAnsi="Arial" w:cs="Arial"/>
        </w:rPr>
        <w:t>sının nedeni de onun bütün ilahi hareket ve ink</w:t>
      </w:r>
      <w:r w:rsidR="00240164">
        <w:rPr>
          <w:rFonts w:ascii="Arial" w:hAnsi="Arial" w:cs="Arial"/>
        </w:rPr>
        <w:t>ı</w:t>
      </w:r>
      <w:r w:rsidR="00B3755A">
        <w:rPr>
          <w:rFonts w:ascii="Arial" w:hAnsi="Arial" w:cs="Arial"/>
        </w:rPr>
        <w:t>laplar ile aynı nok</w:t>
      </w:r>
      <w:r w:rsidR="002F3049">
        <w:rPr>
          <w:rFonts w:ascii="Arial" w:hAnsi="Arial" w:cs="Arial"/>
        </w:rPr>
        <w:t>tada birleşmesin</w:t>
      </w:r>
      <w:r w:rsidR="00B3755A">
        <w:rPr>
          <w:rFonts w:ascii="Arial" w:hAnsi="Arial" w:cs="Arial"/>
        </w:rPr>
        <w:t>den dolayıdır. Yeniden bir canlamanın adı Kerbela’da Aşura günü Âdem, Nuh, İbr</w:t>
      </w:r>
      <w:r w:rsidR="00B3755A">
        <w:rPr>
          <w:rFonts w:ascii="Arial" w:hAnsi="Arial" w:cs="Arial"/>
        </w:rPr>
        <w:t>a</w:t>
      </w:r>
      <w:r w:rsidR="00B3755A">
        <w:rPr>
          <w:rFonts w:ascii="Arial" w:hAnsi="Arial" w:cs="Arial"/>
        </w:rPr>
        <w:t>him, Musa, İsa, M</w:t>
      </w:r>
      <w:r w:rsidR="00B3755A">
        <w:rPr>
          <w:rFonts w:ascii="Arial" w:hAnsi="Arial" w:cs="Arial"/>
        </w:rPr>
        <w:t>u</w:t>
      </w:r>
      <w:r w:rsidR="00B3755A">
        <w:rPr>
          <w:rFonts w:ascii="Arial" w:hAnsi="Arial" w:cs="Arial"/>
        </w:rPr>
        <w:t>hammed, Ali, Fatıma ve Hasan (a.s) ilkelerinde o</w:t>
      </w:r>
      <w:r w:rsidR="00B3755A">
        <w:rPr>
          <w:rFonts w:ascii="Arial" w:hAnsi="Arial" w:cs="Arial"/>
        </w:rPr>
        <w:t>l</w:t>
      </w:r>
      <w:r w:rsidR="00B3755A">
        <w:rPr>
          <w:rFonts w:ascii="Arial" w:hAnsi="Arial" w:cs="Arial"/>
        </w:rPr>
        <w:t>muştur…”</w:t>
      </w:r>
      <w:r w:rsidR="00B3755A">
        <w:rPr>
          <w:rStyle w:val="FootnoteReference"/>
          <w:rFonts w:ascii="Arial" w:hAnsi="Arial" w:cs="Arial"/>
        </w:rPr>
        <w:footnoteReference w:id="873"/>
      </w:r>
    </w:p>
    <w:p w:rsidR="0060770D" w:rsidRDefault="007941C7" w:rsidP="00107BC4">
      <w:pPr>
        <w:spacing w:before="60" w:after="60" w:line="276" w:lineRule="auto"/>
        <w:ind w:firstLine="397"/>
        <w:jc w:val="both"/>
        <w:rPr>
          <w:rFonts w:ascii="Arial" w:hAnsi="Arial" w:cs="Arial"/>
        </w:rPr>
      </w:pPr>
      <w:r>
        <w:rPr>
          <w:rFonts w:ascii="Arial" w:hAnsi="Arial" w:cs="Arial"/>
        </w:rPr>
        <w:t>Ziyaretnamelere bakıldığında Hüseyin B. Ali (a.s)’ın Enbiyalara varis o</w:t>
      </w:r>
      <w:r>
        <w:rPr>
          <w:rFonts w:ascii="Arial" w:hAnsi="Arial" w:cs="Arial"/>
        </w:rPr>
        <w:t>l</w:t>
      </w:r>
      <w:r>
        <w:rPr>
          <w:rFonts w:ascii="Arial" w:hAnsi="Arial" w:cs="Arial"/>
        </w:rPr>
        <w:t>duğu</w:t>
      </w:r>
      <w:r w:rsidR="00C03E9B">
        <w:rPr>
          <w:rFonts w:ascii="Arial" w:hAnsi="Arial" w:cs="Arial"/>
        </w:rPr>
        <w:t xml:space="preserve"> şu tabirlerle görülmektedir: “Ona Temiz ve pak doğumla ikramda b</w:t>
      </w:r>
      <w:r w:rsidR="00C03E9B">
        <w:rPr>
          <w:rFonts w:ascii="Arial" w:hAnsi="Arial" w:cs="Arial"/>
        </w:rPr>
        <w:t>u</w:t>
      </w:r>
      <w:r w:rsidR="00C03E9B">
        <w:rPr>
          <w:rFonts w:ascii="Arial" w:hAnsi="Arial" w:cs="Arial"/>
        </w:rPr>
        <w:t>lundun ve Enbiy</w:t>
      </w:r>
      <w:r w:rsidR="002F3049">
        <w:rPr>
          <w:rFonts w:ascii="Arial" w:hAnsi="Arial" w:cs="Arial"/>
        </w:rPr>
        <w:t>aların miraslarını ona bağışladın</w:t>
      </w:r>
      <w:r w:rsidR="00C03E9B">
        <w:rPr>
          <w:rFonts w:ascii="Arial" w:hAnsi="Arial" w:cs="Arial"/>
        </w:rPr>
        <w:t>.”</w:t>
      </w:r>
      <w:r w:rsidR="00C03E9B">
        <w:rPr>
          <w:rStyle w:val="FootnoteReference"/>
          <w:rFonts w:ascii="Arial" w:hAnsi="Arial" w:cs="Arial"/>
        </w:rPr>
        <w:footnoteReference w:id="874"/>
      </w:r>
      <w:r w:rsidR="00F911B0">
        <w:rPr>
          <w:rFonts w:ascii="Arial" w:hAnsi="Arial" w:cs="Arial"/>
        </w:rPr>
        <w:t xml:space="preserve"> Ve şu ayete göre: </w:t>
      </w:r>
      <w:r w:rsidR="00F911B0">
        <w:rPr>
          <w:rFonts w:ascii="Arial" w:hAnsi="Arial" w:cs="Arial"/>
        </w:rPr>
        <w:lastRenderedPageBreak/>
        <w:t>“</w:t>
      </w:r>
      <w:r w:rsidR="00530389" w:rsidRPr="00530389">
        <w:rPr>
          <w:rFonts w:ascii="Arial" w:hAnsi="Arial" w:cs="Arial"/>
        </w:rPr>
        <w:t>Şüph</w:t>
      </w:r>
      <w:r w:rsidR="00530389" w:rsidRPr="00530389">
        <w:rPr>
          <w:rFonts w:ascii="Arial" w:hAnsi="Arial" w:cs="Arial"/>
        </w:rPr>
        <w:t>e</w:t>
      </w:r>
      <w:r w:rsidR="00530389" w:rsidRPr="00530389">
        <w:rPr>
          <w:rFonts w:ascii="Arial" w:hAnsi="Arial" w:cs="Arial"/>
        </w:rPr>
        <w:t>siz, elçilerimizi açık delillerle gönderdik ve i</w:t>
      </w:r>
      <w:r w:rsidR="00530389" w:rsidRPr="00530389">
        <w:rPr>
          <w:rFonts w:ascii="Arial" w:hAnsi="Arial" w:cs="Arial"/>
        </w:rPr>
        <w:t>n</w:t>
      </w:r>
      <w:r w:rsidR="00530389" w:rsidRPr="00530389">
        <w:rPr>
          <w:rFonts w:ascii="Arial" w:hAnsi="Arial" w:cs="Arial"/>
        </w:rPr>
        <w:t>sanlar adaleti ayakta tutsunlar diye</w:t>
      </w:r>
      <w:r w:rsidR="00530389">
        <w:rPr>
          <w:rFonts w:ascii="Arial" w:hAnsi="Arial" w:cs="Arial"/>
        </w:rPr>
        <w:t>…”</w:t>
      </w:r>
      <w:r w:rsidR="00DF1E09">
        <w:rPr>
          <w:rStyle w:val="FootnoteReference"/>
          <w:rFonts w:ascii="Arial" w:hAnsi="Arial" w:cs="Arial"/>
        </w:rPr>
        <w:footnoteReference w:id="875"/>
      </w:r>
      <w:r w:rsidR="00DF1E09">
        <w:rPr>
          <w:rFonts w:ascii="Arial" w:hAnsi="Arial" w:cs="Arial"/>
        </w:rPr>
        <w:t xml:space="preserve"> Toplumsal adaleti</w:t>
      </w:r>
      <w:r w:rsidR="00607B51">
        <w:rPr>
          <w:rFonts w:ascii="Arial" w:hAnsi="Arial" w:cs="Arial"/>
        </w:rPr>
        <w:t xml:space="preserve"> sağlamak</w:t>
      </w:r>
      <w:r w:rsidR="00DF1E09">
        <w:rPr>
          <w:rFonts w:ascii="Arial" w:hAnsi="Arial" w:cs="Arial"/>
        </w:rPr>
        <w:t xml:space="preserve"> bütün peygamberlerin </w:t>
      </w:r>
      <w:r w:rsidR="00607B51">
        <w:rPr>
          <w:rFonts w:ascii="Arial" w:hAnsi="Arial" w:cs="Arial"/>
        </w:rPr>
        <w:t>üzerine farz olan görevlerden biri olduğundan ve İmam Hüseyin (a.s) da bütün peygambe</w:t>
      </w:r>
      <w:r w:rsidR="00607B51">
        <w:rPr>
          <w:rFonts w:ascii="Arial" w:hAnsi="Arial" w:cs="Arial"/>
        </w:rPr>
        <w:t>r</w:t>
      </w:r>
      <w:r w:rsidR="00607B51">
        <w:rPr>
          <w:rFonts w:ascii="Arial" w:hAnsi="Arial" w:cs="Arial"/>
        </w:rPr>
        <w:t xml:space="preserve">lerin </w:t>
      </w:r>
      <w:r w:rsidR="00B82F48">
        <w:rPr>
          <w:rFonts w:ascii="Arial" w:hAnsi="Arial" w:cs="Arial"/>
        </w:rPr>
        <w:t>varisi olduğundan dolayıdır ki adalet yolunun</w:t>
      </w:r>
      <w:r w:rsidR="00441F9E">
        <w:rPr>
          <w:rFonts w:ascii="Arial" w:hAnsi="Arial" w:cs="Arial"/>
        </w:rPr>
        <w:t xml:space="preserve"> </w:t>
      </w:r>
      <w:r w:rsidR="00B82F48">
        <w:rPr>
          <w:rFonts w:ascii="Arial" w:hAnsi="Arial" w:cs="Arial"/>
        </w:rPr>
        <w:t>da v</w:t>
      </w:r>
      <w:r w:rsidR="00B82F48">
        <w:rPr>
          <w:rFonts w:ascii="Arial" w:hAnsi="Arial" w:cs="Arial"/>
        </w:rPr>
        <w:t>a</w:t>
      </w:r>
      <w:r w:rsidR="00B82F48">
        <w:rPr>
          <w:rFonts w:ascii="Arial" w:hAnsi="Arial" w:cs="Arial"/>
        </w:rPr>
        <w:t xml:space="preserve">risidir. Kerbela kıyamı da adaletin uygulanmasına davet ediyor ve adaletsizliğin baş düşmanı </w:t>
      </w:r>
      <w:r w:rsidR="00121D3E">
        <w:rPr>
          <w:rFonts w:ascii="Arial" w:hAnsi="Arial" w:cs="Arial"/>
        </w:rPr>
        <w:t>olarak</w:t>
      </w:r>
      <w:r w:rsidR="00511980">
        <w:rPr>
          <w:rFonts w:ascii="Arial" w:hAnsi="Arial" w:cs="Arial"/>
        </w:rPr>
        <w:t xml:space="preserve"> onunla s</w:t>
      </w:r>
      <w:r w:rsidR="00511980">
        <w:rPr>
          <w:rFonts w:ascii="Arial" w:hAnsi="Arial" w:cs="Arial"/>
        </w:rPr>
        <w:t>a</w:t>
      </w:r>
      <w:r w:rsidR="00511980">
        <w:rPr>
          <w:rFonts w:ascii="Arial" w:hAnsi="Arial" w:cs="Arial"/>
        </w:rPr>
        <w:t xml:space="preserve">vaşmayı hedeflemiştir. Bundan </w:t>
      </w:r>
      <w:r w:rsidR="00B810D0">
        <w:rPr>
          <w:rFonts w:ascii="Arial" w:hAnsi="Arial" w:cs="Arial"/>
        </w:rPr>
        <w:t>dol</w:t>
      </w:r>
      <w:r w:rsidR="00B810D0">
        <w:rPr>
          <w:rFonts w:ascii="Arial" w:hAnsi="Arial" w:cs="Arial"/>
        </w:rPr>
        <w:t>a</w:t>
      </w:r>
      <w:r w:rsidR="00B810D0">
        <w:rPr>
          <w:rFonts w:ascii="Arial" w:hAnsi="Arial" w:cs="Arial"/>
        </w:rPr>
        <w:t>yı</w:t>
      </w:r>
      <w:r w:rsidR="00511980">
        <w:rPr>
          <w:rFonts w:ascii="Arial" w:hAnsi="Arial" w:cs="Arial"/>
        </w:rPr>
        <w:t xml:space="preserve"> </w:t>
      </w:r>
      <w:r w:rsidR="002D48AE">
        <w:rPr>
          <w:rFonts w:ascii="Arial" w:hAnsi="Arial" w:cs="Arial"/>
        </w:rPr>
        <w:t xml:space="preserve">toplumsal </w:t>
      </w:r>
      <w:r w:rsidR="00B810D0">
        <w:rPr>
          <w:rFonts w:ascii="Arial" w:hAnsi="Arial" w:cs="Arial"/>
        </w:rPr>
        <w:t>günahlar, İmam Hüseyin (a.s)’ın vazifesi doğrultusunda ort</w:t>
      </w:r>
      <w:r w:rsidR="00B810D0">
        <w:rPr>
          <w:rFonts w:ascii="Arial" w:hAnsi="Arial" w:cs="Arial"/>
        </w:rPr>
        <w:t>a</w:t>
      </w:r>
      <w:r w:rsidR="00B810D0">
        <w:rPr>
          <w:rFonts w:ascii="Arial" w:hAnsi="Arial" w:cs="Arial"/>
        </w:rPr>
        <w:t xml:space="preserve">dan kaldırması ile yükümlü olduğu şeyler arasındadır. Zira </w:t>
      </w:r>
      <w:r w:rsidR="00B543E3">
        <w:rPr>
          <w:rFonts w:ascii="Arial" w:hAnsi="Arial" w:cs="Arial"/>
        </w:rPr>
        <w:t>peygamberler</w:t>
      </w:r>
      <w:r w:rsidR="00B810D0">
        <w:rPr>
          <w:rFonts w:ascii="Arial" w:hAnsi="Arial" w:cs="Arial"/>
        </w:rPr>
        <w:t xml:space="preserve"> v</w:t>
      </w:r>
      <w:r w:rsidR="00B810D0">
        <w:rPr>
          <w:rFonts w:ascii="Arial" w:hAnsi="Arial" w:cs="Arial"/>
        </w:rPr>
        <w:t>a</w:t>
      </w:r>
      <w:r w:rsidR="00B810D0">
        <w:rPr>
          <w:rFonts w:ascii="Arial" w:hAnsi="Arial" w:cs="Arial"/>
        </w:rPr>
        <w:t>risliğinin gereğide</w:t>
      </w:r>
      <w:r w:rsidR="00B543E3">
        <w:rPr>
          <w:rFonts w:ascii="Arial" w:hAnsi="Arial" w:cs="Arial"/>
        </w:rPr>
        <w:t xml:space="preserve"> bundan başka bir şey değildir.</w:t>
      </w:r>
    </w:p>
    <w:p w:rsidR="00B543E3" w:rsidRDefault="00B543E3" w:rsidP="00107BC4">
      <w:pPr>
        <w:spacing w:before="60" w:after="60" w:line="276" w:lineRule="auto"/>
        <w:ind w:firstLine="397"/>
        <w:jc w:val="both"/>
        <w:rPr>
          <w:rFonts w:ascii="Arial" w:hAnsi="Arial" w:cs="Arial"/>
        </w:rPr>
      </w:pPr>
    </w:p>
    <w:p w:rsidR="00B543E3" w:rsidRDefault="00B543E3" w:rsidP="00107BC4">
      <w:pPr>
        <w:spacing w:before="60" w:after="60" w:line="276" w:lineRule="auto"/>
        <w:ind w:firstLine="397"/>
        <w:jc w:val="both"/>
        <w:rPr>
          <w:rFonts w:ascii="Arial" w:hAnsi="Arial" w:cs="Arial"/>
        </w:rPr>
      </w:pPr>
      <w:r>
        <w:rPr>
          <w:rFonts w:ascii="Arial" w:hAnsi="Arial" w:cs="Arial"/>
        </w:rPr>
        <w:t>VAİZ</w:t>
      </w:r>
    </w:p>
    <w:p w:rsidR="00B543E3" w:rsidRDefault="00B543E3" w:rsidP="004E3B91">
      <w:pPr>
        <w:spacing w:before="60" w:after="60" w:line="276" w:lineRule="auto"/>
        <w:ind w:firstLine="397"/>
        <w:jc w:val="both"/>
        <w:rPr>
          <w:rFonts w:ascii="Arial" w:hAnsi="Arial" w:cs="Arial"/>
        </w:rPr>
      </w:pPr>
      <w:r>
        <w:rPr>
          <w:rFonts w:ascii="Arial" w:hAnsi="Arial" w:cs="Arial"/>
        </w:rPr>
        <w:t>Vaaz veren, konuşmacı, nasihatçı, İmam Hüseyin (a.s)’ın matem meclisi ve ba</w:t>
      </w:r>
      <w:r>
        <w:rPr>
          <w:rFonts w:ascii="Arial" w:hAnsi="Arial" w:cs="Arial"/>
        </w:rPr>
        <w:t>ş</w:t>
      </w:r>
      <w:r>
        <w:rPr>
          <w:rFonts w:ascii="Arial" w:hAnsi="Arial" w:cs="Arial"/>
        </w:rPr>
        <w:t xml:space="preserve">ka münasebetlerden dolayı düzenlenen merasimlerde minbere çıkarak vaaz veren ve konuşmasının sonunda da </w:t>
      </w:r>
      <w:r w:rsidR="004E3B91">
        <w:rPr>
          <w:rFonts w:ascii="Arial" w:hAnsi="Arial" w:cs="Arial"/>
        </w:rPr>
        <w:t>Ehl-i Beyt’e yapılmış</w:t>
      </w:r>
      <w:r w:rsidR="00B13522">
        <w:rPr>
          <w:rFonts w:ascii="Arial" w:hAnsi="Arial" w:cs="Arial"/>
        </w:rPr>
        <w:t xml:space="preserve"> musibe</w:t>
      </w:r>
      <w:r w:rsidR="00B13522">
        <w:rPr>
          <w:rFonts w:ascii="Arial" w:hAnsi="Arial" w:cs="Arial"/>
        </w:rPr>
        <w:t>t</w:t>
      </w:r>
      <w:r w:rsidR="00B13522">
        <w:rPr>
          <w:rFonts w:ascii="Arial" w:hAnsi="Arial" w:cs="Arial"/>
        </w:rPr>
        <w:t xml:space="preserve">leri zikreden kimseye denir. </w:t>
      </w:r>
      <w:r w:rsidR="00AF3957">
        <w:rPr>
          <w:rFonts w:ascii="Arial" w:hAnsi="Arial" w:cs="Arial"/>
        </w:rPr>
        <w:t>Minbere çıkan</w:t>
      </w:r>
      <w:r w:rsidR="00FC51CF">
        <w:rPr>
          <w:rFonts w:ascii="Arial" w:hAnsi="Arial" w:cs="Arial"/>
        </w:rPr>
        <w:t xml:space="preserve"> kimseler</w:t>
      </w:r>
      <w:r w:rsidR="00DB4816">
        <w:rPr>
          <w:rFonts w:ascii="Arial" w:hAnsi="Arial" w:cs="Arial"/>
        </w:rPr>
        <w:t>,</w:t>
      </w:r>
      <w:r w:rsidR="00FC51CF">
        <w:rPr>
          <w:rFonts w:ascii="Arial" w:hAnsi="Arial" w:cs="Arial"/>
        </w:rPr>
        <w:t xml:space="preserve"> ahl</w:t>
      </w:r>
      <w:r w:rsidR="00FC51CF">
        <w:rPr>
          <w:rFonts w:ascii="Arial" w:hAnsi="Arial" w:cs="Arial"/>
        </w:rPr>
        <w:t>a</w:t>
      </w:r>
      <w:r w:rsidR="00FC51CF">
        <w:rPr>
          <w:rFonts w:ascii="Arial" w:hAnsi="Arial" w:cs="Arial"/>
        </w:rPr>
        <w:t>kı d</w:t>
      </w:r>
      <w:r w:rsidR="00FC51CF">
        <w:rPr>
          <w:rFonts w:ascii="Arial" w:hAnsi="Arial" w:cs="Arial"/>
        </w:rPr>
        <w:t>e</w:t>
      </w:r>
      <w:r w:rsidR="00FC51CF">
        <w:rPr>
          <w:rFonts w:ascii="Arial" w:hAnsi="Arial" w:cs="Arial"/>
        </w:rPr>
        <w:t>ğer</w:t>
      </w:r>
      <w:r w:rsidR="004E3B91">
        <w:rPr>
          <w:rFonts w:ascii="Arial" w:hAnsi="Arial" w:cs="Arial"/>
        </w:rPr>
        <w:t>leri</w:t>
      </w:r>
      <w:r w:rsidR="00FC51CF">
        <w:rPr>
          <w:rFonts w:ascii="Arial" w:hAnsi="Arial" w:cs="Arial"/>
        </w:rPr>
        <w:t xml:space="preserve"> en üst düzeyde kendilerinde bulunduran ve halk arasında</w:t>
      </w:r>
      <w:r w:rsidR="00AF3957">
        <w:rPr>
          <w:rFonts w:ascii="Arial" w:hAnsi="Arial" w:cs="Arial"/>
        </w:rPr>
        <w:t xml:space="preserve"> </w:t>
      </w:r>
      <w:r w:rsidR="00783CB5">
        <w:rPr>
          <w:rFonts w:ascii="Arial" w:hAnsi="Arial" w:cs="Arial"/>
        </w:rPr>
        <w:t>saygınlığı</w:t>
      </w:r>
      <w:r w:rsidR="00FC51CF">
        <w:rPr>
          <w:rFonts w:ascii="Arial" w:hAnsi="Arial" w:cs="Arial"/>
        </w:rPr>
        <w:t xml:space="preserve"> olan kimselerdir. Bundan dolayı </w:t>
      </w:r>
      <w:r w:rsidR="0056392E">
        <w:rPr>
          <w:rFonts w:ascii="Arial" w:hAnsi="Arial" w:cs="Arial"/>
        </w:rPr>
        <w:t>dinleyic</w:t>
      </w:r>
      <w:r w:rsidR="0056392E">
        <w:rPr>
          <w:rFonts w:ascii="Arial" w:hAnsi="Arial" w:cs="Arial"/>
        </w:rPr>
        <w:t>i</w:t>
      </w:r>
      <w:r w:rsidR="0056392E">
        <w:rPr>
          <w:rFonts w:ascii="Arial" w:hAnsi="Arial" w:cs="Arial"/>
        </w:rPr>
        <w:t>lerin kalplerinde taht kurmuşlardır. Vaiz lakabı daha önc</w:t>
      </w:r>
      <w:r w:rsidR="0056392E">
        <w:rPr>
          <w:rFonts w:ascii="Arial" w:hAnsi="Arial" w:cs="Arial"/>
        </w:rPr>
        <w:t>e</w:t>
      </w:r>
      <w:r w:rsidR="0056392E">
        <w:rPr>
          <w:rFonts w:ascii="Arial" w:hAnsi="Arial" w:cs="Arial"/>
        </w:rPr>
        <w:t xml:space="preserve">leri </w:t>
      </w:r>
      <w:r w:rsidR="00D236EF">
        <w:rPr>
          <w:rFonts w:ascii="Arial" w:hAnsi="Arial" w:cs="Arial"/>
        </w:rPr>
        <w:t xml:space="preserve">belirli </w:t>
      </w:r>
      <w:r w:rsidR="00DE7D8E">
        <w:rPr>
          <w:rFonts w:ascii="Arial" w:hAnsi="Arial" w:cs="Arial"/>
        </w:rPr>
        <w:t>şahıslar hakkında örneğin;</w:t>
      </w:r>
      <w:r w:rsidR="00DE7D8E" w:rsidRPr="00DE7D8E">
        <w:rPr>
          <w:rFonts w:ascii="Arial" w:hAnsi="Arial" w:cs="Arial"/>
        </w:rPr>
        <w:t xml:space="preserve"> </w:t>
      </w:r>
      <w:r w:rsidR="00DE7D8E">
        <w:rPr>
          <w:rFonts w:ascii="Arial" w:hAnsi="Arial" w:cs="Arial"/>
        </w:rPr>
        <w:t xml:space="preserve">Vaiz-i Kaşani, Vaiz-i Gazvini … </w:t>
      </w:r>
      <w:r w:rsidR="005A7ADA">
        <w:rPr>
          <w:rFonts w:ascii="Arial" w:hAnsi="Arial" w:cs="Arial"/>
        </w:rPr>
        <w:t xml:space="preserve">vb. </w:t>
      </w:r>
      <w:r w:rsidR="008F4AF9">
        <w:rPr>
          <w:rFonts w:ascii="Arial" w:hAnsi="Arial" w:cs="Arial"/>
        </w:rPr>
        <w:t>Kullanılırdı</w:t>
      </w:r>
      <w:r w:rsidR="00DE7D8E">
        <w:rPr>
          <w:rFonts w:ascii="Arial" w:hAnsi="Arial" w:cs="Arial"/>
        </w:rPr>
        <w:t>.</w:t>
      </w:r>
    </w:p>
    <w:p w:rsidR="008F4AF9" w:rsidRDefault="008F4AF9" w:rsidP="00107BC4">
      <w:pPr>
        <w:spacing w:before="60" w:after="60" w:line="276" w:lineRule="auto"/>
        <w:ind w:firstLine="397"/>
        <w:jc w:val="both"/>
        <w:rPr>
          <w:rFonts w:ascii="Arial" w:hAnsi="Arial" w:cs="Arial"/>
        </w:rPr>
      </w:pPr>
    </w:p>
    <w:p w:rsidR="008F4AF9" w:rsidRDefault="008F4AF9" w:rsidP="00107BC4">
      <w:pPr>
        <w:spacing w:before="60" w:after="60" w:line="276" w:lineRule="auto"/>
        <w:ind w:firstLine="397"/>
        <w:jc w:val="both"/>
        <w:rPr>
          <w:rFonts w:ascii="Arial" w:hAnsi="Arial" w:cs="Arial"/>
        </w:rPr>
      </w:pPr>
      <w:r>
        <w:rPr>
          <w:rFonts w:ascii="Arial" w:hAnsi="Arial" w:cs="Arial"/>
        </w:rPr>
        <w:t>VAGİSE</w:t>
      </w:r>
    </w:p>
    <w:p w:rsidR="008F4AF9" w:rsidRDefault="008F4AF9" w:rsidP="00DB4816">
      <w:pPr>
        <w:spacing w:before="60" w:after="60" w:line="276" w:lineRule="auto"/>
        <w:ind w:firstLine="397"/>
        <w:jc w:val="both"/>
        <w:rPr>
          <w:rFonts w:ascii="Arial" w:hAnsi="Arial" w:cs="Arial"/>
        </w:rPr>
      </w:pPr>
      <w:r>
        <w:rPr>
          <w:rFonts w:ascii="Arial" w:hAnsi="Arial" w:cs="Arial"/>
        </w:rPr>
        <w:lastRenderedPageBreak/>
        <w:t>Mekke ile Kufe arasında bulunan konaklama yerleri</w:t>
      </w:r>
      <w:r>
        <w:rPr>
          <w:rFonts w:ascii="Arial" w:hAnsi="Arial" w:cs="Arial"/>
        </w:rPr>
        <w:t>n</w:t>
      </w:r>
      <w:r>
        <w:rPr>
          <w:rFonts w:ascii="Arial" w:hAnsi="Arial" w:cs="Arial"/>
        </w:rPr>
        <w:t>den bir</w:t>
      </w:r>
      <w:r>
        <w:rPr>
          <w:rFonts w:ascii="Arial" w:hAnsi="Arial" w:cs="Arial"/>
        </w:rPr>
        <w:t>i</w:t>
      </w:r>
      <w:r>
        <w:rPr>
          <w:rFonts w:ascii="Arial" w:hAnsi="Arial" w:cs="Arial"/>
        </w:rPr>
        <w:t xml:space="preserve">si olup Kufe ile arasında yaklaşık olarak üç günlük bir yol mesafesi vardır. </w:t>
      </w:r>
      <w:r w:rsidR="00D74431">
        <w:rPr>
          <w:rFonts w:ascii="Arial" w:hAnsi="Arial" w:cs="Arial"/>
        </w:rPr>
        <w:t>Hüseyin B. Ali (a.s) Kerbela yolc</w:t>
      </w:r>
      <w:r w:rsidR="00D74431">
        <w:rPr>
          <w:rFonts w:ascii="Arial" w:hAnsi="Arial" w:cs="Arial"/>
        </w:rPr>
        <w:t>u</w:t>
      </w:r>
      <w:r w:rsidR="00D74431">
        <w:rPr>
          <w:rFonts w:ascii="Arial" w:hAnsi="Arial" w:cs="Arial"/>
        </w:rPr>
        <w:t xml:space="preserve">luğunda buradan da geçmiştir. Bu isim adı altında Mekke yolu ve Yemame </w:t>
      </w:r>
      <w:r w:rsidR="00DB4816">
        <w:rPr>
          <w:rFonts w:ascii="Arial" w:hAnsi="Arial" w:cs="Arial"/>
        </w:rPr>
        <w:t>arasında</w:t>
      </w:r>
      <w:r w:rsidR="00D74431">
        <w:rPr>
          <w:rFonts w:ascii="Arial" w:hAnsi="Arial" w:cs="Arial"/>
        </w:rPr>
        <w:t xml:space="preserve"> başka konaklama yerleri </w:t>
      </w:r>
      <w:r w:rsidR="00DB4816">
        <w:rPr>
          <w:rFonts w:ascii="Arial" w:hAnsi="Arial" w:cs="Arial"/>
        </w:rPr>
        <w:t xml:space="preserve">de </w:t>
      </w:r>
      <w:r w:rsidR="00D74431">
        <w:rPr>
          <w:rFonts w:ascii="Arial" w:hAnsi="Arial" w:cs="Arial"/>
        </w:rPr>
        <w:t xml:space="preserve">vardır. </w:t>
      </w:r>
      <w:r w:rsidR="008559DE">
        <w:rPr>
          <w:rFonts w:ascii="Arial" w:hAnsi="Arial" w:cs="Arial"/>
        </w:rPr>
        <w:t xml:space="preserve">Orada </w:t>
      </w:r>
      <w:r w:rsidR="001F1544">
        <w:rPr>
          <w:rFonts w:ascii="Arial" w:hAnsi="Arial" w:cs="Arial"/>
        </w:rPr>
        <w:t>çöl hayvanlarının boynuzlarından yapı</w:t>
      </w:r>
      <w:r w:rsidR="001F1544">
        <w:rPr>
          <w:rFonts w:ascii="Arial" w:hAnsi="Arial" w:cs="Arial"/>
        </w:rPr>
        <w:t>l</w:t>
      </w:r>
      <w:r w:rsidR="001F1544">
        <w:rPr>
          <w:rFonts w:ascii="Arial" w:hAnsi="Arial" w:cs="Arial"/>
        </w:rPr>
        <w:t xml:space="preserve">mış bir minare vardı ve onun temellerini Selçuklu </w:t>
      </w:r>
      <w:r w:rsidR="00812F3E">
        <w:rPr>
          <w:rFonts w:ascii="Arial" w:hAnsi="Arial" w:cs="Arial"/>
        </w:rPr>
        <w:t>hükümranl</w:t>
      </w:r>
      <w:r w:rsidR="00812F3E">
        <w:rPr>
          <w:rFonts w:ascii="Arial" w:hAnsi="Arial" w:cs="Arial"/>
        </w:rPr>
        <w:t>a</w:t>
      </w:r>
      <w:r w:rsidR="00812F3E">
        <w:rPr>
          <w:rFonts w:ascii="Arial" w:hAnsi="Arial" w:cs="Arial"/>
        </w:rPr>
        <w:t>rı a</w:t>
      </w:r>
      <w:r w:rsidR="00812F3E">
        <w:rPr>
          <w:rFonts w:ascii="Arial" w:hAnsi="Arial" w:cs="Arial"/>
        </w:rPr>
        <w:t>t</w:t>
      </w:r>
      <w:r w:rsidR="00812F3E">
        <w:rPr>
          <w:rFonts w:ascii="Arial" w:hAnsi="Arial" w:cs="Arial"/>
        </w:rPr>
        <w:t xml:space="preserve">mıştır. </w:t>
      </w:r>
      <w:r w:rsidR="00316D72">
        <w:rPr>
          <w:rStyle w:val="FootnoteReference"/>
          <w:rFonts w:ascii="Arial" w:hAnsi="Arial" w:cs="Arial"/>
        </w:rPr>
        <w:footnoteReference w:id="876"/>
      </w:r>
    </w:p>
    <w:p w:rsidR="007A74CA" w:rsidRDefault="007A74CA" w:rsidP="00107BC4">
      <w:pPr>
        <w:spacing w:before="60" w:after="60" w:line="276" w:lineRule="auto"/>
        <w:ind w:firstLine="397"/>
        <w:jc w:val="both"/>
        <w:rPr>
          <w:rFonts w:ascii="Arial" w:hAnsi="Arial" w:cs="Arial"/>
        </w:rPr>
      </w:pPr>
    </w:p>
    <w:p w:rsidR="007A74CA" w:rsidRDefault="000711B2" w:rsidP="00107BC4">
      <w:pPr>
        <w:spacing w:before="60" w:after="60" w:line="276" w:lineRule="auto"/>
        <w:ind w:firstLine="397"/>
        <w:jc w:val="both"/>
        <w:rPr>
          <w:rFonts w:ascii="Arial" w:hAnsi="Arial" w:cs="Arial"/>
        </w:rPr>
      </w:pPr>
      <w:r>
        <w:rPr>
          <w:rFonts w:ascii="Arial" w:hAnsi="Arial" w:cs="Arial"/>
        </w:rPr>
        <w:t>HARRE VAKI</w:t>
      </w:r>
      <w:r w:rsidR="007A74CA">
        <w:rPr>
          <w:rFonts w:ascii="Arial" w:hAnsi="Arial" w:cs="Arial"/>
        </w:rPr>
        <w:t>ASI</w:t>
      </w:r>
    </w:p>
    <w:p w:rsidR="007A74CA" w:rsidRDefault="00571A00" w:rsidP="00353A46">
      <w:pPr>
        <w:spacing w:before="60" w:after="60" w:line="276" w:lineRule="auto"/>
        <w:ind w:firstLine="397"/>
        <w:jc w:val="both"/>
        <w:rPr>
          <w:rFonts w:ascii="Arial" w:hAnsi="Arial" w:cs="Arial"/>
        </w:rPr>
      </w:pPr>
      <w:r>
        <w:rPr>
          <w:rFonts w:ascii="Arial" w:hAnsi="Arial" w:cs="Arial"/>
        </w:rPr>
        <w:t>Harre Vakiası, Medine halkının Yezit hükümetine ka</w:t>
      </w:r>
      <w:r>
        <w:rPr>
          <w:rFonts w:ascii="Arial" w:hAnsi="Arial" w:cs="Arial"/>
        </w:rPr>
        <w:t>r</w:t>
      </w:r>
      <w:r w:rsidR="00353A46">
        <w:rPr>
          <w:rFonts w:ascii="Arial" w:hAnsi="Arial" w:cs="Arial"/>
        </w:rPr>
        <w:t>şı başlattığı kıyam</w:t>
      </w:r>
      <w:r>
        <w:rPr>
          <w:rFonts w:ascii="Arial" w:hAnsi="Arial" w:cs="Arial"/>
        </w:rPr>
        <w:t xml:space="preserve">dır. </w:t>
      </w:r>
      <w:r w:rsidR="00DF48E8">
        <w:rPr>
          <w:rFonts w:ascii="Arial" w:hAnsi="Arial" w:cs="Arial"/>
        </w:rPr>
        <w:t>Hüseyin B. Ali (a.s)’ın şahadeti</w:t>
      </w:r>
      <w:r w:rsidR="00DF48E8">
        <w:rPr>
          <w:rFonts w:ascii="Arial" w:hAnsi="Arial" w:cs="Arial"/>
        </w:rPr>
        <w:t>n</w:t>
      </w:r>
      <w:r w:rsidR="00DF48E8">
        <w:rPr>
          <w:rFonts w:ascii="Arial" w:hAnsi="Arial" w:cs="Arial"/>
        </w:rPr>
        <w:t>den sonra Yezid’in zulmü hertar</w:t>
      </w:r>
      <w:r w:rsidR="00353A46">
        <w:rPr>
          <w:rFonts w:ascii="Arial" w:hAnsi="Arial" w:cs="Arial"/>
        </w:rPr>
        <w:t>a</w:t>
      </w:r>
      <w:r w:rsidR="00DF48E8">
        <w:rPr>
          <w:rFonts w:ascii="Arial" w:hAnsi="Arial" w:cs="Arial"/>
        </w:rPr>
        <w:t>fa yayılarak daha aş</w:t>
      </w:r>
      <w:r w:rsidR="00DF48E8">
        <w:rPr>
          <w:rFonts w:ascii="Arial" w:hAnsi="Arial" w:cs="Arial"/>
        </w:rPr>
        <w:t>i</w:t>
      </w:r>
      <w:r w:rsidR="00DF48E8">
        <w:rPr>
          <w:rFonts w:ascii="Arial" w:hAnsi="Arial" w:cs="Arial"/>
        </w:rPr>
        <w:t>kâr hale gelmişti. Halk onun ve valilerinin yaptığı zorbalık ve site</w:t>
      </w:r>
      <w:r w:rsidR="00DF48E8">
        <w:rPr>
          <w:rFonts w:ascii="Arial" w:hAnsi="Arial" w:cs="Arial"/>
        </w:rPr>
        <w:t>m</w:t>
      </w:r>
      <w:r w:rsidR="00DF48E8">
        <w:rPr>
          <w:rFonts w:ascii="Arial" w:hAnsi="Arial" w:cs="Arial"/>
        </w:rPr>
        <w:t>lerini görmüş ve Medine’de bu durumdan haberdar ola</w:t>
      </w:r>
      <w:r w:rsidR="00DF48E8">
        <w:rPr>
          <w:rFonts w:ascii="Arial" w:hAnsi="Arial" w:cs="Arial"/>
        </w:rPr>
        <w:t>n</w:t>
      </w:r>
      <w:r w:rsidR="00DF48E8">
        <w:rPr>
          <w:rFonts w:ascii="Arial" w:hAnsi="Arial" w:cs="Arial"/>
        </w:rPr>
        <w:t>lar halkı Yezid hükümetinin zorbalıkları hakkında aydı</w:t>
      </w:r>
      <w:r w:rsidR="00DF48E8">
        <w:rPr>
          <w:rFonts w:ascii="Arial" w:hAnsi="Arial" w:cs="Arial"/>
        </w:rPr>
        <w:t>n</w:t>
      </w:r>
      <w:r w:rsidR="00DF48E8">
        <w:rPr>
          <w:rFonts w:ascii="Arial" w:hAnsi="Arial" w:cs="Arial"/>
        </w:rPr>
        <w:t xml:space="preserve">latmışlardı. </w:t>
      </w:r>
      <w:r w:rsidR="00F66EB8">
        <w:rPr>
          <w:rFonts w:ascii="Arial" w:hAnsi="Arial" w:cs="Arial"/>
        </w:rPr>
        <w:t>Medine valisi o zaman “Osman B. Muha</w:t>
      </w:r>
      <w:r w:rsidR="00F66EB8">
        <w:rPr>
          <w:rFonts w:ascii="Arial" w:hAnsi="Arial" w:cs="Arial"/>
        </w:rPr>
        <w:t>m</w:t>
      </w:r>
      <w:r w:rsidR="00F66EB8">
        <w:rPr>
          <w:rFonts w:ascii="Arial" w:hAnsi="Arial" w:cs="Arial"/>
        </w:rPr>
        <w:t xml:space="preserve">med B. Ebi Süfyan” idi. </w:t>
      </w:r>
      <w:r w:rsidR="00214C26">
        <w:rPr>
          <w:rFonts w:ascii="Arial" w:hAnsi="Arial" w:cs="Arial"/>
        </w:rPr>
        <w:t>Medine halkı onun aleyhine karşı ayaklanarak onu, Mervan’ı ve diğer Emevi zorbac</w:t>
      </w:r>
      <w:r w:rsidR="00214C26">
        <w:rPr>
          <w:rFonts w:ascii="Arial" w:hAnsi="Arial" w:cs="Arial"/>
        </w:rPr>
        <w:t>ı</w:t>
      </w:r>
      <w:r w:rsidR="00214C26">
        <w:rPr>
          <w:rFonts w:ascii="Arial" w:hAnsi="Arial" w:cs="Arial"/>
        </w:rPr>
        <w:t>larını Medine’den dışarı atmışlardı. Daha sonra</w:t>
      </w:r>
      <w:r w:rsidR="00353A46">
        <w:rPr>
          <w:rFonts w:ascii="Arial" w:hAnsi="Arial" w:cs="Arial"/>
        </w:rPr>
        <w:t xml:space="preserve"> da</w:t>
      </w:r>
      <w:r w:rsidR="00214C26">
        <w:rPr>
          <w:rFonts w:ascii="Arial" w:hAnsi="Arial" w:cs="Arial"/>
        </w:rPr>
        <w:t xml:space="preserve"> “Abdullah B. Henzele” ile biatlaştılar. </w:t>
      </w:r>
      <w:r w:rsidR="00480D29">
        <w:rPr>
          <w:rFonts w:ascii="Arial" w:hAnsi="Arial" w:cs="Arial"/>
        </w:rPr>
        <w:t>Medine halkının k</w:t>
      </w:r>
      <w:r w:rsidR="00480D29">
        <w:rPr>
          <w:rFonts w:ascii="Arial" w:hAnsi="Arial" w:cs="Arial"/>
        </w:rPr>
        <w:t>ı</w:t>
      </w:r>
      <w:r w:rsidR="00480D29">
        <w:rPr>
          <w:rFonts w:ascii="Arial" w:hAnsi="Arial" w:cs="Arial"/>
        </w:rPr>
        <w:t xml:space="preserve">yamı, </w:t>
      </w:r>
      <w:r w:rsidR="00803E90">
        <w:rPr>
          <w:rFonts w:ascii="Arial" w:hAnsi="Arial" w:cs="Arial"/>
        </w:rPr>
        <w:t>Mervan</w:t>
      </w:r>
      <w:r w:rsidR="00353A46">
        <w:rPr>
          <w:rFonts w:ascii="Arial" w:hAnsi="Arial" w:cs="Arial"/>
        </w:rPr>
        <w:t>’</w:t>
      </w:r>
      <w:r w:rsidR="00803E90">
        <w:rPr>
          <w:rFonts w:ascii="Arial" w:hAnsi="Arial" w:cs="Arial"/>
        </w:rPr>
        <w:t xml:space="preserve">ın </w:t>
      </w:r>
      <w:r w:rsidR="00480D29">
        <w:rPr>
          <w:rFonts w:ascii="Arial" w:hAnsi="Arial" w:cs="Arial"/>
        </w:rPr>
        <w:t>yazmış olduğu haberler doğrultusunda Yezid’e ulaşt</w:t>
      </w:r>
      <w:r w:rsidR="00480D29">
        <w:rPr>
          <w:rFonts w:ascii="Arial" w:hAnsi="Arial" w:cs="Arial"/>
        </w:rPr>
        <w:t>ı</w:t>
      </w:r>
      <w:r w:rsidR="00480D29">
        <w:rPr>
          <w:rFonts w:ascii="Arial" w:hAnsi="Arial" w:cs="Arial"/>
        </w:rPr>
        <w:t xml:space="preserve">rıldı. </w:t>
      </w:r>
      <w:r w:rsidR="000A2634">
        <w:rPr>
          <w:rFonts w:ascii="Arial" w:hAnsi="Arial" w:cs="Arial"/>
        </w:rPr>
        <w:t xml:space="preserve">O, Muslim B. Akabe komutasında çok büyük bir ordu hazırlatarak Medine’ye doğru saldı. </w:t>
      </w:r>
      <w:r w:rsidR="008374B7">
        <w:rPr>
          <w:rStyle w:val="FootnoteReference"/>
          <w:rFonts w:ascii="Arial" w:hAnsi="Arial" w:cs="Arial"/>
        </w:rPr>
        <w:footnoteReference w:id="877"/>
      </w:r>
      <w:r w:rsidR="00854FE8">
        <w:rPr>
          <w:rFonts w:ascii="Arial" w:hAnsi="Arial" w:cs="Arial"/>
        </w:rPr>
        <w:t xml:space="preserve"> </w:t>
      </w:r>
      <w:r w:rsidR="009500E0">
        <w:rPr>
          <w:rFonts w:ascii="Arial" w:hAnsi="Arial" w:cs="Arial"/>
        </w:rPr>
        <w:t>Saldırganlar</w:t>
      </w:r>
      <w:r w:rsidR="00563F00">
        <w:rPr>
          <w:rFonts w:ascii="Arial" w:hAnsi="Arial" w:cs="Arial"/>
        </w:rPr>
        <w:t xml:space="preserve"> “Harre Vagim” bölgesinde konuşlarnarak üç gün boyunca Medine şehrinde katliam yapmış, müslümanların mallarını yağmalamış, kadın ve </w:t>
      </w:r>
      <w:r w:rsidR="00563F00">
        <w:rPr>
          <w:rFonts w:ascii="Arial" w:hAnsi="Arial" w:cs="Arial"/>
        </w:rPr>
        <w:lastRenderedPageBreak/>
        <w:t>kızlarına tecavüz etmişlerdi.</w:t>
      </w:r>
      <w:r w:rsidR="009500E0">
        <w:rPr>
          <w:rFonts w:ascii="Arial" w:hAnsi="Arial" w:cs="Arial"/>
        </w:rPr>
        <w:t xml:space="preserve"> Med</w:t>
      </w:r>
      <w:r w:rsidR="009500E0">
        <w:rPr>
          <w:rFonts w:ascii="Arial" w:hAnsi="Arial" w:cs="Arial"/>
        </w:rPr>
        <w:t>i</w:t>
      </w:r>
      <w:r w:rsidR="009500E0">
        <w:rPr>
          <w:rFonts w:ascii="Arial" w:hAnsi="Arial" w:cs="Arial"/>
        </w:rPr>
        <w:t>ne halkı</w:t>
      </w:r>
      <w:r w:rsidR="009A657A">
        <w:rPr>
          <w:rFonts w:ascii="Arial" w:hAnsi="Arial" w:cs="Arial"/>
        </w:rPr>
        <w:t>,</w:t>
      </w:r>
      <w:r w:rsidR="009500E0">
        <w:rPr>
          <w:rFonts w:ascii="Arial" w:hAnsi="Arial" w:cs="Arial"/>
        </w:rPr>
        <w:t xml:space="preserve"> Peygamber efendimiz (s.a.a)’in mübarek kabrine sığınmışlar, fakat Yezid’in o</w:t>
      </w:r>
      <w:r w:rsidR="009500E0">
        <w:rPr>
          <w:rFonts w:ascii="Arial" w:hAnsi="Arial" w:cs="Arial"/>
        </w:rPr>
        <w:t>r</w:t>
      </w:r>
      <w:r w:rsidR="009500E0">
        <w:rPr>
          <w:rFonts w:ascii="Arial" w:hAnsi="Arial" w:cs="Arial"/>
        </w:rPr>
        <w:t>dusu Peygamber efendimiz (s.a.a)’in ha</w:t>
      </w:r>
      <w:r w:rsidR="009A657A">
        <w:rPr>
          <w:rFonts w:ascii="Arial" w:hAnsi="Arial" w:cs="Arial"/>
        </w:rPr>
        <w:t>reminin saygınl</w:t>
      </w:r>
      <w:r w:rsidR="009A657A">
        <w:rPr>
          <w:rFonts w:ascii="Arial" w:hAnsi="Arial" w:cs="Arial"/>
        </w:rPr>
        <w:t>ı</w:t>
      </w:r>
      <w:r w:rsidR="009A657A">
        <w:rPr>
          <w:rFonts w:ascii="Arial" w:hAnsi="Arial" w:cs="Arial"/>
        </w:rPr>
        <w:t>ğını çiğne</w:t>
      </w:r>
      <w:r w:rsidR="009500E0">
        <w:rPr>
          <w:rFonts w:ascii="Arial" w:hAnsi="Arial" w:cs="Arial"/>
        </w:rPr>
        <w:t>yerek atları ile o mübarek haremin içine girmiş ve Medine halkını</w:t>
      </w:r>
      <w:r w:rsidR="00353A46">
        <w:rPr>
          <w:rFonts w:ascii="Arial" w:hAnsi="Arial" w:cs="Arial"/>
        </w:rPr>
        <w:t xml:space="preserve"> orada</w:t>
      </w:r>
      <w:r w:rsidR="009500E0">
        <w:rPr>
          <w:rFonts w:ascii="Arial" w:hAnsi="Arial" w:cs="Arial"/>
        </w:rPr>
        <w:t xml:space="preserve"> k</w:t>
      </w:r>
      <w:r w:rsidR="009500E0">
        <w:rPr>
          <w:rFonts w:ascii="Arial" w:hAnsi="Arial" w:cs="Arial"/>
        </w:rPr>
        <w:t>ı</w:t>
      </w:r>
      <w:r w:rsidR="009500E0">
        <w:rPr>
          <w:rFonts w:ascii="Arial" w:hAnsi="Arial" w:cs="Arial"/>
        </w:rPr>
        <w:t xml:space="preserve">lıçtan geçirmişlerdi. </w:t>
      </w:r>
      <w:r w:rsidR="009A657A">
        <w:rPr>
          <w:rFonts w:ascii="Arial" w:hAnsi="Arial" w:cs="Arial"/>
        </w:rPr>
        <w:t>Bu katlimanda öldürüle</w:t>
      </w:r>
      <w:r w:rsidR="000711B2">
        <w:rPr>
          <w:rFonts w:ascii="Arial" w:hAnsi="Arial" w:cs="Arial"/>
        </w:rPr>
        <w:t>nlerin sayısı binleri bulmuştur. Bu hadisede “A</w:t>
      </w:r>
      <w:r w:rsidR="000711B2">
        <w:rPr>
          <w:rFonts w:ascii="Arial" w:hAnsi="Arial" w:cs="Arial"/>
        </w:rPr>
        <w:t>b</w:t>
      </w:r>
      <w:r w:rsidR="000711B2">
        <w:rPr>
          <w:rFonts w:ascii="Arial" w:hAnsi="Arial" w:cs="Arial"/>
        </w:rPr>
        <w:t>dullah B. Cafer” de şehit edilmiştir. Harre vakıası Hicri 63.</w:t>
      </w:r>
      <w:r w:rsidR="00353A46">
        <w:rPr>
          <w:rFonts w:ascii="Arial" w:hAnsi="Arial" w:cs="Arial"/>
        </w:rPr>
        <w:t>cü</w:t>
      </w:r>
      <w:r w:rsidR="000711B2">
        <w:rPr>
          <w:rFonts w:ascii="Arial" w:hAnsi="Arial" w:cs="Arial"/>
        </w:rPr>
        <w:t xml:space="preserve"> Yılın zilhecce ayında vuku bulmuş ve bu olaydan iki buçuk ay sonra Yezid ö</w:t>
      </w:r>
      <w:r w:rsidR="000711B2">
        <w:rPr>
          <w:rFonts w:ascii="Arial" w:hAnsi="Arial" w:cs="Arial"/>
        </w:rPr>
        <w:t>l</w:t>
      </w:r>
      <w:r w:rsidR="000711B2">
        <w:rPr>
          <w:rFonts w:ascii="Arial" w:hAnsi="Arial" w:cs="Arial"/>
        </w:rPr>
        <w:t xml:space="preserve">müştür. </w:t>
      </w:r>
      <w:r w:rsidR="000711B2">
        <w:rPr>
          <w:rStyle w:val="FootnoteReference"/>
          <w:rFonts w:ascii="Arial" w:hAnsi="Arial" w:cs="Arial"/>
        </w:rPr>
        <w:footnoteReference w:id="878"/>
      </w:r>
    </w:p>
    <w:p w:rsidR="006912DC" w:rsidRDefault="006912DC" w:rsidP="00107BC4">
      <w:pPr>
        <w:spacing w:before="60" w:after="60" w:line="276" w:lineRule="auto"/>
        <w:ind w:firstLine="397"/>
        <w:jc w:val="both"/>
        <w:rPr>
          <w:rFonts w:ascii="Arial" w:hAnsi="Arial" w:cs="Arial"/>
        </w:rPr>
      </w:pPr>
      <w:r>
        <w:rPr>
          <w:rFonts w:ascii="Arial" w:hAnsi="Arial" w:cs="Arial"/>
        </w:rPr>
        <w:t>Bu kıyam, Harre kıyamı, Harre Vagim ve Medine ha</w:t>
      </w:r>
      <w:r>
        <w:rPr>
          <w:rFonts w:ascii="Arial" w:hAnsi="Arial" w:cs="Arial"/>
        </w:rPr>
        <w:t>l</w:t>
      </w:r>
      <w:r>
        <w:rPr>
          <w:rFonts w:ascii="Arial" w:hAnsi="Arial" w:cs="Arial"/>
        </w:rPr>
        <w:t xml:space="preserve">kının kıyamı olarak tarihte </w:t>
      </w:r>
      <w:r w:rsidR="00145226">
        <w:rPr>
          <w:rFonts w:ascii="Arial" w:hAnsi="Arial" w:cs="Arial"/>
        </w:rPr>
        <w:t xml:space="preserve">geçmektedir. </w:t>
      </w:r>
      <w:r w:rsidR="0091445F">
        <w:rPr>
          <w:rFonts w:ascii="Arial" w:hAnsi="Arial" w:cs="Arial"/>
        </w:rPr>
        <w:t xml:space="preserve">Aşura hadisesinin bıraktığı </w:t>
      </w:r>
      <w:r w:rsidR="004C573B">
        <w:rPr>
          <w:rFonts w:ascii="Arial" w:hAnsi="Arial" w:cs="Arial"/>
        </w:rPr>
        <w:t>etkilerden biri olarak s</w:t>
      </w:r>
      <w:r w:rsidR="004C573B">
        <w:rPr>
          <w:rFonts w:ascii="Arial" w:hAnsi="Arial" w:cs="Arial"/>
        </w:rPr>
        <w:t>a</w:t>
      </w:r>
      <w:r w:rsidR="004C573B">
        <w:rPr>
          <w:rFonts w:ascii="Arial" w:hAnsi="Arial" w:cs="Arial"/>
        </w:rPr>
        <w:t xml:space="preserve">yılmış ve Medine’de Ehl-i Beyt (a.s)’ın yapmış oldukları taziye meclisleri ve Hz. Zeynep (s.a)’ın </w:t>
      </w:r>
      <w:r w:rsidR="0054376F">
        <w:rPr>
          <w:rFonts w:ascii="Arial" w:hAnsi="Arial" w:cs="Arial"/>
        </w:rPr>
        <w:t>insanlar için aydınlığa kavuşturduğu Kerbela hadisesi</w:t>
      </w:r>
      <w:r w:rsidR="00353A46">
        <w:rPr>
          <w:rFonts w:ascii="Arial" w:hAnsi="Arial" w:cs="Arial"/>
        </w:rPr>
        <w:t>,</w:t>
      </w:r>
      <w:r w:rsidR="0054376F">
        <w:rPr>
          <w:rFonts w:ascii="Arial" w:hAnsi="Arial" w:cs="Arial"/>
        </w:rPr>
        <w:t xml:space="preserve"> bu kıyamın oluşumunda önemli rolü olmu</w:t>
      </w:r>
      <w:r w:rsidR="0054376F">
        <w:rPr>
          <w:rFonts w:ascii="Arial" w:hAnsi="Arial" w:cs="Arial"/>
        </w:rPr>
        <w:t>ş</w:t>
      </w:r>
      <w:r w:rsidR="0054376F">
        <w:rPr>
          <w:rFonts w:ascii="Arial" w:hAnsi="Arial" w:cs="Arial"/>
        </w:rPr>
        <w:t>tur.</w:t>
      </w:r>
      <w:r w:rsidR="0054376F">
        <w:rPr>
          <w:rStyle w:val="FootnoteReference"/>
          <w:rFonts w:ascii="Arial" w:hAnsi="Arial" w:cs="Arial"/>
        </w:rPr>
        <w:footnoteReference w:id="879"/>
      </w:r>
    </w:p>
    <w:p w:rsidR="00102DED" w:rsidRDefault="00102DED" w:rsidP="00107BC4">
      <w:pPr>
        <w:spacing w:before="60" w:after="60" w:line="276" w:lineRule="auto"/>
        <w:ind w:firstLine="397"/>
        <w:jc w:val="both"/>
        <w:rPr>
          <w:rFonts w:ascii="Arial" w:hAnsi="Arial" w:cs="Arial"/>
        </w:rPr>
      </w:pPr>
      <w:r>
        <w:rPr>
          <w:rFonts w:ascii="Arial" w:hAnsi="Arial" w:cs="Arial"/>
        </w:rPr>
        <w:t xml:space="preserve">Harre, siyah ve yanmış çakıl taşlarından oluşan yere denilmektedir. </w:t>
      </w:r>
      <w:r w:rsidR="007E5E25">
        <w:rPr>
          <w:rFonts w:ascii="Arial" w:hAnsi="Arial" w:cs="Arial"/>
        </w:rPr>
        <w:t xml:space="preserve">O bölgede ve Medine etrafında bu çakıl alanlardan oluşan “Harre’ler” vardı. Herbirinin kendine has farklı bir isim bulunmaktaydı. Bunlar orada yaşayan insanların bıraktığı eserler doğrultusunda oluşmuştur. </w:t>
      </w:r>
      <w:r w:rsidR="007E5E25">
        <w:rPr>
          <w:rStyle w:val="FootnoteReference"/>
          <w:rFonts w:ascii="Arial" w:hAnsi="Arial" w:cs="Arial"/>
        </w:rPr>
        <w:footnoteReference w:id="880"/>
      </w:r>
      <w:r w:rsidR="007E5E25">
        <w:rPr>
          <w:rFonts w:ascii="Arial" w:hAnsi="Arial" w:cs="Arial"/>
        </w:rPr>
        <w:t xml:space="preserve"> </w:t>
      </w:r>
      <w:r w:rsidR="00F420A3">
        <w:rPr>
          <w:rFonts w:ascii="Arial" w:hAnsi="Arial" w:cs="Arial"/>
        </w:rPr>
        <w:t>Günümüzde de büyüyen Medine şehrinin köşe, bucakl</w:t>
      </w:r>
      <w:r w:rsidR="00F420A3">
        <w:rPr>
          <w:rFonts w:ascii="Arial" w:hAnsi="Arial" w:cs="Arial"/>
        </w:rPr>
        <w:t>a</w:t>
      </w:r>
      <w:r w:rsidR="00F420A3">
        <w:rPr>
          <w:rFonts w:ascii="Arial" w:hAnsi="Arial" w:cs="Arial"/>
        </w:rPr>
        <w:t>rında onlara rastlamak mümkü</w:t>
      </w:r>
      <w:r w:rsidR="00F420A3">
        <w:rPr>
          <w:rFonts w:ascii="Arial" w:hAnsi="Arial" w:cs="Arial"/>
        </w:rPr>
        <w:t>n</w:t>
      </w:r>
      <w:r w:rsidR="00F420A3">
        <w:rPr>
          <w:rFonts w:ascii="Arial" w:hAnsi="Arial" w:cs="Arial"/>
        </w:rPr>
        <w:t>dür.</w:t>
      </w:r>
    </w:p>
    <w:p w:rsidR="003456B8" w:rsidRDefault="003456B8" w:rsidP="00107BC4">
      <w:pPr>
        <w:spacing w:before="60" w:after="60" w:line="276" w:lineRule="auto"/>
        <w:ind w:firstLine="397"/>
        <w:jc w:val="both"/>
        <w:rPr>
          <w:rFonts w:ascii="Arial" w:hAnsi="Arial" w:cs="Arial"/>
        </w:rPr>
      </w:pPr>
    </w:p>
    <w:p w:rsidR="003456B8" w:rsidRDefault="003456B8" w:rsidP="00107BC4">
      <w:pPr>
        <w:spacing w:before="60" w:after="60" w:line="276" w:lineRule="auto"/>
        <w:ind w:firstLine="397"/>
        <w:jc w:val="both"/>
        <w:rPr>
          <w:rFonts w:ascii="Arial" w:hAnsi="Arial" w:cs="Arial"/>
        </w:rPr>
      </w:pPr>
      <w:r>
        <w:rPr>
          <w:rFonts w:ascii="Arial" w:hAnsi="Arial" w:cs="Arial"/>
        </w:rPr>
        <w:t>VEFA</w:t>
      </w:r>
    </w:p>
    <w:p w:rsidR="003456B8" w:rsidRDefault="003456B8" w:rsidP="00107BC4">
      <w:pPr>
        <w:spacing w:before="60" w:after="60" w:line="276" w:lineRule="auto"/>
        <w:ind w:firstLine="397"/>
        <w:jc w:val="both"/>
        <w:rPr>
          <w:rFonts w:ascii="Arial" w:hAnsi="Arial" w:cs="Arial"/>
        </w:rPr>
      </w:pPr>
      <w:r>
        <w:rPr>
          <w:rFonts w:ascii="Arial" w:hAnsi="Arial" w:cs="Arial"/>
        </w:rPr>
        <w:lastRenderedPageBreak/>
        <w:t>Aşura kültürünün elifbası “Vefa”dır. Kerbela şehitler</w:t>
      </w:r>
      <w:r>
        <w:rPr>
          <w:rFonts w:ascii="Arial" w:hAnsi="Arial" w:cs="Arial"/>
        </w:rPr>
        <w:t>i</w:t>
      </w:r>
      <w:r>
        <w:rPr>
          <w:rFonts w:ascii="Arial" w:hAnsi="Arial" w:cs="Arial"/>
        </w:rPr>
        <w:t xml:space="preserve">nin </w:t>
      </w:r>
      <w:r w:rsidR="00561F36">
        <w:rPr>
          <w:rFonts w:ascii="Arial" w:hAnsi="Arial" w:cs="Arial"/>
        </w:rPr>
        <w:t>sözlüğünde y</w:t>
      </w:r>
      <w:r w:rsidR="00561F36">
        <w:rPr>
          <w:rFonts w:ascii="Arial" w:hAnsi="Arial" w:cs="Arial"/>
        </w:rPr>
        <w:t>ü</w:t>
      </w:r>
      <w:r w:rsidR="00561F36">
        <w:rPr>
          <w:rFonts w:ascii="Arial" w:hAnsi="Arial" w:cs="Arial"/>
        </w:rPr>
        <w:t xml:space="preserve">ce bir yere sahiptir. </w:t>
      </w:r>
      <w:r w:rsidR="00517C15">
        <w:rPr>
          <w:rFonts w:ascii="Arial" w:hAnsi="Arial" w:cs="Arial"/>
        </w:rPr>
        <w:t xml:space="preserve">Vefa, </w:t>
      </w:r>
      <w:r w:rsidR="00D72CCB">
        <w:rPr>
          <w:rFonts w:ascii="Arial" w:hAnsi="Arial" w:cs="Arial"/>
        </w:rPr>
        <w:t>verilen sözün yerine getirlimesi, insani ve İslami görevlere diğerleri ha</w:t>
      </w:r>
      <w:r w:rsidR="00D72CCB">
        <w:rPr>
          <w:rFonts w:ascii="Arial" w:hAnsi="Arial" w:cs="Arial"/>
        </w:rPr>
        <w:t>k</w:t>
      </w:r>
      <w:r w:rsidR="00D72CCB">
        <w:rPr>
          <w:rFonts w:ascii="Arial" w:hAnsi="Arial" w:cs="Arial"/>
        </w:rPr>
        <w:t>kında amel edilmesi ve özelikle de “İmam”a karşı varolan vazif</w:t>
      </w:r>
      <w:r w:rsidR="00D72CCB">
        <w:rPr>
          <w:rFonts w:ascii="Arial" w:hAnsi="Arial" w:cs="Arial"/>
        </w:rPr>
        <w:t>e</w:t>
      </w:r>
      <w:r w:rsidR="00D72CCB">
        <w:rPr>
          <w:rFonts w:ascii="Arial" w:hAnsi="Arial" w:cs="Arial"/>
        </w:rPr>
        <w:t xml:space="preserve">lerin yerine getirilmesi, </w:t>
      </w:r>
      <w:r w:rsidR="00151050">
        <w:rPr>
          <w:rFonts w:ascii="Arial" w:hAnsi="Arial" w:cs="Arial"/>
        </w:rPr>
        <w:t xml:space="preserve">insanın en güzel ahlakından olup </w:t>
      </w:r>
      <w:r w:rsidR="00397B77">
        <w:rPr>
          <w:rFonts w:ascii="Arial" w:hAnsi="Arial" w:cs="Arial"/>
        </w:rPr>
        <w:t>mertliğin nişanesi, Allah’a inancın göstergesi, Nefsin</w:t>
      </w:r>
      <w:r w:rsidR="00624068">
        <w:rPr>
          <w:rFonts w:ascii="Arial" w:hAnsi="Arial" w:cs="Arial"/>
        </w:rPr>
        <w:t xml:space="preserve"> </w:t>
      </w:r>
      <w:r w:rsidR="00397B77">
        <w:rPr>
          <w:rFonts w:ascii="Arial" w:hAnsi="Arial" w:cs="Arial"/>
        </w:rPr>
        <w:t xml:space="preserve">şerafet ve </w:t>
      </w:r>
      <w:r w:rsidR="00353A46">
        <w:rPr>
          <w:rFonts w:ascii="Arial" w:hAnsi="Arial" w:cs="Arial"/>
        </w:rPr>
        <w:t>sadakatındandır</w:t>
      </w:r>
      <w:r w:rsidR="00397B77">
        <w:rPr>
          <w:rFonts w:ascii="Arial" w:hAnsi="Arial" w:cs="Arial"/>
        </w:rPr>
        <w:t xml:space="preserve">. </w:t>
      </w:r>
      <w:r w:rsidR="00DD0B7C">
        <w:rPr>
          <w:rFonts w:ascii="Arial" w:hAnsi="Arial" w:cs="Arial"/>
        </w:rPr>
        <w:t>İmam Ali (a.s)’ın buyurduğu üzere: “Vefa, mahlûkatlar arası</w:t>
      </w:r>
      <w:r w:rsidR="00DD0B7C">
        <w:rPr>
          <w:rFonts w:ascii="Arial" w:hAnsi="Arial" w:cs="Arial"/>
        </w:rPr>
        <w:t>n</w:t>
      </w:r>
      <w:r w:rsidR="00DD0B7C">
        <w:rPr>
          <w:rFonts w:ascii="Arial" w:hAnsi="Arial" w:cs="Arial"/>
        </w:rPr>
        <w:t>da en şerafetli olan</w:t>
      </w:r>
      <w:r w:rsidR="00353A46">
        <w:rPr>
          <w:rFonts w:ascii="Arial" w:hAnsi="Arial" w:cs="Arial"/>
        </w:rPr>
        <w:t>ı</w:t>
      </w:r>
      <w:r w:rsidR="00DD0B7C">
        <w:rPr>
          <w:rFonts w:ascii="Arial" w:hAnsi="Arial" w:cs="Arial"/>
        </w:rPr>
        <w:t>dır”</w:t>
      </w:r>
      <w:r w:rsidR="00DD0B7C">
        <w:rPr>
          <w:rStyle w:val="FootnoteReference"/>
          <w:rFonts w:ascii="Arial" w:hAnsi="Arial" w:cs="Arial"/>
        </w:rPr>
        <w:footnoteReference w:id="881"/>
      </w:r>
    </w:p>
    <w:p w:rsidR="00EA1DF0" w:rsidRDefault="00EA1DF0" w:rsidP="00107BC4">
      <w:pPr>
        <w:spacing w:before="60" w:after="60" w:line="276" w:lineRule="auto"/>
        <w:ind w:firstLine="397"/>
        <w:jc w:val="both"/>
        <w:rPr>
          <w:rFonts w:ascii="Arial" w:hAnsi="Arial" w:cs="Arial"/>
          <w:spacing w:val="-2"/>
        </w:rPr>
      </w:pPr>
      <w:r>
        <w:rPr>
          <w:rFonts w:ascii="Arial" w:hAnsi="Arial" w:cs="Arial"/>
        </w:rPr>
        <w:t>Aşura, vefa</w:t>
      </w:r>
      <w:r w:rsidR="006C7360">
        <w:rPr>
          <w:rFonts w:ascii="Arial" w:hAnsi="Arial" w:cs="Arial"/>
        </w:rPr>
        <w:t xml:space="preserve"> ve vefasızlık</w:t>
      </w:r>
      <w:r>
        <w:rPr>
          <w:rFonts w:ascii="Arial" w:hAnsi="Arial" w:cs="Arial"/>
        </w:rPr>
        <w:t xml:space="preserve"> örneğinin </w:t>
      </w:r>
      <w:r w:rsidR="006C7360">
        <w:rPr>
          <w:rFonts w:ascii="Arial" w:hAnsi="Arial" w:cs="Arial"/>
        </w:rPr>
        <w:t>sergilendiği farklı sahnelere t</w:t>
      </w:r>
      <w:r w:rsidR="006C7360">
        <w:rPr>
          <w:rFonts w:ascii="Arial" w:hAnsi="Arial" w:cs="Arial"/>
        </w:rPr>
        <w:t>a</w:t>
      </w:r>
      <w:r w:rsidR="006C7360">
        <w:rPr>
          <w:rFonts w:ascii="Arial" w:hAnsi="Arial" w:cs="Arial"/>
        </w:rPr>
        <w:t xml:space="preserve">nıklık etmiştir. </w:t>
      </w:r>
      <w:r w:rsidR="00C1169D">
        <w:rPr>
          <w:rFonts w:ascii="Arial" w:hAnsi="Arial" w:cs="Arial"/>
        </w:rPr>
        <w:t xml:space="preserve">Seyyid-i Şuheda (a.s) Kufe’ye doğru süren yolculuğu sırasında elçisi “Kays B. Musahhar”ın şahadet haberini aldığında şu ayeti </w:t>
      </w:r>
      <w:r w:rsidR="00C1169D" w:rsidRPr="00B375FB">
        <w:rPr>
          <w:rFonts w:ascii="Arial" w:hAnsi="Arial" w:cs="Arial"/>
          <w:i/>
        </w:rPr>
        <w:t>“</w:t>
      </w:r>
      <w:r w:rsidR="00B375FB" w:rsidRPr="00B375FB">
        <w:rPr>
          <w:rFonts w:ascii="Arial" w:hAnsi="Arial" w:cs="Arial"/>
          <w:i/>
          <w:spacing w:val="-2"/>
        </w:rPr>
        <w:t>Mümi</w:t>
      </w:r>
      <w:r w:rsidR="00B375FB" w:rsidRPr="00B375FB">
        <w:rPr>
          <w:rFonts w:ascii="Arial" w:hAnsi="Arial" w:cs="Arial"/>
          <w:i/>
          <w:spacing w:val="-2"/>
        </w:rPr>
        <w:t>n</w:t>
      </w:r>
      <w:r w:rsidR="00B375FB" w:rsidRPr="00B375FB">
        <w:rPr>
          <w:rFonts w:ascii="Arial" w:hAnsi="Arial" w:cs="Arial"/>
          <w:i/>
          <w:spacing w:val="-2"/>
        </w:rPr>
        <w:t>lerden öyle adamlar vardır ki, A</w:t>
      </w:r>
      <w:r w:rsidR="00B375FB" w:rsidRPr="00B375FB">
        <w:rPr>
          <w:rFonts w:ascii="Arial" w:hAnsi="Arial" w:cs="Arial"/>
          <w:i/>
          <w:spacing w:val="-2"/>
        </w:rPr>
        <w:t>l</w:t>
      </w:r>
      <w:r w:rsidR="00B375FB" w:rsidRPr="00B375FB">
        <w:rPr>
          <w:rFonts w:ascii="Arial" w:hAnsi="Arial" w:cs="Arial"/>
          <w:i/>
          <w:spacing w:val="-2"/>
        </w:rPr>
        <w:t>lah’a verdikleri söze sadık kaldılar. Onlardan kimi (Allah yolunda şehit edilmek sur</w:t>
      </w:r>
      <w:r w:rsidR="00B375FB" w:rsidRPr="00B375FB">
        <w:rPr>
          <w:rFonts w:ascii="Arial" w:hAnsi="Arial" w:cs="Arial"/>
          <w:i/>
          <w:spacing w:val="-2"/>
        </w:rPr>
        <w:t>e</w:t>
      </w:r>
      <w:r w:rsidR="00B375FB" w:rsidRPr="00B375FB">
        <w:rPr>
          <w:rFonts w:ascii="Arial" w:hAnsi="Arial" w:cs="Arial"/>
          <w:i/>
          <w:spacing w:val="-2"/>
        </w:rPr>
        <w:t>tiyle) adağını yerine getirdi, kimi de beklemektedir. (Ahitl</w:t>
      </w:r>
      <w:r w:rsidR="00B375FB" w:rsidRPr="00B375FB">
        <w:rPr>
          <w:rFonts w:ascii="Arial" w:hAnsi="Arial" w:cs="Arial"/>
          <w:i/>
          <w:spacing w:val="-2"/>
        </w:rPr>
        <w:t>e</w:t>
      </w:r>
      <w:r w:rsidR="00B375FB" w:rsidRPr="00B375FB">
        <w:rPr>
          <w:rFonts w:ascii="Arial" w:hAnsi="Arial" w:cs="Arial"/>
          <w:i/>
          <w:spacing w:val="-2"/>
        </w:rPr>
        <w:t>rinde) hiçbir değişiklik yapmamışlardır.</w:t>
      </w:r>
      <w:r w:rsidR="00B375FB">
        <w:rPr>
          <w:rFonts w:ascii="Arial" w:hAnsi="Arial" w:cs="Arial"/>
          <w:i/>
          <w:spacing w:val="-2"/>
        </w:rPr>
        <w:t xml:space="preserve">” </w:t>
      </w:r>
      <w:r w:rsidR="00B375FB" w:rsidRPr="00B375FB">
        <w:rPr>
          <w:rFonts w:ascii="Arial" w:hAnsi="Arial" w:cs="Arial"/>
          <w:spacing w:val="-2"/>
        </w:rPr>
        <w:t xml:space="preserve">Tilavet ederek onun </w:t>
      </w:r>
      <w:r w:rsidR="00B375FB">
        <w:rPr>
          <w:rFonts w:ascii="Arial" w:hAnsi="Arial" w:cs="Arial"/>
          <w:spacing w:val="-2"/>
        </w:rPr>
        <w:t>vefasının ne kadar büyük olduğunu bu ayetle açı</w:t>
      </w:r>
      <w:r w:rsidR="00B375FB">
        <w:rPr>
          <w:rFonts w:ascii="Arial" w:hAnsi="Arial" w:cs="Arial"/>
          <w:spacing w:val="-2"/>
        </w:rPr>
        <w:t>k</w:t>
      </w:r>
      <w:r w:rsidR="00B375FB">
        <w:rPr>
          <w:rFonts w:ascii="Arial" w:hAnsi="Arial" w:cs="Arial"/>
          <w:spacing w:val="-2"/>
        </w:rPr>
        <w:t xml:space="preserve">lamıştır. </w:t>
      </w:r>
      <w:r w:rsidR="000E35EC">
        <w:rPr>
          <w:rFonts w:ascii="Arial" w:hAnsi="Arial" w:cs="Arial"/>
          <w:spacing w:val="-2"/>
        </w:rPr>
        <w:t>Aşura g</w:t>
      </w:r>
      <w:r w:rsidR="000E35EC">
        <w:rPr>
          <w:rFonts w:ascii="Arial" w:hAnsi="Arial" w:cs="Arial"/>
          <w:spacing w:val="-2"/>
        </w:rPr>
        <w:t>e</w:t>
      </w:r>
      <w:r w:rsidR="000E35EC">
        <w:rPr>
          <w:rFonts w:ascii="Arial" w:hAnsi="Arial" w:cs="Arial"/>
          <w:spacing w:val="-2"/>
        </w:rPr>
        <w:t xml:space="preserve">cesi de, kendi ashabını en sadık ve vefalı kimseler olarak </w:t>
      </w:r>
      <w:r w:rsidR="00B868B5">
        <w:rPr>
          <w:rFonts w:ascii="Arial" w:hAnsi="Arial" w:cs="Arial"/>
          <w:spacing w:val="-2"/>
        </w:rPr>
        <w:t>övmüştür: “Benim ashabımdan daha hayı</w:t>
      </w:r>
      <w:r w:rsidR="00B868B5">
        <w:rPr>
          <w:rFonts w:ascii="Arial" w:hAnsi="Arial" w:cs="Arial"/>
          <w:spacing w:val="-2"/>
        </w:rPr>
        <w:t>r</w:t>
      </w:r>
      <w:r w:rsidR="00B868B5">
        <w:rPr>
          <w:rFonts w:ascii="Arial" w:hAnsi="Arial" w:cs="Arial"/>
          <w:spacing w:val="-2"/>
        </w:rPr>
        <w:t>lı ve daha vefalı bir ashap daha bilmiyorum…”</w:t>
      </w:r>
      <w:r w:rsidR="001A79CC">
        <w:rPr>
          <w:rFonts w:ascii="Arial" w:hAnsi="Arial" w:cs="Arial"/>
          <w:spacing w:val="-2"/>
        </w:rPr>
        <w:t xml:space="preserve"> Onlar, İmam Hüseyin (a.s)’ın defalarca biatını üzerlerinden ka</w:t>
      </w:r>
      <w:r w:rsidR="001A79CC">
        <w:rPr>
          <w:rFonts w:ascii="Arial" w:hAnsi="Arial" w:cs="Arial"/>
          <w:spacing w:val="-2"/>
        </w:rPr>
        <w:t>l</w:t>
      </w:r>
      <w:r w:rsidR="001A79CC">
        <w:rPr>
          <w:rFonts w:ascii="Arial" w:hAnsi="Arial" w:cs="Arial"/>
          <w:spacing w:val="-2"/>
        </w:rPr>
        <w:t>dırdığını buyurmalarına rağmen her</w:t>
      </w:r>
      <w:r w:rsidR="00353A46">
        <w:rPr>
          <w:rFonts w:ascii="Arial" w:hAnsi="Arial" w:cs="Arial"/>
          <w:spacing w:val="-2"/>
        </w:rPr>
        <w:t xml:space="preserve"> </w:t>
      </w:r>
      <w:r w:rsidR="001A79CC">
        <w:rPr>
          <w:rFonts w:ascii="Arial" w:hAnsi="Arial" w:cs="Arial"/>
          <w:spacing w:val="-2"/>
        </w:rPr>
        <w:t xml:space="preserve">defasında vefadarlıklarını ifade edici konuşmalarda bulunmuşlar ve İmam Hüseyin (a.s)’ı yalnız bırakmamışlardır. </w:t>
      </w:r>
      <w:r w:rsidR="009F6372">
        <w:rPr>
          <w:rFonts w:ascii="Arial" w:hAnsi="Arial" w:cs="Arial"/>
          <w:spacing w:val="-2"/>
        </w:rPr>
        <w:t>Hz. A</w:t>
      </w:r>
      <w:r w:rsidR="009F6372">
        <w:rPr>
          <w:rFonts w:ascii="Arial" w:hAnsi="Arial" w:cs="Arial"/>
          <w:spacing w:val="-2"/>
        </w:rPr>
        <w:t>b</w:t>
      </w:r>
      <w:r w:rsidR="009F6372">
        <w:rPr>
          <w:rFonts w:ascii="Arial" w:hAnsi="Arial" w:cs="Arial"/>
          <w:spacing w:val="-2"/>
        </w:rPr>
        <w:t>bas (a.s)</w:t>
      </w:r>
      <w:r w:rsidR="00353A46">
        <w:rPr>
          <w:rFonts w:ascii="Arial" w:hAnsi="Arial" w:cs="Arial"/>
          <w:spacing w:val="-2"/>
        </w:rPr>
        <w:t>,</w:t>
      </w:r>
      <w:r w:rsidR="009F6372">
        <w:rPr>
          <w:rFonts w:ascii="Arial" w:hAnsi="Arial" w:cs="Arial"/>
          <w:spacing w:val="-2"/>
        </w:rPr>
        <w:t xml:space="preserve"> düşmanın g</w:t>
      </w:r>
      <w:r w:rsidR="009F6372">
        <w:rPr>
          <w:rFonts w:ascii="Arial" w:hAnsi="Arial" w:cs="Arial"/>
          <w:spacing w:val="-2"/>
        </w:rPr>
        <w:t>e</w:t>
      </w:r>
      <w:r w:rsidR="009F6372">
        <w:rPr>
          <w:rFonts w:ascii="Arial" w:hAnsi="Arial" w:cs="Arial"/>
          <w:spacing w:val="-2"/>
        </w:rPr>
        <w:t xml:space="preserve">tirdiği güven mektubunu (emannameyi) geri çevirerek kardeşini yalnız bırakmamıştır. </w:t>
      </w:r>
      <w:r w:rsidR="00C62D45">
        <w:rPr>
          <w:rFonts w:ascii="Arial" w:hAnsi="Arial" w:cs="Arial"/>
          <w:spacing w:val="-2"/>
        </w:rPr>
        <w:t xml:space="preserve">Aşura günü de susuz dudaklarla </w:t>
      </w:r>
      <w:r w:rsidR="00C62D45">
        <w:rPr>
          <w:rFonts w:ascii="Arial" w:hAnsi="Arial" w:cs="Arial"/>
          <w:spacing w:val="-2"/>
        </w:rPr>
        <w:lastRenderedPageBreak/>
        <w:t>Fırat nehrini girmiş ama İmam Hüs</w:t>
      </w:r>
      <w:r w:rsidR="00C62D45">
        <w:rPr>
          <w:rFonts w:ascii="Arial" w:hAnsi="Arial" w:cs="Arial"/>
          <w:spacing w:val="-2"/>
        </w:rPr>
        <w:t>e</w:t>
      </w:r>
      <w:r w:rsidR="00C62D45">
        <w:rPr>
          <w:rFonts w:ascii="Arial" w:hAnsi="Arial" w:cs="Arial"/>
          <w:spacing w:val="-2"/>
        </w:rPr>
        <w:t>yin ve çocuklarını susuzluklarını hatırl</w:t>
      </w:r>
      <w:r w:rsidR="00C62D45">
        <w:rPr>
          <w:rFonts w:ascii="Arial" w:hAnsi="Arial" w:cs="Arial"/>
          <w:spacing w:val="-2"/>
        </w:rPr>
        <w:t>a</w:t>
      </w:r>
      <w:r w:rsidR="00C62D45">
        <w:rPr>
          <w:rFonts w:ascii="Arial" w:hAnsi="Arial" w:cs="Arial"/>
          <w:spacing w:val="-2"/>
        </w:rPr>
        <w:t>yarak su içmeden Fırat nehrinden a</w:t>
      </w:r>
      <w:r w:rsidR="00C62D45">
        <w:rPr>
          <w:rFonts w:ascii="Arial" w:hAnsi="Arial" w:cs="Arial"/>
          <w:spacing w:val="-2"/>
        </w:rPr>
        <w:t>y</w:t>
      </w:r>
      <w:r w:rsidR="00C62D45">
        <w:rPr>
          <w:rFonts w:ascii="Arial" w:hAnsi="Arial" w:cs="Arial"/>
          <w:spacing w:val="-2"/>
        </w:rPr>
        <w:t>rılmıştır.</w:t>
      </w:r>
    </w:p>
    <w:p w:rsidR="009F7999" w:rsidRDefault="00360F42" w:rsidP="00107BC4">
      <w:pPr>
        <w:spacing w:before="60" w:after="60" w:line="276" w:lineRule="auto"/>
        <w:ind w:firstLine="397"/>
        <w:jc w:val="both"/>
        <w:rPr>
          <w:rFonts w:ascii="Arial" w:hAnsi="Arial" w:cs="Arial"/>
          <w:spacing w:val="-2"/>
        </w:rPr>
      </w:pPr>
      <w:r>
        <w:rPr>
          <w:rFonts w:ascii="Arial" w:hAnsi="Arial" w:cs="Arial"/>
          <w:spacing w:val="-2"/>
        </w:rPr>
        <w:t>Onların t</w:t>
      </w:r>
      <w:r w:rsidR="009F7999">
        <w:rPr>
          <w:rFonts w:ascii="Arial" w:hAnsi="Arial" w:cs="Arial"/>
          <w:spacing w:val="-2"/>
        </w:rPr>
        <w:t>am aksine</w:t>
      </w:r>
      <w:r w:rsidR="001D3C08">
        <w:rPr>
          <w:rFonts w:ascii="Arial" w:hAnsi="Arial" w:cs="Arial"/>
          <w:spacing w:val="-2"/>
        </w:rPr>
        <w:t>,</w:t>
      </w:r>
      <w:r w:rsidR="009F7999">
        <w:rPr>
          <w:rFonts w:ascii="Arial" w:hAnsi="Arial" w:cs="Arial"/>
          <w:spacing w:val="-2"/>
        </w:rPr>
        <w:t xml:space="preserve"> Kufe’lilerin büyük çoğunluğu vef</w:t>
      </w:r>
      <w:r w:rsidR="009F7999">
        <w:rPr>
          <w:rFonts w:ascii="Arial" w:hAnsi="Arial" w:cs="Arial"/>
          <w:spacing w:val="-2"/>
        </w:rPr>
        <w:t>a</w:t>
      </w:r>
      <w:r w:rsidR="009F7999">
        <w:rPr>
          <w:rFonts w:ascii="Arial" w:hAnsi="Arial" w:cs="Arial"/>
          <w:spacing w:val="-2"/>
        </w:rPr>
        <w:t>sızlık öreneği olmu</w:t>
      </w:r>
      <w:r w:rsidR="009F7999">
        <w:rPr>
          <w:rFonts w:ascii="Arial" w:hAnsi="Arial" w:cs="Arial"/>
          <w:spacing w:val="-2"/>
        </w:rPr>
        <w:t>ş</w:t>
      </w:r>
      <w:r w:rsidR="009F7999">
        <w:rPr>
          <w:rFonts w:ascii="Arial" w:hAnsi="Arial" w:cs="Arial"/>
          <w:spacing w:val="-2"/>
        </w:rPr>
        <w:t>lardır. İmam Hüseyin (a.s)’a mektuplar göndererek davet etmi</w:t>
      </w:r>
      <w:r w:rsidR="009F7999">
        <w:rPr>
          <w:rFonts w:ascii="Arial" w:hAnsi="Arial" w:cs="Arial"/>
          <w:spacing w:val="-2"/>
        </w:rPr>
        <w:t>ş</w:t>
      </w:r>
      <w:r w:rsidR="009F7999">
        <w:rPr>
          <w:rFonts w:ascii="Arial" w:hAnsi="Arial" w:cs="Arial"/>
          <w:spacing w:val="-2"/>
        </w:rPr>
        <w:t>ler ve daha sonra onun karşısında durarak savaşmı</w:t>
      </w:r>
      <w:r w:rsidR="009F7999">
        <w:rPr>
          <w:rFonts w:ascii="Arial" w:hAnsi="Arial" w:cs="Arial"/>
          <w:spacing w:val="-2"/>
        </w:rPr>
        <w:t>ş</w:t>
      </w:r>
      <w:r w:rsidR="009F7999">
        <w:rPr>
          <w:rFonts w:ascii="Arial" w:hAnsi="Arial" w:cs="Arial"/>
          <w:spacing w:val="-2"/>
        </w:rPr>
        <w:t>lardı. Bir kısmı da vermiş oldukları sözün üzerinde durarak canlarını İmam Hüseyin (a.s) yolunda feda etmişlerdir. “</w:t>
      </w:r>
      <w:r w:rsidR="006F3EAE">
        <w:rPr>
          <w:rFonts w:ascii="Arial" w:hAnsi="Arial" w:cs="Arial"/>
          <w:spacing w:val="-2"/>
        </w:rPr>
        <w:t>Selam olsun sana ve senin hareminde yatanlara…”</w:t>
      </w:r>
      <w:r w:rsidR="006F3EAE">
        <w:rPr>
          <w:rStyle w:val="FootnoteReference"/>
          <w:rFonts w:ascii="Arial" w:hAnsi="Arial" w:cs="Arial"/>
          <w:spacing w:val="-2"/>
        </w:rPr>
        <w:footnoteReference w:id="882"/>
      </w:r>
      <w:r w:rsidR="000737D1">
        <w:rPr>
          <w:rFonts w:ascii="Arial" w:hAnsi="Arial" w:cs="Arial"/>
          <w:spacing w:val="-2"/>
        </w:rPr>
        <w:t xml:space="preserve"> İmam Hüseyin (a.s) yol boyu ve Aşura g</w:t>
      </w:r>
      <w:r w:rsidR="000737D1">
        <w:rPr>
          <w:rFonts w:ascii="Arial" w:hAnsi="Arial" w:cs="Arial"/>
          <w:spacing w:val="-2"/>
        </w:rPr>
        <w:t>ü</w:t>
      </w:r>
      <w:r w:rsidR="000737D1">
        <w:rPr>
          <w:rFonts w:ascii="Arial" w:hAnsi="Arial" w:cs="Arial"/>
          <w:spacing w:val="-2"/>
        </w:rPr>
        <w:t>nü buyurduğu hutbelerinde Kufelilerin vefasızlığ</w:t>
      </w:r>
      <w:r w:rsidR="000737D1">
        <w:rPr>
          <w:rFonts w:ascii="Arial" w:hAnsi="Arial" w:cs="Arial"/>
          <w:spacing w:val="-2"/>
        </w:rPr>
        <w:t>ı</w:t>
      </w:r>
      <w:r w:rsidR="000737D1">
        <w:rPr>
          <w:rFonts w:ascii="Arial" w:hAnsi="Arial" w:cs="Arial"/>
          <w:spacing w:val="-2"/>
        </w:rPr>
        <w:t>nı çeşitli tabirlerle dile getirmiş</w:t>
      </w:r>
      <w:r w:rsidR="00BA6C84">
        <w:rPr>
          <w:rFonts w:ascii="Arial" w:hAnsi="Arial" w:cs="Arial"/>
          <w:spacing w:val="-2"/>
        </w:rPr>
        <w:t xml:space="preserve"> ve onları</w:t>
      </w:r>
      <w:r w:rsidR="000737D1">
        <w:rPr>
          <w:rFonts w:ascii="Arial" w:hAnsi="Arial" w:cs="Arial"/>
          <w:spacing w:val="-2"/>
        </w:rPr>
        <w:t xml:space="preserve"> </w:t>
      </w:r>
      <w:r w:rsidR="00BA6C84">
        <w:rPr>
          <w:rFonts w:ascii="Arial" w:hAnsi="Arial" w:cs="Arial"/>
          <w:spacing w:val="-2"/>
        </w:rPr>
        <w:t>biat ve antlaşmaları bozm</w:t>
      </w:r>
      <w:r w:rsidR="00BA6C84">
        <w:rPr>
          <w:rFonts w:ascii="Arial" w:hAnsi="Arial" w:cs="Arial"/>
          <w:spacing w:val="-2"/>
        </w:rPr>
        <w:t>a</w:t>
      </w:r>
      <w:r w:rsidR="00BA6C84">
        <w:rPr>
          <w:rFonts w:ascii="Arial" w:hAnsi="Arial" w:cs="Arial"/>
          <w:spacing w:val="-2"/>
        </w:rPr>
        <w:t>larından d</w:t>
      </w:r>
      <w:r w:rsidR="00BA6C84">
        <w:rPr>
          <w:rFonts w:ascii="Arial" w:hAnsi="Arial" w:cs="Arial"/>
          <w:spacing w:val="-2"/>
        </w:rPr>
        <w:t>o</w:t>
      </w:r>
      <w:r w:rsidR="00BA6C84">
        <w:rPr>
          <w:rFonts w:ascii="Arial" w:hAnsi="Arial" w:cs="Arial"/>
          <w:spacing w:val="-2"/>
        </w:rPr>
        <w:t xml:space="preserve">layı aşağılamıştır. </w:t>
      </w:r>
    </w:p>
    <w:p w:rsidR="007C38EB" w:rsidRDefault="00360F42" w:rsidP="00107BC4">
      <w:pPr>
        <w:spacing w:before="60" w:after="60" w:line="276" w:lineRule="auto"/>
        <w:ind w:firstLine="397"/>
        <w:jc w:val="both"/>
        <w:rPr>
          <w:rFonts w:ascii="Arial" w:hAnsi="Arial" w:cs="Arial"/>
        </w:rPr>
      </w:pPr>
      <w:r>
        <w:rPr>
          <w:rFonts w:ascii="Arial" w:hAnsi="Arial" w:cs="Arial"/>
        </w:rPr>
        <w:t>Seyyid-i Şuheda (a.s), Allah (c.c) ile arasında olan ahde vefa etmiştir. Onun ziyaretnamesinde şu tabirler: “</w:t>
      </w:r>
      <w:r w:rsidR="00C8402C">
        <w:rPr>
          <w:rFonts w:ascii="Arial" w:hAnsi="Arial" w:cs="Arial"/>
        </w:rPr>
        <w:t xml:space="preserve">Şahadet ederim ki, gerçekten sen ulaştırdın, nasihatta bulundun, vefa ettin ve vefa olundun.” </w:t>
      </w:r>
      <w:r w:rsidR="00C8402C">
        <w:rPr>
          <w:rStyle w:val="FootnoteReference"/>
          <w:rFonts w:ascii="Arial" w:hAnsi="Arial" w:cs="Arial"/>
        </w:rPr>
        <w:footnoteReference w:id="883"/>
      </w:r>
      <w:r w:rsidR="00C8402C">
        <w:rPr>
          <w:rFonts w:ascii="Arial" w:hAnsi="Arial" w:cs="Arial"/>
        </w:rPr>
        <w:t>Geçmekt</w:t>
      </w:r>
      <w:r w:rsidR="00C8402C">
        <w:rPr>
          <w:rFonts w:ascii="Arial" w:hAnsi="Arial" w:cs="Arial"/>
        </w:rPr>
        <w:t>e</w:t>
      </w:r>
      <w:r w:rsidR="00C8402C">
        <w:rPr>
          <w:rFonts w:ascii="Arial" w:hAnsi="Arial" w:cs="Arial"/>
        </w:rPr>
        <w:t xml:space="preserve">dir. </w:t>
      </w:r>
      <w:r w:rsidR="00CB559C">
        <w:rPr>
          <w:rFonts w:ascii="Arial" w:hAnsi="Arial" w:cs="Arial"/>
        </w:rPr>
        <w:t>Hz. Abbas (a.s)’ın ziyaretnamesinde de şöyle okumakt</w:t>
      </w:r>
      <w:r w:rsidR="00CB559C">
        <w:rPr>
          <w:rFonts w:ascii="Arial" w:hAnsi="Arial" w:cs="Arial"/>
        </w:rPr>
        <w:t>a</w:t>
      </w:r>
      <w:r w:rsidR="00CB559C">
        <w:rPr>
          <w:rFonts w:ascii="Arial" w:hAnsi="Arial" w:cs="Arial"/>
        </w:rPr>
        <w:t>yız: “</w:t>
      </w:r>
      <w:r w:rsidR="00291EF8">
        <w:rPr>
          <w:rFonts w:ascii="Arial" w:hAnsi="Arial" w:cs="Arial"/>
        </w:rPr>
        <w:t xml:space="preserve">Şahadet ederimki sen… </w:t>
      </w:r>
      <w:r w:rsidR="008E08EA">
        <w:rPr>
          <w:rFonts w:ascii="Arial" w:hAnsi="Arial" w:cs="Arial"/>
        </w:rPr>
        <w:t>Biatına vefa edenlerdendi, onun (İmam Hüseyin “a.s”</w:t>
      </w:r>
      <w:r w:rsidR="001D3C08">
        <w:rPr>
          <w:rFonts w:ascii="Arial" w:hAnsi="Arial" w:cs="Arial"/>
        </w:rPr>
        <w:t>ın</w:t>
      </w:r>
      <w:r w:rsidR="008E08EA">
        <w:rPr>
          <w:rFonts w:ascii="Arial" w:hAnsi="Arial" w:cs="Arial"/>
        </w:rPr>
        <w:t>) da</w:t>
      </w:r>
      <w:r w:rsidR="00E90C7F">
        <w:rPr>
          <w:rFonts w:ascii="Arial" w:hAnsi="Arial" w:cs="Arial"/>
        </w:rPr>
        <w:t>vetini kabul ettin ve vil</w:t>
      </w:r>
      <w:r w:rsidR="00E90C7F">
        <w:rPr>
          <w:rFonts w:ascii="Arial" w:hAnsi="Arial" w:cs="Arial"/>
        </w:rPr>
        <w:t>a</w:t>
      </w:r>
      <w:r w:rsidR="00E90C7F">
        <w:rPr>
          <w:rFonts w:ascii="Arial" w:hAnsi="Arial" w:cs="Arial"/>
        </w:rPr>
        <w:t>yet sahiplerinin emirlerine itaat ettin…”</w:t>
      </w:r>
      <w:r w:rsidR="00E90C7F">
        <w:rPr>
          <w:rStyle w:val="FootnoteReference"/>
          <w:rFonts w:ascii="Arial" w:hAnsi="Arial" w:cs="Arial"/>
        </w:rPr>
        <w:footnoteReference w:id="884"/>
      </w:r>
      <w:r w:rsidR="00E90C7F">
        <w:rPr>
          <w:rFonts w:ascii="Arial" w:hAnsi="Arial" w:cs="Arial"/>
        </w:rPr>
        <w:t xml:space="preserve"> </w:t>
      </w:r>
      <w:r w:rsidR="00363C73">
        <w:rPr>
          <w:rFonts w:ascii="Arial" w:hAnsi="Arial" w:cs="Arial"/>
        </w:rPr>
        <w:t>Bu tabirler Hz. Abbas (a.s)’ın ne kadar biat ve sözüne karşı vefalı old</w:t>
      </w:r>
      <w:r w:rsidR="00363C73">
        <w:rPr>
          <w:rFonts w:ascii="Arial" w:hAnsi="Arial" w:cs="Arial"/>
        </w:rPr>
        <w:t>u</w:t>
      </w:r>
      <w:r w:rsidR="00363C73">
        <w:rPr>
          <w:rFonts w:ascii="Arial" w:hAnsi="Arial" w:cs="Arial"/>
        </w:rPr>
        <w:t>ğunu vurg</w:t>
      </w:r>
      <w:r w:rsidR="00363C73">
        <w:rPr>
          <w:rFonts w:ascii="Arial" w:hAnsi="Arial" w:cs="Arial"/>
        </w:rPr>
        <w:t>u</w:t>
      </w:r>
      <w:r w:rsidR="00363C73">
        <w:rPr>
          <w:rFonts w:ascii="Arial" w:hAnsi="Arial" w:cs="Arial"/>
        </w:rPr>
        <w:t>lamaktadır. Aşuracılar Şehitlerin kanı ile biatlaşıp onların yo</w:t>
      </w:r>
      <w:r w:rsidR="00363C73">
        <w:rPr>
          <w:rFonts w:ascii="Arial" w:hAnsi="Arial" w:cs="Arial"/>
        </w:rPr>
        <w:t>l</w:t>
      </w:r>
      <w:r w:rsidR="00363C73">
        <w:rPr>
          <w:rFonts w:ascii="Arial" w:hAnsi="Arial" w:cs="Arial"/>
        </w:rPr>
        <w:t xml:space="preserve">larını </w:t>
      </w:r>
      <w:r w:rsidR="00D30B36">
        <w:rPr>
          <w:rFonts w:ascii="Arial" w:hAnsi="Arial" w:cs="Arial"/>
        </w:rPr>
        <w:t xml:space="preserve">devam ettireceklerdir. </w:t>
      </w:r>
    </w:p>
    <w:p w:rsidR="005A7ADA" w:rsidRDefault="00D30B36" w:rsidP="00107BC4">
      <w:pPr>
        <w:spacing w:before="60" w:after="60" w:line="276" w:lineRule="auto"/>
        <w:ind w:firstLine="397"/>
        <w:jc w:val="both"/>
        <w:rPr>
          <w:rFonts w:ascii="Arial" w:hAnsi="Arial" w:cs="Arial"/>
        </w:rPr>
      </w:pPr>
      <w:r>
        <w:rPr>
          <w:rFonts w:ascii="Arial" w:hAnsi="Arial" w:cs="Arial"/>
        </w:rPr>
        <w:t xml:space="preserve">Sakın ahdimizi bırakmayalım      </w:t>
      </w:r>
    </w:p>
    <w:p w:rsidR="00D30B36" w:rsidRDefault="00D30B36" w:rsidP="00107BC4">
      <w:pPr>
        <w:spacing w:before="60" w:after="60" w:line="276" w:lineRule="auto"/>
        <w:ind w:firstLine="397"/>
        <w:jc w:val="both"/>
        <w:rPr>
          <w:rFonts w:ascii="Arial" w:hAnsi="Arial" w:cs="Arial"/>
        </w:rPr>
      </w:pPr>
      <w:r>
        <w:rPr>
          <w:rFonts w:ascii="Arial" w:hAnsi="Arial" w:cs="Arial"/>
        </w:rPr>
        <w:t>İmamımızı yalnız bırakm</w:t>
      </w:r>
      <w:r>
        <w:rPr>
          <w:rFonts w:ascii="Arial" w:hAnsi="Arial" w:cs="Arial"/>
        </w:rPr>
        <w:t>a</w:t>
      </w:r>
      <w:r>
        <w:rPr>
          <w:rFonts w:ascii="Arial" w:hAnsi="Arial" w:cs="Arial"/>
        </w:rPr>
        <w:t>yalım</w:t>
      </w:r>
    </w:p>
    <w:p w:rsidR="00D30B36" w:rsidRDefault="00D30B36" w:rsidP="00107BC4">
      <w:pPr>
        <w:spacing w:before="60" w:after="60" w:line="276" w:lineRule="auto"/>
        <w:ind w:firstLine="397"/>
        <w:jc w:val="both"/>
        <w:rPr>
          <w:rFonts w:ascii="Arial" w:hAnsi="Arial" w:cs="Arial"/>
        </w:rPr>
      </w:pPr>
    </w:p>
    <w:p w:rsidR="00D30B36" w:rsidRDefault="00D30B36" w:rsidP="00107BC4">
      <w:pPr>
        <w:spacing w:before="60" w:after="60" w:line="276" w:lineRule="auto"/>
        <w:ind w:firstLine="397"/>
        <w:jc w:val="both"/>
        <w:rPr>
          <w:rFonts w:ascii="Arial" w:hAnsi="Arial" w:cs="Arial"/>
        </w:rPr>
      </w:pPr>
      <w:r>
        <w:rPr>
          <w:rFonts w:ascii="Arial" w:hAnsi="Arial" w:cs="Arial"/>
        </w:rPr>
        <w:t>VAKIF</w:t>
      </w:r>
    </w:p>
    <w:p w:rsidR="00D30B36" w:rsidRDefault="00C33506" w:rsidP="001D3C08">
      <w:pPr>
        <w:spacing w:before="60" w:after="60" w:line="276" w:lineRule="auto"/>
        <w:ind w:firstLine="397"/>
        <w:jc w:val="both"/>
        <w:rPr>
          <w:rFonts w:ascii="Arial" w:hAnsi="Arial" w:cs="Arial"/>
        </w:rPr>
      </w:pPr>
      <w:r>
        <w:rPr>
          <w:rFonts w:ascii="Arial" w:hAnsi="Arial" w:cs="Arial"/>
        </w:rPr>
        <w:t>Vakıf’ın Şeriat terimindeki manası şöyledir: “Malı ba</w:t>
      </w:r>
      <w:r>
        <w:rPr>
          <w:rFonts w:ascii="Arial" w:hAnsi="Arial" w:cs="Arial"/>
        </w:rPr>
        <w:t>ğ</w:t>
      </w:r>
      <w:r>
        <w:rPr>
          <w:rFonts w:ascii="Arial" w:hAnsi="Arial" w:cs="Arial"/>
        </w:rPr>
        <w:t>lamak, Menfaet ve geliri bağışlamak” örneğin bir mülk veya toprağı A</w:t>
      </w:r>
      <w:r>
        <w:rPr>
          <w:rFonts w:ascii="Arial" w:hAnsi="Arial" w:cs="Arial"/>
        </w:rPr>
        <w:t>l</w:t>
      </w:r>
      <w:r>
        <w:rPr>
          <w:rFonts w:ascii="Arial" w:hAnsi="Arial" w:cs="Arial"/>
        </w:rPr>
        <w:t>lah yolunda belirli bir hedef doğrultusunda ayırıp gelirlerini onun için bağışta bulunmaktır</w:t>
      </w:r>
      <w:r w:rsidR="00B66D44">
        <w:rPr>
          <w:rFonts w:ascii="Arial" w:hAnsi="Arial" w:cs="Arial"/>
        </w:rPr>
        <w:t>. Bur</w:t>
      </w:r>
      <w:r w:rsidR="00B66D44">
        <w:rPr>
          <w:rFonts w:ascii="Arial" w:hAnsi="Arial" w:cs="Arial"/>
        </w:rPr>
        <w:t>a</w:t>
      </w:r>
      <w:r w:rsidR="00B66D44">
        <w:rPr>
          <w:rFonts w:ascii="Arial" w:hAnsi="Arial" w:cs="Arial"/>
        </w:rPr>
        <w:t>da</w:t>
      </w:r>
      <w:r>
        <w:rPr>
          <w:rFonts w:ascii="Arial" w:hAnsi="Arial" w:cs="Arial"/>
        </w:rPr>
        <w:t xml:space="preserve"> malın asılı korunmak sureti ile onun getirisinden hayır işlerde </w:t>
      </w:r>
      <w:r w:rsidR="001D3C08">
        <w:rPr>
          <w:rFonts w:ascii="Arial" w:hAnsi="Arial" w:cs="Arial"/>
        </w:rPr>
        <w:t>yararlanılmasına</w:t>
      </w:r>
      <w:r>
        <w:rPr>
          <w:rFonts w:ascii="Arial" w:hAnsi="Arial" w:cs="Arial"/>
        </w:rPr>
        <w:t xml:space="preserve"> </w:t>
      </w:r>
      <w:r w:rsidR="00B66D44">
        <w:rPr>
          <w:rFonts w:ascii="Arial" w:hAnsi="Arial" w:cs="Arial"/>
        </w:rPr>
        <w:t>vakıf denir. Bu bir çeşit halka ya</w:t>
      </w:r>
      <w:r w:rsidR="00B66D44">
        <w:rPr>
          <w:rFonts w:ascii="Arial" w:hAnsi="Arial" w:cs="Arial"/>
        </w:rPr>
        <w:t>r</w:t>
      </w:r>
      <w:r w:rsidR="00B66D44">
        <w:rPr>
          <w:rFonts w:ascii="Arial" w:hAnsi="Arial" w:cs="Arial"/>
        </w:rPr>
        <w:t xml:space="preserve">dım ve onların ihtiyaçlarını </w:t>
      </w:r>
      <w:r w:rsidR="004E2AC2">
        <w:rPr>
          <w:rFonts w:ascii="Arial" w:hAnsi="Arial" w:cs="Arial"/>
        </w:rPr>
        <w:t xml:space="preserve">karşılamaktır. </w:t>
      </w:r>
      <w:r w:rsidR="001D3C08">
        <w:rPr>
          <w:rFonts w:ascii="Arial" w:hAnsi="Arial" w:cs="Arial"/>
        </w:rPr>
        <w:t>B</w:t>
      </w:r>
      <w:r w:rsidR="004E2AC2">
        <w:rPr>
          <w:rFonts w:ascii="Arial" w:hAnsi="Arial" w:cs="Arial"/>
        </w:rPr>
        <w:t>u</w:t>
      </w:r>
      <w:r w:rsidR="00224239">
        <w:rPr>
          <w:rFonts w:ascii="Arial" w:hAnsi="Arial" w:cs="Arial"/>
        </w:rPr>
        <w:t xml:space="preserve"> İlahi</w:t>
      </w:r>
      <w:r w:rsidR="004E2AC2">
        <w:rPr>
          <w:rFonts w:ascii="Arial" w:hAnsi="Arial" w:cs="Arial"/>
        </w:rPr>
        <w:t xml:space="preserve"> </w:t>
      </w:r>
      <w:r w:rsidR="00224239">
        <w:rPr>
          <w:rFonts w:ascii="Arial" w:hAnsi="Arial" w:cs="Arial"/>
        </w:rPr>
        <w:t>amaç doğrultusunda vakfedilen mallara “Mevkufe” denilir. Vakıfların gelirini, vakfeden şahsın istediği yerlerde ku</w:t>
      </w:r>
      <w:r w:rsidR="00224239">
        <w:rPr>
          <w:rFonts w:ascii="Arial" w:hAnsi="Arial" w:cs="Arial"/>
        </w:rPr>
        <w:t>l</w:t>
      </w:r>
      <w:r w:rsidR="00224239">
        <w:rPr>
          <w:rFonts w:ascii="Arial" w:hAnsi="Arial" w:cs="Arial"/>
        </w:rPr>
        <w:t>lanmak ger</w:t>
      </w:r>
      <w:r w:rsidR="00224239">
        <w:rPr>
          <w:rFonts w:ascii="Arial" w:hAnsi="Arial" w:cs="Arial"/>
        </w:rPr>
        <w:t>e</w:t>
      </w:r>
      <w:r w:rsidR="00224239">
        <w:rPr>
          <w:rFonts w:ascii="Arial" w:hAnsi="Arial" w:cs="Arial"/>
        </w:rPr>
        <w:t>kir b</w:t>
      </w:r>
      <w:r w:rsidR="006F2C66">
        <w:rPr>
          <w:rFonts w:ascii="Arial" w:hAnsi="Arial" w:cs="Arial"/>
        </w:rPr>
        <w:t>unun aksi</w:t>
      </w:r>
      <w:r w:rsidR="005D40F6">
        <w:rPr>
          <w:rFonts w:ascii="Arial" w:hAnsi="Arial" w:cs="Arial"/>
        </w:rPr>
        <w:t>ni yapmak</w:t>
      </w:r>
      <w:r w:rsidR="006F2C66">
        <w:rPr>
          <w:rFonts w:ascii="Arial" w:hAnsi="Arial" w:cs="Arial"/>
        </w:rPr>
        <w:t xml:space="preserve"> günah</w:t>
      </w:r>
      <w:r w:rsidR="005D40F6">
        <w:rPr>
          <w:rFonts w:ascii="Arial" w:hAnsi="Arial" w:cs="Arial"/>
        </w:rPr>
        <w:t xml:space="preserve"> ve ihanettir. Vakıf, sürekliliği olan bir hayır ameldir ki halkın geneli bu </w:t>
      </w:r>
      <w:r w:rsidR="00DB60A5">
        <w:rPr>
          <w:rFonts w:ascii="Arial" w:hAnsi="Arial" w:cs="Arial"/>
        </w:rPr>
        <w:t xml:space="preserve">hayırdan yararlanır. </w:t>
      </w:r>
      <w:r w:rsidR="00AF1E2C">
        <w:rPr>
          <w:rFonts w:ascii="Arial" w:hAnsi="Arial" w:cs="Arial"/>
        </w:rPr>
        <w:t>Hatta bu hayır işi vakfeden kişinin öl</w:t>
      </w:r>
      <w:r w:rsidR="00AF1E2C">
        <w:rPr>
          <w:rFonts w:ascii="Arial" w:hAnsi="Arial" w:cs="Arial"/>
        </w:rPr>
        <w:t>ü</w:t>
      </w:r>
      <w:r w:rsidR="00AF1E2C">
        <w:rPr>
          <w:rFonts w:ascii="Arial" w:hAnsi="Arial" w:cs="Arial"/>
        </w:rPr>
        <w:t>münden sonra da</w:t>
      </w:r>
      <w:r w:rsidR="001D3C08">
        <w:rPr>
          <w:rFonts w:ascii="Arial" w:hAnsi="Arial" w:cs="Arial"/>
        </w:rPr>
        <w:t>,</w:t>
      </w:r>
      <w:r w:rsidR="00AF1E2C">
        <w:rPr>
          <w:rFonts w:ascii="Arial" w:hAnsi="Arial" w:cs="Arial"/>
        </w:rPr>
        <w:t xml:space="preserve"> o hayır işlerin sevabı ona ulaşır.</w:t>
      </w:r>
      <w:r w:rsidR="005D0E2A">
        <w:rPr>
          <w:rFonts w:ascii="Arial" w:hAnsi="Arial" w:cs="Arial"/>
        </w:rPr>
        <w:t xml:space="preserve"> Varlıklı kişiler</w:t>
      </w:r>
      <w:r w:rsidR="004F7EB2">
        <w:rPr>
          <w:rFonts w:ascii="Arial" w:hAnsi="Arial" w:cs="Arial"/>
        </w:rPr>
        <w:t xml:space="preserve"> </w:t>
      </w:r>
      <w:r w:rsidR="00CD36CA">
        <w:rPr>
          <w:rFonts w:ascii="Arial" w:hAnsi="Arial" w:cs="Arial"/>
        </w:rPr>
        <w:t>mallarını Allah y</w:t>
      </w:r>
      <w:r w:rsidR="00CD36CA">
        <w:rPr>
          <w:rFonts w:ascii="Arial" w:hAnsi="Arial" w:cs="Arial"/>
        </w:rPr>
        <w:t>o</w:t>
      </w:r>
      <w:r w:rsidR="00CD36CA">
        <w:rPr>
          <w:rFonts w:ascii="Arial" w:hAnsi="Arial" w:cs="Arial"/>
        </w:rPr>
        <w:t>lunda harcayarak</w:t>
      </w:r>
      <w:r w:rsidR="005D0E2A">
        <w:rPr>
          <w:rFonts w:ascii="Arial" w:hAnsi="Arial" w:cs="Arial"/>
        </w:rPr>
        <w:t xml:space="preserve"> sürekli </w:t>
      </w:r>
      <w:r w:rsidR="004F7EB2">
        <w:rPr>
          <w:rFonts w:ascii="Arial" w:hAnsi="Arial" w:cs="Arial"/>
        </w:rPr>
        <w:t xml:space="preserve">bu hayır işleri üstlenmiş ve </w:t>
      </w:r>
      <w:r w:rsidR="00CD36CA">
        <w:rPr>
          <w:rFonts w:ascii="Arial" w:hAnsi="Arial" w:cs="Arial"/>
        </w:rPr>
        <w:t xml:space="preserve">bu </w:t>
      </w:r>
      <w:r w:rsidR="00506E35">
        <w:rPr>
          <w:rFonts w:ascii="Arial" w:hAnsi="Arial" w:cs="Arial"/>
        </w:rPr>
        <w:t>gelirlerden; Köprüler, yo</w:t>
      </w:r>
      <w:r w:rsidR="00506E35">
        <w:rPr>
          <w:rFonts w:ascii="Arial" w:hAnsi="Arial" w:cs="Arial"/>
        </w:rPr>
        <w:t>l</w:t>
      </w:r>
      <w:r w:rsidR="00506E35">
        <w:rPr>
          <w:rFonts w:ascii="Arial" w:hAnsi="Arial" w:cs="Arial"/>
        </w:rPr>
        <w:t>lar, Camiler, okullar, kütüphaneler ve hastaneler yapılmı</w:t>
      </w:r>
      <w:r w:rsidR="00506E35">
        <w:rPr>
          <w:rFonts w:ascii="Arial" w:hAnsi="Arial" w:cs="Arial"/>
        </w:rPr>
        <w:t>ş</w:t>
      </w:r>
      <w:r w:rsidR="00506E35">
        <w:rPr>
          <w:rFonts w:ascii="Arial" w:hAnsi="Arial" w:cs="Arial"/>
        </w:rPr>
        <w:t xml:space="preserve">tır. </w:t>
      </w:r>
      <w:r w:rsidR="000360EB">
        <w:rPr>
          <w:rFonts w:ascii="Arial" w:hAnsi="Arial" w:cs="Arial"/>
        </w:rPr>
        <w:t>Vakfed</w:t>
      </w:r>
      <w:r w:rsidR="000360EB">
        <w:rPr>
          <w:rFonts w:ascii="Arial" w:hAnsi="Arial" w:cs="Arial"/>
        </w:rPr>
        <w:t>i</w:t>
      </w:r>
      <w:r w:rsidR="000360EB">
        <w:rPr>
          <w:rFonts w:ascii="Arial" w:hAnsi="Arial" w:cs="Arial"/>
        </w:rPr>
        <w:t xml:space="preserve">len Mescitler, okullar, kütüphaneler ve diğer amaçlar için vakfedilen yerlerin </w:t>
      </w:r>
      <w:r w:rsidR="00506E35">
        <w:rPr>
          <w:rFonts w:ascii="Arial" w:hAnsi="Arial" w:cs="Arial"/>
        </w:rPr>
        <w:t xml:space="preserve">doğru şekilde yöneltilip, </w:t>
      </w:r>
      <w:r w:rsidR="000360EB">
        <w:rPr>
          <w:rFonts w:ascii="Arial" w:hAnsi="Arial" w:cs="Arial"/>
        </w:rPr>
        <w:t>kötü amaçlı kişilerin eline düşmemesi ve yerinde kullanı</w:t>
      </w:r>
      <w:r w:rsidR="000360EB">
        <w:rPr>
          <w:rFonts w:ascii="Arial" w:hAnsi="Arial" w:cs="Arial"/>
        </w:rPr>
        <w:t>l</w:t>
      </w:r>
      <w:r w:rsidR="000360EB">
        <w:rPr>
          <w:rFonts w:ascii="Arial" w:hAnsi="Arial" w:cs="Arial"/>
        </w:rPr>
        <w:t>ması için vakıflar idaresi kurulmuş ve bütün vakıflar onl</w:t>
      </w:r>
      <w:r w:rsidR="000360EB">
        <w:rPr>
          <w:rFonts w:ascii="Arial" w:hAnsi="Arial" w:cs="Arial"/>
        </w:rPr>
        <w:t>a</w:t>
      </w:r>
      <w:r w:rsidR="000360EB">
        <w:rPr>
          <w:rFonts w:ascii="Arial" w:hAnsi="Arial" w:cs="Arial"/>
        </w:rPr>
        <w:t xml:space="preserve">rın yönetiminde </w:t>
      </w:r>
      <w:r w:rsidR="001D3C08">
        <w:rPr>
          <w:rFonts w:ascii="Arial" w:hAnsi="Arial" w:cs="Arial"/>
        </w:rPr>
        <w:t>idare edilmektedir.</w:t>
      </w:r>
    </w:p>
    <w:p w:rsidR="006742C2" w:rsidRDefault="009B72FD" w:rsidP="006B4E9A">
      <w:pPr>
        <w:spacing w:before="60" w:after="60" w:line="276" w:lineRule="auto"/>
        <w:ind w:firstLine="397"/>
        <w:jc w:val="both"/>
        <w:rPr>
          <w:rFonts w:ascii="Arial" w:hAnsi="Arial" w:cs="Arial"/>
        </w:rPr>
      </w:pPr>
      <w:r>
        <w:rPr>
          <w:rFonts w:ascii="Arial" w:hAnsi="Arial" w:cs="Arial"/>
        </w:rPr>
        <w:t xml:space="preserve">Ehl-i Beyt dostları ve Seyyid-i Şuheda (a.s)’ın </w:t>
      </w:r>
      <w:r w:rsidR="00E448CD">
        <w:rPr>
          <w:rFonts w:ascii="Arial" w:hAnsi="Arial" w:cs="Arial"/>
        </w:rPr>
        <w:t>âşıkları</w:t>
      </w:r>
      <w:r>
        <w:rPr>
          <w:rFonts w:ascii="Arial" w:hAnsi="Arial" w:cs="Arial"/>
        </w:rPr>
        <w:t xml:space="preserve"> tarih boyu</w:t>
      </w:r>
      <w:r>
        <w:rPr>
          <w:rFonts w:ascii="Arial" w:hAnsi="Arial" w:cs="Arial"/>
        </w:rPr>
        <w:t>n</w:t>
      </w:r>
      <w:r>
        <w:rPr>
          <w:rFonts w:ascii="Arial" w:hAnsi="Arial" w:cs="Arial"/>
        </w:rPr>
        <w:t xml:space="preserve">ca </w:t>
      </w:r>
      <w:r w:rsidR="00E448CD">
        <w:rPr>
          <w:rFonts w:ascii="Arial" w:hAnsi="Arial" w:cs="Arial"/>
        </w:rPr>
        <w:t xml:space="preserve">bu </w:t>
      </w:r>
      <w:r w:rsidR="00526F8B">
        <w:rPr>
          <w:rFonts w:ascii="Arial" w:hAnsi="Arial" w:cs="Arial"/>
        </w:rPr>
        <w:t>güzel sünnet ışığında birçok mü</w:t>
      </w:r>
      <w:r w:rsidR="00C43DF8">
        <w:rPr>
          <w:rFonts w:ascii="Arial" w:hAnsi="Arial" w:cs="Arial"/>
        </w:rPr>
        <w:t>lk ve emlakı Eba ebdillah (a.s)</w:t>
      </w:r>
      <w:r w:rsidR="00526F8B">
        <w:rPr>
          <w:rFonts w:ascii="Arial" w:hAnsi="Arial" w:cs="Arial"/>
        </w:rPr>
        <w:t xml:space="preserve"> için vakfe</w:t>
      </w:r>
      <w:r w:rsidR="00526F8B">
        <w:rPr>
          <w:rFonts w:ascii="Arial" w:hAnsi="Arial" w:cs="Arial"/>
        </w:rPr>
        <w:t>t</w:t>
      </w:r>
      <w:r w:rsidR="00526F8B">
        <w:rPr>
          <w:rFonts w:ascii="Arial" w:hAnsi="Arial" w:cs="Arial"/>
        </w:rPr>
        <w:t xml:space="preserve">miş ve </w:t>
      </w:r>
      <w:r w:rsidR="003777C7">
        <w:rPr>
          <w:rFonts w:ascii="Arial" w:hAnsi="Arial" w:cs="Arial"/>
        </w:rPr>
        <w:t>buradan elde edilen gelirler</w:t>
      </w:r>
      <w:r w:rsidR="00B431BF">
        <w:rPr>
          <w:rFonts w:ascii="Arial" w:hAnsi="Arial" w:cs="Arial"/>
        </w:rPr>
        <w:t xml:space="preserve"> İmam Hüseyin (a.s)’ın matem meclisl</w:t>
      </w:r>
      <w:r w:rsidR="00B431BF">
        <w:rPr>
          <w:rFonts w:ascii="Arial" w:hAnsi="Arial" w:cs="Arial"/>
        </w:rPr>
        <w:t>e</w:t>
      </w:r>
      <w:r w:rsidR="00B431BF">
        <w:rPr>
          <w:rFonts w:ascii="Arial" w:hAnsi="Arial" w:cs="Arial"/>
        </w:rPr>
        <w:t xml:space="preserve">rinin masraflarında, haremlerin tamirinde, ziyaretçilere </w:t>
      </w:r>
      <w:r w:rsidR="00B431BF">
        <w:rPr>
          <w:rFonts w:ascii="Arial" w:hAnsi="Arial" w:cs="Arial"/>
        </w:rPr>
        <w:lastRenderedPageBreak/>
        <w:t>hizme</w:t>
      </w:r>
      <w:r w:rsidR="00B431BF">
        <w:rPr>
          <w:rFonts w:ascii="Arial" w:hAnsi="Arial" w:cs="Arial"/>
        </w:rPr>
        <w:t>t</w:t>
      </w:r>
      <w:r w:rsidR="003777C7">
        <w:rPr>
          <w:rFonts w:ascii="Arial" w:hAnsi="Arial" w:cs="Arial"/>
        </w:rPr>
        <w:t xml:space="preserve">te, fakirlere yardımda ve yardıma muhtaç insanların </w:t>
      </w:r>
      <w:r w:rsidR="00C43DF8">
        <w:rPr>
          <w:rFonts w:ascii="Arial" w:hAnsi="Arial" w:cs="Arial"/>
        </w:rPr>
        <w:t>iht</w:t>
      </w:r>
      <w:r w:rsidR="00C43DF8">
        <w:rPr>
          <w:rFonts w:ascii="Arial" w:hAnsi="Arial" w:cs="Arial"/>
        </w:rPr>
        <w:t>i</w:t>
      </w:r>
      <w:r w:rsidR="00C43DF8">
        <w:rPr>
          <w:rFonts w:ascii="Arial" w:hAnsi="Arial" w:cs="Arial"/>
        </w:rPr>
        <w:t>yaçlarının gider</w:t>
      </w:r>
      <w:r w:rsidR="00312F8E">
        <w:rPr>
          <w:rFonts w:ascii="Arial" w:hAnsi="Arial" w:cs="Arial"/>
        </w:rPr>
        <w:t>i</w:t>
      </w:r>
      <w:r w:rsidR="00C43DF8">
        <w:rPr>
          <w:rFonts w:ascii="Arial" w:hAnsi="Arial" w:cs="Arial"/>
        </w:rPr>
        <w:t>lmesinde</w:t>
      </w:r>
      <w:r w:rsidR="003777C7">
        <w:rPr>
          <w:rFonts w:ascii="Arial" w:hAnsi="Arial" w:cs="Arial"/>
        </w:rPr>
        <w:t xml:space="preserve"> ku</w:t>
      </w:r>
      <w:r w:rsidR="003777C7">
        <w:rPr>
          <w:rFonts w:ascii="Arial" w:hAnsi="Arial" w:cs="Arial"/>
        </w:rPr>
        <w:t>l</w:t>
      </w:r>
      <w:r w:rsidR="003777C7">
        <w:rPr>
          <w:rFonts w:ascii="Arial" w:hAnsi="Arial" w:cs="Arial"/>
        </w:rPr>
        <w:t xml:space="preserve">lanılmaktadır. </w:t>
      </w:r>
      <w:r w:rsidR="00620FF3">
        <w:rPr>
          <w:rFonts w:ascii="Arial" w:hAnsi="Arial" w:cs="Arial"/>
        </w:rPr>
        <w:t>İmam Hüseyin (a.s) için vakfedilen yerler çok büyük bir bütçeyi teşkil e</w:t>
      </w:r>
      <w:r w:rsidR="00620FF3">
        <w:rPr>
          <w:rFonts w:ascii="Arial" w:hAnsi="Arial" w:cs="Arial"/>
        </w:rPr>
        <w:t>t</w:t>
      </w:r>
      <w:r w:rsidR="00620FF3">
        <w:rPr>
          <w:rFonts w:ascii="Arial" w:hAnsi="Arial" w:cs="Arial"/>
        </w:rPr>
        <w:t>mektedir.</w:t>
      </w:r>
      <w:r w:rsidR="00574BE0">
        <w:rPr>
          <w:rFonts w:ascii="Arial" w:hAnsi="Arial" w:cs="Arial"/>
        </w:rPr>
        <w:t xml:space="preserve"> Zira </w:t>
      </w:r>
      <w:r w:rsidR="00AE5C73">
        <w:rPr>
          <w:rFonts w:ascii="Arial" w:hAnsi="Arial" w:cs="Arial"/>
        </w:rPr>
        <w:t xml:space="preserve">herzaman </w:t>
      </w:r>
      <w:r w:rsidR="00574BE0">
        <w:rPr>
          <w:rFonts w:ascii="Arial" w:hAnsi="Arial" w:cs="Arial"/>
        </w:rPr>
        <w:t xml:space="preserve">ve heryerde </w:t>
      </w:r>
      <w:r w:rsidR="00AE5C73">
        <w:rPr>
          <w:rFonts w:ascii="Arial" w:hAnsi="Arial" w:cs="Arial"/>
        </w:rPr>
        <w:t>Aşura hadisesi</w:t>
      </w:r>
      <w:r w:rsidR="00574BE0">
        <w:rPr>
          <w:rFonts w:ascii="Arial" w:hAnsi="Arial" w:cs="Arial"/>
        </w:rPr>
        <w:t xml:space="preserve">nin </w:t>
      </w:r>
      <w:r w:rsidR="00AE5C73">
        <w:rPr>
          <w:rFonts w:ascii="Arial" w:hAnsi="Arial" w:cs="Arial"/>
        </w:rPr>
        <w:t>yaş</w:t>
      </w:r>
      <w:r w:rsidR="00AE5C73">
        <w:rPr>
          <w:rFonts w:ascii="Arial" w:hAnsi="Arial" w:cs="Arial"/>
        </w:rPr>
        <w:t>a</w:t>
      </w:r>
      <w:r w:rsidR="00AE5C73">
        <w:rPr>
          <w:rFonts w:ascii="Arial" w:hAnsi="Arial" w:cs="Arial"/>
        </w:rPr>
        <w:t>t</w:t>
      </w:r>
      <w:r w:rsidR="00574BE0">
        <w:rPr>
          <w:rFonts w:ascii="Arial" w:hAnsi="Arial" w:cs="Arial"/>
        </w:rPr>
        <w:t xml:space="preserve">ılmasında büyük katkıları olmuştur. </w:t>
      </w:r>
      <w:r w:rsidR="008260CF">
        <w:rPr>
          <w:rFonts w:ascii="Arial" w:hAnsi="Arial" w:cs="Arial"/>
        </w:rPr>
        <w:t>İmam Hüseyin (a.s)’ın yas merasimlerin</w:t>
      </w:r>
      <w:r w:rsidR="00C43DF8">
        <w:rPr>
          <w:rFonts w:ascii="Arial" w:hAnsi="Arial" w:cs="Arial"/>
        </w:rPr>
        <w:t>de dini konuların işle</w:t>
      </w:r>
      <w:r w:rsidR="00C43DF8">
        <w:rPr>
          <w:rFonts w:ascii="Arial" w:hAnsi="Arial" w:cs="Arial"/>
        </w:rPr>
        <w:t>n</w:t>
      </w:r>
      <w:r w:rsidR="00312F8E">
        <w:rPr>
          <w:rFonts w:ascii="Arial" w:hAnsi="Arial" w:cs="Arial"/>
        </w:rPr>
        <w:t>mesi, İslam ve il</w:t>
      </w:r>
      <w:r w:rsidR="00C43DF8">
        <w:rPr>
          <w:rFonts w:ascii="Arial" w:hAnsi="Arial" w:cs="Arial"/>
        </w:rPr>
        <w:t>ahi ahkâmlar</w:t>
      </w:r>
      <w:r w:rsidR="00312F8E">
        <w:rPr>
          <w:rFonts w:ascii="Arial" w:hAnsi="Arial" w:cs="Arial"/>
        </w:rPr>
        <w:t>ın</w:t>
      </w:r>
      <w:r w:rsidR="008260CF">
        <w:rPr>
          <w:rFonts w:ascii="Arial" w:hAnsi="Arial" w:cs="Arial"/>
        </w:rPr>
        <w:t xml:space="preserve"> canlı </w:t>
      </w:r>
      <w:r w:rsidR="00C43DF8">
        <w:rPr>
          <w:rFonts w:ascii="Arial" w:hAnsi="Arial" w:cs="Arial"/>
        </w:rPr>
        <w:t>tutulmasında büyük rolü olmu</w:t>
      </w:r>
      <w:r w:rsidR="00C43DF8">
        <w:rPr>
          <w:rFonts w:ascii="Arial" w:hAnsi="Arial" w:cs="Arial"/>
        </w:rPr>
        <w:t>ş</w:t>
      </w:r>
      <w:r w:rsidR="00C43DF8">
        <w:rPr>
          <w:rFonts w:ascii="Arial" w:hAnsi="Arial" w:cs="Arial"/>
        </w:rPr>
        <w:t>tur.</w:t>
      </w:r>
      <w:r w:rsidR="00994FB8">
        <w:rPr>
          <w:rFonts w:ascii="Arial" w:hAnsi="Arial" w:cs="Arial"/>
        </w:rPr>
        <w:t xml:space="preserve"> </w:t>
      </w:r>
      <w:r w:rsidR="001D1165">
        <w:rPr>
          <w:rFonts w:ascii="Arial" w:hAnsi="Arial" w:cs="Arial"/>
        </w:rPr>
        <w:t xml:space="preserve">İmam Hüseyin (a.s) ve yarenlerinin din yolundaki </w:t>
      </w:r>
      <w:r w:rsidR="008705BF">
        <w:rPr>
          <w:rFonts w:ascii="Arial" w:hAnsi="Arial" w:cs="Arial"/>
        </w:rPr>
        <w:t>f</w:t>
      </w:r>
      <w:r w:rsidR="008705BF">
        <w:rPr>
          <w:rFonts w:ascii="Arial" w:hAnsi="Arial" w:cs="Arial"/>
        </w:rPr>
        <w:t>e</w:t>
      </w:r>
      <w:r w:rsidR="008705BF">
        <w:rPr>
          <w:rFonts w:ascii="Arial" w:hAnsi="Arial" w:cs="Arial"/>
        </w:rPr>
        <w:t>dakâ</w:t>
      </w:r>
      <w:r w:rsidR="008705BF">
        <w:rPr>
          <w:rFonts w:ascii="Arial" w:hAnsi="Arial" w:cs="Arial"/>
        </w:rPr>
        <w:t>r</w:t>
      </w:r>
      <w:r w:rsidR="008705BF">
        <w:rPr>
          <w:rFonts w:ascii="Arial" w:hAnsi="Arial" w:cs="Arial"/>
        </w:rPr>
        <w:t>lıkları</w:t>
      </w:r>
      <w:r w:rsidR="00312F8E">
        <w:rPr>
          <w:rFonts w:ascii="Arial" w:hAnsi="Arial" w:cs="Arial"/>
        </w:rPr>
        <w:t>,</w:t>
      </w:r>
      <w:r w:rsidR="001D1165">
        <w:rPr>
          <w:rFonts w:ascii="Arial" w:hAnsi="Arial" w:cs="Arial"/>
        </w:rPr>
        <w:t xml:space="preserve"> insanlara </w:t>
      </w:r>
      <w:r w:rsidR="008705BF">
        <w:rPr>
          <w:rFonts w:ascii="Arial" w:hAnsi="Arial" w:cs="Arial"/>
        </w:rPr>
        <w:t>izzet ve öz</w:t>
      </w:r>
      <w:r w:rsidR="00C43DF8">
        <w:rPr>
          <w:rFonts w:ascii="Arial" w:hAnsi="Arial" w:cs="Arial"/>
        </w:rPr>
        <w:t>gürlük dersi vermiştir</w:t>
      </w:r>
      <w:r w:rsidR="008705BF">
        <w:rPr>
          <w:rFonts w:ascii="Arial" w:hAnsi="Arial" w:cs="Arial"/>
        </w:rPr>
        <w:t xml:space="preserve">. Sadakat ile vakfedilmiş böyle </w:t>
      </w:r>
      <w:r w:rsidR="00821981">
        <w:rPr>
          <w:rFonts w:ascii="Arial" w:hAnsi="Arial" w:cs="Arial"/>
        </w:rPr>
        <w:t xml:space="preserve">yerler sağlam ve temiz inançtan ilham almış ve birçok </w:t>
      </w:r>
      <w:r w:rsidR="00CE3D47">
        <w:rPr>
          <w:rFonts w:ascii="Arial" w:hAnsi="Arial" w:cs="Arial"/>
        </w:rPr>
        <w:t>dini merasimlerin oluş</w:t>
      </w:r>
      <w:r w:rsidR="00CE3D47">
        <w:rPr>
          <w:rFonts w:ascii="Arial" w:hAnsi="Arial" w:cs="Arial"/>
        </w:rPr>
        <w:t>u</w:t>
      </w:r>
      <w:r w:rsidR="00CE3D47">
        <w:rPr>
          <w:rFonts w:ascii="Arial" w:hAnsi="Arial" w:cs="Arial"/>
        </w:rPr>
        <w:t>mun</w:t>
      </w:r>
      <w:r w:rsidR="006B4E9A">
        <w:rPr>
          <w:rFonts w:ascii="Arial" w:hAnsi="Arial" w:cs="Arial"/>
        </w:rPr>
        <w:t>da katkısı olmuştur</w:t>
      </w:r>
      <w:r w:rsidR="00CE3D47">
        <w:rPr>
          <w:rFonts w:ascii="Arial" w:hAnsi="Arial" w:cs="Arial"/>
        </w:rPr>
        <w:t xml:space="preserve">. Birtarafdan </w:t>
      </w:r>
      <w:r w:rsidR="00195BFF">
        <w:rPr>
          <w:rFonts w:ascii="Arial" w:hAnsi="Arial" w:cs="Arial"/>
        </w:rPr>
        <w:t>halk arasında ya</w:t>
      </w:r>
      <w:r w:rsidR="00195BFF">
        <w:rPr>
          <w:rFonts w:ascii="Arial" w:hAnsi="Arial" w:cs="Arial"/>
        </w:rPr>
        <w:t>r</w:t>
      </w:r>
      <w:r w:rsidR="00195BFF">
        <w:rPr>
          <w:rFonts w:ascii="Arial" w:hAnsi="Arial" w:cs="Arial"/>
        </w:rPr>
        <w:t>dımlaşma hislerini canlandırmakta ve diğer taraftan halkın birbirleri</w:t>
      </w:r>
      <w:r w:rsidR="007E577C">
        <w:rPr>
          <w:rFonts w:ascii="Arial" w:hAnsi="Arial" w:cs="Arial"/>
        </w:rPr>
        <w:t xml:space="preserve"> ile </w:t>
      </w:r>
      <w:r w:rsidR="00195BFF">
        <w:rPr>
          <w:rFonts w:ascii="Arial" w:hAnsi="Arial" w:cs="Arial"/>
        </w:rPr>
        <w:t>daha iyi kayna</w:t>
      </w:r>
      <w:r w:rsidR="00195BFF">
        <w:rPr>
          <w:rFonts w:ascii="Arial" w:hAnsi="Arial" w:cs="Arial"/>
        </w:rPr>
        <w:t>ş</w:t>
      </w:r>
      <w:r w:rsidR="00195BFF">
        <w:rPr>
          <w:rFonts w:ascii="Arial" w:hAnsi="Arial" w:cs="Arial"/>
        </w:rPr>
        <w:t xml:space="preserve">masına vesile olmuş ve </w:t>
      </w:r>
      <w:r w:rsidR="001E42E3">
        <w:rPr>
          <w:rFonts w:ascii="Arial" w:hAnsi="Arial" w:cs="Arial"/>
        </w:rPr>
        <w:t>Ehl-i Beyt (a.s)’</w:t>
      </w:r>
      <w:r w:rsidR="006B4E9A">
        <w:rPr>
          <w:rFonts w:ascii="Arial" w:hAnsi="Arial" w:cs="Arial"/>
        </w:rPr>
        <w:t>a</w:t>
      </w:r>
      <w:r w:rsidR="006B61E3">
        <w:rPr>
          <w:rFonts w:ascii="Arial" w:hAnsi="Arial" w:cs="Arial"/>
        </w:rPr>
        <w:t xml:space="preserve"> </w:t>
      </w:r>
      <w:r w:rsidR="007E577C">
        <w:rPr>
          <w:rFonts w:ascii="Arial" w:hAnsi="Arial" w:cs="Arial"/>
        </w:rPr>
        <w:t xml:space="preserve">karşı olan aşkın göstergesi </w:t>
      </w:r>
      <w:r w:rsidR="006B61E3">
        <w:rPr>
          <w:rFonts w:ascii="Arial" w:hAnsi="Arial" w:cs="Arial"/>
        </w:rPr>
        <w:t xml:space="preserve">sayılmış </w:t>
      </w:r>
      <w:r w:rsidR="007E577C">
        <w:rPr>
          <w:rFonts w:ascii="Arial" w:hAnsi="Arial" w:cs="Arial"/>
        </w:rPr>
        <w:t xml:space="preserve">ve onun yayılmasında </w:t>
      </w:r>
      <w:r w:rsidR="001E42E3">
        <w:rPr>
          <w:rFonts w:ascii="Arial" w:hAnsi="Arial" w:cs="Arial"/>
        </w:rPr>
        <w:t xml:space="preserve">etkin olmuştur. </w:t>
      </w:r>
      <w:r w:rsidR="001C54A6">
        <w:rPr>
          <w:rFonts w:ascii="Arial" w:hAnsi="Arial" w:cs="Arial"/>
        </w:rPr>
        <w:t>Bundan</w:t>
      </w:r>
      <w:r w:rsidR="00F26057">
        <w:rPr>
          <w:rFonts w:ascii="Arial" w:hAnsi="Arial" w:cs="Arial"/>
        </w:rPr>
        <w:t xml:space="preserve"> dolay</w:t>
      </w:r>
      <w:r w:rsidR="00F26057">
        <w:rPr>
          <w:rFonts w:ascii="Arial" w:hAnsi="Arial" w:cs="Arial"/>
        </w:rPr>
        <w:t>ı</w:t>
      </w:r>
      <w:r w:rsidR="00F26057">
        <w:rPr>
          <w:rFonts w:ascii="Arial" w:hAnsi="Arial" w:cs="Arial"/>
        </w:rPr>
        <w:t>dır ki herzaman kendine has bir değer ve özelliği</w:t>
      </w:r>
      <w:r w:rsidR="00DF5BB9">
        <w:rPr>
          <w:rFonts w:ascii="Arial" w:hAnsi="Arial" w:cs="Arial"/>
        </w:rPr>
        <w:t xml:space="preserve"> sahip olmu</w:t>
      </w:r>
      <w:r w:rsidR="00DF5BB9">
        <w:rPr>
          <w:rFonts w:ascii="Arial" w:hAnsi="Arial" w:cs="Arial"/>
        </w:rPr>
        <w:t>ş</w:t>
      </w:r>
      <w:r w:rsidR="00DF5BB9">
        <w:rPr>
          <w:rFonts w:ascii="Arial" w:hAnsi="Arial" w:cs="Arial"/>
        </w:rPr>
        <w:t>tur.</w:t>
      </w:r>
      <w:r w:rsidR="00F11715">
        <w:rPr>
          <w:rFonts w:ascii="Arial" w:hAnsi="Arial" w:cs="Arial"/>
        </w:rPr>
        <w:t xml:space="preserve"> Vakıf, bazen va</w:t>
      </w:r>
      <w:r w:rsidR="00F11715">
        <w:rPr>
          <w:rFonts w:ascii="Arial" w:hAnsi="Arial" w:cs="Arial"/>
        </w:rPr>
        <w:t>k</w:t>
      </w:r>
      <w:r w:rsidR="00F11715">
        <w:rPr>
          <w:rFonts w:ascii="Arial" w:hAnsi="Arial" w:cs="Arial"/>
        </w:rPr>
        <w:t>feden kimsenin sağlığında kendisinin bizzat bağışlaması ile b</w:t>
      </w:r>
      <w:r w:rsidR="00F11715">
        <w:rPr>
          <w:rFonts w:ascii="Arial" w:hAnsi="Arial" w:cs="Arial"/>
        </w:rPr>
        <w:t>a</w:t>
      </w:r>
      <w:r w:rsidR="00F11715">
        <w:rPr>
          <w:rFonts w:ascii="Arial" w:hAnsi="Arial" w:cs="Arial"/>
        </w:rPr>
        <w:t>zen de öldükten sonra geride bıraktığı</w:t>
      </w:r>
      <w:r w:rsidR="00CF06BC">
        <w:rPr>
          <w:rFonts w:ascii="Arial" w:hAnsi="Arial" w:cs="Arial"/>
        </w:rPr>
        <w:t xml:space="preserve"> malından bir kısmını </w:t>
      </w:r>
      <w:r w:rsidR="00F11715">
        <w:rPr>
          <w:rFonts w:ascii="Arial" w:hAnsi="Arial" w:cs="Arial"/>
        </w:rPr>
        <w:t>vas</w:t>
      </w:r>
      <w:r w:rsidR="006B4E9A">
        <w:rPr>
          <w:rFonts w:ascii="Arial" w:hAnsi="Arial" w:cs="Arial"/>
        </w:rPr>
        <w:t>i</w:t>
      </w:r>
      <w:r w:rsidR="00F11715">
        <w:rPr>
          <w:rFonts w:ascii="Arial" w:hAnsi="Arial" w:cs="Arial"/>
        </w:rPr>
        <w:t xml:space="preserve">yeti üzere </w:t>
      </w:r>
      <w:r w:rsidR="00CF06BC">
        <w:rPr>
          <w:rFonts w:ascii="Arial" w:hAnsi="Arial" w:cs="Arial"/>
        </w:rPr>
        <w:t>İmam Hüs</w:t>
      </w:r>
      <w:r w:rsidR="00CF06BC">
        <w:rPr>
          <w:rFonts w:ascii="Arial" w:hAnsi="Arial" w:cs="Arial"/>
        </w:rPr>
        <w:t>e</w:t>
      </w:r>
      <w:r w:rsidR="00CF06BC">
        <w:rPr>
          <w:rFonts w:ascii="Arial" w:hAnsi="Arial" w:cs="Arial"/>
        </w:rPr>
        <w:t>yin (a.s)’ın matem me</w:t>
      </w:r>
      <w:r w:rsidR="00CF06BC">
        <w:rPr>
          <w:rFonts w:ascii="Arial" w:hAnsi="Arial" w:cs="Arial"/>
        </w:rPr>
        <w:t>c</w:t>
      </w:r>
      <w:r w:rsidR="00CF06BC">
        <w:rPr>
          <w:rFonts w:ascii="Arial" w:hAnsi="Arial" w:cs="Arial"/>
        </w:rPr>
        <w:t>lislerinde kullanılması için veya diğer hayır işlerde harc</w:t>
      </w:r>
      <w:r w:rsidR="00CF06BC">
        <w:rPr>
          <w:rFonts w:ascii="Arial" w:hAnsi="Arial" w:cs="Arial"/>
        </w:rPr>
        <w:t>a</w:t>
      </w:r>
      <w:r w:rsidR="00CF06BC">
        <w:rPr>
          <w:rFonts w:ascii="Arial" w:hAnsi="Arial" w:cs="Arial"/>
        </w:rPr>
        <w:t xml:space="preserve">nılması için </w:t>
      </w:r>
      <w:r w:rsidR="00942039">
        <w:rPr>
          <w:rFonts w:ascii="Arial" w:hAnsi="Arial" w:cs="Arial"/>
        </w:rPr>
        <w:t xml:space="preserve">vakfedilmektedir. </w:t>
      </w:r>
      <w:r w:rsidR="00507B1B">
        <w:rPr>
          <w:rFonts w:ascii="Arial" w:hAnsi="Arial" w:cs="Arial"/>
        </w:rPr>
        <w:t>Böyle hayır işlerin temel kaynağı</w:t>
      </w:r>
      <w:r w:rsidR="00507B1B" w:rsidRPr="00507B1B">
        <w:rPr>
          <w:rFonts w:ascii="Arial" w:hAnsi="Arial" w:cs="Arial"/>
        </w:rPr>
        <w:t xml:space="preserve"> </w:t>
      </w:r>
      <w:r w:rsidR="00507B1B">
        <w:rPr>
          <w:rFonts w:ascii="Arial" w:hAnsi="Arial" w:cs="Arial"/>
        </w:rPr>
        <w:t>insanlara hizmetin ön</w:t>
      </w:r>
      <w:r w:rsidR="00507B1B">
        <w:rPr>
          <w:rFonts w:ascii="Arial" w:hAnsi="Arial" w:cs="Arial"/>
        </w:rPr>
        <w:t>e</w:t>
      </w:r>
      <w:r w:rsidR="00507B1B">
        <w:rPr>
          <w:rFonts w:ascii="Arial" w:hAnsi="Arial" w:cs="Arial"/>
        </w:rPr>
        <w:t>mi hakkında rivayet ol</w:t>
      </w:r>
      <w:r w:rsidR="00507B1B">
        <w:rPr>
          <w:rFonts w:ascii="Arial" w:hAnsi="Arial" w:cs="Arial"/>
        </w:rPr>
        <w:t>u</w:t>
      </w:r>
      <w:r w:rsidR="00507B1B">
        <w:rPr>
          <w:rFonts w:ascii="Arial" w:hAnsi="Arial" w:cs="Arial"/>
        </w:rPr>
        <w:t>nan bazı hadislerdir ki onlardan birinde şöyle geçmekt</w:t>
      </w:r>
      <w:r w:rsidR="00507B1B">
        <w:rPr>
          <w:rFonts w:ascii="Arial" w:hAnsi="Arial" w:cs="Arial"/>
        </w:rPr>
        <w:t>e</w:t>
      </w:r>
      <w:r w:rsidR="00507B1B">
        <w:rPr>
          <w:rFonts w:ascii="Arial" w:hAnsi="Arial" w:cs="Arial"/>
        </w:rPr>
        <w:t xml:space="preserve">dir: </w:t>
      </w:r>
      <w:r w:rsidR="006B4E9A">
        <w:rPr>
          <w:rFonts w:ascii="Arial" w:hAnsi="Arial" w:cs="Arial"/>
        </w:rPr>
        <w:t>“</w:t>
      </w:r>
      <w:r w:rsidR="00507B1B">
        <w:rPr>
          <w:rFonts w:ascii="Arial" w:hAnsi="Arial" w:cs="Arial"/>
        </w:rPr>
        <w:t xml:space="preserve">Âdemoğlu öldüğünde üç </w:t>
      </w:r>
      <w:r w:rsidR="006B4E9A">
        <w:rPr>
          <w:rFonts w:ascii="Arial" w:hAnsi="Arial" w:cs="Arial"/>
        </w:rPr>
        <w:t>şey</w:t>
      </w:r>
      <w:r w:rsidR="00507B1B">
        <w:rPr>
          <w:rFonts w:ascii="Arial" w:hAnsi="Arial" w:cs="Arial"/>
        </w:rPr>
        <w:t xml:space="preserve"> dışında amel defteri kapanır; Sürekliliği olan sadaka, </w:t>
      </w:r>
      <w:r w:rsidR="00443DA6">
        <w:rPr>
          <w:rFonts w:ascii="Arial" w:hAnsi="Arial" w:cs="Arial"/>
        </w:rPr>
        <w:t>fa</w:t>
      </w:r>
      <w:r w:rsidR="00443DA6">
        <w:rPr>
          <w:rFonts w:ascii="Arial" w:hAnsi="Arial" w:cs="Arial"/>
        </w:rPr>
        <w:t>y</w:t>
      </w:r>
      <w:r w:rsidR="00443DA6">
        <w:rPr>
          <w:rFonts w:ascii="Arial" w:hAnsi="Arial" w:cs="Arial"/>
        </w:rPr>
        <w:t>dalan</w:t>
      </w:r>
      <w:r w:rsidR="00443DA6">
        <w:rPr>
          <w:rFonts w:ascii="Arial" w:hAnsi="Arial" w:cs="Arial"/>
        </w:rPr>
        <w:t>ı</w:t>
      </w:r>
      <w:r w:rsidR="00443DA6">
        <w:rPr>
          <w:rFonts w:ascii="Arial" w:hAnsi="Arial" w:cs="Arial"/>
        </w:rPr>
        <w:t>lan ilim ve onun için dua edecek salih evlat.”</w:t>
      </w:r>
      <w:r w:rsidR="00443DA6">
        <w:rPr>
          <w:rStyle w:val="FootnoteReference"/>
          <w:rFonts w:ascii="Arial" w:hAnsi="Arial" w:cs="Arial"/>
        </w:rPr>
        <w:footnoteReference w:id="885"/>
      </w:r>
      <w:r w:rsidR="00443DA6">
        <w:rPr>
          <w:rFonts w:ascii="Arial" w:hAnsi="Arial" w:cs="Arial"/>
        </w:rPr>
        <w:t xml:space="preserve"> </w:t>
      </w:r>
      <w:r w:rsidR="0079569D">
        <w:rPr>
          <w:rFonts w:ascii="Arial" w:hAnsi="Arial" w:cs="Arial"/>
        </w:rPr>
        <w:t xml:space="preserve">Bu kültür sayesinde çok </w:t>
      </w:r>
      <w:r w:rsidR="0079569D">
        <w:rPr>
          <w:rFonts w:ascii="Arial" w:hAnsi="Arial" w:cs="Arial"/>
        </w:rPr>
        <w:lastRenderedPageBreak/>
        <w:t>büyük okullar, medreseler, kütüph</w:t>
      </w:r>
      <w:r w:rsidR="0079569D">
        <w:rPr>
          <w:rFonts w:ascii="Arial" w:hAnsi="Arial" w:cs="Arial"/>
        </w:rPr>
        <w:t>a</w:t>
      </w:r>
      <w:r w:rsidR="0079569D">
        <w:rPr>
          <w:rFonts w:ascii="Arial" w:hAnsi="Arial" w:cs="Arial"/>
        </w:rPr>
        <w:t xml:space="preserve">neler, camiler, Hüseyniyeler ve </w:t>
      </w:r>
      <w:r w:rsidR="00E620CB">
        <w:rPr>
          <w:rFonts w:ascii="Arial" w:hAnsi="Arial" w:cs="Arial"/>
        </w:rPr>
        <w:t>görkemli matem me</w:t>
      </w:r>
      <w:r w:rsidR="00E620CB">
        <w:rPr>
          <w:rFonts w:ascii="Arial" w:hAnsi="Arial" w:cs="Arial"/>
        </w:rPr>
        <w:t>c</w:t>
      </w:r>
      <w:r w:rsidR="00E620CB">
        <w:rPr>
          <w:rFonts w:ascii="Arial" w:hAnsi="Arial" w:cs="Arial"/>
        </w:rPr>
        <w:t>lisleri yapılmış ve yapılacaktır</w:t>
      </w:r>
      <w:r w:rsidR="006B4E9A">
        <w:rPr>
          <w:rFonts w:ascii="Arial" w:hAnsi="Arial" w:cs="Arial"/>
        </w:rPr>
        <w:t xml:space="preserve"> </w:t>
      </w:r>
      <w:r w:rsidR="00E620CB">
        <w:rPr>
          <w:rFonts w:ascii="Arial" w:hAnsi="Arial" w:cs="Arial"/>
        </w:rPr>
        <w:t xml:space="preserve">da. </w:t>
      </w:r>
      <w:r w:rsidR="00D060F4">
        <w:rPr>
          <w:rFonts w:ascii="Arial" w:hAnsi="Arial" w:cs="Arial"/>
        </w:rPr>
        <w:t>Eba</w:t>
      </w:r>
      <w:r w:rsidR="006B4E9A">
        <w:rPr>
          <w:rFonts w:ascii="Arial" w:hAnsi="Arial" w:cs="Arial"/>
        </w:rPr>
        <w:t xml:space="preserve"> E</w:t>
      </w:r>
      <w:r w:rsidR="00D060F4">
        <w:rPr>
          <w:rFonts w:ascii="Arial" w:hAnsi="Arial" w:cs="Arial"/>
        </w:rPr>
        <w:t>bdillah (a.s)’ın Aşurası hakkında yapılan vakıfların dikkat çekici özelliği halkın böyle mecli</w:t>
      </w:r>
      <w:r w:rsidR="00D060F4">
        <w:rPr>
          <w:rFonts w:ascii="Arial" w:hAnsi="Arial" w:cs="Arial"/>
        </w:rPr>
        <w:t>s</w:t>
      </w:r>
      <w:r w:rsidR="00D060F4">
        <w:rPr>
          <w:rFonts w:ascii="Arial" w:hAnsi="Arial" w:cs="Arial"/>
        </w:rPr>
        <w:t xml:space="preserve">lerin giderlerini üstlenmesi için gösterdikleri özen ve </w:t>
      </w:r>
      <w:r w:rsidR="00753CFE">
        <w:rPr>
          <w:rFonts w:ascii="Arial" w:hAnsi="Arial" w:cs="Arial"/>
        </w:rPr>
        <w:t>ç</w:t>
      </w:r>
      <w:r w:rsidR="00753CFE">
        <w:rPr>
          <w:rFonts w:ascii="Arial" w:hAnsi="Arial" w:cs="Arial"/>
        </w:rPr>
        <w:t>a</w:t>
      </w:r>
      <w:r w:rsidR="00753CFE">
        <w:rPr>
          <w:rFonts w:ascii="Arial" w:hAnsi="Arial" w:cs="Arial"/>
        </w:rPr>
        <w:t>basıdır ki bu da İmam Hüseyin (a.s)’ın nekadar sevildiğ</w:t>
      </w:r>
      <w:r w:rsidR="00753CFE">
        <w:rPr>
          <w:rFonts w:ascii="Arial" w:hAnsi="Arial" w:cs="Arial"/>
        </w:rPr>
        <w:t>i</w:t>
      </w:r>
      <w:r w:rsidR="00753CFE">
        <w:rPr>
          <w:rFonts w:ascii="Arial" w:hAnsi="Arial" w:cs="Arial"/>
        </w:rPr>
        <w:t>nin en büyük nişanesidir. Örneğin</w:t>
      </w:r>
      <w:r w:rsidR="000A51EA">
        <w:rPr>
          <w:rFonts w:ascii="Arial" w:hAnsi="Arial" w:cs="Arial"/>
        </w:rPr>
        <w:t xml:space="preserve"> Kaşan şehrinde vakfedilen bir emlakta</w:t>
      </w:r>
      <w:r w:rsidR="00753CFE">
        <w:rPr>
          <w:rFonts w:ascii="Arial" w:hAnsi="Arial" w:cs="Arial"/>
        </w:rPr>
        <w:t xml:space="preserve"> şöyle yazılmıştır: “</w:t>
      </w:r>
      <w:r w:rsidR="00CF0E38">
        <w:rPr>
          <w:rFonts w:ascii="Arial" w:hAnsi="Arial" w:cs="Arial"/>
        </w:rPr>
        <w:t>Âl-i Abanın b</w:t>
      </w:r>
      <w:r w:rsidR="00CF0E38">
        <w:rPr>
          <w:rFonts w:ascii="Arial" w:hAnsi="Arial" w:cs="Arial"/>
        </w:rPr>
        <w:t>e</w:t>
      </w:r>
      <w:r w:rsidR="00CF0E38">
        <w:rPr>
          <w:rFonts w:ascii="Arial" w:hAnsi="Arial" w:cs="Arial"/>
        </w:rPr>
        <w:t>şincis</w:t>
      </w:r>
      <w:r w:rsidR="00CF0E38">
        <w:rPr>
          <w:rFonts w:ascii="Arial" w:hAnsi="Arial" w:cs="Arial"/>
        </w:rPr>
        <w:t>i</w:t>
      </w:r>
      <w:r w:rsidR="00CF0E38">
        <w:rPr>
          <w:rFonts w:ascii="Arial" w:hAnsi="Arial" w:cs="Arial"/>
        </w:rPr>
        <w:t>nin taziyesi için… heryıl taziyedarların için yapılan masrafların karşılanması ve Mers</w:t>
      </w:r>
      <w:r w:rsidR="00CF0E38">
        <w:rPr>
          <w:rFonts w:ascii="Arial" w:hAnsi="Arial" w:cs="Arial"/>
        </w:rPr>
        <w:t>i</w:t>
      </w:r>
      <w:r w:rsidR="00CF0E38">
        <w:rPr>
          <w:rFonts w:ascii="Arial" w:hAnsi="Arial" w:cs="Arial"/>
        </w:rPr>
        <w:t>yeci, Aş, Helva, Tütün, Kahve</w:t>
      </w:r>
      <w:r w:rsidR="000A51EA">
        <w:rPr>
          <w:rFonts w:ascii="Arial" w:hAnsi="Arial" w:cs="Arial"/>
        </w:rPr>
        <w:t xml:space="preserve"> ve çay gibi gerekli gördüğünüz yerle</w:t>
      </w:r>
      <w:r w:rsidR="000A51EA">
        <w:rPr>
          <w:rFonts w:ascii="Arial" w:hAnsi="Arial" w:cs="Arial"/>
        </w:rPr>
        <w:t>r</w:t>
      </w:r>
      <w:r w:rsidR="000A51EA">
        <w:rPr>
          <w:rFonts w:ascii="Arial" w:hAnsi="Arial" w:cs="Arial"/>
        </w:rPr>
        <w:t>de…”</w:t>
      </w:r>
      <w:r w:rsidR="000A51EA">
        <w:rPr>
          <w:rStyle w:val="FootnoteReference"/>
          <w:rFonts w:ascii="Arial" w:hAnsi="Arial" w:cs="Arial"/>
        </w:rPr>
        <w:footnoteReference w:id="886"/>
      </w:r>
    </w:p>
    <w:p w:rsidR="001520DC" w:rsidRDefault="001520DC" w:rsidP="00107BC4">
      <w:pPr>
        <w:spacing w:before="60" w:after="60" w:line="276" w:lineRule="auto"/>
        <w:ind w:firstLine="397"/>
        <w:jc w:val="both"/>
        <w:rPr>
          <w:rFonts w:ascii="Arial" w:hAnsi="Arial" w:cs="Arial"/>
        </w:rPr>
      </w:pPr>
      <w:r>
        <w:rPr>
          <w:rFonts w:ascii="Arial" w:hAnsi="Arial" w:cs="Arial"/>
        </w:rPr>
        <w:t>Vakıf,</w:t>
      </w:r>
      <w:r w:rsidRPr="001520DC">
        <w:rPr>
          <w:rFonts w:ascii="Arial" w:hAnsi="Arial" w:cs="Arial"/>
        </w:rPr>
        <w:t xml:space="preserve"> </w:t>
      </w:r>
      <w:r>
        <w:rPr>
          <w:rFonts w:ascii="Arial" w:hAnsi="Arial" w:cs="Arial"/>
        </w:rPr>
        <w:t>mal ve mülk dışında da kullanılır. Örneğin ke</w:t>
      </w:r>
      <w:r>
        <w:rPr>
          <w:rFonts w:ascii="Arial" w:hAnsi="Arial" w:cs="Arial"/>
        </w:rPr>
        <w:t>n</w:t>
      </w:r>
      <w:r>
        <w:rPr>
          <w:rFonts w:ascii="Arial" w:hAnsi="Arial" w:cs="Arial"/>
        </w:rPr>
        <w:t>dini İslam</w:t>
      </w:r>
      <w:r w:rsidR="006B4E9A">
        <w:rPr>
          <w:rFonts w:ascii="Arial" w:hAnsi="Arial" w:cs="Arial"/>
        </w:rPr>
        <w:t>’</w:t>
      </w:r>
      <w:r>
        <w:rPr>
          <w:rFonts w:ascii="Arial" w:hAnsi="Arial" w:cs="Arial"/>
        </w:rPr>
        <w:t>a vakfeden kimse gibi veya ömrünü dini öğret</w:t>
      </w:r>
      <w:r>
        <w:rPr>
          <w:rFonts w:ascii="Arial" w:hAnsi="Arial" w:cs="Arial"/>
        </w:rPr>
        <w:t>i</w:t>
      </w:r>
      <w:r>
        <w:rPr>
          <w:rFonts w:ascii="Arial" w:hAnsi="Arial" w:cs="Arial"/>
        </w:rPr>
        <w:t>lere vakfeden kimse gibi veyahut kalemini gerçeklerin yayılmasında kullanmak üzere</w:t>
      </w:r>
      <w:r w:rsidR="00A4633D">
        <w:rPr>
          <w:rFonts w:ascii="Arial" w:hAnsi="Arial" w:cs="Arial"/>
        </w:rPr>
        <w:t xml:space="preserve"> vakf</w:t>
      </w:r>
      <w:r w:rsidR="00A4633D">
        <w:rPr>
          <w:rFonts w:ascii="Arial" w:hAnsi="Arial" w:cs="Arial"/>
        </w:rPr>
        <w:t>e</w:t>
      </w:r>
      <w:r w:rsidR="00A4633D">
        <w:rPr>
          <w:rFonts w:ascii="Arial" w:hAnsi="Arial" w:cs="Arial"/>
        </w:rPr>
        <w:t>den biri gibi.</w:t>
      </w:r>
    </w:p>
    <w:p w:rsidR="00A4633D" w:rsidRDefault="00A4633D" w:rsidP="00107BC4">
      <w:pPr>
        <w:spacing w:before="60" w:after="60" w:line="276" w:lineRule="auto"/>
        <w:ind w:firstLine="397"/>
        <w:jc w:val="both"/>
        <w:rPr>
          <w:rFonts w:ascii="Arial" w:hAnsi="Arial" w:cs="Arial"/>
        </w:rPr>
      </w:pPr>
    </w:p>
    <w:p w:rsidR="00A4633D" w:rsidRDefault="00A4633D" w:rsidP="00107BC4">
      <w:pPr>
        <w:spacing w:before="60" w:after="60" w:line="276" w:lineRule="auto"/>
        <w:ind w:firstLine="397"/>
        <w:jc w:val="both"/>
        <w:rPr>
          <w:rFonts w:ascii="Arial" w:hAnsi="Arial" w:cs="Arial"/>
        </w:rPr>
      </w:pPr>
      <w:r>
        <w:rPr>
          <w:rFonts w:ascii="Arial" w:hAnsi="Arial" w:cs="Arial"/>
        </w:rPr>
        <w:t>VALİD B. UTBE</w:t>
      </w:r>
    </w:p>
    <w:p w:rsidR="00A4633D" w:rsidRDefault="00A4633D" w:rsidP="00107BC4">
      <w:pPr>
        <w:spacing w:before="60" w:after="60" w:line="276" w:lineRule="auto"/>
        <w:ind w:firstLine="397"/>
        <w:jc w:val="both"/>
        <w:rPr>
          <w:rFonts w:ascii="Arial" w:hAnsi="Arial" w:cs="Arial"/>
        </w:rPr>
      </w:pPr>
      <w:r>
        <w:rPr>
          <w:rFonts w:ascii="Arial" w:hAnsi="Arial" w:cs="Arial"/>
        </w:rPr>
        <w:t>Medine’nin valisi</w:t>
      </w:r>
      <w:r w:rsidR="00CC1842">
        <w:rPr>
          <w:rFonts w:ascii="Arial" w:hAnsi="Arial" w:cs="Arial"/>
        </w:rPr>
        <w:t xml:space="preserve"> idi. Muaviye</w:t>
      </w:r>
      <w:r w:rsidR="00630B6E">
        <w:rPr>
          <w:rFonts w:ascii="Arial" w:hAnsi="Arial" w:cs="Arial"/>
        </w:rPr>
        <w:t xml:space="preserve"> öldüğünde de bu g</w:t>
      </w:r>
      <w:r w:rsidR="00630B6E">
        <w:rPr>
          <w:rFonts w:ascii="Arial" w:hAnsi="Arial" w:cs="Arial"/>
        </w:rPr>
        <w:t>ö</w:t>
      </w:r>
      <w:r w:rsidR="00630B6E">
        <w:rPr>
          <w:rFonts w:ascii="Arial" w:hAnsi="Arial" w:cs="Arial"/>
        </w:rPr>
        <w:t>revi yapma</w:t>
      </w:r>
      <w:r w:rsidR="00630B6E">
        <w:rPr>
          <w:rFonts w:ascii="Arial" w:hAnsi="Arial" w:cs="Arial"/>
        </w:rPr>
        <w:t>k</w:t>
      </w:r>
      <w:r w:rsidR="00630B6E">
        <w:rPr>
          <w:rFonts w:ascii="Arial" w:hAnsi="Arial" w:cs="Arial"/>
        </w:rPr>
        <w:t xml:space="preserve">taydı. </w:t>
      </w:r>
      <w:r w:rsidR="00B910CF">
        <w:rPr>
          <w:rFonts w:ascii="Arial" w:hAnsi="Arial" w:cs="Arial"/>
        </w:rPr>
        <w:t>Yezid, babasının ölüm haberini içeren bir mektup yazmış ve Velit’ten ke</w:t>
      </w:r>
      <w:r w:rsidR="00B910CF">
        <w:rPr>
          <w:rFonts w:ascii="Arial" w:hAnsi="Arial" w:cs="Arial"/>
        </w:rPr>
        <w:t>n</w:t>
      </w:r>
      <w:r w:rsidR="00B910CF">
        <w:rPr>
          <w:rFonts w:ascii="Arial" w:hAnsi="Arial" w:cs="Arial"/>
        </w:rPr>
        <w:t>disi için İmam Hüseyin (a.s)’dan biat almasını ve biat etmediği taktirde boynun vurulmasını emretti. İmam Hüseyin (a.s)’dan biat almak Velid için zor bir durumdu ve o bu işi akıllıca yapıp kan dökülmesi</w:t>
      </w:r>
      <w:r w:rsidR="00B910CF">
        <w:rPr>
          <w:rFonts w:ascii="Arial" w:hAnsi="Arial" w:cs="Arial"/>
        </w:rPr>
        <w:t>n</w:t>
      </w:r>
      <w:r w:rsidR="00B910CF">
        <w:rPr>
          <w:rFonts w:ascii="Arial" w:hAnsi="Arial" w:cs="Arial"/>
        </w:rPr>
        <w:t xml:space="preserve">den yana değildi. Fakat Mervan ile </w:t>
      </w:r>
      <w:r w:rsidR="00CD1A93">
        <w:rPr>
          <w:rFonts w:ascii="Arial" w:hAnsi="Arial" w:cs="Arial"/>
        </w:rPr>
        <w:t>yapmış olduğu istişarede,</w:t>
      </w:r>
      <w:r w:rsidR="00036121">
        <w:rPr>
          <w:rFonts w:ascii="Arial" w:hAnsi="Arial" w:cs="Arial"/>
        </w:rPr>
        <w:t xml:space="preserve"> onun bu tutumunu Mervan alay konusu </w:t>
      </w:r>
      <w:r w:rsidR="00036121">
        <w:rPr>
          <w:rFonts w:ascii="Arial" w:hAnsi="Arial" w:cs="Arial"/>
        </w:rPr>
        <w:lastRenderedPageBreak/>
        <w:t xml:space="preserve">ederek onu </w:t>
      </w:r>
      <w:r w:rsidR="00972A05">
        <w:rPr>
          <w:rFonts w:ascii="Arial" w:hAnsi="Arial" w:cs="Arial"/>
        </w:rPr>
        <w:t xml:space="preserve">sert ve katı davranmaya </w:t>
      </w:r>
      <w:r w:rsidR="004B7616">
        <w:rPr>
          <w:rFonts w:ascii="Arial" w:hAnsi="Arial" w:cs="Arial"/>
        </w:rPr>
        <w:t xml:space="preserve">teşvik etmiş ve bu işin geceleyin Dar-ul İmarede yapılmasını önermişti. </w:t>
      </w:r>
      <w:r w:rsidR="005C70CC">
        <w:rPr>
          <w:rFonts w:ascii="Arial" w:hAnsi="Arial" w:cs="Arial"/>
        </w:rPr>
        <w:t>Seyyid-i Şuheda, Geceleyin Dar-ul İmareye gitmiş ve M</w:t>
      </w:r>
      <w:r w:rsidR="005C70CC">
        <w:rPr>
          <w:rFonts w:ascii="Arial" w:hAnsi="Arial" w:cs="Arial"/>
        </w:rPr>
        <w:t>e</w:t>
      </w:r>
      <w:r w:rsidR="005C70CC">
        <w:rPr>
          <w:rFonts w:ascii="Arial" w:hAnsi="Arial" w:cs="Arial"/>
        </w:rPr>
        <w:t>dine valisi ve Mervan ile aralarında geçen konuşmalardan sonra İmam (a.s) biat etmeden oradan dışarı çı</w:t>
      </w:r>
      <w:r w:rsidR="005C70CC">
        <w:rPr>
          <w:rFonts w:ascii="Arial" w:hAnsi="Arial" w:cs="Arial"/>
        </w:rPr>
        <w:t>k</w:t>
      </w:r>
      <w:r w:rsidR="005C70CC">
        <w:rPr>
          <w:rFonts w:ascii="Arial" w:hAnsi="Arial" w:cs="Arial"/>
        </w:rPr>
        <w:t xml:space="preserve">mıştı. </w:t>
      </w:r>
      <w:r w:rsidR="005C70CC">
        <w:rPr>
          <w:rStyle w:val="FootnoteReference"/>
          <w:rFonts w:ascii="Arial" w:hAnsi="Arial" w:cs="Arial"/>
        </w:rPr>
        <w:footnoteReference w:id="887"/>
      </w:r>
      <w:r w:rsidR="005C70CC">
        <w:rPr>
          <w:rFonts w:ascii="Arial" w:hAnsi="Arial" w:cs="Arial"/>
        </w:rPr>
        <w:t xml:space="preserve"> </w:t>
      </w:r>
    </w:p>
    <w:p w:rsidR="00270D52" w:rsidRDefault="00270D52" w:rsidP="00107BC4">
      <w:pPr>
        <w:spacing w:before="60" w:after="60" w:line="276" w:lineRule="auto"/>
        <w:ind w:firstLine="397"/>
        <w:jc w:val="both"/>
        <w:rPr>
          <w:rFonts w:ascii="Arial" w:hAnsi="Arial" w:cs="Arial"/>
        </w:rPr>
      </w:pPr>
    </w:p>
    <w:p w:rsidR="00270D52" w:rsidRDefault="00270D52" w:rsidP="00107BC4">
      <w:pPr>
        <w:spacing w:before="60" w:after="60" w:line="276" w:lineRule="auto"/>
        <w:ind w:firstLine="397"/>
        <w:jc w:val="both"/>
        <w:rPr>
          <w:rFonts w:ascii="Arial" w:hAnsi="Arial" w:cs="Arial"/>
        </w:rPr>
      </w:pPr>
      <w:r>
        <w:rPr>
          <w:rFonts w:ascii="Arial" w:hAnsi="Arial" w:cs="Arial"/>
        </w:rPr>
        <w:t>VEHEB B. ABDULLAH KELBİ</w:t>
      </w:r>
    </w:p>
    <w:p w:rsidR="00270D52" w:rsidRDefault="00270D52" w:rsidP="00B53771">
      <w:pPr>
        <w:spacing w:before="60" w:after="60" w:line="276" w:lineRule="auto"/>
        <w:ind w:firstLine="397"/>
        <w:jc w:val="both"/>
        <w:rPr>
          <w:rFonts w:ascii="Arial" w:hAnsi="Arial" w:cs="Arial"/>
        </w:rPr>
      </w:pPr>
      <w:r>
        <w:rPr>
          <w:rFonts w:ascii="Arial" w:hAnsi="Arial" w:cs="Arial"/>
        </w:rPr>
        <w:t>Kerbela şehitlerindendir. Annesi ve hanımı da Kerbela’da bulu</w:t>
      </w:r>
      <w:r>
        <w:rPr>
          <w:rFonts w:ascii="Arial" w:hAnsi="Arial" w:cs="Arial"/>
        </w:rPr>
        <w:t>n</w:t>
      </w:r>
      <w:r>
        <w:rPr>
          <w:rFonts w:ascii="Arial" w:hAnsi="Arial" w:cs="Arial"/>
        </w:rPr>
        <w:t>muş ve şehit olmuşlardır.</w:t>
      </w:r>
      <w:r w:rsidR="00117B78">
        <w:rPr>
          <w:rFonts w:ascii="Arial" w:hAnsi="Arial" w:cs="Arial"/>
        </w:rPr>
        <w:t xml:space="preserve"> </w:t>
      </w:r>
      <w:r w:rsidR="00CC1842">
        <w:rPr>
          <w:rFonts w:ascii="Arial" w:hAnsi="Arial" w:cs="Arial"/>
        </w:rPr>
        <w:t>Kufe’</w:t>
      </w:r>
      <w:r w:rsidR="00FD72EE">
        <w:rPr>
          <w:rFonts w:ascii="Arial" w:hAnsi="Arial" w:cs="Arial"/>
        </w:rPr>
        <w:t>li olan Veheb</w:t>
      </w:r>
      <w:r w:rsidR="00CC1842">
        <w:rPr>
          <w:rFonts w:ascii="Arial" w:hAnsi="Arial" w:cs="Arial"/>
        </w:rPr>
        <w:t>,</w:t>
      </w:r>
      <w:r w:rsidR="00FD72EE">
        <w:rPr>
          <w:rFonts w:ascii="Arial" w:hAnsi="Arial" w:cs="Arial"/>
        </w:rPr>
        <w:t xml:space="preserve"> Kerbela’da İmam Hüseyin (a.s)’ın saflarında yeralmıştı.</w:t>
      </w:r>
      <w:r w:rsidR="00553AC5">
        <w:rPr>
          <w:rFonts w:ascii="Arial" w:hAnsi="Arial" w:cs="Arial"/>
        </w:rPr>
        <w:t xml:space="preserve"> </w:t>
      </w:r>
      <w:r w:rsidR="004071FB">
        <w:rPr>
          <w:rFonts w:ascii="Arial" w:hAnsi="Arial" w:cs="Arial"/>
        </w:rPr>
        <w:t>Aşura günü Hür</w:t>
      </w:r>
      <w:r w:rsidR="00CC1842">
        <w:rPr>
          <w:rFonts w:ascii="Arial" w:hAnsi="Arial" w:cs="Arial"/>
        </w:rPr>
        <w:t>r</w:t>
      </w:r>
      <w:r w:rsidR="004071FB">
        <w:rPr>
          <w:rFonts w:ascii="Arial" w:hAnsi="Arial" w:cs="Arial"/>
        </w:rPr>
        <w:t xml:space="preserve"> ve Herir’den sonra savaş meydan</w:t>
      </w:r>
      <w:r w:rsidR="004071FB">
        <w:rPr>
          <w:rFonts w:ascii="Arial" w:hAnsi="Arial" w:cs="Arial"/>
        </w:rPr>
        <w:t>ı</w:t>
      </w:r>
      <w:r w:rsidR="004071FB">
        <w:rPr>
          <w:rFonts w:ascii="Arial" w:hAnsi="Arial" w:cs="Arial"/>
        </w:rPr>
        <w:t xml:space="preserve">na gitti. </w:t>
      </w:r>
      <w:r w:rsidR="00E34CC5">
        <w:rPr>
          <w:rFonts w:ascii="Arial" w:hAnsi="Arial" w:cs="Arial"/>
        </w:rPr>
        <w:t>Annesi</w:t>
      </w:r>
      <w:r w:rsidR="002A688B">
        <w:rPr>
          <w:rFonts w:ascii="Arial" w:hAnsi="Arial" w:cs="Arial"/>
        </w:rPr>
        <w:t xml:space="preserve"> </w:t>
      </w:r>
      <w:r w:rsidR="007B60B0">
        <w:rPr>
          <w:rFonts w:ascii="Arial" w:hAnsi="Arial" w:cs="Arial"/>
        </w:rPr>
        <w:t xml:space="preserve">savaş meydanına gitmesinde onun teşvikçisi idi. </w:t>
      </w:r>
      <w:r w:rsidR="00364D3C">
        <w:rPr>
          <w:rFonts w:ascii="Arial" w:hAnsi="Arial" w:cs="Arial"/>
        </w:rPr>
        <w:t>Bir müddet savaştıktan sonra annes</w:t>
      </w:r>
      <w:r w:rsidR="00364D3C">
        <w:rPr>
          <w:rFonts w:ascii="Arial" w:hAnsi="Arial" w:cs="Arial"/>
        </w:rPr>
        <w:t>i</w:t>
      </w:r>
      <w:r w:rsidR="00364D3C">
        <w:rPr>
          <w:rFonts w:ascii="Arial" w:hAnsi="Arial" w:cs="Arial"/>
        </w:rPr>
        <w:t>nin yanına dönerek şöyle dedi: “Razı oldun mu? Annesi ona şöyle cevap verdi: “Hüseyin’nin saflarında şehit old</w:t>
      </w:r>
      <w:r w:rsidR="00364D3C">
        <w:rPr>
          <w:rFonts w:ascii="Arial" w:hAnsi="Arial" w:cs="Arial"/>
        </w:rPr>
        <w:t>u</w:t>
      </w:r>
      <w:r w:rsidR="00364D3C">
        <w:rPr>
          <w:rFonts w:ascii="Arial" w:hAnsi="Arial" w:cs="Arial"/>
        </w:rPr>
        <w:t>ğunda senden razı olacağım.” Tekrar s</w:t>
      </w:r>
      <w:r w:rsidR="00364D3C">
        <w:rPr>
          <w:rFonts w:ascii="Arial" w:hAnsi="Arial" w:cs="Arial"/>
        </w:rPr>
        <w:t>a</w:t>
      </w:r>
      <w:r w:rsidR="00364D3C">
        <w:rPr>
          <w:rFonts w:ascii="Arial" w:hAnsi="Arial" w:cs="Arial"/>
        </w:rPr>
        <w:t>vaş meydanına dönerek savaşmaya başladı. Hanımı da bir sopa al</w:t>
      </w:r>
      <w:r w:rsidR="00364D3C">
        <w:rPr>
          <w:rFonts w:ascii="Arial" w:hAnsi="Arial" w:cs="Arial"/>
        </w:rPr>
        <w:t>a</w:t>
      </w:r>
      <w:r w:rsidR="00364D3C">
        <w:rPr>
          <w:rFonts w:ascii="Arial" w:hAnsi="Arial" w:cs="Arial"/>
        </w:rPr>
        <w:t xml:space="preserve">rak meydana gitti. Veheb o kadar savaştı ki sonunda şehit düştü. </w:t>
      </w:r>
      <w:r w:rsidR="001260C1">
        <w:rPr>
          <w:rFonts w:ascii="Arial" w:hAnsi="Arial" w:cs="Arial"/>
        </w:rPr>
        <w:t>Hanımı onun başucuna gitti ve yüzündeki kanları temizledi. Bu olaylara tanık</w:t>
      </w:r>
      <w:r w:rsidR="00B53771">
        <w:rPr>
          <w:rFonts w:ascii="Arial" w:hAnsi="Arial" w:cs="Arial"/>
        </w:rPr>
        <w:t xml:space="preserve"> olan</w:t>
      </w:r>
      <w:r w:rsidR="001260C1">
        <w:rPr>
          <w:rFonts w:ascii="Arial" w:hAnsi="Arial" w:cs="Arial"/>
        </w:rPr>
        <w:t xml:space="preserve"> Şimr, hizmetçisine bir </w:t>
      </w:r>
      <w:r w:rsidR="00B53771">
        <w:rPr>
          <w:rFonts w:ascii="Arial" w:hAnsi="Arial" w:cs="Arial"/>
        </w:rPr>
        <w:t>gürz</w:t>
      </w:r>
      <w:r w:rsidR="001260C1">
        <w:rPr>
          <w:rFonts w:ascii="Arial" w:hAnsi="Arial" w:cs="Arial"/>
        </w:rPr>
        <w:t xml:space="preserve"> vererek onu bu </w:t>
      </w:r>
      <w:r w:rsidR="00B53771">
        <w:rPr>
          <w:rFonts w:ascii="Arial" w:hAnsi="Arial" w:cs="Arial"/>
        </w:rPr>
        <w:t>gürz</w:t>
      </w:r>
      <w:r w:rsidR="001260C1">
        <w:rPr>
          <w:rFonts w:ascii="Arial" w:hAnsi="Arial" w:cs="Arial"/>
        </w:rPr>
        <w:t xml:space="preserve"> ile şehit etmesini sö</w:t>
      </w:r>
      <w:r w:rsidR="001260C1">
        <w:rPr>
          <w:rFonts w:ascii="Arial" w:hAnsi="Arial" w:cs="Arial"/>
        </w:rPr>
        <w:t>y</w:t>
      </w:r>
      <w:r w:rsidR="001260C1">
        <w:rPr>
          <w:rFonts w:ascii="Arial" w:hAnsi="Arial" w:cs="Arial"/>
        </w:rPr>
        <w:t xml:space="preserve">ledi. Veheb’in hanımı, İmam Hüseyin (a.s)’ın ordusunda şehit olan ilk kadındır. </w:t>
      </w:r>
      <w:r w:rsidR="00B8059B">
        <w:rPr>
          <w:rStyle w:val="FootnoteReference"/>
          <w:rFonts w:ascii="Arial" w:hAnsi="Arial" w:cs="Arial"/>
        </w:rPr>
        <w:footnoteReference w:id="888"/>
      </w:r>
      <w:r w:rsidR="00B8059B">
        <w:rPr>
          <w:rFonts w:ascii="Arial" w:hAnsi="Arial" w:cs="Arial"/>
        </w:rPr>
        <w:t xml:space="preserve"> </w:t>
      </w:r>
      <w:r w:rsidR="008216CC">
        <w:rPr>
          <w:rFonts w:ascii="Arial" w:hAnsi="Arial" w:cs="Arial"/>
        </w:rPr>
        <w:t>bazı kaynaklarda bu olaya be</w:t>
      </w:r>
      <w:r w:rsidR="008216CC">
        <w:rPr>
          <w:rFonts w:ascii="Arial" w:hAnsi="Arial" w:cs="Arial"/>
        </w:rPr>
        <w:t>n</w:t>
      </w:r>
      <w:r w:rsidR="008216CC">
        <w:rPr>
          <w:rFonts w:ascii="Arial" w:hAnsi="Arial" w:cs="Arial"/>
        </w:rPr>
        <w:t xml:space="preserve">zer fakat </w:t>
      </w:r>
      <w:r w:rsidR="002728B4">
        <w:rPr>
          <w:rFonts w:ascii="Arial" w:hAnsi="Arial" w:cs="Arial"/>
        </w:rPr>
        <w:t xml:space="preserve">farklı anlatımlar vardır. Bu olay Abdullah B. Umeyr Kelbi (Veheb’in babası) hakkında </w:t>
      </w:r>
      <w:r w:rsidR="002728B4">
        <w:rPr>
          <w:rFonts w:ascii="Arial" w:hAnsi="Arial" w:cs="Arial"/>
        </w:rPr>
        <w:lastRenderedPageBreak/>
        <w:t xml:space="preserve">rivayet edilmiş ve onun hanımını da “Ümmü Veheb” olarak </w:t>
      </w:r>
      <w:r w:rsidR="00B96B88">
        <w:rPr>
          <w:rFonts w:ascii="Arial" w:hAnsi="Arial" w:cs="Arial"/>
        </w:rPr>
        <w:t>nakletmişle</w:t>
      </w:r>
      <w:r w:rsidR="00B96B88">
        <w:rPr>
          <w:rFonts w:ascii="Arial" w:hAnsi="Arial" w:cs="Arial"/>
        </w:rPr>
        <w:t>r</w:t>
      </w:r>
      <w:r w:rsidR="00B96B88">
        <w:rPr>
          <w:rFonts w:ascii="Arial" w:hAnsi="Arial" w:cs="Arial"/>
        </w:rPr>
        <w:t>dir.</w:t>
      </w:r>
    </w:p>
    <w:p w:rsidR="00B96B88" w:rsidRDefault="00B96B88" w:rsidP="00107BC4">
      <w:pPr>
        <w:spacing w:before="60" w:after="60" w:line="276" w:lineRule="auto"/>
        <w:ind w:firstLine="397"/>
        <w:jc w:val="both"/>
        <w:rPr>
          <w:rFonts w:ascii="Arial" w:hAnsi="Arial" w:cs="Arial"/>
        </w:rPr>
      </w:pPr>
    </w:p>
    <w:p w:rsidR="00B96B88" w:rsidRDefault="00B96B88" w:rsidP="00107BC4">
      <w:pPr>
        <w:spacing w:before="60" w:after="60" w:line="276" w:lineRule="auto"/>
        <w:ind w:firstLine="397"/>
        <w:jc w:val="both"/>
        <w:rPr>
          <w:rFonts w:ascii="Arial" w:hAnsi="Arial" w:cs="Arial"/>
        </w:rPr>
      </w:pPr>
      <w:r>
        <w:rPr>
          <w:rFonts w:ascii="Arial" w:hAnsi="Arial" w:cs="Arial"/>
        </w:rPr>
        <w:t>HANİ B. URVE MURADİ</w:t>
      </w:r>
    </w:p>
    <w:p w:rsidR="00B96B88" w:rsidRDefault="00B96B88" w:rsidP="00107BC4">
      <w:pPr>
        <w:spacing w:before="60" w:after="60" w:line="276" w:lineRule="auto"/>
        <w:ind w:firstLine="397"/>
        <w:jc w:val="both"/>
        <w:rPr>
          <w:rFonts w:ascii="Arial" w:hAnsi="Arial" w:cs="Arial"/>
        </w:rPr>
      </w:pPr>
      <w:r>
        <w:rPr>
          <w:rFonts w:ascii="Arial" w:hAnsi="Arial" w:cs="Arial"/>
        </w:rPr>
        <w:t>Hüseyni kıyamın öncü şehitlerindendir.</w:t>
      </w:r>
      <w:r w:rsidR="00D2619A">
        <w:rPr>
          <w:rFonts w:ascii="Arial" w:hAnsi="Arial" w:cs="Arial"/>
        </w:rPr>
        <w:t xml:space="preserve"> Muslim B. Akil’den önce şahadete kavuştu. </w:t>
      </w:r>
      <w:r w:rsidR="00427218">
        <w:rPr>
          <w:rFonts w:ascii="Arial" w:hAnsi="Arial" w:cs="Arial"/>
        </w:rPr>
        <w:t>“</w:t>
      </w:r>
      <w:r w:rsidR="0022132B">
        <w:rPr>
          <w:rFonts w:ascii="Arial" w:hAnsi="Arial" w:cs="Arial"/>
        </w:rPr>
        <w:t>Hani</w:t>
      </w:r>
      <w:r w:rsidR="00427218">
        <w:rPr>
          <w:rFonts w:ascii="Arial" w:hAnsi="Arial" w:cs="Arial"/>
        </w:rPr>
        <w:t>”,</w:t>
      </w:r>
      <w:r w:rsidR="0022132B">
        <w:rPr>
          <w:rFonts w:ascii="Arial" w:hAnsi="Arial" w:cs="Arial"/>
        </w:rPr>
        <w:t xml:space="preserve"> Peygamber efendimiz (s.a.a)’in ashabından olup onun</w:t>
      </w:r>
      <w:r w:rsidR="00427218">
        <w:rPr>
          <w:rFonts w:ascii="Arial" w:hAnsi="Arial" w:cs="Arial"/>
        </w:rPr>
        <w:t xml:space="preserve"> konuşmaları</w:t>
      </w:r>
      <w:r w:rsidR="00427218">
        <w:rPr>
          <w:rFonts w:ascii="Arial" w:hAnsi="Arial" w:cs="Arial"/>
        </w:rPr>
        <w:t>n</w:t>
      </w:r>
      <w:r w:rsidR="00427218">
        <w:rPr>
          <w:rFonts w:ascii="Arial" w:hAnsi="Arial" w:cs="Arial"/>
        </w:rPr>
        <w:t xml:space="preserve">da bulunmuştur. </w:t>
      </w:r>
      <w:r w:rsidR="00C617DB">
        <w:rPr>
          <w:rFonts w:ascii="Arial" w:hAnsi="Arial" w:cs="Arial"/>
        </w:rPr>
        <w:t xml:space="preserve">Murat kabilesinin büyüğü idi ve Kufe’de yaşıyordu. Hz Ali (a.s)’ın üç savaşı; Cemel, Sıffın ve Nehrivan’a katılmıştır. </w:t>
      </w:r>
      <w:r w:rsidR="00AB1568">
        <w:rPr>
          <w:rFonts w:ascii="Arial" w:hAnsi="Arial" w:cs="Arial"/>
        </w:rPr>
        <w:t>Hicr B. Edi’nin</w:t>
      </w:r>
      <w:r w:rsidR="00CC1842">
        <w:rPr>
          <w:rFonts w:ascii="Arial" w:hAnsi="Arial" w:cs="Arial"/>
        </w:rPr>
        <w:t>,</w:t>
      </w:r>
      <w:r w:rsidR="00AB1568">
        <w:rPr>
          <w:rFonts w:ascii="Arial" w:hAnsi="Arial" w:cs="Arial"/>
        </w:rPr>
        <w:t xml:space="preserve"> </w:t>
      </w:r>
      <w:r w:rsidR="0082295E">
        <w:rPr>
          <w:rFonts w:ascii="Arial" w:hAnsi="Arial" w:cs="Arial"/>
        </w:rPr>
        <w:t xml:space="preserve">Ziyad B. Ebihe’nin aleyhine başlattığı </w:t>
      </w:r>
      <w:r w:rsidR="00CC1842">
        <w:rPr>
          <w:rFonts w:ascii="Arial" w:hAnsi="Arial" w:cs="Arial"/>
        </w:rPr>
        <w:t>inkı</w:t>
      </w:r>
      <w:r w:rsidR="00AB1568">
        <w:rPr>
          <w:rFonts w:ascii="Arial" w:hAnsi="Arial" w:cs="Arial"/>
        </w:rPr>
        <w:t>labı hareketinde önemli bir konuma sahipti.</w:t>
      </w:r>
      <w:r w:rsidR="00EF5092">
        <w:rPr>
          <w:rFonts w:ascii="Arial" w:hAnsi="Arial" w:cs="Arial"/>
        </w:rPr>
        <w:t xml:space="preserve"> İbni Ziyad’ın Kufe valisi olarak tayin edilişinin ilk günlerinde Muslim B. Akil, binlerce kişinin kendisinden biatlaşmasından sonra saklanma </w:t>
      </w:r>
      <w:r w:rsidR="008C6B38">
        <w:rPr>
          <w:rFonts w:ascii="Arial" w:hAnsi="Arial" w:cs="Arial"/>
        </w:rPr>
        <w:t xml:space="preserve">yeri olarak </w:t>
      </w:r>
      <w:r w:rsidR="00F46CDC">
        <w:rPr>
          <w:rFonts w:ascii="Arial" w:hAnsi="Arial" w:cs="Arial"/>
        </w:rPr>
        <w:t xml:space="preserve">Hani’nin </w:t>
      </w:r>
      <w:r w:rsidR="004D6DA0">
        <w:rPr>
          <w:rFonts w:ascii="Arial" w:hAnsi="Arial" w:cs="Arial"/>
        </w:rPr>
        <w:t>ev</w:t>
      </w:r>
      <w:r w:rsidR="004D6DA0">
        <w:rPr>
          <w:rFonts w:ascii="Arial" w:hAnsi="Arial" w:cs="Arial"/>
        </w:rPr>
        <w:t>i</w:t>
      </w:r>
      <w:r w:rsidR="004D6DA0">
        <w:rPr>
          <w:rFonts w:ascii="Arial" w:hAnsi="Arial" w:cs="Arial"/>
        </w:rPr>
        <w:t>ni seçmişti</w:t>
      </w:r>
      <w:r w:rsidR="00F11108">
        <w:rPr>
          <w:rFonts w:ascii="Arial" w:hAnsi="Arial" w:cs="Arial"/>
        </w:rPr>
        <w:t xml:space="preserve">. </w:t>
      </w:r>
      <w:r w:rsidR="00F425E1">
        <w:rPr>
          <w:rFonts w:ascii="Arial" w:hAnsi="Arial" w:cs="Arial"/>
        </w:rPr>
        <w:t>Kufe valisi</w:t>
      </w:r>
      <w:r w:rsidR="00CC1842">
        <w:rPr>
          <w:rFonts w:ascii="Arial" w:hAnsi="Arial" w:cs="Arial"/>
        </w:rPr>
        <w:t>,</w:t>
      </w:r>
      <w:r w:rsidR="00F425E1">
        <w:rPr>
          <w:rFonts w:ascii="Arial" w:hAnsi="Arial" w:cs="Arial"/>
        </w:rPr>
        <w:t xml:space="preserve"> Hani’nin Muslim B. Akil’in kıy</w:t>
      </w:r>
      <w:r w:rsidR="00F425E1">
        <w:rPr>
          <w:rFonts w:ascii="Arial" w:hAnsi="Arial" w:cs="Arial"/>
        </w:rPr>
        <w:t>a</w:t>
      </w:r>
      <w:r w:rsidR="00F425E1">
        <w:rPr>
          <w:rFonts w:ascii="Arial" w:hAnsi="Arial" w:cs="Arial"/>
        </w:rPr>
        <w:t xml:space="preserve">mında önemli rolü olduğunu öğrendiğinde onu </w:t>
      </w:r>
      <w:r w:rsidR="00D958C4">
        <w:rPr>
          <w:rFonts w:ascii="Arial" w:hAnsi="Arial" w:cs="Arial"/>
        </w:rPr>
        <w:t>tutuklatıp zi</w:t>
      </w:r>
      <w:r w:rsidR="00D958C4">
        <w:rPr>
          <w:rFonts w:ascii="Arial" w:hAnsi="Arial" w:cs="Arial"/>
        </w:rPr>
        <w:t>n</w:t>
      </w:r>
      <w:r w:rsidR="00D958C4">
        <w:rPr>
          <w:rFonts w:ascii="Arial" w:hAnsi="Arial" w:cs="Arial"/>
        </w:rPr>
        <w:t>dana attı ve sonra d</w:t>
      </w:r>
      <w:r w:rsidR="000C7FF8">
        <w:rPr>
          <w:rFonts w:ascii="Arial" w:hAnsi="Arial" w:cs="Arial"/>
        </w:rPr>
        <w:t>a</w:t>
      </w:r>
      <w:r w:rsidR="00D958C4">
        <w:rPr>
          <w:rFonts w:ascii="Arial" w:hAnsi="Arial" w:cs="Arial"/>
        </w:rPr>
        <w:t xml:space="preserve"> şehit etti. </w:t>
      </w:r>
      <w:r w:rsidR="00D958C4">
        <w:rPr>
          <w:rStyle w:val="FootnoteReference"/>
          <w:rFonts w:ascii="Arial" w:hAnsi="Arial" w:cs="Arial"/>
        </w:rPr>
        <w:footnoteReference w:id="889"/>
      </w:r>
      <w:r w:rsidR="00A56CB2">
        <w:rPr>
          <w:rFonts w:ascii="Arial" w:hAnsi="Arial" w:cs="Arial"/>
        </w:rPr>
        <w:t xml:space="preserve"> </w:t>
      </w:r>
      <w:r w:rsidR="00BA628C">
        <w:rPr>
          <w:rFonts w:ascii="Arial" w:hAnsi="Arial" w:cs="Arial"/>
        </w:rPr>
        <w:t>Hani, Kufe’de özel bir konuma sahipti. Binlerce silahlı kişi onun emrinde b</w:t>
      </w:r>
      <w:r w:rsidR="00BA628C">
        <w:rPr>
          <w:rFonts w:ascii="Arial" w:hAnsi="Arial" w:cs="Arial"/>
        </w:rPr>
        <w:t>u</w:t>
      </w:r>
      <w:r w:rsidR="00BA628C">
        <w:rPr>
          <w:rFonts w:ascii="Arial" w:hAnsi="Arial" w:cs="Arial"/>
        </w:rPr>
        <w:t>lun</w:t>
      </w:r>
      <w:r w:rsidR="00573048">
        <w:rPr>
          <w:rFonts w:ascii="Arial" w:hAnsi="Arial" w:cs="Arial"/>
        </w:rPr>
        <w:t>u</w:t>
      </w:r>
      <w:r w:rsidR="00BA628C">
        <w:rPr>
          <w:rFonts w:ascii="Arial" w:hAnsi="Arial" w:cs="Arial"/>
        </w:rPr>
        <w:t xml:space="preserve">yor ve Kufe’nin de önde gelen büyüklerindendi. </w:t>
      </w:r>
      <w:r w:rsidR="00467AA6">
        <w:rPr>
          <w:rStyle w:val="FootnoteReference"/>
          <w:rFonts w:ascii="Arial" w:hAnsi="Arial" w:cs="Arial"/>
        </w:rPr>
        <w:footnoteReference w:id="890"/>
      </w:r>
      <w:r w:rsidR="00DA6CC7">
        <w:rPr>
          <w:rFonts w:ascii="Arial" w:hAnsi="Arial" w:cs="Arial"/>
        </w:rPr>
        <w:t xml:space="preserve"> Hatta İbni Ziyad</w:t>
      </w:r>
      <w:r w:rsidR="00CC1842">
        <w:rPr>
          <w:rFonts w:ascii="Arial" w:hAnsi="Arial" w:cs="Arial"/>
        </w:rPr>
        <w:t>,</w:t>
      </w:r>
      <w:r w:rsidR="00DA6CC7">
        <w:rPr>
          <w:rFonts w:ascii="Arial" w:hAnsi="Arial" w:cs="Arial"/>
        </w:rPr>
        <w:t xml:space="preserve"> Basra ve Kufe</w:t>
      </w:r>
      <w:r w:rsidR="000B0B47">
        <w:rPr>
          <w:rFonts w:ascii="Arial" w:hAnsi="Arial" w:cs="Arial"/>
        </w:rPr>
        <w:t xml:space="preserve"> de vali olduğunda H</w:t>
      </w:r>
      <w:r w:rsidR="000B0B47">
        <w:rPr>
          <w:rFonts w:ascii="Arial" w:hAnsi="Arial" w:cs="Arial"/>
        </w:rPr>
        <w:t>a</w:t>
      </w:r>
      <w:r w:rsidR="000B0B47">
        <w:rPr>
          <w:rFonts w:ascii="Arial" w:hAnsi="Arial" w:cs="Arial"/>
        </w:rPr>
        <w:t>ni’nin ziyaretine gider ve ona karşı saygılı davranırdı. A</w:t>
      </w:r>
      <w:r w:rsidR="000B0B47">
        <w:rPr>
          <w:rFonts w:ascii="Arial" w:hAnsi="Arial" w:cs="Arial"/>
        </w:rPr>
        <w:t>n</w:t>
      </w:r>
      <w:r w:rsidR="000B0B47">
        <w:rPr>
          <w:rFonts w:ascii="Arial" w:hAnsi="Arial" w:cs="Arial"/>
        </w:rPr>
        <w:t>cak Hani, Muslim B. Akil’i kendi evinde barındırıp ve onu İbni Ziyad’a teslim etmeye razı olmadığından valinin te</w:t>
      </w:r>
      <w:r w:rsidR="000B0B47">
        <w:rPr>
          <w:rFonts w:ascii="Arial" w:hAnsi="Arial" w:cs="Arial"/>
        </w:rPr>
        <w:t>p</w:t>
      </w:r>
      <w:r w:rsidR="000B0B47">
        <w:rPr>
          <w:rFonts w:ascii="Arial" w:hAnsi="Arial" w:cs="Arial"/>
        </w:rPr>
        <w:t xml:space="preserve">kisini üzerine çekmiş ve buyüzden tutuklanarak zindana atılmış ve sonunda da şehit edilmiştir. </w:t>
      </w:r>
      <w:r w:rsidR="00DD7DE6">
        <w:rPr>
          <w:rStyle w:val="FootnoteReference"/>
          <w:rFonts w:ascii="Arial" w:hAnsi="Arial" w:cs="Arial"/>
        </w:rPr>
        <w:footnoteReference w:id="891"/>
      </w:r>
      <w:r w:rsidR="00953F2D">
        <w:rPr>
          <w:rFonts w:ascii="Arial" w:hAnsi="Arial" w:cs="Arial"/>
        </w:rPr>
        <w:t xml:space="preserve"> </w:t>
      </w:r>
      <w:r w:rsidR="00A5684F">
        <w:rPr>
          <w:rFonts w:ascii="Arial" w:hAnsi="Arial" w:cs="Arial"/>
        </w:rPr>
        <w:t>Hani’nin tutu</w:t>
      </w:r>
      <w:r w:rsidR="00A5684F">
        <w:rPr>
          <w:rFonts w:ascii="Arial" w:hAnsi="Arial" w:cs="Arial"/>
        </w:rPr>
        <w:t>k</w:t>
      </w:r>
      <w:r w:rsidR="00A5684F">
        <w:rPr>
          <w:rFonts w:ascii="Arial" w:hAnsi="Arial" w:cs="Arial"/>
        </w:rPr>
        <w:t>lanm</w:t>
      </w:r>
      <w:r w:rsidR="00A5684F">
        <w:rPr>
          <w:rFonts w:ascii="Arial" w:hAnsi="Arial" w:cs="Arial"/>
        </w:rPr>
        <w:t>a</w:t>
      </w:r>
      <w:r w:rsidR="00A5684F">
        <w:rPr>
          <w:rFonts w:ascii="Arial" w:hAnsi="Arial" w:cs="Arial"/>
        </w:rPr>
        <w:t xml:space="preserve">sından sonra İbni </w:t>
      </w:r>
      <w:r w:rsidR="00A5684F">
        <w:rPr>
          <w:rFonts w:ascii="Arial" w:hAnsi="Arial" w:cs="Arial"/>
        </w:rPr>
        <w:lastRenderedPageBreak/>
        <w:t xml:space="preserve">Ziyad ile aralarında geçen sert konuşmalardan </w:t>
      </w:r>
      <w:r w:rsidR="00BA4567">
        <w:rPr>
          <w:rFonts w:ascii="Arial" w:hAnsi="Arial" w:cs="Arial"/>
        </w:rPr>
        <w:t>ardından</w:t>
      </w:r>
      <w:r w:rsidR="00A5684F">
        <w:rPr>
          <w:rFonts w:ascii="Arial" w:hAnsi="Arial" w:cs="Arial"/>
        </w:rPr>
        <w:t xml:space="preserve">, ellerini bağlayarak </w:t>
      </w:r>
      <w:r w:rsidR="00BA4567">
        <w:rPr>
          <w:rFonts w:ascii="Arial" w:hAnsi="Arial" w:cs="Arial"/>
        </w:rPr>
        <w:t>koyun sat</w:t>
      </w:r>
      <w:r w:rsidR="00BA4567">
        <w:rPr>
          <w:rFonts w:ascii="Arial" w:hAnsi="Arial" w:cs="Arial"/>
        </w:rPr>
        <w:t>ı</w:t>
      </w:r>
      <w:r w:rsidR="00BA4567">
        <w:rPr>
          <w:rFonts w:ascii="Arial" w:hAnsi="Arial" w:cs="Arial"/>
        </w:rPr>
        <w:t>lan p</w:t>
      </w:r>
      <w:r w:rsidR="00BA4567">
        <w:rPr>
          <w:rFonts w:ascii="Arial" w:hAnsi="Arial" w:cs="Arial"/>
        </w:rPr>
        <w:t>a</w:t>
      </w:r>
      <w:r w:rsidR="00BA4567">
        <w:rPr>
          <w:rFonts w:ascii="Arial" w:hAnsi="Arial" w:cs="Arial"/>
        </w:rPr>
        <w:t>zara götürüp orada öldürdüler. Katili İbni Ziyad’ın hizme</w:t>
      </w:r>
      <w:r w:rsidR="00BA4567">
        <w:rPr>
          <w:rFonts w:ascii="Arial" w:hAnsi="Arial" w:cs="Arial"/>
        </w:rPr>
        <w:t>t</w:t>
      </w:r>
      <w:r w:rsidR="00BA4567">
        <w:rPr>
          <w:rFonts w:ascii="Arial" w:hAnsi="Arial" w:cs="Arial"/>
        </w:rPr>
        <w:t xml:space="preserve">çisi “Reşit Türki” oldu. </w:t>
      </w:r>
      <w:r w:rsidR="00DB5237">
        <w:rPr>
          <w:rFonts w:ascii="Arial" w:hAnsi="Arial" w:cs="Arial"/>
        </w:rPr>
        <w:t>Şahadeti Hicri 60.</w:t>
      </w:r>
      <w:r w:rsidR="00CC1842">
        <w:rPr>
          <w:rFonts w:ascii="Arial" w:hAnsi="Arial" w:cs="Arial"/>
        </w:rPr>
        <w:t>ci</w:t>
      </w:r>
      <w:r w:rsidR="00DB5237">
        <w:rPr>
          <w:rFonts w:ascii="Arial" w:hAnsi="Arial" w:cs="Arial"/>
        </w:rPr>
        <w:t xml:space="preserve"> Yılın Zilhecce ayının sekizinde olmuştur. Onun hakkında A</w:t>
      </w:r>
      <w:r w:rsidR="00DB5237">
        <w:rPr>
          <w:rFonts w:ascii="Arial" w:hAnsi="Arial" w:cs="Arial"/>
        </w:rPr>
        <w:t>b</w:t>
      </w:r>
      <w:r w:rsidR="00DB5237">
        <w:rPr>
          <w:rFonts w:ascii="Arial" w:hAnsi="Arial" w:cs="Arial"/>
        </w:rPr>
        <w:t>dullah B. Zübeyr-i Esedi şöyle bir şiir söylemi</w:t>
      </w:r>
      <w:r w:rsidR="00DB5237">
        <w:rPr>
          <w:rFonts w:ascii="Arial" w:hAnsi="Arial" w:cs="Arial"/>
        </w:rPr>
        <w:t>ş</w:t>
      </w:r>
      <w:r w:rsidR="00DB5237">
        <w:rPr>
          <w:rFonts w:ascii="Arial" w:hAnsi="Arial" w:cs="Arial"/>
        </w:rPr>
        <w:t>tir:</w:t>
      </w:r>
    </w:p>
    <w:p w:rsidR="00DB5237" w:rsidRDefault="005A7ADA" w:rsidP="00107BC4">
      <w:pPr>
        <w:spacing w:before="60" w:after="60" w:line="276" w:lineRule="auto"/>
        <w:ind w:firstLine="397"/>
        <w:jc w:val="both"/>
        <w:rPr>
          <w:rFonts w:ascii="Arial" w:hAnsi="Arial" w:cs="Arial"/>
        </w:rPr>
      </w:pPr>
      <w:r>
        <w:rPr>
          <w:rFonts w:ascii="Arial" w:hAnsi="Arial" w:cs="Arial"/>
        </w:rPr>
        <w:t>……</w:t>
      </w:r>
      <w:r w:rsidR="00DB5237">
        <w:rPr>
          <w:rFonts w:ascii="Arial" w:hAnsi="Arial" w:cs="Arial"/>
        </w:rPr>
        <w:t>…….                          ………………………ŞİİR</w:t>
      </w:r>
    </w:p>
    <w:p w:rsidR="00DB5237" w:rsidRDefault="004D3007" w:rsidP="00107BC4">
      <w:pPr>
        <w:spacing w:before="60" w:after="60" w:line="276" w:lineRule="auto"/>
        <w:ind w:firstLine="397"/>
        <w:jc w:val="both"/>
        <w:rPr>
          <w:rFonts w:ascii="Arial" w:hAnsi="Arial" w:cs="Arial"/>
        </w:rPr>
      </w:pPr>
      <w:r>
        <w:rPr>
          <w:rFonts w:ascii="Arial" w:hAnsi="Arial" w:cs="Arial"/>
        </w:rPr>
        <w:t>Hani şehit edildiğinde 83 ve bir başka görüşe görede 90 yaşında idi. Şehit edildiği günde İmam</w:t>
      </w:r>
      <w:r w:rsidR="00CC1842">
        <w:rPr>
          <w:rFonts w:ascii="Arial" w:hAnsi="Arial" w:cs="Arial"/>
        </w:rPr>
        <w:t xml:space="preserve"> Hüseyin (a.s), </w:t>
      </w:r>
      <w:r>
        <w:rPr>
          <w:rFonts w:ascii="Arial" w:hAnsi="Arial" w:cs="Arial"/>
        </w:rPr>
        <w:t>Mekke’den Kufe’ye doğru yola çıkmıştı. Onun kabri Muslim B. Akil’in kabrinin arkasında ve Kufe Mesc</w:t>
      </w:r>
      <w:r>
        <w:rPr>
          <w:rFonts w:ascii="Arial" w:hAnsi="Arial" w:cs="Arial"/>
        </w:rPr>
        <w:t>i</w:t>
      </w:r>
      <w:r>
        <w:rPr>
          <w:rFonts w:ascii="Arial" w:hAnsi="Arial" w:cs="Arial"/>
        </w:rPr>
        <w:t>dine bitişiktir. Kabri Ehl-i Beyt dostları tarafından ziyaret edi</w:t>
      </w:r>
      <w:r>
        <w:rPr>
          <w:rFonts w:ascii="Arial" w:hAnsi="Arial" w:cs="Arial"/>
        </w:rPr>
        <w:t>l</w:t>
      </w:r>
      <w:r>
        <w:rPr>
          <w:rFonts w:ascii="Arial" w:hAnsi="Arial" w:cs="Arial"/>
        </w:rPr>
        <w:t xml:space="preserve">mektedir. </w:t>
      </w:r>
      <w:r w:rsidR="00C93BE3">
        <w:rPr>
          <w:rFonts w:ascii="Arial" w:hAnsi="Arial" w:cs="Arial"/>
        </w:rPr>
        <w:t>Mefatih-ul Cinan ve diğer ziyaret kitaplarında onun hakkında ziyaretname naklolunmuştur</w:t>
      </w:r>
      <w:r w:rsidR="00281110">
        <w:rPr>
          <w:rFonts w:ascii="Arial" w:hAnsi="Arial" w:cs="Arial"/>
        </w:rPr>
        <w:t>: “Allah’ın y</w:t>
      </w:r>
      <w:r w:rsidR="00281110">
        <w:rPr>
          <w:rFonts w:ascii="Arial" w:hAnsi="Arial" w:cs="Arial"/>
        </w:rPr>
        <w:t>ü</w:t>
      </w:r>
      <w:r w:rsidR="00281110">
        <w:rPr>
          <w:rFonts w:ascii="Arial" w:hAnsi="Arial" w:cs="Arial"/>
        </w:rPr>
        <w:t>ce selam ve salâvatı senin üzerine olsun Ey Hani B. Urve…”</w:t>
      </w:r>
      <w:r w:rsidR="00281110">
        <w:rPr>
          <w:rStyle w:val="FootnoteReference"/>
          <w:rFonts w:ascii="Arial" w:hAnsi="Arial" w:cs="Arial"/>
        </w:rPr>
        <w:footnoteReference w:id="892"/>
      </w:r>
    </w:p>
    <w:p w:rsidR="00281110" w:rsidRDefault="00281110" w:rsidP="00107BC4">
      <w:pPr>
        <w:spacing w:before="60" w:after="60" w:line="276" w:lineRule="auto"/>
        <w:ind w:firstLine="397"/>
        <w:jc w:val="both"/>
        <w:rPr>
          <w:rFonts w:ascii="Arial" w:hAnsi="Arial" w:cs="Arial"/>
        </w:rPr>
      </w:pPr>
    </w:p>
    <w:p w:rsidR="00281110" w:rsidRDefault="00281110" w:rsidP="00107BC4">
      <w:pPr>
        <w:spacing w:before="60" w:after="60" w:line="276" w:lineRule="auto"/>
        <w:ind w:firstLine="397"/>
        <w:jc w:val="both"/>
        <w:rPr>
          <w:rFonts w:ascii="Arial" w:hAnsi="Arial" w:cs="Arial"/>
        </w:rPr>
      </w:pPr>
      <w:r>
        <w:rPr>
          <w:rFonts w:ascii="Arial" w:hAnsi="Arial" w:cs="Arial"/>
        </w:rPr>
        <w:t>HANİ B. HANİ SEBUİ</w:t>
      </w:r>
    </w:p>
    <w:p w:rsidR="00281110" w:rsidRDefault="00281110" w:rsidP="00107BC4">
      <w:pPr>
        <w:spacing w:before="60" w:after="60" w:line="276" w:lineRule="auto"/>
        <w:ind w:firstLine="397"/>
        <w:jc w:val="both"/>
        <w:rPr>
          <w:rFonts w:ascii="Arial" w:hAnsi="Arial" w:cs="Arial"/>
        </w:rPr>
      </w:pPr>
      <w:r>
        <w:rPr>
          <w:rFonts w:ascii="Arial" w:hAnsi="Arial" w:cs="Arial"/>
        </w:rPr>
        <w:t xml:space="preserve">İmam Hüseyin (a.s)’ın Kufe ehline yazmış olduğu mektubu oraya götüren </w:t>
      </w:r>
      <w:r w:rsidR="00EE4438">
        <w:rPr>
          <w:rFonts w:ascii="Arial" w:hAnsi="Arial" w:cs="Arial"/>
        </w:rPr>
        <w:t xml:space="preserve">habercilerden birisidir. </w:t>
      </w:r>
      <w:r w:rsidR="00377222">
        <w:rPr>
          <w:rFonts w:ascii="Arial" w:hAnsi="Arial" w:cs="Arial"/>
        </w:rPr>
        <w:t>Ona bu yolculuğunda Said B. Abdu</w:t>
      </w:r>
      <w:r w:rsidR="00377222">
        <w:rPr>
          <w:rFonts w:ascii="Arial" w:hAnsi="Arial" w:cs="Arial"/>
        </w:rPr>
        <w:t>l</w:t>
      </w:r>
      <w:r w:rsidR="00377222">
        <w:rPr>
          <w:rFonts w:ascii="Arial" w:hAnsi="Arial" w:cs="Arial"/>
        </w:rPr>
        <w:t xml:space="preserve">lah Hanefi eşlik ediyordu. </w:t>
      </w:r>
      <w:r w:rsidR="005172FF">
        <w:rPr>
          <w:rFonts w:ascii="Arial" w:hAnsi="Arial" w:cs="Arial"/>
        </w:rPr>
        <w:t>Bu ikisi</w:t>
      </w:r>
      <w:r w:rsidR="00CC1842">
        <w:rPr>
          <w:rFonts w:ascii="Arial" w:hAnsi="Arial" w:cs="Arial"/>
        </w:rPr>
        <w:t>,</w:t>
      </w:r>
      <w:r w:rsidR="005172FF">
        <w:rPr>
          <w:rFonts w:ascii="Arial" w:hAnsi="Arial" w:cs="Arial"/>
        </w:rPr>
        <w:t xml:space="preserve"> İmam Hüseyin (a.s)’ın son gönde</w:t>
      </w:r>
      <w:r w:rsidR="005172FF">
        <w:rPr>
          <w:rFonts w:ascii="Arial" w:hAnsi="Arial" w:cs="Arial"/>
        </w:rPr>
        <w:t>r</w:t>
      </w:r>
      <w:r w:rsidR="005172FF">
        <w:rPr>
          <w:rFonts w:ascii="Arial" w:hAnsi="Arial" w:cs="Arial"/>
        </w:rPr>
        <w:t>diği habercilerdi. İmam (a.s)’ın onlarla gönderdiği mektup şöyle başlar: “</w:t>
      </w:r>
      <w:r w:rsidR="00AF33ED">
        <w:rPr>
          <w:rFonts w:ascii="Arial" w:hAnsi="Arial" w:cs="Arial"/>
        </w:rPr>
        <w:t>Hüseyin B. Ali’den Mümin (erkekler) ve mümineler (k</w:t>
      </w:r>
      <w:r w:rsidR="00AF33ED">
        <w:rPr>
          <w:rFonts w:ascii="Arial" w:hAnsi="Arial" w:cs="Arial"/>
        </w:rPr>
        <w:t>a</w:t>
      </w:r>
      <w:r w:rsidR="00AF33ED">
        <w:rPr>
          <w:rFonts w:ascii="Arial" w:hAnsi="Arial" w:cs="Arial"/>
        </w:rPr>
        <w:t>dınlar) topl</w:t>
      </w:r>
      <w:r w:rsidR="00AF33ED">
        <w:rPr>
          <w:rFonts w:ascii="Arial" w:hAnsi="Arial" w:cs="Arial"/>
        </w:rPr>
        <w:t>u</w:t>
      </w:r>
      <w:r w:rsidR="00AF33ED">
        <w:rPr>
          <w:rFonts w:ascii="Arial" w:hAnsi="Arial" w:cs="Arial"/>
        </w:rPr>
        <w:t>luğuna…</w:t>
      </w:r>
      <w:r w:rsidR="00AF33ED">
        <w:rPr>
          <w:rStyle w:val="FootnoteReference"/>
          <w:rFonts w:ascii="Arial" w:hAnsi="Arial" w:cs="Arial"/>
        </w:rPr>
        <w:footnoteReference w:id="893"/>
      </w:r>
    </w:p>
    <w:p w:rsidR="00071753" w:rsidRDefault="00071753" w:rsidP="00107BC4">
      <w:pPr>
        <w:spacing w:before="60" w:after="60" w:line="276" w:lineRule="auto"/>
        <w:ind w:firstLine="397"/>
        <w:jc w:val="both"/>
        <w:rPr>
          <w:rFonts w:ascii="Arial" w:hAnsi="Arial" w:cs="Arial"/>
        </w:rPr>
      </w:pPr>
    </w:p>
    <w:p w:rsidR="00071753" w:rsidRDefault="00071753" w:rsidP="00107BC4">
      <w:pPr>
        <w:spacing w:before="60" w:after="60" w:line="276" w:lineRule="auto"/>
        <w:ind w:firstLine="397"/>
        <w:jc w:val="both"/>
        <w:rPr>
          <w:rFonts w:ascii="Arial" w:hAnsi="Arial" w:cs="Arial"/>
        </w:rPr>
      </w:pPr>
      <w:r>
        <w:rPr>
          <w:rFonts w:ascii="Arial" w:hAnsi="Arial" w:cs="Arial"/>
        </w:rPr>
        <w:lastRenderedPageBreak/>
        <w:t>HİCRET</w:t>
      </w:r>
    </w:p>
    <w:p w:rsidR="00071753" w:rsidRDefault="00071753" w:rsidP="00107BC4">
      <w:pPr>
        <w:spacing w:before="60" w:after="60" w:line="276" w:lineRule="auto"/>
        <w:ind w:firstLine="397"/>
        <w:jc w:val="both"/>
        <w:rPr>
          <w:rFonts w:ascii="Arial" w:hAnsi="Arial" w:cs="Arial"/>
        </w:rPr>
      </w:pPr>
      <w:r>
        <w:rPr>
          <w:rFonts w:ascii="Arial" w:hAnsi="Arial" w:cs="Arial"/>
        </w:rPr>
        <w:t xml:space="preserve">Birçok kıyamda hicret önemli faktörlerden olmuştur. </w:t>
      </w:r>
      <w:r w:rsidR="00B50DD5">
        <w:rPr>
          <w:rFonts w:ascii="Arial" w:hAnsi="Arial" w:cs="Arial"/>
        </w:rPr>
        <w:t>Aşura kıyamında da Seyyid-i Şuheda dedesinin şehri Medine’den Mekke’ye ve oradan da Kerbela’ya hicret e</w:t>
      </w:r>
      <w:r w:rsidR="00B50DD5">
        <w:rPr>
          <w:rFonts w:ascii="Arial" w:hAnsi="Arial" w:cs="Arial"/>
        </w:rPr>
        <w:t>t</w:t>
      </w:r>
      <w:r w:rsidR="00B50DD5">
        <w:rPr>
          <w:rFonts w:ascii="Arial" w:hAnsi="Arial" w:cs="Arial"/>
        </w:rPr>
        <w:t xml:space="preserve">miştir. </w:t>
      </w:r>
      <w:r w:rsidR="00020E26">
        <w:rPr>
          <w:rFonts w:ascii="Arial" w:hAnsi="Arial" w:cs="Arial"/>
        </w:rPr>
        <w:t>Peygamber efendimiz (s.a.a)’in Mekke’den hi</w:t>
      </w:r>
      <w:r w:rsidR="00020E26">
        <w:rPr>
          <w:rFonts w:ascii="Arial" w:hAnsi="Arial" w:cs="Arial"/>
        </w:rPr>
        <w:t>c</w:t>
      </w:r>
      <w:r w:rsidR="00020E26">
        <w:rPr>
          <w:rFonts w:ascii="Arial" w:hAnsi="Arial" w:cs="Arial"/>
        </w:rPr>
        <w:t>ret edip Medine’</w:t>
      </w:r>
      <w:r w:rsidR="009C6F36">
        <w:rPr>
          <w:rFonts w:ascii="Arial" w:hAnsi="Arial" w:cs="Arial"/>
        </w:rPr>
        <w:t>ye gelmesi</w:t>
      </w:r>
      <w:r w:rsidR="00020E26">
        <w:rPr>
          <w:rFonts w:ascii="Arial" w:hAnsi="Arial" w:cs="Arial"/>
        </w:rPr>
        <w:t xml:space="preserve"> çok büyük </w:t>
      </w:r>
      <w:r w:rsidR="009C6F36">
        <w:rPr>
          <w:rFonts w:ascii="Arial" w:hAnsi="Arial" w:cs="Arial"/>
        </w:rPr>
        <w:t>değişimlerin başlang</w:t>
      </w:r>
      <w:r w:rsidR="009C6F36">
        <w:rPr>
          <w:rFonts w:ascii="Arial" w:hAnsi="Arial" w:cs="Arial"/>
        </w:rPr>
        <w:t>ı</w:t>
      </w:r>
      <w:r w:rsidR="009C6F36">
        <w:rPr>
          <w:rFonts w:ascii="Arial" w:hAnsi="Arial" w:cs="Arial"/>
        </w:rPr>
        <w:t xml:space="preserve">cı olmuş ve bir tarihin başlamasına neden olduğu gibi, İmam Hüseyin (a.s)’ın </w:t>
      </w:r>
      <w:r w:rsidR="005D1C39">
        <w:rPr>
          <w:rFonts w:ascii="Arial" w:hAnsi="Arial" w:cs="Arial"/>
        </w:rPr>
        <w:t>hicreti de Peygamber (s.a.a)’in g</w:t>
      </w:r>
      <w:r w:rsidR="005D1C39">
        <w:rPr>
          <w:rFonts w:ascii="Arial" w:hAnsi="Arial" w:cs="Arial"/>
        </w:rPr>
        <w:t>e</w:t>
      </w:r>
      <w:r w:rsidR="005D1C39">
        <w:rPr>
          <w:rFonts w:ascii="Arial" w:hAnsi="Arial" w:cs="Arial"/>
        </w:rPr>
        <w:t>tirmiş olduğu dini</w:t>
      </w:r>
      <w:r w:rsidR="00775EDE">
        <w:rPr>
          <w:rFonts w:ascii="Arial" w:hAnsi="Arial" w:cs="Arial"/>
        </w:rPr>
        <w:t>n</w:t>
      </w:r>
      <w:r w:rsidR="005D1C39">
        <w:rPr>
          <w:rFonts w:ascii="Arial" w:hAnsi="Arial" w:cs="Arial"/>
        </w:rPr>
        <w:t xml:space="preserve"> ayakta tut</w:t>
      </w:r>
      <w:r w:rsidR="00775EDE">
        <w:rPr>
          <w:rFonts w:ascii="Arial" w:hAnsi="Arial" w:cs="Arial"/>
        </w:rPr>
        <w:t>ul</w:t>
      </w:r>
      <w:r w:rsidR="005D1C39">
        <w:rPr>
          <w:rFonts w:ascii="Arial" w:hAnsi="Arial" w:cs="Arial"/>
        </w:rPr>
        <w:t xml:space="preserve">masında </w:t>
      </w:r>
      <w:r w:rsidR="00775EDE">
        <w:rPr>
          <w:rFonts w:ascii="Arial" w:hAnsi="Arial" w:cs="Arial"/>
        </w:rPr>
        <w:t>çok etkin rolü o</w:t>
      </w:r>
      <w:r w:rsidR="00775EDE">
        <w:rPr>
          <w:rFonts w:ascii="Arial" w:hAnsi="Arial" w:cs="Arial"/>
        </w:rPr>
        <w:t>l</w:t>
      </w:r>
      <w:r w:rsidR="00775EDE">
        <w:rPr>
          <w:rFonts w:ascii="Arial" w:hAnsi="Arial" w:cs="Arial"/>
        </w:rPr>
        <w:t xml:space="preserve">muştur. </w:t>
      </w:r>
      <w:r w:rsidR="00AF5F3D">
        <w:rPr>
          <w:rFonts w:ascii="Arial" w:hAnsi="Arial" w:cs="Arial"/>
        </w:rPr>
        <w:t>Muharrem ayı, Hicri Kameri tarihin başla</w:t>
      </w:r>
      <w:r w:rsidR="00AF5F3D">
        <w:rPr>
          <w:rFonts w:ascii="Arial" w:hAnsi="Arial" w:cs="Arial"/>
        </w:rPr>
        <w:t>n</w:t>
      </w:r>
      <w:r w:rsidR="00AF5F3D">
        <w:rPr>
          <w:rFonts w:ascii="Arial" w:hAnsi="Arial" w:cs="Arial"/>
        </w:rPr>
        <w:t>gıç ayı olmuş ve her iki hicretin hedefi din ve risalet görevinin sürekliliği içindi. Hz. Musa (a.s)</w:t>
      </w:r>
      <w:r w:rsidR="003E0272">
        <w:rPr>
          <w:rFonts w:ascii="Arial" w:hAnsi="Arial" w:cs="Arial"/>
        </w:rPr>
        <w:t>,</w:t>
      </w:r>
      <w:r w:rsidR="00AF5F3D">
        <w:rPr>
          <w:rFonts w:ascii="Arial" w:hAnsi="Arial" w:cs="Arial"/>
        </w:rPr>
        <w:t xml:space="preserve"> Mısır’dan hicret ettiğinde korku dolu bir kalple ayrılmıştı</w:t>
      </w:r>
      <w:r w:rsidR="003E0272">
        <w:rPr>
          <w:rFonts w:ascii="Arial" w:hAnsi="Arial" w:cs="Arial"/>
        </w:rPr>
        <w:t xml:space="preserve"> bu konu K</w:t>
      </w:r>
      <w:r w:rsidR="003E0272">
        <w:rPr>
          <w:rFonts w:ascii="Arial" w:hAnsi="Arial" w:cs="Arial"/>
        </w:rPr>
        <w:t>u</w:t>
      </w:r>
      <w:r w:rsidR="003E0272">
        <w:rPr>
          <w:rFonts w:ascii="Arial" w:hAnsi="Arial" w:cs="Arial"/>
        </w:rPr>
        <w:t>ran-ı Kerim de şöyle geçmektedir</w:t>
      </w:r>
      <w:r w:rsidR="00BB17BC">
        <w:rPr>
          <w:rFonts w:ascii="Arial" w:hAnsi="Arial" w:cs="Arial"/>
        </w:rPr>
        <w:t xml:space="preserve">: </w:t>
      </w:r>
      <w:r w:rsidR="00BB17BC" w:rsidRPr="00BB17BC">
        <w:rPr>
          <w:rFonts w:ascii="Arial" w:hAnsi="Arial" w:cs="Arial"/>
          <w:b/>
          <w:i/>
        </w:rPr>
        <w:t>“Bunun üzerine korkuyla etrafı g</w:t>
      </w:r>
      <w:r w:rsidR="00BB17BC" w:rsidRPr="00BB17BC">
        <w:rPr>
          <w:rFonts w:ascii="Arial" w:hAnsi="Arial" w:cs="Arial"/>
          <w:b/>
          <w:i/>
        </w:rPr>
        <w:t>ö</w:t>
      </w:r>
      <w:r w:rsidR="00BB17BC" w:rsidRPr="00BB17BC">
        <w:rPr>
          <w:rFonts w:ascii="Arial" w:hAnsi="Arial" w:cs="Arial"/>
          <w:b/>
          <w:i/>
        </w:rPr>
        <w:t>zetleyerek oradan çıktı.</w:t>
      </w:r>
      <w:r w:rsidR="00BB17BC">
        <w:rPr>
          <w:rFonts w:ascii="Arial" w:hAnsi="Arial" w:cs="Arial"/>
        </w:rPr>
        <w:t>”</w:t>
      </w:r>
      <w:r w:rsidR="00BB17BC">
        <w:rPr>
          <w:rStyle w:val="FootnoteReference"/>
          <w:rFonts w:ascii="Arial" w:hAnsi="Arial" w:cs="Arial"/>
        </w:rPr>
        <w:footnoteReference w:id="894"/>
      </w:r>
      <w:r w:rsidR="00BB17BC">
        <w:rPr>
          <w:rFonts w:ascii="Arial" w:hAnsi="Arial" w:cs="Arial"/>
        </w:rPr>
        <w:t xml:space="preserve"> Zira bunun sebebi onu ö</w:t>
      </w:r>
      <w:r w:rsidR="00BB17BC">
        <w:rPr>
          <w:rFonts w:ascii="Arial" w:hAnsi="Arial" w:cs="Arial"/>
        </w:rPr>
        <w:t>l</w:t>
      </w:r>
      <w:r w:rsidR="00BB17BC">
        <w:rPr>
          <w:rFonts w:ascii="Arial" w:hAnsi="Arial" w:cs="Arial"/>
        </w:rPr>
        <w:t>dürmek isteyen Firavun h</w:t>
      </w:r>
      <w:r w:rsidR="00BB17BC">
        <w:rPr>
          <w:rFonts w:ascii="Arial" w:hAnsi="Arial" w:cs="Arial"/>
        </w:rPr>
        <w:t>a</w:t>
      </w:r>
      <w:r w:rsidR="00BB17BC">
        <w:rPr>
          <w:rFonts w:ascii="Arial" w:hAnsi="Arial" w:cs="Arial"/>
        </w:rPr>
        <w:t>nedanı idi. Seyyid-i Şuheda da Resulullah (s.a.a)’in kabirinin yanından saklı ve korkulu bir halde Mekke’ye doğru yola koyu</w:t>
      </w:r>
      <w:r w:rsidR="00BB17BC">
        <w:rPr>
          <w:rFonts w:ascii="Arial" w:hAnsi="Arial" w:cs="Arial"/>
        </w:rPr>
        <w:t>l</w:t>
      </w:r>
      <w:r w:rsidR="00BB17BC">
        <w:rPr>
          <w:rFonts w:ascii="Arial" w:hAnsi="Arial" w:cs="Arial"/>
        </w:rPr>
        <w:t xml:space="preserve">muş ve yolculuğuna başladığında bu ayeti okuyordu. </w:t>
      </w:r>
      <w:r w:rsidR="00EA33FB">
        <w:rPr>
          <w:rStyle w:val="FootnoteReference"/>
          <w:rFonts w:ascii="Arial" w:hAnsi="Arial" w:cs="Arial"/>
        </w:rPr>
        <w:footnoteReference w:id="895"/>
      </w:r>
      <w:r w:rsidR="0068692D">
        <w:rPr>
          <w:rFonts w:ascii="Arial" w:hAnsi="Arial" w:cs="Arial"/>
        </w:rPr>
        <w:t xml:space="preserve"> Bu hicretin nedeni</w:t>
      </w:r>
      <w:r w:rsidR="009B09BF">
        <w:rPr>
          <w:rFonts w:ascii="Arial" w:hAnsi="Arial" w:cs="Arial"/>
        </w:rPr>
        <w:t>,</w:t>
      </w:r>
      <w:r w:rsidR="0068692D">
        <w:rPr>
          <w:rFonts w:ascii="Arial" w:hAnsi="Arial" w:cs="Arial"/>
        </w:rPr>
        <w:t xml:space="preserve"> Yezid’in suikast planı kurarak İmam Hüseyin (a.s)’ı ö</w:t>
      </w:r>
      <w:r w:rsidR="0068692D">
        <w:rPr>
          <w:rFonts w:ascii="Arial" w:hAnsi="Arial" w:cs="Arial"/>
        </w:rPr>
        <w:t>l</w:t>
      </w:r>
      <w:r w:rsidR="0068692D">
        <w:rPr>
          <w:rFonts w:ascii="Arial" w:hAnsi="Arial" w:cs="Arial"/>
        </w:rPr>
        <w:t>dürmeği istemesinden d</w:t>
      </w:r>
      <w:r w:rsidR="0068692D">
        <w:rPr>
          <w:rFonts w:ascii="Arial" w:hAnsi="Arial" w:cs="Arial"/>
        </w:rPr>
        <w:t>o</w:t>
      </w:r>
      <w:r w:rsidR="0068692D">
        <w:rPr>
          <w:rFonts w:ascii="Arial" w:hAnsi="Arial" w:cs="Arial"/>
        </w:rPr>
        <w:t>l</w:t>
      </w:r>
      <w:r w:rsidR="009B09BF">
        <w:rPr>
          <w:rFonts w:ascii="Arial" w:hAnsi="Arial" w:cs="Arial"/>
        </w:rPr>
        <w:t>ayı zorla gerçekleşen bir hicretti ve İmam Hüseyin (a.s) şahadet y</w:t>
      </w:r>
      <w:r w:rsidR="009B09BF">
        <w:rPr>
          <w:rFonts w:ascii="Arial" w:hAnsi="Arial" w:cs="Arial"/>
        </w:rPr>
        <w:t>o</w:t>
      </w:r>
      <w:r w:rsidR="009B09BF">
        <w:rPr>
          <w:rFonts w:ascii="Arial" w:hAnsi="Arial" w:cs="Arial"/>
        </w:rPr>
        <w:t xml:space="preserve">lunu seçerek </w:t>
      </w:r>
      <w:r w:rsidR="001600C9">
        <w:rPr>
          <w:rFonts w:ascii="Arial" w:hAnsi="Arial" w:cs="Arial"/>
        </w:rPr>
        <w:t>kanı</w:t>
      </w:r>
      <w:r w:rsidR="00C87E65">
        <w:rPr>
          <w:rFonts w:ascii="Arial" w:hAnsi="Arial" w:cs="Arial"/>
        </w:rPr>
        <w:t>nı</w:t>
      </w:r>
      <w:r w:rsidR="001600C9">
        <w:rPr>
          <w:rFonts w:ascii="Arial" w:hAnsi="Arial" w:cs="Arial"/>
        </w:rPr>
        <w:t xml:space="preserve"> gelecek nesillere </w:t>
      </w:r>
      <w:r w:rsidR="00C87E65">
        <w:rPr>
          <w:rFonts w:ascii="Arial" w:hAnsi="Arial" w:cs="Arial"/>
        </w:rPr>
        <w:t xml:space="preserve">aydınlık meşalesi kıldı. </w:t>
      </w:r>
      <w:r w:rsidR="00AD7A13">
        <w:rPr>
          <w:rFonts w:ascii="Arial" w:hAnsi="Arial" w:cs="Arial"/>
        </w:rPr>
        <w:t>Resulullah (s.a.a)’in canına ka</w:t>
      </w:r>
      <w:r w:rsidR="00AD7A13">
        <w:rPr>
          <w:rFonts w:ascii="Arial" w:hAnsi="Arial" w:cs="Arial"/>
        </w:rPr>
        <w:t>s</w:t>
      </w:r>
      <w:r w:rsidR="00AD7A13">
        <w:rPr>
          <w:rFonts w:ascii="Arial" w:hAnsi="Arial" w:cs="Arial"/>
        </w:rPr>
        <w:t>tedenlerin öldürme planını ve bunun için “Leylet-ul Mebit” gecesi evine yaptıkları baskını Pe</w:t>
      </w:r>
      <w:r w:rsidR="00AD7A13">
        <w:rPr>
          <w:rFonts w:ascii="Arial" w:hAnsi="Arial" w:cs="Arial"/>
        </w:rPr>
        <w:t>y</w:t>
      </w:r>
      <w:r w:rsidR="00AD7A13">
        <w:rPr>
          <w:rFonts w:ascii="Arial" w:hAnsi="Arial" w:cs="Arial"/>
        </w:rPr>
        <w:t xml:space="preserve">gamber (s.a.a)’in Sur mağarasına </w:t>
      </w:r>
      <w:r w:rsidR="00AD7A13">
        <w:rPr>
          <w:rFonts w:ascii="Arial" w:hAnsi="Arial" w:cs="Arial"/>
        </w:rPr>
        <w:lastRenderedPageBreak/>
        <w:t>sığınması ve ardından da M</w:t>
      </w:r>
      <w:r w:rsidR="00AD7A13">
        <w:rPr>
          <w:rFonts w:ascii="Arial" w:hAnsi="Arial" w:cs="Arial"/>
        </w:rPr>
        <w:t>e</w:t>
      </w:r>
      <w:r w:rsidR="00AD7A13">
        <w:rPr>
          <w:rFonts w:ascii="Arial" w:hAnsi="Arial" w:cs="Arial"/>
        </w:rPr>
        <w:t xml:space="preserve">dine’ye doğru süren hicreti yerle bir etmiştir. </w:t>
      </w:r>
    </w:p>
    <w:p w:rsidR="00342E20" w:rsidRDefault="00342E20" w:rsidP="00C82D00">
      <w:pPr>
        <w:spacing w:before="60" w:after="60" w:line="276" w:lineRule="auto"/>
        <w:ind w:firstLine="397"/>
        <w:jc w:val="both"/>
        <w:rPr>
          <w:rFonts w:ascii="Arial" w:hAnsi="Arial" w:cs="Arial"/>
        </w:rPr>
      </w:pPr>
      <w:r>
        <w:rPr>
          <w:rFonts w:ascii="Arial" w:hAnsi="Arial" w:cs="Arial"/>
        </w:rPr>
        <w:t>Hicret,</w:t>
      </w:r>
      <w:r w:rsidR="007458E6">
        <w:rPr>
          <w:rFonts w:ascii="Arial" w:hAnsi="Arial" w:cs="Arial"/>
        </w:rPr>
        <w:t xml:space="preserve"> bütün Aşura kıyamcıları ve idoloji inkılâplarının</w:t>
      </w:r>
      <w:r>
        <w:rPr>
          <w:rFonts w:ascii="Arial" w:hAnsi="Arial" w:cs="Arial"/>
        </w:rPr>
        <w:t xml:space="preserve"> kaçınılmaz bir gerçeği</w:t>
      </w:r>
      <w:r w:rsidR="003477F3">
        <w:rPr>
          <w:rFonts w:ascii="Arial" w:hAnsi="Arial" w:cs="Arial"/>
        </w:rPr>
        <w:t xml:space="preserve"> olup</w:t>
      </w:r>
      <w:r>
        <w:rPr>
          <w:rFonts w:ascii="Arial" w:hAnsi="Arial" w:cs="Arial"/>
        </w:rPr>
        <w:t xml:space="preserve"> </w:t>
      </w:r>
      <w:r w:rsidR="003477F3">
        <w:rPr>
          <w:rFonts w:ascii="Arial" w:hAnsi="Arial" w:cs="Arial"/>
        </w:rPr>
        <w:t>m</w:t>
      </w:r>
      <w:r w:rsidR="007458E6">
        <w:rPr>
          <w:rFonts w:ascii="Arial" w:hAnsi="Arial" w:cs="Arial"/>
        </w:rPr>
        <w:t xml:space="preserve">addi hayattan el çekmek, Allah yolunda candan geçmek, </w:t>
      </w:r>
      <w:r w:rsidR="00C82D00">
        <w:rPr>
          <w:rFonts w:ascii="Arial" w:hAnsi="Arial" w:cs="Arial"/>
        </w:rPr>
        <w:t xml:space="preserve">insanın </w:t>
      </w:r>
      <w:r w:rsidR="00EF3D7F">
        <w:rPr>
          <w:rFonts w:ascii="Arial" w:hAnsi="Arial" w:cs="Arial"/>
        </w:rPr>
        <w:t xml:space="preserve">doğup </w:t>
      </w:r>
      <w:r w:rsidR="00C82D00">
        <w:rPr>
          <w:rFonts w:ascii="Arial" w:hAnsi="Arial" w:cs="Arial"/>
        </w:rPr>
        <w:t>büyüdüğü</w:t>
      </w:r>
      <w:r w:rsidR="00EF3D7F">
        <w:rPr>
          <w:rFonts w:ascii="Arial" w:hAnsi="Arial" w:cs="Arial"/>
        </w:rPr>
        <w:t xml:space="preserve"> to</w:t>
      </w:r>
      <w:r w:rsidR="00EF3D7F">
        <w:rPr>
          <w:rFonts w:ascii="Arial" w:hAnsi="Arial" w:cs="Arial"/>
        </w:rPr>
        <w:t>p</w:t>
      </w:r>
      <w:r w:rsidR="00EF3D7F">
        <w:rPr>
          <w:rFonts w:ascii="Arial" w:hAnsi="Arial" w:cs="Arial"/>
        </w:rPr>
        <w:t xml:space="preserve">rak, ev, eş ve dosttan vazgeçmek ve </w:t>
      </w:r>
      <w:r w:rsidR="00DE25C8">
        <w:rPr>
          <w:rFonts w:ascii="Arial" w:hAnsi="Arial" w:cs="Arial"/>
        </w:rPr>
        <w:t xml:space="preserve">kalp bağlılıkları ve </w:t>
      </w:r>
      <w:r w:rsidR="003477F3">
        <w:rPr>
          <w:rFonts w:ascii="Arial" w:hAnsi="Arial" w:cs="Arial"/>
        </w:rPr>
        <w:t>bütün isteklerin bir köşeye atılması demektir. Hicret, muhaciri zorluklar karşısında daha tercübeli ve düşünc</w:t>
      </w:r>
      <w:r w:rsidR="003477F3">
        <w:rPr>
          <w:rFonts w:ascii="Arial" w:hAnsi="Arial" w:cs="Arial"/>
        </w:rPr>
        <w:t>e</w:t>
      </w:r>
      <w:r w:rsidR="003477F3">
        <w:rPr>
          <w:rFonts w:ascii="Arial" w:hAnsi="Arial" w:cs="Arial"/>
        </w:rPr>
        <w:t>ler</w:t>
      </w:r>
      <w:r w:rsidR="003477F3">
        <w:rPr>
          <w:rFonts w:ascii="Arial" w:hAnsi="Arial" w:cs="Arial"/>
        </w:rPr>
        <w:t>i</w:t>
      </w:r>
      <w:r w:rsidR="003477F3">
        <w:rPr>
          <w:rFonts w:ascii="Arial" w:hAnsi="Arial" w:cs="Arial"/>
        </w:rPr>
        <w:t>nin ufukunu bir</w:t>
      </w:r>
      <w:r w:rsidR="00760C66">
        <w:rPr>
          <w:rFonts w:ascii="Arial" w:hAnsi="Arial" w:cs="Arial"/>
        </w:rPr>
        <w:t xml:space="preserve"> o kadar açılmasına neden olur ve diğer taraftan hicret edilen topraklarda değişikliklerin oluşmas</w:t>
      </w:r>
      <w:r w:rsidR="00760C66">
        <w:rPr>
          <w:rFonts w:ascii="Arial" w:hAnsi="Arial" w:cs="Arial"/>
        </w:rPr>
        <w:t>ı</w:t>
      </w:r>
      <w:r w:rsidR="00760C66">
        <w:rPr>
          <w:rFonts w:ascii="Arial" w:hAnsi="Arial" w:cs="Arial"/>
        </w:rPr>
        <w:t>na zemine</w:t>
      </w:r>
      <w:r w:rsidR="00C82D00">
        <w:rPr>
          <w:rFonts w:ascii="Arial" w:hAnsi="Arial" w:cs="Arial"/>
        </w:rPr>
        <w:t>dir</w:t>
      </w:r>
      <w:r w:rsidR="00760C66">
        <w:rPr>
          <w:rFonts w:ascii="Arial" w:hAnsi="Arial" w:cs="Arial"/>
        </w:rPr>
        <w:t>. İmam Humeyni (r.a)’ın Necef şehrinden Fransa’ya hicret etmesi İran halkının mazlumiyet nidas</w:t>
      </w:r>
      <w:r w:rsidR="00760C66">
        <w:rPr>
          <w:rFonts w:ascii="Arial" w:hAnsi="Arial" w:cs="Arial"/>
        </w:rPr>
        <w:t>ı</w:t>
      </w:r>
      <w:r w:rsidR="00760C66">
        <w:rPr>
          <w:rFonts w:ascii="Arial" w:hAnsi="Arial" w:cs="Arial"/>
        </w:rPr>
        <w:t>nın bütün insanların kulaklarına ulaşmasında büyük katıkıları olmuştur. İmam Humeyni (r.a), dünya üzerinde bul</w:t>
      </w:r>
      <w:r w:rsidR="00760C66">
        <w:rPr>
          <w:rFonts w:ascii="Arial" w:hAnsi="Arial" w:cs="Arial"/>
        </w:rPr>
        <w:t>u</w:t>
      </w:r>
      <w:r w:rsidR="00760C66">
        <w:rPr>
          <w:rFonts w:ascii="Arial" w:hAnsi="Arial" w:cs="Arial"/>
        </w:rPr>
        <w:t xml:space="preserve">nan ülkelerin onu kabul etmemesi durumunda bile </w:t>
      </w:r>
      <w:r w:rsidR="00E523C4">
        <w:rPr>
          <w:rFonts w:ascii="Arial" w:hAnsi="Arial" w:cs="Arial"/>
        </w:rPr>
        <w:t xml:space="preserve">gemi ile bütün memleketleri dolanıp İran Milletinin mazlumiyetini onların kulaklarına ulaştırmak istiyordu. </w:t>
      </w:r>
      <w:r w:rsidR="00642FF5">
        <w:rPr>
          <w:rFonts w:ascii="Arial" w:hAnsi="Arial" w:cs="Arial"/>
        </w:rPr>
        <w:t>Yine</w:t>
      </w:r>
      <w:r w:rsidR="00C82D00">
        <w:rPr>
          <w:rFonts w:ascii="Arial" w:hAnsi="Arial" w:cs="Arial"/>
        </w:rPr>
        <w:t xml:space="preserve"> bir</w:t>
      </w:r>
      <w:r w:rsidR="00642FF5">
        <w:rPr>
          <w:rFonts w:ascii="Arial" w:hAnsi="Arial" w:cs="Arial"/>
        </w:rPr>
        <w:t xml:space="preserve"> yıl boyunca özellikle Ramazan ayı ve Muharrem ayında din alimlerinin çeşitli yörelere yapmış oldukları seferlerde bir nevi hicret sayı</w:t>
      </w:r>
      <w:r w:rsidR="00642FF5">
        <w:rPr>
          <w:rFonts w:ascii="Arial" w:hAnsi="Arial" w:cs="Arial"/>
        </w:rPr>
        <w:t>l</w:t>
      </w:r>
      <w:r w:rsidR="00642FF5">
        <w:rPr>
          <w:rFonts w:ascii="Arial" w:hAnsi="Arial" w:cs="Arial"/>
        </w:rPr>
        <w:t>makta</w:t>
      </w:r>
      <w:r w:rsidR="00E344A5">
        <w:rPr>
          <w:rFonts w:ascii="Arial" w:hAnsi="Arial" w:cs="Arial"/>
        </w:rPr>
        <w:t>dır.</w:t>
      </w:r>
    </w:p>
    <w:p w:rsidR="00E344A5" w:rsidRDefault="00E344A5" w:rsidP="00107BC4">
      <w:pPr>
        <w:spacing w:before="60" w:after="60" w:line="276" w:lineRule="auto"/>
        <w:ind w:firstLine="397"/>
        <w:jc w:val="both"/>
        <w:rPr>
          <w:rFonts w:ascii="Arial" w:hAnsi="Arial" w:cs="Arial"/>
        </w:rPr>
      </w:pPr>
    </w:p>
    <w:p w:rsidR="00E344A5" w:rsidRDefault="00E344A5" w:rsidP="00107BC4">
      <w:pPr>
        <w:spacing w:before="60" w:after="60" w:line="276" w:lineRule="auto"/>
        <w:ind w:firstLine="397"/>
        <w:jc w:val="both"/>
        <w:rPr>
          <w:rFonts w:ascii="Arial" w:hAnsi="Arial" w:cs="Arial"/>
        </w:rPr>
      </w:pPr>
      <w:r>
        <w:rPr>
          <w:rFonts w:ascii="Arial" w:hAnsi="Arial" w:cs="Arial"/>
        </w:rPr>
        <w:t>HERKİMİN KERBELA AŞKI VARSA BİSMİLLAH</w:t>
      </w:r>
    </w:p>
    <w:p w:rsidR="00E344A5" w:rsidRDefault="00E344A5" w:rsidP="00107BC4">
      <w:pPr>
        <w:spacing w:before="60" w:after="60" w:line="276" w:lineRule="auto"/>
        <w:ind w:firstLine="397"/>
        <w:jc w:val="both"/>
        <w:rPr>
          <w:rFonts w:ascii="Arial" w:hAnsi="Arial" w:cs="Arial"/>
        </w:rPr>
      </w:pPr>
      <w:r>
        <w:rPr>
          <w:rFonts w:ascii="Arial" w:hAnsi="Arial" w:cs="Arial"/>
        </w:rPr>
        <w:t xml:space="preserve">Ziyaret kafilelerinin öncüleri tarafından, Kerbela’ya gitme </w:t>
      </w:r>
      <w:r w:rsidR="00F163A9">
        <w:rPr>
          <w:rFonts w:ascii="Arial" w:hAnsi="Arial" w:cs="Arial"/>
        </w:rPr>
        <w:t>arzusu taşı</w:t>
      </w:r>
      <w:r w:rsidR="003C3A1A">
        <w:rPr>
          <w:rFonts w:ascii="Arial" w:hAnsi="Arial" w:cs="Arial"/>
        </w:rPr>
        <w:t>yan kimselere</w:t>
      </w:r>
      <w:r w:rsidR="00F163A9">
        <w:rPr>
          <w:rFonts w:ascii="Arial" w:hAnsi="Arial" w:cs="Arial"/>
        </w:rPr>
        <w:t xml:space="preserve"> söylenir</w:t>
      </w:r>
      <w:r w:rsidR="003C3A1A">
        <w:rPr>
          <w:rFonts w:ascii="Arial" w:hAnsi="Arial" w:cs="Arial"/>
        </w:rPr>
        <w:t>di</w:t>
      </w:r>
      <w:r w:rsidR="00F163A9">
        <w:rPr>
          <w:rFonts w:ascii="Arial" w:hAnsi="Arial" w:cs="Arial"/>
        </w:rPr>
        <w:t xml:space="preserve">. </w:t>
      </w:r>
      <w:r w:rsidR="003C3A1A">
        <w:rPr>
          <w:rFonts w:ascii="Arial" w:hAnsi="Arial" w:cs="Arial"/>
        </w:rPr>
        <w:t>Bu davet içer</w:t>
      </w:r>
      <w:r w:rsidR="003C3A1A">
        <w:rPr>
          <w:rFonts w:ascii="Arial" w:hAnsi="Arial" w:cs="Arial"/>
        </w:rPr>
        <w:t>i</w:t>
      </w:r>
      <w:r w:rsidR="003C3A1A">
        <w:rPr>
          <w:rFonts w:ascii="Arial" w:hAnsi="Arial" w:cs="Arial"/>
        </w:rPr>
        <w:t>ğini İmam Hüseyin (a.s)’ın Mekke’den aşk mabedi olan Kerbela’ya doğru yola çıkarken buyu</w:t>
      </w:r>
      <w:r w:rsidR="003C3A1A">
        <w:rPr>
          <w:rFonts w:ascii="Arial" w:hAnsi="Arial" w:cs="Arial"/>
        </w:rPr>
        <w:t>r</w:t>
      </w:r>
      <w:r w:rsidR="003C3A1A">
        <w:rPr>
          <w:rFonts w:ascii="Arial" w:hAnsi="Arial" w:cs="Arial"/>
        </w:rPr>
        <w:t>duğu kelamından alınmıştır: “Biliniz ki,… Ve he</w:t>
      </w:r>
      <w:r w:rsidR="003C3A1A">
        <w:rPr>
          <w:rFonts w:ascii="Arial" w:hAnsi="Arial" w:cs="Arial"/>
        </w:rPr>
        <w:t>r</w:t>
      </w:r>
      <w:r w:rsidR="003C3A1A">
        <w:rPr>
          <w:rFonts w:ascii="Arial" w:hAnsi="Arial" w:cs="Arial"/>
        </w:rPr>
        <w:t>kim</w:t>
      </w:r>
      <w:r w:rsidR="003A520C">
        <w:rPr>
          <w:rFonts w:ascii="Arial" w:hAnsi="Arial" w:cs="Arial"/>
        </w:rPr>
        <w:t>,</w:t>
      </w:r>
      <w:r w:rsidR="003C3A1A">
        <w:rPr>
          <w:rFonts w:ascii="Arial" w:hAnsi="Arial" w:cs="Arial"/>
        </w:rPr>
        <w:t xml:space="preserve"> canını ve kanını feda edip, kendini Allah (c.c)’a kavuşmaya hazır </w:t>
      </w:r>
      <w:r w:rsidR="003C3A1A">
        <w:rPr>
          <w:rFonts w:ascii="Arial" w:hAnsi="Arial" w:cs="Arial"/>
        </w:rPr>
        <w:lastRenderedPageBreak/>
        <w:t>görürse, şü</w:t>
      </w:r>
      <w:r w:rsidR="003C3A1A">
        <w:rPr>
          <w:rFonts w:ascii="Arial" w:hAnsi="Arial" w:cs="Arial"/>
        </w:rPr>
        <w:t>p</w:t>
      </w:r>
      <w:r w:rsidR="003C3A1A">
        <w:rPr>
          <w:rFonts w:ascii="Arial" w:hAnsi="Arial" w:cs="Arial"/>
        </w:rPr>
        <w:t>hesiz ben sabah vaktinde yolcuyum İnşa</w:t>
      </w:r>
      <w:r w:rsidR="003C3A1A">
        <w:rPr>
          <w:rFonts w:ascii="Arial" w:hAnsi="Arial" w:cs="Arial"/>
        </w:rPr>
        <w:t>l</w:t>
      </w:r>
      <w:r w:rsidR="003C3A1A">
        <w:rPr>
          <w:rFonts w:ascii="Arial" w:hAnsi="Arial" w:cs="Arial"/>
        </w:rPr>
        <w:t>lah.”</w:t>
      </w:r>
      <w:r w:rsidR="003C3A1A">
        <w:rPr>
          <w:rStyle w:val="FootnoteReference"/>
          <w:rFonts w:ascii="Arial" w:hAnsi="Arial" w:cs="Arial"/>
        </w:rPr>
        <w:footnoteReference w:id="896"/>
      </w:r>
      <w:r w:rsidR="003C3A1A">
        <w:rPr>
          <w:rFonts w:ascii="Arial" w:hAnsi="Arial" w:cs="Arial"/>
        </w:rPr>
        <w:t xml:space="preserve"> </w:t>
      </w:r>
      <w:r w:rsidR="004B7356">
        <w:rPr>
          <w:rFonts w:ascii="Arial" w:hAnsi="Arial" w:cs="Arial"/>
        </w:rPr>
        <w:t>Şahadet ve fedakârlığa davet etmek Hüseyini ve Aşuracıların m</w:t>
      </w:r>
      <w:r w:rsidR="004B7356">
        <w:rPr>
          <w:rFonts w:ascii="Arial" w:hAnsi="Arial" w:cs="Arial"/>
        </w:rPr>
        <w:t>e</w:t>
      </w:r>
      <w:r w:rsidR="004B7356">
        <w:rPr>
          <w:rFonts w:ascii="Arial" w:hAnsi="Arial" w:cs="Arial"/>
        </w:rPr>
        <w:t>ram ve maksatları haline gelmiş ve Kerbela’da Seyyid-i Şuheda’yı ziyaret etmek aşk kıblesinin sırrı, şahadet minasının özü olmuştur.</w:t>
      </w:r>
    </w:p>
    <w:p w:rsidR="00373BCA" w:rsidRDefault="00373BCA" w:rsidP="00107BC4">
      <w:pPr>
        <w:spacing w:before="60" w:after="60" w:line="276" w:lineRule="auto"/>
        <w:ind w:firstLine="397"/>
        <w:jc w:val="both"/>
        <w:rPr>
          <w:rFonts w:ascii="Arial" w:hAnsi="Arial" w:cs="Arial"/>
        </w:rPr>
      </w:pPr>
      <w:r>
        <w:rPr>
          <w:rFonts w:ascii="Arial" w:hAnsi="Arial" w:cs="Arial"/>
        </w:rPr>
        <w:t>……………………</w:t>
      </w:r>
      <w:r w:rsidR="005A7ADA">
        <w:rPr>
          <w:rFonts w:ascii="Arial" w:hAnsi="Arial" w:cs="Arial"/>
        </w:rPr>
        <w:t>………                   ………</w:t>
      </w:r>
      <w:r>
        <w:rPr>
          <w:rFonts w:ascii="Arial" w:hAnsi="Arial" w:cs="Arial"/>
        </w:rPr>
        <w:t>….ŞİİR</w:t>
      </w:r>
    </w:p>
    <w:p w:rsidR="00373BCA" w:rsidRDefault="00373BCA" w:rsidP="00107BC4">
      <w:pPr>
        <w:spacing w:before="60" w:after="60" w:line="276" w:lineRule="auto"/>
        <w:ind w:firstLine="397"/>
        <w:jc w:val="both"/>
        <w:rPr>
          <w:rFonts w:ascii="Arial" w:hAnsi="Arial" w:cs="Arial"/>
        </w:rPr>
      </w:pPr>
    </w:p>
    <w:p w:rsidR="00373BCA" w:rsidRDefault="00373BCA" w:rsidP="00107BC4">
      <w:pPr>
        <w:spacing w:before="60" w:after="60" w:line="276" w:lineRule="auto"/>
        <w:ind w:firstLine="397"/>
        <w:jc w:val="both"/>
        <w:rPr>
          <w:rFonts w:ascii="Arial" w:hAnsi="Arial" w:cs="Arial"/>
        </w:rPr>
      </w:pPr>
      <w:r>
        <w:rPr>
          <w:rFonts w:ascii="Arial" w:hAnsi="Arial" w:cs="Arial"/>
        </w:rPr>
        <w:t>YETMİŞ İKİ KİŞİ</w:t>
      </w:r>
    </w:p>
    <w:p w:rsidR="00373BCA" w:rsidRDefault="00373BCA" w:rsidP="003A520C">
      <w:pPr>
        <w:spacing w:before="60" w:after="60" w:line="276" w:lineRule="auto"/>
        <w:ind w:firstLine="397"/>
        <w:jc w:val="both"/>
        <w:rPr>
          <w:rFonts w:ascii="Arial" w:hAnsi="Arial" w:cs="Arial"/>
        </w:rPr>
      </w:pPr>
      <w:r>
        <w:rPr>
          <w:rFonts w:ascii="Arial" w:hAnsi="Arial" w:cs="Arial"/>
        </w:rPr>
        <w:t>Seyyid-i Şuheda’nın Kerbela’da şehit olan yarenlerinin</w:t>
      </w:r>
      <w:r w:rsidR="00571AAB">
        <w:rPr>
          <w:rFonts w:ascii="Arial" w:hAnsi="Arial" w:cs="Arial"/>
        </w:rPr>
        <w:t xml:space="preserve"> halk arasında</w:t>
      </w:r>
      <w:r>
        <w:rPr>
          <w:rFonts w:ascii="Arial" w:hAnsi="Arial" w:cs="Arial"/>
        </w:rPr>
        <w:t xml:space="preserve"> yetmiş iki kişi olduğu </w:t>
      </w:r>
      <w:r w:rsidR="00571AAB">
        <w:rPr>
          <w:rFonts w:ascii="Arial" w:hAnsi="Arial" w:cs="Arial"/>
        </w:rPr>
        <w:t xml:space="preserve">meşhurdur. </w:t>
      </w:r>
      <w:r w:rsidR="000024CC">
        <w:rPr>
          <w:rFonts w:ascii="Arial" w:hAnsi="Arial" w:cs="Arial"/>
        </w:rPr>
        <w:t xml:space="preserve">Ancak </w:t>
      </w:r>
      <w:r w:rsidR="00984813">
        <w:rPr>
          <w:rFonts w:ascii="Arial" w:hAnsi="Arial" w:cs="Arial"/>
        </w:rPr>
        <w:t>bazı kaynaklara göre</w:t>
      </w:r>
      <w:r w:rsidR="000024CC">
        <w:rPr>
          <w:rFonts w:ascii="Arial" w:hAnsi="Arial" w:cs="Arial"/>
        </w:rPr>
        <w:t xml:space="preserve"> şehit olanl</w:t>
      </w:r>
      <w:r w:rsidR="000024CC">
        <w:rPr>
          <w:rFonts w:ascii="Arial" w:hAnsi="Arial" w:cs="Arial"/>
        </w:rPr>
        <w:t>a</w:t>
      </w:r>
      <w:r w:rsidR="00984813">
        <w:rPr>
          <w:rFonts w:ascii="Arial" w:hAnsi="Arial" w:cs="Arial"/>
        </w:rPr>
        <w:t>rın sayısı</w:t>
      </w:r>
      <w:r w:rsidR="000024CC">
        <w:rPr>
          <w:rFonts w:ascii="Arial" w:hAnsi="Arial" w:cs="Arial"/>
        </w:rPr>
        <w:t xml:space="preserve"> ve kabileler arasında bölünen şehit başlarına bakılacak olursa bu sayı yetmiş ikiden fazla hatta bu sayı doksana kadar ulaşma</w:t>
      </w:r>
      <w:r w:rsidR="000024CC">
        <w:rPr>
          <w:rFonts w:ascii="Arial" w:hAnsi="Arial" w:cs="Arial"/>
        </w:rPr>
        <w:t>k</w:t>
      </w:r>
      <w:r w:rsidR="000024CC">
        <w:rPr>
          <w:rFonts w:ascii="Arial" w:hAnsi="Arial" w:cs="Arial"/>
        </w:rPr>
        <w:t xml:space="preserve">tadır. </w:t>
      </w:r>
      <w:r w:rsidR="00A42FB4">
        <w:rPr>
          <w:rFonts w:ascii="Arial" w:hAnsi="Arial" w:cs="Arial"/>
        </w:rPr>
        <w:t>Şehitlerin ismilerinde de çeşitli ihtilaflar görülmekt</w:t>
      </w:r>
      <w:r w:rsidR="00A42FB4">
        <w:rPr>
          <w:rFonts w:ascii="Arial" w:hAnsi="Arial" w:cs="Arial"/>
        </w:rPr>
        <w:t>e</w:t>
      </w:r>
      <w:r w:rsidR="00A42FB4">
        <w:rPr>
          <w:rFonts w:ascii="Arial" w:hAnsi="Arial" w:cs="Arial"/>
        </w:rPr>
        <w:t xml:space="preserve">dir. </w:t>
      </w:r>
      <w:r w:rsidR="003A520C">
        <w:rPr>
          <w:rFonts w:ascii="Arial" w:hAnsi="Arial" w:cs="Arial"/>
        </w:rPr>
        <w:t xml:space="preserve">Her şeye rağmen </w:t>
      </w:r>
      <w:r w:rsidR="003D1A0F">
        <w:rPr>
          <w:rFonts w:ascii="Arial" w:hAnsi="Arial" w:cs="Arial"/>
        </w:rPr>
        <w:t xml:space="preserve">yetmiş iki kişi rakamı İmam Hüseyin ve Allah yolunda canlarını feda edenlerin </w:t>
      </w:r>
      <w:r w:rsidR="00331244">
        <w:rPr>
          <w:rFonts w:ascii="Arial" w:hAnsi="Arial" w:cs="Arial"/>
        </w:rPr>
        <w:t>sırrı olmuştur. Şairl</w:t>
      </w:r>
      <w:r w:rsidR="00331244">
        <w:rPr>
          <w:rFonts w:ascii="Arial" w:hAnsi="Arial" w:cs="Arial"/>
        </w:rPr>
        <w:t>e</w:t>
      </w:r>
      <w:r w:rsidR="00331244">
        <w:rPr>
          <w:rFonts w:ascii="Arial" w:hAnsi="Arial" w:cs="Arial"/>
        </w:rPr>
        <w:t>rin ari</w:t>
      </w:r>
      <w:r w:rsidR="003A520C">
        <w:rPr>
          <w:rFonts w:ascii="Arial" w:hAnsi="Arial" w:cs="Arial"/>
        </w:rPr>
        <w:t>fane ke</w:t>
      </w:r>
      <w:r w:rsidR="00331244">
        <w:rPr>
          <w:rFonts w:ascii="Arial" w:hAnsi="Arial" w:cs="Arial"/>
        </w:rPr>
        <w:t>l</w:t>
      </w:r>
      <w:r w:rsidR="003A520C">
        <w:rPr>
          <w:rFonts w:ascii="Arial" w:hAnsi="Arial" w:cs="Arial"/>
        </w:rPr>
        <w:t>amla</w:t>
      </w:r>
      <w:r w:rsidR="00331244">
        <w:rPr>
          <w:rFonts w:ascii="Arial" w:hAnsi="Arial" w:cs="Arial"/>
        </w:rPr>
        <w:t>r</w:t>
      </w:r>
      <w:r w:rsidR="003A520C">
        <w:rPr>
          <w:rFonts w:ascii="Arial" w:hAnsi="Arial" w:cs="Arial"/>
        </w:rPr>
        <w:t>ı</w:t>
      </w:r>
      <w:r w:rsidR="00331244">
        <w:rPr>
          <w:rFonts w:ascii="Arial" w:hAnsi="Arial" w:cs="Arial"/>
        </w:rPr>
        <w:t>nd</w:t>
      </w:r>
      <w:r w:rsidR="003A520C">
        <w:rPr>
          <w:rFonts w:ascii="Arial" w:hAnsi="Arial" w:cs="Arial"/>
        </w:rPr>
        <w:t>a</w:t>
      </w:r>
      <w:r w:rsidR="00331244">
        <w:rPr>
          <w:rFonts w:ascii="Arial" w:hAnsi="Arial" w:cs="Arial"/>
        </w:rPr>
        <w:t xml:space="preserve"> Kerbela</w:t>
      </w:r>
      <w:r w:rsidR="003A520C">
        <w:rPr>
          <w:rFonts w:ascii="Arial" w:hAnsi="Arial" w:cs="Arial"/>
        </w:rPr>
        <w:t>,</w:t>
      </w:r>
      <w:r w:rsidR="00331244">
        <w:rPr>
          <w:rFonts w:ascii="Arial" w:hAnsi="Arial" w:cs="Arial"/>
        </w:rPr>
        <w:t xml:space="preserve"> aşk Minası ve İmam Hüseyin (a.s)</w:t>
      </w:r>
      <w:r w:rsidR="003A520C">
        <w:rPr>
          <w:rFonts w:ascii="Arial" w:hAnsi="Arial" w:cs="Arial"/>
        </w:rPr>
        <w:t>,</w:t>
      </w:r>
      <w:r w:rsidR="00331244">
        <w:rPr>
          <w:rFonts w:ascii="Arial" w:hAnsi="Arial" w:cs="Arial"/>
        </w:rPr>
        <w:t xml:space="preserve"> bu yetmiş iki yarenini Allah’a kurba</w:t>
      </w:r>
      <w:r w:rsidR="00331244">
        <w:rPr>
          <w:rFonts w:ascii="Arial" w:hAnsi="Arial" w:cs="Arial"/>
        </w:rPr>
        <w:t>n</w:t>
      </w:r>
      <w:r w:rsidR="00331244">
        <w:rPr>
          <w:rFonts w:ascii="Arial" w:hAnsi="Arial" w:cs="Arial"/>
        </w:rPr>
        <w:t>lık ol</w:t>
      </w:r>
      <w:r w:rsidR="00331244">
        <w:rPr>
          <w:rFonts w:ascii="Arial" w:hAnsi="Arial" w:cs="Arial"/>
        </w:rPr>
        <w:t>a</w:t>
      </w:r>
      <w:r w:rsidR="00331244">
        <w:rPr>
          <w:rFonts w:ascii="Arial" w:hAnsi="Arial" w:cs="Arial"/>
        </w:rPr>
        <w:t>rak hediye getirmiş ve kendisini de o kurbanların en yücesi olarak A</w:t>
      </w:r>
      <w:r w:rsidR="00331244">
        <w:rPr>
          <w:rFonts w:ascii="Arial" w:hAnsi="Arial" w:cs="Arial"/>
        </w:rPr>
        <w:t>l</w:t>
      </w:r>
      <w:r w:rsidR="00331244">
        <w:rPr>
          <w:rFonts w:ascii="Arial" w:hAnsi="Arial" w:cs="Arial"/>
        </w:rPr>
        <w:t>lah’a sunmuştur.</w:t>
      </w:r>
      <w:r w:rsidR="004673A1">
        <w:rPr>
          <w:rFonts w:ascii="Arial" w:hAnsi="Arial" w:cs="Arial"/>
        </w:rPr>
        <w:t xml:space="preserve"> İran İslam İnkilabının tarhinde de</w:t>
      </w:r>
      <w:r w:rsidR="00F90127">
        <w:rPr>
          <w:rFonts w:ascii="Arial" w:hAnsi="Arial" w:cs="Arial"/>
        </w:rPr>
        <w:t xml:space="preserve"> hicri Şemsi</w:t>
      </w:r>
      <w:r w:rsidR="004673A1">
        <w:rPr>
          <w:rFonts w:ascii="Arial" w:hAnsi="Arial" w:cs="Arial"/>
        </w:rPr>
        <w:t xml:space="preserve"> </w:t>
      </w:r>
      <w:r w:rsidR="00F90127">
        <w:rPr>
          <w:rFonts w:ascii="Arial" w:hAnsi="Arial" w:cs="Arial"/>
        </w:rPr>
        <w:t xml:space="preserve">1360. Yılında </w:t>
      </w:r>
      <w:r w:rsidR="004673A1">
        <w:rPr>
          <w:rFonts w:ascii="Arial" w:hAnsi="Arial" w:cs="Arial"/>
        </w:rPr>
        <w:t>Cumh</w:t>
      </w:r>
      <w:r w:rsidR="00F90127">
        <w:rPr>
          <w:rFonts w:ascii="Arial" w:hAnsi="Arial" w:cs="Arial"/>
        </w:rPr>
        <w:t>ur</w:t>
      </w:r>
      <w:r w:rsidR="004673A1">
        <w:rPr>
          <w:rFonts w:ascii="Arial" w:hAnsi="Arial" w:cs="Arial"/>
        </w:rPr>
        <w:t>i</w:t>
      </w:r>
      <w:r w:rsidR="00F90127">
        <w:rPr>
          <w:rFonts w:ascii="Arial" w:hAnsi="Arial" w:cs="Arial"/>
        </w:rPr>
        <w:t>y</w:t>
      </w:r>
      <w:r w:rsidR="003A520C">
        <w:rPr>
          <w:rFonts w:ascii="Arial" w:hAnsi="Arial" w:cs="Arial"/>
        </w:rPr>
        <w:t>-</w:t>
      </w:r>
      <w:r w:rsidR="00F90127">
        <w:rPr>
          <w:rFonts w:ascii="Arial" w:hAnsi="Arial" w:cs="Arial"/>
        </w:rPr>
        <w:t>i</w:t>
      </w:r>
      <w:r w:rsidR="004673A1">
        <w:rPr>
          <w:rFonts w:ascii="Arial" w:hAnsi="Arial" w:cs="Arial"/>
        </w:rPr>
        <w:t xml:space="preserve"> İslami partisinin </w:t>
      </w:r>
      <w:r w:rsidR="00F90127">
        <w:rPr>
          <w:rFonts w:ascii="Arial" w:hAnsi="Arial" w:cs="Arial"/>
        </w:rPr>
        <w:t>kurult</w:t>
      </w:r>
      <w:r w:rsidR="00F90127">
        <w:rPr>
          <w:rFonts w:ascii="Arial" w:hAnsi="Arial" w:cs="Arial"/>
        </w:rPr>
        <w:t>a</w:t>
      </w:r>
      <w:r w:rsidR="00F90127">
        <w:rPr>
          <w:rFonts w:ascii="Arial" w:hAnsi="Arial" w:cs="Arial"/>
        </w:rPr>
        <w:t>yında şehit olanların sayısı yetmiş iki kişi idi. Kerbela’dan “</w:t>
      </w:r>
      <w:r w:rsidR="003A520C">
        <w:rPr>
          <w:rFonts w:ascii="Arial" w:hAnsi="Arial" w:cs="Arial"/>
        </w:rPr>
        <w:t>Özünlenen</w:t>
      </w:r>
      <w:r w:rsidR="00F90127">
        <w:rPr>
          <w:rFonts w:ascii="Arial" w:hAnsi="Arial" w:cs="Arial"/>
        </w:rPr>
        <w:t>” bu olay</w:t>
      </w:r>
      <w:r w:rsidR="003A520C">
        <w:rPr>
          <w:rFonts w:ascii="Arial" w:hAnsi="Arial" w:cs="Arial"/>
        </w:rPr>
        <w:t>,</w:t>
      </w:r>
      <w:r w:rsidR="00F90127">
        <w:rPr>
          <w:rFonts w:ascii="Arial" w:hAnsi="Arial" w:cs="Arial"/>
        </w:rPr>
        <w:t xml:space="preserve"> münafıkların bomba yerleştirmesi sonucunda me</w:t>
      </w:r>
      <w:r w:rsidR="00F90127">
        <w:rPr>
          <w:rFonts w:ascii="Arial" w:hAnsi="Arial" w:cs="Arial"/>
        </w:rPr>
        <w:t>y</w:t>
      </w:r>
      <w:r w:rsidR="00F90127">
        <w:rPr>
          <w:rFonts w:ascii="Arial" w:hAnsi="Arial" w:cs="Arial"/>
        </w:rPr>
        <w:t>dana gelmiştir. Bu şehitlerin sayısı da yetmiş iki kişi olup onların başında</w:t>
      </w:r>
      <w:r w:rsidR="003A520C">
        <w:rPr>
          <w:rFonts w:ascii="Arial" w:hAnsi="Arial" w:cs="Arial"/>
        </w:rPr>
        <w:t xml:space="preserve"> da</w:t>
      </w:r>
      <w:r w:rsidR="00F90127">
        <w:rPr>
          <w:rFonts w:ascii="Arial" w:hAnsi="Arial" w:cs="Arial"/>
        </w:rPr>
        <w:t xml:space="preserve"> mazlum Şehit B</w:t>
      </w:r>
      <w:r w:rsidR="00F90127">
        <w:rPr>
          <w:rFonts w:ascii="Arial" w:hAnsi="Arial" w:cs="Arial"/>
        </w:rPr>
        <w:t>e</w:t>
      </w:r>
      <w:r w:rsidR="00F90127">
        <w:rPr>
          <w:rFonts w:ascii="Arial" w:hAnsi="Arial" w:cs="Arial"/>
        </w:rPr>
        <w:t>hişti bulunmaktaydı. Bu ad altında okullar, yollar ve ha</w:t>
      </w:r>
      <w:r w:rsidR="00F90127">
        <w:rPr>
          <w:rFonts w:ascii="Arial" w:hAnsi="Arial" w:cs="Arial"/>
        </w:rPr>
        <w:t>s</w:t>
      </w:r>
      <w:r w:rsidR="00F90127">
        <w:rPr>
          <w:rFonts w:ascii="Arial" w:hAnsi="Arial" w:cs="Arial"/>
        </w:rPr>
        <w:t>taneler yapılmıştır.</w:t>
      </w:r>
    </w:p>
    <w:p w:rsidR="00F90127" w:rsidRDefault="00F90127" w:rsidP="00107BC4">
      <w:pPr>
        <w:spacing w:before="60" w:after="60" w:line="276" w:lineRule="auto"/>
        <w:ind w:firstLine="397"/>
        <w:jc w:val="both"/>
        <w:rPr>
          <w:rFonts w:ascii="Arial" w:hAnsi="Arial" w:cs="Arial"/>
        </w:rPr>
      </w:pPr>
    </w:p>
    <w:p w:rsidR="00F90127" w:rsidRDefault="00457506" w:rsidP="00107BC4">
      <w:pPr>
        <w:spacing w:before="60" w:after="60" w:line="276" w:lineRule="auto"/>
        <w:ind w:firstLine="397"/>
        <w:jc w:val="both"/>
        <w:rPr>
          <w:rFonts w:ascii="Arial" w:hAnsi="Arial" w:cs="Arial"/>
        </w:rPr>
      </w:pPr>
      <w:r>
        <w:rPr>
          <w:rFonts w:ascii="Arial" w:hAnsi="Arial" w:cs="Arial"/>
        </w:rPr>
        <w:t>HEFHEF B. MUHENNED RABİSİ</w:t>
      </w:r>
    </w:p>
    <w:p w:rsidR="00457506" w:rsidRDefault="00457506" w:rsidP="0002718C">
      <w:pPr>
        <w:spacing w:before="60" w:after="60" w:line="276" w:lineRule="auto"/>
        <w:ind w:firstLine="397"/>
        <w:jc w:val="both"/>
        <w:rPr>
          <w:rFonts w:ascii="Arial" w:hAnsi="Arial" w:cs="Arial"/>
        </w:rPr>
      </w:pPr>
      <w:r>
        <w:rPr>
          <w:rFonts w:ascii="Arial" w:hAnsi="Arial" w:cs="Arial"/>
        </w:rPr>
        <w:t>Kerbela şehitlerindendir.</w:t>
      </w:r>
      <w:r w:rsidR="000C12DB">
        <w:rPr>
          <w:rFonts w:ascii="Arial" w:hAnsi="Arial" w:cs="Arial"/>
        </w:rPr>
        <w:t xml:space="preserve"> Yiğit biriydi ve binicilikte</w:t>
      </w:r>
      <w:r>
        <w:rPr>
          <w:rFonts w:ascii="Arial" w:hAnsi="Arial" w:cs="Arial"/>
        </w:rPr>
        <w:t xml:space="preserve"> </w:t>
      </w:r>
      <w:r w:rsidR="000C12DB">
        <w:rPr>
          <w:rFonts w:ascii="Arial" w:hAnsi="Arial" w:cs="Arial"/>
        </w:rPr>
        <w:t>Ba</w:t>
      </w:r>
      <w:r w:rsidR="000C12DB">
        <w:rPr>
          <w:rFonts w:ascii="Arial" w:hAnsi="Arial" w:cs="Arial"/>
        </w:rPr>
        <w:t>s</w:t>
      </w:r>
      <w:r w:rsidR="000C12DB">
        <w:rPr>
          <w:rFonts w:ascii="Arial" w:hAnsi="Arial" w:cs="Arial"/>
        </w:rPr>
        <w:t>ra’da onun üzerine kimse yoktu. Basra’lı Şialardan</w:t>
      </w:r>
      <w:r w:rsidR="00741730">
        <w:rPr>
          <w:rFonts w:ascii="Arial" w:hAnsi="Arial" w:cs="Arial"/>
        </w:rPr>
        <w:t>dı.</w:t>
      </w:r>
      <w:r w:rsidR="000C12DB">
        <w:rPr>
          <w:rFonts w:ascii="Arial" w:hAnsi="Arial" w:cs="Arial"/>
        </w:rPr>
        <w:t xml:space="preserve"> Hz. Ali (a.s)’ın her üç savaşı; Cemel, Sıffın ve Nehrivan’a k</w:t>
      </w:r>
      <w:r w:rsidR="000C12DB">
        <w:rPr>
          <w:rFonts w:ascii="Arial" w:hAnsi="Arial" w:cs="Arial"/>
        </w:rPr>
        <w:t>a</w:t>
      </w:r>
      <w:r w:rsidR="000C12DB">
        <w:rPr>
          <w:rFonts w:ascii="Arial" w:hAnsi="Arial" w:cs="Arial"/>
        </w:rPr>
        <w:t>tılmıştır. Sıffın savaşında Hz. Ali (a.s) onu Ezd kabiles</w:t>
      </w:r>
      <w:r w:rsidR="000C12DB">
        <w:rPr>
          <w:rFonts w:ascii="Arial" w:hAnsi="Arial" w:cs="Arial"/>
        </w:rPr>
        <w:t>i</w:t>
      </w:r>
      <w:r w:rsidR="0002718C">
        <w:rPr>
          <w:rFonts w:ascii="Arial" w:hAnsi="Arial" w:cs="Arial"/>
        </w:rPr>
        <w:t>nin başına getir</w:t>
      </w:r>
      <w:r w:rsidR="00095BFC">
        <w:rPr>
          <w:rFonts w:ascii="Arial" w:hAnsi="Arial" w:cs="Arial"/>
        </w:rPr>
        <w:t>i</w:t>
      </w:r>
      <w:r w:rsidR="0002718C">
        <w:rPr>
          <w:rFonts w:ascii="Arial" w:hAnsi="Arial" w:cs="Arial"/>
        </w:rPr>
        <w:t>t</w:t>
      </w:r>
      <w:r w:rsidR="000C12DB">
        <w:rPr>
          <w:rFonts w:ascii="Arial" w:hAnsi="Arial" w:cs="Arial"/>
        </w:rPr>
        <w:t xml:space="preserve">ti. </w:t>
      </w:r>
      <w:r w:rsidR="00EC017E">
        <w:rPr>
          <w:rFonts w:ascii="Arial" w:hAnsi="Arial" w:cs="Arial"/>
        </w:rPr>
        <w:t>İmam Ali (a.s)’ın şahad</w:t>
      </w:r>
      <w:r w:rsidR="00EC017E">
        <w:rPr>
          <w:rFonts w:ascii="Arial" w:hAnsi="Arial" w:cs="Arial"/>
        </w:rPr>
        <w:t>e</w:t>
      </w:r>
      <w:r w:rsidR="00EC017E">
        <w:rPr>
          <w:rFonts w:ascii="Arial" w:hAnsi="Arial" w:cs="Arial"/>
        </w:rPr>
        <w:t>tinden sonra İmam Hasan (a.s)’ın yanında yer almış ve daha sonra da İmam Hüseyin (a.s)’ın yarenleri arasına katıldı. İmam H</w:t>
      </w:r>
      <w:r w:rsidR="00EC017E">
        <w:rPr>
          <w:rFonts w:ascii="Arial" w:hAnsi="Arial" w:cs="Arial"/>
        </w:rPr>
        <w:t>ü</w:t>
      </w:r>
      <w:r w:rsidR="00EC017E">
        <w:rPr>
          <w:rFonts w:ascii="Arial" w:hAnsi="Arial" w:cs="Arial"/>
        </w:rPr>
        <w:t>seyin (a.s)’ın Kufe’ye doğru h</w:t>
      </w:r>
      <w:r w:rsidR="00EC017E">
        <w:rPr>
          <w:rFonts w:ascii="Arial" w:hAnsi="Arial" w:cs="Arial"/>
        </w:rPr>
        <w:t>a</w:t>
      </w:r>
      <w:r w:rsidR="00EC017E">
        <w:rPr>
          <w:rFonts w:ascii="Arial" w:hAnsi="Arial" w:cs="Arial"/>
        </w:rPr>
        <w:t xml:space="preserve">reket ettiğini duyduğunda o da Basra’dan Kerbela’ya doğru yola koyuldu. </w:t>
      </w:r>
      <w:r w:rsidR="001012A0">
        <w:rPr>
          <w:rFonts w:ascii="Arial" w:hAnsi="Arial" w:cs="Arial"/>
        </w:rPr>
        <w:t>O yetiştiği</w:t>
      </w:r>
      <w:r w:rsidR="001012A0">
        <w:rPr>
          <w:rFonts w:ascii="Arial" w:hAnsi="Arial" w:cs="Arial"/>
        </w:rPr>
        <w:t>n</w:t>
      </w:r>
      <w:r w:rsidR="001012A0">
        <w:rPr>
          <w:rFonts w:ascii="Arial" w:hAnsi="Arial" w:cs="Arial"/>
        </w:rPr>
        <w:t>de Kerbela hadisesi bitmişti. Ok ile Ömer’i Sa’ad’ın ord</w:t>
      </w:r>
      <w:r w:rsidR="001012A0">
        <w:rPr>
          <w:rFonts w:ascii="Arial" w:hAnsi="Arial" w:cs="Arial"/>
        </w:rPr>
        <w:t>u</w:t>
      </w:r>
      <w:r w:rsidR="001012A0">
        <w:rPr>
          <w:rFonts w:ascii="Arial" w:hAnsi="Arial" w:cs="Arial"/>
        </w:rPr>
        <w:t>suna saldırdı bir kısmını öldürdü ve daha sonra şehit edi</w:t>
      </w:r>
      <w:r w:rsidR="001012A0">
        <w:rPr>
          <w:rFonts w:ascii="Arial" w:hAnsi="Arial" w:cs="Arial"/>
        </w:rPr>
        <w:t>l</w:t>
      </w:r>
      <w:r w:rsidR="001012A0">
        <w:rPr>
          <w:rFonts w:ascii="Arial" w:hAnsi="Arial" w:cs="Arial"/>
        </w:rPr>
        <w:t>di.</w:t>
      </w:r>
    </w:p>
    <w:p w:rsidR="00501F91" w:rsidRDefault="00501F91" w:rsidP="00107BC4">
      <w:pPr>
        <w:spacing w:before="60" w:after="60" w:line="276" w:lineRule="auto"/>
        <w:ind w:firstLine="397"/>
        <w:jc w:val="both"/>
        <w:rPr>
          <w:rFonts w:ascii="Arial" w:hAnsi="Arial" w:cs="Arial"/>
        </w:rPr>
      </w:pPr>
    </w:p>
    <w:p w:rsidR="00501F91" w:rsidRDefault="00501F91" w:rsidP="00107BC4">
      <w:pPr>
        <w:spacing w:before="60" w:after="60" w:line="276" w:lineRule="auto"/>
        <w:ind w:firstLine="397"/>
        <w:jc w:val="both"/>
        <w:rPr>
          <w:rFonts w:ascii="Arial" w:hAnsi="Arial" w:cs="Arial"/>
        </w:rPr>
      </w:pPr>
      <w:r>
        <w:rPr>
          <w:rFonts w:ascii="Arial" w:hAnsi="Arial" w:cs="Arial"/>
        </w:rPr>
        <w:t>HEL MİN NASİR</w:t>
      </w:r>
    </w:p>
    <w:p w:rsidR="00501F91" w:rsidRDefault="00501F91" w:rsidP="00107BC4">
      <w:pPr>
        <w:spacing w:before="60" w:after="60" w:line="276" w:lineRule="auto"/>
        <w:ind w:firstLine="397"/>
        <w:jc w:val="both"/>
        <w:rPr>
          <w:rFonts w:ascii="Arial" w:hAnsi="Arial" w:cs="Arial"/>
        </w:rPr>
      </w:pPr>
      <w:r>
        <w:rPr>
          <w:rFonts w:ascii="Arial" w:hAnsi="Arial" w:cs="Arial"/>
        </w:rPr>
        <w:t xml:space="preserve">Acaba (bana) yardımcı var mı? </w:t>
      </w:r>
      <w:r w:rsidR="0050029F">
        <w:rPr>
          <w:rFonts w:ascii="Arial" w:hAnsi="Arial" w:cs="Arial"/>
        </w:rPr>
        <w:t>İmam Hüseyin (a.s)’ın Aşura günü b</w:t>
      </w:r>
      <w:r w:rsidR="0050029F">
        <w:rPr>
          <w:rFonts w:ascii="Arial" w:hAnsi="Arial" w:cs="Arial"/>
        </w:rPr>
        <w:t>ü</w:t>
      </w:r>
      <w:r w:rsidR="0050029F">
        <w:rPr>
          <w:rFonts w:ascii="Arial" w:hAnsi="Arial" w:cs="Arial"/>
        </w:rPr>
        <w:t>tün yarenlerini, oğullarını ve akrabalarını kaybetmesi</w:t>
      </w:r>
      <w:r w:rsidR="0050029F">
        <w:rPr>
          <w:rFonts w:ascii="Arial" w:hAnsi="Arial" w:cs="Arial"/>
        </w:rPr>
        <w:t>n</w:t>
      </w:r>
      <w:r w:rsidR="0050029F">
        <w:rPr>
          <w:rFonts w:ascii="Arial" w:hAnsi="Arial" w:cs="Arial"/>
        </w:rPr>
        <w:t xml:space="preserve">den sonra kendisine yardımcı biri var mı diye </w:t>
      </w:r>
      <w:r w:rsidR="00E86377">
        <w:rPr>
          <w:rFonts w:ascii="Arial" w:hAnsi="Arial" w:cs="Arial"/>
        </w:rPr>
        <w:t xml:space="preserve">yardım </w:t>
      </w:r>
      <w:r w:rsidR="000369A5">
        <w:rPr>
          <w:rFonts w:ascii="Arial" w:hAnsi="Arial" w:cs="Arial"/>
        </w:rPr>
        <w:t>talebinde kullandığı meşhur kelam</w:t>
      </w:r>
      <w:r w:rsidR="000369A5">
        <w:rPr>
          <w:rFonts w:ascii="Arial" w:hAnsi="Arial" w:cs="Arial"/>
        </w:rPr>
        <w:t>ı</w:t>
      </w:r>
      <w:r w:rsidR="000369A5">
        <w:rPr>
          <w:rFonts w:ascii="Arial" w:hAnsi="Arial" w:cs="Arial"/>
        </w:rPr>
        <w:t xml:space="preserve">dır. </w:t>
      </w:r>
      <w:r w:rsidR="00A27292">
        <w:rPr>
          <w:rFonts w:ascii="Arial" w:hAnsi="Arial" w:cs="Arial"/>
        </w:rPr>
        <w:t>İmam (a.s) bu kelamını düşman ordusunun çadırlara saldırma giriş</w:t>
      </w:r>
      <w:r w:rsidR="00A27292">
        <w:rPr>
          <w:rFonts w:ascii="Arial" w:hAnsi="Arial" w:cs="Arial"/>
        </w:rPr>
        <w:t>i</w:t>
      </w:r>
      <w:r w:rsidR="00A27292">
        <w:rPr>
          <w:rFonts w:ascii="Arial" w:hAnsi="Arial" w:cs="Arial"/>
        </w:rPr>
        <w:t>minde bulunmak üzere olduğunu ve Ehl-i Beyt çadırları</w:t>
      </w:r>
      <w:r w:rsidR="00A27292">
        <w:rPr>
          <w:rFonts w:ascii="Arial" w:hAnsi="Arial" w:cs="Arial"/>
        </w:rPr>
        <w:t>n</w:t>
      </w:r>
      <w:r w:rsidR="00A27292">
        <w:rPr>
          <w:rFonts w:ascii="Arial" w:hAnsi="Arial" w:cs="Arial"/>
        </w:rPr>
        <w:t xml:space="preserve">dan kadın ve çocukların ağlama ve feryat sesleri geldiği zaman buyurmuş ve </w:t>
      </w:r>
      <w:r w:rsidR="00533FFD">
        <w:rPr>
          <w:rFonts w:ascii="Arial" w:hAnsi="Arial" w:cs="Arial"/>
        </w:rPr>
        <w:t xml:space="preserve">düşman içerisinden şayet </w:t>
      </w:r>
      <w:r w:rsidR="00547842">
        <w:rPr>
          <w:rFonts w:ascii="Arial" w:hAnsi="Arial" w:cs="Arial"/>
        </w:rPr>
        <w:t xml:space="preserve">onurlu kişilerin </w:t>
      </w:r>
      <w:r w:rsidR="00971231">
        <w:rPr>
          <w:rFonts w:ascii="Arial" w:hAnsi="Arial" w:cs="Arial"/>
        </w:rPr>
        <w:t xml:space="preserve">gayret damarları kabrarak </w:t>
      </w:r>
      <w:r w:rsidR="00547842">
        <w:rPr>
          <w:rFonts w:ascii="Arial" w:hAnsi="Arial" w:cs="Arial"/>
        </w:rPr>
        <w:t xml:space="preserve">bu çirkin </w:t>
      </w:r>
      <w:r w:rsidR="00971231">
        <w:rPr>
          <w:rFonts w:ascii="Arial" w:hAnsi="Arial" w:cs="Arial"/>
        </w:rPr>
        <w:t>olayı önleme gir</w:t>
      </w:r>
      <w:r w:rsidR="00971231">
        <w:rPr>
          <w:rFonts w:ascii="Arial" w:hAnsi="Arial" w:cs="Arial"/>
        </w:rPr>
        <w:t>i</w:t>
      </w:r>
      <w:r w:rsidR="00971231">
        <w:rPr>
          <w:rFonts w:ascii="Arial" w:hAnsi="Arial" w:cs="Arial"/>
        </w:rPr>
        <w:t>şiminde bulun</w:t>
      </w:r>
      <w:r w:rsidR="00DC7275">
        <w:rPr>
          <w:rFonts w:ascii="Arial" w:hAnsi="Arial" w:cs="Arial"/>
        </w:rPr>
        <w:t xml:space="preserve">ur ve Peygamber hanedanın çadırlarına saldırmaktan vazgeçerledi. </w:t>
      </w:r>
    </w:p>
    <w:p w:rsidR="007030E7" w:rsidRDefault="007030E7" w:rsidP="00107BC4">
      <w:pPr>
        <w:spacing w:before="60" w:after="60" w:line="276" w:lineRule="auto"/>
        <w:ind w:firstLine="397"/>
        <w:jc w:val="both"/>
        <w:rPr>
          <w:rFonts w:ascii="Arial" w:hAnsi="Arial" w:cs="Arial"/>
        </w:rPr>
      </w:pPr>
      <w:r>
        <w:rPr>
          <w:rFonts w:ascii="Arial" w:hAnsi="Arial" w:cs="Arial"/>
        </w:rPr>
        <w:t>İmam Hüseyin (a.s)’ın “Hel Min Nasir” nidası herzaman</w:t>
      </w:r>
      <w:r w:rsidR="00270200">
        <w:rPr>
          <w:rFonts w:ascii="Arial" w:hAnsi="Arial" w:cs="Arial"/>
        </w:rPr>
        <w:t xml:space="preserve"> olduğu gibi şimdi de</w:t>
      </w:r>
      <w:r>
        <w:rPr>
          <w:rFonts w:ascii="Arial" w:hAnsi="Arial" w:cs="Arial"/>
        </w:rPr>
        <w:t xml:space="preserve"> tarih sayfalarından </w:t>
      </w:r>
      <w:r>
        <w:rPr>
          <w:rFonts w:ascii="Arial" w:hAnsi="Arial" w:cs="Arial"/>
        </w:rPr>
        <w:lastRenderedPageBreak/>
        <w:t>yank</w:t>
      </w:r>
      <w:r>
        <w:rPr>
          <w:rFonts w:ascii="Arial" w:hAnsi="Arial" w:cs="Arial"/>
        </w:rPr>
        <w:t>ı</w:t>
      </w:r>
      <w:r>
        <w:rPr>
          <w:rFonts w:ascii="Arial" w:hAnsi="Arial" w:cs="Arial"/>
        </w:rPr>
        <w:t>l</w:t>
      </w:r>
      <w:r w:rsidR="00E10CAB">
        <w:rPr>
          <w:rFonts w:ascii="Arial" w:hAnsi="Arial" w:cs="Arial"/>
        </w:rPr>
        <w:t>anarak k</w:t>
      </w:r>
      <w:r w:rsidR="00E10CAB">
        <w:rPr>
          <w:rFonts w:ascii="Arial" w:hAnsi="Arial" w:cs="Arial"/>
        </w:rPr>
        <w:t>u</w:t>
      </w:r>
      <w:r w:rsidR="00E10CAB">
        <w:rPr>
          <w:rFonts w:ascii="Arial" w:hAnsi="Arial" w:cs="Arial"/>
        </w:rPr>
        <w:t xml:space="preserve">lakları çınlatmakta ve </w:t>
      </w:r>
      <w:r w:rsidR="000A4C65">
        <w:rPr>
          <w:rFonts w:ascii="Arial" w:hAnsi="Arial" w:cs="Arial"/>
        </w:rPr>
        <w:t>her özgür düşünce ve uyanık vi</w:t>
      </w:r>
      <w:r w:rsidR="000A4C65">
        <w:rPr>
          <w:rFonts w:ascii="Arial" w:hAnsi="Arial" w:cs="Arial"/>
        </w:rPr>
        <w:t>c</w:t>
      </w:r>
      <w:r w:rsidR="000A4C65">
        <w:rPr>
          <w:rFonts w:ascii="Arial" w:hAnsi="Arial" w:cs="Arial"/>
        </w:rPr>
        <w:t xml:space="preserve">dana sahip kimseleri zulüm karşında direnmeğe </w:t>
      </w:r>
      <w:r w:rsidR="008247EE">
        <w:rPr>
          <w:rFonts w:ascii="Arial" w:hAnsi="Arial" w:cs="Arial"/>
        </w:rPr>
        <w:t xml:space="preserve">ve </w:t>
      </w:r>
      <w:r w:rsidR="000A4C65">
        <w:rPr>
          <w:rFonts w:ascii="Arial" w:hAnsi="Arial" w:cs="Arial"/>
        </w:rPr>
        <w:t>Allah’ın dini</w:t>
      </w:r>
      <w:r w:rsidR="008247EE">
        <w:rPr>
          <w:rFonts w:ascii="Arial" w:hAnsi="Arial" w:cs="Arial"/>
        </w:rPr>
        <w:t>ne</w:t>
      </w:r>
      <w:r w:rsidR="000A4C65">
        <w:rPr>
          <w:rFonts w:ascii="Arial" w:hAnsi="Arial" w:cs="Arial"/>
        </w:rPr>
        <w:t xml:space="preserve"> ve onun velisine yardım</w:t>
      </w:r>
      <w:r w:rsidR="00F43745">
        <w:rPr>
          <w:rFonts w:ascii="Arial" w:hAnsi="Arial" w:cs="Arial"/>
        </w:rPr>
        <w:t xml:space="preserve"> talebi etmekt</w:t>
      </w:r>
      <w:r w:rsidR="00F43745">
        <w:rPr>
          <w:rFonts w:ascii="Arial" w:hAnsi="Arial" w:cs="Arial"/>
        </w:rPr>
        <w:t>e</w:t>
      </w:r>
      <w:r w:rsidR="00F43745">
        <w:rPr>
          <w:rFonts w:ascii="Arial" w:hAnsi="Arial" w:cs="Arial"/>
        </w:rPr>
        <w:t xml:space="preserve">dir. </w:t>
      </w:r>
      <w:r w:rsidR="0010365B">
        <w:rPr>
          <w:rFonts w:ascii="Arial" w:hAnsi="Arial" w:cs="Arial"/>
        </w:rPr>
        <w:t xml:space="preserve">Herkim Allah velisinin yardım talebini duyar ve onu karşılıksız bırakırsa hiç şüphesiz ateş ehlidir. </w:t>
      </w:r>
      <w:r w:rsidR="006D039D">
        <w:rPr>
          <w:rFonts w:ascii="Arial" w:hAnsi="Arial" w:cs="Arial"/>
        </w:rPr>
        <w:t>İmam H</w:t>
      </w:r>
      <w:r w:rsidR="006D039D">
        <w:rPr>
          <w:rFonts w:ascii="Arial" w:hAnsi="Arial" w:cs="Arial"/>
        </w:rPr>
        <w:t>ü</w:t>
      </w:r>
      <w:r w:rsidR="006D039D">
        <w:rPr>
          <w:rFonts w:ascii="Arial" w:hAnsi="Arial" w:cs="Arial"/>
        </w:rPr>
        <w:t>seyin (a.s) Kufe yolculuğunda iki kişi ile karşılaşmış aral</w:t>
      </w:r>
      <w:r w:rsidR="006D039D">
        <w:rPr>
          <w:rFonts w:ascii="Arial" w:hAnsi="Arial" w:cs="Arial"/>
        </w:rPr>
        <w:t>a</w:t>
      </w:r>
      <w:r w:rsidR="006D039D">
        <w:rPr>
          <w:rFonts w:ascii="Arial" w:hAnsi="Arial" w:cs="Arial"/>
        </w:rPr>
        <w:t>rından geçen konuşmalardan sonra İmam (a.s) onları yardıma davet ettiğinde, onlar yaşlılık ve borçlarını bah</w:t>
      </w:r>
      <w:r w:rsidR="006D039D">
        <w:rPr>
          <w:rFonts w:ascii="Arial" w:hAnsi="Arial" w:cs="Arial"/>
        </w:rPr>
        <w:t>a</w:t>
      </w:r>
      <w:r w:rsidR="006D039D">
        <w:rPr>
          <w:rFonts w:ascii="Arial" w:hAnsi="Arial" w:cs="Arial"/>
        </w:rPr>
        <w:t>ne göst</w:t>
      </w:r>
      <w:r w:rsidR="006D039D">
        <w:rPr>
          <w:rFonts w:ascii="Arial" w:hAnsi="Arial" w:cs="Arial"/>
        </w:rPr>
        <w:t>e</w:t>
      </w:r>
      <w:r w:rsidR="006D039D">
        <w:rPr>
          <w:rFonts w:ascii="Arial" w:hAnsi="Arial" w:cs="Arial"/>
        </w:rPr>
        <w:t>rerek İmam (a.s) ile birlikte olmaktan kaçındılar. İmam (a.s) onlara şöyle buyurdu: “Öyleyse bu bölgeden uzakl</w:t>
      </w:r>
      <w:r w:rsidR="006D039D">
        <w:rPr>
          <w:rFonts w:ascii="Arial" w:hAnsi="Arial" w:cs="Arial"/>
        </w:rPr>
        <w:t>a</w:t>
      </w:r>
      <w:r w:rsidR="006D039D">
        <w:rPr>
          <w:rFonts w:ascii="Arial" w:hAnsi="Arial" w:cs="Arial"/>
        </w:rPr>
        <w:t xml:space="preserve">şın, </w:t>
      </w:r>
      <w:r w:rsidR="003D4C1F">
        <w:rPr>
          <w:rFonts w:ascii="Arial" w:hAnsi="Arial" w:cs="Arial"/>
        </w:rPr>
        <w:t xml:space="preserve">böylece </w:t>
      </w:r>
      <w:r w:rsidR="006D039D">
        <w:rPr>
          <w:rFonts w:ascii="Arial" w:hAnsi="Arial" w:cs="Arial"/>
        </w:rPr>
        <w:t>ne sesimizi duyasınız ne de bizimden bir gölge göresiniz</w:t>
      </w:r>
      <w:r w:rsidR="003D4C1F">
        <w:rPr>
          <w:rFonts w:ascii="Arial" w:hAnsi="Arial" w:cs="Arial"/>
        </w:rPr>
        <w:t xml:space="preserve"> zira hiç şüphesiz herkim bizim davet</w:t>
      </w:r>
      <w:r w:rsidR="003D4C1F">
        <w:rPr>
          <w:rFonts w:ascii="Arial" w:hAnsi="Arial" w:cs="Arial"/>
        </w:rPr>
        <w:t>i</w:t>
      </w:r>
      <w:r w:rsidR="003D4C1F">
        <w:rPr>
          <w:rFonts w:ascii="Arial" w:hAnsi="Arial" w:cs="Arial"/>
        </w:rPr>
        <w:t>mizi duyar veya gölgemizi görür de davetimizi cevapsız, yardım talebimizi karşılıksız bırakırsa Allah (c.c.)’nın üz</w:t>
      </w:r>
      <w:r w:rsidR="003D4C1F">
        <w:rPr>
          <w:rFonts w:ascii="Arial" w:hAnsi="Arial" w:cs="Arial"/>
        </w:rPr>
        <w:t>e</w:t>
      </w:r>
      <w:r w:rsidR="003D4C1F">
        <w:rPr>
          <w:rFonts w:ascii="Arial" w:hAnsi="Arial" w:cs="Arial"/>
        </w:rPr>
        <w:t>rine haktır ki onu yüzükoyun ateşe vu</w:t>
      </w:r>
      <w:r w:rsidR="003D4C1F">
        <w:rPr>
          <w:rFonts w:ascii="Arial" w:hAnsi="Arial" w:cs="Arial"/>
        </w:rPr>
        <w:t>r</w:t>
      </w:r>
      <w:r w:rsidR="003D4C1F">
        <w:rPr>
          <w:rFonts w:ascii="Arial" w:hAnsi="Arial" w:cs="Arial"/>
        </w:rPr>
        <w:t>sun”</w:t>
      </w:r>
      <w:r w:rsidR="003D4C1F">
        <w:rPr>
          <w:rStyle w:val="FootnoteReference"/>
          <w:rFonts w:ascii="Arial" w:hAnsi="Arial" w:cs="Arial"/>
        </w:rPr>
        <w:footnoteReference w:id="897"/>
      </w:r>
    </w:p>
    <w:p w:rsidR="003D4C1F" w:rsidRDefault="003D4C1F" w:rsidP="00107BC4">
      <w:pPr>
        <w:spacing w:before="60" w:after="60" w:line="276" w:lineRule="auto"/>
        <w:ind w:firstLine="397"/>
        <w:jc w:val="both"/>
        <w:rPr>
          <w:rFonts w:ascii="Arial" w:hAnsi="Arial" w:cs="Arial"/>
        </w:rPr>
      </w:pPr>
      <w:r>
        <w:rPr>
          <w:rFonts w:ascii="Arial" w:hAnsi="Arial" w:cs="Arial"/>
        </w:rPr>
        <w:t xml:space="preserve">……………………………  </w:t>
      </w:r>
      <w:r w:rsidR="005A7ADA">
        <w:rPr>
          <w:rFonts w:ascii="Arial" w:hAnsi="Arial" w:cs="Arial"/>
        </w:rPr>
        <w:t xml:space="preserve">                         </w:t>
      </w:r>
      <w:r>
        <w:rPr>
          <w:rFonts w:ascii="Arial" w:hAnsi="Arial" w:cs="Arial"/>
        </w:rPr>
        <w:t>……….ŞİİR</w:t>
      </w:r>
    </w:p>
    <w:p w:rsidR="003D4C1F" w:rsidRDefault="00B85531" w:rsidP="00C50DAE">
      <w:pPr>
        <w:spacing w:before="60" w:after="60" w:line="276" w:lineRule="auto"/>
        <w:ind w:firstLine="397"/>
        <w:jc w:val="both"/>
        <w:rPr>
          <w:rFonts w:ascii="Arial" w:hAnsi="Arial" w:cs="Arial"/>
        </w:rPr>
      </w:pPr>
      <w:r>
        <w:rPr>
          <w:rFonts w:ascii="Arial" w:hAnsi="Arial" w:cs="Arial"/>
        </w:rPr>
        <w:t>Ş</w:t>
      </w:r>
      <w:r w:rsidR="005C79DC">
        <w:rPr>
          <w:rFonts w:ascii="Arial" w:hAnsi="Arial" w:cs="Arial"/>
        </w:rPr>
        <w:t>u şekilde naklolunan “Hel min nasir</w:t>
      </w:r>
      <w:r>
        <w:rPr>
          <w:rFonts w:ascii="Arial" w:hAnsi="Arial" w:cs="Arial"/>
        </w:rPr>
        <w:t>in</w:t>
      </w:r>
      <w:r w:rsidR="005C79DC">
        <w:rPr>
          <w:rFonts w:ascii="Arial" w:hAnsi="Arial" w:cs="Arial"/>
        </w:rPr>
        <w:t xml:space="preserve"> yensuruni”</w:t>
      </w:r>
      <w:r w:rsidR="00EB175D">
        <w:rPr>
          <w:rFonts w:ascii="Arial" w:hAnsi="Arial" w:cs="Arial"/>
        </w:rPr>
        <w:t xml:space="preserve"> </w:t>
      </w:r>
      <w:r>
        <w:rPr>
          <w:rFonts w:ascii="Arial" w:hAnsi="Arial" w:cs="Arial"/>
        </w:rPr>
        <w:t>cümlesi tarih kitapl</w:t>
      </w:r>
      <w:r>
        <w:rPr>
          <w:rFonts w:ascii="Arial" w:hAnsi="Arial" w:cs="Arial"/>
        </w:rPr>
        <w:t>a</w:t>
      </w:r>
      <w:r>
        <w:rPr>
          <w:rFonts w:ascii="Arial" w:hAnsi="Arial" w:cs="Arial"/>
        </w:rPr>
        <w:t>rında çok az farklılıkla</w:t>
      </w:r>
      <w:r w:rsidR="00574A9F">
        <w:rPr>
          <w:rFonts w:ascii="Arial" w:hAnsi="Arial" w:cs="Arial"/>
        </w:rPr>
        <w:t>rla şu</w:t>
      </w:r>
      <w:r>
        <w:rPr>
          <w:rFonts w:ascii="Arial" w:hAnsi="Arial" w:cs="Arial"/>
        </w:rPr>
        <w:t xml:space="preserve"> şekillerde </w:t>
      </w:r>
      <w:r w:rsidR="00574A9F">
        <w:rPr>
          <w:rFonts w:ascii="Arial" w:hAnsi="Arial" w:cs="Arial"/>
        </w:rPr>
        <w:t>de naklolunmuştur: “Acaba Resulullah (s.a.a)’in haremini koruyucu var mı?” ve “Acaba bizim hakk</w:t>
      </w:r>
      <w:r w:rsidR="00574A9F">
        <w:rPr>
          <w:rFonts w:ascii="Arial" w:hAnsi="Arial" w:cs="Arial"/>
        </w:rPr>
        <w:t>ı</w:t>
      </w:r>
      <w:r w:rsidR="00574A9F">
        <w:rPr>
          <w:rFonts w:ascii="Arial" w:hAnsi="Arial" w:cs="Arial"/>
        </w:rPr>
        <w:t xml:space="preserve">mızda Allah’tan korkan </w:t>
      </w:r>
      <w:r w:rsidR="00C50DAE">
        <w:rPr>
          <w:rFonts w:ascii="Arial" w:hAnsi="Arial" w:cs="Arial"/>
        </w:rPr>
        <w:t>Allah’a inan</w:t>
      </w:r>
      <w:r w:rsidR="00574A9F">
        <w:rPr>
          <w:rFonts w:ascii="Arial" w:hAnsi="Arial" w:cs="Arial"/>
        </w:rPr>
        <w:t xml:space="preserve"> var mı?” ve “Acaba bize yardım edip A</w:t>
      </w:r>
      <w:r w:rsidR="00574A9F">
        <w:rPr>
          <w:rFonts w:ascii="Arial" w:hAnsi="Arial" w:cs="Arial"/>
        </w:rPr>
        <w:t>l</w:t>
      </w:r>
      <w:r w:rsidR="00574A9F">
        <w:rPr>
          <w:rFonts w:ascii="Arial" w:hAnsi="Arial" w:cs="Arial"/>
        </w:rPr>
        <w:t>lah’tan yardım uman veya bir hak talebinde bulunup da bize yardım ed</w:t>
      </w:r>
      <w:r w:rsidR="00574A9F">
        <w:rPr>
          <w:rFonts w:ascii="Arial" w:hAnsi="Arial" w:cs="Arial"/>
        </w:rPr>
        <w:t>e</w:t>
      </w:r>
      <w:r w:rsidR="00574A9F">
        <w:rPr>
          <w:rFonts w:ascii="Arial" w:hAnsi="Arial" w:cs="Arial"/>
        </w:rPr>
        <w:t>cek…”</w:t>
      </w:r>
      <w:r w:rsidR="00574A9F">
        <w:rPr>
          <w:rStyle w:val="FootnoteReference"/>
          <w:rFonts w:ascii="Arial" w:hAnsi="Arial" w:cs="Arial"/>
        </w:rPr>
        <w:footnoteReference w:id="898"/>
      </w:r>
      <w:r w:rsidR="00574A9F">
        <w:rPr>
          <w:rFonts w:ascii="Arial" w:hAnsi="Arial" w:cs="Arial"/>
        </w:rPr>
        <w:t xml:space="preserve"> </w:t>
      </w:r>
      <w:r w:rsidR="008B7C42">
        <w:rPr>
          <w:rFonts w:ascii="Arial" w:hAnsi="Arial" w:cs="Arial"/>
        </w:rPr>
        <w:t>“Acaba Resulullah (s.a.a)’in haremini savunucu var mı?”</w:t>
      </w:r>
      <w:r w:rsidR="008B7C42">
        <w:rPr>
          <w:rStyle w:val="FootnoteReference"/>
          <w:rFonts w:ascii="Arial" w:hAnsi="Arial" w:cs="Arial"/>
        </w:rPr>
        <w:footnoteReference w:id="899"/>
      </w:r>
      <w:r w:rsidR="008B7C42">
        <w:rPr>
          <w:rFonts w:ascii="Arial" w:hAnsi="Arial" w:cs="Arial"/>
        </w:rPr>
        <w:t xml:space="preserve"> </w:t>
      </w:r>
      <w:r w:rsidR="00346A18">
        <w:rPr>
          <w:rFonts w:ascii="Arial" w:hAnsi="Arial" w:cs="Arial"/>
        </w:rPr>
        <w:t xml:space="preserve">“Allah Rızası için bize </w:t>
      </w:r>
      <w:r w:rsidR="00346A18">
        <w:rPr>
          <w:rFonts w:ascii="Arial" w:hAnsi="Arial" w:cs="Arial"/>
        </w:rPr>
        <w:lastRenderedPageBreak/>
        <w:t>ya</w:t>
      </w:r>
      <w:r w:rsidR="00346A18">
        <w:rPr>
          <w:rFonts w:ascii="Arial" w:hAnsi="Arial" w:cs="Arial"/>
        </w:rPr>
        <w:t>r</w:t>
      </w:r>
      <w:r w:rsidR="00346A18">
        <w:rPr>
          <w:rFonts w:ascii="Arial" w:hAnsi="Arial" w:cs="Arial"/>
        </w:rPr>
        <w:t>dım ed</w:t>
      </w:r>
      <w:r w:rsidR="00346A18">
        <w:rPr>
          <w:rFonts w:ascii="Arial" w:hAnsi="Arial" w:cs="Arial"/>
        </w:rPr>
        <w:t>e</w:t>
      </w:r>
      <w:r w:rsidR="00346A18">
        <w:rPr>
          <w:rFonts w:ascii="Arial" w:hAnsi="Arial" w:cs="Arial"/>
        </w:rPr>
        <w:t xml:space="preserve">cek biri yok mu?” </w:t>
      </w:r>
      <w:r w:rsidR="00346A18">
        <w:rPr>
          <w:rStyle w:val="FootnoteReference"/>
          <w:rFonts w:ascii="Arial" w:hAnsi="Arial" w:cs="Arial"/>
        </w:rPr>
        <w:footnoteReference w:id="900"/>
      </w:r>
      <w:r w:rsidR="00346A18">
        <w:rPr>
          <w:rFonts w:ascii="Arial" w:hAnsi="Arial" w:cs="Arial"/>
        </w:rPr>
        <w:t xml:space="preserve"> </w:t>
      </w:r>
      <w:r w:rsidR="00FD2FE7">
        <w:rPr>
          <w:rFonts w:ascii="Arial" w:hAnsi="Arial" w:cs="Arial"/>
        </w:rPr>
        <w:t>“Acaba pak Peygamber züriyyesine yardım edecek bir yok mu?</w:t>
      </w:r>
      <w:r w:rsidR="00C50DAE">
        <w:rPr>
          <w:rFonts w:ascii="Arial" w:hAnsi="Arial" w:cs="Arial"/>
        </w:rPr>
        <w:t>...</w:t>
      </w:r>
      <w:r w:rsidR="00FD2FE7">
        <w:rPr>
          <w:rStyle w:val="FootnoteReference"/>
          <w:rFonts w:ascii="Arial" w:hAnsi="Arial" w:cs="Arial"/>
        </w:rPr>
        <w:footnoteReference w:id="901"/>
      </w:r>
      <w:r w:rsidR="00FD2FE7">
        <w:rPr>
          <w:rFonts w:ascii="Arial" w:hAnsi="Arial" w:cs="Arial"/>
        </w:rPr>
        <w:t xml:space="preserve"> Ve buna benzer tabirlerdir ki hepsinin içeriği onlara yardım talebi</w:t>
      </w:r>
      <w:r w:rsidR="00FD2FE7">
        <w:rPr>
          <w:rFonts w:ascii="Arial" w:hAnsi="Arial" w:cs="Arial"/>
        </w:rPr>
        <w:t>n</w:t>
      </w:r>
      <w:r w:rsidR="00FD2FE7">
        <w:rPr>
          <w:rFonts w:ascii="Arial" w:hAnsi="Arial" w:cs="Arial"/>
        </w:rPr>
        <w:t>de bi</w:t>
      </w:r>
      <w:r w:rsidR="00FD2FE7">
        <w:rPr>
          <w:rFonts w:ascii="Arial" w:hAnsi="Arial" w:cs="Arial"/>
        </w:rPr>
        <w:t>r</w:t>
      </w:r>
      <w:r w:rsidR="00FD2FE7">
        <w:rPr>
          <w:rFonts w:ascii="Arial" w:hAnsi="Arial" w:cs="Arial"/>
        </w:rPr>
        <w:t>leşmektedir.</w:t>
      </w:r>
    </w:p>
    <w:p w:rsidR="00FD2FE7" w:rsidRDefault="00FD2FE7" w:rsidP="00107BC4">
      <w:pPr>
        <w:spacing w:before="60" w:after="60" w:line="276" w:lineRule="auto"/>
        <w:ind w:firstLine="397"/>
        <w:jc w:val="both"/>
        <w:rPr>
          <w:rFonts w:ascii="Arial" w:hAnsi="Arial" w:cs="Arial"/>
        </w:rPr>
      </w:pPr>
    </w:p>
    <w:p w:rsidR="00FD2FE7" w:rsidRDefault="00FD2FE7" w:rsidP="00107BC4">
      <w:pPr>
        <w:spacing w:before="60" w:after="60" w:line="276" w:lineRule="auto"/>
        <w:ind w:firstLine="397"/>
        <w:jc w:val="both"/>
        <w:rPr>
          <w:rFonts w:ascii="Arial" w:hAnsi="Arial" w:cs="Arial"/>
        </w:rPr>
      </w:pPr>
      <w:r>
        <w:rPr>
          <w:rFonts w:ascii="Arial" w:hAnsi="Arial" w:cs="Arial"/>
        </w:rPr>
        <w:t>HEYET</w:t>
      </w:r>
    </w:p>
    <w:p w:rsidR="00FD2FE7" w:rsidRDefault="00FD2FE7" w:rsidP="007A7ECA">
      <w:pPr>
        <w:spacing w:before="60" w:after="60" w:line="276" w:lineRule="auto"/>
        <w:ind w:firstLine="397"/>
        <w:jc w:val="both"/>
        <w:rPr>
          <w:rFonts w:ascii="Arial" w:hAnsi="Arial" w:cs="Arial"/>
        </w:rPr>
      </w:pPr>
      <w:r>
        <w:rPr>
          <w:rFonts w:ascii="Arial" w:hAnsi="Arial" w:cs="Arial"/>
        </w:rPr>
        <w:t>Seyyid-i Şuheda ve Ehl-i Beyt (a.s)’ın matem mecli</w:t>
      </w:r>
      <w:r>
        <w:rPr>
          <w:rFonts w:ascii="Arial" w:hAnsi="Arial" w:cs="Arial"/>
        </w:rPr>
        <w:t>s</w:t>
      </w:r>
      <w:r>
        <w:rPr>
          <w:rFonts w:ascii="Arial" w:hAnsi="Arial" w:cs="Arial"/>
        </w:rPr>
        <w:t>leri çerçevesinde kurulan dini dernek ve kuruluşlardır.</w:t>
      </w:r>
      <w:r w:rsidR="00016E0D">
        <w:rPr>
          <w:rFonts w:ascii="Arial" w:hAnsi="Arial" w:cs="Arial"/>
        </w:rPr>
        <w:t xml:space="preserve"> Şehir</w:t>
      </w:r>
      <w:r>
        <w:rPr>
          <w:rFonts w:ascii="Arial" w:hAnsi="Arial" w:cs="Arial"/>
        </w:rPr>
        <w:t xml:space="preserve"> ve köylerde her mahhalenin</w:t>
      </w:r>
      <w:r w:rsidR="007E4295">
        <w:rPr>
          <w:rFonts w:ascii="Arial" w:hAnsi="Arial" w:cs="Arial"/>
        </w:rPr>
        <w:t xml:space="preserve"> İmam Hüseyin (a.s)’ın </w:t>
      </w:r>
      <w:r w:rsidR="00016E0D">
        <w:rPr>
          <w:rFonts w:ascii="Arial" w:hAnsi="Arial" w:cs="Arial"/>
        </w:rPr>
        <w:t xml:space="preserve">yas merasimleri için </w:t>
      </w:r>
      <w:r>
        <w:rPr>
          <w:rFonts w:ascii="Arial" w:hAnsi="Arial" w:cs="Arial"/>
        </w:rPr>
        <w:t>oluşturduğu</w:t>
      </w:r>
      <w:r w:rsidR="00016E0D">
        <w:rPr>
          <w:rFonts w:ascii="Arial" w:hAnsi="Arial" w:cs="Arial"/>
        </w:rPr>
        <w:t xml:space="preserve"> </w:t>
      </w:r>
      <w:r w:rsidR="007E4295">
        <w:rPr>
          <w:rFonts w:ascii="Arial" w:hAnsi="Arial" w:cs="Arial"/>
        </w:rPr>
        <w:t>topluluklara heyet denir. H</w:t>
      </w:r>
      <w:r w:rsidR="007E4295">
        <w:rPr>
          <w:rFonts w:ascii="Arial" w:hAnsi="Arial" w:cs="Arial"/>
        </w:rPr>
        <w:t>e</w:t>
      </w:r>
      <w:r w:rsidR="007E4295">
        <w:rPr>
          <w:rFonts w:ascii="Arial" w:hAnsi="Arial" w:cs="Arial"/>
        </w:rPr>
        <w:t>yet, çok eski bir kültür olup dayanağını halk</w:t>
      </w:r>
      <w:r w:rsidR="009728E9">
        <w:rPr>
          <w:rFonts w:ascii="Arial" w:hAnsi="Arial" w:cs="Arial"/>
        </w:rPr>
        <w:t>tan almakta ve bütç</w:t>
      </w:r>
      <w:r w:rsidR="009728E9">
        <w:rPr>
          <w:rFonts w:ascii="Arial" w:hAnsi="Arial" w:cs="Arial"/>
        </w:rPr>
        <w:t>e</w:t>
      </w:r>
      <w:r w:rsidR="009728E9">
        <w:rPr>
          <w:rFonts w:ascii="Arial" w:hAnsi="Arial" w:cs="Arial"/>
        </w:rPr>
        <w:t xml:space="preserve">sini de İmam Hüseyin </w:t>
      </w:r>
      <w:r w:rsidR="000F29A7">
        <w:rPr>
          <w:rFonts w:ascii="Arial" w:hAnsi="Arial" w:cs="Arial"/>
        </w:rPr>
        <w:t>âşıkları</w:t>
      </w:r>
      <w:r w:rsidR="009728E9">
        <w:rPr>
          <w:rFonts w:ascii="Arial" w:hAnsi="Arial" w:cs="Arial"/>
        </w:rPr>
        <w:t xml:space="preserve"> karşılakmaktadır. </w:t>
      </w:r>
      <w:r w:rsidR="000F29A7">
        <w:rPr>
          <w:rFonts w:ascii="Arial" w:hAnsi="Arial" w:cs="Arial"/>
        </w:rPr>
        <w:t>Yıl boyunca heyet toplantılar düzenleyerek çeşitli failyetlerde b</w:t>
      </w:r>
      <w:r w:rsidR="000F29A7">
        <w:rPr>
          <w:rFonts w:ascii="Arial" w:hAnsi="Arial" w:cs="Arial"/>
        </w:rPr>
        <w:t>u</w:t>
      </w:r>
      <w:r w:rsidR="000F29A7">
        <w:rPr>
          <w:rFonts w:ascii="Arial" w:hAnsi="Arial" w:cs="Arial"/>
        </w:rPr>
        <w:t>lunurlar. Ancak Muharrem ayında taziye ve senezeni için Hüseyniye ve kurulduğu mahelle</w:t>
      </w:r>
      <w:r w:rsidR="00CE4E3A">
        <w:rPr>
          <w:rFonts w:ascii="Arial" w:hAnsi="Arial" w:cs="Arial"/>
        </w:rPr>
        <w:t>ler</w:t>
      </w:r>
      <w:r w:rsidR="000F29A7">
        <w:rPr>
          <w:rFonts w:ascii="Arial" w:hAnsi="Arial" w:cs="Arial"/>
        </w:rPr>
        <w:t>den to</w:t>
      </w:r>
      <w:r w:rsidR="000F29A7">
        <w:rPr>
          <w:rFonts w:ascii="Arial" w:hAnsi="Arial" w:cs="Arial"/>
        </w:rPr>
        <w:t>p</w:t>
      </w:r>
      <w:r w:rsidR="000F29A7">
        <w:rPr>
          <w:rFonts w:ascii="Arial" w:hAnsi="Arial" w:cs="Arial"/>
        </w:rPr>
        <w:t>lu bir ha</w:t>
      </w:r>
      <w:r w:rsidR="000F29A7">
        <w:rPr>
          <w:rFonts w:ascii="Arial" w:hAnsi="Arial" w:cs="Arial"/>
        </w:rPr>
        <w:t>l</w:t>
      </w:r>
      <w:r w:rsidR="000F29A7">
        <w:rPr>
          <w:rFonts w:ascii="Arial" w:hAnsi="Arial" w:cs="Arial"/>
        </w:rPr>
        <w:t>de Harem, İmamzade ve tekiyyelere hareket eder ve orada matem tutarlar. Her heyetin kendine has bir ismi ve alameti vardır. Taziye heyetlerinin ismi bazen İma</w:t>
      </w:r>
      <w:r w:rsidR="000F29A7">
        <w:rPr>
          <w:rFonts w:ascii="Arial" w:hAnsi="Arial" w:cs="Arial"/>
        </w:rPr>
        <w:t>m</w:t>
      </w:r>
      <w:r w:rsidR="000F29A7">
        <w:rPr>
          <w:rFonts w:ascii="Arial" w:hAnsi="Arial" w:cs="Arial"/>
        </w:rPr>
        <w:t>lardan biri veya Kerbela</w:t>
      </w:r>
      <w:r w:rsidR="00291E53">
        <w:rPr>
          <w:rFonts w:ascii="Arial" w:hAnsi="Arial" w:cs="Arial"/>
        </w:rPr>
        <w:t xml:space="preserve"> şehitlerinden birisinin ismi olur. Heyet topluluk halinde yas tutma şekil olup geçmişte de </w:t>
      </w:r>
      <w:r w:rsidR="001B7AAD">
        <w:rPr>
          <w:rFonts w:ascii="Arial" w:hAnsi="Arial" w:cs="Arial"/>
        </w:rPr>
        <w:t>Şialar arasında yaygındı. Şialar toplu halde nu</w:t>
      </w:r>
      <w:r w:rsidR="00FA32F9">
        <w:rPr>
          <w:rFonts w:ascii="Arial" w:hAnsi="Arial" w:cs="Arial"/>
        </w:rPr>
        <w:t xml:space="preserve">heler ve Allah yolunda yemek ikramında bulunarak İmam Hüseyin (a.s)’ın ziyaretine gidiyorladı. </w:t>
      </w:r>
      <w:r w:rsidR="00CD539E">
        <w:rPr>
          <w:rFonts w:ascii="Arial" w:hAnsi="Arial" w:cs="Arial"/>
        </w:rPr>
        <w:t>İmam Sadık (a.s) böyle to</w:t>
      </w:r>
      <w:r w:rsidR="00CD539E">
        <w:rPr>
          <w:rFonts w:ascii="Arial" w:hAnsi="Arial" w:cs="Arial"/>
        </w:rPr>
        <w:t>p</w:t>
      </w:r>
      <w:r w:rsidR="00CD539E">
        <w:rPr>
          <w:rFonts w:ascii="Arial" w:hAnsi="Arial" w:cs="Arial"/>
        </w:rPr>
        <w:t>lu ziyarete gidenlerin haberlerini ona ulaştıran “Fa</w:t>
      </w:r>
      <w:r w:rsidR="00C17097">
        <w:rPr>
          <w:rFonts w:ascii="Arial" w:hAnsi="Arial" w:cs="Arial"/>
        </w:rPr>
        <w:t>id-i Hennat’a” şöyle buyurmuştur</w:t>
      </w:r>
      <w:r w:rsidR="00CD539E">
        <w:rPr>
          <w:rFonts w:ascii="Arial" w:hAnsi="Arial" w:cs="Arial"/>
        </w:rPr>
        <w:t xml:space="preserve">: “Herkim İmam Hüseyin (a.s)’ın kabrini onun hakkına vakıf olarak ziyaret ederse, </w:t>
      </w:r>
      <w:r w:rsidR="00CD539E">
        <w:rPr>
          <w:rFonts w:ascii="Arial" w:hAnsi="Arial" w:cs="Arial"/>
        </w:rPr>
        <w:lastRenderedPageBreak/>
        <w:t>Allah onun geçmiş ve gelecek günahlarını bağışlar.”</w:t>
      </w:r>
      <w:r w:rsidR="00CD539E">
        <w:rPr>
          <w:rStyle w:val="FootnoteReference"/>
          <w:rFonts w:ascii="Arial" w:hAnsi="Arial" w:cs="Arial"/>
        </w:rPr>
        <w:footnoteReference w:id="902"/>
      </w:r>
      <w:r w:rsidR="00CD539E">
        <w:rPr>
          <w:rFonts w:ascii="Arial" w:hAnsi="Arial" w:cs="Arial"/>
        </w:rPr>
        <w:t xml:space="preserve"> Heyet kurma ve yaşatma kültürü</w:t>
      </w:r>
      <w:r w:rsidR="00F052B9">
        <w:rPr>
          <w:rFonts w:ascii="Arial" w:hAnsi="Arial" w:cs="Arial"/>
        </w:rPr>
        <w:t>, gen</w:t>
      </w:r>
      <w:r w:rsidR="00F052B9">
        <w:rPr>
          <w:rFonts w:ascii="Arial" w:hAnsi="Arial" w:cs="Arial"/>
        </w:rPr>
        <w:t>ç</w:t>
      </w:r>
      <w:r w:rsidR="00F052B9">
        <w:rPr>
          <w:rFonts w:ascii="Arial" w:hAnsi="Arial" w:cs="Arial"/>
        </w:rPr>
        <w:t>ler</w:t>
      </w:r>
      <w:r w:rsidR="004525CA">
        <w:rPr>
          <w:rFonts w:ascii="Arial" w:hAnsi="Arial" w:cs="Arial"/>
        </w:rPr>
        <w:t>i</w:t>
      </w:r>
      <w:r w:rsidR="00F052B9">
        <w:rPr>
          <w:rFonts w:ascii="Arial" w:hAnsi="Arial" w:cs="Arial"/>
        </w:rPr>
        <w:t xml:space="preserve"> ve halkı </w:t>
      </w:r>
      <w:r w:rsidR="004525CA">
        <w:rPr>
          <w:rFonts w:ascii="Arial" w:hAnsi="Arial" w:cs="Arial"/>
        </w:rPr>
        <w:t>yas merasimlerine çekme hususunda en b</w:t>
      </w:r>
      <w:r w:rsidR="004525CA">
        <w:rPr>
          <w:rFonts w:ascii="Arial" w:hAnsi="Arial" w:cs="Arial"/>
        </w:rPr>
        <w:t>a</w:t>
      </w:r>
      <w:r w:rsidR="004525CA">
        <w:rPr>
          <w:rFonts w:ascii="Arial" w:hAnsi="Arial" w:cs="Arial"/>
        </w:rPr>
        <w:t>şarılı faktörlerden birisi olup Ehl-i Beyt (a.s) ile kalp bağının oluşmasına n</w:t>
      </w:r>
      <w:r w:rsidR="004525CA">
        <w:rPr>
          <w:rFonts w:ascii="Arial" w:hAnsi="Arial" w:cs="Arial"/>
        </w:rPr>
        <w:t>e</w:t>
      </w:r>
      <w:r w:rsidR="004525CA">
        <w:rPr>
          <w:rFonts w:ascii="Arial" w:hAnsi="Arial" w:cs="Arial"/>
        </w:rPr>
        <w:t>den olaca</w:t>
      </w:r>
      <w:r w:rsidR="004525CA">
        <w:rPr>
          <w:rFonts w:ascii="Arial" w:hAnsi="Arial" w:cs="Arial"/>
        </w:rPr>
        <w:t>k</w:t>
      </w:r>
      <w:r w:rsidR="004525CA">
        <w:rPr>
          <w:rFonts w:ascii="Arial" w:hAnsi="Arial" w:cs="Arial"/>
        </w:rPr>
        <w:t>tır.</w:t>
      </w:r>
    </w:p>
    <w:p w:rsidR="004525CA" w:rsidRDefault="004525CA" w:rsidP="00107BC4">
      <w:pPr>
        <w:spacing w:before="60" w:after="60" w:line="276" w:lineRule="auto"/>
        <w:ind w:firstLine="397"/>
        <w:jc w:val="both"/>
        <w:rPr>
          <w:rFonts w:ascii="Arial" w:hAnsi="Arial" w:cs="Arial"/>
        </w:rPr>
      </w:pPr>
    </w:p>
    <w:p w:rsidR="004525CA" w:rsidRDefault="004525CA" w:rsidP="00107BC4">
      <w:pPr>
        <w:spacing w:before="60" w:after="60" w:line="276" w:lineRule="auto"/>
        <w:ind w:firstLine="397"/>
        <w:jc w:val="both"/>
        <w:rPr>
          <w:rFonts w:ascii="Arial" w:hAnsi="Arial" w:cs="Arial"/>
        </w:rPr>
      </w:pPr>
      <w:r>
        <w:rPr>
          <w:rFonts w:ascii="Arial" w:hAnsi="Arial" w:cs="Arial"/>
        </w:rPr>
        <w:t>HEYHAT MİNNA ZİLLET</w:t>
      </w:r>
    </w:p>
    <w:p w:rsidR="004525CA" w:rsidRDefault="00FA0962" w:rsidP="00107BC4">
      <w:pPr>
        <w:spacing w:before="60" w:after="60" w:line="276" w:lineRule="auto"/>
        <w:ind w:firstLine="397"/>
        <w:jc w:val="both"/>
        <w:rPr>
          <w:rFonts w:ascii="Arial" w:hAnsi="Arial" w:cs="Arial"/>
        </w:rPr>
      </w:pPr>
      <w:r>
        <w:rPr>
          <w:rFonts w:ascii="Arial" w:hAnsi="Arial" w:cs="Arial"/>
        </w:rPr>
        <w:t>Hüseyin B. Ali (a.s)’ı</w:t>
      </w:r>
      <w:r w:rsidR="004525CA">
        <w:rPr>
          <w:rFonts w:ascii="Arial" w:hAnsi="Arial" w:cs="Arial"/>
        </w:rPr>
        <w:t>n Aşuracı şiarı ve bütün özgü</w:t>
      </w:r>
      <w:r w:rsidR="004525CA">
        <w:rPr>
          <w:rFonts w:ascii="Arial" w:hAnsi="Arial" w:cs="Arial"/>
        </w:rPr>
        <w:t>r</w:t>
      </w:r>
      <w:r w:rsidR="004525CA">
        <w:rPr>
          <w:rFonts w:ascii="Arial" w:hAnsi="Arial" w:cs="Arial"/>
        </w:rPr>
        <w:t>lükçülerin zulüme boyun eğmeyip zalimlerin sultasını k</w:t>
      </w:r>
      <w:r w:rsidR="004525CA">
        <w:rPr>
          <w:rFonts w:ascii="Arial" w:hAnsi="Arial" w:cs="Arial"/>
        </w:rPr>
        <w:t>a</w:t>
      </w:r>
      <w:r w:rsidR="004525CA">
        <w:rPr>
          <w:rFonts w:ascii="Arial" w:hAnsi="Arial" w:cs="Arial"/>
        </w:rPr>
        <w:t xml:space="preserve">bul etmeyen </w:t>
      </w:r>
      <w:r w:rsidR="00E45AE6">
        <w:rPr>
          <w:rFonts w:ascii="Arial" w:hAnsi="Arial" w:cs="Arial"/>
        </w:rPr>
        <w:t xml:space="preserve">haykırışıdır. </w:t>
      </w:r>
      <w:r w:rsidR="000057A4">
        <w:rPr>
          <w:rFonts w:ascii="Arial" w:hAnsi="Arial" w:cs="Arial"/>
        </w:rPr>
        <w:t>“Heyhat minna zillet” cümlesinin manası “Zillet bizden uza</w:t>
      </w:r>
      <w:r w:rsidR="000057A4">
        <w:rPr>
          <w:rFonts w:ascii="Arial" w:hAnsi="Arial" w:cs="Arial"/>
        </w:rPr>
        <w:t>k</w:t>
      </w:r>
      <w:r w:rsidR="000057A4">
        <w:rPr>
          <w:rFonts w:ascii="Arial" w:hAnsi="Arial" w:cs="Arial"/>
        </w:rPr>
        <w:t>tır” olup İmam Hüseyin (a.s)’ın Aşura günü yapmış olduğu konuşmala</w:t>
      </w:r>
      <w:r w:rsidR="000057A4">
        <w:rPr>
          <w:rFonts w:ascii="Arial" w:hAnsi="Arial" w:cs="Arial"/>
        </w:rPr>
        <w:t>r</w:t>
      </w:r>
      <w:r w:rsidR="000057A4">
        <w:rPr>
          <w:rFonts w:ascii="Arial" w:hAnsi="Arial" w:cs="Arial"/>
        </w:rPr>
        <w:t xml:space="preserve">dan birisidir. </w:t>
      </w:r>
      <w:r w:rsidR="009A6251">
        <w:rPr>
          <w:rFonts w:ascii="Arial" w:hAnsi="Arial" w:cs="Arial"/>
        </w:rPr>
        <w:t>Bu konuşma şöyle başlar: “Ey topluluk helak olasınız…” çü</w:t>
      </w:r>
      <w:r w:rsidR="009A6251">
        <w:rPr>
          <w:rFonts w:ascii="Arial" w:hAnsi="Arial" w:cs="Arial"/>
        </w:rPr>
        <w:t>n</w:t>
      </w:r>
      <w:r w:rsidR="009A6251">
        <w:rPr>
          <w:rFonts w:ascii="Arial" w:hAnsi="Arial" w:cs="Arial"/>
        </w:rPr>
        <w:t>kü o günde İmam Hüseyin (a.s)’ı biat ve teslim olmaya zorluyorlardı. İmam (a.s) bu teklifi kabul etmeyerek Pe</w:t>
      </w:r>
      <w:r w:rsidR="009A6251">
        <w:rPr>
          <w:rFonts w:ascii="Arial" w:hAnsi="Arial" w:cs="Arial"/>
        </w:rPr>
        <w:t>y</w:t>
      </w:r>
      <w:r w:rsidR="009A6251">
        <w:rPr>
          <w:rFonts w:ascii="Arial" w:hAnsi="Arial" w:cs="Arial"/>
        </w:rPr>
        <w:t>gamber (s.a.a)’in hanedanının Yezit ve İbni Ziyad gibi rezil kişile</w:t>
      </w:r>
      <w:r w:rsidR="0051542C">
        <w:rPr>
          <w:rFonts w:ascii="Arial" w:hAnsi="Arial" w:cs="Arial"/>
        </w:rPr>
        <w:t>rin boyunduruluğu</w:t>
      </w:r>
      <w:r w:rsidR="009A6251">
        <w:rPr>
          <w:rFonts w:ascii="Arial" w:hAnsi="Arial" w:cs="Arial"/>
        </w:rPr>
        <w:t xml:space="preserve"> altına girmeyeceğini buyu</w:t>
      </w:r>
      <w:r w:rsidR="009A6251">
        <w:rPr>
          <w:rFonts w:ascii="Arial" w:hAnsi="Arial" w:cs="Arial"/>
        </w:rPr>
        <w:t>r</w:t>
      </w:r>
      <w:r w:rsidR="009A6251">
        <w:rPr>
          <w:rFonts w:ascii="Arial" w:hAnsi="Arial" w:cs="Arial"/>
        </w:rPr>
        <w:t>dular. Şerafetli ölümü z</w:t>
      </w:r>
      <w:r w:rsidR="009A6251" w:rsidRPr="004A64C4">
        <w:rPr>
          <w:rFonts w:ascii="Arial" w:hAnsi="Arial" w:cs="Arial"/>
        </w:rPr>
        <w:t>elilane yaşama tercih ederek şöyle buyurdular: “</w:t>
      </w:r>
      <w:r w:rsidR="00790C00" w:rsidRPr="004A64C4">
        <w:rPr>
          <w:rFonts w:ascii="Arial" w:hAnsi="Arial" w:cs="Arial"/>
        </w:rPr>
        <w:t>Biliniz ki ger</w:t>
      </w:r>
      <w:r w:rsidR="005F466F" w:rsidRPr="004A64C4">
        <w:rPr>
          <w:rFonts w:ascii="Arial" w:hAnsi="Arial" w:cs="Arial"/>
        </w:rPr>
        <w:t xml:space="preserve">çekten (şu) </w:t>
      </w:r>
      <w:r w:rsidR="00C21DE0">
        <w:rPr>
          <w:rFonts w:ascii="Arial" w:hAnsi="Arial" w:cs="Arial"/>
        </w:rPr>
        <w:t>zinazade oğlu zinazade</w:t>
      </w:r>
      <w:r w:rsidR="005F466F" w:rsidRPr="004A64C4">
        <w:rPr>
          <w:rFonts w:ascii="Arial" w:hAnsi="Arial" w:cs="Arial"/>
        </w:rPr>
        <w:t xml:space="preserve"> beni </w:t>
      </w:r>
      <w:r w:rsidR="00163978" w:rsidRPr="004A64C4">
        <w:rPr>
          <w:rFonts w:ascii="Arial" w:hAnsi="Arial" w:cs="Arial"/>
        </w:rPr>
        <w:t>iki şey arasında bırakmıştır;</w:t>
      </w:r>
      <w:r w:rsidR="003B4D24">
        <w:rPr>
          <w:rFonts w:ascii="Arial" w:hAnsi="Arial" w:cs="Arial"/>
        </w:rPr>
        <w:t xml:space="preserve"> </w:t>
      </w:r>
      <w:r w:rsidR="00163978" w:rsidRPr="004A64C4">
        <w:rPr>
          <w:rFonts w:ascii="Arial" w:hAnsi="Arial" w:cs="Arial"/>
        </w:rPr>
        <w:t>ya kılıçı çekip savaşmalıyım ya da zillet libası giyerek Yezid’e biat etm</w:t>
      </w:r>
      <w:r w:rsidR="00163978" w:rsidRPr="004A64C4">
        <w:rPr>
          <w:rFonts w:ascii="Arial" w:hAnsi="Arial" w:cs="Arial"/>
        </w:rPr>
        <w:t>e</w:t>
      </w:r>
      <w:r w:rsidR="00163978" w:rsidRPr="004A64C4">
        <w:rPr>
          <w:rFonts w:ascii="Arial" w:hAnsi="Arial" w:cs="Arial"/>
        </w:rPr>
        <w:t>liyim.</w:t>
      </w:r>
      <w:r w:rsidR="005F466F" w:rsidRPr="004A64C4">
        <w:rPr>
          <w:rFonts w:ascii="Arial" w:hAnsi="Arial" w:cs="Arial"/>
        </w:rPr>
        <w:t xml:space="preserve"> O benden ve bizden uzaktır. Allah, onun Resulü, temiz ana kucakları, </w:t>
      </w:r>
      <w:r w:rsidR="00163978" w:rsidRPr="004A64C4">
        <w:rPr>
          <w:rFonts w:ascii="Arial" w:hAnsi="Arial" w:cs="Arial"/>
        </w:rPr>
        <w:t>yiğit ve gayretli i</w:t>
      </w:r>
      <w:r w:rsidR="00163978" w:rsidRPr="004A64C4">
        <w:rPr>
          <w:rFonts w:ascii="Arial" w:hAnsi="Arial" w:cs="Arial"/>
        </w:rPr>
        <w:t>n</w:t>
      </w:r>
      <w:r w:rsidR="00163978" w:rsidRPr="004A64C4">
        <w:rPr>
          <w:rFonts w:ascii="Arial" w:hAnsi="Arial" w:cs="Arial"/>
        </w:rPr>
        <w:t>sanlar</w:t>
      </w:r>
      <w:r w:rsidR="005F466F" w:rsidRPr="004A64C4">
        <w:rPr>
          <w:rFonts w:ascii="Arial" w:hAnsi="Arial" w:cs="Arial"/>
        </w:rPr>
        <w:t xml:space="preserve">, </w:t>
      </w:r>
      <w:r w:rsidR="00163978" w:rsidRPr="004A64C4">
        <w:rPr>
          <w:rFonts w:ascii="Arial" w:hAnsi="Arial" w:cs="Arial"/>
        </w:rPr>
        <w:t xml:space="preserve">alçaklara itaat etme zilletini izzetli ölüme </w:t>
      </w:r>
      <w:r w:rsidR="004A64C4" w:rsidRPr="004A64C4">
        <w:rPr>
          <w:rFonts w:ascii="Arial" w:hAnsi="Arial" w:cs="Arial"/>
        </w:rPr>
        <w:t xml:space="preserve">tercih etmemize </w:t>
      </w:r>
      <w:r w:rsidR="004A64C4">
        <w:rPr>
          <w:rFonts w:ascii="Arial" w:hAnsi="Arial" w:cs="Arial"/>
        </w:rPr>
        <w:t>müsade etme</w:t>
      </w:r>
      <w:r w:rsidR="004A64C4">
        <w:rPr>
          <w:rFonts w:ascii="Arial" w:hAnsi="Arial" w:cs="Arial"/>
        </w:rPr>
        <w:t>z</w:t>
      </w:r>
      <w:r w:rsidR="004A64C4">
        <w:rPr>
          <w:rFonts w:ascii="Arial" w:hAnsi="Arial" w:cs="Arial"/>
        </w:rPr>
        <w:t>ler</w:t>
      </w:r>
      <w:r w:rsidR="001D42FD" w:rsidRPr="004A64C4">
        <w:rPr>
          <w:rFonts w:ascii="Arial" w:hAnsi="Arial" w:cs="Arial"/>
        </w:rPr>
        <w:t xml:space="preserve">.” </w:t>
      </w:r>
      <w:r w:rsidR="00A36378" w:rsidRPr="004A64C4">
        <w:rPr>
          <w:rStyle w:val="FootnoteReference"/>
          <w:rFonts w:ascii="Arial" w:hAnsi="Arial" w:cs="Arial"/>
        </w:rPr>
        <w:footnoteReference w:id="903"/>
      </w:r>
    </w:p>
    <w:p w:rsidR="00524FC1" w:rsidRDefault="00524FC1" w:rsidP="00107BC4">
      <w:pPr>
        <w:spacing w:before="60" w:after="60" w:line="276" w:lineRule="auto"/>
        <w:ind w:firstLine="397"/>
        <w:jc w:val="both"/>
        <w:rPr>
          <w:rFonts w:ascii="Arial" w:hAnsi="Arial" w:cs="Arial"/>
        </w:rPr>
      </w:pPr>
      <w:r>
        <w:rPr>
          <w:rFonts w:ascii="Arial" w:hAnsi="Arial" w:cs="Arial"/>
        </w:rPr>
        <w:lastRenderedPageBreak/>
        <w:t>Hayata bu şekilde bakmak inanç mektebinin öğretis</w:t>
      </w:r>
      <w:r w:rsidR="00F5072A">
        <w:rPr>
          <w:rFonts w:ascii="Arial" w:hAnsi="Arial" w:cs="Arial"/>
        </w:rPr>
        <w:t>i</w:t>
      </w:r>
      <w:r>
        <w:rPr>
          <w:rFonts w:ascii="Arial" w:hAnsi="Arial" w:cs="Arial"/>
        </w:rPr>
        <w:t>dir. İnsan izzetli şahadet ve zilletli yaşam yol a</w:t>
      </w:r>
      <w:r>
        <w:rPr>
          <w:rFonts w:ascii="Arial" w:hAnsi="Arial" w:cs="Arial"/>
        </w:rPr>
        <w:t>y</w:t>
      </w:r>
      <w:r>
        <w:rPr>
          <w:rFonts w:ascii="Arial" w:hAnsi="Arial" w:cs="Arial"/>
        </w:rPr>
        <w:t>rımlarında şahadet</w:t>
      </w:r>
      <w:r w:rsidR="006632ED">
        <w:rPr>
          <w:rFonts w:ascii="Arial" w:hAnsi="Arial" w:cs="Arial"/>
        </w:rPr>
        <w:t>i izzetli yaşantı, zulüm altında bir y</w:t>
      </w:r>
      <w:r w:rsidR="006632ED">
        <w:rPr>
          <w:rFonts w:ascii="Arial" w:hAnsi="Arial" w:cs="Arial"/>
        </w:rPr>
        <w:t>a</w:t>
      </w:r>
      <w:r w:rsidR="006632ED">
        <w:rPr>
          <w:rFonts w:ascii="Arial" w:hAnsi="Arial" w:cs="Arial"/>
        </w:rPr>
        <w:t xml:space="preserve">şantıyı </w:t>
      </w:r>
      <w:r w:rsidR="00F5072A">
        <w:rPr>
          <w:rFonts w:ascii="Arial" w:hAnsi="Arial" w:cs="Arial"/>
        </w:rPr>
        <w:t xml:space="preserve">da </w:t>
      </w:r>
      <w:r w:rsidR="006632ED">
        <w:rPr>
          <w:rFonts w:ascii="Arial" w:hAnsi="Arial" w:cs="Arial"/>
        </w:rPr>
        <w:t xml:space="preserve">ölüm bilmelidir. </w:t>
      </w:r>
      <w:r w:rsidR="009E7BFF">
        <w:rPr>
          <w:rFonts w:ascii="Arial" w:hAnsi="Arial" w:cs="Arial"/>
        </w:rPr>
        <w:t>Hz. Ali (a.s), Sıffın savaşında Muaviye ordus</w:t>
      </w:r>
      <w:r w:rsidR="009E7BFF">
        <w:rPr>
          <w:rFonts w:ascii="Arial" w:hAnsi="Arial" w:cs="Arial"/>
        </w:rPr>
        <w:t>u</w:t>
      </w:r>
      <w:r w:rsidR="009E7BFF">
        <w:rPr>
          <w:rFonts w:ascii="Arial" w:hAnsi="Arial" w:cs="Arial"/>
        </w:rPr>
        <w:t>nun Fırat nehri kenarında ki su içme yollarını ele geçir</w:t>
      </w:r>
      <w:r w:rsidR="009E7BFF">
        <w:rPr>
          <w:rFonts w:ascii="Arial" w:hAnsi="Arial" w:cs="Arial"/>
        </w:rPr>
        <w:t>e</w:t>
      </w:r>
      <w:r w:rsidR="009E7BFF">
        <w:rPr>
          <w:rFonts w:ascii="Arial" w:hAnsi="Arial" w:cs="Arial"/>
        </w:rPr>
        <w:t>rek suyu yasaklamalarından ve ordunun su sıkıntısı içinde olduğu sırada onların zillet içerisinde teslim olm</w:t>
      </w:r>
      <w:r w:rsidR="009E7BFF">
        <w:rPr>
          <w:rFonts w:ascii="Arial" w:hAnsi="Arial" w:cs="Arial"/>
        </w:rPr>
        <w:t>a</w:t>
      </w:r>
      <w:r w:rsidR="009E7BFF">
        <w:rPr>
          <w:rFonts w:ascii="Arial" w:hAnsi="Arial" w:cs="Arial"/>
        </w:rPr>
        <w:t>maları</w:t>
      </w:r>
      <w:r w:rsidR="00F5072A">
        <w:rPr>
          <w:rFonts w:ascii="Arial" w:hAnsi="Arial" w:cs="Arial"/>
        </w:rPr>
        <w:t xml:space="preserve"> için buyurduğu hutbesi</w:t>
      </w:r>
      <w:r w:rsidR="009E7BFF">
        <w:rPr>
          <w:rFonts w:ascii="Arial" w:hAnsi="Arial" w:cs="Arial"/>
        </w:rPr>
        <w:t>: “</w:t>
      </w:r>
      <w:r w:rsidR="000E7563">
        <w:rPr>
          <w:rFonts w:ascii="Arial" w:hAnsi="Arial" w:cs="Arial"/>
        </w:rPr>
        <w:t>Kılıçlarınızı düşman kan</w:t>
      </w:r>
      <w:r w:rsidR="000E7563">
        <w:rPr>
          <w:rFonts w:ascii="Arial" w:hAnsi="Arial" w:cs="Arial"/>
        </w:rPr>
        <w:t>ı</w:t>
      </w:r>
      <w:r w:rsidR="000E7563">
        <w:rPr>
          <w:rFonts w:ascii="Arial" w:hAnsi="Arial" w:cs="Arial"/>
        </w:rPr>
        <w:t>na doyurun ki böylece siz de su</w:t>
      </w:r>
      <w:r w:rsidR="00437E62">
        <w:rPr>
          <w:rFonts w:ascii="Arial" w:hAnsi="Arial" w:cs="Arial"/>
        </w:rPr>
        <w:t xml:space="preserve">ya doyasınız, </w:t>
      </w:r>
      <w:r w:rsidR="005B426E">
        <w:rPr>
          <w:rFonts w:ascii="Arial" w:hAnsi="Arial" w:cs="Arial"/>
        </w:rPr>
        <w:t>Ölüm, y</w:t>
      </w:r>
      <w:r w:rsidR="005B426E">
        <w:rPr>
          <w:rFonts w:ascii="Arial" w:hAnsi="Arial" w:cs="Arial"/>
        </w:rPr>
        <w:t>a</w:t>
      </w:r>
      <w:r w:rsidR="005B426E">
        <w:rPr>
          <w:rFonts w:ascii="Arial" w:hAnsi="Arial" w:cs="Arial"/>
        </w:rPr>
        <w:t>şantınızda aşağılık ve hayat</w:t>
      </w:r>
      <w:r w:rsidR="00DF4C4E">
        <w:rPr>
          <w:rFonts w:ascii="Arial" w:hAnsi="Arial" w:cs="Arial"/>
        </w:rPr>
        <w:t>,</w:t>
      </w:r>
      <w:r w:rsidR="005B426E">
        <w:rPr>
          <w:rFonts w:ascii="Arial" w:hAnsi="Arial" w:cs="Arial"/>
        </w:rPr>
        <w:t xml:space="preserve"> </w:t>
      </w:r>
      <w:r w:rsidR="00706601">
        <w:rPr>
          <w:rFonts w:ascii="Arial" w:hAnsi="Arial" w:cs="Arial"/>
        </w:rPr>
        <w:t>ölümünüzde kurtulu</w:t>
      </w:r>
      <w:r w:rsidR="00706601">
        <w:rPr>
          <w:rFonts w:ascii="Arial" w:hAnsi="Arial" w:cs="Arial"/>
        </w:rPr>
        <w:t>ş</w:t>
      </w:r>
      <w:r w:rsidR="005A7A30">
        <w:rPr>
          <w:rFonts w:ascii="Arial" w:hAnsi="Arial" w:cs="Arial"/>
        </w:rPr>
        <w:t>tur</w:t>
      </w:r>
      <w:r w:rsidR="00706601">
        <w:rPr>
          <w:rFonts w:ascii="Arial" w:hAnsi="Arial" w:cs="Arial"/>
        </w:rPr>
        <w:t>.”</w:t>
      </w:r>
      <w:r w:rsidR="00706601">
        <w:rPr>
          <w:rStyle w:val="FootnoteReference"/>
          <w:rFonts w:ascii="Arial" w:hAnsi="Arial" w:cs="Arial"/>
        </w:rPr>
        <w:footnoteReference w:id="904"/>
      </w:r>
      <w:r w:rsidR="00E03E5A">
        <w:rPr>
          <w:rFonts w:ascii="Arial" w:hAnsi="Arial" w:cs="Arial"/>
        </w:rPr>
        <w:t xml:space="preserve"> </w:t>
      </w:r>
      <w:r w:rsidR="0053592B">
        <w:rPr>
          <w:rFonts w:ascii="Arial" w:hAnsi="Arial" w:cs="Arial"/>
        </w:rPr>
        <w:t>Bu kültür Ali (a.s) ve Hüseyin (a.s)’ın kıyamında parıld</w:t>
      </w:r>
      <w:r w:rsidR="0053592B">
        <w:rPr>
          <w:rFonts w:ascii="Arial" w:hAnsi="Arial" w:cs="Arial"/>
        </w:rPr>
        <w:t>a</w:t>
      </w:r>
      <w:r w:rsidR="0053592B">
        <w:rPr>
          <w:rFonts w:ascii="Arial" w:hAnsi="Arial" w:cs="Arial"/>
        </w:rPr>
        <w:t xml:space="preserve">mış ve </w:t>
      </w:r>
      <w:r w:rsidR="008B3000">
        <w:rPr>
          <w:rFonts w:ascii="Arial" w:hAnsi="Arial" w:cs="Arial"/>
        </w:rPr>
        <w:t xml:space="preserve">izzetli </w:t>
      </w:r>
      <w:r w:rsidR="0053592B">
        <w:rPr>
          <w:rFonts w:ascii="Arial" w:hAnsi="Arial" w:cs="Arial"/>
        </w:rPr>
        <w:t xml:space="preserve">hayatın sermayesi </w:t>
      </w:r>
      <w:r w:rsidR="008B3000">
        <w:rPr>
          <w:rFonts w:ascii="Arial" w:hAnsi="Arial" w:cs="Arial"/>
        </w:rPr>
        <w:t>sayılmıştır. İmam H</w:t>
      </w:r>
      <w:r w:rsidR="008B3000">
        <w:rPr>
          <w:rFonts w:ascii="Arial" w:hAnsi="Arial" w:cs="Arial"/>
        </w:rPr>
        <w:t>u</w:t>
      </w:r>
      <w:r w:rsidR="008B3000">
        <w:rPr>
          <w:rFonts w:ascii="Arial" w:hAnsi="Arial" w:cs="Arial"/>
        </w:rPr>
        <w:t xml:space="preserve">meyni (r.a) da müstekbirlerin </w:t>
      </w:r>
      <w:r w:rsidR="00DB1818">
        <w:rPr>
          <w:rFonts w:ascii="Arial" w:hAnsi="Arial" w:cs="Arial"/>
        </w:rPr>
        <w:t xml:space="preserve">tehditleri </w:t>
      </w:r>
      <w:r w:rsidR="008B3000">
        <w:rPr>
          <w:rFonts w:ascii="Arial" w:hAnsi="Arial" w:cs="Arial"/>
        </w:rPr>
        <w:t xml:space="preserve">karşısında </w:t>
      </w:r>
      <w:r w:rsidR="00DB1818">
        <w:rPr>
          <w:rFonts w:ascii="Arial" w:hAnsi="Arial" w:cs="Arial"/>
        </w:rPr>
        <w:t xml:space="preserve">şu </w:t>
      </w:r>
      <w:r w:rsidR="00FE551C">
        <w:rPr>
          <w:rFonts w:ascii="Arial" w:hAnsi="Arial" w:cs="Arial"/>
        </w:rPr>
        <w:t>c</w:t>
      </w:r>
      <w:r w:rsidR="00FE551C">
        <w:rPr>
          <w:rFonts w:ascii="Arial" w:hAnsi="Arial" w:cs="Arial"/>
        </w:rPr>
        <w:t>e</w:t>
      </w:r>
      <w:r w:rsidR="00FE551C">
        <w:rPr>
          <w:rFonts w:ascii="Arial" w:hAnsi="Arial" w:cs="Arial"/>
        </w:rPr>
        <w:t>vabı buyurmuştur: “</w:t>
      </w:r>
      <w:r w:rsidR="004909E9">
        <w:rPr>
          <w:rFonts w:ascii="Arial" w:hAnsi="Arial" w:cs="Arial"/>
        </w:rPr>
        <w:t>Heyhat, Peygamber (s.a.a)’in ü</w:t>
      </w:r>
      <w:r w:rsidR="004909E9">
        <w:rPr>
          <w:rFonts w:ascii="Arial" w:hAnsi="Arial" w:cs="Arial"/>
        </w:rPr>
        <w:t>m</w:t>
      </w:r>
      <w:r w:rsidR="004909E9">
        <w:rPr>
          <w:rFonts w:ascii="Arial" w:hAnsi="Arial" w:cs="Arial"/>
        </w:rPr>
        <w:t>met</w:t>
      </w:r>
      <w:r w:rsidR="00234520">
        <w:rPr>
          <w:rFonts w:ascii="Arial" w:hAnsi="Arial" w:cs="Arial"/>
        </w:rPr>
        <w:t>i,</w:t>
      </w:r>
      <w:r w:rsidR="004909E9">
        <w:rPr>
          <w:rFonts w:ascii="Arial" w:hAnsi="Arial" w:cs="Arial"/>
        </w:rPr>
        <w:t xml:space="preserve"> Aşura Kevser’inden </w:t>
      </w:r>
      <w:r w:rsidR="00234520">
        <w:rPr>
          <w:rFonts w:ascii="Arial" w:hAnsi="Arial" w:cs="Arial"/>
        </w:rPr>
        <w:t xml:space="preserve">pay almış kimseler ve </w:t>
      </w:r>
      <w:r w:rsidR="00C675F4">
        <w:rPr>
          <w:rFonts w:ascii="Arial" w:hAnsi="Arial" w:cs="Arial"/>
        </w:rPr>
        <w:t>Salihlerin v</w:t>
      </w:r>
      <w:r w:rsidR="00C675F4">
        <w:rPr>
          <w:rFonts w:ascii="Arial" w:hAnsi="Arial" w:cs="Arial"/>
        </w:rPr>
        <w:t>a</w:t>
      </w:r>
      <w:r w:rsidR="00C675F4">
        <w:rPr>
          <w:rFonts w:ascii="Arial" w:hAnsi="Arial" w:cs="Arial"/>
        </w:rPr>
        <w:t>risliğini bekleyenler zilletli ölüme boyun eğmezler. He</w:t>
      </w:r>
      <w:r w:rsidR="00C675F4">
        <w:rPr>
          <w:rFonts w:ascii="Arial" w:hAnsi="Arial" w:cs="Arial"/>
        </w:rPr>
        <w:t>y</w:t>
      </w:r>
      <w:r w:rsidR="00C675F4">
        <w:rPr>
          <w:rFonts w:ascii="Arial" w:hAnsi="Arial" w:cs="Arial"/>
        </w:rPr>
        <w:t xml:space="preserve">hat, Humeyni müşrikler ve </w:t>
      </w:r>
      <w:r w:rsidR="006F0F9E">
        <w:rPr>
          <w:rFonts w:ascii="Arial" w:hAnsi="Arial" w:cs="Arial"/>
        </w:rPr>
        <w:t>kâfirlerin</w:t>
      </w:r>
      <w:r w:rsidR="007829BC">
        <w:rPr>
          <w:rFonts w:ascii="Arial" w:hAnsi="Arial" w:cs="Arial"/>
        </w:rPr>
        <w:t xml:space="preserve"> </w:t>
      </w:r>
      <w:r w:rsidR="00A6299C">
        <w:rPr>
          <w:rFonts w:ascii="Arial" w:hAnsi="Arial" w:cs="Arial"/>
        </w:rPr>
        <w:t>Kuran-ı Kerim</w:t>
      </w:r>
      <w:r w:rsidR="006F0F9E">
        <w:rPr>
          <w:rFonts w:ascii="Arial" w:hAnsi="Arial" w:cs="Arial"/>
        </w:rPr>
        <w:t>, Allah R</w:t>
      </w:r>
      <w:r w:rsidR="006F0F9E">
        <w:rPr>
          <w:rFonts w:ascii="Arial" w:hAnsi="Arial" w:cs="Arial"/>
        </w:rPr>
        <w:t>e</w:t>
      </w:r>
      <w:r w:rsidR="006F0F9E">
        <w:rPr>
          <w:rFonts w:ascii="Arial" w:hAnsi="Arial" w:cs="Arial"/>
        </w:rPr>
        <w:t>sulünün hanedanı, Resulullah ümmeti ve Hanif İbr</w:t>
      </w:r>
      <w:r w:rsidR="006F0F9E">
        <w:rPr>
          <w:rFonts w:ascii="Arial" w:hAnsi="Arial" w:cs="Arial"/>
        </w:rPr>
        <w:t>a</w:t>
      </w:r>
      <w:r w:rsidR="006F0F9E">
        <w:rPr>
          <w:rFonts w:ascii="Arial" w:hAnsi="Arial" w:cs="Arial"/>
        </w:rPr>
        <w:t>him tarafdarlar</w:t>
      </w:r>
      <w:r w:rsidR="00A6299C">
        <w:rPr>
          <w:rFonts w:ascii="Arial" w:hAnsi="Arial" w:cs="Arial"/>
        </w:rPr>
        <w:t xml:space="preserve"> karşısında ki </w:t>
      </w:r>
      <w:r w:rsidR="006F0F9E">
        <w:rPr>
          <w:rFonts w:ascii="Arial" w:hAnsi="Arial" w:cs="Arial"/>
        </w:rPr>
        <w:t xml:space="preserve">haddi aşmalarına karşı </w:t>
      </w:r>
      <w:r w:rsidR="00E8114C">
        <w:rPr>
          <w:rFonts w:ascii="Arial" w:hAnsi="Arial" w:cs="Arial"/>
        </w:rPr>
        <w:t>sesiz y</w:t>
      </w:r>
      <w:r w:rsidR="00E8114C">
        <w:rPr>
          <w:rFonts w:ascii="Arial" w:hAnsi="Arial" w:cs="Arial"/>
        </w:rPr>
        <w:t>e</w:t>
      </w:r>
      <w:r w:rsidR="00E8114C">
        <w:rPr>
          <w:rFonts w:ascii="Arial" w:hAnsi="Arial" w:cs="Arial"/>
        </w:rPr>
        <w:t>rinde oturabilir mi?! Veya mü</w:t>
      </w:r>
      <w:r w:rsidR="0053062F">
        <w:rPr>
          <w:rFonts w:ascii="Arial" w:hAnsi="Arial" w:cs="Arial"/>
        </w:rPr>
        <w:t>slümanların alay konusu edilmesine</w:t>
      </w:r>
      <w:r w:rsidR="00E8114C">
        <w:rPr>
          <w:rFonts w:ascii="Arial" w:hAnsi="Arial" w:cs="Arial"/>
        </w:rPr>
        <w:t xml:space="preserve"> </w:t>
      </w:r>
      <w:r w:rsidR="0053062F">
        <w:rPr>
          <w:rFonts w:ascii="Arial" w:hAnsi="Arial" w:cs="Arial"/>
        </w:rPr>
        <w:t>seyirci kalabilir mi?!”</w:t>
      </w:r>
      <w:r w:rsidR="0053062F">
        <w:rPr>
          <w:rStyle w:val="FootnoteReference"/>
          <w:rFonts w:ascii="Arial" w:hAnsi="Arial" w:cs="Arial"/>
        </w:rPr>
        <w:footnoteReference w:id="905"/>
      </w:r>
      <w:r w:rsidR="0053062F">
        <w:rPr>
          <w:rFonts w:ascii="Arial" w:hAnsi="Arial" w:cs="Arial"/>
        </w:rPr>
        <w:t xml:space="preserve"> </w:t>
      </w:r>
    </w:p>
    <w:p w:rsidR="008B4D0C" w:rsidRDefault="008B4D0C" w:rsidP="00107BC4">
      <w:pPr>
        <w:spacing w:before="60" w:after="60" w:line="276" w:lineRule="auto"/>
        <w:ind w:firstLine="397"/>
        <w:jc w:val="both"/>
        <w:rPr>
          <w:rFonts w:ascii="Arial" w:hAnsi="Arial" w:cs="Arial"/>
        </w:rPr>
      </w:pPr>
      <w:r>
        <w:rPr>
          <w:rFonts w:ascii="Arial" w:hAnsi="Arial" w:cs="Arial"/>
        </w:rPr>
        <w:t>………………………</w:t>
      </w:r>
      <w:r w:rsidR="005A7ADA">
        <w:rPr>
          <w:rFonts w:ascii="Arial" w:hAnsi="Arial" w:cs="Arial"/>
        </w:rPr>
        <w:t>……..                 ………</w:t>
      </w:r>
      <w:r>
        <w:rPr>
          <w:rFonts w:ascii="Arial" w:hAnsi="Arial" w:cs="Arial"/>
        </w:rPr>
        <w:t>……..ŞİİR</w:t>
      </w:r>
    </w:p>
    <w:p w:rsidR="008B4D0C" w:rsidRDefault="004C5969" w:rsidP="00812A34">
      <w:pPr>
        <w:spacing w:before="60" w:after="60" w:line="276" w:lineRule="auto"/>
        <w:ind w:firstLine="397"/>
        <w:jc w:val="both"/>
        <w:rPr>
          <w:rFonts w:ascii="Arial" w:hAnsi="Arial" w:cs="Arial"/>
        </w:rPr>
      </w:pPr>
      <w:r>
        <w:rPr>
          <w:rFonts w:ascii="Arial" w:hAnsi="Arial" w:cs="Arial"/>
        </w:rPr>
        <w:t>Seyyid-i Şuheda</w:t>
      </w:r>
      <w:r w:rsidR="00A05441">
        <w:rPr>
          <w:rFonts w:ascii="Arial" w:hAnsi="Arial" w:cs="Arial"/>
        </w:rPr>
        <w:t>,</w:t>
      </w:r>
      <w:r>
        <w:rPr>
          <w:rFonts w:ascii="Arial" w:hAnsi="Arial" w:cs="Arial"/>
        </w:rPr>
        <w:t xml:space="preserve"> Kufe ordusunda bazı kimselerin Y</w:t>
      </w:r>
      <w:r>
        <w:rPr>
          <w:rFonts w:ascii="Arial" w:hAnsi="Arial" w:cs="Arial"/>
        </w:rPr>
        <w:t>e</w:t>
      </w:r>
      <w:r>
        <w:rPr>
          <w:rFonts w:ascii="Arial" w:hAnsi="Arial" w:cs="Arial"/>
        </w:rPr>
        <w:t xml:space="preserve">zit hükümetine boyun eğererek </w:t>
      </w:r>
      <w:r w:rsidR="00AD73E6">
        <w:rPr>
          <w:rFonts w:ascii="Arial" w:hAnsi="Arial" w:cs="Arial"/>
        </w:rPr>
        <w:t xml:space="preserve">canını kurtarabileceğini </w:t>
      </w:r>
      <w:r w:rsidR="00A05441">
        <w:rPr>
          <w:rFonts w:ascii="Arial" w:hAnsi="Arial" w:cs="Arial"/>
        </w:rPr>
        <w:t>zannedenlere</w:t>
      </w:r>
      <w:r w:rsidR="00AD73E6">
        <w:rPr>
          <w:rFonts w:ascii="Arial" w:hAnsi="Arial" w:cs="Arial"/>
        </w:rPr>
        <w:t xml:space="preserve"> şöyle buyurmuştur: “Allah’a antolsun h</w:t>
      </w:r>
      <w:r w:rsidR="00AD73E6">
        <w:rPr>
          <w:rFonts w:ascii="Arial" w:hAnsi="Arial" w:cs="Arial"/>
        </w:rPr>
        <w:t>a</w:t>
      </w:r>
      <w:r w:rsidR="00AD73E6">
        <w:rPr>
          <w:rFonts w:ascii="Arial" w:hAnsi="Arial" w:cs="Arial"/>
        </w:rPr>
        <w:t>yır! Elimi zelilleri gibi ona vermey</w:t>
      </w:r>
      <w:r w:rsidR="00AD73E6">
        <w:rPr>
          <w:rFonts w:ascii="Arial" w:hAnsi="Arial" w:cs="Arial"/>
        </w:rPr>
        <w:t>e</w:t>
      </w:r>
      <w:r w:rsidR="00AD73E6">
        <w:rPr>
          <w:rFonts w:ascii="Arial" w:hAnsi="Arial" w:cs="Arial"/>
        </w:rPr>
        <w:t xml:space="preserve">ceğim ve </w:t>
      </w:r>
      <w:r w:rsidR="009C5272">
        <w:rPr>
          <w:rFonts w:ascii="Arial" w:hAnsi="Arial" w:cs="Arial"/>
        </w:rPr>
        <w:t>köleler</w:t>
      </w:r>
      <w:r w:rsidR="00AD73E6">
        <w:rPr>
          <w:rFonts w:ascii="Arial" w:hAnsi="Arial" w:cs="Arial"/>
        </w:rPr>
        <w:t xml:space="preserve"> gibi onun </w:t>
      </w:r>
      <w:r w:rsidR="00AD73E6">
        <w:rPr>
          <w:rFonts w:ascii="Arial" w:hAnsi="Arial" w:cs="Arial"/>
        </w:rPr>
        <w:lastRenderedPageBreak/>
        <w:t>(hükümetini) kabul etmeyeceğim.” (K</w:t>
      </w:r>
      <w:r w:rsidR="009C5272">
        <w:rPr>
          <w:rFonts w:ascii="Arial" w:hAnsi="Arial" w:cs="Arial"/>
        </w:rPr>
        <w:t>öleler</w:t>
      </w:r>
      <w:r w:rsidR="00AD73E6">
        <w:rPr>
          <w:rFonts w:ascii="Arial" w:hAnsi="Arial" w:cs="Arial"/>
        </w:rPr>
        <w:t xml:space="preserve"> gibi o</w:t>
      </w:r>
      <w:r w:rsidR="00AD73E6">
        <w:rPr>
          <w:rFonts w:ascii="Arial" w:hAnsi="Arial" w:cs="Arial"/>
        </w:rPr>
        <w:t>n</w:t>
      </w:r>
      <w:r w:rsidR="00AD73E6">
        <w:rPr>
          <w:rFonts w:ascii="Arial" w:hAnsi="Arial" w:cs="Arial"/>
        </w:rPr>
        <w:t>dan kaçmayacağım)</w:t>
      </w:r>
      <w:r w:rsidR="00AD73E6">
        <w:rPr>
          <w:rStyle w:val="FootnoteReference"/>
          <w:rFonts w:ascii="Arial" w:hAnsi="Arial" w:cs="Arial"/>
        </w:rPr>
        <w:footnoteReference w:id="906"/>
      </w:r>
      <w:r w:rsidR="00AD73E6">
        <w:rPr>
          <w:rFonts w:ascii="Arial" w:hAnsi="Arial" w:cs="Arial"/>
        </w:rPr>
        <w:t xml:space="preserve"> </w:t>
      </w:r>
      <w:r w:rsidR="00812A34">
        <w:rPr>
          <w:rFonts w:ascii="Arial" w:hAnsi="Arial" w:cs="Arial"/>
        </w:rPr>
        <w:t>B</w:t>
      </w:r>
      <w:r w:rsidR="009C5272">
        <w:rPr>
          <w:rFonts w:ascii="Arial" w:hAnsi="Arial" w:cs="Arial"/>
        </w:rPr>
        <w:t>öyle teslim olmayı kölelerin teslimiy</w:t>
      </w:r>
      <w:r w:rsidR="009C5272">
        <w:rPr>
          <w:rFonts w:ascii="Arial" w:hAnsi="Arial" w:cs="Arial"/>
        </w:rPr>
        <w:t>e</w:t>
      </w:r>
      <w:r w:rsidR="009C5272">
        <w:rPr>
          <w:rFonts w:ascii="Arial" w:hAnsi="Arial" w:cs="Arial"/>
        </w:rPr>
        <w:t>ti olarak buyurmuş ve onu kabul etmemi</w:t>
      </w:r>
      <w:r w:rsidR="009C5272">
        <w:rPr>
          <w:rFonts w:ascii="Arial" w:hAnsi="Arial" w:cs="Arial"/>
        </w:rPr>
        <w:t>ş</w:t>
      </w:r>
      <w:r w:rsidR="009C5272">
        <w:rPr>
          <w:rFonts w:ascii="Arial" w:hAnsi="Arial" w:cs="Arial"/>
        </w:rPr>
        <w:t xml:space="preserve">tir. </w:t>
      </w:r>
      <w:r w:rsidR="00614D3F">
        <w:rPr>
          <w:rFonts w:ascii="Arial" w:hAnsi="Arial" w:cs="Arial"/>
        </w:rPr>
        <w:t>Ebu Nasr B. Nebate İmam Hüseyin (a.s)’ın bu görüşünü şöyle mısral</w:t>
      </w:r>
      <w:r w:rsidR="00614D3F">
        <w:rPr>
          <w:rFonts w:ascii="Arial" w:hAnsi="Arial" w:cs="Arial"/>
        </w:rPr>
        <w:t>a</w:t>
      </w:r>
      <w:r w:rsidR="00614D3F">
        <w:rPr>
          <w:rFonts w:ascii="Arial" w:hAnsi="Arial" w:cs="Arial"/>
        </w:rPr>
        <w:t>ra dökmüştür: “Hüseyin, izzetli ölümü yaşamak, zilletli yaşamayı ölüm olarak görendir”</w:t>
      </w:r>
      <w:r w:rsidR="00614D3F">
        <w:rPr>
          <w:rStyle w:val="FootnoteReference"/>
          <w:rFonts w:ascii="Arial" w:hAnsi="Arial" w:cs="Arial"/>
        </w:rPr>
        <w:footnoteReference w:id="907"/>
      </w:r>
    </w:p>
    <w:p w:rsidR="00614D3F" w:rsidRDefault="00614D3F" w:rsidP="00107BC4">
      <w:pPr>
        <w:spacing w:before="60" w:after="60" w:line="276" w:lineRule="auto"/>
        <w:ind w:firstLine="397"/>
        <w:jc w:val="both"/>
        <w:rPr>
          <w:rFonts w:ascii="Arial" w:hAnsi="Arial" w:cs="Arial"/>
        </w:rPr>
      </w:pPr>
    </w:p>
    <w:p w:rsidR="00614D3F" w:rsidRDefault="00614D3F" w:rsidP="00107BC4">
      <w:pPr>
        <w:spacing w:before="60" w:after="60" w:line="276" w:lineRule="auto"/>
        <w:ind w:firstLine="397"/>
        <w:jc w:val="both"/>
        <w:rPr>
          <w:rFonts w:ascii="Arial" w:hAnsi="Arial" w:cs="Arial"/>
        </w:rPr>
      </w:pPr>
      <w:r>
        <w:rPr>
          <w:rFonts w:ascii="Arial" w:hAnsi="Arial" w:cs="Arial"/>
        </w:rPr>
        <w:t>YA HÜSEYİN</w:t>
      </w:r>
    </w:p>
    <w:p w:rsidR="00624213" w:rsidRDefault="00614D3F" w:rsidP="00F5072A">
      <w:pPr>
        <w:spacing w:before="60" w:after="60" w:line="276" w:lineRule="auto"/>
        <w:ind w:firstLine="397"/>
        <w:jc w:val="both"/>
        <w:rPr>
          <w:rFonts w:ascii="Arial" w:hAnsi="Arial" w:cs="Arial"/>
        </w:rPr>
      </w:pPr>
      <w:r>
        <w:rPr>
          <w:rFonts w:ascii="Arial" w:hAnsi="Arial" w:cs="Arial"/>
        </w:rPr>
        <w:t xml:space="preserve">Ya Hüseyin, kalbin en derin köşesinden yükselen acıklı nidadır. Kerbela aşığı Şia, Seyyid-i Şuheda’yı bu </w:t>
      </w:r>
      <w:r w:rsidR="00A77090">
        <w:rPr>
          <w:rFonts w:ascii="Arial" w:hAnsi="Arial" w:cs="Arial"/>
        </w:rPr>
        <w:t>nida ile sesler</w:t>
      </w:r>
      <w:r>
        <w:rPr>
          <w:rFonts w:ascii="Arial" w:hAnsi="Arial" w:cs="Arial"/>
        </w:rPr>
        <w:t xml:space="preserve">. </w:t>
      </w:r>
      <w:r w:rsidR="00F6257F">
        <w:rPr>
          <w:rFonts w:ascii="Arial" w:hAnsi="Arial" w:cs="Arial"/>
        </w:rPr>
        <w:t xml:space="preserve">Hüseyin </w:t>
      </w:r>
      <w:r w:rsidR="00624213">
        <w:rPr>
          <w:rFonts w:ascii="Arial" w:hAnsi="Arial" w:cs="Arial"/>
        </w:rPr>
        <w:t>âşıklarını</w:t>
      </w:r>
      <w:r w:rsidR="00F6257F">
        <w:rPr>
          <w:rFonts w:ascii="Arial" w:hAnsi="Arial" w:cs="Arial"/>
        </w:rPr>
        <w:t xml:space="preserve"> zikir</w:t>
      </w:r>
      <w:r w:rsidR="00624213">
        <w:rPr>
          <w:rFonts w:ascii="Arial" w:hAnsi="Arial" w:cs="Arial"/>
        </w:rPr>
        <w:t xml:space="preserve"> çadırında biraraya getirir ve</w:t>
      </w:r>
      <w:r w:rsidR="00F6257F">
        <w:rPr>
          <w:rFonts w:ascii="Arial" w:hAnsi="Arial" w:cs="Arial"/>
        </w:rPr>
        <w:t xml:space="preserve"> </w:t>
      </w:r>
      <w:r w:rsidR="00624213">
        <w:rPr>
          <w:rFonts w:ascii="Arial" w:hAnsi="Arial" w:cs="Arial"/>
        </w:rPr>
        <w:t xml:space="preserve">İmam Hüseyin (a.s) </w:t>
      </w:r>
      <w:r w:rsidR="002D6B86">
        <w:rPr>
          <w:rFonts w:ascii="Arial" w:hAnsi="Arial" w:cs="Arial"/>
        </w:rPr>
        <w:t>âşıklarını</w:t>
      </w:r>
      <w:r w:rsidR="00624213">
        <w:rPr>
          <w:rFonts w:ascii="Arial" w:hAnsi="Arial" w:cs="Arial"/>
        </w:rPr>
        <w:t xml:space="preserve"> birbirine bağılılığ</w:t>
      </w:r>
      <w:r w:rsidR="00624213">
        <w:rPr>
          <w:rFonts w:ascii="Arial" w:hAnsi="Arial" w:cs="Arial"/>
        </w:rPr>
        <w:t>ı</w:t>
      </w:r>
      <w:r w:rsidR="00624213">
        <w:rPr>
          <w:rFonts w:ascii="Arial" w:hAnsi="Arial" w:cs="Arial"/>
        </w:rPr>
        <w:t xml:space="preserve">nı sağlar. </w:t>
      </w:r>
      <w:r w:rsidR="00D231E3">
        <w:rPr>
          <w:rFonts w:ascii="Arial" w:hAnsi="Arial" w:cs="Arial"/>
        </w:rPr>
        <w:t>Muharrem ayı matemcilerinin ba</w:t>
      </w:r>
      <w:r w:rsidR="00D231E3">
        <w:rPr>
          <w:rFonts w:ascii="Arial" w:hAnsi="Arial" w:cs="Arial"/>
        </w:rPr>
        <w:t>y</w:t>
      </w:r>
      <w:r w:rsidR="00D231E3">
        <w:rPr>
          <w:rFonts w:ascii="Arial" w:hAnsi="Arial" w:cs="Arial"/>
        </w:rPr>
        <w:t xml:space="preserve">raklarında, İslam ordusu savaşcılarının alınlarında, Aşura </w:t>
      </w:r>
      <w:r w:rsidR="00F35A85">
        <w:rPr>
          <w:rFonts w:ascii="Arial" w:hAnsi="Arial" w:cs="Arial"/>
        </w:rPr>
        <w:t>nuhecilerinin d</w:t>
      </w:r>
      <w:r w:rsidR="00F35A85">
        <w:rPr>
          <w:rFonts w:ascii="Arial" w:hAnsi="Arial" w:cs="Arial"/>
        </w:rPr>
        <w:t>u</w:t>
      </w:r>
      <w:r w:rsidR="00F35A85">
        <w:rPr>
          <w:rFonts w:ascii="Arial" w:hAnsi="Arial" w:cs="Arial"/>
        </w:rPr>
        <w:t xml:space="preserve">daklarına işlenmiştir “Ya Hüseyin” zikiri. </w:t>
      </w:r>
      <w:r w:rsidR="00A22A24">
        <w:rPr>
          <w:rFonts w:ascii="Arial" w:hAnsi="Arial" w:cs="Arial"/>
        </w:rPr>
        <w:t>Büyük sahab</w:t>
      </w:r>
      <w:r w:rsidR="00A22A24">
        <w:rPr>
          <w:rFonts w:ascii="Arial" w:hAnsi="Arial" w:cs="Arial"/>
        </w:rPr>
        <w:t>e</w:t>
      </w:r>
      <w:r w:rsidR="00A22A24">
        <w:rPr>
          <w:rFonts w:ascii="Arial" w:hAnsi="Arial" w:cs="Arial"/>
        </w:rPr>
        <w:t>lerden olan Cabir B. Abdullah Ensar</w:t>
      </w:r>
      <w:r w:rsidR="00731611">
        <w:rPr>
          <w:rFonts w:ascii="Arial" w:hAnsi="Arial" w:cs="Arial"/>
        </w:rPr>
        <w:t>i</w:t>
      </w:r>
      <w:r w:rsidR="00F5072A">
        <w:rPr>
          <w:rFonts w:ascii="Arial" w:hAnsi="Arial" w:cs="Arial"/>
        </w:rPr>
        <w:t>’nin</w:t>
      </w:r>
      <w:r w:rsidR="00A22A24">
        <w:rPr>
          <w:rFonts w:ascii="Arial" w:hAnsi="Arial" w:cs="Arial"/>
        </w:rPr>
        <w:t xml:space="preserve"> İmam Hüseyin (a.s)’ı</w:t>
      </w:r>
      <w:r w:rsidR="00731611">
        <w:rPr>
          <w:rFonts w:ascii="Arial" w:hAnsi="Arial" w:cs="Arial"/>
        </w:rPr>
        <w:t>n ziyaretinde buyurduğu acıklı nid</w:t>
      </w:r>
      <w:r w:rsidR="00731611">
        <w:rPr>
          <w:rFonts w:ascii="Arial" w:hAnsi="Arial" w:cs="Arial"/>
        </w:rPr>
        <w:t>a</w:t>
      </w:r>
      <w:r w:rsidR="00731611">
        <w:rPr>
          <w:rFonts w:ascii="Arial" w:hAnsi="Arial" w:cs="Arial"/>
        </w:rPr>
        <w:t>sıdır. Zira</w:t>
      </w:r>
      <w:r w:rsidR="00A22A24">
        <w:rPr>
          <w:rFonts w:ascii="Arial" w:hAnsi="Arial" w:cs="Arial"/>
        </w:rPr>
        <w:t xml:space="preserve"> </w:t>
      </w:r>
      <w:r w:rsidR="00F5072A">
        <w:rPr>
          <w:rFonts w:ascii="Arial" w:hAnsi="Arial" w:cs="Arial"/>
        </w:rPr>
        <w:t>A</w:t>
      </w:r>
      <w:r w:rsidR="00A22A24">
        <w:rPr>
          <w:rFonts w:ascii="Arial" w:hAnsi="Arial" w:cs="Arial"/>
        </w:rPr>
        <w:t>tiyye ile birlikte ziyaret ederken kendinden geç</w:t>
      </w:r>
      <w:r w:rsidR="00731611">
        <w:rPr>
          <w:rFonts w:ascii="Arial" w:hAnsi="Arial" w:cs="Arial"/>
        </w:rPr>
        <w:t>miş,</w:t>
      </w:r>
      <w:r w:rsidR="00A22A24">
        <w:rPr>
          <w:rFonts w:ascii="Arial" w:hAnsi="Arial" w:cs="Arial"/>
        </w:rPr>
        <w:t xml:space="preserve"> </w:t>
      </w:r>
      <w:r w:rsidR="00F5072A">
        <w:rPr>
          <w:rFonts w:ascii="Arial" w:hAnsi="Arial" w:cs="Arial"/>
        </w:rPr>
        <w:t>A</w:t>
      </w:r>
      <w:r w:rsidR="00A22A24">
        <w:rPr>
          <w:rFonts w:ascii="Arial" w:hAnsi="Arial" w:cs="Arial"/>
        </w:rPr>
        <w:t>tiyye yüzüne su vurarak onu ke</w:t>
      </w:r>
      <w:r w:rsidR="00A22A24">
        <w:rPr>
          <w:rFonts w:ascii="Arial" w:hAnsi="Arial" w:cs="Arial"/>
        </w:rPr>
        <w:t>n</w:t>
      </w:r>
      <w:r w:rsidR="00A22A24">
        <w:rPr>
          <w:rFonts w:ascii="Arial" w:hAnsi="Arial" w:cs="Arial"/>
        </w:rPr>
        <w:t>dine getirmiş o esnada kalbinin derinliklerinden üç defa şöyle seslenmi</w:t>
      </w:r>
      <w:r w:rsidR="00A22A24">
        <w:rPr>
          <w:rFonts w:ascii="Arial" w:hAnsi="Arial" w:cs="Arial"/>
        </w:rPr>
        <w:t>ş</w:t>
      </w:r>
      <w:r w:rsidR="00A22A24">
        <w:rPr>
          <w:rFonts w:ascii="Arial" w:hAnsi="Arial" w:cs="Arial"/>
        </w:rPr>
        <w:t>tir: “</w:t>
      </w:r>
      <w:r w:rsidR="0037798B">
        <w:rPr>
          <w:rFonts w:ascii="Arial" w:hAnsi="Arial" w:cs="Arial"/>
        </w:rPr>
        <w:t xml:space="preserve">Ya Hüseyin, Ya Hüseyin, Ya Hüseyin! </w:t>
      </w:r>
      <w:r w:rsidR="00731611">
        <w:rPr>
          <w:rFonts w:ascii="Arial" w:hAnsi="Arial" w:cs="Arial"/>
        </w:rPr>
        <w:t>Dost dostunun cevabını vermez mi?!” daha sonra İmam (a.s)’ın ziyaret</w:t>
      </w:r>
      <w:r w:rsidR="00731611">
        <w:rPr>
          <w:rFonts w:ascii="Arial" w:hAnsi="Arial" w:cs="Arial"/>
        </w:rPr>
        <w:t>i</w:t>
      </w:r>
      <w:r w:rsidR="00F5072A">
        <w:rPr>
          <w:rFonts w:ascii="Arial" w:hAnsi="Arial" w:cs="Arial"/>
        </w:rPr>
        <w:t>ni</w:t>
      </w:r>
      <w:r w:rsidR="00731611">
        <w:rPr>
          <w:rFonts w:ascii="Arial" w:hAnsi="Arial" w:cs="Arial"/>
        </w:rPr>
        <w:t xml:space="preserve"> </w:t>
      </w:r>
      <w:r w:rsidR="00F5072A">
        <w:rPr>
          <w:rFonts w:ascii="Arial" w:hAnsi="Arial" w:cs="Arial"/>
        </w:rPr>
        <w:t>yerine getirmiştir</w:t>
      </w:r>
      <w:r w:rsidR="00731611">
        <w:rPr>
          <w:rFonts w:ascii="Arial" w:hAnsi="Arial" w:cs="Arial"/>
        </w:rPr>
        <w:t>.</w:t>
      </w:r>
    </w:p>
    <w:p w:rsidR="00731611" w:rsidRDefault="00731611" w:rsidP="00107BC4">
      <w:pPr>
        <w:spacing w:before="60" w:after="60" w:line="276" w:lineRule="auto"/>
        <w:ind w:firstLine="397"/>
        <w:jc w:val="both"/>
        <w:rPr>
          <w:rFonts w:ascii="Arial" w:hAnsi="Arial" w:cs="Arial"/>
        </w:rPr>
      </w:pPr>
    </w:p>
    <w:p w:rsidR="00731611" w:rsidRDefault="00731611" w:rsidP="00107BC4">
      <w:pPr>
        <w:spacing w:before="60" w:after="60" w:line="276" w:lineRule="auto"/>
        <w:ind w:firstLine="397"/>
        <w:jc w:val="both"/>
        <w:rPr>
          <w:rFonts w:ascii="Arial" w:hAnsi="Arial" w:cs="Arial"/>
        </w:rPr>
      </w:pPr>
      <w:r>
        <w:rPr>
          <w:rFonts w:ascii="Arial" w:hAnsi="Arial" w:cs="Arial"/>
        </w:rPr>
        <w:t>SU İÇERKEN İMAM H</w:t>
      </w:r>
      <w:r>
        <w:rPr>
          <w:rFonts w:ascii="Arial" w:hAnsi="Arial" w:cs="Arial"/>
        </w:rPr>
        <w:t>Ü</w:t>
      </w:r>
      <w:r>
        <w:rPr>
          <w:rFonts w:ascii="Arial" w:hAnsi="Arial" w:cs="Arial"/>
        </w:rPr>
        <w:t>SEYİN (A.S)</w:t>
      </w:r>
      <w:r w:rsidR="00986061">
        <w:rPr>
          <w:rFonts w:ascii="Arial" w:hAnsi="Arial" w:cs="Arial"/>
        </w:rPr>
        <w:t>’I</w:t>
      </w:r>
      <w:r>
        <w:rPr>
          <w:rFonts w:ascii="Arial" w:hAnsi="Arial" w:cs="Arial"/>
        </w:rPr>
        <w:t xml:space="preserve"> HATIRLAMAK</w:t>
      </w:r>
    </w:p>
    <w:p w:rsidR="00731611" w:rsidRDefault="00986061" w:rsidP="006677C8">
      <w:pPr>
        <w:spacing w:before="60" w:after="60" w:line="276" w:lineRule="auto"/>
        <w:ind w:firstLine="397"/>
        <w:jc w:val="both"/>
        <w:rPr>
          <w:rFonts w:ascii="Arial" w:hAnsi="Arial" w:cs="Arial"/>
        </w:rPr>
      </w:pPr>
      <w:r>
        <w:rPr>
          <w:rFonts w:ascii="Arial" w:hAnsi="Arial" w:cs="Arial"/>
        </w:rPr>
        <w:lastRenderedPageBreak/>
        <w:t>İmam Hüseyin (a.s)’ın susuz şehit edilişi kalplerde ö</w:t>
      </w:r>
      <w:r>
        <w:rPr>
          <w:rFonts w:ascii="Arial" w:hAnsi="Arial" w:cs="Arial"/>
        </w:rPr>
        <w:t>y</w:t>
      </w:r>
      <w:r>
        <w:rPr>
          <w:rFonts w:ascii="Arial" w:hAnsi="Arial" w:cs="Arial"/>
        </w:rPr>
        <w:t xml:space="preserve">le büyük yara ve </w:t>
      </w:r>
      <w:r w:rsidR="00A94189">
        <w:rPr>
          <w:rFonts w:ascii="Arial" w:hAnsi="Arial" w:cs="Arial"/>
        </w:rPr>
        <w:t>dert açmıştır ki akan nehir, dökülen p</w:t>
      </w:r>
      <w:r w:rsidR="00A94189">
        <w:rPr>
          <w:rFonts w:ascii="Arial" w:hAnsi="Arial" w:cs="Arial"/>
        </w:rPr>
        <w:t>ı</w:t>
      </w:r>
      <w:r w:rsidR="00A94189">
        <w:rPr>
          <w:rFonts w:ascii="Arial" w:hAnsi="Arial" w:cs="Arial"/>
        </w:rPr>
        <w:t>nar, her s</w:t>
      </w:r>
      <w:r w:rsidR="00A94189">
        <w:rPr>
          <w:rFonts w:ascii="Arial" w:hAnsi="Arial" w:cs="Arial"/>
        </w:rPr>
        <w:t>u</w:t>
      </w:r>
      <w:r w:rsidR="00A94189">
        <w:rPr>
          <w:rFonts w:ascii="Arial" w:hAnsi="Arial" w:cs="Arial"/>
        </w:rPr>
        <w:t>yun akışında, içilen her serin suyun ardından onun susuz dudaklarını hatılama</w:t>
      </w:r>
      <w:r w:rsidR="004B3911">
        <w:rPr>
          <w:rFonts w:ascii="Arial" w:hAnsi="Arial" w:cs="Arial"/>
        </w:rPr>
        <w:t>mak</w:t>
      </w:r>
      <w:r w:rsidR="00A94189">
        <w:rPr>
          <w:rFonts w:ascii="Arial" w:hAnsi="Arial" w:cs="Arial"/>
        </w:rPr>
        <w:t xml:space="preserve"> </w:t>
      </w:r>
      <w:r w:rsidR="004B3911">
        <w:rPr>
          <w:rFonts w:ascii="Arial" w:hAnsi="Arial" w:cs="Arial"/>
        </w:rPr>
        <w:t>mümkün değildir</w:t>
      </w:r>
      <w:r w:rsidR="00A94189">
        <w:rPr>
          <w:rFonts w:ascii="Arial" w:hAnsi="Arial" w:cs="Arial"/>
        </w:rPr>
        <w:t xml:space="preserve">. </w:t>
      </w:r>
      <w:r w:rsidR="0039525B">
        <w:rPr>
          <w:rFonts w:ascii="Arial" w:hAnsi="Arial" w:cs="Arial"/>
        </w:rPr>
        <w:t>Çünkü su, Aşuracıların susuz dudaklarını, küçük çocukl</w:t>
      </w:r>
      <w:r w:rsidR="0039525B">
        <w:rPr>
          <w:rFonts w:ascii="Arial" w:hAnsi="Arial" w:cs="Arial"/>
        </w:rPr>
        <w:t>a</w:t>
      </w:r>
      <w:r w:rsidR="0039525B">
        <w:rPr>
          <w:rFonts w:ascii="Arial" w:hAnsi="Arial" w:cs="Arial"/>
        </w:rPr>
        <w:t>rın su diye ağlamlarını</w:t>
      </w:r>
      <w:r w:rsidR="0083614B">
        <w:rPr>
          <w:rFonts w:ascii="Arial" w:hAnsi="Arial" w:cs="Arial"/>
        </w:rPr>
        <w:t>,</w:t>
      </w:r>
      <w:r w:rsidR="0039525B">
        <w:rPr>
          <w:rFonts w:ascii="Arial" w:hAnsi="Arial" w:cs="Arial"/>
        </w:rPr>
        <w:t xml:space="preserve"> hatıralardan silinmeyecek şekilde işlemiştir</w:t>
      </w:r>
      <w:r w:rsidR="004B3911">
        <w:rPr>
          <w:rFonts w:ascii="Arial" w:hAnsi="Arial" w:cs="Arial"/>
        </w:rPr>
        <w:t>. İmam Sadık (a.s) şöyle buyurur</w:t>
      </w:r>
      <w:r w:rsidR="0039525B">
        <w:rPr>
          <w:rFonts w:ascii="Arial" w:hAnsi="Arial" w:cs="Arial"/>
        </w:rPr>
        <w:t>: “Ben,</w:t>
      </w:r>
      <w:r w:rsidR="004B3911">
        <w:rPr>
          <w:rFonts w:ascii="Arial" w:hAnsi="Arial" w:cs="Arial"/>
        </w:rPr>
        <w:t xml:space="preserve"> her serin su içtiğimde</w:t>
      </w:r>
      <w:r w:rsidR="0039525B">
        <w:rPr>
          <w:rFonts w:ascii="Arial" w:hAnsi="Arial" w:cs="Arial"/>
        </w:rPr>
        <w:t xml:space="preserve"> Hüseyin B</w:t>
      </w:r>
      <w:r w:rsidR="004B3911">
        <w:rPr>
          <w:rFonts w:ascii="Arial" w:hAnsi="Arial" w:cs="Arial"/>
        </w:rPr>
        <w:t>. Ali’yi hatırlarım</w:t>
      </w:r>
      <w:r w:rsidR="0039525B">
        <w:rPr>
          <w:rFonts w:ascii="Arial" w:hAnsi="Arial" w:cs="Arial"/>
        </w:rPr>
        <w:t>” başka bir had</w:t>
      </w:r>
      <w:r w:rsidR="0039525B">
        <w:rPr>
          <w:rFonts w:ascii="Arial" w:hAnsi="Arial" w:cs="Arial"/>
        </w:rPr>
        <w:t>i</w:t>
      </w:r>
      <w:r w:rsidR="0039525B">
        <w:rPr>
          <w:rFonts w:ascii="Arial" w:hAnsi="Arial" w:cs="Arial"/>
        </w:rPr>
        <w:t xml:space="preserve">sinde şöyle buyurmuştur: </w:t>
      </w:r>
      <w:r w:rsidR="0039525B" w:rsidRPr="004B3911">
        <w:rPr>
          <w:rFonts w:ascii="Arial" w:hAnsi="Arial" w:cs="Arial"/>
        </w:rPr>
        <w:t>“Hiçbir kul yoktur ki, su içe</w:t>
      </w:r>
      <w:r w:rsidR="0039525B" w:rsidRPr="004B3911">
        <w:rPr>
          <w:rFonts w:ascii="Arial" w:hAnsi="Arial" w:cs="Arial"/>
        </w:rPr>
        <w:t>r</w:t>
      </w:r>
      <w:r w:rsidR="0039525B" w:rsidRPr="004B3911">
        <w:rPr>
          <w:rFonts w:ascii="Arial" w:hAnsi="Arial" w:cs="Arial"/>
        </w:rPr>
        <w:t>ken Hüseyin (a.s)’ı hatırlasın ve onun düşmanlarına lanet e</w:t>
      </w:r>
      <w:r w:rsidR="0039525B" w:rsidRPr="004B3911">
        <w:rPr>
          <w:rFonts w:ascii="Arial" w:hAnsi="Arial" w:cs="Arial"/>
        </w:rPr>
        <w:t>t</w:t>
      </w:r>
      <w:r w:rsidR="0039525B" w:rsidRPr="004B3911">
        <w:rPr>
          <w:rFonts w:ascii="Arial" w:hAnsi="Arial" w:cs="Arial"/>
        </w:rPr>
        <w:t>sin ancak onun hakkında yüz bin sevap yazılm</w:t>
      </w:r>
      <w:r w:rsidR="0039525B" w:rsidRPr="004B3911">
        <w:rPr>
          <w:rFonts w:ascii="Arial" w:hAnsi="Arial" w:cs="Arial"/>
        </w:rPr>
        <w:t>a</w:t>
      </w:r>
      <w:r w:rsidR="0039525B" w:rsidRPr="004B3911">
        <w:rPr>
          <w:rFonts w:ascii="Arial" w:hAnsi="Arial" w:cs="Arial"/>
        </w:rPr>
        <w:t>sın ve yüz bin günahına kalem ç</w:t>
      </w:r>
      <w:r w:rsidR="0039525B" w:rsidRPr="004B3911">
        <w:rPr>
          <w:rFonts w:ascii="Arial" w:hAnsi="Arial" w:cs="Arial"/>
        </w:rPr>
        <w:t>e</w:t>
      </w:r>
      <w:r w:rsidR="0039525B" w:rsidRPr="004B3911">
        <w:rPr>
          <w:rFonts w:ascii="Arial" w:hAnsi="Arial" w:cs="Arial"/>
        </w:rPr>
        <w:t>kilmesin.”</w:t>
      </w:r>
      <w:r w:rsidR="001F64B7">
        <w:rPr>
          <w:rFonts w:ascii="Arial" w:hAnsi="Arial" w:cs="Arial"/>
        </w:rPr>
        <w:t xml:space="preserve"> </w:t>
      </w:r>
      <w:r w:rsidR="00674029">
        <w:rPr>
          <w:rStyle w:val="FootnoteReference"/>
          <w:rFonts w:ascii="Arial" w:hAnsi="Arial" w:cs="Arial"/>
        </w:rPr>
        <w:footnoteReference w:id="908"/>
      </w:r>
      <w:r w:rsidR="00674029">
        <w:rPr>
          <w:rFonts w:ascii="Arial" w:hAnsi="Arial" w:cs="Arial"/>
        </w:rPr>
        <w:t xml:space="preserve"> </w:t>
      </w:r>
      <w:r w:rsidR="002B3194">
        <w:rPr>
          <w:rFonts w:ascii="Arial" w:hAnsi="Arial" w:cs="Arial"/>
        </w:rPr>
        <w:t>Buyüzden Şia, su içtiği zaman Hüseyin B. Ali’ye selam verip şöyle der: “S</w:t>
      </w:r>
      <w:r w:rsidR="002B3194">
        <w:rPr>
          <w:rFonts w:ascii="Arial" w:hAnsi="Arial" w:cs="Arial"/>
        </w:rPr>
        <w:t>e</w:t>
      </w:r>
      <w:r w:rsidR="002B3194">
        <w:rPr>
          <w:rFonts w:ascii="Arial" w:hAnsi="Arial" w:cs="Arial"/>
        </w:rPr>
        <w:t xml:space="preserve">lam olsun senin susuz dudaklarına Ya Hüseyin! </w:t>
      </w:r>
      <w:r w:rsidR="00DC7CC0">
        <w:rPr>
          <w:rFonts w:ascii="Arial" w:hAnsi="Arial" w:cs="Arial"/>
        </w:rPr>
        <w:t>Selam olsun sana ve yarenlarine</w:t>
      </w:r>
      <w:r w:rsidR="00094FB7">
        <w:rPr>
          <w:rFonts w:ascii="Arial" w:hAnsi="Arial" w:cs="Arial"/>
        </w:rPr>
        <w:t>. Su çeşmeler</w:t>
      </w:r>
      <w:r w:rsidR="00094FB7">
        <w:rPr>
          <w:rFonts w:ascii="Arial" w:hAnsi="Arial" w:cs="Arial"/>
        </w:rPr>
        <w:t>i</w:t>
      </w:r>
      <w:r w:rsidR="00094FB7">
        <w:rPr>
          <w:rFonts w:ascii="Arial" w:hAnsi="Arial" w:cs="Arial"/>
        </w:rPr>
        <w:t>nin baş üstüne şöyle işlerler: “Su iç, Hakkın lanetini Yezid’e eyle” veya “Hüs</w:t>
      </w:r>
      <w:r w:rsidR="00094FB7">
        <w:rPr>
          <w:rFonts w:ascii="Arial" w:hAnsi="Arial" w:cs="Arial"/>
        </w:rPr>
        <w:t>e</w:t>
      </w:r>
      <w:r w:rsidR="00094FB7">
        <w:rPr>
          <w:rFonts w:ascii="Arial" w:hAnsi="Arial" w:cs="Arial"/>
        </w:rPr>
        <w:t>yin (a.s)’ın Susuz dudaklarını hatırla su iç”. İmam Hüs</w:t>
      </w:r>
      <w:r w:rsidR="00094FB7">
        <w:rPr>
          <w:rFonts w:ascii="Arial" w:hAnsi="Arial" w:cs="Arial"/>
        </w:rPr>
        <w:t>e</w:t>
      </w:r>
      <w:r w:rsidR="00094FB7">
        <w:rPr>
          <w:rFonts w:ascii="Arial" w:hAnsi="Arial" w:cs="Arial"/>
        </w:rPr>
        <w:t>yin’ın kendisi de şöyle buyurmuştur: “ Şialarım herne zaman serin su içseniz beni hatırlayın ve yalnız veya ş</w:t>
      </w:r>
      <w:r w:rsidR="00094FB7">
        <w:rPr>
          <w:rFonts w:ascii="Arial" w:hAnsi="Arial" w:cs="Arial"/>
        </w:rPr>
        <w:t>e</w:t>
      </w:r>
      <w:r w:rsidR="00094FB7">
        <w:rPr>
          <w:rFonts w:ascii="Arial" w:hAnsi="Arial" w:cs="Arial"/>
        </w:rPr>
        <w:t>hit birini gördüğünüzde bana ağl</w:t>
      </w:r>
      <w:r w:rsidR="00094FB7">
        <w:rPr>
          <w:rFonts w:ascii="Arial" w:hAnsi="Arial" w:cs="Arial"/>
        </w:rPr>
        <w:t>a</w:t>
      </w:r>
      <w:r w:rsidR="00094FB7">
        <w:rPr>
          <w:rFonts w:ascii="Arial" w:hAnsi="Arial" w:cs="Arial"/>
        </w:rPr>
        <w:t>yın.”</w:t>
      </w:r>
      <w:r w:rsidR="00094FB7">
        <w:rPr>
          <w:rStyle w:val="FootnoteReference"/>
          <w:rFonts w:ascii="Arial" w:hAnsi="Arial" w:cs="Arial"/>
        </w:rPr>
        <w:footnoteReference w:id="909"/>
      </w:r>
    </w:p>
    <w:p w:rsidR="000C0828" w:rsidRDefault="000C0828" w:rsidP="00E070DD">
      <w:pPr>
        <w:spacing w:before="60" w:after="60" w:line="276" w:lineRule="auto"/>
        <w:ind w:firstLine="397"/>
        <w:jc w:val="both"/>
        <w:rPr>
          <w:rFonts w:ascii="Arial" w:hAnsi="Arial" w:cs="Arial"/>
        </w:rPr>
      </w:pPr>
      <w:r>
        <w:rPr>
          <w:rFonts w:ascii="Arial" w:hAnsi="Arial" w:cs="Arial"/>
        </w:rPr>
        <w:t>İmam Seccad (a.s) da yıllar boyunca babasının susuz şehit edil</w:t>
      </w:r>
      <w:r w:rsidR="00EF272F">
        <w:rPr>
          <w:rFonts w:ascii="Arial" w:hAnsi="Arial" w:cs="Arial"/>
        </w:rPr>
        <w:t>i</w:t>
      </w:r>
      <w:r>
        <w:rPr>
          <w:rFonts w:ascii="Arial" w:hAnsi="Arial" w:cs="Arial"/>
        </w:rPr>
        <w:t>şini hatırlatır ve ağlardı. İftar için yemek getirdi</w:t>
      </w:r>
      <w:r>
        <w:rPr>
          <w:rFonts w:ascii="Arial" w:hAnsi="Arial" w:cs="Arial"/>
        </w:rPr>
        <w:t>k</w:t>
      </w:r>
      <w:r>
        <w:rPr>
          <w:rFonts w:ascii="Arial" w:hAnsi="Arial" w:cs="Arial"/>
        </w:rPr>
        <w:t>lerinde</w:t>
      </w:r>
      <w:r w:rsidR="004B3911">
        <w:rPr>
          <w:rFonts w:ascii="Arial" w:hAnsi="Arial" w:cs="Arial"/>
        </w:rPr>
        <w:t>,</w:t>
      </w:r>
      <w:r>
        <w:rPr>
          <w:rFonts w:ascii="Arial" w:hAnsi="Arial" w:cs="Arial"/>
        </w:rPr>
        <w:t xml:space="preserve"> </w:t>
      </w:r>
      <w:r w:rsidR="00EF272F">
        <w:rPr>
          <w:rFonts w:ascii="Arial" w:hAnsi="Arial" w:cs="Arial"/>
        </w:rPr>
        <w:t>suyu gördüğü</w:t>
      </w:r>
      <w:r w:rsidR="00EF272F">
        <w:rPr>
          <w:rFonts w:ascii="Arial" w:hAnsi="Arial" w:cs="Arial"/>
        </w:rPr>
        <w:t>n</w:t>
      </w:r>
      <w:r w:rsidR="00EF272F">
        <w:rPr>
          <w:rFonts w:ascii="Arial" w:hAnsi="Arial" w:cs="Arial"/>
        </w:rPr>
        <w:t>de İmam Hüseyin (a.s)’ın susuz ve aç bir şekilde şehit edilişine ağlar ve şöyle buy</w:t>
      </w:r>
      <w:r w:rsidR="00EF272F">
        <w:rPr>
          <w:rFonts w:ascii="Arial" w:hAnsi="Arial" w:cs="Arial"/>
        </w:rPr>
        <w:t>u</w:t>
      </w:r>
      <w:r w:rsidR="00EF272F">
        <w:rPr>
          <w:rFonts w:ascii="Arial" w:hAnsi="Arial" w:cs="Arial"/>
        </w:rPr>
        <w:t xml:space="preserve">rurdu: “Resulullah (s.a.a)’in oğlu aç bir halde öldürüldü, Resulullah (s.a.a)’in oğlu susuz bir halde </w:t>
      </w:r>
      <w:r w:rsidR="00EF272F">
        <w:rPr>
          <w:rFonts w:ascii="Arial" w:hAnsi="Arial" w:cs="Arial"/>
        </w:rPr>
        <w:lastRenderedPageBreak/>
        <w:t>öldürüldü.”</w:t>
      </w:r>
      <w:r w:rsidR="00EF272F">
        <w:rPr>
          <w:rStyle w:val="FootnoteReference"/>
          <w:rFonts w:ascii="Arial" w:hAnsi="Arial" w:cs="Arial"/>
        </w:rPr>
        <w:footnoteReference w:id="910"/>
      </w:r>
      <w:r w:rsidR="00EF272F">
        <w:rPr>
          <w:rFonts w:ascii="Arial" w:hAnsi="Arial" w:cs="Arial"/>
        </w:rPr>
        <w:t xml:space="preserve"> </w:t>
      </w:r>
      <w:r w:rsidR="00DA58BD">
        <w:rPr>
          <w:rFonts w:ascii="Arial" w:hAnsi="Arial" w:cs="Arial"/>
        </w:rPr>
        <w:t>İmam Seccad (a.s) koyun kesmek isteyen bir kasabı gö</w:t>
      </w:r>
      <w:r w:rsidR="00DA58BD">
        <w:rPr>
          <w:rFonts w:ascii="Arial" w:hAnsi="Arial" w:cs="Arial"/>
        </w:rPr>
        <w:t>r</w:t>
      </w:r>
      <w:r w:rsidR="00DA58BD">
        <w:rPr>
          <w:rFonts w:ascii="Arial" w:hAnsi="Arial" w:cs="Arial"/>
        </w:rPr>
        <w:t>düğünde ona şöyle buy</w:t>
      </w:r>
      <w:r w:rsidR="00DA58BD">
        <w:rPr>
          <w:rFonts w:ascii="Arial" w:hAnsi="Arial" w:cs="Arial"/>
        </w:rPr>
        <w:t>u</w:t>
      </w:r>
      <w:r w:rsidR="00DA58BD">
        <w:rPr>
          <w:rFonts w:ascii="Arial" w:hAnsi="Arial" w:cs="Arial"/>
        </w:rPr>
        <w:t>rurdu: “Su verin, Babamı susuz dudaklarla başını bendeninden ayı</w:t>
      </w:r>
      <w:r w:rsidR="00DA58BD">
        <w:rPr>
          <w:rFonts w:ascii="Arial" w:hAnsi="Arial" w:cs="Arial"/>
        </w:rPr>
        <w:t>r</w:t>
      </w:r>
      <w:r w:rsidR="00DA58BD">
        <w:rPr>
          <w:rFonts w:ascii="Arial" w:hAnsi="Arial" w:cs="Arial"/>
        </w:rPr>
        <w:t xml:space="preserve">dılar.” </w:t>
      </w:r>
      <w:r w:rsidR="00BA2797">
        <w:rPr>
          <w:rFonts w:ascii="Arial" w:hAnsi="Arial" w:cs="Arial"/>
        </w:rPr>
        <w:t>İmam Hüseyin (a.s)’ın mazlumane ve susuz dudaklarla şehit edilişini bu şekilde sürekli hatırlamak Aş</w:t>
      </w:r>
      <w:r w:rsidR="00E07A8C">
        <w:rPr>
          <w:rFonts w:ascii="Arial" w:hAnsi="Arial" w:cs="Arial"/>
        </w:rPr>
        <w:t>ura hadisesini</w:t>
      </w:r>
      <w:r w:rsidR="006C0BF9">
        <w:rPr>
          <w:rFonts w:ascii="Arial" w:hAnsi="Arial" w:cs="Arial"/>
        </w:rPr>
        <w:t>n kalplerde</w:t>
      </w:r>
      <w:r w:rsidR="00E070DD">
        <w:rPr>
          <w:rFonts w:ascii="Arial" w:hAnsi="Arial" w:cs="Arial"/>
        </w:rPr>
        <w:t xml:space="preserve"> canlı</w:t>
      </w:r>
      <w:r w:rsidR="001C0E1B">
        <w:rPr>
          <w:rFonts w:ascii="Arial" w:hAnsi="Arial" w:cs="Arial"/>
        </w:rPr>
        <w:t xml:space="preserve"> kalmasının</w:t>
      </w:r>
      <w:r w:rsidR="00571A40">
        <w:rPr>
          <w:rFonts w:ascii="Arial" w:hAnsi="Arial" w:cs="Arial"/>
        </w:rPr>
        <w:t xml:space="preserve"> </w:t>
      </w:r>
      <w:r w:rsidR="001C0E1B">
        <w:rPr>
          <w:rFonts w:ascii="Arial" w:hAnsi="Arial" w:cs="Arial"/>
        </w:rPr>
        <w:t>sırrıdır.</w:t>
      </w:r>
    </w:p>
    <w:p w:rsidR="00E07A8C" w:rsidRDefault="00E07A8C" w:rsidP="00107BC4">
      <w:pPr>
        <w:spacing w:before="60" w:after="60" w:line="276" w:lineRule="auto"/>
        <w:ind w:firstLine="397"/>
        <w:jc w:val="both"/>
        <w:rPr>
          <w:rFonts w:ascii="Arial" w:hAnsi="Arial" w:cs="Arial"/>
        </w:rPr>
      </w:pPr>
    </w:p>
    <w:p w:rsidR="00E07A8C" w:rsidRDefault="00E07A8C" w:rsidP="00107BC4">
      <w:pPr>
        <w:spacing w:before="60" w:after="60" w:line="276" w:lineRule="auto"/>
        <w:ind w:firstLine="397"/>
        <w:jc w:val="both"/>
        <w:rPr>
          <w:rFonts w:ascii="Arial" w:hAnsi="Arial" w:cs="Arial"/>
        </w:rPr>
      </w:pPr>
      <w:r>
        <w:rPr>
          <w:rFonts w:ascii="Arial" w:hAnsi="Arial" w:cs="Arial"/>
        </w:rPr>
        <w:t>EY DEVİR YAZIKLAR S</w:t>
      </w:r>
      <w:r>
        <w:rPr>
          <w:rFonts w:ascii="Arial" w:hAnsi="Arial" w:cs="Arial"/>
        </w:rPr>
        <w:t>A</w:t>
      </w:r>
      <w:r>
        <w:rPr>
          <w:rFonts w:ascii="Arial" w:hAnsi="Arial" w:cs="Arial"/>
        </w:rPr>
        <w:t>NA</w:t>
      </w:r>
    </w:p>
    <w:p w:rsidR="00E07A8C" w:rsidRDefault="00E07A8C" w:rsidP="00107BC4">
      <w:pPr>
        <w:spacing w:before="60" w:after="60" w:line="276" w:lineRule="auto"/>
        <w:ind w:firstLine="397"/>
        <w:jc w:val="both"/>
        <w:rPr>
          <w:rFonts w:ascii="Arial" w:hAnsi="Arial" w:cs="Arial"/>
        </w:rPr>
      </w:pPr>
      <w:r>
        <w:rPr>
          <w:rFonts w:ascii="Arial" w:hAnsi="Arial" w:cs="Arial"/>
        </w:rPr>
        <w:t>İmam Hüseyin (a.s)’ın dilinde</w:t>
      </w:r>
      <w:r w:rsidR="00D02B99">
        <w:rPr>
          <w:rFonts w:ascii="Arial" w:hAnsi="Arial" w:cs="Arial"/>
        </w:rPr>
        <w:t>n düşürmediğ ve</w:t>
      </w:r>
      <w:r>
        <w:rPr>
          <w:rFonts w:ascii="Arial" w:hAnsi="Arial" w:cs="Arial"/>
        </w:rPr>
        <w:t xml:space="preserve"> sürekli ok</w:t>
      </w:r>
      <w:r>
        <w:rPr>
          <w:rFonts w:ascii="Arial" w:hAnsi="Arial" w:cs="Arial"/>
        </w:rPr>
        <w:t>u</w:t>
      </w:r>
      <w:r>
        <w:rPr>
          <w:rFonts w:ascii="Arial" w:hAnsi="Arial" w:cs="Arial"/>
        </w:rPr>
        <w:t xml:space="preserve">duğu şiirin ilk mısrasıdır. </w:t>
      </w:r>
      <w:r w:rsidR="00BC7F3B">
        <w:rPr>
          <w:rFonts w:ascii="Arial" w:hAnsi="Arial" w:cs="Arial"/>
        </w:rPr>
        <w:t>İmam Seccad, (a.s) Kerbela’da ha</w:t>
      </w:r>
      <w:r w:rsidR="00BC7F3B">
        <w:rPr>
          <w:rFonts w:ascii="Arial" w:hAnsi="Arial" w:cs="Arial"/>
        </w:rPr>
        <w:t>s</w:t>
      </w:r>
      <w:r w:rsidR="00BC7F3B">
        <w:rPr>
          <w:rFonts w:ascii="Arial" w:hAnsi="Arial" w:cs="Arial"/>
        </w:rPr>
        <w:t>taydı ve Hz. Zeynep (s.a)’a onun bakımını üstlenmişti. İmam Hüseyin (a.s)’ın dudaklarından dökülen bu şiiri duyd</w:t>
      </w:r>
      <w:r w:rsidR="00BC7F3B">
        <w:rPr>
          <w:rFonts w:ascii="Arial" w:hAnsi="Arial" w:cs="Arial"/>
        </w:rPr>
        <w:t>u</w:t>
      </w:r>
      <w:r w:rsidR="00BC7F3B">
        <w:rPr>
          <w:rFonts w:ascii="Arial" w:hAnsi="Arial" w:cs="Arial"/>
        </w:rPr>
        <w:t>ğunda bunun şahadet habercisi olduğunu anladı ve ağladı. Hz. Zeynep (s.a) da bunu duydu ve a</w:t>
      </w:r>
      <w:r w:rsidR="00BC7F3B">
        <w:rPr>
          <w:rFonts w:ascii="Arial" w:hAnsi="Arial" w:cs="Arial"/>
        </w:rPr>
        <w:t>ğ</w:t>
      </w:r>
      <w:r w:rsidR="00BC7F3B">
        <w:rPr>
          <w:rFonts w:ascii="Arial" w:hAnsi="Arial" w:cs="Arial"/>
        </w:rPr>
        <w:t>ladı. İmam Hüseyin (a.s) ona teselli vererek s</w:t>
      </w:r>
      <w:r w:rsidR="00BC7F3B">
        <w:rPr>
          <w:rFonts w:ascii="Arial" w:hAnsi="Arial" w:cs="Arial"/>
        </w:rPr>
        <w:t>a</w:t>
      </w:r>
      <w:r w:rsidR="007968F3">
        <w:rPr>
          <w:rFonts w:ascii="Arial" w:hAnsi="Arial" w:cs="Arial"/>
        </w:rPr>
        <w:t xml:space="preserve">bırlı olması hakkında tavsiyede bulundu. </w:t>
      </w:r>
      <w:r w:rsidR="00CC2FEA">
        <w:rPr>
          <w:rStyle w:val="FootnoteReference"/>
          <w:rFonts w:ascii="Arial" w:hAnsi="Arial" w:cs="Arial"/>
        </w:rPr>
        <w:footnoteReference w:id="911"/>
      </w:r>
      <w:r w:rsidR="00CC2FEA">
        <w:rPr>
          <w:rFonts w:ascii="Arial" w:hAnsi="Arial" w:cs="Arial"/>
        </w:rPr>
        <w:t xml:space="preserve"> </w:t>
      </w:r>
      <w:r w:rsidR="00B81A45">
        <w:rPr>
          <w:rFonts w:ascii="Arial" w:hAnsi="Arial" w:cs="Arial"/>
        </w:rPr>
        <w:t>Bu şiirin içeriği her sabah ve a</w:t>
      </w:r>
      <w:r w:rsidR="00B81A45">
        <w:rPr>
          <w:rFonts w:ascii="Arial" w:hAnsi="Arial" w:cs="Arial"/>
        </w:rPr>
        <w:t>k</w:t>
      </w:r>
      <w:r w:rsidR="00B81A45">
        <w:rPr>
          <w:rFonts w:ascii="Arial" w:hAnsi="Arial" w:cs="Arial"/>
        </w:rPr>
        <w:t>şam dost ve arkadaşlarını alan devir ve zamana karşı şikayetlenmedir ki herkes bu yolu katedecektir:</w:t>
      </w:r>
    </w:p>
    <w:p w:rsidR="00B81A45" w:rsidRDefault="00B81A45" w:rsidP="00107BC4">
      <w:pPr>
        <w:spacing w:before="60" w:after="60" w:line="276" w:lineRule="auto"/>
        <w:jc w:val="both"/>
        <w:rPr>
          <w:rFonts w:ascii="Arial" w:hAnsi="Arial" w:cs="Arial"/>
        </w:rPr>
      </w:pPr>
      <w:r>
        <w:rPr>
          <w:rFonts w:ascii="Arial" w:hAnsi="Arial" w:cs="Arial"/>
        </w:rPr>
        <w:t>……………</w:t>
      </w:r>
      <w:r w:rsidR="00107BC4">
        <w:rPr>
          <w:rFonts w:ascii="Arial" w:hAnsi="Arial" w:cs="Arial"/>
        </w:rPr>
        <w:t>……                      ……………</w:t>
      </w:r>
      <w:r>
        <w:rPr>
          <w:rFonts w:ascii="Arial" w:hAnsi="Arial" w:cs="Arial"/>
        </w:rPr>
        <w:t>………..ŞİİR</w:t>
      </w:r>
    </w:p>
    <w:p w:rsidR="00B81A45" w:rsidRDefault="00B81A45" w:rsidP="00107BC4">
      <w:pPr>
        <w:spacing w:before="60" w:after="60" w:line="276" w:lineRule="auto"/>
        <w:ind w:firstLine="397"/>
        <w:jc w:val="both"/>
        <w:rPr>
          <w:rFonts w:ascii="Arial" w:hAnsi="Arial" w:cs="Arial"/>
        </w:rPr>
      </w:pPr>
    </w:p>
    <w:p w:rsidR="00B81A45" w:rsidRDefault="00B81A45" w:rsidP="00107BC4">
      <w:pPr>
        <w:spacing w:before="60" w:after="60" w:line="276" w:lineRule="auto"/>
        <w:ind w:firstLine="397"/>
        <w:jc w:val="both"/>
        <w:rPr>
          <w:rFonts w:ascii="Arial" w:hAnsi="Arial" w:cs="Arial"/>
        </w:rPr>
      </w:pPr>
      <w:r>
        <w:rPr>
          <w:rFonts w:ascii="Arial" w:hAnsi="Arial" w:cs="Arial"/>
        </w:rPr>
        <w:t>YAHYA (A.S)’I HATIRLAMA</w:t>
      </w:r>
    </w:p>
    <w:p w:rsidR="00B81A45" w:rsidRDefault="00B81A45" w:rsidP="00BA0CF6">
      <w:pPr>
        <w:spacing w:before="60" w:after="60" w:line="276" w:lineRule="auto"/>
        <w:ind w:firstLine="397"/>
        <w:jc w:val="both"/>
        <w:rPr>
          <w:rFonts w:ascii="Arial" w:hAnsi="Arial" w:cs="Arial"/>
        </w:rPr>
      </w:pPr>
      <w:r>
        <w:rPr>
          <w:rFonts w:ascii="Arial" w:hAnsi="Arial" w:cs="Arial"/>
        </w:rPr>
        <w:t>İmam Hüseyin (a.s) ile bazı peygamberlerin şahad</w:t>
      </w:r>
      <w:r>
        <w:rPr>
          <w:rFonts w:ascii="Arial" w:hAnsi="Arial" w:cs="Arial"/>
        </w:rPr>
        <w:t>e</w:t>
      </w:r>
      <w:r>
        <w:rPr>
          <w:rFonts w:ascii="Arial" w:hAnsi="Arial" w:cs="Arial"/>
        </w:rPr>
        <w:t>tinde ben</w:t>
      </w:r>
      <w:r w:rsidR="00004A3A">
        <w:rPr>
          <w:rFonts w:ascii="Arial" w:hAnsi="Arial" w:cs="Arial"/>
        </w:rPr>
        <w:t>zer</w:t>
      </w:r>
      <w:r>
        <w:rPr>
          <w:rFonts w:ascii="Arial" w:hAnsi="Arial" w:cs="Arial"/>
        </w:rPr>
        <w:t>likler bulunmaktadır.</w:t>
      </w:r>
      <w:r w:rsidR="00D97E3C">
        <w:rPr>
          <w:rFonts w:ascii="Arial" w:hAnsi="Arial" w:cs="Arial"/>
        </w:rPr>
        <w:t xml:space="preserve"> </w:t>
      </w:r>
      <w:r w:rsidR="00F11774">
        <w:rPr>
          <w:rFonts w:ascii="Arial" w:hAnsi="Arial" w:cs="Arial"/>
        </w:rPr>
        <w:t>Bunlardan biri</w:t>
      </w:r>
      <w:r w:rsidR="00D02B99">
        <w:rPr>
          <w:rFonts w:ascii="Arial" w:hAnsi="Arial" w:cs="Arial"/>
        </w:rPr>
        <w:t xml:space="preserve"> de</w:t>
      </w:r>
      <w:r w:rsidR="00F11774">
        <w:rPr>
          <w:rFonts w:ascii="Arial" w:hAnsi="Arial" w:cs="Arial"/>
        </w:rPr>
        <w:t xml:space="preserve"> İmam Hüseyin </w:t>
      </w:r>
      <w:r w:rsidR="00FF0EFC">
        <w:rPr>
          <w:rFonts w:ascii="Arial" w:hAnsi="Arial" w:cs="Arial"/>
        </w:rPr>
        <w:t xml:space="preserve">(a.s) ile Hz. Yayha (a.s) arasında </w:t>
      </w:r>
      <w:r w:rsidR="00D02B99">
        <w:rPr>
          <w:rFonts w:ascii="Arial" w:hAnsi="Arial" w:cs="Arial"/>
        </w:rPr>
        <w:t>olan benzerli</w:t>
      </w:r>
      <w:r w:rsidR="00D02B99">
        <w:rPr>
          <w:rFonts w:ascii="Arial" w:hAnsi="Arial" w:cs="Arial"/>
        </w:rPr>
        <w:t>k</w:t>
      </w:r>
      <w:r w:rsidR="00D02B99">
        <w:rPr>
          <w:rFonts w:ascii="Arial" w:hAnsi="Arial" w:cs="Arial"/>
        </w:rPr>
        <w:t>tir</w:t>
      </w:r>
      <w:r w:rsidR="00FF0EFC">
        <w:rPr>
          <w:rFonts w:ascii="Arial" w:hAnsi="Arial" w:cs="Arial"/>
        </w:rPr>
        <w:t>. Zira Hz. Yahya (a.s)’ın başını altın te</w:t>
      </w:r>
      <w:r w:rsidR="00FF0EFC">
        <w:rPr>
          <w:rFonts w:ascii="Arial" w:hAnsi="Arial" w:cs="Arial"/>
        </w:rPr>
        <w:t>p</w:t>
      </w:r>
      <w:r w:rsidR="00FF0EFC">
        <w:rPr>
          <w:rFonts w:ascii="Arial" w:hAnsi="Arial" w:cs="Arial"/>
        </w:rPr>
        <w:t>si</w:t>
      </w:r>
      <w:r w:rsidR="00BA0CF6">
        <w:rPr>
          <w:rFonts w:ascii="Arial" w:hAnsi="Arial" w:cs="Arial"/>
        </w:rPr>
        <w:t>ye</w:t>
      </w:r>
      <w:r w:rsidR="00FF0EFC">
        <w:rPr>
          <w:rFonts w:ascii="Arial" w:hAnsi="Arial" w:cs="Arial"/>
        </w:rPr>
        <w:t xml:space="preserve"> </w:t>
      </w:r>
      <w:r w:rsidR="00FF0EFC">
        <w:rPr>
          <w:rFonts w:ascii="Arial" w:hAnsi="Arial" w:cs="Arial"/>
        </w:rPr>
        <w:lastRenderedPageBreak/>
        <w:t xml:space="preserve">koyarak </w:t>
      </w:r>
      <w:r w:rsidR="00A2539F">
        <w:rPr>
          <w:rFonts w:ascii="Arial" w:hAnsi="Arial" w:cs="Arial"/>
        </w:rPr>
        <w:t>zinakar bir kadına hediye olarak gönderdiler. Seyyid-i Şuheda’nın başını da şahadetinden sonra İbni Ziyad ve Yezid’in yanına altın tepside götürd</w:t>
      </w:r>
      <w:r w:rsidR="00A2539F">
        <w:rPr>
          <w:rFonts w:ascii="Arial" w:hAnsi="Arial" w:cs="Arial"/>
        </w:rPr>
        <w:t>ü</w:t>
      </w:r>
      <w:r w:rsidR="00A2539F">
        <w:rPr>
          <w:rFonts w:ascii="Arial" w:hAnsi="Arial" w:cs="Arial"/>
        </w:rPr>
        <w:t>ler. Allah (c.c), Hz. Yahya (a.s)’ın</w:t>
      </w:r>
      <w:r w:rsidR="00A32B21">
        <w:rPr>
          <w:rFonts w:ascii="Arial" w:hAnsi="Arial" w:cs="Arial"/>
        </w:rPr>
        <w:t xml:space="preserve"> int</w:t>
      </w:r>
      <w:r w:rsidR="00A32B21">
        <w:rPr>
          <w:rFonts w:ascii="Arial" w:hAnsi="Arial" w:cs="Arial"/>
        </w:rPr>
        <w:t>i</w:t>
      </w:r>
      <w:r w:rsidR="00A32B21">
        <w:rPr>
          <w:rFonts w:ascii="Arial" w:hAnsi="Arial" w:cs="Arial"/>
        </w:rPr>
        <w:t>kamını almak üzere o kavimin başına</w:t>
      </w:r>
      <w:r w:rsidR="00A2539F">
        <w:rPr>
          <w:rFonts w:ascii="Arial" w:hAnsi="Arial" w:cs="Arial"/>
        </w:rPr>
        <w:t xml:space="preserve"> Buğtu-n Nasrı </w:t>
      </w:r>
      <w:r w:rsidR="00BA0CF6">
        <w:rPr>
          <w:rFonts w:ascii="Arial" w:hAnsi="Arial" w:cs="Arial"/>
        </w:rPr>
        <w:t>müptalâ</w:t>
      </w:r>
      <w:r w:rsidR="00A32B21">
        <w:rPr>
          <w:rFonts w:ascii="Arial" w:hAnsi="Arial" w:cs="Arial"/>
        </w:rPr>
        <w:t xml:space="preserve"> ederek onlardan yetmiş bin kişiyi öldürdü. </w:t>
      </w:r>
      <w:r w:rsidR="00CE45C5">
        <w:rPr>
          <w:rStyle w:val="FootnoteReference"/>
          <w:rFonts w:ascii="Arial" w:hAnsi="Arial" w:cs="Arial"/>
        </w:rPr>
        <w:footnoteReference w:id="912"/>
      </w:r>
      <w:r w:rsidR="00CE45C5">
        <w:rPr>
          <w:rFonts w:ascii="Arial" w:hAnsi="Arial" w:cs="Arial"/>
        </w:rPr>
        <w:t xml:space="preserve"> </w:t>
      </w:r>
      <w:r w:rsidR="00F2020A">
        <w:rPr>
          <w:rFonts w:ascii="Arial" w:hAnsi="Arial" w:cs="Arial"/>
        </w:rPr>
        <w:t>A</w:t>
      </w:r>
      <w:r w:rsidR="00F2020A">
        <w:rPr>
          <w:rFonts w:ascii="Arial" w:hAnsi="Arial" w:cs="Arial"/>
        </w:rPr>
        <w:t>l</w:t>
      </w:r>
      <w:r w:rsidR="00F2020A">
        <w:rPr>
          <w:rFonts w:ascii="Arial" w:hAnsi="Arial" w:cs="Arial"/>
        </w:rPr>
        <w:t xml:space="preserve">lah-u </w:t>
      </w:r>
      <w:r w:rsidR="00801D75">
        <w:rPr>
          <w:rFonts w:ascii="Arial" w:hAnsi="Arial" w:cs="Arial"/>
        </w:rPr>
        <w:t>Teâlâ</w:t>
      </w:r>
      <w:r w:rsidR="00F2020A">
        <w:rPr>
          <w:rFonts w:ascii="Arial" w:hAnsi="Arial" w:cs="Arial"/>
        </w:rPr>
        <w:t xml:space="preserve"> Peygamber efendimiz (s.a.a)’e şöyle vahyetti: “</w:t>
      </w:r>
      <w:r w:rsidR="00855B52">
        <w:rPr>
          <w:rFonts w:ascii="Arial" w:hAnsi="Arial" w:cs="Arial"/>
        </w:rPr>
        <w:t>Yahya’nın katledilmesi karşılığı</w:t>
      </w:r>
      <w:r w:rsidR="00C84579">
        <w:rPr>
          <w:rFonts w:ascii="Arial" w:hAnsi="Arial" w:cs="Arial"/>
        </w:rPr>
        <w:t xml:space="preserve">nda yetmiş bin kişiyi öldürdüm, </w:t>
      </w:r>
      <w:r w:rsidR="00801D75">
        <w:rPr>
          <w:rFonts w:ascii="Arial" w:hAnsi="Arial" w:cs="Arial"/>
        </w:rPr>
        <w:t>senin kız oğlunun öldürülmesi karşıl</w:t>
      </w:r>
      <w:r w:rsidR="00801D75">
        <w:rPr>
          <w:rFonts w:ascii="Arial" w:hAnsi="Arial" w:cs="Arial"/>
        </w:rPr>
        <w:t>ı</w:t>
      </w:r>
      <w:r w:rsidR="00801D75">
        <w:rPr>
          <w:rFonts w:ascii="Arial" w:hAnsi="Arial" w:cs="Arial"/>
        </w:rPr>
        <w:t>ğında onun iki katını öldüreceğim”</w:t>
      </w:r>
      <w:r w:rsidR="00801D75">
        <w:rPr>
          <w:rStyle w:val="FootnoteReference"/>
          <w:rFonts w:ascii="Arial" w:hAnsi="Arial" w:cs="Arial"/>
        </w:rPr>
        <w:footnoteReference w:id="913"/>
      </w:r>
      <w:r w:rsidR="00801D75">
        <w:rPr>
          <w:rFonts w:ascii="Arial" w:hAnsi="Arial" w:cs="Arial"/>
        </w:rPr>
        <w:t xml:space="preserve"> </w:t>
      </w:r>
      <w:r w:rsidR="007E2F73">
        <w:rPr>
          <w:rFonts w:ascii="Arial" w:hAnsi="Arial" w:cs="Arial"/>
        </w:rPr>
        <w:t xml:space="preserve">Hz. Yahya (a.s)’ın başı tepsiye konulduğu gibi İmam Hüseyin (a.s)’ın başıda Kerbela’da boğazlandı. </w:t>
      </w:r>
      <w:r w:rsidR="00087756">
        <w:rPr>
          <w:rFonts w:ascii="Arial" w:hAnsi="Arial" w:cs="Arial"/>
        </w:rPr>
        <w:t>İmam Hüseyin (a.s), Hz. Yahya ve diğer peygamberlerle arasında ki bu benzerli</w:t>
      </w:r>
      <w:r w:rsidR="00087756">
        <w:rPr>
          <w:rFonts w:ascii="Arial" w:hAnsi="Arial" w:cs="Arial"/>
        </w:rPr>
        <w:t>k</w:t>
      </w:r>
      <w:r w:rsidR="00087756">
        <w:rPr>
          <w:rFonts w:ascii="Arial" w:hAnsi="Arial" w:cs="Arial"/>
        </w:rPr>
        <w:t>lerden dolayıdır şayet yo</w:t>
      </w:r>
      <w:r w:rsidR="00087756">
        <w:rPr>
          <w:rFonts w:ascii="Arial" w:hAnsi="Arial" w:cs="Arial"/>
        </w:rPr>
        <w:t>l</w:t>
      </w:r>
      <w:r w:rsidR="00087756">
        <w:rPr>
          <w:rFonts w:ascii="Arial" w:hAnsi="Arial" w:cs="Arial"/>
        </w:rPr>
        <w:t>culuk boyunca her konaklama yerine indiğinde oradan göçmüş ve Hz. Yahya (a.s)’ın olayını sürekli hatırlatır ve bir gün</w:t>
      </w:r>
      <w:r w:rsidR="00443AA5">
        <w:rPr>
          <w:rFonts w:ascii="Arial" w:hAnsi="Arial" w:cs="Arial"/>
        </w:rPr>
        <w:t>de</w:t>
      </w:r>
      <w:r w:rsidR="00087756">
        <w:rPr>
          <w:rFonts w:ascii="Arial" w:hAnsi="Arial" w:cs="Arial"/>
        </w:rPr>
        <w:t xml:space="preserve"> şöyle buyurmuştur: “</w:t>
      </w:r>
      <w:r w:rsidR="00443AA5">
        <w:rPr>
          <w:rFonts w:ascii="Arial" w:hAnsi="Arial" w:cs="Arial"/>
        </w:rPr>
        <w:t>Bu dü</w:t>
      </w:r>
      <w:r w:rsidR="00443AA5">
        <w:rPr>
          <w:rFonts w:ascii="Arial" w:hAnsi="Arial" w:cs="Arial"/>
        </w:rPr>
        <w:t>n</w:t>
      </w:r>
      <w:r w:rsidR="00443AA5">
        <w:rPr>
          <w:rFonts w:ascii="Arial" w:hAnsi="Arial" w:cs="Arial"/>
        </w:rPr>
        <w:t>yaya aşağ</w:t>
      </w:r>
      <w:r w:rsidR="00443AA5">
        <w:rPr>
          <w:rFonts w:ascii="Arial" w:hAnsi="Arial" w:cs="Arial"/>
        </w:rPr>
        <w:t>ı</w:t>
      </w:r>
      <w:r w:rsidR="00443AA5">
        <w:rPr>
          <w:rFonts w:ascii="Arial" w:hAnsi="Arial" w:cs="Arial"/>
        </w:rPr>
        <w:t>lık damgası olarak Hz. Yahya (a.s)’ın başının zinakar B</w:t>
      </w:r>
      <w:r w:rsidR="00443AA5">
        <w:rPr>
          <w:rFonts w:ascii="Arial" w:hAnsi="Arial" w:cs="Arial"/>
        </w:rPr>
        <w:t>e</w:t>
      </w:r>
      <w:r w:rsidR="00443AA5">
        <w:rPr>
          <w:rFonts w:ascii="Arial" w:hAnsi="Arial" w:cs="Arial"/>
        </w:rPr>
        <w:t>ni İsaril kadınlarından birine hediye olarak gönderilmesi yete</w:t>
      </w:r>
      <w:r w:rsidR="00443AA5">
        <w:rPr>
          <w:rFonts w:ascii="Arial" w:hAnsi="Arial" w:cs="Arial"/>
        </w:rPr>
        <w:t>r</w:t>
      </w:r>
      <w:r w:rsidR="00443AA5">
        <w:rPr>
          <w:rFonts w:ascii="Arial" w:hAnsi="Arial" w:cs="Arial"/>
        </w:rPr>
        <w:t>lidir!”</w:t>
      </w:r>
      <w:r w:rsidR="00443AA5">
        <w:rPr>
          <w:rStyle w:val="FootnoteReference"/>
          <w:rFonts w:ascii="Arial" w:hAnsi="Arial" w:cs="Arial"/>
        </w:rPr>
        <w:footnoteReference w:id="914"/>
      </w:r>
    </w:p>
    <w:p w:rsidR="00AF7ADF" w:rsidRDefault="00AF7ADF" w:rsidP="00107BC4">
      <w:pPr>
        <w:spacing w:before="60" w:after="60" w:line="276" w:lineRule="auto"/>
        <w:ind w:firstLine="397"/>
        <w:jc w:val="both"/>
        <w:rPr>
          <w:rFonts w:ascii="Arial" w:hAnsi="Arial" w:cs="Arial"/>
        </w:rPr>
      </w:pPr>
    </w:p>
    <w:p w:rsidR="00AF7ADF" w:rsidRDefault="00AF7ADF" w:rsidP="00AB0AA5">
      <w:pPr>
        <w:tabs>
          <w:tab w:val="center" w:pos="4110"/>
        </w:tabs>
        <w:spacing w:before="60" w:after="60" w:line="276" w:lineRule="auto"/>
        <w:ind w:firstLine="397"/>
        <w:jc w:val="both"/>
        <w:rPr>
          <w:rFonts w:ascii="Arial" w:hAnsi="Arial" w:cs="Arial"/>
        </w:rPr>
      </w:pPr>
      <w:r>
        <w:rPr>
          <w:rFonts w:ascii="Arial" w:hAnsi="Arial" w:cs="Arial"/>
        </w:rPr>
        <w:t xml:space="preserve">YA </w:t>
      </w:r>
      <w:r w:rsidR="00AB0AA5">
        <w:rPr>
          <w:rFonts w:ascii="Arial" w:hAnsi="Arial" w:cs="Arial"/>
        </w:rPr>
        <w:t>FETİH</w:t>
      </w:r>
      <w:r>
        <w:rPr>
          <w:rFonts w:ascii="Arial" w:hAnsi="Arial" w:cs="Arial"/>
        </w:rPr>
        <w:t xml:space="preserve"> YA ŞAHADET</w:t>
      </w:r>
      <w:r w:rsidR="00F14194">
        <w:rPr>
          <w:rFonts w:ascii="Arial" w:hAnsi="Arial" w:cs="Arial"/>
        </w:rPr>
        <w:tab/>
      </w:r>
    </w:p>
    <w:p w:rsidR="00AF7ADF" w:rsidRDefault="002E447B" w:rsidP="00BA0CF6">
      <w:pPr>
        <w:spacing w:before="60" w:after="60" w:line="276" w:lineRule="auto"/>
        <w:ind w:firstLine="397"/>
        <w:jc w:val="both"/>
        <w:rPr>
          <w:rFonts w:ascii="Arial" w:hAnsi="Arial" w:cs="Arial"/>
        </w:rPr>
      </w:pPr>
      <w:r>
        <w:rPr>
          <w:rFonts w:ascii="Arial" w:hAnsi="Arial" w:cs="Arial"/>
        </w:rPr>
        <w:t>Aşura kültüründe, hem şahadet “</w:t>
      </w:r>
      <w:r w:rsidR="00BA0CF6">
        <w:rPr>
          <w:rFonts w:ascii="Arial" w:hAnsi="Arial" w:cs="Arial"/>
        </w:rPr>
        <w:t>Z</w:t>
      </w:r>
      <w:r>
        <w:rPr>
          <w:rFonts w:ascii="Arial" w:hAnsi="Arial" w:cs="Arial"/>
        </w:rPr>
        <w:t>afer” olarak değe</w:t>
      </w:r>
      <w:r>
        <w:rPr>
          <w:rFonts w:ascii="Arial" w:hAnsi="Arial" w:cs="Arial"/>
        </w:rPr>
        <w:t>r</w:t>
      </w:r>
      <w:r>
        <w:rPr>
          <w:rFonts w:ascii="Arial" w:hAnsi="Arial" w:cs="Arial"/>
        </w:rPr>
        <w:t xml:space="preserve">lendirilmiş hem de askeri bir galibiyet zafer olarak </w:t>
      </w:r>
      <w:r w:rsidR="00FC5381">
        <w:rPr>
          <w:rFonts w:ascii="Arial" w:hAnsi="Arial" w:cs="Arial"/>
        </w:rPr>
        <w:t>görü</w:t>
      </w:r>
      <w:r w:rsidR="00FC5381">
        <w:rPr>
          <w:rFonts w:ascii="Arial" w:hAnsi="Arial" w:cs="Arial"/>
        </w:rPr>
        <w:t>l</w:t>
      </w:r>
      <w:r w:rsidR="00FC5381">
        <w:rPr>
          <w:rFonts w:ascii="Arial" w:hAnsi="Arial" w:cs="Arial"/>
        </w:rPr>
        <w:t>müştür. Bu öğret</w:t>
      </w:r>
      <w:r w:rsidR="00CA2D25">
        <w:rPr>
          <w:rFonts w:ascii="Arial" w:hAnsi="Arial" w:cs="Arial"/>
        </w:rPr>
        <w:t>iyi Kuran-ı Kerim’in “İki iyilikten</w:t>
      </w:r>
      <w:r w:rsidR="00FC5381">
        <w:rPr>
          <w:rFonts w:ascii="Arial" w:hAnsi="Arial" w:cs="Arial"/>
        </w:rPr>
        <w:t xml:space="preserve"> biri” ay</w:t>
      </w:r>
      <w:r w:rsidR="00FC5381">
        <w:rPr>
          <w:rFonts w:ascii="Arial" w:hAnsi="Arial" w:cs="Arial"/>
        </w:rPr>
        <w:t>e</w:t>
      </w:r>
      <w:r w:rsidR="00FC5381">
        <w:rPr>
          <w:rFonts w:ascii="Arial" w:hAnsi="Arial" w:cs="Arial"/>
        </w:rPr>
        <w:t>tinden anlamak mümkündür. Zira Allah yolunda sav</w:t>
      </w:r>
      <w:r w:rsidR="00FC5381">
        <w:rPr>
          <w:rFonts w:ascii="Arial" w:hAnsi="Arial" w:cs="Arial"/>
        </w:rPr>
        <w:t>a</w:t>
      </w:r>
      <w:r w:rsidR="00FC5381">
        <w:rPr>
          <w:rFonts w:ascii="Arial" w:hAnsi="Arial" w:cs="Arial"/>
        </w:rPr>
        <w:t>şan mücahitler bu uğurda öldürselerde</w:t>
      </w:r>
      <w:r w:rsidR="00D41069">
        <w:rPr>
          <w:rFonts w:ascii="Arial" w:hAnsi="Arial" w:cs="Arial"/>
        </w:rPr>
        <w:t xml:space="preserve">, </w:t>
      </w:r>
      <w:r w:rsidR="00D41069">
        <w:rPr>
          <w:rFonts w:ascii="Arial" w:hAnsi="Arial" w:cs="Arial"/>
        </w:rPr>
        <w:lastRenderedPageBreak/>
        <w:t>öldürülselerde üzerl</w:t>
      </w:r>
      <w:r w:rsidR="00D41069">
        <w:rPr>
          <w:rFonts w:ascii="Arial" w:hAnsi="Arial" w:cs="Arial"/>
        </w:rPr>
        <w:t>e</w:t>
      </w:r>
      <w:r w:rsidR="00D41069">
        <w:rPr>
          <w:rFonts w:ascii="Arial" w:hAnsi="Arial" w:cs="Arial"/>
        </w:rPr>
        <w:t>rine vazife olan görevi yerine getirdiklerinden dolayı gali</w:t>
      </w:r>
      <w:r w:rsidR="00D41069">
        <w:rPr>
          <w:rFonts w:ascii="Arial" w:hAnsi="Arial" w:cs="Arial"/>
        </w:rPr>
        <w:t>p</w:t>
      </w:r>
      <w:r w:rsidR="00D41069">
        <w:rPr>
          <w:rFonts w:ascii="Arial" w:hAnsi="Arial" w:cs="Arial"/>
        </w:rPr>
        <w:t xml:space="preserve">tirler. </w:t>
      </w:r>
      <w:r w:rsidR="00BA0CF6">
        <w:rPr>
          <w:rFonts w:ascii="Arial" w:hAnsi="Arial" w:cs="Arial"/>
        </w:rPr>
        <w:t>İmam Bâ</w:t>
      </w:r>
      <w:r w:rsidR="00991149">
        <w:rPr>
          <w:rFonts w:ascii="Arial" w:hAnsi="Arial" w:cs="Arial"/>
        </w:rPr>
        <w:t>kır (a.s)’ın hadisinde</w:t>
      </w:r>
      <w:r w:rsidR="00BA0CF6">
        <w:rPr>
          <w:rFonts w:ascii="Arial" w:hAnsi="Arial" w:cs="Arial"/>
        </w:rPr>
        <w:t xml:space="preserve"> şöyle nakedilir:</w:t>
      </w:r>
      <w:r w:rsidR="00991149">
        <w:rPr>
          <w:rFonts w:ascii="Arial" w:hAnsi="Arial" w:cs="Arial"/>
        </w:rPr>
        <w:t xml:space="preserve"> </w:t>
      </w:r>
      <w:r w:rsidR="00BA0CF6">
        <w:rPr>
          <w:rFonts w:ascii="Arial" w:hAnsi="Arial" w:cs="Arial"/>
        </w:rPr>
        <w:t>“</w:t>
      </w:r>
      <w:r w:rsidR="00991149">
        <w:rPr>
          <w:rFonts w:ascii="Arial" w:hAnsi="Arial" w:cs="Arial"/>
        </w:rPr>
        <w:t>İmam H</w:t>
      </w:r>
      <w:r w:rsidR="00991149">
        <w:rPr>
          <w:rFonts w:ascii="Arial" w:hAnsi="Arial" w:cs="Arial"/>
        </w:rPr>
        <w:t>ü</w:t>
      </w:r>
      <w:r w:rsidR="00991149">
        <w:rPr>
          <w:rFonts w:ascii="Arial" w:hAnsi="Arial" w:cs="Arial"/>
        </w:rPr>
        <w:t>se</w:t>
      </w:r>
      <w:r w:rsidR="00BA0CF6">
        <w:rPr>
          <w:rFonts w:ascii="Arial" w:hAnsi="Arial" w:cs="Arial"/>
        </w:rPr>
        <w:t>yin (a.s),</w:t>
      </w:r>
      <w:r w:rsidR="00991149">
        <w:rPr>
          <w:rFonts w:ascii="Arial" w:hAnsi="Arial" w:cs="Arial"/>
        </w:rPr>
        <w:t xml:space="preserve"> Aşura günü şahadete öyle âşıktı ki onun için yeryüzene inen meleklerin: “Yeryüzü ile gökyüzü ar</w:t>
      </w:r>
      <w:r w:rsidR="00991149">
        <w:rPr>
          <w:rFonts w:ascii="Arial" w:hAnsi="Arial" w:cs="Arial"/>
        </w:rPr>
        <w:t>a</w:t>
      </w:r>
      <w:r w:rsidR="00991149">
        <w:rPr>
          <w:rFonts w:ascii="Arial" w:hAnsi="Arial" w:cs="Arial"/>
        </w:rPr>
        <w:t>sını dolduran melekler İmam Hüseyin (a.s)’a yardım için indiğinde ona iki seçenek: “Yardım (galibiyet), Allah’a k</w:t>
      </w:r>
      <w:r w:rsidR="00991149">
        <w:rPr>
          <w:rFonts w:ascii="Arial" w:hAnsi="Arial" w:cs="Arial"/>
        </w:rPr>
        <w:t>a</w:t>
      </w:r>
      <w:r w:rsidR="00991149">
        <w:rPr>
          <w:rFonts w:ascii="Arial" w:hAnsi="Arial" w:cs="Arial"/>
        </w:rPr>
        <w:t>vuşma (şahadet)” sundular. Bunun üzerine İmam H</w:t>
      </w:r>
      <w:r w:rsidR="00991149">
        <w:rPr>
          <w:rFonts w:ascii="Arial" w:hAnsi="Arial" w:cs="Arial"/>
        </w:rPr>
        <w:t>ü</w:t>
      </w:r>
      <w:r w:rsidR="00991149">
        <w:rPr>
          <w:rFonts w:ascii="Arial" w:hAnsi="Arial" w:cs="Arial"/>
        </w:rPr>
        <w:t>seyin (a.s) Allah’a kavuşmayı (şahadeti) seçti.”</w:t>
      </w:r>
      <w:r w:rsidR="00991149">
        <w:rPr>
          <w:rStyle w:val="FootnoteReference"/>
          <w:rFonts w:ascii="Arial" w:hAnsi="Arial" w:cs="Arial"/>
        </w:rPr>
        <w:footnoteReference w:id="915"/>
      </w:r>
      <w:r w:rsidR="00991149">
        <w:rPr>
          <w:rFonts w:ascii="Arial" w:hAnsi="Arial" w:cs="Arial"/>
        </w:rPr>
        <w:t xml:space="preserve"> </w:t>
      </w:r>
      <w:r w:rsidR="00606BEB">
        <w:rPr>
          <w:rFonts w:ascii="Arial" w:hAnsi="Arial" w:cs="Arial"/>
        </w:rPr>
        <w:t>Seyyid-i Şuheda şehit o</w:t>
      </w:r>
      <w:r w:rsidR="00606BEB">
        <w:rPr>
          <w:rFonts w:ascii="Arial" w:hAnsi="Arial" w:cs="Arial"/>
        </w:rPr>
        <w:t>l</w:t>
      </w:r>
      <w:r w:rsidR="00606BEB">
        <w:rPr>
          <w:rFonts w:ascii="Arial" w:hAnsi="Arial" w:cs="Arial"/>
        </w:rPr>
        <w:t xml:space="preserve">mayı da galibiyet olarak görüyordu. Çünkü hem ebedi saadete kavuşacak hem de dini tekrardan canlandıracaktı. </w:t>
      </w:r>
      <w:r w:rsidR="00CA2D25">
        <w:rPr>
          <w:rFonts w:ascii="Arial" w:hAnsi="Arial" w:cs="Arial"/>
        </w:rPr>
        <w:t>İmam Hüseyin (a.s)’ın kendisi de bu k</w:t>
      </w:r>
      <w:r w:rsidR="00CA2D25">
        <w:rPr>
          <w:rFonts w:ascii="Arial" w:hAnsi="Arial" w:cs="Arial"/>
        </w:rPr>
        <w:t>o</w:t>
      </w:r>
      <w:r w:rsidR="00CA2D25">
        <w:rPr>
          <w:rFonts w:ascii="Arial" w:hAnsi="Arial" w:cs="Arial"/>
        </w:rPr>
        <w:t>nu da şöyle b</w:t>
      </w:r>
      <w:r w:rsidR="00CA2D25">
        <w:rPr>
          <w:rFonts w:ascii="Arial" w:hAnsi="Arial" w:cs="Arial"/>
        </w:rPr>
        <w:t>u</w:t>
      </w:r>
      <w:r w:rsidR="00CA2D25">
        <w:rPr>
          <w:rFonts w:ascii="Arial" w:hAnsi="Arial" w:cs="Arial"/>
        </w:rPr>
        <w:t>yurmuştur: “Biliniz ki, Allah’a antolsun! Şüphesiz ben Allah’ın bizim için irade ettiğinin hayırlı ol</w:t>
      </w:r>
      <w:r w:rsidR="00CA2D25">
        <w:rPr>
          <w:rFonts w:ascii="Arial" w:hAnsi="Arial" w:cs="Arial"/>
        </w:rPr>
        <w:t>a</w:t>
      </w:r>
      <w:r w:rsidR="00CA2D25">
        <w:rPr>
          <w:rFonts w:ascii="Arial" w:hAnsi="Arial" w:cs="Arial"/>
        </w:rPr>
        <w:t>cağını ümüdini taşıkmaktayım, (bu uğurda) öldürülsek de, muzaffer olsak da.”</w:t>
      </w:r>
      <w:r w:rsidR="00CA2D25">
        <w:rPr>
          <w:rStyle w:val="FootnoteReference"/>
          <w:rFonts w:ascii="Arial" w:hAnsi="Arial" w:cs="Arial"/>
        </w:rPr>
        <w:footnoteReference w:id="916"/>
      </w:r>
    </w:p>
    <w:p w:rsidR="00CA2D25" w:rsidRDefault="00CA2D25" w:rsidP="00107BC4">
      <w:pPr>
        <w:spacing w:before="60" w:after="60" w:line="276" w:lineRule="auto"/>
        <w:jc w:val="both"/>
        <w:rPr>
          <w:rFonts w:ascii="Arial" w:hAnsi="Arial" w:cs="Arial"/>
        </w:rPr>
      </w:pPr>
      <w:r>
        <w:rPr>
          <w:rFonts w:ascii="Arial" w:hAnsi="Arial" w:cs="Arial"/>
        </w:rPr>
        <w:t>………….</w:t>
      </w:r>
      <w:r w:rsidR="00107BC4">
        <w:rPr>
          <w:rFonts w:ascii="Arial" w:hAnsi="Arial" w:cs="Arial"/>
        </w:rPr>
        <w:t>.                           ………</w:t>
      </w:r>
      <w:r>
        <w:rPr>
          <w:rFonts w:ascii="Arial" w:hAnsi="Arial" w:cs="Arial"/>
        </w:rPr>
        <w:t>……………….ŞİİR</w:t>
      </w:r>
    </w:p>
    <w:p w:rsidR="00CA2D25" w:rsidRDefault="00CA2D25" w:rsidP="00107BC4">
      <w:pPr>
        <w:spacing w:before="60" w:after="60" w:line="276" w:lineRule="auto"/>
        <w:ind w:firstLine="397"/>
        <w:jc w:val="both"/>
        <w:rPr>
          <w:rFonts w:ascii="Arial" w:hAnsi="Arial" w:cs="Arial"/>
        </w:rPr>
      </w:pPr>
      <w:r>
        <w:rPr>
          <w:rFonts w:ascii="Arial" w:hAnsi="Arial" w:cs="Arial"/>
        </w:rPr>
        <w:t>İmam Humeyni (r.a) şöyle buyurmuştur: “Ben “İki iy</w:t>
      </w:r>
      <w:r>
        <w:rPr>
          <w:rFonts w:ascii="Arial" w:hAnsi="Arial" w:cs="Arial"/>
        </w:rPr>
        <w:t>i</w:t>
      </w:r>
      <w:r>
        <w:rPr>
          <w:rFonts w:ascii="Arial" w:hAnsi="Arial" w:cs="Arial"/>
        </w:rPr>
        <w:t>likten biri”ne ulaşacağımız ümüdü taşıyorum; hedeflerim</w:t>
      </w:r>
      <w:r>
        <w:rPr>
          <w:rFonts w:ascii="Arial" w:hAnsi="Arial" w:cs="Arial"/>
        </w:rPr>
        <w:t>i</w:t>
      </w:r>
      <w:r>
        <w:rPr>
          <w:rFonts w:ascii="Arial" w:hAnsi="Arial" w:cs="Arial"/>
        </w:rPr>
        <w:t>ze ulaşıp hakk ve adaleti yerleşti</w:t>
      </w:r>
      <w:r>
        <w:rPr>
          <w:rFonts w:ascii="Arial" w:hAnsi="Arial" w:cs="Arial"/>
        </w:rPr>
        <w:t>r</w:t>
      </w:r>
      <w:r>
        <w:rPr>
          <w:rFonts w:ascii="Arial" w:hAnsi="Arial" w:cs="Arial"/>
        </w:rPr>
        <w:t>mek veya hakk yolunda şehit olmaktır.</w:t>
      </w:r>
      <w:r>
        <w:rPr>
          <w:rStyle w:val="FootnoteReference"/>
          <w:rFonts w:ascii="Arial" w:hAnsi="Arial" w:cs="Arial"/>
        </w:rPr>
        <w:footnoteReference w:id="917"/>
      </w:r>
    </w:p>
    <w:p w:rsidR="004556E9" w:rsidRDefault="004556E9" w:rsidP="00107BC4">
      <w:pPr>
        <w:spacing w:before="60" w:after="60" w:line="276" w:lineRule="auto"/>
        <w:ind w:firstLine="397"/>
        <w:jc w:val="both"/>
        <w:rPr>
          <w:rFonts w:ascii="Arial" w:hAnsi="Arial" w:cs="Arial"/>
        </w:rPr>
      </w:pPr>
    </w:p>
    <w:p w:rsidR="004556E9" w:rsidRDefault="004556E9" w:rsidP="00107BC4">
      <w:pPr>
        <w:spacing w:before="60" w:after="60" w:line="276" w:lineRule="auto"/>
        <w:ind w:firstLine="397"/>
        <w:jc w:val="both"/>
        <w:rPr>
          <w:rFonts w:ascii="Arial" w:hAnsi="Arial" w:cs="Arial"/>
        </w:rPr>
      </w:pPr>
      <w:r>
        <w:rPr>
          <w:rFonts w:ascii="Arial" w:hAnsi="Arial" w:cs="Arial"/>
        </w:rPr>
        <w:t>YA LE</w:t>
      </w:r>
      <w:r w:rsidR="005A7ADA">
        <w:rPr>
          <w:rFonts w:ascii="Arial" w:hAnsi="Arial" w:cs="Arial"/>
        </w:rPr>
        <w:t>’</w:t>
      </w:r>
      <w:r>
        <w:rPr>
          <w:rFonts w:ascii="Arial" w:hAnsi="Arial" w:cs="Arial"/>
        </w:rPr>
        <w:t>SARETİL HÜSEYİN</w:t>
      </w:r>
    </w:p>
    <w:p w:rsidR="004556E9" w:rsidRDefault="004556E9" w:rsidP="00BA0CF6">
      <w:pPr>
        <w:spacing w:before="60" w:after="60" w:line="276" w:lineRule="auto"/>
        <w:ind w:firstLine="397"/>
        <w:jc w:val="both"/>
        <w:rPr>
          <w:rFonts w:ascii="Arial" w:hAnsi="Arial" w:cs="Arial"/>
        </w:rPr>
      </w:pPr>
      <w:r>
        <w:rPr>
          <w:rFonts w:ascii="Arial" w:hAnsi="Arial" w:cs="Arial"/>
        </w:rPr>
        <w:t xml:space="preserve">İmam Hüseyin (a.s)’ın intikam nidasıdır. Bu </w:t>
      </w:r>
      <w:r w:rsidR="00BA0CF6">
        <w:rPr>
          <w:rFonts w:ascii="Arial" w:hAnsi="Arial" w:cs="Arial"/>
        </w:rPr>
        <w:t>şiar</w:t>
      </w:r>
      <w:r w:rsidR="001053C1">
        <w:rPr>
          <w:rFonts w:ascii="Arial" w:hAnsi="Arial" w:cs="Arial"/>
        </w:rPr>
        <w:t>, İmam Hüseyin (a.s)’ın kabri yanında İmam Zaman (a.f)’in zuh</w:t>
      </w:r>
      <w:r w:rsidR="001053C1">
        <w:rPr>
          <w:rFonts w:ascii="Arial" w:hAnsi="Arial" w:cs="Arial"/>
        </w:rPr>
        <w:t>u</w:t>
      </w:r>
      <w:r w:rsidR="001053C1">
        <w:rPr>
          <w:rFonts w:ascii="Arial" w:hAnsi="Arial" w:cs="Arial"/>
        </w:rPr>
        <w:t xml:space="preserve">runa kadar bekleyecek olan yarenleri ve meleklerin </w:t>
      </w:r>
      <w:r w:rsidR="001053C1">
        <w:rPr>
          <w:rFonts w:ascii="Arial" w:hAnsi="Arial" w:cs="Arial"/>
        </w:rPr>
        <w:lastRenderedPageBreak/>
        <w:t>şiarıdır. Yine İmam Mehdi (a.f)’in Kerbela Şehitlerinin k</w:t>
      </w:r>
      <w:r w:rsidR="001053C1">
        <w:rPr>
          <w:rFonts w:ascii="Arial" w:hAnsi="Arial" w:cs="Arial"/>
        </w:rPr>
        <w:t>a</w:t>
      </w:r>
      <w:r w:rsidR="001053C1">
        <w:rPr>
          <w:rFonts w:ascii="Arial" w:hAnsi="Arial" w:cs="Arial"/>
        </w:rPr>
        <w:t xml:space="preserve">nını almak için kıyam ettiğinde </w:t>
      </w:r>
      <w:r w:rsidR="00BA0CF6">
        <w:rPr>
          <w:rFonts w:ascii="Arial" w:hAnsi="Arial" w:cs="Arial"/>
        </w:rPr>
        <w:t>sesleneceği</w:t>
      </w:r>
      <w:r w:rsidR="001053C1">
        <w:rPr>
          <w:rFonts w:ascii="Arial" w:hAnsi="Arial" w:cs="Arial"/>
        </w:rPr>
        <w:t xml:space="preserve"> şi</w:t>
      </w:r>
      <w:r w:rsidR="001053C1">
        <w:rPr>
          <w:rFonts w:ascii="Arial" w:hAnsi="Arial" w:cs="Arial"/>
        </w:rPr>
        <w:t>a</w:t>
      </w:r>
      <w:r w:rsidR="001053C1">
        <w:rPr>
          <w:rFonts w:ascii="Arial" w:hAnsi="Arial" w:cs="Arial"/>
        </w:rPr>
        <w:t xml:space="preserve">rıdır. </w:t>
      </w:r>
      <w:r w:rsidR="00C84AB7">
        <w:rPr>
          <w:rStyle w:val="FootnoteReference"/>
          <w:rFonts w:ascii="Arial" w:hAnsi="Arial" w:cs="Arial"/>
        </w:rPr>
        <w:footnoteReference w:id="918"/>
      </w:r>
      <w:r w:rsidR="00C84AB7">
        <w:rPr>
          <w:rFonts w:ascii="Arial" w:hAnsi="Arial" w:cs="Arial"/>
        </w:rPr>
        <w:t xml:space="preserve"> </w:t>
      </w:r>
      <w:r w:rsidR="00F716C0">
        <w:rPr>
          <w:rFonts w:ascii="Arial" w:hAnsi="Arial" w:cs="Arial"/>
        </w:rPr>
        <w:t>İmam Mehdi (a.f)’in Allah yolunda şehit düşmek isteyen yarenlerinin şiarı: “Ya Lesaretil Hüseyin” olacaktır.</w:t>
      </w:r>
      <w:r w:rsidR="00F716C0">
        <w:rPr>
          <w:rStyle w:val="FootnoteReference"/>
          <w:rFonts w:ascii="Arial" w:hAnsi="Arial" w:cs="Arial"/>
        </w:rPr>
        <w:footnoteReference w:id="919"/>
      </w:r>
      <w:r w:rsidR="00F716C0">
        <w:rPr>
          <w:rFonts w:ascii="Arial" w:hAnsi="Arial" w:cs="Arial"/>
        </w:rPr>
        <w:t xml:space="preserve"> </w:t>
      </w:r>
      <w:r w:rsidR="00376EE4">
        <w:rPr>
          <w:rFonts w:ascii="Arial" w:hAnsi="Arial" w:cs="Arial"/>
        </w:rPr>
        <w:t>S</w:t>
      </w:r>
      <w:r w:rsidR="00376EE4">
        <w:rPr>
          <w:rFonts w:ascii="Arial" w:hAnsi="Arial" w:cs="Arial"/>
        </w:rPr>
        <w:t>ü</w:t>
      </w:r>
      <w:r w:rsidR="00376EE4">
        <w:rPr>
          <w:rFonts w:ascii="Arial" w:hAnsi="Arial" w:cs="Arial"/>
        </w:rPr>
        <w:t xml:space="preserve">leyman B. Serd’in önderliğinde Kufe’de gerçekleşen “Tevvabbin” kıyamcılarının da şiarı “Ya Lesaretil Hüseyin” idi. </w:t>
      </w:r>
      <w:r w:rsidR="004E1DCD">
        <w:rPr>
          <w:rFonts w:ascii="Arial" w:hAnsi="Arial" w:cs="Arial"/>
        </w:rPr>
        <w:t>Muhtar’ın kıyamına bakıldığında da yine bu şiar g</w:t>
      </w:r>
      <w:r w:rsidR="004E1DCD">
        <w:rPr>
          <w:rFonts w:ascii="Arial" w:hAnsi="Arial" w:cs="Arial"/>
        </w:rPr>
        <w:t>ö</w:t>
      </w:r>
      <w:r w:rsidR="004E1DCD">
        <w:rPr>
          <w:rFonts w:ascii="Arial" w:hAnsi="Arial" w:cs="Arial"/>
        </w:rPr>
        <w:t xml:space="preserve">rülmektedir. </w:t>
      </w:r>
      <w:r w:rsidR="00BA0CF6">
        <w:rPr>
          <w:rFonts w:ascii="Arial" w:hAnsi="Arial" w:cs="Arial"/>
        </w:rPr>
        <w:t>Bazı rivayetler</w:t>
      </w:r>
      <w:r w:rsidR="001A73C5">
        <w:rPr>
          <w:rFonts w:ascii="Arial" w:hAnsi="Arial" w:cs="Arial"/>
        </w:rPr>
        <w:t>de</w:t>
      </w:r>
      <w:r w:rsidR="00BA0CF6">
        <w:rPr>
          <w:rFonts w:ascii="Arial" w:hAnsi="Arial" w:cs="Arial"/>
        </w:rPr>
        <w:t xml:space="preserve"> de</w:t>
      </w:r>
      <w:r w:rsidR="001A73C5">
        <w:rPr>
          <w:rFonts w:ascii="Arial" w:hAnsi="Arial" w:cs="Arial"/>
        </w:rPr>
        <w:t>: “Ya Ehl-e Saretil Hüs</w:t>
      </w:r>
      <w:r w:rsidR="001A73C5">
        <w:rPr>
          <w:rFonts w:ascii="Arial" w:hAnsi="Arial" w:cs="Arial"/>
        </w:rPr>
        <w:t>e</w:t>
      </w:r>
      <w:r w:rsidR="001A73C5">
        <w:rPr>
          <w:rFonts w:ascii="Arial" w:hAnsi="Arial" w:cs="Arial"/>
        </w:rPr>
        <w:t>yin” olarak na</w:t>
      </w:r>
      <w:r w:rsidR="001A73C5">
        <w:rPr>
          <w:rFonts w:ascii="Arial" w:hAnsi="Arial" w:cs="Arial"/>
        </w:rPr>
        <w:t>k</w:t>
      </w:r>
      <w:r w:rsidR="001A73C5">
        <w:rPr>
          <w:rFonts w:ascii="Arial" w:hAnsi="Arial" w:cs="Arial"/>
        </w:rPr>
        <w:t>ledilmiştir.</w:t>
      </w:r>
      <w:r w:rsidR="001A73C5">
        <w:rPr>
          <w:rStyle w:val="FootnoteReference"/>
          <w:rFonts w:ascii="Arial" w:hAnsi="Arial" w:cs="Arial"/>
        </w:rPr>
        <w:footnoteReference w:id="920"/>
      </w:r>
    </w:p>
    <w:p w:rsidR="00D8300F" w:rsidRDefault="00D8300F" w:rsidP="00107BC4">
      <w:pPr>
        <w:spacing w:before="60" w:after="60" w:line="276" w:lineRule="auto"/>
        <w:ind w:firstLine="397"/>
        <w:jc w:val="both"/>
        <w:rPr>
          <w:rFonts w:ascii="Arial" w:hAnsi="Arial" w:cs="Arial"/>
        </w:rPr>
      </w:pPr>
    </w:p>
    <w:p w:rsidR="00D8300F" w:rsidRDefault="00D8300F" w:rsidP="00107BC4">
      <w:pPr>
        <w:spacing w:before="60" w:after="60" w:line="276" w:lineRule="auto"/>
        <w:ind w:firstLine="397"/>
        <w:jc w:val="both"/>
        <w:rPr>
          <w:rFonts w:ascii="Arial" w:hAnsi="Arial" w:cs="Arial"/>
        </w:rPr>
      </w:pPr>
      <w:r>
        <w:rPr>
          <w:rFonts w:ascii="Arial" w:hAnsi="Arial" w:cs="Arial"/>
        </w:rPr>
        <w:t>EY KEŞKE SENİNLE Bİ</w:t>
      </w:r>
      <w:r>
        <w:rPr>
          <w:rFonts w:ascii="Arial" w:hAnsi="Arial" w:cs="Arial"/>
        </w:rPr>
        <w:t>R</w:t>
      </w:r>
      <w:r>
        <w:rPr>
          <w:rFonts w:ascii="Arial" w:hAnsi="Arial" w:cs="Arial"/>
        </w:rPr>
        <w:t>LİKTE OLSAYDIK</w:t>
      </w:r>
    </w:p>
    <w:p w:rsidR="00D8300F" w:rsidRDefault="00ED711E" w:rsidP="00107BC4">
      <w:pPr>
        <w:spacing w:before="60" w:after="60" w:line="276" w:lineRule="auto"/>
        <w:ind w:firstLine="397"/>
        <w:jc w:val="both"/>
        <w:rPr>
          <w:rFonts w:ascii="Arial" w:hAnsi="Arial" w:cs="Arial"/>
        </w:rPr>
      </w:pPr>
      <w:r>
        <w:rPr>
          <w:rFonts w:ascii="Arial" w:hAnsi="Arial" w:cs="Arial"/>
        </w:rPr>
        <w:t xml:space="preserve">“Ya leytena kunna me’ek” </w:t>
      </w:r>
      <w:r w:rsidR="00D8300F">
        <w:rPr>
          <w:rFonts w:ascii="Arial" w:hAnsi="Arial" w:cs="Arial"/>
        </w:rPr>
        <w:t xml:space="preserve">Kerbela’da </w:t>
      </w:r>
      <w:r w:rsidR="00BF57F6">
        <w:rPr>
          <w:rFonts w:ascii="Arial" w:hAnsi="Arial" w:cs="Arial"/>
        </w:rPr>
        <w:t>bulunamayan ancak Allah velisinin yanında ve onun saflarında yer al</w:t>
      </w:r>
      <w:r w:rsidR="00BF57F6">
        <w:rPr>
          <w:rFonts w:ascii="Arial" w:hAnsi="Arial" w:cs="Arial"/>
        </w:rPr>
        <w:t>a</w:t>
      </w:r>
      <w:r w:rsidR="00717EA3">
        <w:rPr>
          <w:rFonts w:ascii="Arial" w:hAnsi="Arial" w:cs="Arial"/>
        </w:rPr>
        <w:t>rak şahadet arzusu içinde yanan kalpleri yakıp tutuşturan</w:t>
      </w:r>
      <w:r w:rsidR="00BF57F6">
        <w:rPr>
          <w:rFonts w:ascii="Arial" w:hAnsi="Arial" w:cs="Arial"/>
        </w:rPr>
        <w:t xml:space="preserve"> bir arzudur. </w:t>
      </w:r>
      <w:r w:rsidR="00177A66">
        <w:rPr>
          <w:rFonts w:ascii="Arial" w:hAnsi="Arial" w:cs="Arial"/>
        </w:rPr>
        <w:t>Şahadeti kurtuluş olarak algılamak ve onu arzulay</w:t>
      </w:r>
      <w:r w:rsidR="00177A66">
        <w:rPr>
          <w:rFonts w:ascii="Arial" w:hAnsi="Arial" w:cs="Arial"/>
        </w:rPr>
        <w:t>a</w:t>
      </w:r>
      <w:r w:rsidR="00177A66">
        <w:rPr>
          <w:rFonts w:ascii="Arial" w:hAnsi="Arial" w:cs="Arial"/>
        </w:rPr>
        <w:t xml:space="preserve">rak bu yüce makama ulaşmak için çalışmak Seyyid-i Şuheda (a.s)’ın yolunu takip etmektir. </w:t>
      </w:r>
      <w:r w:rsidR="005F5681">
        <w:rPr>
          <w:rFonts w:ascii="Arial" w:hAnsi="Arial" w:cs="Arial"/>
        </w:rPr>
        <w:t>Bu arzu İmam H</w:t>
      </w:r>
      <w:r w:rsidR="005F5681">
        <w:rPr>
          <w:rFonts w:ascii="Arial" w:hAnsi="Arial" w:cs="Arial"/>
        </w:rPr>
        <w:t>ü</w:t>
      </w:r>
      <w:r w:rsidR="005F5681">
        <w:rPr>
          <w:rFonts w:ascii="Arial" w:hAnsi="Arial" w:cs="Arial"/>
        </w:rPr>
        <w:t>seyin (a.s)’ın ziyaretnamelerinde farklı tabirlerle nakledilmiştir: “Kurtul</w:t>
      </w:r>
      <w:r w:rsidR="005F5681">
        <w:rPr>
          <w:rFonts w:ascii="Arial" w:hAnsi="Arial" w:cs="Arial"/>
        </w:rPr>
        <w:t>u</w:t>
      </w:r>
      <w:r w:rsidR="005F5681">
        <w:rPr>
          <w:rFonts w:ascii="Arial" w:hAnsi="Arial" w:cs="Arial"/>
        </w:rPr>
        <w:t>şa erdiniz. Allah’a antolsun, keşke bende sizinle birlikte olsaydım da o büyük kurtuluşa e</w:t>
      </w:r>
      <w:r w:rsidR="005F5681">
        <w:rPr>
          <w:rFonts w:ascii="Arial" w:hAnsi="Arial" w:cs="Arial"/>
        </w:rPr>
        <w:t>r</w:t>
      </w:r>
      <w:r w:rsidR="005F5681">
        <w:rPr>
          <w:rFonts w:ascii="Arial" w:hAnsi="Arial" w:cs="Arial"/>
        </w:rPr>
        <w:t>seydim”</w:t>
      </w:r>
      <w:r w:rsidR="005F5681">
        <w:rPr>
          <w:rStyle w:val="FootnoteReference"/>
          <w:rFonts w:ascii="Arial" w:hAnsi="Arial" w:cs="Arial"/>
        </w:rPr>
        <w:footnoteReference w:id="921"/>
      </w:r>
      <w:r w:rsidR="00535D0E">
        <w:rPr>
          <w:rFonts w:ascii="Arial" w:hAnsi="Arial" w:cs="Arial"/>
        </w:rPr>
        <w:t xml:space="preserve"> veya “Ey keşke ben de sizinle birlikte olsaydım da o büyük ku</w:t>
      </w:r>
      <w:r w:rsidR="00535D0E">
        <w:rPr>
          <w:rFonts w:ascii="Arial" w:hAnsi="Arial" w:cs="Arial"/>
        </w:rPr>
        <w:t>r</w:t>
      </w:r>
      <w:r w:rsidR="00535D0E">
        <w:rPr>
          <w:rFonts w:ascii="Arial" w:hAnsi="Arial" w:cs="Arial"/>
        </w:rPr>
        <w:t>tuluşa erseydim”</w:t>
      </w:r>
      <w:r w:rsidR="00535D0E">
        <w:rPr>
          <w:rStyle w:val="FootnoteReference"/>
          <w:rFonts w:ascii="Arial" w:hAnsi="Arial" w:cs="Arial"/>
        </w:rPr>
        <w:footnoteReference w:id="922"/>
      </w:r>
      <w:r w:rsidR="00535D0E">
        <w:rPr>
          <w:rFonts w:ascii="Arial" w:hAnsi="Arial" w:cs="Arial"/>
        </w:rPr>
        <w:t xml:space="preserve"> </w:t>
      </w:r>
      <w:r w:rsidR="00300D63">
        <w:rPr>
          <w:rFonts w:ascii="Arial" w:hAnsi="Arial" w:cs="Arial"/>
        </w:rPr>
        <w:t>ve başka bir yerde: “Böylece keşke bende sizinle birlikte olsaydım da kurtul</w:t>
      </w:r>
      <w:r w:rsidR="00300D63">
        <w:rPr>
          <w:rFonts w:ascii="Arial" w:hAnsi="Arial" w:cs="Arial"/>
        </w:rPr>
        <w:t>u</w:t>
      </w:r>
      <w:r w:rsidR="00300D63">
        <w:rPr>
          <w:rFonts w:ascii="Arial" w:hAnsi="Arial" w:cs="Arial"/>
        </w:rPr>
        <w:t>şa erseydim”</w:t>
      </w:r>
      <w:r w:rsidR="00300D63">
        <w:rPr>
          <w:rStyle w:val="FootnoteReference"/>
          <w:rFonts w:ascii="Arial" w:hAnsi="Arial" w:cs="Arial"/>
        </w:rPr>
        <w:footnoteReference w:id="923"/>
      </w:r>
      <w:r w:rsidR="00901051">
        <w:rPr>
          <w:rFonts w:ascii="Arial" w:hAnsi="Arial" w:cs="Arial"/>
        </w:rPr>
        <w:t xml:space="preserve"> </w:t>
      </w:r>
      <w:r w:rsidR="00FA47DA">
        <w:rPr>
          <w:rFonts w:ascii="Arial" w:hAnsi="Arial" w:cs="Arial"/>
        </w:rPr>
        <w:t>B</w:t>
      </w:r>
      <w:r w:rsidR="00901051">
        <w:rPr>
          <w:rFonts w:ascii="Arial" w:hAnsi="Arial" w:cs="Arial"/>
        </w:rPr>
        <w:t xml:space="preserve">u </w:t>
      </w:r>
      <w:r w:rsidR="00FA47DA">
        <w:rPr>
          <w:rFonts w:ascii="Arial" w:hAnsi="Arial" w:cs="Arial"/>
        </w:rPr>
        <w:t xml:space="preserve">büyük özlem her </w:t>
      </w:r>
      <w:r w:rsidR="00FA47DA">
        <w:rPr>
          <w:rFonts w:ascii="Arial" w:hAnsi="Arial" w:cs="Arial"/>
        </w:rPr>
        <w:lastRenderedPageBreak/>
        <w:t>zaman için g</w:t>
      </w:r>
      <w:r w:rsidR="00FA47DA">
        <w:rPr>
          <w:rFonts w:ascii="Arial" w:hAnsi="Arial" w:cs="Arial"/>
        </w:rPr>
        <w:t>e</w:t>
      </w:r>
      <w:r w:rsidR="00FA47DA">
        <w:rPr>
          <w:rFonts w:ascii="Arial" w:hAnsi="Arial" w:cs="Arial"/>
        </w:rPr>
        <w:t xml:space="preserve">çerli olabilir. </w:t>
      </w:r>
      <w:r w:rsidR="00AE4DF5">
        <w:rPr>
          <w:rFonts w:ascii="Arial" w:hAnsi="Arial" w:cs="Arial"/>
        </w:rPr>
        <w:t>Çünkü her yer Kerbela ve her gün Aşura şiarı canlı olduğu müddetçe ve şahadet kapısı hakk yolcular</w:t>
      </w:r>
      <w:r w:rsidR="00AE4DF5">
        <w:rPr>
          <w:rFonts w:ascii="Arial" w:hAnsi="Arial" w:cs="Arial"/>
        </w:rPr>
        <w:t>ı</w:t>
      </w:r>
      <w:r w:rsidR="00AE4DF5">
        <w:rPr>
          <w:rFonts w:ascii="Arial" w:hAnsi="Arial" w:cs="Arial"/>
        </w:rPr>
        <w:t>na kapısı açık olduğu sürece ve bu yolun sadakatli ziy</w:t>
      </w:r>
      <w:r w:rsidR="00AE4DF5">
        <w:rPr>
          <w:rFonts w:ascii="Arial" w:hAnsi="Arial" w:cs="Arial"/>
        </w:rPr>
        <w:t>a</w:t>
      </w:r>
      <w:r w:rsidR="00AE4DF5">
        <w:rPr>
          <w:rFonts w:ascii="Arial" w:hAnsi="Arial" w:cs="Arial"/>
        </w:rPr>
        <w:t>retçileri var oldukça</w:t>
      </w:r>
      <w:r w:rsidR="007765FE">
        <w:rPr>
          <w:rFonts w:ascii="Arial" w:hAnsi="Arial" w:cs="Arial"/>
        </w:rPr>
        <w:t xml:space="preserve"> z</w:t>
      </w:r>
      <w:r w:rsidR="007765FE">
        <w:rPr>
          <w:rFonts w:ascii="Arial" w:hAnsi="Arial" w:cs="Arial"/>
        </w:rPr>
        <w:t>a</w:t>
      </w:r>
      <w:r w:rsidR="007765FE">
        <w:rPr>
          <w:rFonts w:ascii="Arial" w:hAnsi="Arial" w:cs="Arial"/>
        </w:rPr>
        <w:t>lim</w:t>
      </w:r>
      <w:r w:rsidR="00AE4DF5">
        <w:rPr>
          <w:rFonts w:ascii="Arial" w:hAnsi="Arial" w:cs="Arial"/>
        </w:rPr>
        <w:t xml:space="preserve"> </w:t>
      </w:r>
      <w:r w:rsidR="007765FE">
        <w:rPr>
          <w:rFonts w:ascii="Arial" w:hAnsi="Arial" w:cs="Arial"/>
        </w:rPr>
        <w:t xml:space="preserve">düşmanlarla savaş cepheleri daim olacak ve bu arzular bir gün gerçekleşecektir. </w:t>
      </w:r>
      <w:r w:rsidR="00565B55">
        <w:rPr>
          <w:rFonts w:ascii="Arial" w:hAnsi="Arial" w:cs="Arial"/>
        </w:rPr>
        <w:t>B</w:t>
      </w:r>
      <w:r w:rsidR="00565B55">
        <w:rPr>
          <w:rFonts w:ascii="Arial" w:hAnsi="Arial" w:cs="Arial"/>
        </w:rPr>
        <w:t>u</w:t>
      </w:r>
      <w:r w:rsidR="00565B55">
        <w:rPr>
          <w:rFonts w:ascii="Arial" w:hAnsi="Arial" w:cs="Arial"/>
        </w:rPr>
        <w:t xml:space="preserve">nun </w:t>
      </w:r>
      <w:r w:rsidR="003D3642">
        <w:rPr>
          <w:rFonts w:ascii="Arial" w:hAnsi="Arial" w:cs="Arial"/>
        </w:rPr>
        <w:t>aşikâr</w:t>
      </w:r>
      <w:r w:rsidR="00565B55">
        <w:rPr>
          <w:rFonts w:ascii="Arial" w:hAnsi="Arial" w:cs="Arial"/>
        </w:rPr>
        <w:t xml:space="preserve"> örneği</w:t>
      </w:r>
      <w:r w:rsidR="00717EA3">
        <w:rPr>
          <w:rFonts w:ascii="Arial" w:hAnsi="Arial" w:cs="Arial"/>
        </w:rPr>
        <w:t>,</w:t>
      </w:r>
      <w:r w:rsidR="00565B55">
        <w:rPr>
          <w:rFonts w:ascii="Arial" w:hAnsi="Arial" w:cs="Arial"/>
        </w:rPr>
        <w:t xml:space="preserve"> </w:t>
      </w:r>
      <w:r w:rsidR="003D3642">
        <w:rPr>
          <w:rFonts w:ascii="Arial" w:hAnsi="Arial" w:cs="Arial"/>
        </w:rPr>
        <w:t xml:space="preserve">İslam cumhuriyetinin </w:t>
      </w:r>
      <w:r w:rsidR="00717EA3">
        <w:rPr>
          <w:rFonts w:ascii="Arial" w:hAnsi="Arial" w:cs="Arial"/>
        </w:rPr>
        <w:t xml:space="preserve">mukaddes </w:t>
      </w:r>
      <w:r w:rsidR="003D3642">
        <w:rPr>
          <w:rFonts w:ascii="Arial" w:hAnsi="Arial" w:cs="Arial"/>
        </w:rPr>
        <w:t>s</w:t>
      </w:r>
      <w:r w:rsidR="003D3642">
        <w:rPr>
          <w:rFonts w:ascii="Arial" w:hAnsi="Arial" w:cs="Arial"/>
        </w:rPr>
        <w:t>a</w:t>
      </w:r>
      <w:r w:rsidR="003D3642">
        <w:rPr>
          <w:rFonts w:ascii="Arial" w:hAnsi="Arial" w:cs="Arial"/>
        </w:rPr>
        <w:t>vunma savaşında defalarca görülmü</w:t>
      </w:r>
      <w:r w:rsidR="003D3642">
        <w:rPr>
          <w:rFonts w:ascii="Arial" w:hAnsi="Arial" w:cs="Arial"/>
        </w:rPr>
        <w:t>ş</w:t>
      </w:r>
      <w:r w:rsidR="003D3642">
        <w:rPr>
          <w:rFonts w:ascii="Arial" w:hAnsi="Arial" w:cs="Arial"/>
        </w:rPr>
        <w:t xml:space="preserve">tür. </w:t>
      </w:r>
    </w:p>
    <w:p w:rsidR="008F169F" w:rsidRDefault="008F169F" w:rsidP="00BB126A">
      <w:pPr>
        <w:spacing w:before="60" w:after="60" w:line="276" w:lineRule="auto"/>
        <w:ind w:firstLine="397"/>
        <w:jc w:val="both"/>
        <w:rPr>
          <w:rFonts w:ascii="Arial" w:hAnsi="Arial" w:cs="Arial"/>
        </w:rPr>
      </w:pPr>
      <w:r>
        <w:rPr>
          <w:rFonts w:ascii="Arial" w:hAnsi="Arial" w:cs="Arial"/>
        </w:rPr>
        <w:t>İmamlarına bir ömür boyunca: “Ey keşke bizde sizinle bi</w:t>
      </w:r>
      <w:r>
        <w:rPr>
          <w:rFonts w:ascii="Arial" w:hAnsi="Arial" w:cs="Arial"/>
        </w:rPr>
        <w:t>r</w:t>
      </w:r>
      <w:r>
        <w:rPr>
          <w:rFonts w:ascii="Arial" w:hAnsi="Arial" w:cs="Arial"/>
        </w:rPr>
        <w:t xml:space="preserve">likte olsaydık” diye hitap edip İmam Hüseyin (a.s)’ın yalnızlığına ağlayanlar, Kerbelacı </w:t>
      </w:r>
      <w:r w:rsidR="00F35A9E">
        <w:rPr>
          <w:rFonts w:ascii="Arial" w:hAnsi="Arial" w:cs="Arial"/>
        </w:rPr>
        <w:t xml:space="preserve">hakk </w:t>
      </w:r>
      <w:r>
        <w:rPr>
          <w:rFonts w:ascii="Arial" w:hAnsi="Arial" w:cs="Arial"/>
        </w:rPr>
        <w:t>cepheler açıld</w:t>
      </w:r>
      <w:r>
        <w:rPr>
          <w:rFonts w:ascii="Arial" w:hAnsi="Arial" w:cs="Arial"/>
        </w:rPr>
        <w:t>ı</w:t>
      </w:r>
      <w:r>
        <w:rPr>
          <w:rFonts w:ascii="Arial" w:hAnsi="Arial" w:cs="Arial"/>
        </w:rPr>
        <w:t xml:space="preserve">ğında </w:t>
      </w:r>
      <w:r w:rsidR="00687826">
        <w:rPr>
          <w:rFonts w:ascii="Arial" w:hAnsi="Arial" w:cs="Arial"/>
        </w:rPr>
        <w:t>yardım isteyen Hüseyin (a.s)’ın soyundan Seyyid’in yardımına koşmuşlar ve bu uğurda canlarını feda etmi</w:t>
      </w:r>
      <w:r w:rsidR="00687826">
        <w:rPr>
          <w:rFonts w:ascii="Arial" w:hAnsi="Arial" w:cs="Arial"/>
        </w:rPr>
        <w:t>ş</w:t>
      </w:r>
      <w:r w:rsidR="00687826">
        <w:rPr>
          <w:rFonts w:ascii="Arial" w:hAnsi="Arial" w:cs="Arial"/>
        </w:rPr>
        <w:t xml:space="preserve">lerdir. Eğer onlar </w:t>
      </w:r>
      <w:r w:rsidR="009972F5">
        <w:rPr>
          <w:rFonts w:ascii="Arial" w:hAnsi="Arial" w:cs="Arial"/>
        </w:rPr>
        <w:t>Aşura günü hakka davet nidasını duys</w:t>
      </w:r>
      <w:r w:rsidR="009972F5">
        <w:rPr>
          <w:rFonts w:ascii="Arial" w:hAnsi="Arial" w:cs="Arial"/>
        </w:rPr>
        <w:t>a</w:t>
      </w:r>
      <w:r w:rsidR="009972F5">
        <w:rPr>
          <w:rFonts w:ascii="Arial" w:hAnsi="Arial" w:cs="Arial"/>
        </w:rPr>
        <w:t>lardı bu çağrıya en d</w:t>
      </w:r>
      <w:r w:rsidR="009972F5">
        <w:rPr>
          <w:rFonts w:ascii="Arial" w:hAnsi="Arial" w:cs="Arial"/>
        </w:rPr>
        <w:t>e</w:t>
      </w:r>
      <w:r w:rsidR="009972F5">
        <w:rPr>
          <w:rFonts w:ascii="Arial" w:hAnsi="Arial" w:cs="Arial"/>
        </w:rPr>
        <w:t xml:space="preserve">rin içtenlikle cevap verirlerdi. </w:t>
      </w:r>
      <w:r w:rsidR="00921788">
        <w:rPr>
          <w:rFonts w:ascii="Arial" w:hAnsi="Arial" w:cs="Arial"/>
        </w:rPr>
        <w:t>“Ya leytena…” cümlesi insanın bulunduğu konumu açıklığa kavuşturmakla birlikte Kerbelacı hareketlerin destekcisi ve bu uğurda eğer yine Kerbela misali bir hadise gerçekl</w:t>
      </w:r>
      <w:r w:rsidR="00921788">
        <w:rPr>
          <w:rFonts w:ascii="Arial" w:hAnsi="Arial" w:cs="Arial"/>
        </w:rPr>
        <w:t>e</w:t>
      </w:r>
      <w:r w:rsidR="00921788">
        <w:rPr>
          <w:rFonts w:ascii="Arial" w:hAnsi="Arial" w:cs="Arial"/>
        </w:rPr>
        <w:t xml:space="preserve">şecek olursa onun yanında yer alacağının göstergesidir. </w:t>
      </w:r>
      <w:r w:rsidR="00717EA3">
        <w:rPr>
          <w:rFonts w:ascii="Arial" w:hAnsi="Arial" w:cs="Arial"/>
        </w:rPr>
        <w:t xml:space="preserve"> Ş</w:t>
      </w:r>
      <w:r w:rsidR="000A1A5C">
        <w:rPr>
          <w:rFonts w:ascii="Arial" w:hAnsi="Arial" w:cs="Arial"/>
        </w:rPr>
        <w:t>ahadet</w:t>
      </w:r>
      <w:r w:rsidR="00717EA3">
        <w:rPr>
          <w:rFonts w:ascii="Arial" w:hAnsi="Arial" w:cs="Arial"/>
        </w:rPr>
        <w:t>,</w:t>
      </w:r>
      <w:r w:rsidR="000A1A5C">
        <w:rPr>
          <w:rFonts w:ascii="Arial" w:hAnsi="Arial" w:cs="Arial"/>
        </w:rPr>
        <w:t xml:space="preserve"> âşıklarının arzusu ve dünyadan el çekmişlerin ö</w:t>
      </w:r>
      <w:r w:rsidR="000A1A5C">
        <w:rPr>
          <w:rFonts w:ascii="Arial" w:hAnsi="Arial" w:cs="Arial"/>
        </w:rPr>
        <w:t>z</w:t>
      </w:r>
      <w:r w:rsidR="000A1A5C">
        <w:rPr>
          <w:rFonts w:ascii="Arial" w:hAnsi="Arial" w:cs="Arial"/>
        </w:rPr>
        <w:t xml:space="preserve">lemidir. Zira </w:t>
      </w:r>
      <w:r w:rsidR="002A0E3C">
        <w:rPr>
          <w:rFonts w:ascii="Arial" w:hAnsi="Arial" w:cs="Arial"/>
        </w:rPr>
        <w:t>İmam Hüseyin (a.s) ve yarenlerinin Kerbela’da ki şahadet şekli her devran da özgür insanl</w:t>
      </w:r>
      <w:r w:rsidR="002A0E3C">
        <w:rPr>
          <w:rFonts w:ascii="Arial" w:hAnsi="Arial" w:cs="Arial"/>
        </w:rPr>
        <w:t>a</w:t>
      </w:r>
      <w:r w:rsidR="002A0E3C">
        <w:rPr>
          <w:rFonts w:ascii="Arial" w:hAnsi="Arial" w:cs="Arial"/>
        </w:rPr>
        <w:t xml:space="preserve">rın gıbta ilk özendikleri şahadet olgusu haline gelmiştir. İmam Rıza (a.s), Reyyen B. Şebib’e </w:t>
      </w:r>
      <w:r w:rsidR="00BB126A">
        <w:rPr>
          <w:rFonts w:ascii="Arial" w:hAnsi="Arial" w:cs="Arial"/>
        </w:rPr>
        <w:t>hitaben</w:t>
      </w:r>
      <w:r w:rsidR="003F518C">
        <w:rPr>
          <w:rFonts w:ascii="Arial" w:hAnsi="Arial" w:cs="Arial"/>
        </w:rPr>
        <w:t xml:space="preserve"> </w:t>
      </w:r>
      <w:r w:rsidR="00BB126A">
        <w:rPr>
          <w:rFonts w:ascii="Arial" w:hAnsi="Arial" w:cs="Arial"/>
        </w:rPr>
        <w:t xml:space="preserve">buyurduğu </w:t>
      </w:r>
      <w:r w:rsidR="002A0E3C">
        <w:rPr>
          <w:rFonts w:ascii="Arial" w:hAnsi="Arial" w:cs="Arial"/>
        </w:rPr>
        <w:t>uzunca</w:t>
      </w:r>
      <w:r w:rsidR="003F518C">
        <w:rPr>
          <w:rFonts w:ascii="Arial" w:hAnsi="Arial" w:cs="Arial"/>
        </w:rPr>
        <w:t xml:space="preserve"> bir hadiste şöyle buyurmaktadır: “</w:t>
      </w:r>
      <w:r w:rsidR="00D86211">
        <w:rPr>
          <w:rFonts w:ascii="Arial" w:hAnsi="Arial" w:cs="Arial"/>
        </w:rPr>
        <w:t xml:space="preserve">Ey Reyyan! </w:t>
      </w:r>
      <w:r w:rsidR="00FA3CA9">
        <w:rPr>
          <w:rFonts w:ascii="Arial" w:hAnsi="Arial" w:cs="Arial"/>
        </w:rPr>
        <w:t>Eğer Hüseyin (a.s) ile birlikte şehit olanların s</w:t>
      </w:r>
      <w:r w:rsidR="00FA3CA9">
        <w:rPr>
          <w:rFonts w:ascii="Arial" w:hAnsi="Arial" w:cs="Arial"/>
        </w:rPr>
        <w:t>e</w:t>
      </w:r>
      <w:r w:rsidR="00FA3CA9">
        <w:rPr>
          <w:rFonts w:ascii="Arial" w:hAnsi="Arial" w:cs="Arial"/>
        </w:rPr>
        <w:t>vabı gibi sevabın olmas</w:t>
      </w:r>
      <w:r w:rsidR="00FA3CA9">
        <w:rPr>
          <w:rFonts w:ascii="Arial" w:hAnsi="Arial" w:cs="Arial"/>
        </w:rPr>
        <w:t>ı</w:t>
      </w:r>
      <w:r w:rsidR="00FA3CA9">
        <w:rPr>
          <w:rFonts w:ascii="Arial" w:hAnsi="Arial" w:cs="Arial"/>
        </w:rPr>
        <w:t>nı istersen öyleyse her zaman o hadiseyi hatırla</w:t>
      </w:r>
      <w:r w:rsidR="00BB126A">
        <w:rPr>
          <w:rFonts w:ascii="Arial" w:hAnsi="Arial" w:cs="Arial"/>
        </w:rPr>
        <w:t>dığında</w:t>
      </w:r>
      <w:r w:rsidR="00FA3CA9">
        <w:rPr>
          <w:rFonts w:ascii="Arial" w:hAnsi="Arial" w:cs="Arial"/>
        </w:rPr>
        <w:t xml:space="preserve"> şöyle de: “</w:t>
      </w:r>
      <w:r w:rsidR="006B6FE5">
        <w:rPr>
          <w:rFonts w:ascii="Arial" w:hAnsi="Arial" w:cs="Arial"/>
        </w:rPr>
        <w:t>Ey keşke onlarla birlikte olsa</w:t>
      </w:r>
      <w:r w:rsidR="006B6FE5">
        <w:rPr>
          <w:rFonts w:ascii="Arial" w:hAnsi="Arial" w:cs="Arial"/>
        </w:rPr>
        <w:t>y</w:t>
      </w:r>
      <w:r w:rsidR="006B6FE5">
        <w:rPr>
          <w:rFonts w:ascii="Arial" w:hAnsi="Arial" w:cs="Arial"/>
        </w:rPr>
        <w:t xml:space="preserve">dım, böylece onlarla birlikte o </w:t>
      </w:r>
      <w:r w:rsidR="006B6FE5">
        <w:rPr>
          <w:rFonts w:ascii="Arial" w:hAnsi="Arial" w:cs="Arial"/>
        </w:rPr>
        <w:lastRenderedPageBreak/>
        <w:t>büyük kurtuluşa erse</w:t>
      </w:r>
      <w:r w:rsidR="006B6FE5">
        <w:rPr>
          <w:rFonts w:ascii="Arial" w:hAnsi="Arial" w:cs="Arial"/>
        </w:rPr>
        <w:t>y</w:t>
      </w:r>
      <w:r w:rsidR="006B6FE5">
        <w:rPr>
          <w:rFonts w:ascii="Arial" w:hAnsi="Arial" w:cs="Arial"/>
        </w:rPr>
        <w:t>dim”</w:t>
      </w:r>
      <w:r w:rsidR="006B6FE5">
        <w:rPr>
          <w:rStyle w:val="FootnoteReference"/>
          <w:rFonts w:ascii="Arial" w:hAnsi="Arial" w:cs="Arial"/>
        </w:rPr>
        <w:footnoteReference w:id="924"/>
      </w:r>
      <w:r w:rsidR="007B19A2">
        <w:rPr>
          <w:rFonts w:ascii="Arial" w:hAnsi="Arial" w:cs="Arial"/>
        </w:rPr>
        <w:t xml:space="preserve"> Bu arzu ins</w:t>
      </w:r>
      <w:r w:rsidR="007B19A2">
        <w:rPr>
          <w:rFonts w:ascii="Arial" w:hAnsi="Arial" w:cs="Arial"/>
        </w:rPr>
        <w:t>a</w:t>
      </w:r>
      <w:r w:rsidR="00BB126A">
        <w:rPr>
          <w:rFonts w:ascii="Arial" w:hAnsi="Arial" w:cs="Arial"/>
        </w:rPr>
        <w:t>nın kalbinde, Aşuracı düşünce</w:t>
      </w:r>
      <w:r w:rsidR="007B19A2">
        <w:rPr>
          <w:rFonts w:ascii="Arial" w:hAnsi="Arial" w:cs="Arial"/>
        </w:rPr>
        <w:t xml:space="preserve"> zeminesini</w:t>
      </w:r>
      <w:r w:rsidR="00BB126A">
        <w:rPr>
          <w:rFonts w:ascii="Arial" w:hAnsi="Arial" w:cs="Arial"/>
        </w:rPr>
        <w:t>n</w:t>
      </w:r>
      <w:r w:rsidR="007B19A2">
        <w:rPr>
          <w:rFonts w:ascii="Arial" w:hAnsi="Arial" w:cs="Arial"/>
        </w:rPr>
        <w:t xml:space="preserve"> oluşmasına neden olur ve </w:t>
      </w:r>
      <w:r w:rsidR="00290E19">
        <w:rPr>
          <w:rFonts w:ascii="Arial" w:hAnsi="Arial" w:cs="Arial"/>
        </w:rPr>
        <w:t>şayet</w:t>
      </w:r>
      <w:r w:rsidR="00BB126A">
        <w:rPr>
          <w:rFonts w:ascii="Arial" w:hAnsi="Arial" w:cs="Arial"/>
        </w:rPr>
        <w:t>te</w:t>
      </w:r>
      <w:r w:rsidR="00290E19">
        <w:rPr>
          <w:rFonts w:ascii="Arial" w:hAnsi="Arial" w:cs="Arial"/>
        </w:rPr>
        <w:t xml:space="preserve"> birgün a</w:t>
      </w:r>
      <w:r w:rsidR="00290E19">
        <w:rPr>
          <w:rFonts w:ascii="Arial" w:hAnsi="Arial" w:cs="Arial"/>
        </w:rPr>
        <w:t>r</w:t>
      </w:r>
      <w:r w:rsidR="00290E19">
        <w:rPr>
          <w:rFonts w:ascii="Arial" w:hAnsi="Arial" w:cs="Arial"/>
        </w:rPr>
        <w:t>zu,</w:t>
      </w:r>
      <w:r w:rsidR="00C60D46">
        <w:rPr>
          <w:rFonts w:ascii="Arial" w:hAnsi="Arial" w:cs="Arial"/>
        </w:rPr>
        <w:t xml:space="preserve"> insanı amel boyutuna y</w:t>
      </w:r>
      <w:r w:rsidR="00C60D46">
        <w:rPr>
          <w:rFonts w:ascii="Arial" w:hAnsi="Arial" w:cs="Arial"/>
        </w:rPr>
        <w:t>ö</w:t>
      </w:r>
      <w:r w:rsidR="00C60D46">
        <w:rPr>
          <w:rFonts w:ascii="Arial" w:hAnsi="Arial" w:cs="Arial"/>
        </w:rPr>
        <w:t>neltir.</w:t>
      </w:r>
    </w:p>
    <w:p w:rsidR="00C60D46" w:rsidRDefault="00C60D46" w:rsidP="00107BC4">
      <w:pPr>
        <w:spacing w:before="60" w:after="60" w:line="276" w:lineRule="auto"/>
        <w:ind w:firstLine="397"/>
        <w:jc w:val="both"/>
        <w:rPr>
          <w:rFonts w:ascii="Arial" w:hAnsi="Arial" w:cs="Arial"/>
        </w:rPr>
      </w:pPr>
    </w:p>
    <w:p w:rsidR="00C60D46" w:rsidRDefault="00C60D46" w:rsidP="00107BC4">
      <w:pPr>
        <w:spacing w:before="60" w:after="60" w:line="276" w:lineRule="auto"/>
        <w:ind w:firstLine="397"/>
        <w:jc w:val="both"/>
        <w:rPr>
          <w:rFonts w:ascii="Arial" w:hAnsi="Arial" w:cs="Arial"/>
        </w:rPr>
      </w:pPr>
      <w:r>
        <w:rPr>
          <w:rFonts w:ascii="Arial" w:hAnsi="Arial" w:cs="Arial"/>
        </w:rPr>
        <w:t>YA MEBRUR</w:t>
      </w:r>
    </w:p>
    <w:p w:rsidR="00D2556D" w:rsidRDefault="00C60D46" w:rsidP="00941D0D">
      <w:pPr>
        <w:spacing w:before="60" w:after="60" w:line="276" w:lineRule="auto"/>
        <w:ind w:firstLine="397"/>
        <w:jc w:val="both"/>
        <w:rPr>
          <w:rFonts w:ascii="Arial" w:hAnsi="Arial" w:cs="Arial"/>
        </w:rPr>
      </w:pPr>
      <w:r>
        <w:rPr>
          <w:rFonts w:ascii="Arial" w:hAnsi="Arial" w:cs="Arial"/>
        </w:rPr>
        <w:t xml:space="preserve">Kufe’de “Ezd” kabilesinin şiar ve parolası idi. </w:t>
      </w:r>
      <w:r w:rsidR="00D2556D">
        <w:rPr>
          <w:rFonts w:ascii="Arial" w:hAnsi="Arial" w:cs="Arial"/>
        </w:rPr>
        <w:t>Abdulla</w:t>
      </w:r>
      <w:r w:rsidR="00670F06">
        <w:rPr>
          <w:rFonts w:ascii="Arial" w:hAnsi="Arial" w:cs="Arial"/>
        </w:rPr>
        <w:t>h B. Efif-i Ezdi, “İbni Ziyad”ın</w:t>
      </w:r>
      <w:r w:rsidR="00D2556D">
        <w:rPr>
          <w:rFonts w:ascii="Arial" w:hAnsi="Arial" w:cs="Arial"/>
        </w:rPr>
        <w:t xml:space="preserve"> meclisinde İmam Hüseyin (a.s)’ı şehit ettiğinden dolayı İbni Ziyad’a karşı </w:t>
      </w:r>
      <w:r w:rsidR="00941D0D">
        <w:rPr>
          <w:rFonts w:ascii="Arial" w:hAnsi="Arial" w:cs="Arial"/>
        </w:rPr>
        <w:t xml:space="preserve">çok </w:t>
      </w:r>
      <w:r w:rsidR="00D2556D">
        <w:rPr>
          <w:rFonts w:ascii="Arial" w:hAnsi="Arial" w:cs="Arial"/>
        </w:rPr>
        <w:t>sert çıkışmış ve ardından İbni Ziyad’ın “yakalayın” fermanı</w:t>
      </w:r>
      <w:r w:rsidR="00D2556D">
        <w:rPr>
          <w:rFonts w:ascii="Arial" w:hAnsi="Arial" w:cs="Arial"/>
        </w:rPr>
        <w:t>n</w:t>
      </w:r>
      <w:r w:rsidR="00D2556D">
        <w:rPr>
          <w:rFonts w:ascii="Arial" w:hAnsi="Arial" w:cs="Arial"/>
        </w:rPr>
        <w:t>dan sonra Abdullah B. Efif, “Ya Mebrur” parolasını söyl</w:t>
      </w:r>
      <w:r w:rsidR="00D2556D">
        <w:rPr>
          <w:rFonts w:ascii="Arial" w:hAnsi="Arial" w:cs="Arial"/>
        </w:rPr>
        <w:t>e</w:t>
      </w:r>
      <w:r w:rsidR="00D2556D">
        <w:rPr>
          <w:rFonts w:ascii="Arial" w:hAnsi="Arial" w:cs="Arial"/>
        </w:rPr>
        <w:t xml:space="preserve">miş ve Ezd </w:t>
      </w:r>
      <w:r w:rsidR="00941D0D">
        <w:rPr>
          <w:rFonts w:ascii="Arial" w:hAnsi="Arial" w:cs="Arial"/>
        </w:rPr>
        <w:t>kabilesinden birkaç kişi</w:t>
      </w:r>
      <w:r w:rsidR="00D2556D">
        <w:rPr>
          <w:rFonts w:ascii="Arial" w:hAnsi="Arial" w:cs="Arial"/>
        </w:rPr>
        <w:t xml:space="preserve"> toplanarak onu o meclisden dışarı çıkararak kaçırmışlardır.</w:t>
      </w:r>
      <w:r w:rsidR="00D2556D">
        <w:rPr>
          <w:rStyle w:val="FootnoteReference"/>
          <w:rFonts w:ascii="Arial" w:hAnsi="Arial" w:cs="Arial"/>
        </w:rPr>
        <w:footnoteReference w:id="925"/>
      </w:r>
      <w:r w:rsidR="007A02F9">
        <w:rPr>
          <w:rFonts w:ascii="Arial" w:hAnsi="Arial" w:cs="Arial"/>
        </w:rPr>
        <w:t xml:space="preserve"> Sözcük m</w:t>
      </w:r>
      <w:r w:rsidR="007A02F9">
        <w:rPr>
          <w:rFonts w:ascii="Arial" w:hAnsi="Arial" w:cs="Arial"/>
        </w:rPr>
        <w:t>a</w:t>
      </w:r>
      <w:r w:rsidR="007A02F9">
        <w:rPr>
          <w:rFonts w:ascii="Arial" w:hAnsi="Arial" w:cs="Arial"/>
        </w:rPr>
        <w:t>nası</w:t>
      </w:r>
      <w:r w:rsidR="00670F06">
        <w:rPr>
          <w:rFonts w:ascii="Arial" w:hAnsi="Arial" w:cs="Arial"/>
        </w:rPr>
        <w:t xml:space="preserve"> da</w:t>
      </w:r>
      <w:r w:rsidR="007A02F9">
        <w:rPr>
          <w:rFonts w:ascii="Arial" w:hAnsi="Arial" w:cs="Arial"/>
        </w:rPr>
        <w:t xml:space="preserve"> “İy</w:t>
      </w:r>
      <w:r w:rsidR="007A02F9">
        <w:rPr>
          <w:rFonts w:ascii="Arial" w:hAnsi="Arial" w:cs="Arial"/>
        </w:rPr>
        <w:t>i</w:t>
      </w:r>
      <w:r w:rsidR="007A02F9">
        <w:rPr>
          <w:rFonts w:ascii="Arial" w:hAnsi="Arial" w:cs="Arial"/>
        </w:rPr>
        <w:t>lik olunmuş” tur.</w:t>
      </w:r>
    </w:p>
    <w:p w:rsidR="007A02F9" w:rsidRDefault="007A02F9" w:rsidP="00107BC4">
      <w:pPr>
        <w:spacing w:before="60" w:after="60" w:line="276" w:lineRule="auto"/>
        <w:ind w:firstLine="397"/>
        <w:jc w:val="both"/>
        <w:rPr>
          <w:rFonts w:ascii="Arial" w:hAnsi="Arial" w:cs="Arial"/>
        </w:rPr>
      </w:pPr>
    </w:p>
    <w:p w:rsidR="007A02F9" w:rsidRDefault="007A02F9" w:rsidP="00107BC4">
      <w:pPr>
        <w:spacing w:before="60" w:after="60" w:line="276" w:lineRule="auto"/>
        <w:ind w:firstLine="397"/>
        <w:jc w:val="both"/>
        <w:rPr>
          <w:rFonts w:ascii="Arial" w:hAnsi="Arial" w:cs="Arial"/>
        </w:rPr>
      </w:pPr>
      <w:r>
        <w:rPr>
          <w:rFonts w:ascii="Arial" w:hAnsi="Arial" w:cs="Arial"/>
        </w:rPr>
        <w:t>YA MENSUR, ÖLDÜR</w:t>
      </w:r>
    </w:p>
    <w:p w:rsidR="007A02F9" w:rsidRDefault="007A02F9" w:rsidP="00941633">
      <w:pPr>
        <w:spacing w:before="60" w:after="60" w:line="276" w:lineRule="auto"/>
        <w:ind w:firstLine="397"/>
        <w:jc w:val="both"/>
        <w:rPr>
          <w:rFonts w:ascii="Arial" w:hAnsi="Arial" w:cs="Arial"/>
        </w:rPr>
      </w:pPr>
      <w:r>
        <w:rPr>
          <w:rFonts w:ascii="Arial" w:hAnsi="Arial" w:cs="Arial"/>
        </w:rPr>
        <w:t>Muslim B. Akil (a.s)’ın Kufe’de ki tarafdarlarının par</w:t>
      </w:r>
      <w:r>
        <w:rPr>
          <w:rFonts w:ascii="Arial" w:hAnsi="Arial" w:cs="Arial"/>
        </w:rPr>
        <w:t>o</w:t>
      </w:r>
      <w:r>
        <w:rPr>
          <w:rFonts w:ascii="Arial" w:hAnsi="Arial" w:cs="Arial"/>
        </w:rPr>
        <w:t>lası idi. Hani’nin yakalanıp Muslim B. Akil (a.s)’ın sakla</w:t>
      </w:r>
      <w:r>
        <w:rPr>
          <w:rFonts w:ascii="Arial" w:hAnsi="Arial" w:cs="Arial"/>
        </w:rPr>
        <w:t>n</w:t>
      </w:r>
      <w:r>
        <w:rPr>
          <w:rFonts w:ascii="Arial" w:hAnsi="Arial" w:cs="Arial"/>
        </w:rPr>
        <w:t xml:space="preserve">dığı yerin açığa çıkmasından sonra Hani’nin akrabaları onun öldürüleceğini kesin olarak görmektediyler. </w:t>
      </w:r>
      <w:r w:rsidR="00F11318">
        <w:rPr>
          <w:rFonts w:ascii="Arial" w:hAnsi="Arial" w:cs="Arial"/>
        </w:rPr>
        <w:t>B</w:t>
      </w:r>
      <w:r w:rsidR="00AD0EAF">
        <w:rPr>
          <w:rFonts w:ascii="Arial" w:hAnsi="Arial" w:cs="Arial"/>
        </w:rPr>
        <w:t>u</w:t>
      </w:r>
      <w:r w:rsidR="00AD0EAF">
        <w:rPr>
          <w:rFonts w:ascii="Arial" w:hAnsi="Arial" w:cs="Arial"/>
        </w:rPr>
        <w:t>n</w:t>
      </w:r>
      <w:r w:rsidR="00AD0EAF">
        <w:rPr>
          <w:rFonts w:ascii="Arial" w:hAnsi="Arial" w:cs="Arial"/>
        </w:rPr>
        <w:t>dan dolayı Hani’nin evinde matem meclisi kurulmuş, Murat kabilesinin kadınları o</w:t>
      </w:r>
      <w:r w:rsidR="00941633">
        <w:rPr>
          <w:rFonts w:ascii="Arial" w:hAnsi="Arial" w:cs="Arial"/>
        </w:rPr>
        <w:t>nun için ağıt yakıp ağlıyor</w:t>
      </w:r>
      <w:r w:rsidR="00F11318">
        <w:rPr>
          <w:rFonts w:ascii="Arial" w:hAnsi="Arial" w:cs="Arial"/>
        </w:rPr>
        <w:t xml:space="preserve"> ve</w:t>
      </w:r>
      <w:r w:rsidR="00F25D17">
        <w:rPr>
          <w:rFonts w:ascii="Arial" w:hAnsi="Arial" w:cs="Arial"/>
        </w:rPr>
        <w:t xml:space="preserve"> taziyedarlar orada toplanmışlardı. </w:t>
      </w:r>
      <w:r w:rsidR="00C6087E">
        <w:rPr>
          <w:rFonts w:ascii="Arial" w:hAnsi="Arial" w:cs="Arial"/>
        </w:rPr>
        <w:t>Bu olaydan sonra Muslim B. Akil (a.s) “Ya Mensur” nidasını ile yardım ist</w:t>
      </w:r>
      <w:r w:rsidR="00C6087E">
        <w:rPr>
          <w:rFonts w:ascii="Arial" w:hAnsi="Arial" w:cs="Arial"/>
        </w:rPr>
        <w:t>e</w:t>
      </w:r>
      <w:r w:rsidR="00941633">
        <w:rPr>
          <w:rFonts w:ascii="Arial" w:hAnsi="Arial" w:cs="Arial"/>
        </w:rPr>
        <w:t>miştir. Bazı kaynaklar</w:t>
      </w:r>
      <w:r w:rsidR="00C6087E">
        <w:rPr>
          <w:rFonts w:ascii="Arial" w:hAnsi="Arial" w:cs="Arial"/>
        </w:rPr>
        <w:t>da dört bin biatcı kişinin bazıları</w:t>
      </w:r>
      <w:r w:rsidR="00C6087E">
        <w:rPr>
          <w:rFonts w:ascii="Arial" w:hAnsi="Arial" w:cs="Arial"/>
        </w:rPr>
        <w:t>n</w:t>
      </w:r>
      <w:r w:rsidR="00C6087E">
        <w:rPr>
          <w:rFonts w:ascii="Arial" w:hAnsi="Arial" w:cs="Arial"/>
        </w:rPr>
        <w:t>da da on yedi bin biatcı k</w:t>
      </w:r>
      <w:r w:rsidR="00C6087E">
        <w:rPr>
          <w:rFonts w:ascii="Arial" w:hAnsi="Arial" w:cs="Arial"/>
        </w:rPr>
        <w:t>i</w:t>
      </w:r>
      <w:r w:rsidR="00C6087E">
        <w:rPr>
          <w:rFonts w:ascii="Arial" w:hAnsi="Arial" w:cs="Arial"/>
        </w:rPr>
        <w:t xml:space="preserve">şinin onun etrafında toplanarak “Ya Mensur, öldür” feryadı ile İbni </w:t>
      </w:r>
      <w:r w:rsidR="00C6087E">
        <w:rPr>
          <w:rFonts w:ascii="Arial" w:hAnsi="Arial" w:cs="Arial"/>
        </w:rPr>
        <w:lastRenderedPageBreak/>
        <w:t xml:space="preserve">Ziyad’ın sarayına doğru ilerlediğini ve onu muhasere altına aldıkları nakledilmiştir. Ancak yavaş, yavaş etrafındaki tarafdarları onu yalnız bırakmışlar öyle ki </w:t>
      </w:r>
      <w:r w:rsidR="00941633">
        <w:rPr>
          <w:rFonts w:ascii="Arial" w:hAnsi="Arial" w:cs="Arial"/>
        </w:rPr>
        <w:t xml:space="preserve">tek ve </w:t>
      </w:r>
      <w:r w:rsidR="00C6087E">
        <w:rPr>
          <w:rFonts w:ascii="Arial" w:hAnsi="Arial" w:cs="Arial"/>
        </w:rPr>
        <w:t xml:space="preserve">yalnız başına kalmıştır. </w:t>
      </w:r>
      <w:r w:rsidR="00060B70">
        <w:rPr>
          <w:rStyle w:val="FootnoteReference"/>
          <w:rFonts w:ascii="Arial" w:hAnsi="Arial" w:cs="Arial"/>
        </w:rPr>
        <w:footnoteReference w:id="926"/>
      </w:r>
      <w:r w:rsidR="00060B70">
        <w:rPr>
          <w:rFonts w:ascii="Arial" w:hAnsi="Arial" w:cs="Arial"/>
        </w:rPr>
        <w:t xml:space="preserve"> </w:t>
      </w:r>
      <w:r w:rsidR="00862103">
        <w:rPr>
          <w:rFonts w:ascii="Arial" w:hAnsi="Arial" w:cs="Arial"/>
        </w:rPr>
        <w:t xml:space="preserve">Bu parola Bedir savaşında da müslümanların şiarı idi. </w:t>
      </w:r>
      <w:r w:rsidR="00293C9C">
        <w:rPr>
          <w:rFonts w:ascii="Arial" w:hAnsi="Arial" w:cs="Arial"/>
        </w:rPr>
        <w:t>Sö</w:t>
      </w:r>
      <w:r w:rsidR="00293C9C">
        <w:rPr>
          <w:rFonts w:ascii="Arial" w:hAnsi="Arial" w:cs="Arial"/>
        </w:rPr>
        <w:t>z</w:t>
      </w:r>
      <w:r w:rsidR="00293C9C">
        <w:rPr>
          <w:rFonts w:ascii="Arial" w:hAnsi="Arial" w:cs="Arial"/>
        </w:rPr>
        <w:t>cük manası: “Ey yardım olunmuş, öldür” dür. Bu düşm</w:t>
      </w:r>
      <w:r w:rsidR="00293C9C">
        <w:rPr>
          <w:rFonts w:ascii="Arial" w:hAnsi="Arial" w:cs="Arial"/>
        </w:rPr>
        <w:t>a</w:t>
      </w:r>
      <w:r w:rsidR="00293C9C">
        <w:rPr>
          <w:rFonts w:ascii="Arial" w:hAnsi="Arial" w:cs="Arial"/>
        </w:rPr>
        <w:t xml:space="preserve">nın ölümü hakkında </w:t>
      </w:r>
      <w:r w:rsidR="00906062">
        <w:rPr>
          <w:rFonts w:ascii="Arial" w:hAnsi="Arial" w:cs="Arial"/>
        </w:rPr>
        <w:t xml:space="preserve">bir nevi </w:t>
      </w:r>
      <w:r w:rsidR="00A45383">
        <w:rPr>
          <w:rFonts w:ascii="Arial" w:hAnsi="Arial" w:cs="Arial"/>
        </w:rPr>
        <w:t>kâhinlik</w:t>
      </w:r>
      <w:r w:rsidR="00906062">
        <w:rPr>
          <w:rFonts w:ascii="Arial" w:hAnsi="Arial" w:cs="Arial"/>
        </w:rPr>
        <w:t xml:space="preserve"> idi. </w:t>
      </w:r>
      <w:r w:rsidR="00A45383">
        <w:rPr>
          <w:rFonts w:ascii="Arial" w:hAnsi="Arial" w:cs="Arial"/>
        </w:rPr>
        <w:t>Zira gece hareket ettiklerinden d</w:t>
      </w:r>
      <w:r w:rsidR="00A45383">
        <w:rPr>
          <w:rFonts w:ascii="Arial" w:hAnsi="Arial" w:cs="Arial"/>
        </w:rPr>
        <w:t>o</w:t>
      </w:r>
      <w:r w:rsidR="00A45383">
        <w:rPr>
          <w:rFonts w:ascii="Arial" w:hAnsi="Arial" w:cs="Arial"/>
        </w:rPr>
        <w:t xml:space="preserve">layı </w:t>
      </w:r>
      <w:r w:rsidR="00941633">
        <w:rPr>
          <w:rFonts w:ascii="Arial" w:hAnsi="Arial" w:cs="Arial"/>
        </w:rPr>
        <w:t xml:space="preserve">da </w:t>
      </w:r>
      <w:r w:rsidR="00A45383">
        <w:rPr>
          <w:rFonts w:ascii="Arial" w:hAnsi="Arial" w:cs="Arial"/>
        </w:rPr>
        <w:t>birbirlerini tanımak için bu parolayı aralarında kararlaştı</w:t>
      </w:r>
      <w:r w:rsidR="00A45383">
        <w:rPr>
          <w:rFonts w:ascii="Arial" w:hAnsi="Arial" w:cs="Arial"/>
        </w:rPr>
        <w:t>r</w:t>
      </w:r>
      <w:r w:rsidR="00A45383">
        <w:rPr>
          <w:rFonts w:ascii="Arial" w:hAnsi="Arial" w:cs="Arial"/>
        </w:rPr>
        <w:t>mışlardı.</w:t>
      </w:r>
      <w:r w:rsidR="00A45383">
        <w:rPr>
          <w:rStyle w:val="FootnoteReference"/>
          <w:rFonts w:ascii="Arial" w:hAnsi="Arial" w:cs="Arial"/>
        </w:rPr>
        <w:footnoteReference w:id="927"/>
      </w:r>
    </w:p>
    <w:p w:rsidR="00E5326C" w:rsidRDefault="00E5326C" w:rsidP="00107BC4">
      <w:pPr>
        <w:spacing w:before="60" w:after="60" w:line="276" w:lineRule="auto"/>
        <w:ind w:firstLine="397"/>
        <w:jc w:val="both"/>
        <w:rPr>
          <w:rFonts w:ascii="Arial" w:hAnsi="Arial" w:cs="Arial"/>
        </w:rPr>
      </w:pPr>
    </w:p>
    <w:p w:rsidR="00E5326C" w:rsidRDefault="00E5326C" w:rsidP="00107BC4">
      <w:pPr>
        <w:spacing w:before="60" w:after="60" w:line="276" w:lineRule="auto"/>
        <w:ind w:firstLine="397"/>
        <w:jc w:val="both"/>
        <w:rPr>
          <w:rFonts w:ascii="Arial" w:hAnsi="Arial" w:cs="Arial"/>
        </w:rPr>
      </w:pPr>
      <w:r>
        <w:rPr>
          <w:rFonts w:ascii="Arial" w:hAnsi="Arial" w:cs="Arial"/>
        </w:rPr>
        <w:t>YAHYA B. SAİD</w:t>
      </w:r>
    </w:p>
    <w:p w:rsidR="009D5C5A" w:rsidRDefault="00E5326C" w:rsidP="003D45E0">
      <w:pPr>
        <w:spacing w:before="60" w:after="60" w:line="276" w:lineRule="auto"/>
        <w:ind w:firstLine="397"/>
        <w:jc w:val="both"/>
        <w:rPr>
          <w:rFonts w:ascii="Arial" w:hAnsi="Arial" w:cs="Arial"/>
        </w:rPr>
      </w:pPr>
      <w:r>
        <w:rPr>
          <w:rFonts w:ascii="Arial" w:hAnsi="Arial" w:cs="Arial"/>
        </w:rPr>
        <w:t>İmam Hüseyin (a.s)’ı</w:t>
      </w:r>
      <w:r w:rsidR="00941633">
        <w:rPr>
          <w:rFonts w:ascii="Arial" w:hAnsi="Arial" w:cs="Arial"/>
        </w:rPr>
        <w:t>n</w:t>
      </w:r>
      <w:r>
        <w:rPr>
          <w:rFonts w:ascii="Arial" w:hAnsi="Arial" w:cs="Arial"/>
        </w:rPr>
        <w:t xml:space="preserve"> Mekke’den </w:t>
      </w:r>
      <w:r w:rsidR="008E542E">
        <w:rPr>
          <w:rFonts w:ascii="Arial" w:hAnsi="Arial" w:cs="Arial"/>
        </w:rPr>
        <w:t xml:space="preserve">Irak’a doğru </w:t>
      </w:r>
      <w:r>
        <w:rPr>
          <w:rFonts w:ascii="Arial" w:hAnsi="Arial" w:cs="Arial"/>
        </w:rPr>
        <w:t>çıkışını engellemek için görevledirilen</w:t>
      </w:r>
      <w:r w:rsidR="00941633">
        <w:rPr>
          <w:rFonts w:ascii="Arial" w:hAnsi="Arial" w:cs="Arial"/>
        </w:rPr>
        <w:t xml:space="preserve"> askeri</w:t>
      </w:r>
      <w:r>
        <w:rPr>
          <w:rFonts w:ascii="Arial" w:hAnsi="Arial" w:cs="Arial"/>
        </w:rPr>
        <w:t xml:space="preserve"> </w:t>
      </w:r>
      <w:r w:rsidR="008E542E">
        <w:rPr>
          <w:rFonts w:ascii="Arial" w:hAnsi="Arial" w:cs="Arial"/>
        </w:rPr>
        <w:t xml:space="preserve">topluluğun lideri idi. </w:t>
      </w:r>
      <w:r w:rsidR="00913842">
        <w:rPr>
          <w:rFonts w:ascii="Arial" w:hAnsi="Arial" w:cs="Arial"/>
        </w:rPr>
        <w:t>Mek</w:t>
      </w:r>
      <w:r w:rsidR="00941633">
        <w:rPr>
          <w:rFonts w:ascii="Arial" w:hAnsi="Arial" w:cs="Arial"/>
        </w:rPr>
        <w:t xml:space="preserve">ke valisi </w:t>
      </w:r>
      <w:r w:rsidR="003D45E0">
        <w:rPr>
          <w:rFonts w:ascii="Arial" w:hAnsi="Arial" w:cs="Arial"/>
        </w:rPr>
        <w:t>A</w:t>
      </w:r>
      <w:r w:rsidR="00941633">
        <w:rPr>
          <w:rFonts w:ascii="Arial" w:hAnsi="Arial" w:cs="Arial"/>
        </w:rPr>
        <w:t>mr B. Said B. As,</w:t>
      </w:r>
      <w:r w:rsidR="00913842">
        <w:rPr>
          <w:rFonts w:ascii="Arial" w:hAnsi="Arial" w:cs="Arial"/>
        </w:rPr>
        <w:t xml:space="preserve"> o yıl </w:t>
      </w:r>
      <w:r w:rsidR="003D45E0">
        <w:rPr>
          <w:rFonts w:ascii="Arial" w:hAnsi="Arial" w:cs="Arial"/>
        </w:rPr>
        <w:t>H</w:t>
      </w:r>
      <w:r w:rsidR="00913842">
        <w:rPr>
          <w:rFonts w:ascii="Arial" w:hAnsi="Arial" w:cs="Arial"/>
        </w:rPr>
        <w:t xml:space="preserve">acc işleri </w:t>
      </w:r>
      <w:r w:rsidR="00434345">
        <w:rPr>
          <w:rFonts w:ascii="Arial" w:hAnsi="Arial" w:cs="Arial"/>
        </w:rPr>
        <w:t>başkanl</w:t>
      </w:r>
      <w:r w:rsidR="00434345">
        <w:rPr>
          <w:rFonts w:ascii="Arial" w:hAnsi="Arial" w:cs="Arial"/>
        </w:rPr>
        <w:t>ı</w:t>
      </w:r>
      <w:r w:rsidR="00434345">
        <w:rPr>
          <w:rFonts w:ascii="Arial" w:hAnsi="Arial" w:cs="Arial"/>
        </w:rPr>
        <w:t xml:space="preserve">ğından da sorumlu idi. </w:t>
      </w:r>
      <w:r w:rsidR="00BC568D">
        <w:rPr>
          <w:rFonts w:ascii="Arial" w:hAnsi="Arial" w:cs="Arial"/>
        </w:rPr>
        <w:t xml:space="preserve">O, </w:t>
      </w:r>
      <w:r w:rsidR="00941633">
        <w:rPr>
          <w:rFonts w:ascii="Arial" w:hAnsi="Arial" w:cs="Arial"/>
        </w:rPr>
        <w:t xml:space="preserve">Yezit tarafından </w:t>
      </w:r>
      <w:r w:rsidR="00BC568D">
        <w:rPr>
          <w:rFonts w:ascii="Arial" w:hAnsi="Arial" w:cs="Arial"/>
        </w:rPr>
        <w:t xml:space="preserve">İmam Hüseyin (a.s)’ı suikast ile öldürmekle görevlendirilmişti. </w:t>
      </w:r>
      <w:r w:rsidR="0071497D">
        <w:rPr>
          <w:rFonts w:ascii="Arial" w:hAnsi="Arial" w:cs="Arial"/>
        </w:rPr>
        <w:t>İmam H</w:t>
      </w:r>
      <w:r w:rsidR="0071497D">
        <w:rPr>
          <w:rFonts w:ascii="Arial" w:hAnsi="Arial" w:cs="Arial"/>
        </w:rPr>
        <w:t>ü</w:t>
      </w:r>
      <w:r w:rsidR="0071497D">
        <w:rPr>
          <w:rFonts w:ascii="Arial" w:hAnsi="Arial" w:cs="Arial"/>
        </w:rPr>
        <w:t>seyin (a.s)’ın Mekke’</w:t>
      </w:r>
      <w:r w:rsidR="009C27BA">
        <w:rPr>
          <w:rFonts w:ascii="Arial" w:hAnsi="Arial" w:cs="Arial"/>
        </w:rPr>
        <w:t>den çıkması ile</w:t>
      </w:r>
      <w:r w:rsidR="0071497D">
        <w:rPr>
          <w:rFonts w:ascii="Arial" w:hAnsi="Arial" w:cs="Arial"/>
        </w:rPr>
        <w:t xml:space="preserve"> düzenlemek ist</w:t>
      </w:r>
      <w:r w:rsidR="0071497D">
        <w:rPr>
          <w:rFonts w:ascii="Arial" w:hAnsi="Arial" w:cs="Arial"/>
        </w:rPr>
        <w:t>e</w:t>
      </w:r>
      <w:r w:rsidR="0071497D">
        <w:rPr>
          <w:rFonts w:ascii="Arial" w:hAnsi="Arial" w:cs="Arial"/>
        </w:rPr>
        <w:t xml:space="preserve">diği komplonun </w:t>
      </w:r>
      <w:r w:rsidR="009C27BA">
        <w:rPr>
          <w:rFonts w:ascii="Arial" w:hAnsi="Arial" w:cs="Arial"/>
        </w:rPr>
        <w:t>boşa çıkması istemiyordu.</w:t>
      </w:r>
      <w:r w:rsidR="001E58F1">
        <w:rPr>
          <w:rFonts w:ascii="Arial" w:hAnsi="Arial" w:cs="Arial"/>
        </w:rPr>
        <w:t xml:space="preserve"> </w:t>
      </w:r>
      <w:r w:rsidR="00941633">
        <w:rPr>
          <w:rFonts w:ascii="Arial" w:hAnsi="Arial" w:cs="Arial"/>
        </w:rPr>
        <w:t xml:space="preserve">Bu yüzden </w:t>
      </w:r>
      <w:r w:rsidR="001E58F1">
        <w:rPr>
          <w:rFonts w:ascii="Arial" w:hAnsi="Arial" w:cs="Arial"/>
        </w:rPr>
        <w:t>Yahya B. Said</w:t>
      </w:r>
      <w:r w:rsidR="00B841AA">
        <w:rPr>
          <w:rFonts w:ascii="Arial" w:hAnsi="Arial" w:cs="Arial"/>
        </w:rPr>
        <w:t xml:space="preserve"> komut</w:t>
      </w:r>
      <w:r w:rsidR="00B841AA">
        <w:rPr>
          <w:rFonts w:ascii="Arial" w:hAnsi="Arial" w:cs="Arial"/>
        </w:rPr>
        <w:t>a</w:t>
      </w:r>
      <w:r w:rsidR="00B841AA">
        <w:rPr>
          <w:rFonts w:ascii="Arial" w:hAnsi="Arial" w:cs="Arial"/>
        </w:rPr>
        <w:t>sında bir ordu düzenleyerek Seyyid-i Şuheda (a.s)’ı</w:t>
      </w:r>
      <w:r w:rsidR="003B3D57">
        <w:rPr>
          <w:rFonts w:ascii="Arial" w:hAnsi="Arial" w:cs="Arial"/>
        </w:rPr>
        <w:t xml:space="preserve">n </w:t>
      </w:r>
      <w:r w:rsidR="00941633">
        <w:rPr>
          <w:rFonts w:ascii="Arial" w:hAnsi="Arial" w:cs="Arial"/>
        </w:rPr>
        <w:t>Mekke’den çıkışını</w:t>
      </w:r>
      <w:r w:rsidR="00B841AA">
        <w:rPr>
          <w:rFonts w:ascii="Arial" w:hAnsi="Arial" w:cs="Arial"/>
        </w:rPr>
        <w:t xml:space="preserve"> </w:t>
      </w:r>
      <w:r w:rsidR="00941633">
        <w:rPr>
          <w:rFonts w:ascii="Arial" w:hAnsi="Arial" w:cs="Arial"/>
        </w:rPr>
        <w:t>güç zorbalığı kullan</w:t>
      </w:r>
      <w:r w:rsidR="00941633">
        <w:rPr>
          <w:rFonts w:ascii="Arial" w:hAnsi="Arial" w:cs="Arial"/>
        </w:rPr>
        <w:t>a</w:t>
      </w:r>
      <w:r w:rsidR="00941633">
        <w:rPr>
          <w:rFonts w:ascii="Arial" w:hAnsi="Arial" w:cs="Arial"/>
        </w:rPr>
        <w:t>rak</w:t>
      </w:r>
      <w:r w:rsidR="00B841AA">
        <w:rPr>
          <w:rFonts w:ascii="Arial" w:hAnsi="Arial" w:cs="Arial"/>
        </w:rPr>
        <w:t xml:space="preserve"> </w:t>
      </w:r>
      <w:r w:rsidR="00941633">
        <w:rPr>
          <w:rFonts w:ascii="Arial" w:hAnsi="Arial" w:cs="Arial"/>
        </w:rPr>
        <w:t>durdurması için</w:t>
      </w:r>
      <w:r w:rsidR="00B841AA">
        <w:rPr>
          <w:rFonts w:ascii="Arial" w:hAnsi="Arial" w:cs="Arial"/>
        </w:rPr>
        <w:t xml:space="preserve"> göndermişti. </w:t>
      </w:r>
      <w:r w:rsidR="009D5C5A">
        <w:rPr>
          <w:rFonts w:ascii="Arial" w:hAnsi="Arial" w:cs="Arial"/>
        </w:rPr>
        <w:t>Fakat İmam (a.s) ve y</w:t>
      </w:r>
      <w:r w:rsidR="009D5C5A">
        <w:rPr>
          <w:rFonts w:ascii="Arial" w:hAnsi="Arial" w:cs="Arial"/>
        </w:rPr>
        <w:t>a</w:t>
      </w:r>
      <w:r w:rsidR="009D5C5A">
        <w:rPr>
          <w:rFonts w:ascii="Arial" w:hAnsi="Arial" w:cs="Arial"/>
        </w:rPr>
        <w:t>renleri bunun karşısında direnmiş ve iş aralarında ufak vuruşmalara kadar ilerlemiş</w:t>
      </w:r>
      <w:r w:rsidR="003D45E0">
        <w:rPr>
          <w:rFonts w:ascii="Arial" w:hAnsi="Arial" w:cs="Arial"/>
        </w:rPr>
        <w:t xml:space="preserve"> ve netice olarak</w:t>
      </w:r>
      <w:r w:rsidR="009D5C5A">
        <w:rPr>
          <w:rFonts w:ascii="Arial" w:hAnsi="Arial" w:cs="Arial"/>
        </w:rPr>
        <w:t xml:space="preserve"> Yahya bu görevini yerine getiremeden geri döndü. Yahya ile </w:t>
      </w:r>
      <w:r w:rsidR="003D45E0">
        <w:rPr>
          <w:rFonts w:ascii="Arial" w:hAnsi="Arial" w:cs="Arial"/>
        </w:rPr>
        <w:t>A</w:t>
      </w:r>
      <w:r w:rsidR="009D5C5A">
        <w:rPr>
          <w:rFonts w:ascii="Arial" w:hAnsi="Arial" w:cs="Arial"/>
        </w:rPr>
        <w:t>mr kardeşt</w:t>
      </w:r>
      <w:r w:rsidR="009D5C5A">
        <w:rPr>
          <w:rFonts w:ascii="Arial" w:hAnsi="Arial" w:cs="Arial"/>
        </w:rPr>
        <w:t>i</w:t>
      </w:r>
      <w:r w:rsidR="009D5C5A">
        <w:rPr>
          <w:rFonts w:ascii="Arial" w:hAnsi="Arial" w:cs="Arial"/>
        </w:rPr>
        <w:t>ler.</w:t>
      </w:r>
      <w:r w:rsidR="009D5C5A">
        <w:rPr>
          <w:rStyle w:val="FootnoteReference"/>
          <w:rFonts w:ascii="Arial" w:hAnsi="Arial" w:cs="Arial"/>
        </w:rPr>
        <w:footnoteReference w:id="928"/>
      </w:r>
    </w:p>
    <w:p w:rsidR="009D5C5A" w:rsidRDefault="009D5C5A" w:rsidP="00107BC4">
      <w:pPr>
        <w:spacing w:before="60" w:after="60" w:line="276" w:lineRule="auto"/>
        <w:ind w:firstLine="397"/>
        <w:jc w:val="both"/>
        <w:rPr>
          <w:rFonts w:ascii="Arial" w:hAnsi="Arial" w:cs="Arial"/>
        </w:rPr>
      </w:pPr>
    </w:p>
    <w:p w:rsidR="009D5C5A" w:rsidRDefault="00846D2F" w:rsidP="00107BC4">
      <w:pPr>
        <w:spacing w:before="60" w:after="60" w:line="276" w:lineRule="auto"/>
        <w:ind w:firstLine="397"/>
        <w:jc w:val="both"/>
        <w:rPr>
          <w:rFonts w:ascii="Arial" w:hAnsi="Arial" w:cs="Arial"/>
        </w:rPr>
      </w:pPr>
      <w:r>
        <w:rPr>
          <w:rFonts w:ascii="Arial" w:hAnsi="Arial" w:cs="Arial"/>
        </w:rPr>
        <w:t>YAHYA B. SELİM MAZANİ</w:t>
      </w:r>
    </w:p>
    <w:p w:rsidR="00846D2F" w:rsidRDefault="00846D2F" w:rsidP="00107BC4">
      <w:pPr>
        <w:spacing w:before="60" w:after="60" w:line="276" w:lineRule="auto"/>
        <w:ind w:firstLine="397"/>
        <w:jc w:val="both"/>
        <w:rPr>
          <w:rFonts w:ascii="Arial" w:hAnsi="Arial" w:cs="Arial"/>
        </w:rPr>
      </w:pPr>
      <w:r>
        <w:rPr>
          <w:rFonts w:ascii="Arial" w:hAnsi="Arial" w:cs="Arial"/>
        </w:rPr>
        <w:t xml:space="preserve">Kerbela şehitlerindendir. Savaş meydanında okuduğu recez şöyledir: </w:t>
      </w:r>
    </w:p>
    <w:p w:rsidR="00846D2F" w:rsidRDefault="00107BC4" w:rsidP="00107BC4">
      <w:pPr>
        <w:spacing w:before="60" w:after="60" w:line="276" w:lineRule="auto"/>
        <w:ind w:firstLine="397"/>
        <w:jc w:val="both"/>
        <w:rPr>
          <w:rFonts w:ascii="Arial" w:hAnsi="Arial" w:cs="Arial"/>
        </w:rPr>
      </w:pPr>
      <w:r>
        <w:rPr>
          <w:rFonts w:ascii="Arial" w:hAnsi="Arial" w:cs="Arial"/>
        </w:rPr>
        <w:t>…</w:t>
      </w:r>
      <w:r w:rsidR="00846D2F">
        <w:rPr>
          <w:rFonts w:ascii="Arial" w:hAnsi="Arial" w:cs="Arial"/>
        </w:rPr>
        <w:t>……</w:t>
      </w:r>
      <w:r>
        <w:rPr>
          <w:rFonts w:ascii="Arial" w:hAnsi="Arial" w:cs="Arial"/>
        </w:rPr>
        <w:t xml:space="preserve">……                          </w:t>
      </w:r>
      <w:r w:rsidR="00846D2F">
        <w:rPr>
          <w:rFonts w:ascii="Arial" w:hAnsi="Arial" w:cs="Arial"/>
        </w:rPr>
        <w:t xml:space="preserve"> ……………      RECEZ</w:t>
      </w:r>
    </w:p>
    <w:p w:rsidR="00846D2F" w:rsidRDefault="00846D2F" w:rsidP="00107BC4">
      <w:pPr>
        <w:spacing w:before="60" w:after="60" w:line="276" w:lineRule="auto"/>
        <w:ind w:firstLine="397"/>
        <w:jc w:val="both"/>
        <w:rPr>
          <w:rFonts w:ascii="Arial" w:hAnsi="Arial" w:cs="Arial"/>
        </w:rPr>
      </w:pPr>
      <w:r>
        <w:rPr>
          <w:rFonts w:ascii="Arial" w:hAnsi="Arial" w:cs="Arial"/>
        </w:rPr>
        <w:t>Bu onun kıyamcılığını, yiğitliğini ve şahadet aşkını</w:t>
      </w:r>
      <w:r w:rsidR="00AB7896">
        <w:rPr>
          <w:rFonts w:ascii="Arial" w:hAnsi="Arial" w:cs="Arial"/>
        </w:rPr>
        <w:t>n</w:t>
      </w:r>
      <w:r>
        <w:rPr>
          <w:rFonts w:ascii="Arial" w:hAnsi="Arial" w:cs="Arial"/>
        </w:rPr>
        <w:t xml:space="preserve"> ne kadar yüce old</w:t>
      </w:r>
      <w:r>
        <w:rPr>
          <w:rFonts w:ascii="Arial" w:hAnsi="Arial" w:cs="Arial"/>
        </w:rPr>
        <w:t>u</w:t>
      </w:r>
      <w:r>
        <w:rPr>
          <w:rFonts w:ascii="Arial" w:hAnsi="Arial" w:cs="Arial"/>
        </w:rPr>
        <w:t>ğunu göstermektedir.</w:t>
      </w:r>
    </w:p>
    <w:p w:rsidR="00846D2F" w:rsidRDefault="00846D2F" w:rsidP="00107BC4">
      <w:pPr>
        <w:spacing w:before="60" w:after="60" w:line="276" w:lineRule="auto"/>
        <w:ind w:firstLine="397"/>
        <w:jc w:val="both"/>
        <w:rPr>
          <w:rFonts w:ascii="Arial" w:hAnsi="Arial" w:cs="Arial"/>
        </w:rPr>
      </w:pPr>
    </w:p>
    <w:p w:rsidR="00846D2F" w:rsidRDefault="00846D2F" w:rsidP="00107BC4">
      <w:pPr>
        <w:spacing w:before="60" w:after="60" w:line="276" w:lineRule="auto"/>
        <w:ind w:firstLine="397"/>
        <w:jc w:val="both"/>
        <w:rPr>
          <w:rFonts w:ascii="Arial" w:hAnsi="Arial" w:cs="Arial"/>
        </w:rPr>
      </w:pPr>
      <w:r>
        <w:rPr>
          <w:rFonts w:ascii="Arial" w:hAnsi="Arial" w:cs="Arial"/>
        </w:rPr>
        <w:t>YEZİD B. SUBEYT (SEBİT) EBDİ</w:t>
      </w:r>
    </w:p>
    <w:p w:rsidR="00846D2F" w:rsidRDefault="00846D2F" w:rsidP="000C383B">
      <w:pPr>
        <w:spacing w:before="60" w:after="60" w:line="276" w:lineRule="auto"/>
        <w:ind w:firstLine="397"/>
        <w:jc w:val="both"/>
        <w:rPr>
          <w:rFonts w:ascii="Arial" w:hAnsi="Arial" w:cs="Arial"/>
        </w:rPr>
      </w:pPr>
      <w:r>
        <w:rPr>
          <w:rFonts w:ascii="Arial" w:hAnsi="Arial" w:cs="Arial"/>
        </w:rPr>
        <w:t xml:space="preserve">Kerbela şehitlerindendir. </w:t>
      </w:r>
      <w:r w:rsidR="007060D2">
        <w:rPr>
          <w:rFonts w:ascii="Arial" w:hAnsi="Arial" w:cs="Arial"/>
        </w:rPr>
        <w:t>O, Ehl-i Beyt Şialarından, Ebu</w:t>
      </w:r>
      <w:r w:rsidR="000C383B">
        <w:rPr>
          <w:rFonts w:ascii="Arial" w:hAnsi="Arial" w:cs="Arial"/>
        </w:rPr>
        <w:t>’l</w:t>
      </w:r>
      <w:r w:rsidR="007060D2">
        <w:rPr>
          <w:rFonts w:ascii="Arial" w:hAnsi="Arial" w:cs="Arial"/>
        </w:rPr>
        <w:t xml:space="preserve"> Evsed Dueyli’nin ashabından ve kendi </w:t>
      </w:r>
      <w:r w:rsidR="00A65701">
        <w:rPr>
          <w:rFonts w:ascii="Arial" w:hAnsi="Arial" w:cs="Arial"/>
        </w:rPr>
        <w:t>kabilesi içi</w:t>
      </w:r>
      <w:r w:rsidR="00A65701">
        <w:rPr>
          <w:rFonts w:ascii="Arial" w:hAnsi="Arial" w:cs="Arial"/>
        </w:rPr>
        <w:t>n</w:t>
      </w:r>
      <w:r w:rsidR="00A65701">
        <w:rPr>
          <w:rFonts w:ascii="Arial" w:hAnsi="Arial" w:cs="Arial"/>
        </w:rPr>
        <w:t xml:space="preserve">de saygın kimselerdendi. </w:t>
      </w:r>
      <w:r w:rsidR="00194477">
        <w:rPr>
          <w:rFonts w:ascii="Arial" w:hAnsi="Arial" w:cs="Arial"/>
        </w:rPr>
        <w:t xml:space="preserve">İmam Hüseyin (a.s)’ın </w:t>
      </w:r>
      <w:r w:rsidR="00A94D9C">
        <w:rPr>
          <w:rFonts w:ascii="Arial" w:hAnsi="Arial" w:cs="Arial"/>
        </w:rPr>
        <w:t>Basra hakl</w:t>
      </w:r>
      <w:r w:rsidR="00A94D9C">
        <w:rPr>
          <w:rFonts w:ascii="Arial" w:hAnsi="Arial" w:cs="Arial"/>
        </w:rPr>
        <w:t>ı</w:t>
      </w:r>
      <w:r w:rsidR="00A94D9C">
        <w:rPr>
          <w:rFonts w:ascii="Arial" w:hAnsi="Arial" w:cs="Arial"/>
        </w:rPr>
        <w:t>na hitaben yazmış olduğu mektup eline geçince iki oğlu Abdullah ve Ubeydullah’ı da yanına alarak yola k</w:t>
      </w:r>
      <w:r w:rsidR="00A94D9C">
        <w:rPr>
          <w:rFonts w:ascii="Arial" w:hAnsi="Arial" w:cs="Arial"/>
        </w:rPr>
        <w:t>o</w:t>
      </w:r>
      <w:r w:rsidR="00A94D9C">
        <w:rPr>
          <w:rFonts w:ascii="Arial" w:hAnsi="Arial" w:cs="Arial"/>
        </w:rPr>
        <w:t>yulmuş fakat yolları</w:t>
      </w:r>
      <w:r w:rsidR="00F73334">
        <w:rPr>
          <w:rFonts w:ascii="Arial" w:hAnsi="Arial" w:cs="Arial"/>
        </w:rPr>
        <w:t>n</w:t>
      </w:r>
      <w:r w:rsidR="00530242">
        <w:rPr>
          <w:rFonts w:ascii="Arial" w:hAnsi="Arial" w:cs="Arial"/>
        </w:rPr>
        <w:t xml:space="preserve"> </w:t>
      </w:r>
      <w:r w:rsidR="00F041DC">
        <w:rPr>
          <w:rFonts w:ascii="Arial" w:hAnsi="Arial" w:cs="Arial"/>
        </w:rPr>
        <w:t>denetim altında tutlumasından</w:t>
      </w:r>
      <w:r w:rsidR="000C383B">
        <w:rPr>
          <w:rFonts w:ascii="Arial" w:hAnsi="Arial" w:cs="Arial"/>
        </w:rPr>
        <w:t xml:space="preserve"> ötrü</w:t>
      </w:r>
      <w:r w:rsidR="00A94D9C">
        <w:rPr>
          <w:rFonts w:ascii="Arial" w:hAnsi="Arial" w:cs="Arial"/>
        </w:rPr>
        <w:t xml:space="preserve"> </w:t>
      </w:r>
      <w:r w:rsidR="00530242">
        <w:rPr>
          <w:rFonts w:ascii="Arial" w:hAnsi="Arial" w:cs="Arial"/>
        </w:rPr>
        <w:t>d</w:t>
      </w:r>
      <w:r w:rsidR="00530242">
        <w:rPr>
          <w:rFonts w:ascii="Arial" w:hAnsi="Arial" w:cs="Arial"/>
        </w:rPr>
        <w:t>o</w:t>
      </w:r>
      <w:r w:rsidR="00530242">
        <w:rPr>
          <w:rFonts w:ascii="Arial" w:hAnsi="Arial" w:cs="Arial"/>
        </w:rPr>
        <w:t xml:space="preserve">laylı </w:t>
      </w:r>
      <w:r w:rsidR="00F041DC">
        <w:rPr>
          <w:rFonts w:ascii="Arial" w:hAnsi="Arial" w:cs="Arial"/>
        </w:rPr>
        <w:t>yolları kullanarak kendi</w:t>
      </w:r>
      <w:r w:rsidR="000C383B">
        <w:rPr>
          <w:rFonts w:ascii="Arial" w:hAnsi="Arial" w:cs="Arial"/>
        </w:rPr>
        <w:t>ni</w:t>
      </w:r>
      <w:r w:rsidR="00F041DC">
        <w:rPr>
          <w:rFonts w:ascii="Arial" w:hAnsi="Arial" w:cs="Arial"/>
        </w:rPr>
        <w:t xml:space="preserve"> Mekke’de İmam Hüseyin (a.s)’ın kafilesine yetiştirdi. Aşura günü oğulları ilk saldır</w:t>
      </w:r>
      <w:r w:rsidR="00F041DC">
        <w:rPr>
          <w:rFonts w:ascii="Arial" w:hAnsi="Arial" w:cs="Arial"/>
        </w:rPr>
        <w:t>ı</w:t>
      </w:r>
      <w:r w:rsidR="00F041DC">
        <w:rPr>
          <w:rFonts w:ascii="Arial" w:hAnsi="Arial" w:cs="Arial"/>
        </w:rPr>
        <w:t>da ve kendisi de teke tek savaş meydanında savaşarak şehit o</w:t>
      </w:r>
      <w:r w:rsidR="00F041DC">
        <w:rPr>
          <w:rFonts w:ascii="Arial" w:hAnsi="Arial" w:cs="Arial"/>
        </w:rPr>
        <w:t>l</w:t>
      </w:r>
      <w:r w:rsidR="00F041DC">
        <w:rPr>
          <w:rFonts w:ascii="Arial" w:hAnsi="Arial" w:cs="Arial"/>
        </w:rPr>
        <w:t xml:space="preserve">du. </w:t>
      </w:r>
      <w:r w:rsidR="00F041DC">
        <w:rPr>
          <w:rStyle w:val="FootnoteReference"/>
          <w:rFonts w:ascii="Arial" w:hAnsi="Arial" w:cs="Arial"/>
        </w:rPr>
        <w:footnoteReference w:id="929"/>
      </w:r>
      <w:r w:rsidR="00F041DC">
        <w:rPr>
          <w:rFonts w:ascii="Arial" w:hAnsi="Arial" w:cs="Arial"/>
        </w:rPr>
        <w:t xml:space="preserve"> </w:t>
      </w:r>
      <w:r w:rsidR="000C383B">
        <w:rPr>
          <w:rFonts w:ascii="Arial" w:hAnsi="Arial" w:cs="Arial"/>
        </w:rPr>
        <w:t>B</w:t>
      </w:r>
      <w:r w:rsidR="007571AF">
        <w:rPr>
          <w:rFonts w:ascii="Arial" w:hAnsi="Arial" w:cs="Arial"/>
        </w:rPr>
        <w:t>u üç şehidin isimleri Nahiyeyi Mukaddese ziyaretnamesinde ge</w:t>
      </w:r>
      <w:r w:rsidR="007571AF">
        <w:rPr>
          <w:rFonts w:ascii="Arial" w:hAnsi="Arial" w:cs="Arial"/>
        </w:rPr>
        <w:t>ç</w:t>
      </w:r>
      <w:r w:rsidR="007571AF">
        <w:rPr>
          <w:rFonts w:ascii="Arial" w:hAnsi="Arial" w:cs="Arial"/>
        </w:rPr>
        <w:t>mektedir. Onun ismi Yezid B. Nebit, Bedr B. Regid, Bedr B. Regit olarak da nakledilmiştir.</w:t>
      </w:r>
    </w:p>
    <w:p w:rsidR="00421FF5" w:rsidRDefault="00421FF5" w:rsidP="00107BC4">
      <w:pPr>
        <w:spacing w:before="60" w:after="60" w:line="276" w:lineRule="auto"/>
        <w:ind w:firstLine="397"/>
        <w:jc w:val="both"/>
        <w:rPr>
          <w:rFonts w:ascii="Arial" w:hAnsi="Arial" w:cs="Arial"/>
        </w:rPr>
      </w:pPr>
    </w:p>
    <w:p w:rsidR="00421FF5" w:rsidRDefault="00421FF5" w:rsidP="00107BC4">
      <w:pPr>
        <w:spacing w:before="60" w:after="60" w:line="276" w:lineRule="auto"/>
        <w:ind w:firstLine="397"/>
        <w:jc w:val="both"/>
        <w:rPr>
          <w:rFonts w:ascii="Arial" w:hAnsi="Arial" w:cs="Arial"/>
        </w:rPr>
      </w:pPr>
      <w:r>
        <w:rPr>
          <w:rFonts w:ascii="Arial" w:hAnsi="Arial" w:cs="Arial"/>
        </w:rPr>
        <w:t>YEZİD B. HUSİN HEMDANİ</w:t>
      </w:r>
    </w:p>
    <w:p w:rsidR="00421FF5" w:rsidRDefault="00421FF5" w:rsidP="00085A51">
      <w:pPr>
        <w:spacing w:before="60" w:after="60" w:line="276" w:lineRule="auto"/>
        <w:ind w:firstLine="397"/>
        <w:jc w:val="both"/>
        <w:rPr>
          <w:rFonts w:ascii="Arial" w:hAnsi="Arial" w:cs="Arial"/>
        </w:rPr>
      </w:pPr>
      <w:r>
        <w:rPr>
          <w:rFonts w:ascii="Arial" w:hAnsi="Arial" w:cs="Arial"/>
        </w:rPr>
        <w:t>İmam Hüseyin (a.s)’ın yiğit, değerli ve takvalı ash</w:t>
      </w:r>
      <w:r>
        <w:rPr>
          <w:rFonts w:ascii="Arial" w:hAnsi="Arial" w:cs="Arial"/>
        </w:rPr>
        <w:t>a</w:t>
      </w:r>
      <w:r>
        <w:rPr>
          <w:rFonts w:ascii="Arial" w:hAnsi="Arial" w:cs="Arial"/>
        </w:rPr>
        <w:t>bındandır. Aşura g</w:t>
      </w:r>
      <w:r>
        <w:rPr>
          <w:rFonts w:ascii="Arial" w:hAnsi="Arial" w:cs="Arial"/>
        </w:rPr>
        <w:t>ü</w:t>
      </w:r>
      <w:r>
        <w:rPr>
          <w:rFonts w:ascii="Arial" w:hAnsi="Arial" w:cs="Arial"/>
        </w:rPr>
        <w:t>nü sus</w:t>
      </w:r>
      <w:r w:rsidR="006A46B6">
        <w:rPr>
          <w:rFonts w:ascii="Arial" w:hAnsi="Arial" w:cs="Arial"/>
        </w:rPr>
        <w:t xml:space="preserve">uzluk İmam (a.s) ve </w:t>
      </w:r>
      <w:r w:rsidR="006A46B6">
        <w:rPr>
          <w:rFonts w:ascii="Arial" w:hAnsi="Arial" w:cs="Arial"/>
        </w:rPr>
        <w:lastRenderedPageBreak/>
        <w:t xml:space="preserve">yarenlerini takatsiz </w:t>
      </w:r>
      <w:r w:rsidR="00F3753B">
        <w:rPr>
          <w:rFonts w:ascii="Arial" w:hAnsi="Arial" w:cs="Arial"/>
        </w:rPr>
        <w:t xml:space="preserve">bırakınca </w:t>
      </w:r>
      <w:r w:rsidR="00103C2E">
        <w:rPr>
          <w:rFonts w:ascii="Arial" w:hAnsi="Arial" w:cs="Arial"/>
        </w:rPr>
        <w:t xml:space="preserve">Kufe’liler ve Ömer Sa’ad ile görüşerek su talebinde bulunmak için İmam Hüseyin (a.s)’dan izin aldı. </w:t>
      </w:r>
      <w:r w:rsidR="00D73D83">
        <w:rPr>
          <w:rFonts w:ascii="Arial" w:hAnsi="Arial" w:cs="Arial"/>
        </w:rPr>
        <w:t>İmam (a.s) bunun için</w:t>
      </w:r>
      <w:r w:rsidR="00085A51">
        <w:rPr>
          <w:rFonts w:ascii="Arial" w:hAnsi="Arial" w:cs="Arial"/>
        </w:rPr>
        <w:t xml:space="preserve"> ona </w:t>
      </w:r>
      <w:r w:rsidR="00D73D83">
        <w:rPr>
          <w:rFonts w:ascii="Arial" w:hAnsi="Arial" w:cs="Arial"/>
        </w:rPr>
        <w:t>izin verdi. O, İmam Hüs</w:t>
      </w:r>
      <w:r w:rsidR="00D73D83">
        <w:rPr>
          <w:rFonts w:ascii="Arial" w:hAnsi="Arial" w:cs="Arial"/>
        </w:rPr>
        <w:t>e</w:t>
      </w:r>
      <w:r w:rsidR="00D73D83">
        <w:rPr>
          <w:rFonts w:ascii="Arial" w:hAnsi="Arial" w:cs="Arial"/>
        </w:rPr>
        <w:t>yin (a.s)’ın Fırat nehrinin suyundan mahrum bırakılması ha</w:t>
      </w:r>
      <w:r w:rsidR="00D73D83">
        <w:rPr>
          <w:rFonts w:ascii="Arial" w:hAnsi="Arial" w:cs="Arial"/>
        </w:rPr>
        <w:t>k</w:t>
      </w:r>
      <w:r w:rsidR="00D73D83">
        <w:rPr>
          <w:rFonts w:ascii="Arial" w:hAnsi="Arial" w:cs="Arial"/>
        </w:rPr>
        <w:t xml:space="preserve">kında onlarla konuşmuş ve buna itiraz etmişti. </w:t>
      </w:r>
      <w:r w:rsidR="00A00720">
        <w:rPr>
          <w:rFonts w:ascii="Arial" w:hAnsi="Arial" w:cs="Arial"/>
        </w:rPr>
        <w:t xml:space="preserve">Ancak ona olmusuz cevaplar vererek </w:t>
      </w:r>
      <w:r w:rsidR="00262622">
        <w:rPr>
          <w:rFonts w:ascii="Arial" w:hAnsi="Arial" w:cs="Arial"/>
        </w:rPr>
        <w:t xml:space="preserve">netice alamadan </w:t>
      </w:r>
      <w:r w:rsidR="00A00720">
        <w:rPr>
          <w:rFonts w:ascii="Arial" w:hAnsi="Arial" w:cs="Arial"/>
        </w:rPr>
        <w:t>geri ç</w:t>
      </w:r>
      <w:r w:rsidR="00A00720">
        <w:rPr>
          <w:rFonts w:ascii="Arial" w:hAnsi="Arial" w:cs="Arial"/>
        </w:rPr>
        <w:t>e</w:t>
      </w:r>
      <w:r w:rsidR="00A00720">
        <w:rPr>
          <w:rFonts w:ascii="Arial" w:hAnsi="Arial" w:cs="Arial"/>
        </w:rPr>
        <w:t xml:space="preserve">virdiler. </w:t>
      </w:r>
      <w:r w:rsidR="000C334D">
        <w:rPr>
          <w:rFonts w:ascii="Arial" w:hAnsi="Arial" w:cs="Arial"/>
        </w:rPr>
        <w:t>İmam (a.s) işte o zaman düşman ordusu hakkı</w:t>
      </w:r>
      <w:r w:rsidR="000C334D">
        <w:rPr>
          <w:rFonts w:ascii="Arial" w:hAnsi="Arial" w:cs="Arial"/>
        </w:rPr>
        <w:t>n</w:t>
      </w:r>
      <w:r w:rsidR="000C334D">
        <w:rPr>
          <w:rFonts w:ascii="Arial" w:hAnsi="Arial" w:cs="Arial"/>
        </w:rPr>
        <w:t>da şöyle buyurmuştu: “Şeytan onları çevrelemiş ve Şe</w:t>
      </w:r>
      <w:r w:rsidR="000C334D">
        <w:rPr>
          <w:rFonts w:ascii="Arial" w:hAnsi="Arial" w:cs="Arial"/>
        </w:rPr>
        <w:t>y</w:t>
      </w:r>
      <w:r w:rsidR="000C334D">
        <w:rPr>
          <w:rFonts w:ascii="Arial" w:hAnsi="Arial" w:cs="Arial"/>
        </w:rPr>
        <w:t>tan ordusu hüsrandadı</w:t>
      </w:r>
      <w:r w:rsidR="000C334D">
        <w:rPr>
          <w:rFonts w:ascii="Arial" w:hAnsi="Arial" w:cs="Arial"/>
        </w:rPr>
        <w:t>r</w:t>
      </w:r>
      <w:r w:rsidR="000C334D">
        <w:rPr>
          <w:rFonts w:ascii="Arial" w:hAnsi="Arial" w:cs="Arial"/>
        </w:rPr>
        <w:t>lar.”</w:t>
      </w:r>
      <w:r w:rsidR="000C334D">
        <w:rPr>
          <w:rStyle w:val="FootnoteReference"/>
          <w:rFonts w:ascii="Arial" w:hAnsi="Arial" w:cs="Arial"/>
        </w:rPr>
        <w:footnoteReference w:id="930"/>
      </w:r>
      <w:r w:rsidR="000C334D">
        <w:rPr>
          <w:rFonts w:ascii="Arial" w:hAnsi="Arial" w:cs="Arial"/>
        </w:rPr>
        <w:t xml:space="preserve"> </w:t>
      </w:r>
      <w:r w:rsidR="00357DCB">
        <w:rPr>
          <w:rFonts w:ascii="Arial" w:hAnsi="Arial" w:cs="Arial"/>
        </w:rPr>
        <w:t xml:space="preserve">O Kufe’de de Muslim B. Akil (a.s)’a biat edenler arasında idi ve Muslim (a.s)’ın şahadetinden sonra Kufe’den ayrılarak İmam Hüseyin (a.s)’ın saflarına katıldı. </w:t>
      </w:r>
      <w:r w:rsidR="00267298">
        <w:rPr>
          <w:rStyle w:val="FootnoteReference"/>
          <w:rFonts w:ascii="Arial" w:hAnsi="Arial" w:cs="Arial"/>
        </w:rPr>
        <w:footnoteReference w:id="931"/>
      </w:r>
    </w:p>
    <w:p w:rsidR="00A54E79" w:rsidRDefault="00A54E79" w:rsidP="00107BC4">
      <w:pPr>
        <w:spacing w:before="60" w:after="60" w:line="276" w:lineRule="auto"/>
        <w:ind w:firstLine="397"/>
        <w:jc w:val="both"/>
        <w:rPr>
          <w:rFonts w:ascii="Arial" w:hAnsi="Arial" w:cs="Arial"/>
        </w:rPr>
      </w:pPr>
    </w:p>
    <w:p w:rsidR="00A54E79" w:rsidRDefault="00A54E79" w:rsidP="00107BC4">
      <w:pPr>
        <w:spacing w:before="60" w:after="60" w:line="276" w:lineRule="auto"/>
        <w:ind w:firstLine="397"/>
        <w:jc w:val="both"/>
        <w:rPr>
          <w:rFonts w:ascii="Arial" w:hAnsi="Arial" w:cs="Arial"/>
        </w:rPr>
      </w:pPr>
      <w:r>
        <w:rPr>
          <w:rFonts w:ascii="Arial" w:hAnsi="Arial" w:cs="Arial"/>
        </w:rPr>
        <w:t>YEZİD İBNİ ZİYAD</w:t>
      </w:r>
    </w:p>
    <w:p w:rsidR="00A54E79" w:rsidRDefault="00A54E79" w:rsidP="0015064B">
      <w:pPr>
        <w:spacing w:before="60" w:after="60" w:line="276" w:lineRule="auto"/>
        <w:ind w:firstLine="397"/>
        <w:jc w:val="both"/>
        <w:rPr>
          <w:rFonts w:ascii="Arial" w:hAnsi="Arial" w:cs="Arial"/>
        </w:rPr>
      </w:pPr>
      <w:r>
        <w:rPr>
          <w:rFonts w:ascii="Arial" w:hAnsi="Arial" w:cs="Arial"/>
        </w:rPr>
        <w:t xml:space="preserve">Kerbela şehitlerindendir. Onun ismi, Yezid B. Ziyad B. Muhacir Kendi’dir. </w:t>
      </w:r>
      <w:r w:rsidR="00562DEC">
        <w:rPr>
          <w:rFonts w:ascii="Arial" w:hAnsi="Arial" w:cs="Arial"/>
        </w:rPr>
        <w:t xml:space="preserve">O, </w:t>
      </w:r>
      <w:r w:rsidR="001E10FE">
        <w:rPr>
          <w:rFonts w:ascii="Arial" w:hAnsi="Arial" w:cs="Arial"/>
        </w:rPr>
        <w:t>“Ebu-l Şeseai Kindi” olarak meşhu</w:t>
      </w:r>
      <w:r w:rsidR="001E10FE">
        <w:rPr>
          <w:rFonts w:ascii="Arial" w:hAnsi="Arial" w:cs="Arial"/>
        </w:rPr>
        <w:t>r</w:t>
      </w:r>
      <w:r w:rsidR="001E10FE">
        <w:rPr>
          <w:rFonts w:ascii="Arial" w:hAnsi="Arial" w:cs="Arial"/>
        </w:rPr>
        <w:t>dur. Kufe’nin ileri gelen, yiğit ve usta okçularındandı. Ömer Sa’ad’ın ordusu ile birlikte Kufe’den çıkmış fakat Kerbela’da Hüseyin B. Ali (a.s)’a katılmıştır. Bazı kayna</w:t>
      </w:r>
      <w:r w:rsidR="001E10FE">
        <w:rPr>
          <w:rFonts w:ascii="Arial" w:hAnsi="Arial" w:cs="Arial"/>
        </w:rPr>
        <w:t>k</w:t>
      </w:r>
      <w:r w:rsidR="001E10FE">
        <w:rPr>
          <w:rFonts w:ascii="Arial" w:hAnsi="Arial" w:cs="Arial"/>
        </w:rPr>
        <w:t xml:space="preserve">larda Hürr’ün ordusu İmam Hüseyin (a.s)’ın ordusuna varmadan önce onun </w:t>
      </w:r>
      <w:r w:rsidR="00443BD1">
        <w:rPr>
          <w:rFonts w:ascii="Arial" w:hAnsi="Arial" w:cs="Arial"/>
        </w:rPr>
        <w:t>İmam Hüseyin (a.s)’ın saflarına k</w:t>
      </w:r>
      <w:r w:rsidR="00443BD1">
        <w:rPr>
          <w:rFonts w:ascii="Arial" w:hAnsi="Arial" w:cs="Arial"/>
        </w:rPr>
        <w:t>a</w:t>
      </w:r>
      <w:r w:rsidR="00443BD1">
        <w:rPr>
          <w:rFonts w:ascii="Arial" w:hAnsi="Arial" w:cs="Arial"/>
        </w:rPr>
        <w:t xml:space="preserve">tıldığı nakledilmiştir. </w:t>
      </w:r>
      <w:r w:rsidR="00C73B20">
        <w:rPr>
          <w:rFonts w:ascii="Arial" w:hAnsi="Arial" w:cs="Arial"/>
        </w:rPr>
        <w:t>İmam Hüseyin (a.s)’ın önünde dü</w:t>
      </w:r>
      <w:r w:rsidR="00C73B20">
        <w:rPr>
          <w:rFonts w:ascii="Arial" w:hAnsi="Arial" w:cs="Arial"/>
        </w:rPr>
        <w:t>ş</w:t>
      </w:r>
      <w:r w:rsidR="00C73B20">
        <w:rPr>
          <w:rFonts w:ascii="Arial" w:hAnsi="Arial" w:cs="Arial"/>
        </w:rPr>
        <w:t>mana doğru yüz tane ok fırlattı</w:t>
      </w:r>
      <w:r w:rsidR="0015064B">
        <w:rPr>
          <w:rFonts w:ascii="Arial" w:hAnsi="Arial" w:cs="Arial"/>
        </w:rPr>
        <w:t xml:space="preserve"> ve</w:t>
      </w:r>
      <w:r w:rsidR="00C73B20">
        <w:rPr>
          <w:rFonts w:ascii="Arial" w:hAnsi="Arial" w:cs="Arial"/>
        </w:rPr>
        <w:t xml:space="preserve"> bunlardan sadece beşi hedefi </w:t>
      </w:r>
      <w:r w:rsidR="0015064B">
        <w:rPr>
          <w:rFonts w:ascii="Arial" w:hAnsi="Arial" w:cs="Arial"/>
        </w:rPr>
        <w:t>şaşırdı</w:t>
      </w:r>
      <w:r w:rsidR="00C73B20">
        <w:rPr>
          <w:rFonts w:ascii="Arial" w:hAnsi="Arial" w:cs="Arial"/>
        </w:rPr>
        <w:t>. Her ok atışında İmam Hüseyin (a.s)</w:t>
      </w:r>
      <w:r w:rsidR="00AD04DD">
        <w:rPr>
          <w:rFonts w:ascii="Arial" w:hAnsi="Arial" w:cs="Arial"/>
        </w:rPr>
        <w:t>,</w:t>
      </w:r>
      <w:r w:rsidR="00C73B20">
        <w:rPr>
          <w:rFonts w:ascii="Arial" w:hAnsi="Arial" w:cs="Arial"/>
        </w:rPr>
        <w:t xml:space="preserve"> onun hakkında şöyle dua ediyordu: “Ey Allah’ım! </w:t>
      </w:r>
      <w:r w:rsidR="00422C51">
        <w:rPr>
          <w:rFonts w:ascii="Arial" w:hAnsi="Arial" w:cs="Arial"/>
        </w:rPr>
        <w:t>Attığını sağla</w:t>
      </w:r>
      <w:r w:rsidR="00422C51">
        <w:rPr>
          <w:rFonts w:ascii="Arial" w:hAnsi="Arial" w:cs="Arial"/>
        </w:rPr>
        <w:t>m</w:t>
      </w:r>
      <w:r w:rsidR="00422C51">
        <w:rPr>
          <w:rFonts w:ascii="Arial" w:hAnsi="Arial" w:cs="Arial"/>
        </w:rPr>
        <w:t xml:space="preserve">laştır, </w:t>
      </w:r>
      <w:r w:rsidR="00A57105">
        <w:rPr>
          <w:rFonts w:ascii="Arial" w:hAnsi="Arial" w:cs="Arial"/>
        </w:rPr>
        <w:t xml:space="preserve">sevabını </w:t>
      </w:r>
      <w:r w:rsidR="0025320E">
        <w:rPr>
          <w:rFonts w:ascii="Arial" w:hAnsi="Arial" w:cs="Arial"/>
        </w:rPr>
        <w:t>cennet olarak ver”</w:t>
      </w:r>
      <w:r w:rsidR="0025320E">
        <w:rPr>
          <w:rStyle w:val="FootnoteReference"/>
          <w:rFonts w:ascii="Arial" w:hAnsi="Arial" w:cs="Arial"/>
        </w:rPr>
        <w:footnoteReference w:id="932"/>
      </w:r>
      <w:r w:rsidR="007C1F46">
        <w:rPr>
          <w:rFonts w:ascii="Arial" w:hAnsi="Arial" w:cs="Arial"/>
        </w:rPr>
        <w:t xml:space="preserve"> onun </w:t>
      </w:r>
      <w:r w:rsidR="007C1F46">
        <w:rPr>
          <w:rFonts w:ascii="Arial" w:hAnsi="Arial" w:cs="Arial"/>
        </w:rPr>
        <w:lastRenderedPageBreak/>
        <w:t>ismi; Yezid B. Ebi Ziyad, Yezid B. Ziyad B. Muhacir olarak da nakl</w:t>
      </w:r>
      <w:r w:rsidR="007C1F46">
        <w:rPr>
          <w:rFonts w:ascii="Arial" w:hAnsi="Arial" w:cs="Arial"/>
        </w:rPr>
        <w:t>e</w:t>
      </w:r>
      <w:r w:rsidR="007C1F46">
        <w:rPr>
          <w:rFonts w:ascii="Arial" w:hAnsi="Arial" w:cs="Arial"/>
        </w:rPr>
        <w:t xml:space="preserve">dilmiştir. </w:t>
      </w:r>
      <w:r w:rsidR="007C1F46">
        <w:rPr>
          <w:rStyle w:val="FootnoteReference"/>
          <w:rFonts w:ascii="Arial" w:hAnsi="Arial" w:cs="Arial"/>
        </w:rPr>
        <w:footnoteReference w:id="933"/>
      </w:r>
    </w:p>
    <w:p w:rsidR="007C1F46" w:rsidRDefault="007C1F46" w:rsidP="00107BC4">
      <w:pPr>
        <w:spacing w:before="60" w:after="60" w:line="276" w:lineRule="auto"/>
        <w:ind w:firstLine="397"/>
        <w:jc w:val="both"/>
        <w:rPr>
          <w:rFonts w:ascii="Arial" w:hAnsi="Arial" w:cs="Arial"/>
        </w:rPr>
      </w:pPr>
    </w:p>
    <w:p w:rsidR="007C1F46" w:rsidRDefault="007C1F46" w:rsidP="00D963AF">
      <w:pPr>
        <w:spacing w:before="60" w:after="60" w:line="276" w:lineRule="auto"/>
        <w:ind w:firstLine="397"/>
        <w:jc w:val="both"/>
        <w:rPr>
          <w:rFonts w:ascii="Arial" w:hAnsi="Arial" w:cs="Arial"/>
        </w:rPr>
      </w:pPr>
      <w:r>
        <w:rPr>
          <w:rFonts w:ascii="Arial" w:hAnsi="Arial" w:cs="Arial"/>
        </w:rPr>
        <w:t>YEZİD B. MESU</w:t>
      </w:r>
      <w:r w:rsidR="00D963AF">
        <w:rPr>
          <w:rFonts w:ascii="Arial" w:hAnsi="Arial" w:cs="Arial"/>
        </w:rPr>
        <w:t>T</w:t>
      </w:r>
    </w:p>
    <w:p w:rsidR="007C1F46" w:rsidRDefault="00D963AF" w:rsidP="00107BC4">
      <w:pPr>
        <w:spacing w:before="60" w:after="60" w:line="276" w:lineRule="auto"/>
        <w:ind w:firstLine="397"/>
        <w:jc w:val="both"/>
        <w:rPr>
          <w:rFonts w:ascii="Arial" w:hAnsi="Arial" w:cs="Arial"/>
        </w:rPr>
      </w:pPr>
      <w:r>
        <w:rPr>
          <w:rFonts w:ascii="Arial" w:hAnsi="Arial" w:cs="Arial"/>
        </w:rPr>
        <w:t>Yezid B. Mesut</w:t>
      </w:r>
      <w:r w:rsidR="009B6F01">
        <w:rPr>
          <w:rFonts w:ascii="Arial" w:hAnsi="Arial" w:cs="Arial"/>
        </w:rPr>
        <w:t>,</w:t>
      </w:r>
      <w:r>
        <w:rPr>
          <w:rFonts w:ascii="Arial" w:hAnsi="Arial" w:cs="Arial"/>
        </w:rPr>
        <w:t xml:space="preserve"> </w:t>
      </w:r>
      <w:r w:rsidR="009B6F01">
        <w:rPr>
          <w:rFonts w:ascii="Arial" w:hAnsi="Arial" w:cs="Arial"/>
        </w:rPr>
        <w:t>İ</w:t>
      </w:r>
      <w:r w:rsidR="007C1F46">
        <w:rPr>
          <w:rFonts w:ascii="Arial" w:hAnsi="Arial" w:cs="Arial"/>
        </w:rPr>
        <w:t>mam Hüseyin (a.s)’ı destekley</w:t>
      </w:r>
      <w:r w:rsidR="009B6F01">
        <w:rPr>
          <w:rFonts w:ascii="Arial" w:hAnsi="Arial" w:cs="Arial"/>
        </w:rPr>
        <w:t>en</w:t>
      </w:r>
      <w:r w:rsidR="00AD04DD">
        <w:rPr>
          <w:rFonts w:ascii="Arial" w:hAnsi="Arial" w:cs="Arial"/>
        </w:rPr>
        <w:t xml:space="preserve"> ve</w:t>
      </w:r>
      <w:r w:rsidR="009B6F01">
        <w:rPr>
          <w:rFonts w:ascii="Arial" w:hAnsi="Arial" w:cs="Arial"/>
        </w:rPr>
        <w:t xml:space="preserve"> önde gelen şahsiyetlerdendi.</w:t>
      </w:r>
      <w:r w:rsidR="0094732D">
        <w:rPr>
          <w:rFonts w:ascii="Arial" w:hAnsi="Arial" w:cs="Arial"/>
        </w:rPr>
        <w:t xml:space="preserve"> </w:t>
      </w:r>
      <w:r w:rsidR="009515E9">
        <w:rPr>
          <w:rFonts w:ascii="Arial" w:hAnsi="Arial" w:cs="Arial"/>
        </w:rPr>
        <w:t>İmam Hüseyin (a.s)’ın me</w:t>
      </w:r>
      <w:r w:rsidR="009515E9">
        <w:rPr>
          <w:rFonts w:ascii="Arial" w:hAnsi="Arial" w:cs="Arial"/>
        </w:rPr>
        <w:t>k</w:t>
      </w:r>
      <w:r w:rsidR="009515E9">
        <w:rPr>
          <w:rFonts w:ascii="Arial" w:hAnsi="Arial" w:cs="Arial"/>
        </w:rPr>
        <w:t>tubu eline geçti</w:t>
      </w:r>
      <w:r w:rsidR="009515E9">
        <w:rPr>
          <w:rFonts w:ascii="Arial" w:hAnsi="Arial" w:cs="Arial"/>
        </w:rPr>
        <w:t>k</w:t>
      </w:r>
      <w:r w:rsidR="009515E9">
        <w:rPr>
          <w:rFonts w:ascii="Arial" w:hAnsi="Arial" w:cs="Arial"/>
        </w:rPr>
        <w:t xml:space="preserve">ten sonra Beni Temim, Beni Henzele ve Beni Said kabilelerini </w:t>
      </w:r>
      <w:r w:rsidR="00A5402F">
        <w:rPr>
          <w:rFonts w:ascii="Arial" w:hAnsi="Arial" w:cs="Arial"/>
        </w:rPr>
        <w:t>bir araya toplayarak onlara konu</w:t>
      </w:r>
      <w:r w:rsidR="00A5402F">
        <w:rPr>
          <w:rFonts w:ascii="Arial" w:hAnsi="Arial" w:cs="Arial"/>
        </w:rPr>
        <w:t>ş</w:t>
      </w:r>
      <w:r w:rsidR="00A5402F">
        <w:rPr>
          <w:rFonts w:ascii="Arial" w:hAnsi="Arial" w:cs="Arial"/>
        </w:rPr>
        <w:t xml:space="preserve">mada bulunmuş. </w:t>
      </w:r>
      <w:r w:rsidR="001133BF">
        <w:rPr>
          <w:rFonts w:ascii="Arial" w:hAnsi="Arial" w:cs="Arial"/>
        </w:rPr>
        <w:t>Onlar da onun konuşmalarını onaylay</w:t>
      </w:r>
      <w:r w:rsidR="001133BF">
        <w:rPr>
          <w:rFonts w:ascii="Arial" w:hAnsi="Arial" w:cs="Arial"/>
        </w:rPr>
        <w:t>a</w:t>
      </w:r>
      <w:r w:rsidR="001133BF">
        <w:rPr>
          <w:rFonts w:ascii="Arial" w:hAnsi="Arial" w:cs="Arial"/>
        </w:rPr>
        <w:t xml:space="preserve">rak destekçisi olduklarını söylediler. Bunun ardından İmam (a.s)’a yazmış olduğu </w:t>
      </w:r>
      <w:r w:rsidR="00706CA7">
        <w:rPr>
          <w:rFonts w:ascii="Arial" w:hAnsi="Arial" w:cs="Arial"/>
        </w:rPr>
        <w:t>mektupta onu</w:t>
      </w:r>
      <w:r w:rsidR="001133BF">
        <w:rPr>
          <w:rFonts w:ascii="Arial" w:hAnsi="Arial" w:cs="Arial"/>
        </w:rPr>
        <w:t xml:space="preserve"> sonuna kadar sav</w:t>
      </w:r>
      <w:r w:rsidR="00706CA7">
        <w:rPr>
          <w:rFonts w:ascii="Arial" w:hAnsi="Arial" w:cs="Arial"/>
        </w:rPr>
        <w:t>u</w:t>
      </w:r>
      <w:r w:rsidR="00706CA7">
        <w:rPr>
          <w:rFonts w:ascii="Arial" w:hAnsi="Arial" w:cs="Arial"/>
        </w:rPr>
        <w:t xml:space="preserve">nacaklarını </w:t>
      </w:r>
      <w:r w:rsidR="004B4875">
        <w:rPr>
          <w:rFonts w:ascii="Arial" w:hAnsi="Arial" w:cs="Arial"/>
        </w:rPr>
        <w:t xml:space="preserve">yazmış </w:t>
      </w:r>
      <w:r w:rsidR="00706CA7">
        <w:rPr>
          <w:rFonts w:ascii="Arial" w:hAnsi="Arial" w:cs="Arial"/>
        </w:rPr>
        <w:t>ve İmam</w:t>
      </w:r>
      <w:r w:rsidR="004B4875">
        <w:rPr>
          <w:rFonts w:ascii="Arial" w:hAnsi="Arial" w:cs="Arial"/>
        </w:rPr>
        <w:t xml:space="preserve"> (a.s)’ı</w:t>
      </w:r>
      <w:r w:rsidR="00706CA7">
        <w:rPr>
          <w:rFonts w:ascii="Arial" w:hAnsi="Arial" w:cs="Arial"/>
        </w:rPr>
        <w:t xml:space="preserve"> Kufe’ye </w:t>
      </w:r>
      <w:r w:rsidR="004B4875">
        <w:rPr>
          <w:rFonts w:ascii="Arial" w:hAnsi="Arial" w:cs="Arial"/>
        </w:rPr>
        <w:t>davet etmi</w:t>
      </w:r>
      <w:r w:rsidR="004B4875">
        <w:rPr>
          <w:rFonts w:ascii="Arial" w:hAnsi="Arial" w:cs="Arial"/>
        </w:rPr>
        <w:t>ş</w:t>
      </w:r>
      <w:r w:rsidR="004B4875">
        <w:rPr>
          <w:rFonts w:ascii="Arial" w:hAnsi="Arial" w:cs="Arial"/>
        </w:rPr>
        <w:t>ti.</w:t>
      </w:r>
      <w:r w:rsidR="00E931A2">
        <w:rPr>
          <w:rStyle w:val="FootnoteReference"/>
          <w:rFonts w:ascii="Arial" w:hAnsi="Arial" w:cs="Arial"/>
        </w:rPr>
        <w:footnoteReference w:id="934"/>
      </w:r>
    </w:p>
    <w:p w:rsidR="007431B6" w:rsidRDefault="007431B6" w:rsidP="00107BC4">
      <w:pPr>
        <w:spacing w:before="60" w:after="60" w:line="276" w:lineRule="auto"/>
        <w:ind w:firstLine="397"/>
        <w:jc w:val="both"/>
        <w:rPr>
          <w:rFonts w:ascii="Arial" w:hAnsi="Arial" w:cs="Arial"/>
        </w:rPr>
      </w:pPr>
    </w:p>
    <w:p w:rsidR="007431B6" w:rsidRDefault="007431B6" w:rsidP="00107BC4">
      <w:pPr>
        <w:spacing w:before="60" w:after="60" w:line="276" w:lineRule="auto"/>
        <w:ind w:firstLine="397"/>
        <w:jc w:val="both"/>
        <w:rPr>
          <w:rFonts w:ascii="Arial" w:hAnsi="Arial" w:cs="Arial"/>
        </w:rPr>
      </w:pPr>
      <w:r>
        <w:rPr>
          <w:rFonts w:ascii="Arial" w:hAnsi="Arial" w:cs="Arial"/>
        </w:rPr>
        <w:t>YEZİD B. MUAVİYE</w:t>
      </w:r>
    </w:p>
    <w:p w:rsidR="007431B6" w:rsidRDefault="007431B6" w:rsidP="00107BC4">
      <w:pPr>
        <w:spacing w:before="60" w:after="60" w:line="276" w:lineRule="auto"/>
        <w:ind w:firstLine="397"/>
        <w:jc w:val="both"/>
        <w:rPr>
          <w:rFonts w:ascii="Arial" w:hAnsi="Arial" w:cs="Arial"/>
        </w:rPr>
      </w:pPr>
      <w:r>
        <w:rPr>
          <w:rFonts w:ascii="Arial" w:hAnsi="Arial" w:cs="Arial"/>
        </w:rPr>
        <w:t xml:space="preserve">Kerbela hadisesini gerçekleştiren zalim ve cinayetkar Emevi halifesidir. </w:t>
      </w:r>
      <w:r w:rsidR="00C61986">
        <w:rPr>
          <w:rFonts w:ascii="Arial" w:hAnsi="Arial" w:cs="Arial"/>
        </w:rPr>
        <w:t xml:space="preserve">O, Hicri 25 yılında dünyaya geldi. </w:t>
      </w:r>
      <w:r w:rsidR="0084510A">
        <w:rPr>
          <w:rFonts w:ascii="Arial" w:hAnsi="Arial" w:cs="Arial"/>
        </w:rPr>
        <w:t>Muaviye öldüğünde halife olarak onunla biat ettiler. Muaviye ölmeden önce veliahtına birçoklarından biat a</w:t>
      </w:r>
      <w:r w:rsidR="0084510A">
        <w:rPr>
          <w:rFonts w:ascii="Arial" w:hAnsi="Arial" w:cs="Arial"/>
        </w:rPr>
        <w:t>l</w:t>
      </w:r>
      <w:r w:rsidR="0084510A">
        <w:rPr>
          <w:rFonts w:ascii="Arial" w:hAnsi="Arial" w:cs="Arial"/>
        </w:rPr>
        <w:t xml:space="preserve">mıştı. Yezid, </w:t>
      </w:r>
      <w:r w:rsidR="00210551">
        <w:rPr>
          <w:rFonts w:ascii="Arial" w:hAnsi="Arial" w:cs="Arial"/>
        </w:rPr>
        <w:t xml:space="preserve">sapık düşüncelere sahip olmakla birlikte </w:t>
      </w:r>
      <w:r w:rsidR="00A926A6">
        <w:rPr>
          <w:rFonts w:ascii="Arial" w:hAnsi="Arial" w:cs="Arial"/>
        </w:rPr>
        <w:t>k</w:t>
      </w:r>
      <w:r w:rsidR="00A926A6">
        <w:rPr>
          <w:rFonts w:ascii="Arial" w:hAnsi="Arial" w:cs="Arial"/>
        </w:rPr>
        <w:t>ı</w:t>
      </w:r>
      <w:r w:rsidR="00A926A6">
        <w:rPr>
          <w:rFonts w:ascii="Arial" w:hAnsi="Arial" w:cs="Arial"/>
        </w:rPr>
        <w:t>yamete de inançı olm</w:t>
      </w:r>
      <w:r w:rsidR="00A926A6">
        <w:rPr>
          <w:rFonts w:ascii="Arial" w:hAnsi="Arial" w:cs="Arial"/>
        </w:rPr>
        <w:t>a</w:t>
      </w:r>
      <w:r w:rsidR="00A926A6">
        <w:rPr>
          <w:rFonts w:ascii="Arial" w:hAnsi="Arial" w:cs="Arial"/>
        </w:rPr>
        <w:t xml:space="preserve">yan birisi idi. </w:t>
      </w:r>
      <w:r w:rsidR="00A94903">
        <w:rPr>
          <w:rFonts w:ascii="Arial" w:hAnsi="Arial" w:cs="Arial"/>
        </w:rPr>
        <w:t xml:space="preserve">Yersiz yurtsuz, kumar ve eğlence ehl-i birisiydi. </w:t>
      </w:r>
      <w:r w:rsidR="009C14B1">
        <w:rPr>
          <w:rFonts w:ascii="Arial" w:hAnsi="Arial" w:cs="Arial"/>
        </w:rPr>
        <w:t xml:space="preserve">Onun hilafeti döneminde </w:t>
      </w:r>
      <w:r w:rsidR="0039190F">
        <w:rPr>
          <w:rFonts w:ascii="Arial" w:hAnsi="Arial" w:cs="Arial"/>
        </w:rPr>
        <w:t>iffete aykırı işler</w:t>
      </w:r>
      <w:r w:rsidR="00B750F3">
        <w:rPr>
          <w:rFonts w:ascii="Arial" w:hAnsi="Arial" w:cs="Arial"/>
        </w:rPr>
        <w:t>i</w:t>
      </w:r>
      <w:r w:rsidR="0039190F">
        <w:rPr>
          <w:rFonts w:ascii="Arial" w:hAnsi="Arial" w:cs="Arial"/>
        </w:rPr>
        <w:t xml:space="preserve"> valilere kadar sıçramış ve Mekke ve Med</w:t>
      </w:r>
      <w:r w:rsidR="0039190F">
        <w:rPr>
          <w:rFonts w:ascii="Arial" w:hAnsi="Arial" w:cs="Arial"/>
        </w:rPr>
        <w:t>i</w:t>
      </w:r>
      <w:r w:rsidR="0039190F">
        <w:rPr>
          <w:rFonts w:ascii="Arial" w:hAnsi="Arial" w:cs="Arial"/>
        </w:rPr>
        <w:t xml:space="preserve">ne’de kötü müzikler ve </w:t>
      </w:r>
      <w:r w:rsidR="00B750F3">
        <w:rPr>
          <w:rFonts w:ascii="Arial" w:hAnsi="Arial" w:cs="Arial"/>
        </w:rPr>
        <w:t>alkol kullanımı serbest olmuştu</w:t>
      </w:r>
      <w:r w:rsidR="00190DCA">
        <w:rPr>
          <w:rFonts w:ascii="Arial" w:hAnsi="Arial" w:cs="Arial"/>
        </w:rPr>
        <w:t xml:space="preserve">. </w:t>
      </w:r>
      <w:r w:rsidR="008A7532">
        <w:rPr>
          <w:rStyle w:val="FootnoteReference"/>
          <w:rFonts w:ascii="Arial" w:hAnsi="Arial" w:cs="Arial"/>
        </w:rPr>
        <w:footnoteReference w:id="935"/>
      </w:r>
    </w:p>
    <w:p w:rsidR="008A7532" w:rsidRDefault="008A7532" w:rsidP="00107BC4">
      <w:pPr>
        <w:spacing w:before="60" w:after="60" w:line="276" w:lineRule="auto"/>
        <w:ind w:firstLine="397"/>
        <w:jc w:val="both"/>
        <w:rPr>
          <w:rFonts w:ascii="Arial" w:hAnsi="Arial" w:cs="Arial"/>
        </w:rPr>
      </w:pPr>
      <w:r>
        <w:rPr>
          <w:rFonts w:ascii="Arial" w:hAnsi="Arial" w:cs="Arial"/>
        </w:rPr>
        <w:lastRenderedPageBreak/>
        <w:t>Seyyid-i Şuheda, Mervan ve Medine valisinin biat a</w:t>
      </w:r>
      <w:r>
        <w:rPr>
          <w:rFonts w:ascii="Arial" w:hAnsi="Arial" w:cs="Arial"/>
        </w:rPr>
        <w:t>l</w:t>
      </w:r>
      <w:r>
        <w:rPr>
          <w:rFonts w:ascii="Arial" w:hAnsi="Arial" w:cs="Arial"/>
        </w:rPr>
        <w:t>maları için baskıl</w:t>
      </w:r>
      <w:r>
        <w:rPr>
          <w:rFonts w:ascii="Arial" w:hAnsi="Arial" w:cs="Arial"/>
        </w:rPr>
        <w:t>a</w:t>
      </w:r>
      <w:r>
        <w:rPr>
          <w:rFonts w:ascii="Arial" w:hAnsi="Arial" w:cs="Arial"/>
        </w:rPr>
        <w:t>rına maruz kaldığında onun fasıklığını şöyle beyan buyurmuştur: “Yezid, Fasık, şarapcı, muht</w:t>
      </w:r>
      <w:r>
        <w:rPr>
          <w:rFonts w:ascii="Arial" w:hAnsi="Arial" w:cs="Arial"/>
        </w:rPr>
        <w:t>e</w:t>
      </w:r>
      <w:r>
        <w:rPr>
          <w:rFonts w:ascii="Arial" w:hAnsi="Arial" w:cs="Arial"/>
        </w:rPr>
        <w:t>rem şahsı katleden, fasıklığı aleni ve açıkca yapan bir kişidir, benim gibi biri onun gibisi ile biat etmez.”</w:t>
      </w:r>
      <w:r>
        <w:rPr>
          <w:rStyle w:val="FootnoteReference"/>
          <w:rFonts w:ascii="Arial" w:hAnsi="Arial" w:cs="Arial"/>
        </w:rPr>
        <w:footnoteReference w:id="936"/>
      </w:r>
    </w:p>
    <w:p w:rsidR="008A7532" w:rsidRDefault="008A7532" w:rsidP="00343A0B">
      <w:pPr>
        <w:spacing w:before="60" w:after="60" w:line="276" w:lineRule="auto"/>
        <w:ind w:firstLine="397"/>
        <w:jc w:val="both"/>
        <w:rPr>
          <w:rFonts w:ascii="Arial" w:hAnsi="Arial" w:cs="Arial"/>
        </w:rPr>
      </w:pPr>
      <w:r>
        <w:rPr>
          <w:rFonts w:ascii="Arial" w:hAnsi="Arial" w:cs="Arial"/>
        </w:rPr>
        <w:t xml:space="preserve">İmam Hüseyin (a.s)’ın Yezid’i bu şekilde tanıtması daha öncelere dayanmaktadır. </w:t>
      </w:r>
      <w:r w:rsidR="00085DE7">
        <w:rPr>
          <w:rFonts w:ascii="Arial" w:hAnsi="Arial" w:cs="Arial"/>
        </w:rPr>
        <w:t>Zira bir gün toplantıların birinde Yezid’i öven Muaviye’ye ayağa kalkarak karşı çıkmış, onun kötü işlerini saymış ve Muaviye’y</w:t>
      </w:r>
      <w:r w:rsidR="00343A0B">
        <w:rPr>
          <w:rFonts w:ascii="Arial" w:hAnsi="Arial" w:cs="Arial"/>
        </w:rPr>
        <w:t>i</w:t>
      </w:r>
      <w:r w:rsidR="00085DE7">
        <w:rPr>
          <w:rFonts w:ascii="Arial" w:hAnsi="Arial" w:cs="Arial"/>
        </w:rPr>
        <w:t xml:space="preserve"> ondan bu</w:t>
      </w:r>
      <w:r w:rsidR="00085DE7">
        <w:rPr>
          <w:rFonts w:ascii="Arial" w:hAnsi="Arial" w:cs="Arial"/>
        </w:rPr>
        <w:t>n</w:t>
      </w:r>
      <w:r w:rsidR="00085DE7">
        <w:rPr>
          <w:rFonts w:ascii="Arial" w:hAnsi="Arial" w:cs="Arial"/>
        </w:rPr>
        <w:t xml:space="preserve">dan oğlu için biat aldığından dolayı kınamıştır. </w:t>
      </w:r>
      <w:r w:rsidR="00085DE7">
        <w:rPr>
          <w:rStyle w:val="FootnoteReference"/>
          <w:rFonts w:ascii="Arial" w:hAnsi="Arial" w:cs="Arial"/>
        </w:rPr>
        <w:footnoteReference w:id="937"/>
      </w:r>
    </w:p>
    <w:p w:rsidR="008D4FE2" w:rsidRDefault="00085DE7" w:rsidP="0032722D">
      <w:pPr>
        <w:spacing w:before="60" w:after="60" w:line="276" w:lineRule="auto"/>
        <w:ind w:firstLine="397"/>
        <w:jc w:val="both"/>
        <w:rPr>
          <w:rFonts w:ascii="Arial" w:hAnsi="Arial" w:cs="Arial"/>
        </w:rPr>
      </w:pPr>
      <w:r>
        <w:rPr>
          <w:rFonts w:ascii="Arial" w:hAnsi="Arial" w:cs="Arial"/>
        </w:rPr>
        <w:t xml:space="preserve">Yezid, babasının yaptığı gibi Beyt-ul Malı gereksiz yerlerde harcamış, dindar insanların katlini çıkarmış </w:t>
      </w:r>
      <w:r w:rsidR="00C00E52">
        <w:rPr>
          <w:rFonts w:ascii="Arial" w:hAnsi="Arial" w:cs="Arial"/>
        </w:rPr>
        <w:t>ve zalim hükümetinde kötü işler</w:t>
      </w:r>
      <w:r>
        <w:rPr>
          <w:rFonts w:ascii="Arial" w:hAnsi="Arial" w:cs="Arial"/>
        </w:rPr>
        <w:t xml:space="preserve">le meşguldü. Medine valisine Seyyid-i Şuheda’dan zorla da olsa biat almasını </w:t>
      </w:r>
      <w:r w:rsidR="00C00E52">
        <w:rPr>
          <w:rFonts w:ascii="Arial" w:hAnsi="Arial" w:cs="Arial"/>
        </w:rPr>
        <w:t xml:space="preserve">ve </w:t>
      </w:r>
      <w:r>
        <w:rPr>
          <w:rFonts w:ascii="Arial" w:hAnsi="Arial" w:cs="Arial"/>
        </w:rPr>
        <w:t>eğer karşı gelirse başını vurmasını emretti.</w:t>
      </w:r>
      <w:r w:rsidR="00B878A9">
        <w:rPr>
          <w:rFonts w:ascii="Arial" w:hAnsi="Arial" w:cs="Arial"/>
        </w:rPr>
        <w:t xml:space="preserve"> Kufe’de Muslim B. Akil</w:t>
      </w:r>
      <w:r w:rsidR="004775E9">
        <w:rPr>
          <w:rFonts w:ascii="Arial" w:hAnsi="Arial" w:cs="Arial"/>
        </w:rPr>
        <w:t xml:space="preserve"> (a.s)’ı</w:t>
      </w:r>
      <w:r w:rsidR="00B878A9">
        <w:rPr>
          <w:rFonts w:ascii="Arial" w:hAnsi="Arial" w:cs="Arial"/>
        </w:rPr>
        <w:t>n etrafında toplanan Seyyid-i</w:t>
      </w:r>
      <w:r w:rsidR="004775E9">
        <w:rPr>
          <w:rFonts w:ascii="Arial" w:hAnsi="Arial" w:cs="Arial"/>
        </w:rPr>
        <w:t xml:space="preserve"> </w:t>
      </w:r>
      <w:r w:rsidR="00B878A9">
        <w:rPr>
          <w:rFonts w:ascii="Arial" w:hAnsi="Arial" w:cs="Arial"/>
        </w:rPr>
        <w:t>Şuheda tarafdarlarını kontrol altında tu</w:t>
      </w:r>
      <w:r w:rsidR="00B878A9">
        <w:rPr>
          <w:rFonts w:ascii="Arial" w:hAnsi="Arial" w:cs="Arial"/>
        </w:rPr>
        <w:t>t</w:t>
      </w:r>
      <w:r w:rsidR="004775E9">
        <w:rPr>
          <w:rFonts w:ascii="Arial" w:hAnsi="Arial" w:cs="Arial"/>
        </w:rPr>
        <w:t>mak için “İbni Ziyad”</w:t>
      </w:r>
      <w:r w:rsidR="00B878A9">
        <w:rPr>
          <w:rFonts w:ascii="Arial" w:hAnsi="Arial" w:cs="Arial"/>
        </w:rPr>
        <w:t>ı Kufe valis</w:t>
      </w:r>
      <w:r w:rsidR="004775E9">
        <w:rPr>
          <w:rFonts w:ascii="Arial" w:hAnsi="Arial" w:cs="Arial"/>
        </w:rPr>
        <w:t xml:space="preserve">i olarak atamış ve İmam Hüseyin </w:t>
      </w:r>
      <w:r w:rsidR="006E2B69">
        <w:rPr>
          <w:rFonts w:ascii="Arial" w:hAnsi="Arial" w:cs="Arial"/>
        </w:rPr>
        <w:t>(a.s) hakkında</w:t>
      </w:r>
      <w:r w:rsidR="00B878A9">
        <w:rPr>
          <w:rFonts w:ascii="Arial" w:hAnsi="Arial" w:cs="Arial"/>
        </w:rPr>
        <w:t xml:space="preserve"> ö</w:t>
      </w:r>
      <w:r w:rsidR="00B878A9">
        <w:rPr>
          <w:rFonts w:ascii="Arial" w:hAnsi="Arial" w:cs="Arial"/>
        </w:rPr>
        <w:t>l</w:t>
      </w:r>
      <w:r w:rsidR="00B878A9">
        <w:rPr>
          <w:rFonts w:ascii="Arial" w:hAnsi="Arial" w:cs="Arial"/>
        </w:rPr>
        <w:t>dürme ferma</w:t>
      </w:r>
      <w:r w:rsidR="006E2B69">
        <w:rPr>
          <w:rFonts w:ascii="Arial" w:hAnsi="Arial" w:cs="Arial"/>
        </w:rPr>
        <w:t>nı</w:t>
      </w:r>
      <w:r w:rsidR="00B878A9">
        <w:rPr>
          <w:rFonts w:ascii="Arial" w:hAnsi="Arial" w:cs="Arial"/>
        </w:rPr>
        <w:t xml:space="preserve"> çıkarmıştı. İbni Cuzi</w:t>
      </w:r>
      <w:r w:rsidR="006E2B69">
        <w:rPr>
          <w:rFonts w:ascii="Arial" w:hAnsi="Arial" w:cs="Arial"/>
        </w:rPr>
        <w:t>,</w:t>
      </w:r>
      <w:r w:rsidR="00B878A9">
        <w:rPr>
          <w:rFonts w:ascii="Arial" w:hAnsi="Arial" w:cs="Arial"/>
        </w:rPr>
        <w:t xml:space="preserve"> onun hakkında şöyle d</w:t>
      </w:r>
      <w:r w:rsidR="00B878A9">
        <w:rPr>
          <w:rFonts w:ascii="Arial" w:hAnsi="Arial" w:cs="Arial"/>
        </w:rPr>
        <w:t>e</w:t>
      </w:r>
      <w:r w:rsidR="00B878A9">
        <w:rPr>
          <w:rFonts w:ascii="Arial" w:hAnsi="Arial" w:cs="Arial"/>
        </w:rPr>
        <w:t>miştir. “</w:t>
      </w:r>
      <w:r w:rsidR="00336116">
        <w:rPr>
          <w:rFonts w:ascii="Arial" w:hAnsi="Arial" w:cs="Arial"/>
        </w:rPr>
        <w:t xml:space="preserve">Üç yıl şu şekilde hükümet eden biri hakkında nasıl </w:t>
      </w:r>
      <w:r w:rsidR="00873E9D">
        <w:rPr>
          <w:rFonts w:ascii="Arial" w:hAnsi="Arial" w:cs="Arial"/>
        </w:rPr>
        <w:t xml:space="preserve">hakemlik yapılabilinir; hükümetinin ilk yılında </w:t>
      </w:r>
      <w:r w:rsidR="007A0F55">
        <w:rPr>
          <w:rFonts w:ascii="Arial" w:hAnsi="Arial" w:cs="Arial"/>
        </w:rPr>
        <w:t>Hüs</w:t>
      </w:r>
      <w:r w:rsidR="007A0F55">
        <w:rPr>
          <w:rFonts w:ascii="Arial" w:hAnsi="Arial" w:cs="Arial"/>
        </w:rPr>
        <w:t>e</w:t>
      </w:r>
      <w:r w:rsidR="006E2B69">
        <w:rPr>
          <w:rFonts w:ascii="Arial" w:hAnsi="Arial" w:cs="Arial"/>
        </w:rPr>
        <w:t>yin (a.s)’ı şehit</w:t>
      </w:r>
      <w:r w:rsidR="007A0F55">
        <w:rPr>
          <w:rFonts w:ascii="Arial" w:hAnsi="Arial" w:cs="Arial"/>
        </w:rPr>
        <w:t xml:space="preserve"> etti. İkinci yılında Medine şehrine saldırmış Pe</w:t>
      </w:r>
      <w:r w:rsidR="007A0F55">
        <w:rPr>
          <w:rFonts w:ascii="Arial" w:hAnsi="Arial" w:cs="Arial"/>
        </w:rPr>
        <w:t>y</w:t>
      </w:r>
      <w:r w:rsidR="007A0F55">
        <w:rPr>
          <w:rFonts w:ascii="Arial" w:hAnsi="Arial" w:cs="Arial"/>
        </w:rPr>
        <w:t>gamber (s.a.a)’in haremine sığınanların dahi kanını dö</w:t>
      </w:r>
      <w:r w:rsidR="007A0F55">
        <w:rPr>
          <w:rFonts w:ascii="Arial" w:hAnsi="Arial" w:cs="Arial"/>
        </w:rPr>
        <w:t>k</w:t>
      </w:r>
      <w:r w:rsidR="007A0F55">
        <w:rPr>
          <w:rFonts w:ascii="Arial" w:hAnsi="Arial" w:cs="Arial"/>
        </w:rPr>
        <w:t>müş ve Müslümanların namusunu askerleri için helal kı</w:t>
      </w:r>
      <w:r w:rsidR="007A0F55">
        <w:rPr>
          <w:rFonts w:ascii="Arial" w:hAnsi="Arial" w:cs="Arial"/>
        </w:rPr>
        <w:t>l</w:t>
      </w:r>
      <w:r w:rsidR="007A0F55">
        <w:rPr>
          <w:rFonts w:ascii="Arial" w:hAnsi="Arial" w:cs="Arial"/>
        </w:rPr>
        <w:t xml:space="preserve">mış ve üçüncü yılında </w:t>
      </w:r>
      <w:r w:rsidR="00BB73F1">
        <w:rPr>
          <w:rFonts w:ascii="Arial" w:hAnsi="Arial" w:cs="Arial"/>
        </w:rPr>
        <w:t>Kâbe’yi</w:t>
      </w:r>
      <w:r w:rsidR="007A0F55">
        <w:rPr>
          <w:rFonts w:ascii="Arial" w:hAnsi="Arial" w:cs="Arial"/>
        </w:rPr>
        <w:t xml:space="preserve"> </w:t>
      </w:r>
      <w:r w:rsidR="002F3777">
        <w:rPr>
          <w:rFonts w:ascii="Arial" w:hAnsi="Arial" w:cs="Arial"/>
        </w:rPr>
        <w:t>taş yağmuruna tutarak yıkmı</w:t>
      </w:r>
      <w:r w:rsidR="002F3777">
        <w:rPr>
          <w:rFonts w:ascii="Arial" w:hAnsi="Arial" w:cs="Arial"/>
        </w:rPr>
        <w:t>ş</w:t>
      </w:r>
      <w:r w:rsidR="002F3777">
        <w:rPr>
          <w:rFonts w:ascii="Arial" w:hAnsi="Arial" w:cs="Arial"/>
        </w:rPr>
        <w:t>tır.”</w:t>
      </w:r>
      <w:r w:rsidR="002F3777">
        <w:rPr>
          <w:rStyle w:val="FootnoteReference"/>
          <w:rFonts w:ascii="Arial" w:hAnsi="Arial" w:cs="Arial"/>
        </w:rPr>
        <w:footnoteReference w:id="938"/>
      </w:r>
      <w:r w:rsidR="002F3777">
        <w:rPr>
          <w:rFonts w:ascii="Arial" w:hAnsi="Arial" w:cs="Arial"/>
        </w:rPr>
        <w:t xml:space="preserve"> Bunlar </w:t>
      </w:r>
      <w:r w:rsidR="002F3777">
        <w:rPr>
          <w:rFonts w:ascii="Arial" w:hAnsi="Arial" w:cs="Arial"/>
        </w:rPr>
        <w:lastRenderedPageBreak/>
        <w:t xml:space="preserve">“Kerbela” olayına, “Harre” </w:t>
      </w:r>
      <w:r w:rsidR="0032722D">
        <w:rPr>
          <w:rFonts w:ascii="Arial" w:hAnsi="Arial" w:cs="Arial"/>
        </w:rPr>
        <w:t>H</w:t>
      </w:r>
      <w:r w:rsidR="002F3777">
        <w:rPr>
          <w:rFonts w:ascii="Arial" w:hAnsi="Arial" w:cs="Arial"/>
        </w:rPr>
        <w:t>icri 63 yılında Medine halkının Emevi hükümdarlığı aleyhine ba</w:t>
      </w:r>
      <w:r w:rsidR="002F3777">
        <w:rPr>
          <w:rFonts w:ascii="Arial" w:hAnsi="Arial" w:cs="Arial"/>
        </w:rPr>
        <w:t>ş</w:t>
      </w:r>
      <w:r w:rsidR="002F3777">
        <w:rPr>
          <w:rFonts w:ascii="Arial" w:hAnsi="Arial" w:cs="Arial"/>
        </w:rPr>
        <w:t>lattığı ve Emevi valisi ve birçok tarafdarını M</w:t>
      </w:r>
      <w:r w:rsidR="00E94D05">
        <w:rPr>
          <w:rFonts w:ascii="Arial" w:hAnsi="Arial" w:cs="Arial"/>
        </w:rPr>
        <w:t>edine dışına sü</w:t>
      </w:r>
      <w:r w:rsidR="00E94D05">
        <w:rPr>
          <w:rFonts w:ascii="Arial" w:hAnsi="Arial" w:cs="Arial"/>
        </w:rPr>
        <w:t>r</w:t>
      </w:r>
      <w:r w:rsidR="00E94D05">
        <w:rPr>
          <w:rFonts w:ascii="Arial" w:hAnsi="Arial" w:cs="Arial"/>
        </w:rPr>
        <w:t>meleri ile sonuçlanan</w:t>
      </w:r>
      <w:r w:rsidR="002F3777">
        <w:rPr>
          <w:rFonts w:ascii="Arial" w:hAnsi="Arial" w:cs="Arial"/>
        </w:rPr>
        <w:t xml:space="preserve"> </w:t>
      </w:r>
      <w:r w:rsidR="00E94D05">
        <w:rPr>
          <w:rFonts w:ascii="Arial" w:hAnsi="Arial" w:cs="Arial"/>
        </w:rPr>
        <w:t xml:space="preserve">bu </w:t>
      </w:r>
      <w:r w:rsidR="002F3777">
        <w:rPr>
          <w:rFonts w:ascii="Arial" w:hAnsi="Arial" w:cs="Arial"/>
        </w:rPr>
        <w:t>hadise</w:t>
      </w:r>
      <w:r w:rsidR="00BB73F1">
        <w:rPr>
          <w:rFonts w:ascii="Arial" w:hAnsi="Arial" w:cs="Arial"/>
        </w:rPr>
        <w:t xml:space="preserve"> de</w:t>
      </w:r>
      <w:r w:rsidR="00E94D05">
        <w:rPr>
          <w:rFonts w:ascii="Arial" w:hAnsi="Arial" w:cs="Arial"/>
        </w:rPr>
        <w:t xml:space="preserve"> Yezid’in yapmış olduğu cinayetlerin açıklığa kavuşmasından sonra ge</w:t>
      </w:r>
      <w:r w:rsidR="00E94D05">
        <w:rPr>
          <w:rFonts w:ascii="Arial" w:hAnsi="Arial" w:cs="Arial"/>
        </w:rPr>
        <w:t>r</w:t>
      </w:r>
      <w:r w:rsidR="00E94D05">
        <w:rPr>
          <w:rFonts w:ascii="Arial" w:hAnsi="Arial" w:cs="Arial"/>
        </w:rPr>
        <w:t xml:space="preserve">çekleşmiştir. </w:t>
      </w:r>
      <w:r w:rsidR="00923292">
        <w:rPr>
          <w:rFonts w:ascii="Arial" w:hAnsi="Arial" w:cs="Arial"/>
        </w:rPr>
        <w:t xml:space="preserve">Yezit </w:t>
      </w:r>
      <w:r w:rsidR="006B1E0B">
        <w:rPr>
          <w:rFonts w:ascii="Arial" w:hAnsi="Arial" w:cs="Arial"/>
        </w:rPr>
        <w:t>de Muslim B. Ukbe’yi büyük bir ord</w:t>
      </w:r>
      <w:r w:rsidR="006B1E0B">
        <w:rPr>
          <w:rFonts w:ascii="Arial" w:hAnsi="Arial" w:cs="Arial"/>
        </w:rPr>
        <w:t>u</w:t>
      </w:r>
      <w:r w:rsidR="006B1E0B">
        <w:rPr>
          <w:rFonts w:ascii="Arial" w:hAnsi="Arial" w:cs="Arial"/>
        </w:rPr>
        <w:t>nun b</w:t>
      </w:r>
      <w:r w:rsidR="006B1E0B">
        <w:rPr>
          <w:rFonts w:ascii="Arial" w:hAnsi="Arial" w:cs="Arial"/>
        </w:rPr>
        <w:t>a</w:t>
      </w:r>
      <w:r w:rsidR="006B1E0B">
        <w:rPr>
          <w:rFonts w:ascii="Arial" w:hAnsi="Arial" w:cs="Arial"/>
        </w:rPr>
        <w:t>şında halkı katliam etmesi için Medine’ye gönderdi. Yine aynı ordu Hicri 64 yılında Abdullah B. Zubeyr’in k</w:t>
      </w:r>
      <w:r w:rsidR="006B1E0B">
        <w:rPr>
          <w:rFonts w:ascii="Arial" w:hAnsi="Arial" w:cs="Arial"/>
        </w:rPr>
        <w:t>ı</w:t>
      </w:r>
      <w:r w:rsidR="006B1E0B">
        <w:rPr>
          <w:rFonts w:ascii="Arial" w:hAnsi="Arial" w:cs="Arial"/>
        </w:rPr>
        <w:t>yamını bastırmak için görevlendirilmiş ve Me</w:t>
      </w:r>
      <w:r w:rsidR="006B1E0B">
        <w:rPr>
          <w:rFonts w:ascii="Arial" w:hAnsi="Arial" w:cs="Arial"/>
        </w:rPr>
        <w:t>k</w:t>
      </w:r>
      <w:r w:rsidR="006B1E0B">
        <w:rPr>
          <w:rFonts w:ascii="Arial" w:hAnsi="Arial" w:cs="Arial"/>
        </w:rPr>
        <w:t>ke şehrine girerek Mescid-ul Haram’ı taş yağmuruna t</w:t>
      </w:r>
      <w:r w:rsidR="00BB73F1">
        <w:rPr>
          <w:rFonts w:ascii="Arial" w:hAnsi="Arial" w:cs="Arial"/>
        </w:rPr>
        <w:t>utmuş</w:t>
      </w:r>
      <w:r w:rsidR="006B1E0B">
        <w:rPr>
          <w:rFonts w:ascii="Arial" w:hAnsi="Arial" w:cs="Arial"/>
        </w:rPr>
        <w:t xml:space="preserve"> </w:t>
      </w:r>
      <w:r w:rsidR="0032722D">
        <w:rPr>
          <w:rFonts w:ascii="Arial" w:hAnsi="Arial" w:cs="Arial"/>
        </w:rPr>
        <w:t xml:space="preserve">ve </w:t>
      </w:r>
      <w:r w:rsidR="006B1E0B">
        <w:rPr>
          <w:rFonts w:ascii="Arial" w:hAnsi="Arial" w:cs="Arial"/>
        </w:rPr>
        <w:t>K</w:t>
      </w:r>
      <w:r w:rsidR="006B1E0B">
        <w:rPr>
          <w:rFonts w:ascii="Arial" w:hAnsi="Arial" w:cs="Arial"/>
        </w:rPr>
        <w:t>â</w:t>
      </w:r>
      <w:r w:rsidR="006B1E0B">
        <w:rPr>
          <w:rFonts w:ascii="Arial" w:hAnsi="Arial" w:cs="Arial"/>
        </w:rPr>
        <w:t>be’yi yakıp yık</w:t>
      </w:r>
      <w:r w:rsidR="00BB73F1">
        <w:rPr>
          <w:rFonts w:ascii="Arial" w:hAnsi="Arial" w:cs="Arial"/>
        </w:rPr>
        <w:t>mış</w:t>
      </w:r>
      <w:r w:rsidR="006B1E0B">
        <w:rPr>
          <w:rFonts w:ascii="Arial" w:hAnsi="Arial" w:cs="Arial"/>
        </w:rPr>
        <w:t xml:space="preserve"> ve bir kısım insan</w:t>
      </w:r>
      <w:r w:rsidR="00BB73F1">
        <w:rPr>
          <w:rFonts w:ascii="Arial" w:hAnsi="Arial" w:cs="Arial"/>
        </w:rPr>
        <w:t>ı da</w:t>
      </w:r>
      <w:r w:rsidR="006B1E0B">
        <w:rPr>
          <w:rFonts w:ascii="Arial" w:hAnsi="Arial" w:cs="Arial"/>
        </w:rPr>
        <w:t xml:space="preserve"> orada öl</w:t>
      </w:r>
      <w:r w:rsidR="00BB73F1">
        <w:rPr>
          <w:rFonts w:ascii="Arial" w:hAnsi="Arial" w:cs="Arial"/>
        </w:rPr>
        <w:t>dürmü</w:t>
      </w:r>
      <w:r w:rsidR="00BB73F1">
        <w:rPr>
          <w:rFonts w:ascii="Arial" w:hAnsi="Arial" w:cs="Arial"/>
        </w:rPr>
        <w:t>ş</w:t>
      </w:r>
      <w:r w:rsidR="00BB73F1">
        <w:rPr>
          <w:rFonts w:ascii="Arial" w:hAnsi="Arial" w:cs="Arial"/>
        </w:rPr>
        <w:t>lerdi</w:t>
      </w:r>
      <w:r w:rsidR="006B1E0B">
        <w:rPr>
          <w:rFonts w:ascii="Arial" w:hAnsi="Arial" w:cs="Arial"/>
        </w:rPr>
        <w:t xml:space="preserve">. </w:t>
      </w:r>
      <w:r w:rsidR="006B1E0B">
        <w:rPr>
          <w:rStyle w:val="FootnoteReference"/>
          <w:rFonts w:ascii="Arial" w:hAnsi="Arial" w:cs="Arial"/>
        </w:rPr>
        <w:footnoteReference w:id="939"/>
      </w:r>
      <w:r w:rsidR="006B1E0B">
        <w:rPr>
          <w:rFonts w:ascii="Arial" w:hAnsi="Arial" w:cs="Arial"/>
        </w:rPr>
        <w:t xml:space="preserve"> Yezid’in yaptığı yüzkarası işleri bu kısa kitaba sığm</w:t>
      </w:r>
      <w:r w:rsidR="006B1E0B">
        <w:rPr>
          <w:rFonts w:ascii="Arial" w:hAnsi="Arial" w:cs="Arial"/>
        </w:rPr>
        <w:t>a</w:t>
      </w:r>
      <w:r w:rsidR="006B1E0B">
        <w:rPr>
          <w:rFonts w:ascii="Arial" w:hAnsi="Arial" w:cs="Arial"/>
        </w:rPr>
        <w:t>yacak düzeydedir. Hükümeti üç yıl sekiz ay süren Yezid, Hicri 64 yılında Demeşk yakınlarında bul</w:t>
      </w:r>
      <w:r w:rsidR="006B1E0B">
        <w:rPr>
          <w:rFonts w:ascii="Arial" w:hAnsi="Arial" w:cs="Arial"/>
        </w:rPr>
        <w:t>u</w:t>
      </w:r>
      <w:r w:rsidR="006B1E0B">
        <w:rPr>
          <w:rFonts w:ascii="Arial" w:hAnsi="Arial" w:cs="Arial"/>
        </w:rPr>
        <w:t xml:space="preserve">nan “Hevarin” denilen yerde öldü ve Demeşk’in “Bab-u Seğir” </w:t>
      </w:r>
      <w:r w:rsidR="008D4FE2">
        <w:rPr>
          <w:rFonts w:ascii="Arial" w:hAnsi="Arial" w:cs="Arial"/>
        </w:rPr>
        <w:t>mahall</w:t>
      </w:r>
      <w:r w:rsidR="008D4FE2">
        <w:rPr>
          <w:rFonts w:ascii="Arial" w:hAnsi="Arial" w:cs="Arial"/>
        </w:rPr>
        <w:t>e</w:t>
      </w:r>
      <w:r w:rsidR="008D4FE2">
        <w:rPr>
          <w:rFonts w:ascii="Arial" w:hAnsi="Arial" w:cs="Arial"/>
        </w:rPr>
        <w:t xml:space="preserve">sinde defnedildi. </w:t>
      </w:r>
      <w:r w:rsidR="008D4FE2">
        <w:rPr>
          <w:rStyle w:val="FootnoteReference"/>
          <w:rFonts w:ascii="Arial" w:hAnsi="Arial" w:cs="Arial"/>
        </w:rPr>
        <w:footnoteReference w:id="940"/>
      </w:r>
    </w:p>
    <w:p w:rsidR="008D4FE2" w:rsidRDefault="008D4FE2" w:rsidP="00107BC4">
      <w:pPr>
        <w:spacing w:before="60" w:after="60" w:line="276" w:lineRule="auto"/>
        <w:ind w:firstLine="397"/>
        <w:jc w:val="both"/>
        <w:rPr>
          <w:rFonts w:ascii="Arial" w:hAnsi="Arial" w:cs="Arial"/>
        </w:rPr>
      </w:pPr>
    </w:p>
    <w:p w:rsidR="008D4FE2" w:rsidRDefault="008D4FE2" w:rsidP="00107BC4">
      <w:pPr>
        <w:spacing w:before="60" w:after="60" w:line="276" w:lineRule="auto"/>
        <w:ind w:firstLine="397"/>
        <w:jc w:val="both"/>
        <w:rPr>
          <w:rFonts w:ascii="Arial" w:hAnsi="Arial" w:cs="Arial"/>
        </w:rPr>
      </w:pPr>
      <w:r>
        <w:rPr>
          <w:rFonts w:ascii="Arial" w:hAnsi="Arial" w:cs="Arial"/>
        </w:rPr>
        <w:t>YEZİD B. MEĞFEL CUFİ</w:t>
      </w:r>
    </w:p>
    <w:p w:rsidR="007B47CB" w:rsidRDefault="008D4FE2" w:rsidP="00107BC4">
      <w:pPr>
        <w:spacing w:before="60" w:after="60" w:line="276" w:lineRule="auto"/>
        <w:ind w:firstLine="397"/>
        <w:jc w:val="both"/>
        <w:rPr>
          <w:rFonts w:ascii="Arial" w:hAnsi="Arial" w:cs="Arial"/>
        </w:rPr>
      </w:pPr>
      <w:r>
        <w:rPr>
          <w:rFonts w:ascii="Arial" w:hAnsi="Arial" w:cs="Arial"/>
        </w:rPr>
        <w:t>Kerbela’da şehit olan Şia’nın hünerli ve kahraman ş</w:t>
      </w:r>
      <w:r>
        <w:rPr>
          <w:rFonts w:ascii="Arial" w:hAnsi="Arial" w:cs="Arial"/>
        </w:rPr>
        <w:t>a</w:t>
      </w:r>
      <w:r>
        <w:rPr>
          <w:rFonts w:ascii="Arial" w:hAnsi="Arial" w:cs="Arial"/>
        </w:rPr>
        <w:t>irlerindendir. O, peygamber (s.a.a)’i görmüş ve Kadisiyye savaşında bulunmuştur. Sıffın savaşında Hz. Ali (a.s)’ın yanında yeralmış ve onun ashabındandı.</w:t>
      </w:r>
    </w:p>
    <w:p w:rsidR="007B47CB" w:rsidRDefault="007B47CB" w:rsidP="00107BC4">
      <w:pPr>
        <w:spacing w:before="60" w:after="60" w:line="276" w:lineRule="auto"/>
        <w:ind w:firstLine="397"/>
        <w:jc w:val="both"/>
        <w:rPr>
          <w:rFonts w:ascii="Arial" w:hAnsi="Arial" w:cs="Arial"/>
        </w:rPr>
      </w:pPr>
    </w:p>
    <w:p w:rsidR="007B47CB" w:rsidRDefault="007B47CB" w:rsidP="00107BC4">
      <w:pPr>
        <w:spacing w:before="60" w:after="60" w:line="276" w:lineRule="auto"/>
        <w:ind w:firstLine="397"/>
        <w:jc w:val="both"/>
        <w:rPr>
          <w:rFonts w:ascii="Arial" w:hAnsi="Arial" w:cs="Arial"/>
        </w:rPr>
      </w:pPr>
      <w:r>
        <w:rPr>
          <w:rFonts w:ascii="Arial" w:hAnsi="Arial" w:cs="Arial"/>
        </w:rPr>
        <w:t>YEZİD B. MUHACİR</w:t>
      </w:r>
    </w:p>
    <w:p w:rsidR="007B47CB" w:rsidRDefault="00923292" w:rsidP="00923292">
      <w:pPr>
        <w:spacing w:before="60" w:after="60" w:line="276" w:lineRule="auto"/>
        <w:ind w:firstLine="397"/>
        <w:jc w:val="both"/>
        <w:rPr>
          <w:rFonts w:ascii="Arial" w:hAnsi="Arial" w:cs="Arial"/>
        </w:rPr>
      </w:pPr>
      <w:r>
        <w:rPr>
          <w:rFonts w:ascii="Arial" w:hAnsi="Arial" w:cs="Arial"/>
        </w:rPr>
        <w:t xml:space="preserve">Onun ismi </w:t>
      </w:r>
      <w:r w:rsidR="007B47CB">
        <w:rPr>
          <w:rFonts w:ascii="Arial" w:hAnsi="Arial" w:cs="Arial"/>
        </w:rPr>
        <w:t>Kerbela şehitleri</w:t>
      </w:r>
      <w:r>
        <w:rPr>
          <w:rFonts w:ascii="Arial" w:hAnsi="Arial" w:cs="Arial"/>
        </w:rPr>
        <w:t xml:space="preserve"> arasında zikredilir</w:t>
      </w:r>
      <w:r w:rsidR="007B47CB">
        <w:rPr>
          <w:rFonts w:ascii="Arial" w:hAnsi="Arial" w:cs="Arial"/>
        </w:rPr>
        <w:t>. Bazı tarihçilere g</w:t>
      </w:r>
      <w:r w:rsidR="007B47CB">
        <w:rPr>
          <w:rFonts w:ascii="Arial" w:hAnsi="Arial" w:cs="Arial"/>
        </w:rPr>
        <w:t>ö</w:t>
      </w:r>
      <w:r w:rsidR="007B47CB">
        <w:rPr>
          <w:rFonts w:ascii="Arial" w:hAnsi="Arial" w:cs="Arial"/>
        </w:rPr>
        <w:t>re o, Yezid B. Ziyad B. Muhacir B. Kendi’dir.</w:t>
      </w:r>
    </w:p>
    <w:p w:rsidR="007B47CB" w:rsidRDefault="007B47CB" w:rsidP="00107BC4">
      <w:pPr>
        <w:spacing w:before="60" w:after="60" w:line="276" w:lineRule="auto"/>
        <w:ind w:firstLine="397"/>
        <w:jc w:val="both"/>
        <w:rPr>
          <w:rFonts w:ascii="Arial" w:hAnsi="Arial" w:cs="Arial"/>
        </w:rPr>
      </w:pPr>
    </w:p>
    <w:p w:rsidR="007B47CB" w:rsidRDefault="007B47CB" w:rsidP="00107BC4">
      <w:pPr>
        <w:spacing w:before="60" w:after="60" w:line="276" w:lineRule="auto"/>
        <w:ind w:firstLine="397"/>
        <w:jc w:val="both"/>
        <w:rPr>
          <w:rFonts w:ascii="Arial" w:hAnsi="Arial" w:cs="Arial"/>
        </w:rPr>
      </w:pPr>
      <w:r>
        <w:rPr>
          <w:rFonts w:ascii="Arial" w:hAnsi="Arial" w:cs="Arial"/>
        </w:rPr>
        <w:t>YEZİTÇİLER</w:t>
      </w:r>
    </w:p>
    <w:p w:rsidR="007B47CB" w:rsidRDefault="007B47CB" w:rsidP="00731B59">
      <w:pPr>
        <w:spacing w:before="60" w:after="60" w:line="276" w:lineRule="auto"/>
        <w:ind w:firstLine="397"/>
        <w:jc w:val="both"/>
        <w:rPr>
          <w:rFonts w:ascii="Arial" w:hAnsi="Arial" w:cs="Arial"/>
        </w:rPr>
      </w:pPr>
      <w:r>
        <w:rPr>
          <w:rFonts w:ascii="Arial" w:hAnsi="Arial" w:cs="Arial"/>
        </w:rPr>
        <w:t xml:space="preserve">Fikri ve ameli boyutta, geçmişte ve günümüzde Yezid’in takipçileri ve tarafdarlarına söylene gelen bir isimdir. </w:t>
      </w:r>
      <w:r w:rsidR="004C373B">
        <w:rPr>
          <w:rFonts w:ascii="Arial" w:hAnsi="Arial" w:cs="Arial"/>
        </w:rPr>
        <w:t>Yezid’in bütün takipçileri ve o y</w:t>
      </w:r>
      <w:r w:rsidR="004C373B">
        <w:rPr>
          <w:rFonts w:ascii="Arial" w:hAnsi="Arial" w:cs="Arial"/>
        </w:rPr>
        <w:t>o</w:t>
      </w:r>
      <w:r w:rsidR="004C373B">
        <w:rPr>
          <w:rFonts w:ascii="Arial" w:hAnsi="Arial" w:cs="Arial"/>
        </w:rPr>
        <w:t>lun yolcularının tümü</w:t>
      </w:r>
      <w:r w:rsidR="00731B59">
        <w:rPr>
          <w:rFonts w:ascii="Arial" w:hAnsi="Arial" w:cs="Arial"/>
        </w:rPr>
        <w:t>,</w:t>
      </w:r>
      <w:r w:rsidR="004C373B">
        <w:rPr>
          <w:rFonts w:ascii="Arial" w:hAnsi="Arial" w:cs="Arial"/>
        </w:rPr>
        <w:t xml:space="preserve"> Yezid hanedanı ve “Âl-i Yezid” olarak adlandırılır</w:t>
      </w:r>
      <w:r w:rsidR="00731B59">
        <w:rPr>
          <w:rFonts w:ascii="Arial" w:hAnsi="Arial" w:cs="Arial"/>
        </w:rPr>
        <w:t>.</w:t>
      </w:r>
      <w:r w:rsidR="004C373B">
        <w:rPr>
          <w:rFonts w:ascii="Arial" w:hAnsi="Arial" w:cs="Arial"/>
        </w:rPr>
        <w:t xml:space="preserve"> Allah ve bütün insanların lanet ve nifrini bu topluluğun üzerinedir. </w:t>
      </w:r>
      <w:r w:rsidR="00BC6571">
        <w:rPr>
          <w:rFonts w:ascii="Arial" w:hAnsi="Arial" w:cs="Arial"/>
        </w:rPr>
        <w:t>Bazı ziyaretnamelerde de “Âl-i Yezit” tabiri geçmektedir. Bunlardan biri ziyaret-i Aşura-i ğeyri marufe’dir ki şöyle okumaktayız: “Allah’ım Yezid ve Âl-i Yezid ve Beni Mervan’ın tümüne lanet eyle.” Bundan d</w:t>
      </w:r>
      <w:r w:rsidR="00BC6571">
        <w:rPr>
          <w:rFonts w:ascii="Arial" w:hAnsi="Arial" w:cs="Arial"/>
        </w:rPr>
        <w:t>o</w:t>
      </w:r>
      <w:r w:rsidR="00BC6571">
        <w:rPr>
          <w:rFonts w:ascii="Arial" w:hAnsi="Arial" w:cs="Arial"/>
        </w:rPr>
        <w:t>layıdır ki Aşura günü İlahi lanet ve nifrinin Yezidiler, Âl-i Ziyad, Şimr ve Ömer Sa’ad’ın üzerine yağdığı gündür. “Bugün kötülüğün tekrarlandığı gündür, lanet o günde Yezid’e ve Âl-i Yezid’e</w:t>
      </w:r>
      <w:r w:rsidR="00567065">
        <w:rPr>
          <w:rFonts w:ascii="Arial" w:hAnsi="Arial" w:cs="Arial"/>
        </w:rPr>
        <w:t xml:space="preserve"> ve Âl-i Ziyad</w:t>
      </w:r>
      <w:r w:rsidR="00803AEB">
        <w:rPr>
          <w:rFonts w:ascii="Arial" w:hAnsi="Arial" w:cs="Arial"/>
        </w:rPr>
        <w:t>’</w:t>
      </w:r>
      <w:r w:rsidR="00567065">
        <w:rPr>
          <w:rFonts w:ascii="Arial" w:hAnsi="Arial" w:cs="Arial"/>
        </w:rPr>
        <w:t>a</w:t>
      </w:r>
      <w:r w:rsidR="00917636">
        <w:rPr>
          <w:rFonts w:ascii="Arial" w:hAnsi="Arial" w:cs="Arial"/>
        </w:rPr>
        <w:t xml:space="preserve"> </w:t>
      </w:r>
      <w:r w:rsidR="00F10FAF">
        <w:rPr>
          <w:rFonts w:ascii="Arial" w:hAnsi="Arial" w:cs="Arial"/>
        </w:rPr>
        <w:t>ve Ömer Sa’ad ve Şimr’</w:t>
      </w:r>
      <w:r w:rsidR="00917636">
        <w:rPr>
          <w:rFonts w:ascii="Arial" w:hAnsi="Arial" w:cs="Arial"/>
        </w:rPr>
        <w:t>e</w:t>
      </w:r>
      <w:r w:rsidR="00F10FAF">
        <w:rPr>
          <w:rFonts w:ascii="Arial" w:hAnsi="Arial" w:cs="Arial"/>
        </w:rPr>
        <w:t xml:space="preserve"> </w:t>
      </w:r>
      <w:r w:rsidR="00BC6571">
        <w:rPr>
          <w:rFonts w:ascii="Arial" w:hAnsi="Arial" w:cs="Arial"/>
        </w:rPr>
        <w:t>o</w:t>
      </w:r>
      <w:r w:rsidR="00BC6571">
        <w:rPr>
          <w:rFonts w:ascii="Arial" w:hAnsi="Arial" w:cs="Arial"/>
        </w:rPr>
        <w:t>l</w:t>
      </w:r>
      <w:r w:rsidR="00BC6571">
        <w:rPr>
          <w:rFonts w:ascii="Arial" w:hAnsi="Arial" w:cs="Arial"/>
        </w:rPr>
        <w:t>sun</w:t>
      </w:r>
      <w:r w:rsidR="00F10FAF">
        <w:rPr>
          <w:rFonts w:ascii="Arial" w:hAnsi="Arial" w:cs="Arial"/>
        </w:rPr>
        <w:t>.</w:t>
      </w:r>
      <w:r w:rsidR="00917636">
        <w:rPr>
          <w:rFonts w:ascii="Arial" w:hAnsi="Arial" w:cs="Arial"/>
        </w:rPr>
        <w:t xml:space="preserve"> </w:t>
      </w:r>
      <w:r w:rsidR="00954F7C">
        <w:rPr>
          <w:rStyle w:val="FootnoteReference"/>
          <w:rFonts w:ascii="Arial" w:hAnsi="Arial" w:cs="Arial"/>
        </w:rPr>
        <w:footnoteReference w:id="941"/>
      </w:r>
      <w:r w:rsidR="00954F7C">
        <w:rPr>
          <w:rFonts w:ascii="Arial" w:hAnsi="Arial" w:cs="Arial"/>
        </w:rPr>
        <w:t xml:space="preserve"> </w:t>
      </w:r>
      <w:r w:rsidR="00C31866">
        <w:rPr>
          <w:rFonts w:ascii="Arial" w:hAnsi="Arial" w:cs="Arial"/>
        </w:rPr>
        <w:t>Buna</w:t>
      </w:r>
      <w:r w:rsidR="009D77D5">
        <w:rPr>
          <w:rFonts w:ascii="Arial" w:hAnsi="Arial" w:cs="Arial"/>
        </w:rPr>
        <w:t xml:space="preserve"> ilave olarak Yezid’in davranış ve tutumlarına</w:t>
      </w:r>
      <w:r w:rsidR="00A069FE">
        <w:rPr>
          <w:rFonts w:ascii="Arial" w:hAnsi="Arial" w:cs="Arial"/>
        </w:rPr>
        <w:t xml:space="preserve"> ilkincilerden, sonunculara kadar</w:t>
      </w:r>
      <w:r w:rsidR="009D77D5">
        <w:rPr>
          <w:rFonts w:ascii="Arial" w:hAnsi="Arial" w:cs="Arial"/>
        </w:rPr>
        <w:t xml:space="preserve"> </w:t>
      </w:r>
      <w:r w:rsidR="00A069FE">
        <w:rPr>
          <w:rFonts w:ascii="Arial" w:hAnsi="Arial" w:cs="Arial"/>
        </w:rPr>
        <w:t>rızayet göst</w:t>
      </w:r>
      <w:r w:rsidR="00A069FE">
        <w:rPr>
          <w:rFonts w:ascii="Arial" w:hAnsi="Arial" w:cs="Arial"/>
        </w:rPr>
        <w:t>e</w:t>
      </w:r>
      <w:r w:rsidR="00A069FE">
        <w:rPr>
          <w:rFonts w:ascii="Arial" w:hAnsi="Arial" w:cs="Arial"/>
        </w:rPr>
        <w:t>ren</w:t>
      </w:r>
      <w:r w:rsidR="00B52987">
        <w:rPr>
          <w:rFonts w:ascii="Arial" w:hAnsi="Arial" w:cs="Arial"/>
        </w:rPr>
        <w:t xml:space="preserve"> ve onların yaptıklarını takip eden, onlarla biatlaşan ve onlar</w:t>
      </w:r>
      <w:r w:rsidR="00731B59">
        <w:rPr>
          <w:rFonts w:ascii="Arial" w:hAnsi="Arial" w:cs="Arial"/>
        </w:rPr>
        <w:t>a yardımda bulunan veya işlerini</w:t>
      </w:r>
      <w:r w:rsidR="00B52987">
        <w:rPr>
          <w:rFonts w:ascii="Arial" w:hAnsi="Arial" w:cs="Arial"/>
        </w:rPr>
        <w:t xml:space="preserve"> kabullenen herkes l</w:t>
      </w:r>
      <w:r w:rsidR="00B52987">
        <w:rPr>
          <w:rFonts w:ascii="Arial" w:hAnsi="Arial" w:cs="Arial"/>
        </w:rPr>
        <w:t>a</w:t>
      </w:r>
      <w:r w:rsidR="00B52987">
        <w:rPr>
          <w:rFonts w:ascii="Arial" w:hAnsi="Arial" w:cs="Arial"/>
        </w:rPr>
        <w:t>netlenmişlerdir.</w:t>
      </w:r>
      <w:r w:rsidR="009438DF">
        <w:rPr>
          <w:rFonts w:ascii="Arial" w:hAnsi="Arial" w:cs="Arial"/>
        </w:rPr>
        <w:t xml:space="preserve"> </w:t>
      </w:r>
      <w:r w:rsidR="000F2466">
        <w:rPr>
          <w:rFonts w:ascii="Arial" w:hAnsi="Arial" w:cs="Arial"/>
        </w:rPr>
        <w:t xml:space="preserve">Yine Aşura hadisesini duyup o yapılan zulumlere razı olanların hepsi kıyamet gününe kadar Âl-i Yezit’ten sayılıp Allah ve insanların lanetini üzerlerine alacaklardır. </w:t>
      </w:r>
      <w:r w:rsidR="006D2756">
        <w:rPr>
          <w:rFonts w:ascii="Arial" w:hAnsi="Arial" w:cs="Arial"/>
        </w:rPr>
        <w:t>Ziyaretnamede şöyle geçmektedir: “Allah’ım! H</w:t>
      </w:r>
      <w:r w:rsidR="00E73D9B">
        <w:rPr>
          <w:rFonts w:ascii="Arial" w:hAnsi="Arial" w:cs="Arial"/>
        </w:rPr>
        <w:t>erkim</w:t>
      </w:r>
      <w:r w:rsidR="006D2756">
        <w:rPr>
          <w:rFonts w:ascii="Arial" w:hAnsi="Arial" w:cs="Arial"/>
        </w:rPr>
        <w:t xml:space="preserve"> </w:t>
      </w:r>
      <w:r w:rsidR="00E73D9B">
        <w:rPr>
          <w:rFonts w:ascii="Arial" w:hAnsi="Arial" w:cs="Arial"/>
        </w:rPr>
        <w:t>ilklerden, sonunculardan veya bütün yaratılmı</w:t>
      </w:r>
      <w:r w:rsidR="00E73D9B">
        <w:rPr>
          <w:rFonts w:ascii="Arial" w:hAnsi="Arial" w:cs="Arial"/>
        </w:rPr>
        <w:t>ş</w:t>
      </w:r>
      <w:r w:rsidR="00E73D9B">
        <w:rPr>
          <w:rFonts w:ascii="Arial" w:hAnsi="Arial" w:cs="Arial"/>
        </w:rPr>
        <w:t>lardan</w:t>
      </w:r>
      <w:r w:rsidR="006D2756">
        <w:rPr>
          <w:rFonts w:ascii="Arial" w:hAnsi="Arial" w:cs="Arial"/>
        </w:rPr>
        <w:t xml:space="preserve"> buna rızayet gö</w:t>
      </w:r>
      <w:r w:rsidR="006D2756">
        <w:rPr>
          <w:rFonts w:ascii="Arial" w:hAnsi="Arial" w:cs="Arial"/>
        </w:rPr>
        <w:t>s</w:t>
      </w:r>
      <w:r w:rsidR="006D2756">
        <w:rPr>
          <w:rFonts w:ascii="Arial" w:hAnsi="Arial" w:cs="Arial"/>
        </w:rPr>
        <w:t>terirse</w:t>
      </w:r>
      <w:r w:rsidR="00E73D9B">
        <w:rPr>
          <w:rFonts w:ascii="Arial" w:hAnsi="Arial" w:cs="Arial"/>
        </w:rPr>
        <w:t xml:space="preserve"> kıyamete kadar ona lanet eyle.”</w:t>
      </w:r>
      <w:r w:rsidR="00E73D9B">
        <w:rPr>
          <w:rStyle w:val="FootnoteReference"/>
          <w:rFonts w:ascii="Arial" w:hAnsi="Arial" w:cs="Arial"/>
        </w:rPr>
        <w:footnoteReference w:id="942"/>
      </w:r>
    </w:p>
    <w:p w:rsidR="00627333" w:rsidRDefault="005923D1" w:rsidP="00107BC4">
      <w:pPr>
        <w:spacing w:before="60" w:after="60" w:line="276" w:lineRule="auto"/>
        <w:ind w:firstLine="397"/>
        <w:jc w:val="both"/>
        <w:rPr>
          <w:rFonts w:ascii="Arial" w:hAnsi="Arial" w:cs="Arial"/>
        </w:rPr>
      </w:pPr>
      <w:r>
        <w:rPr>
          <w:rFonts w:ascii="Arial" w:hAnsi="Arial" w:cs="Arial"/>
        </w:rPr>
        <w:lastRenderedPageBreak/>
        <w:t xml:space="preserve">Bu </w:t>
      </w:r>
      <w:r w:rsidR="00634F93">
        <w:rPr>
          <w:rFonts w:ascii="Arial" w:hAnsi="Arial" w:cs="Arial"/>
        </w:rPr>
        <w:t>lanet ve nifrinler</w:t>
      </w:r>
      <w:r w:rsidR="00731B59">
        <w:rPr>
          <w:rFonts w:ascii="Arial" w:hAnsi="Arial" w:cs="Arial"/>
        </w:rPr>
        <w:t>,</w:t>
      </w:r>
      <w:r w:rsidR="00634F93">
        <w:rPr>
          <w:rFonts w:ascii="Arial" w:hAnsi="Arial" w:cs="Arial"/>
        </w:rPr>
        <w:t xml:space="preserve"> Yezitçiler cephesinin ne kadar geniş olduğunu ve bütün zaman ve </w:t>
      </w:r>
      <w:r w:rsidR="00E51409">
        <w:rPr>
          <w:rFonts w:ascii="Arial" w:hAnsi="Arial" w:cs="Arial"/>
        </w:rPr>
        <w:t>mekânları</w:t>
      </w:r>
      <w:r w:rsidR="00634F93">
        <w:rPr>
          <w:rFonts w:ascii="Arial" w:hAnsi="Arial" w:cs="Arial"/>
        </w:rPr>
        <w:t xml:space="preserve"> kapsadığını göstermektedir. </w:t>
      </w:r>
      <w:r w:rsidR="00E51409">
        <w:rPr>
          <w:rFonts w:ascii="Arial" w:hAnsi="Arial" w:cs="Arial"/>
        </w:rPr>
        <w:t>Zira herkim o d</w:t>
      </w:r>
      <w:r w:rsidR="00E51409">
        <w:rPr>
          <w:rFonts w:ascii="Arial" w:hAnsi="Arial" w:cs="Arial"/>
        </w:rPr>
        <w:t>ü</w:t>
      </w:r>
      <w:r w:rsidR="00E51409">
        <w:rPr>
          <w:rFonts w:ascii="Arial" w:hAnsi="Arial" w:cs="Arial"/>
        </w:rPr>
        <w:t xml:space="preserve">şünce yapısını destekler ve Ehl-i Beyt (a.s)’a muhalefet ve düşmanlıkta bulunur ve Yezid’i vasıflarla hakkın karşısında onu yok etmek için çalışıp çabalarsa </w:t>
      </w:r>
      <w:r w:rsidR="001310ED">
        <w:rPr>
          <w:rFonts w:ascii="Arial" w:hAnsi="Arial" w:cs="Arial"/>
        </w:rPr>
        <w:t xml:space="preserve">hiç şüphesiz “Âl-i Yezit”ten sayılır. </w:t>
      </w:r>
      <w:r w:rsidR="00E43E8D">
        <w:rPr>
          <w:rFonts w:ascii="Arial" w:hAnsi="Arial" w:cs="Arial"/>
        </w:rPr>
        <w:t>G</w:t>
      </w:r>
      <w:r w:rsidR="00E43E8D">
        <w:rPr>
          <w:rFonts w:ascii="Arial" w:hAnsi="Arial" w:cs="Arial"/>
        </w:rPr>
        <w:t>ü</w:t>
      </w:r>
      <w:r w:rsidR="00E43E8D">
        <w:rPr>
          <w:rFonts w:ascii="Arial" w:hAnsi="Arial" w:cs="Arial"/>
        </w:rPr>
        <w:t xml:space="preserve">nümüzde </w:t>
      </w:r>
      <w:r w:rsidR="00CC73FE">
        <w:rPr>
          <w:rFonts w:ascii="Arial" w:hAnsi="Arial" w:cs="Arial"/>
        </w:rPr>
        <w:t xml:space="preserve">Siyonist ve onun yardakçıları “Yezitçiler”in en </w:t>
      </w:r>
      <w:r w:rsidR="00923EB2">
        <w:rPr>
          <w:rFonts w:ascii="Arial" w:hAnsi="Arial" w:cs="Arial"/>
        </w:rPr>
        <w:t>aşikâr</w:t>
      </w:r>
      <w:r w:rsidR="00CC73FE">
        <w:rPr>
          <w:rFonts w:ascii="Arial" w:hAnsi="Arial" w:cs="Arial"/>
        </w:rPr>
        <w:t xml:space="preserve"> örneğini teşkil etmektedirler. </w:t>
      </w:r>
      <w:r w:rsidR="00625044">
        <w:rPr>
          <w:rFonts w:ascii="Arial" w:hAnsi="Arial" w:cs="Arial"/>
        </w:rPr>
        <w:t>İmam Humeyni (r.a)</w:t>
      </w:r>
      <w:r w:rsidR="006635DC">
        <w:rPr>
          <w:rFonts w:ascii="Arial" w:hAnsi="Arial" w:cs="Arial"/>
        </w:rPr>
        <w:t>,</w:t>
      </w:r>
      <w:r w:rsidR="00625044">
        <w:rPr>
          <w:rFonts w:ascii="Arial" w:hAnsi="Arial" w:cs="Arial"/>
        </w:rPr>
        <w:t xml:space="preserve"> Allah</w:t>
      </w:r>
      <w:r w:rsidR="00731B59">
        <w:rPr>
          <w:rFonts w:ascii="Arial" w:hAnsi="Arial" w:cs="Arial"/>
        </w:rPr>
        <w:t>’ın</w:t>
      </w:r>
      <w:r w:rsidR="00625044">
        <w:rPr>
          <w:rFonts w:ascii="Arial" w:hAnsi="Arial" w:cs="Arial"/>
        </w:rPr>
        <w:t xml:space="preserve"> evi Beytullah-ul haramı ziyaret ederken “Kanlı Hacc” olayında </w:t>
      </w:r>
      <w:r w:rsidR="006635DC">
        <w:rPr>
          <w:rFonts w:ascii="Arial" w:hAnsi="Arial" w:cs="Arial"/>
        </w:rPr>
        <w:t xml:space="preserve">Hicaz Kerbelası gibi </w:t>
      </w:r>
      <w:r w:rsidR="00625044">
        <w:rPr>
          <w:rFonts w:ascii="Arial" w:hAnsi="Arial" w:cs="Arial"/>
        </w:rPr>
        <w:t>şehit edilen hacıları</w:t>
      </w:r>
      <w:r w:rsidR="006635DC">
        <w:rPr>
          <w:rFonts w:ascii="Arial" w:hAnsi="Arial" w:cs="Arial"/>
        </w:rPr>
        <w:t xml:space="preserve">n </w:t>
      </w:r>
      <w:r w:rsidR="00F377E7">
        <w:rPr>
          <w:rFonts w:ascii="Arial" w:hAnsi="Arial" w:cs="Arial"/>
        </w:rPr>
        <w:t>olay</w:t>
      </w:r>
      <w:r w:rsidR="00F377E7">
        <w:rPr>
          <w:rFonts w:ascii="Arial" w:hAnsi="Arial" w:cs="Arial"/>
        </w:rPr>
        <w:t>ı</w:t>
      </w:r>
      <w:r w:rsidR="00F377E7">
        <w:rPr>
          <w:rFonts w:ascii="Arial" w:hAnsi="Arial" w:cs="Arial"/>
        </w:rPr>
        <w:t>nı, İslam</w:t>
      </w:r>
      <w:r w:rsidR="00731B59">
        <w:rPr>
          <w:rFonts w:ascii="Arial" w:hAnsi="Arial" w:cs="Arial"/>
        </w:rPr>
        <w:t>’</w:t>
      </w:r>
      <w:r w:rsidR="00F377E7">
        <w:rPr>
          <w:rFonts w:ascii="Arial" w:hAnsi="Arial" w:cs="Arial"/>
        </w:rPr>
        <w:t>ın ilk günleri</w:t>
      </w:r>
      <w:r w:rsidR="00440C87">
        <w:rPr>
          <w:rFonts w:ascii="Arial" w:hAnsi="Arial" w:cs="Arial"/>
        </w:rPr>
        <w:t>nde yapılan Yezitçiler faciasının te</w:t>
      </w:r>
      <w:r w:rsidR="00440C87">
        <w:rPr>
          <w:rFonts w:ascii="Arial" w:hAnsi="Arial" w:cs="Arial"/>
        </w:rPr>
        <w:t>k</w:t>
      </w:r>
      <w:r w:rsidR="00440C87">
        <w:rPr>
          <w:rFonts w:ascii="Arial" w:hAnsi="Arial" w:cs="Arial"/>
        </w:rPr>
        <w:t>rarına</w:t>
      </w:r>
      <w:r w:rsidR="00F377E7">
        <w:rPr>
          <w:rFonts w:ascii="Arial" w:hAnsi="Arial" w:cs="Arial"/>
        </w:rPr>
        <w:t xml:space="preserve"> benzetmiş ve </w:t>
      </w:r>
      <w:r w:rsidR="00440C87">
        <w:rPr>
          <w:rFonts w:ascii="Arial" w:hAnsi="Arial" w:cs="Arial"/>
        </w:rPr>
        <w:t>nifak kılıçının sahte ihram elbisesi altında saklandığını açıklamıştır.</w:t>
      </w:r>
      <w:r w:rsidR="00440C87">
        <w:rPr>
          <w:rStyle w:val="FootnoteReference"/>
          <w:rFonts w:ascii="Arial" w:hAnsi="Arial" w:cs="Arial"/>
        </w:rPr>
        <w:footnoteReference w:id="943"/>
      </w:r>
      <w:r w:rsidR="000557DC">
        <w:rPr>
          <w:rFonts w:ascii="Arial" w:hAnsi="Arial" w:cs="Arial"/>
        </w:rPr>
        <w:t xml:space="preserve"> </w:t>
      </w:r>
      <w:r w:rsidR="00731B59">
        <w:rPr>
          <w:rFonts w:ascii="Arial" w:hAnsi="Arial" w:cs="Arial"/>
        </w:rPr>
        <w:t>Ve İslam inkı</w:t>
      </w:r>
      <w:r w:rsidR="001F06FF">
        <w:rPr>
          <w:rFonts w:ascii="Arial" w:hAnsi="Arial" w:cs="Arial"/>
        </w:rPr>
        <w:t>labı</w:t>
      </w:r>
      <w:r w:rsidR="003A624C">
        <w:rPr>
          <w:rFonts w:ascii="Arial" w:hAnsi="Arial" w:cs="Arial"/>
        </w:rPr>
        <w:t xml:space="preserve"> ol</w:t>
      </w:r>
      <w:r w:rsidR="003A624C">
        <w:rPr>
          <w:rFonts w:ascii="Arial" w:hAnsi="Arial" w:cs="Arial"/>
        </w:rPr>
        <w:t>a</w:t>
      </w:r>
      <w:r w:rsidR="003A624C">
        <w:rPr>
          <w:rFonts w:ascii="Arial" w:hAnsi="Arial" w:cs="Arial"/>
        </w:rPr>
        <w:t>rak</w:t>
      </w:r>
      <w:r w:rsidR="001F06FF">
        <w:rPr>
          <w:rFonts w:ascii="Arial" w:hAnsi="Arial" w:cs="Arial"/>
        </w:rPr>
        <w:t>, ma</w:t>
      </w:r>
      <w:r w:rsidR="001F06FF">
        <w:rPr>
          <w:rFonts w:ascii="Arial" w:hAnsi="Arial" w:cs="Arial"/>
        </w:rPr>
        <w:t>z</w:t>
      </w:r>
      <w:r w:rsidR="001F06FF">
        <w:rPr>
          <w:rFonts w:ascii="Arial" w:hAnsi="Arial" w:cs="Arial"/>
        </w:rPr>
        <w:t>lum İran müslümanları aleyhinede işbirliği yapan düşma</w:t>
      </w:r>
      <w:r w:rsidR="001F06FF">
        <w:rPr>
          <w:rFonts w:ascii="Arial" w:hAnsi="Arial" w:cs="Arial"/>
        </w:rPr>
        <w:t>n</w:t>
      </w:r>
      <w:r w:rsidR="00731B59">
        <w:rPr>
          <w:rFonts w:ascii="Arial" w:hAnsi="Arial" w:cs="Arial"/>
        </w:rPr>
        <w:t xml:space="preserve">lara şöyle buyurmuştur: </w:t>
      </w:r>
      <w:r w:rsidR="001F06FF">
        <w:rPr>
          <w:rFonts w:ascii="Arial" w:hAnsi="Arial" w:cs="Arial"/>
        </w:rPr>
        <w:t>“…Bizim şehitlerimiz Kerbela ş</w:t>
      </w:r>
      <w:r w:rsidR="001F06FF">
        <w:rPr>
          <w:rFonts w:ascii="Arial" w:hAnsi="Arial" w:cs="Arial"/>
        </w:rPr>
        <w:t>e</w:t>
      </w:r>
      <w:r w:rsidR="001F06FF">
        <w:rPr>
          <w:rFonts w:ascii="Arial" w:hAnsi="Arial" w:cs="Arial"/>
        </w:rPr>
        <w:t>hitlerin t</w:t>
      </w:r>
      <w:r w:rsidR="008D2DC7">
        <w:rPr>
          <w:rFonts w:ascii="Arial" w:hAnsi="Arial" w:cs="Arial"/>
        </w:rPr>
        <w:t>a</w:t>
      </w:r>
      <w:r w:rsidR="001F06FF">
        <w:rPr>
          <w:rFonts w:ascii="Arial" w:hAnsi="Arial" w:cs="Arial"/>
        </w:rPr>
        <w:t>kipçileri</w:t>
      </w:r>
      <w:r w:rsidR="008D2DC7">
        <w:rPr>
          <w:rFonts w:ascii="Arial" w:hAnsi="Arial" w:cs="Arial"/>
        </w:rPr>
        <w:t xml:space="preserve"> ve muhaliflerimiz de Yezit ve onun t</w:t>
      </w:r>
      <w:r w:rsidR="008D2DC7">
        <w:rPr>
          <w:rFonts w:ascii="Arial" w:hAnsi="Arial" w:cs="Arial"/>
        </w:rPr>
        <w:t>a</w:t>
      </w:r>
      <w:r w:rsidR="008D2DC7">
        <w:rPr>
          <w:rFonts w:ascii="Arial" w:hAnsi="Arial" w:cs="Arial"/>
        </w:rPr>
        <w:t>kipçileridir”</w:t>
      </w:r>
      <w:r w:rsidR="008D2DC7">
        <w:rPr>
          <w:rStyle w:val="FootnoteReference"/>
          <w:rFonts w:ascii="Arial" w:hAnsi="Arial" w:cs="Arial"/>
        </w:rPr>
        <w:footnoteReference w:id="944"/>
      </w:r>
    </w:p>
    <w:p w:rsidR="00627333" w:rsidRDefault="00627333" w:rsidP="00107BC4">
      <w:pPr>
        <w:spacing w:before="60" w:after="60" w:line="276" w:lineRule="auto"/>
        <w:ind w:firstLine="397"/>
        <w:jc w:val="both"/>
        <w:rPr>
          <w:rFonts w:ascii="Arial" w:hAnsi="Arial" w:cs="Arial"/>
        </w:rPr>
      </w:pPr>
    </w:p>
    <w:p w:rsidR="00627333" w:rsidRDefault="00627333" w:rsidP="00107BC4">
      <w:pPr>
        <w:spacing w:before="60" w:after="60" w:line="276" w:lineRule="auto"/>
        <w:ind w:firstLine="397"/>
        <w:jc w:val="both"/>
        <w:rPr>
          <w:rFonts w:ascii="Arial" w:hAnsi="Arial" w:cs="Arial"/>
        </w:rPr>
      </w:pPr>
      <w:r>
        <w:rPr>
          <w:rFonts w:ascii="Arial" w:hAnsi="Arial" w:cs="Arial"/>
        </w:rPr>
        <w:t>TAF GÜNÜ</w:t>
      </w:r>
    </w:p>
    <w:p w:rsidR="004F1D93" w:rsidRDefault="00627333" w:rsidP="00107BC4">
      <w:pPr>
        <w:spacing w:before="60" w:after="60" w:line="276" w:lineRule="auto"/>
        <w:ind w:firstLine="397"/>
        <w:jc w:val="both"/>
        <w:rPr>
          <w:rFonts w:ascii="Arial" w:hAnsi="Arial" w:cs="Arial"/>
        </w:rPr>
      </w:pPr>
      <w:r>
        <w:rPr>
          <w:rFonts w:ascii="Arial" w:hAnsi="Arial" w:cs="Arial"/>
        </w:rPr>
        <w:t>Taf, yüksek yer anlamı içeren, Kerbela’nın diğer bir başka ismidir.</w:t>
      </w:r>
      <w:r w:rsidR="00560596">
        <w:rPr>
          <w:rFonts w:ascii="Arial" w:hAnsi="Arial" w:cs="Arial"/>
        </w:rPr>
        <w:t xml:space="preserve"> “Taf günü” Kerbela hadisesinde İmam H</w:t>
      </w:r>
      <w:r w:rsidR="00560596">
        <w:rPr>
          <w:rFonts w:ascii="Arial" w:hAnsi="Arial" w:cs="Arial"/>
        </w:rPr>
        <w:t>ü</w:t>
      </w:r>
      <w:r w:rsidR="00560596">
        <w:rPr>
          <w:rFonts w:ascii="Arial" w:hAnsi="Arial" w:cs="Arial"/>
        </w:rPr>
        <w:t>seyin (a.s)’ın o bölgede şehit edilec</w:t>
      </w:r>
      <w:r w:rsidR="00560596">
        <w:rPr>
          <w:rFonts w:ascii="Arial" w:hAnsi="Arial" w:cs="Arial"/>
        </w:rPr>
        <w:t>e</w:t>
      </w:r>
      <w:r w:rsidR="00560596">
        <w:rPr>
          <w:rFonts w:ascii="Arial" w:hAnsi="Arial" w:cs="Arial"/>
        </w:rPr>
        <w:t xml:space="preserve">ğine değinmektedir. </w:t>
      </w:r>
      <w:r w:rsidR="00A8568A">
        <w:rPr>
          <w:rFonts w:ascii="Arial" w:hAnsi="Arial" w:cs="Arial"/>
        </w:rPr>
        <w:t>Taf günü</w:t>
      </w:r>
      <w:r w:rsidR="007B4556">
        <w:rPr>
          <w:rFonts w:ascii="Arial" w:hAnsi="Arial" w:cs="Arial"/>
        </w:rPr>
        <w:t>, Aşura günü</w:t>
      </w:r>
      <w:r w:rsidR="00A8568A">
        <w:rPr>
          <w:rFonts w:ascii="Arial" w:hAnsi="Arial" w:cs="Arial"/>
        </w:rPr>
        <w:t xml:space="preserve"> </w:t>
      </w:r>
      <w:r w:rsidR="007B4556">
        <w:rPr>
          <w:rFonts w:ascii="Arial" w:hAnsi="Arial" w:cs="Arial"/>
        </w:rPr>
        <w:t>olduğundan dolayı edebiyat dilinde özellikle de Arapça şiir ve Şia mersiyecilerin birçoğunun kullandığı bir tabir olmuş ve İmam Hüseyin (a.s)’ın şah</w:t>
      </w:r>
      <w:r w:rsidR="007B4556">
        <w:rPr>
          <w:rFonts w:ascii="Arial" w:hAnsi="Arial" w:cs="Arial"/>
        </w:rPr>
        <w:t>a</w:t>
      </w:r>
      <w:r w:rsidR="007B4556">
        <w:rPr>
          <w:rFonts w:ascii="Arial" w:hAnsi="Arial" w:cs="Arial"/>
        </w:rPr>
        <w:t>deti “Taf Şehit”i olarak ge</w:t>
      </w:r>
      <w:r w:rsidR="007B4556">
        <w:rPr>
          <w:rFonts w:ascii="Arial" w:hAnsi="Arial" w:cs="Arial"/>
        </w:rPr>
        <w:t>ç</w:t>
      </w:r>
      <w:r w:rsidR="007B4556">
        <w:rPr>
          <w:rFonts w:ascii="Arial" w:hAnsi="Arial" w:cs="Arial"/>
        </w:rPr>
        <w:t>mektedir.</w:t>
      </w:r>
    </w:p>
    <w:p w:rsidR="004F1D93" w:rsidRDefault="004F1D93" w:rsidP="00107BC4">
      <w:pPr>
        <w:spacing w:before="60" w:after="60" w:line="276" w:lineRule="auto"/>
        <w:ind w:firstLine="397"/>
        <w:jc w:val="both"/>
        <w:rPr>
          <w:rFonts w:ascii="Arial" w:hAnsi="Arial" w:cs="Arial"/>
        </w:rPr>
      </w:pPr>
    </w:p>
    <w:p w:rsidR="004F1D93" w:rsidRDefault="004F1D93" w:rsidP="00107BC4">
      <w:pPr>
        <w:spacing w:before="60" w:after="60" w:line="276" w:lineRule="auto"/>
        <w:ind w:firstLine="397"/>
        <w:jc w:val="both"/>
        <w:rPr>
          <w:rFonts w:ascii="Arial" w:hAnsi="Arial" w:cs="Arial"/>
        </w:rPr>
      </w:pPr>
      <w:r>
        <w:rPr>
          <w:rFonts w:ascii="Arial" w:hAnsi="Arial" w:cs="Arial"/>
        </w:rPr>
        <w:t>YEVMULLAH</w:t>
      </w:r>
    </w:p>
    <w:p w:rsidR="004F1D93" w:rsidRDefault="004F1D93" w:rsidP="00D86E5C">
      <w:pPr>
        <w:spacing w:before="60" w:after="60" w:line="276" w:lineRule="auto"/>
        <w:ind w:firstLine="397"/>
        <w:jc w:val="both"/>
        <w:rPr>
          <w:rFonts w:ascii="Arial" w:hAnsi="Arial" w:cs="Arial"/>
        </w:rPr>
      </w:pPr>
      <w:r>
        <w:rPr>
          <w:rFonts w:ascii="Arial" w:hAnsi="Arial" w:cs="Arial"/>
        </w:rPr>
        <w:t xml:space="preserve">Aşura günün isimlerinden olup, anlamı </w:t>
      </w:r>
      <w:r w:rsidR="00D86E5C">
        <w:rPr>
          <w:rFonts w:ascii="Arial" w:hAnsi="Arial" w:cs="Arial"/>
        </w:rPr>
        <w:t xml:space="preserve">“Allah </w:t>
      </w:r>
      <w:r>
        <w:rPr>
          <w:rFonts w:ascii="Arial" w:hAnsi="Arial" w:cs="Arial"/>
        </w:rPr>
        <w:t>gün</w:t>
      </w:r>
      <w:r w:rsidR="00D86E5C">
        <w:rPr>
          <w:rFonts w:ascii="Arial" w:hAnsi="Arial" w:cs="Arial"/>
        </w:rPr>
        <w:t xml:space="preserve">ü” </w:t>
      </w:r>
      <w:r>
        <w:rPr>
          <w:rFonts w:ascii="Arial" w:hAnsi="Arial" w:cs="Arial"/>
        </w:rPr>
        <w:t>dür.</w:t>
      </w:r>
      <w:r w:rsidR="00803FFA">
        <w:rPr>
          <w:rFonts w:ascii="Arial" w:hAnsi="Arial" w:cs="Arial"/>
        </w:rPr>
        <w:t xml:space="preserve"> </w:t>
      </w:r>
      <w:r w:rsidR="00143B6E">
        <w:rPr>
          <w:rFonts w:ascii="Arial" w:hAnsi="Arial" w:cs="Arial"/>
        </w:rPr>
        <w:t>Herne kadar da bütün gün, mekân ve zamanlar Allah (c.c)’a ait olsa da ancak bazen bazı mekan ve z</w:t>
      </w:r>
      <w:r w:rsidR="00143B6E">
        <w:rPr>
          <w:rFonts w:ascii="Arial" w:hAnsi="Arial" w:cs="Arial"/>
        </w:rPr>
        <w:t>a</w:t>
      </w:r>
      <w:r w:rsidR="00143B6E">
        <w:rPr>
          <w:rFonts w:ascii="Arial" w:hAnsi="Arial" w:cs="Arial"/>
        </w:rPr>
        <w:t>manların çeşitli sebeplerden dolayı kendine has bir k</w:t>
      </w:r>
      <w:r w:rsidR="00143B6E">
        <w:rPr>
          <w:rFonts w:ascii="Arial" w:hAnsi="Arial" w:cs="Arial"/>
        </w:rPr>
        <w:t>o</w:t>
      </w:r>
      <w:r w:rsidR="00143B6E">
        <w:rPr>
          <w:rFonts w:ascii="Arial" w:hAnsi="Arial" w:cs="Arial"/>
        </w:rPr>
        <w:t xml:space="preserve">numu ve özelliği </w:t>
      </w:r>
      <w:r w:rsidR="00D86E5C">
        <w:rPr>
          <w:rFonts w:ascii="Arial" w:hAnsi="Arial" w:cs="Arial"/>
        </w:rPr>
        <w:t>vardır</w:t>
      </w:r>
      <w:r w:rsidR="00143B6E">
        <w:rPr>
          <w:rFonts w:ascii="Arial" w:hAnsi="Arial" w:cs="Arial"/>
        </w:rPr>
        <w:t>. Bu bazen o günün önemi üzere, bazen o gü</w:t>
      </w:r>
      <w:r w:rsidR="00143B6E">
        <w:rPr>
          <w:rFonts w:ascii="Arial" w:hAnsi="Arial" w:cs="Arial"/>
        </w:rPr>
        <w:t>n</w:t>
      </w:r>
      <w:r w:rsidR="00143B6E">
        <w:rPr>
          <w:rFonts w:ascii="Arial" w:hAnsi="Arial" w:cs="Arial"/>
        </w:rPr>
        <w:t>de meydana gelen hadiseden dolayı</w:t>
      </w:r>
      <w:r w:rsidR="00D86E5C">
        <w:rPr>
          <w:rFonts w:ascii="Arial" w:hAnsi="Arial" w:cs="Arial"/>
        </w:rPr>
        <w:t>,</w:t>
      </w:r>
      <w:r w:rsidR="00143B6E">
        <w:rPr>
          <w:rFonts w:ascii="Arial" w:hAnsi="Arial" w:cs="Arial"/>
        </w:rPr>
        <w:t xml:space="preserve"> o gün Allah’ın yüce tecellisi olmuş ve </w:t>
      </w:r>
      <w:r w:rsidR="004C7B2C">
        <w:rPr>
          <w:rFonts w:ascii="Arial" w:hAnsi="Arial" w:cs="Arial"/>
        </w:rPr>
        <w:t>Yüce Allah’</w:t>
      </w:r>
      <w:r w:rsidR="00CD0700">
        <w:rPr>
          <w:rFonts w:ascii="Arial" w:hAnsi="Arial" w:cs="Arial"/>
        </w:rPr>
        <w:t>a nisbet verilmiş “A</w:t>
      </w:r>
      <w:r w:rsidR="00CD0700">
        <w:rPr>
          <w:rFonts w:ascii="Arial" w:hAnsi="Arial" w:cs="Arial"/>
        </w:rPr>
        <w:t>l</w:t>
      </w:r>
      <w:r w:rsidR="00CD0700">
        <w:rPr>
          <w:rFonts w:ascii="Arial" w:hAnsi="Arial" w:cs="Arial"/>
        </w:rPr>
        <w:t xml:space="preserve">lah’ın ayı veya Allah’ın günü” olarak adlandırılmıştır. </w:t>
      </w:r>
      <w:r w:rsidR="00386FC4">
        <w:rPr>
          <w:rFonts w:ascii="Arial" w:hAnsi="Arial" w:cs="Arial"/>
        </w:rPr>
        <w:t>K</w:t>
      </w:r>
      <w:r w:rsidR="00386FC4">
        <w:rPr>
          <w:rFonts w:ascii="Arial" w:hAnsi="Arial" w:cs="Arial"/>
        </w:rPr>
        <w:t>u</w:t>
      </w:r>
      <w:r w:rsidR="00386FC4">
        <w:rPr>
          <w:rFonts w:ascii="Arial" w:hAnsi="Arial" w:cs="Arial"/>
        </w:rPr>
        <w:t>ran-ı K</w:t>
      </w:r>
      <w:r w:rsidR="00386FC4">
        <w:rPr>
          <w:rFonts w:ascii="Arial" w:hAnsi="Arial" w:cs="Arial"/>
        </w:rPr>
        <w:t>e</w:t>
      </w:r>
      <w:r w:rsidR="00386FC4">
        <w:rPr>
          <w:rFonts w:ascii="Arial" w:hAnsi="Arial" w:cs="Arial"/>
        </w:rPr>
        <w:t>rim</w:t>
      </w:r>
      <w:r w:rsidR="00D86E5C">
        <w:rPr>
          <w:rFonts w:ascii="Arial" w:hAnsi="Arial" w:cs="Arial"/>
        </w:rPr>
        <w:t>’de</w:t>
      </w:r>
      <w:r w:rsidR="00386FC4">
        <w:rPr>
          <w:rFonts w:ascii="Arial" w:hAnsi="Arial" w:cs="Arial"/>
        </w:rPr>
        <w:t xml:space="preserve"> de “Eyyamullah” olarak zikredilmiş ve onun yücel</w:t>
      </w:r>
      <w:r w:rsidR="00D86E5C">
        <w:rPr>
          <w:rFonts w:ascii="Arial" w:hAnsi="Arial" w:cs="Arial"/>
        </w:rPr>
        <w:t>tilmesi tav</w:t>
      </w:r>
      <w:r w:rsidR="00386FC4">
        <w:rPr>
          <w:rFonts w:ascii="Arial" w:hAnsi="Arial" w:cs="Arial"/>
        </w:rPr>
        <w:t>s</w:t>
      </w:r>
      <w:r w:rsidR="00D86E5C">
        <w:rPr>
          <w:rFonts w:ascii="Arial" w:hAnsi="Arial" w:cs="Arial"/>
        </w:rPr>
        <w:t>i</w:t>
      </w:r>
      <w:r w:rsidR="00386FC4">
        <w:rPr>
          <w:rFonts w:ascii="Arial" w:hAnsi="Arial" w:cs="Arial"/>
        </w:rPr>
        <w:t xml:space="preserve">ye edilmiştir. </w:t>
      </w:r>
      <w:r w:rsidR="001E2FF3">
        <w:rPr>
          <w:rFonts w:ascii="Arial" w:hAnsi="Arial" w:cs="Arial"/>
        </w:rPr>
        <w:t>Zira</w:t>
      </w:r>
      <w:r w:rsidR="00D86E5C">
        <w:rPr>
          <w:rFonts w:ascii="Arial" w:hAnsi="Arial" w:cs="Arial"/>
        </w:rPr>
        <w:t xml:space="preserve"> bunun</w:t>
      </w:r>
      <w:r w:rsidR="001E2FF3">
        <w:rPr>
          <w:rFonts w:ascii="Arial" w:hAnsi="Arial" w:cs="Arial"/>
        </w:rPr>
        <w:t xml:space="preserve"> geçmiş kavim ve </w:t>
      </w:r>
      <w:r w:rsidR="00B1575C">
        <w:rPr>
          <w:rFonts w:ascii="Arial" w:hAnsi="Arial" w:cs="Arial"/>
        </w:rPr>
        <w:t xml:space="preserve">milletlerin </w:t>
      </w:r>
      <w:r w:rsidR="00902A1A">
        <w:rPr>
          <w:rFonts w:ascii="Arial" w:hAnsi="Arial" w:cs="Arial"/>
        </w:rPr>
        <w:t>kaderlerinde büyük rolü olmuştur. Kuran-ı Kerim de şöyle buyurmaktadır: “</w:t>
      </w:r>
      <w:r w:rsidR="00B00A28">
        <w:rPr>
          <w:rFonts w:ascii="Arial" w:hAnsi="Arial" w:cs="Arial"/>
          <w:b/>
        </w:rPr>
        <w:t>O</w:t>
      </w:r>
      <w:r w:rsidR="00B00A28" w:rsidRPr="00B00A28">
        <w:rPr>
          <w:rFonts w:ascii="Arial" w:hAnsi="Arial" w:cs="Arial"/>
          <w:b/>
        </w:rPr>
        <w:t>nlara Allah’ın günler</w:t>
      </w:r>
      <w:r w:rsidR="00B00A28" w:rsidRPr="00B00A28">
        <w:rPr>
          <w:rFonts w:ascii="Arial" w:hAnsi="Arial" w:cs="Arial"/>
          <w:b/>
        </w:rPr>
        <w:t>i</w:t>
      </w:r>
      <w:r w:rsidR="00B00A28" w:rsidRPr="00B00A28">
        <w:rPr>
          <w:rFonts w:ascii="Arial" w:hAnsi="Arial" w:cs="Arial"/>
          <w:b/>
        </w:rPr>
        <w:t>ni hatı</w:t>
      </w:r>
      <w:r w:rsidR="00B00A28" w:rsidRPr="00B00A28">
        <w:rPr>
          <w:rFonts w:ascii="Arial" w:hAnsi="Arial" w:cs="Arial"/>
          <w:b/>
        </w:rPr>
        <w:t>r</w:t>
      </w:r>
      <w:r w:rsidR="00B00A28" w:rsidRPr="00B00A28">
        <w:rPr>
          <w:rFonts w:ascii="Arial" w:hAnsi="Arial" w:cs="Arial"/>
          <w:b/>
        </w:rPr>
        <w:t>lat”</w:t>
      </w:r>
      <w:r w:rsidR="00B00A28">
        <w:rPr>
          <w:rFonts w:ascii="Arial" w:hAnsi="Arial" w:cs="Arial"/>
        </w:rPr>
        <w:t xml:space="preserve"> </w:t>
      </w:r>
      <w:r w:rsidR="00B00A28">
        <w:rPr>
          <w:rStyle w:val="FootnoteReference"/>
          <w:rFonts w:ascii="Arial" w:hAnsi="Arial" w:cs="Arial"/>
        </w:rPr>
        <w:footnoteReference w:id="945"/>
      </w:r>
      <w:r w:rsidR="00B00A28">
        <w:rPr>
          <w:rFonts w:ascii="Arial" w:hAnsi="Arial" w:cs="Arial"/>
        </w:rPr>
        <w:t xml:space="preserve"> </w:t>
      </w:r>
    </w:p>
    <w:p w:rsidR="00757BF8" w:rsidRDefault="00757BF8" w:rsidP="00D86E5C">
      <w:pPr>
        <w:spacing w:before="60" w:after="60" w:line="276" w:lineRule="auto"/>
        <w:ind w:firstLine="397"/>
        <w:jc w:val="both"/>
        <w:rPr>
          <w:rFonts w:ascii="Arial" w:hAnsi="Arial" w:cs="Arial"/>
        </w:rPr>
      </w:pPr>
      <w:r>
        <w:rPr>
          <w:rFonts w:ascii="Arial" w:hAnsi="Arial" w:cs="Arial"/>
        </w:rPr>
        <w:t>Aşura günü, çok önemli hadiselerin olduğu gün olup onlar arasında en önemlisi Kerbela kıyamı ve İmam H</w:t>
      </w:r>
      <w:r>
        <w:rPr>
          <w:rFonts w:ascii="Arial" w:hAnsi="Arial" w:cs="Arial"/>
        </w:rPr>
        <w:t>ü</w:t>
      </w:r>
      <w:r>
        <w:rPr>
          <w:rFonts w:ascii="Arial" w:hAnsi="Arial" w:cs="Arial"/>
        </w:rPr>
        <w:t xml:space="preserve">seyin (a.s)’ın şehit edilmesidir. </w:t>
      </w:r>
      <w:r w:rsidR="00C45D8B">
        <w:rPr>
          <w:rFonts w:ascii="Arial" w:hAnsi="Arial" w:cs="Arial"/>
        </w:rPr>
        <w:t xml:space="preserve">Birçok Rivayet ışığında özellikle de Ehl-i Sünnetten naklolunan hadislerde Aşura </w:t>
      </w:r>
      <w:r w:rsidR="00B6337F">
        <w:rPr>
          <w:rFonts w:ascii="Arial" w:hAnsi="Arial" w:cs="Arial"/>
        </w:rPr>
        <w:t xml:space="preserve">günü </w:t>
      </w:r>
      <w:r w:rsidR="00C45D8B">
        <w:rPr>
          <w:rFonts w:ascii="Arial" w:hAnsi="Arial" w:cs="Arial"/>
        </w:rPr>
        <w:t>çok önemli bir konuma sahipti</w:t>
      </w:r>
      <w:r w:rsidR="00B6337F">
        <w:rPr>
          <w:rFonts w:ascii="Arial" w:hAnsi="Arial" w:cs="Arial"/>
        </w:rPr>
        <w:t>r</w:t>
      </w:r>
      <w:r w:rsidR="00C45D8B">
        <w:rPr>
          <w:rFonts w:ascii="Arial" w:hAnsi="Arial" w:cs="Arial"/>
        </w:rPr>
        <w:t xml:space="preserve">. Zira </w:t>
      </w:r>
      <w:r w:rsidR="00B6337F">
        <w:rPr>
          <w:rFonts w:ascii="Arial" w:hAnsi="Arial" w:cs="Arial"/>
        </w:rPr>
        <w:t>önceki ümmet</w:t>
      </w:r>
      <w:r w:rsidR="00090610">
        <w:rPr>
          <w:rFonts w:ascii="Arial" w:hAnsi="Arial" w:cs="Arial"/>
        </w:rPr>
        <w:t xml:space="preserve"> ve peygambe</w:t>
      </w:r>
      <w:r w:rsidR="00090610">
        <w:rPr>
          <w:rFonts w:ascii="Arial" w:hAnsi="Arial" w:cs="Arial"/>
        </w:rPr>
        <w:t>r</w:t>
      </w:r>
      <w:r w:rsidR="00090610">
        <w:rPr>
          <w:rFonts w:ascii="Arial" w:hAnsi="Arial" w:cs="Arial"/>
        </w:rPr>
        <w:t>ler o günde oruç tutarlardı, ancak Hüseyin B. Ali (a.s)’ın şahadetinden so</w:t>
      </w:r>
      <w:r w:rsidR="00090610">
        <w:rPr>
          <w:rFonts w:ascii="Arial" w:hAnsi="Arial" w:cs="Arial"/>
        </w:rPr>
        <w:t>n</w:t>
      </w:r>
      <w:r w:rsidR="00090610">
        <w:rPr>
          <w:rFonts w:ascii="Arial" w:hAnsi="Arial" w:cs="Arial"/>
        </w:rPr>
        <w:t>ra bu günü Beni Ümeyye içlerinde Peygamber hanedanına karşı sakladı</w:t>
      </w:r>
      <w:r w:rsidR="00090610">
        <w:rPr>
          <w:rFonts w:ascii="Arial" w:hAnsi="Arial" w:cs="Arial"/>
        </w:rPr>
        <w:t>k</w:t>
      </w:r>
      <w:r w:rsidR="00B6337F">
        <w:rPr>
          <w:rFonts w:ascii="Arial" w:hAnsi="Arial" w:cs="Arial"/>
        </w:rPr>
        <w:t>ları kin ve düşmanlıktan dolayı</w:t>
      </w:r>
      <w:r w:rsidR="00090610">
        <w:rPr>
          <w:rFonts w:ascii="Arial" w:hAnsi="Arial" w:cs="Arial"/>
        </w:rPr>
        <w:t xml:space="preserve"> o günü bayram oruçu ve mübarek bir gün olarak ku</w:t>
      </w:r>
      <w:r w:rsidR="00090610">
        <w:rPr>
          <w:rFonts w:ascii="Arial" w:hAnsi="Arial" w:cs="Arial"/>
        </w:rPr>
        <w:t>t</w:t>
      </w:r>
      <w:r w:rsidR="00090610">
        <w:rPr>
          <w:rFonts w:ascii="Arial" w:hAnsi="Arial" w:cs="Arial"/>
        </w:rPr>
        <w:t xml:space="preserve">lamaya başladılar. Ziyartenamede şöyle geçmektedir: “Allah’ım! Bugün Beni Ümeyye’nin mübarek ilan ettiği gündür… </w:t>
      </w:r>
      <w:r w:rsidR="00B6337F">
        <w:rPr>
          <w:rFonts w:ascii="Arial" w:hAnsi="Arial" w:cs="Arial"/>
        </w:rPr>
        <w:t>Ve bugün Hüseyin’in şehit edilmesi</w:t>
      </w:r>
      <w:r w:rsidR="00B6337F">
        <w:rPr>
          <w:rFonts w:ascii="Arial" w:hAnsi="Arial" w:cs="Arial"/>
        </w:rPr>
        <w:t>n</w:t>
      </w:r>
      <w:r w:rsidR="00B6337F">
        <w:rPr>
          <w:rFonts w:ascii="Arial" w:hAnsi="Arial" w:cs="Arial"/>
        </w:rPr>
        <w:t xml:space="preserve">den dolayı Âl-i Ziyad ve Âl-i Mervan </w:t>
      </w:r>
      <w:r w:rsidR="00B6337F">
        <w:rPr>
          <w:rFonts w:ascii="Arial" w:hAnsi="Arial" w:cs="Arial"/>
        </w:rPr>
        <w:lastRenderedPageBreak/>
        <w:t>sevinmişlerdir”</w:t>
      </w:r>
      <w:r w:rsidR="00B6337F">
        <w:rPr>
          <w:rStyle w:val="FootnoteReference"/>
          <w:rFonts w:ascii="Arial" w:hAnsi="Arial" w:cs="Arial"/>
        </w:rPr>
        <w:footnoteReference w:id="946"/>
      </w:r>
      <w:r w:rsidR="00B6337F">
        <w:rPr>
          <w:rFonts w:ascii="Arial" w:hAnsi="Arial" w:cs="Arial"/>
        </w:rPr>
        <w:t xml:space="preserve"> </w:t>
      </w:r>
      <w:r w:rsidR="00D86E5C">
        <w:rPr>
          <w:rFonts w:ascii="Arial" w:hAnsi="Arial" w:cs="Arial"/>
        </w:rPr>
        <w:t>B</w:t>
      </w:r>
      <w:r w:rsidR="00B6337F">
        <w:rPr>
          <w:rFonts w:ascii="Arial" w:hAnsi="Arial" w:cs="Arial"/>
        </w:rPr>
        <w:t>u hadiseden sonra İmamlar (a.s)</w:t>
      </w:r>
      <w:r w:rsidR="009B77B5">
        <w:rPr>
          <w:rFonts w:ascii="Arial" w:hAnsi="Arial" w:cs="Arial"/>
        </w:rPr>
        <w:t xml:space="preserve"> o gün kötü günlerden saymış ve o günde oruç tutulmasını yasaklamışlardır.</w:t>
      </w:r>
    </w:p>
    <w:p w:rsidR="00E96BBA" w:rsidRDefault="00E96BBA" w:rsidP="00107BC4">
      <w:pPr>
        <w:spacing w:before="60" w:after="60" w:line="276" w:lineRule="auto"/>
        <w:ind w:firstLine="397"/>
        <w:jc w:val="both"/>
        <w:rPr>
          <w:rFonts w:ascii="Arial" w:hAnsi="Arial" w:cs="Arial"/>
        </w:rPr>
      </w:pPr>
      <w:r>
        <w:rPr>
          <w:rFonts w:ascii="Arial" w:hAnsi="Arial" w:cs="Arial"/>
        </w:rPr>
        <w:t>Ehl-i Sünnet kaynaklarında A</w:t>
      </w:r>
      <w:r w:rsidR="009853C6">
        <w:rPr>
          <w:rFonts w:ascii="Arial" w:hAnsi="Arial" w:cs="Arial"/>
        </w:rPr>
        <w:t>şura günü</w:t>
      </w:r>
      <w:r w:rsidR="0058167C">
        <w:rPr>
          <w:rFonts w:ascii="Arial" w:hAnsi="Arial" w:cs="Arial"/>
        </w:rPr>
        <w:t xml:space="preserve"> ve</w:t>
      </w:r>
      <w:r>
        <w:rPr>
          <w:rFonts w:ascii="Arial" w:hAnsi="Arial" w:cs="Arial"/>
        </w:rPr>
        <w:t xml:space="preserve"> oruçunun fazileti hakkında Peygamber (s.a.a)’den </w:t>
      </w:r>
      <w:r w:rsidR="0058167C">
        <w:rPr>
          <w:rFonts w:ascii="Arial" w:hAnsi="Arial" w:cs="Arial"/>
        </w:rPr>
        <w:t>sorulduğunda o, şöyle buyurmuştur: “Şüphesiz Aşura günü, Allah günl</w:t>
      </w:r>
      <w:r w:rsidR="0058167C">
        <w:rPr>
          <w:rFonts w:ascii="Arial" w:hAnsi="Arial" w:cs="Arial"/>
        </w:rPr>
        <w:t>e</w:t>
      </w:r>
      <w:r w:rsidR="0058167C">
        <w:rPr>
          <w:rFonts w:ascii="Arial" w:hAnsi="Arial" w:cs="Arial"/>
        </w:rPr>
        <w:t>rinden bir gündür, bundan dolayı herkim isterse oruç tutar herkim de istemezse tutmaz.”</w:t>
      </w:r>
      <w:r w:rsidR="0058167C">
        <w:rPr>
          <w:rStyle w:val="FootnoteReference"/>
          <w:rFonts w:ascii="Arial" w:hAnsi="Arial" w:cs="Arial"/>
        </w:rPr>
        <w:footnoteReference w:id="947"/>
      </w:r>
      <w:r w:rsidR="0058167C">
        <w:rPr>
          <w:rFonts w:ascii="Arial" w:hAnsi="Arial" w:cs="Arial"/>
        </w:rPr>
        <w:t xml:space="preserve"> </w:t>
      </w:r>
      <w:r w:rsidR="00D53F77">
        <w:rPr>
          <w:rFonts w:ascii="Arial" w:hAnsi="Arial" w:cs="Arial"/>
        </w:rPr>
        <w:t>İmam Sadık (a.s) bu k</w:t>
      </w:r>
      <w:r w:rsidR="00D53F77">
        <w:rPr>
          <w:rFonts w:ascii="Arial" w:hAnsi="Arial" w:cs="Arial"/>
        </w:rPr>
        <w:t>o</w:t>
      </w:r>
      <w:r w:rsidR="00D53F77">
        <w:rPr>
          <w:rFonts w:ascii="Arial" w:hAnsi="Arial" w:cs="Arial"/>
        </w:rPr>
        <w:t>nu ha</w:t>
      </w:r>
      <w:r w:rsidR="00D53F77">
        <w:rPr>
          <w:rFonts w:ascii="Arial" w:hAnsi="Arial" w:cs="Arial"/>
        </w:rPr>
        <w:t>k</w:t>
      </w:r>
      <w:r w:rsidR="00D53F77">
        <w:rPr>
          <w:rFonts w:ascii="Arial" w:hAnsi="Arial" w:cs="Arial"/>
        </w:rPr>
        <w:t>kında şöyle buyurmuştur: “</w:t>
      </w:r>
      <w:r w:rsidR="000E3F87">
        <w:rPr>
          <w:rFonts w:ascii="Arial" w:hAnsi="Arial" w:cs="Arial"/>
        </w:rPr>
        <w:t xml:space="preserve"> Hüseyin (a.s)’ın şehit edilmesinde onlara ya</w:t>
      </w:r>
      <w:r w:rsidR="000E3F87">
        <w:rPr>
          <w:rFonts w:ascii="Arial" w:hAnsi="Arial" w:cs="Arial"/>
        </w:rPr>
        <w:t>r</w:t>
      </w:r>
      <w:r w:rsidR="000E3F87">
        <w:rPr>
          <w:rFonts w:ascii="Arial" w:hAnsi="Arial" w:cs="Arial"/>
        </w:rPr>
        <w:t>dım eden Âl-i Ümeyye ve Şamlılar, Hüseyin (a.s)’ın öldürmesi ve Kufe o</w:t>
      </w:r>
      <w:r w:rsidR="000E3F87">
        <w:rPr>
          <w:rFonts w:ascii="Arial" w:hAnsi="Arial" w:cs="Arial"/>
        </w:rPr>
        <w:t>r</w:t>
      </w:r>
      <w:r w:rsidR="000E3F87">
        <w:rPr>
          <w:rFonts w:ascii="Arial" w:hAnsi="Arial" w:cs="Arial"/>
        </w:rPr>
        <w:t xml:space="preserve">dusunun Kerbela savaşından </w:t>
      </w:r>
      <w:r w:rsidR="006B35D7">
        <w:rPr>
          <w:rFonts w:ascii="Arial" w:hAnsi="Arial" w:cs="Arial"/>
        </w:rPr>
        <w:t xml:space="preserve">sağ salim dönmeleri ve hilafet makamının Âl-i Ümeyye’de kalması durumunda o günü bayram ve şenlik günü olarak kutluyacaklarını ve </w:t>
      </w:r>
      <w:r w:rsidR="00AB1893">
        <w:rPr>
          <w:rFonts w:ascii="Arial" w:hAnsi="Arial" w:cs="Arial"/>
        </w:rPr>
        <w:t>o günün şükrünü yerine getirmek içinde de oruç tutcaklarına dair nezirde bulu</w:t>
      </w:r>
      <w:r w:rsidR="00AB1893">
        <w:rPr>
          <w:rFonts w:ascii="Arial" w:hAnsi="Arial" w:cs="Arial"/>
        </w:rPr>
        <w:t>n</w:t>
      </w:r>
      <w:r w:rsidR="00AB1893">
        <w:rPr>
          <w:rFonts w:ascii="Arial" w:hAnsi="Arial" w:cs="Arial"/>
        </w:rPr>
        <w:t>muşlardı.” Bundan dolayı o günden bugüne kadar Âl-i Ebi Süfyan arasında Aşura günü oruç tutmak adet haline gelmiş ve halk da onlara</w:t>
      </w:r>
      <w:r w:rsidR="00EC52A7">
        <w:rPr>
          <w:rFonts w:ascii="Arial" w:hAnsi="Arial" w:cs="Arial"/>
        </w:rPr>
        <w:t xml:space="preserve"> tabi olarak o günü oruç tutup yakınları ve komuşlarına </w:t>
      </w:r>
      <w:r w:rsidR="00304A92">
        <w:rPr>
          <w:rFonts w:ascii="Arial" w:hAnsi="Arial" w:cs="Arial"/>
        </w:rPr>
        <w:t>çeşitli bayram ikramında bul</w:t>
      </w:r>
      <w:r w:rsidR="00304A92">
        <w:rPr>
          <w:rFonts w:ascii="Arial" w:hAnsi="Arial" w:cs="Arial"/>
        </w:rPr>
        <w:t>u</w:t>
      </w:r>
      <w:r w:rsidR="00304A92">
        <w:rPr>
          <w:rFonts w:ascii="Arial" w:hAnsi="Arial" w:cs="Arial"/>
        </w:rPr>
        <w:t>nurlar</w:t>
      </w:r>
      <w:r w:rsidR="00F2203C">
        <w:rPr>
          <w:rFonts w:ascii="Arial" w:hAnsi="Arial" w:cs="Arial"/>
        </w:rPr>
        <w:t>dı</w:t>
      </w:r>
      <w:r w:rsidR="00304A92">
        <w:rPr>
          <w:rFonts w:ascii="Arial" w:hAnsi="Arial" w:cs="Arial"/>
        </w:rPr>
        <w:t>.</w:t>
      </w:r>
      <w:r w:rsidR="00304A92">
        <w:rPr>
          <w:rStyle w:val="FootnoteReference"/>
          <w:rFonts w:ascii="Arial" w:hAnsi="Arial" w:cs="Arial"/>
        </w:rPr>
        <w:footnoteReference w:id="948"/>
      </w:r>
    </w:p>
    <w:p w:rsidR="004F5D49" w:rsidRDefault="00954FFC" w:rsidP="00215F44">
      <w:pPr>
        <w:spacing w:before="60" w:after="60" w:line="276" w:lineRule="auto"/>
        <w:ind w:firstLine="397"/>
        <w:jc w:val="both"/>
        <w:rPr>
          <w:rFonts w:ascii="Arial" w:hAnsi="Arial" w:cs="Arial"/>
        </w:rPr>
      </w:pPr>
      <w:r>
        <w:rPr>
          <w:rFonts w:ascii="Arial" w:hAnsi="Arial" w:cs="Arial"/>
        </w:rPr>
        <w:t>İslam tarihinde kanlı Aşura hadisesi din yolunda v</w:t>
      </w:r>
      <w:r>
        <w:rPr>
          <w:rFonts w:ascii="Arial" w:hAnsi="Arial" w:cs="Arial"/>
        </w:rPr>
        <w:t>e</w:t>
      </w:r>
      <w:r>
        <w:rPr>
          <w:rFonts w:ascii="Arial" w:hAnsi="Arial" w:cs="Arial"/>
        </w:rPr>
        <w:t xml:space="preserve">rilmiş en üstün </w:t>
      </w:r>
      <w:r w:rsidR="004F0C1D">
        <w:rPr>
          <w:rFonts w:ascii="Arial" w:hAnsi="Arial" w:cs="Arial"/>
        </w:rPr>
        <w:t>fedakârlık</w:t>
      </w:r>
      <w:r w:rsidR="00712FCF">
        <w:rPr>
          <w:rFonts w:ascii="Arial" w:hAnsi="Arial" w:cs="Arial"/>
        </w:rPr>
        <w:t xml:space="preserve"> örneği</w:t>
      </w:r>
      <w:r>
        <w:rPr>
          <w:rFonts w:ascii="Arial" w:hAnsi="Arial" w:cs="Arial"/>
        </w:rPr>
        <w:t xml:space="preserve"> ve o zamanda İslam’ın yaşatılması için hakk ve adalet yolunda en üstün şahsiy</w:t>
      </w:r>
      <w:r>
        <w:rPr>
          <w:rFonts w:ascii="Arial" w:hAnsi="Arial" w:cs="Arial"/>
        </w:rPr>
        <w:t>e</w:t>
      </w:r>
      <w:r>
        <w:rPr>
          <w:rFonts w:ascii="Arial" w:hAnsi="Arial" w:cs="Arial"/>
        </w:rPr>
        <w:t xml:space="preserve">tin feda </w:t>
      </w:r>
      <w:r w:rsidR="004F0C1D">
        <w:rPr>
          <w:rFonts w:ascii="Arial" w:hAnsi="Arial" w:cs="Arial"/>
        </w:rPr>
        <w:t xml:space="preserve">edildiği gündür. Bundan dolayı tarih boyunca </w:t>
      </w:r>
      <w:r w:rsidR="00343934">
        <w:rPr>
          <w:rFonts w:ascii="Arial" w:hAnsi="Arial" w:cs="Arial"/>
        </w:rPr>
        <w:t>ha</w:t>
      </w:r>
      <w:r w:rsidR="00343934">
        <w:rPr>
          <w:rFonts w:ascii="Arial" w:hAnsi="Arial" w:cs="Arial"/>
        </w:rPr>
        <w:t>l</w:t>
      </w:r>
      <w:r w:rsidR="00343934">
        <w:rPr>
          <w:rFonts w:ascii="Arial" w:hAnsi="Arial" w:cs="Arial"/>
        </w:rPr>
        <w:t xml:space="preserve">kın uyanışında çok önemli etkileri olmuş ve </w:t>
      </w:r>
      <w:r w:rsidR="00F61146">
        <w:rPr>
          <w:rFonts w:ascii="Arial" w:hAnsi="Arial" w:cs="Arial"/>
        </w:rPr>
        <w:t>çeşitli insa</w:t>
      </w:r>
      <w:r w:rsidR="00F61146">
        <w:rPr>
          <w:rFonts w:ascii="Arial" w:hAnsi="Arial" w:cs="Arial"/>
        </w:rPr>
        <w:t>n</w:t>
      </w:r>
      <w:r w:rsidR="00F61146">
        <w:rPr>
          <w:rFonts w:ascii="Arial" w:hAnsi="Arial" w:cs="Arial"/>
        </w:rPr>
        <w:t xml:space="preserve"> ve milletlerin </w:t>
      </w:r>
      <w:r w:rsidR="00343934">
        <w:rPr>
          <w:rFonts w:ascii="Arial" w:hAnsi="Arial" w:cs="Arial"/>
        </w:rPr>
        <w:t>zulüm karşısında direnişin</w:t>
      </w:r>
      <w:r w:rsidR="00F61146">
        <w:rPr>
          <w:rFonts w:ascii="Arial" w:hAnsi="Arial" w:cs="Arial"/>
        </w:rPr>
        <w:t xml:space="preserve">e </w:t>
      </w:r>
      <w:r w:rsidR="00F61146">
        <w:rPr>
          <w:rFonts w:ascii="Arial" w:hAnsi="Arial" w:cs="Arial"/>
        </w:rPr>
        <w:lastRenderedPageBreak/>
        <w:t>ilham kaynağı olmuştur.</w:t>
      </w:r>
      <w:r w:rsidR="006B41B2">
        <w:rPr>
          <w:rFonts w:ascii="Arial" w:hAnsi="Arial" w:cs="Arial"/>
        </w:rPr>
        <w:t xml:space="preserve"> </w:t>
      </w:r>
      <w:r w:rsidR="003D70E8">
        <w:rPr>
          <w:rFonts w:ascii="Arial" w:hAnsi="Arial" w:cs="Arial"/>
        </w:rPr>
        <w:t>E</w:t>
      </w:r>
      <w:r w:rsidR="006B41B2">
        <w:rPr>
          <w:rFonts w:ascii="Arial" w:hAnsi="Arial" w:cs="Arial"/>
        </w:rPr>
        <w:t xml:space="preserve">ğer İslam tarihinde hatırlanacak ve </w:t>
      </w:r>
      <w:r w:rsidR="003D70E8">
        <w:rPr>
          <w:rFonts w:ascii="Arial" w:hAnsi="Arial" w:cs="Arial"/>
        </w:rPr>
        <w:t>övülünecek birkaç gün varsa onlardan biride hiç şü</w:t>
      </w:r>
      <w:r w:rsidR="003D70E8">
        <w:rPr>
          <w:rFonts w:ascii="Arial" w:hAnsi="Arial" w:cs="Arial"/>
        </w:rPr>
        <w:t>p</w:t>
      </w:r>
      <w:r w:rsidR="003D70E8">
        <w:rPr>
          <w:rFonts w:ascii="Arial" w:hAnsi="Arial" w:cs="Arial"/>
        </w:rPr>
        <w:t>hesiz Aşura günüdür. Zira</w:t>
      </w:r>
      <w:r w:rsidR="001314BE">
        <w:rPr>
          <w:rFonts w:ascii="Arial" w:hAnsi="Arial" w:cs="Arial"/>
        </w:rPr>
        <w:t xml:space="preserve"> </w:t>
      </w:r>
      <w:r w:rsidR="00D47875">
        <w:rPr>
          <w:rFonts w:ascii="Arial" w:hAnsi="Arial" w:cs="Arial"/>
        </w:rPr>
        <w:t>Allah’ın insanları melekler ka</w:t>
      </w:r>
      <w:r w:rsidR="00D47875">
        <w:rPr>
          <w:rFonts w:ascii="Arial" w:hAnsi="Arial" w:cs="Arial"/>
        </w:rPr>
        <w:t>r</w:t>
      </w:r>
      <w:r w:rsidR="00D47875">
        <w:rPr>
          <w:rFonts w:ascii="Arial" w:hAnsi="Arial" w:cs="Arial"/>
        </w:rPr>
        <w:t xml:space="preserve">şısında üstün kılmasının sırrı ve İslam ümmeti için Seyyid-i Şuheda ve Kerbela şehitleri gibi olguların olması </w:t>
      </w:r>
      <w:r w:rsidR="009B1B30">
        <w:rPr>
          <w:rFonts w:ascii="Arial" w:hAnsi="Arial" w:cs="Arial"/>
        </w:rPr>
        <w:t>en b</w:t>
      </w:r>
      <w:r w:rsidR="009B1B30">
        <w:rPr>
          <w:rFonts w:ascii="Arial" w:hAnsi="Arial" w:cs="Arial"/>
        </w:rPr>
        <w:t>ü</w:t>
      </w:r>
      <w:r w:rsidR="009B1B30">
        <w:rPr>
          <w:rFonts w:ascii="Arial" w:hAnsi="Arial" w:cs="Arial"/>
        </w:rPr>
        <w:t>yük övünç kayanağıdır. Onlar dünyayı kendi şerafet me</w:t>
      </w:r>
      <w:r w:rsidR="009B1B30">
        <w:rPr>
          <w:rFonts w:ascii="Arial" w:hAnsi="Arial" w:cs="Arial"/>
        </w:rPr>
        <w:t>k</w:t>
      </w:r>
      <w:r w:rsidR="009B1B30">
        <w:rPr>
          <w:rFonts w:ascii="Arial" w:hAnsi="Arial" w:cs="Arial"/>
        </w:rPr>
        <w:t xml:space="preserve">tebinde terbiyet etmişlerdir. </w:t>
      </w:r>
      <w:r w:rsidR="00B27C9E">
        <w:rPr>
          <w:rFonts w:ascii="Arial" w:hAnsi="Arial" w:cs="Arial"/>
        </w:rPr>
        <w:t xml:space="preserve">Bir Hadis-i Kutsi de Hz. Musa (a.s)’ın </w:t>
      </w:r>
      <w:r w:rsidR="0038313F">
        <w:rPr>
          <w:rFonts w:ascii="Arial" w:hAnsi="Arial" w:cs="Arial"/>
        </w:rPr>
        <w:t>Yü</w:t>
      </w:r>
      <w:r w:rsidR="00215F44">
        <w:rPr>
          <w:rFonts w:ascii="Arial" w:hAnsi="Arial" w:cs="Arial"/>
        </w:rPr>
        <w:t>ce Allah’a karşı şöyle bir soru</w:t>
      </w:r>
      <w:r w:rsidR="0038313F">
        <w:rPr>
          <w:rFonts w:ascii="Arial" w:hAnsi="Arial" w:cs="Arial"/>
        </w:rPr>
        <w:t>da bulu</w:t>
      </w:r>
      <w:r w:rsidR="0038313F">
        <w:rPr>
          <w:rFonts w:ascii="Arial" w:hAnsi="Arial" w:cs="Arial"/>
        </w:rPr>
        <w:t>n</w:t>
      </w:r>
      <w:r w:rsidR="0038313F">
        <w:rPr>
          <w:rFonts w:ascii="Arial" w:hAnsi="Arial" w:cs="Arial"/>
        </w:rPr>
        <w:t>duğu nakledilir: “Ey Allah’ım! Neden ve hangi sebepten dolayı Muhammed (s.a.a)’in ümmetini diğer ümmetlerden üstün kıldın? Yüce Allah (c.c) şöyle buyurmuştur: “</w:t>
      </w:r>
      <w:r w:rsidR="00215F44">
        <w:rPr>
          <w:rFonts w:ascii="Arial" w:hAnsi="Arial" w:cs="Arial"/>
        </w:rPr>
        <w:t>O</w:t>
      </w:r>
      <w:r w:rsidR="0038313F">
        <w:rPr>
          <w:rFonts w:ascii="Arial" w:hAnsi="Arial" w:cs="Arial"/>
        </w:rPr>
        <w:t>n</w:t>
      </w:r>
      <w:r w:rsidR="0038313F">
        <w:rPr>
          <w:rFonts w:ascii="Arial" w:hAnsi="Arial" w:cs="Arial"/>
        </w:rPr>
        <w:t>ları on özellik ve hasletle üstün kıldım.” Hz. Musa (a.s) sordu: “Muhammed (s.a.a)’in ümmetinin amel ettiği on haslet nedir</w:t>
      </w:r>
      <w:r w:rsidR="00215F44">
        <w:rPr>
          <w:rFonts w:ascii="Arial" w:hAnsi="Arial" w:cs="Arial"/>
        </w:rPr>
        <w:t>?</w:t>
      </w:r>
      <w:r w:rsidR="0038313F">
        <w:rPr>
          <w:rFonts w:ascii="Arial" w:hAnsi="Arial" w:cs="Arial"/>
        </w:rPr>
        <w:t xml:space="preserve"> </w:t>
      </w:r>
      <w:r w:rsidR="00215F44">
        <w:rPr>
          <w:rFonts w:ascii="Arial" w:hAnsi="Arial" w:cs="Arial"/>
        </w:rPr>
        <w:t>B</w:t>
      </w:r>
      <w:r w:rsidR="0038313F">
        <w:rPr>
          <w:rFonts w:ascii="Arial" w:hAnsi="Arial" w:cs="Arial"/>
        </w:rPr>
        <w:t>ende</w:t>
      </w:r>
      <w:r w:rsidR="00215F44">
        <w:rPr>
          <w:rFonts w:ascii="Arial" w:hAnsi="Arial" w:cs="Arial"/>
        </w:rPr>
        <w:t>,</w:t>
      </w:r>
      <w:r w:rsidR="0038313F">
        <w:rPr>
          <w:rFonts w:ascii="Arial" w:hAnsi="Arial" w:cs="Arial"/>
        </w:rPr>
        <w:t xml:space="preserve"> Beni İsrail oğullarını onlara amel etmeleri için görevlendireyim? Allah-u </w:t>
      </w:r>
      <w:r w:rsidR="00D76B43">
        <w:rPr>
          <w:rFonts w:ascii="Arial" w:hAnsi="Arial" w:cs="Arial"/>
        </w:rPr>
        <w:t>Teâlâ</w:t>
      </w:r>
      <w:r w:rsidR="0038313F">
        <w:rPr>
          <w:rFonts w:ascii="Arial" w:hAnsi="Arial" w:cs="Arial"/>
        </w:rPr>
        <w:t xml:space="preserve"> şöyle buyurdu: “</w:t>
      </w:r>
      <w:r w:rsidR="00E92737">
        <w:rPr>
          <w:rFonts w:ascii="Arial" w:hAnsi="Arial" w:cs="Arial"/>
        </w:rPr>
        <w:t>N</w:t>
      </w:r>
      <w:r w:rsidR="00E92737">
        <w:rPr>
          <w:rFonts w:ascii="Arial" w:hAnsi="Arial" w:cs="Arial"/>
        </w:rPr>
        <w:t>a</w:t>
      </w:r>
      <w:r w:rsidR="00E92737">
        <w:rPr>
          <w:rFonts w:ascii="Arial" w:hAnsi="Arial" w:cs="Arial"/>
        </w:rPr>
        <w:t xml:space="preserve">maz, </w:t>
      </w:r>
      <w:r w:rsidR="00D76B43">
        <w:rPr>
          <w:rFonts w:ascii="Arial" w:hAnsi="Arial" w:cs="Arial"/>
        </w:rPr>
        <w:t>Zekât</w:t>
      </w:r>
      <w:r w:rsidR="00E92737">
        <w:rPr>
          <w:rFonts w:ascii="Arial" w:hAnsi="Arial" w:cs="Arial"/>
        </w:rPr>
        <w:t>, Oruç, Hac</w:t>
      </w:r>
      <w:r w:rsidR="00215F44">
        <w:rPr>
          <w:rFonts w:ascii="Arial" w:hAnsi="Arial" w:cs="Arial"/>
        </w:rPr>
        <w:t>c</w:t>
      </w:r>
      <w:r w:rsidR="00E92737">
        <w:rPr>
          <w:rFonts w:ascii="Arial" w:hAnsi="Arial" w:cs="Arial"/>
        </w:rPr>
        <w:t>, Cihat, Cuma, Cemaet namazı, Kuran, İlim ve Aşura …”</w:t>
      </w:r>
      <w:r w:rsidR="00E92737">
        <w:rPr>
          <w:rStyle w:val="FootnoteReference"/>
          <w:rFonts w:ascii="Arial" w:hAnsi="Arial" w:cs="Arial"/>
        </w:rPr>
        <w:footnoteReference w:id="949"/>
      </w:r>
      <w:r w:rsidR="00E92737">
        <w:rPr>
          <w:rFonts w:ascii="Arial" w:hAnsi="Arial" w:cs="Arial"/>
        </w:rPr>
        <w:t xml:space="preserve"> </w:t>
      </w:r>
      <w:r w:rsidR="00D76B43">
        <w:rPr>
          <w:rFonts w:ascii="Arial" w:hAnsi="Arial" w:cs="Arial"/>
        </w:rPr>
        <w:t>Evet!</w:t>
      </w:r>
      <w:r w:rsidR="00072873">
        <w:rPr>
          <w:rFonts w:ascii="Arial" w:hAnsi="Arial" w:cs="Arial"/>
        </w:rPr>
        <w:t xml:space="preserve"> Ne</w:t>
      </w:r>
      <w:r w:rsidR="00215F44">
        <w:rPr>
          <w:rFonts w:ascii="Arial" w:hAnsi="Arial" w:cs="Arial"/>
        </w:rPr>
        <w:t xml:space="preserve"> </w:t>
      </w:r>
      <w:r w:rsidR="00072873">
        <w:rPr>
          <w:rFonts w:ascii="Arial" w:hAnsi="Arial" w:cs="Arial"/>
        </w:rPr>
        <w:t>kadar önemlidir ki</w:t>
      </w:r>
      <w:r w:rsidR="00D76B43">
        <w:rPr>
          <w:rFonts w:ascii="Arial" w:hAnsi="Arial" w:cs="Arial"/>
        </w:rPr>
        <w:t xml:space="preserve"> Allah-u Te</w:t>
      </w:r>
      <w:r w:rsidR="00215F44">
        <w:rPr>
          <w:rFonts w:ascii="Arial" w:hAnsi="Arial" w:cs="Arial"/>
        </w:rPr>
        <w:t>â</w:t>
      </w:r>
      <w:r w:rsidR="00D76B43">
        <w:rPr>
          <w:rFonts w:ascii="Arial" w:hAnsi="Arial" w:cs="Arial"/>
        </w:rPr>
        <w:t>l</w:t>
      </w:r>
      <w:r w:rsidR="00215F44">
        <w:rPr>
          <w:rFonts w:ascii="Arial" w:hAnsi="Arial" w:cs="Arial"/>
        </w:rPr>
        <w:t>a</w:t>
      </w:r>
      <w:r w:rsidR="00D76B43">
        <w:rPr>
          <w:rFonts w:ascii="Arial" w:hAnsi="Arial" w:cs="Arial"/>
        </w:rPr>
        <w:t xml:space="preserve"> Aşura’yı, Namaz, Oruç, Hac</w:t>
      </w:r>
      <w:r w:rsidR="00215F44">
        <w:rPr>
          <w:rFonts w:ascii="Arial" w:hAnsi="Arial" w:cs="Arial"/>
        </w:rPr>
        <w:t>c</w:t>
      </w:r>
      <w:r w:rsidR="00D76B43">
        <w:rPr>
          <w:rFonts w:ascii="Arial" w:hAnsi="Arial" w:cs="Arial"/>
        </w:rPr>
        <w:t>, Cihat ve K</w:t>
      </w:r>
      <w:r w:rsidR="00D76B43">
        <w:rPr>
          <w:rFonts w:ascii="Arial" w:hAnsi="Arial" w:cs="Arial"/>
        </w:rPr>
        <w:t>u</w:t>
      </w:r>
      <w:r w:rsidR="00D76B43">
        <w:rPr>
          <w:rFonts w:ascii="Arial" w:hAnsi="Arial" w:cs="Arial"/>
        </w:rPr>
        <w:t xml:space="preserve">ran…vb </w:t>
      </w:r>
      <w:r w:rsidR="00072873">
        <w:rPr>
          <w:rFonts w:ascii="Arial" w:hAnsi="Arial" w:cs="Arial"/>
        </w:rPr>
        <w:t>birlikte</w:t>
      </w:r>
      <w:r w:rsidR="006B7B67">
        <w:rPr>
          <w:rFonts w:ascii="Arial" w:hAnsi="Arial" w:cs="Arial"/>
        </w:rPr>
        <w:t xml:space="preserve"> buyurmuş ve</w:t>
      </w:r>
      <w:r w:rsidR="00451558">
        <w:rPr>
          <w:rFonts w:ascii="Arial" w:hAnsi="Arial" w:cs="Arial"/>
        </w:rPr>
        <w:t xml:space="preserve"> İslam ümmetinin diğer ü</w:t>
      </w:r>
      <w:r w:rsidR="00451558">
        <w:rPr>
          <w:rFonts w:ascii="Arial" w:hAnsi="Arial" w:cs="Arial"/>
        </w:rPr>
        <w:t>m</w:t>
      </w:r>
      <w:r w:rsidR="00451558">
        <w:rPr>
          <w:rFonts w:ascii="Arial" w:hAnsi="Arial" w:cs="Arial"/>
        </w:rPr>
        <w:t xml:space="preserve">metlere karşı üstünlük kaynağıda </w:t>
      </w:r>
      <w:r w:rsidR="00215F44">
        <w:rPr>
          <w:rFonts w:ascii="Arial" w:hAnsi="Arial" w:cs="Arial"/>
        </w:rPr>
        <w:t>zikretmiştir.</w:t>
      </w:r>
      <w:r w:rsidR="00451558">
        <w:rPr>
          <w:rFonts w:ascii="Arial" w:hAnsi="Arial" w:cs="Arial"/>
        </w:rPr>
        <w:t xml:space="preserve"> Bu Aşura’nın sırrı ve Allah günlerinden bir</w:t>
      </w:r>
      <w:r w:rsidR="00215F44">
        <w:rPr>
          <w:rFonts w:ascii="Arial" w:hAnsi="Arial" w:cs="Arial"/>
        </w:rPr>
        <w:t>i</w:t>
      </w:r>
      <w:r w:rsidR="00451558">
        <w:rPr>
          <w:rFonts w:ascii="Arial" w:hAnsi="Arial" w:cs="Arial"/>
        </w:rPr>
        <w:t xml:space="preserve"> olmasından dol</w:t>
      </w:r>
      <w:r w:rsidR="00451558">
        <w:rPr>
          <w:rFonts w:ascii="Arial" w:hAnsi="Arial" w:cs="Arial"/>
        </w:rPr>
        <w:t>a</w:t>
      </w:r>
      <w:r w:rsidR="00451558">
        <w:rPr>
          <w:rFonts w:ascii="Arial" w:hAnsi="Arial" w:cs="Arial"/>
        </w:rPr>
        <w:t xml:space="preserve">yıdır. </w:t>
      </w:r>
      <w:r w:rsidR="006F50CB">
        <w:rPr>
          <w:rFonts w:ascii="Arial" w:hAnsi="Arial" w:cs="Arial"/>
        </w:rPr>
        <w:t>Yuk</w:t>
      </w:r>
      <w:r w:rsidR="006F50CB">
        <w:rPr>
          <w:rFonts w:ascii="Arial" w:hAnsi="Arial" w:cs="Arial"/>
        </w:rPr>
        <w:t>a</w:t>
      </w:r>
      <w:r w:rsidR="00215F44">
        <w:rPr>
          <w:rFonts w:ascii="Arial" w:hAnsi="Arial" w:cs="Arial"/>
        </w:rPr>
        <w:t>rıda</w:t>
      </w:r>
      <w:r w:rsidR="006F50CB">
        <w:rPr>
          <w:rFonts w:ascii="Arial" w:hAnsi="Arial" w:cs="Arial"/>
        </w:rPr>
        <w:t xml:space="preserve">ki hadisin devamında Hz. Musa (a.s) </w:t>
      </w:r>
      <w:r w:rsidR="00D02CF5">
        <w:rPr>
          <w:rFonts w:ascii="Arial" w:hAnsi="Arial" w:cs="Arial"/>
        </w:rPr>
        <w:t>“Aşura”nın içeriğini soruyor</w:t>
      </w:r>
      <w:r w:rsidR="00215F44">
        <w:rPr>
          <w:rFonts w:ascii="Arial" w:hAnsi="Arial" w:cs="Arial"/>
        </w:rPr>
        <w:t>, Allah-u Teâ</w:t>
      </w:r>
      <w:r w:rsidR="006F50CB">
        <w:rPr>
          <w:rFonts w:ascii="Arial" w:hAnsi="Arial" w:cs="Arial"/>
        </w:rPr>
        <w:t xml:space="preserve">la </w:t>
      </w:r>
      <w:r w:rsidR="00A12F1F">
        <w:rPr>
          <w:rFonts w:ascii="Arial" w:hAnsi="Arial" w:cs="Arial"/>
        </w:rPr>
        <w:t>da ona</w:t>
      </w:r>
      <w:r w:rsidR="00D02CF5">
        <w:rPr>
          <w:rFonts w:ascii="Arial" w:hAnsi="Arial" w:cs="Arial"/>
        </w:rPr>
        <w:t xml:space="preserve"> cev</w:t>
      </w:r>
      <w:r w:rsidR="00D02CF5">
        <w:rPr>
          <w:rFonts w:ascii="Arial" w:hAnsi="Arial" w:cs="Arial"/>
        </w:rPr>
        <w:t>a</w:t>
      </w:r>
      <w:r w:rsidR="00D02CF5">
        <w:rPr>
          <w:rFonts w:ascii="Arial" w:hAnsi="Arial" w:cs="Arial"/>
        </w:rPr>
        <w:t>ben</w:t>
      </w:r>
      <w:r w:rsidR="006F50CB">
        <w:rPr>
          <w:rFonts w:ascii="Arial" w:hAnsi="Arial" w:cs="Arial"/>
        </w:rPr>
        <w:t xml:space="preserve"> Aşura’nın Ağlama günü, Peygamber (s.a.a)’in tor</w:t>
      </w:r>
      <w:r w:rsidR="006F50CB">
        <w:rPr>
          <w:rFonts w:ascii="Arial" w:hAnsi="Arial" w:cs="Arial"/>
        </w:rPr>
        <w:t>u</w:t>
      </w:r>
      <w:r w:rsidR="006F50CB">
        <w:rPr>
          <w:rFonts w:ascii="Arial" w:hAnsi="Arial" w:cs="Arial"/>
        </w:rPr>
        <w:t xml:space="preserve">nun yas mateminde </w:t>
      </w:r>
      <w:r w:rsidR="00D02CF5" w:rsidRPr="00A12F1F">
        <w:rPr>
          <w:rFonts w:ascii="Arial" w:hAnsi="Arial" w:cs="Arial"/>
        </w:rPr>
        <w:t>h</w:t>
      </w:r>
      <w:r w:rsidR="00D02CF5" w:rsidRPr="00A12F1F">
        <w:rPr>
          <w:rFonts w:ascii="Arial" w:hAnsi="Arial" w:cs="Arial"/>
        </w:rPr>
        <w:t>ü</w:t>
      </w:r>
      <w:r w:rsidR="00D02CF5" w:rsidRPr="00A12F1F">
        <w:rPr>
          <w:rFonts w:ascii="Arial" w:hAnsi="Arial" w:cs="Arial"/>
        </w:rPr>
        <w:t>zünlenme</w:t>
      </w:r>
      <w:r w:rsidR="00A12F1F">
        <w:rPr>
          <w:rFonts w:ascii="Arial" w:hAnsi="Arial" w:cs="Arial"/>
        </w:rPr>
        <w:t>,</w:t>
      </w:r>
      <w:r w:rsidR="006F50CB">
        <w:rPr>
          <w:rFonts w:ascii="Arial" w:hAnsi="Arial" w:cs="Arial"/>
        </w:rPr>
        <w:t xml:space="preserve"> Hz. Zehra (s.a)’ın oğlu iç</w:t>
      </w:r>
      <w:r w:rsidR="00A12F1F">
        <w:rPr>
          <w:rFonts w:ascii="Arial" w:hAnsi="Arial" w:cs="Arial"/>
        </w:rPr>
        <w:t>in matem meclisleri düzenleme</w:t>
      </w:r>
      <w:r w:rsidR="006F50CB">
        <w:rPr>
          <w:rFonts w:ascii="Arial" w:hAnsi="Arial" w:cs="Arial"/>
        </w:rPr>
        <w:t xml:space="preserve"> ve onun için ağla</w:t>
      </w:r>
      <w:r w:rsidR="00A12F1F">
        <w:rPr>
          <w:rFonts w:ascii="Arial" w:hAnsi="Arial" w:cs="Arial"/>
        </w:rPr>
        <w:t>ma</w:t>
      </w:r>
      <w:r w:rsidR="006F50CB">
        <w:rPr>
          <w:rFonts w:ascii="Arial" w:hAnsi="Arial" w:cs="Arial"/>
        </w:rPr>
        <w:t xml:space="preserve"> ve </w:t>
      </w:r>
      <w:r w:rsidR="00B76AF4">
        <w:rPr>
          <w:rFonts w:ascii="Arial" w:hAnsi="Arial" w:cs="Arial"/>
        </w:rPr>
        <w:t xml:space="preserve">yemek dağıtmanın faziletini buyurmuş ve </w:t>
      </w:r>
      <w:r w:rsidR="00B76AF4">
        <w:rPr>
          <w:rFonts w:ascii="Arial" w:hAnsi="Arial" w:cs="Arial"/>
        </w:rPr>
        <w:lastRenderedPageBreak/>
        <w:t>Aşura gü</w:t>
      </w:r>
      <w:r w:rsidR="00A12F1F">
        <w:rPr>
          <w:rFonts w:ascii="Arial" w:hAnsi="Arial" w:cs="Arial"/>
        </w:rPr>
        <w:t>nü a</w:t>
      </w:r>
      <w:r w:rsidR="00A12F1F">
        <w:rPr>
          <w:rFonts w:ascii="Arial" w:hAnsi="Arial" w:cs="Arial"/>
        </w:rPr>
        <w:t>ğ</w:t>
      </w:r>
      <w:r w:rsidR="00A12F1F">
        <w:rPr>
          <w:rFonts w:ascii="Arial" w:hAnsi="Arial" w:cs="Arial"/>
        </w:rPr>
        <w:t>layan gözlere ve</w:t>
      </w:r>
      <w:r w:rsidR="00B76AF4">
        <w:rPr>
          <w:rFonts w:ascii="Arial" w:hAnsi="Arial" w:cs="Arial"/>
        </w:rPr>
        <w:t xml:space="preserve"> akan gözyaşlarına karşılık ce</w:t>
      </w:r>
      <w:r w:rsidR="00F80028">
        <w:rPr>
          <w:rFonts w:ascii="Arial" w:hAnsi="Arial" w:cs="Arial"/>
        </w:rPr>
        <w:t>nneti ver</w:t>
      </w:r>
      <w:r w:rsidR="00F80028">
        <w:rPr>
          <w:rFonts w:ascii="Arial" w:hAnsi="Arial" w:cs="Arial"/>
        </w:rPr>
        <w:t>e</w:t>
      </w:r>
      <w:r w:rsidR="00F80028">
        <w:rPr>
          <w:rFonts w:ascii="Arial" w:hAnsi="Arial" w:cs="Arial"/>
        </w:rPr>
        <w:t>ceğini vaat etmi</w:t>
      </w:r>
      <w:r w:rsidR="00F80028">
        <w:rPr>
          <w:rFonts w:ascii="Arial" w:hAnsi="Arial" w:cs="Arial"/>
        </w:rPr>
        <w:t>ş</w:t>
      </w:r>
      <w:r w:rsidR="00F80028">
        <w:rPr>
          <w:rFonts w:ascii="Arial" w:hAnsi="Arial" w:cs="Arial"/>
        </w:rPr>
        <w:t>tir.</w:t>
      </w:r>
    </w:p>
    <w:p w:rsidR="00F80028" w:rsidRPr="006F50CB" w:rsidRDefault="00F80028" w:rsidP="00B86032">
      <w:pPr>
        <w:spacing w:before="60" w:after="60" w:line="276" w:lineRule="auto"/>
        <w:ind w:firstLine="397"/>
        <w:jc w:val="both"/>
        <w:rPr>
          <w:rFonts w:ascii="Arial" w:hAnsi="Arial" w:cs="Arial"/>
        </w:rPr>
      </w:pPr>
      <w:r>
        <w:rPr>
          <w:rFonts w:ascii="Arial" w:hAnsi="Arial" w:cs="Arial"/>
        </w:rPr>
        <w:t>İmam Humeyni (r.a) de 22 Behmen, 15 Hordad ve 17 Şehriveri “Allah günü” olarak adlandırarak onların</w:t>
      </w:r>
      <w:r w:rsidR="00A12F1F">
        <w:rPr>
          <w:rFonts w:ascii="Arial" w:hAnsi="Arial" w:cs="Arial"/>
        </w:rPr>
        <w:t xml:space="preserve"> değe</w:t>
      </w:r>
      <w:r w:rsidR="00A12F1F">
        <w:rPr>
          <w:rFonts w:ascii="Arial" w:hAnsi="Arial" w:cs="Arial"/>
        </w:rPr>
        <w:t>r</w:t>
      </w:r>
      <w:r w:rsidR="00A12F1F">
        <w:rPr>
          <w:rFonts w:ascii="Arial" w:hAnsi="Arial" w:cs="Arial"/>
        </w:rPr>
        <w:t>lerinin bilinip korunumasını ist</w:t>
      </w:r>
      <w:r w:rsidR="00A12F1F">
        <w:rPr>
          <w:rFonts w:ascii="Arial" w:hAnsi="Arial" w:cs="Arial"/>
        </w:rPr>
        <w:t>e</w:t>
      </w:r>
      <w:r w:rsidR="00A12F1F">
        <w:rPr>
          <w:rFonts w:ascii="Arial" w:hAnsi="Arial" w:cs="Arial"/>
        </w:rPr>
        <w:t xml:space="preserve">miştir. </w:t>
      </w:r>
      <w:r w:rsidR="00515255">
        <w:rPr>
          <w:rFonts w:ascii="Arial" w:hAnsi="Arial" w:cs="Arial"/>
        </w:rPr>
        <w:t xml:space="preserve">İmam Humeyni (r.a) </w:t>
      </w:r>
      <w:r w:rsidR="00FC72EE">
        <w:rPr>
          <w:rFonts w:ascii="Arial" w:hAnsi="Arial" w:cs="Arial"/>
        </w:rPr>
        <w:t>“Aşura ve 17 Şehriver ve diğer Allah günleri...” diye b</w:t>
      </w:r>
      <w:r w:rsidR="00FC72EE">
        <w:rPr>
          <w:rFonts w:ascii="Arial" w:hAnsi="Arial" w:cs="Arial"/>
        </w:rPr>
        <w:t>u</w:t>
      </w:r>
      <w:r w:rsidR="00FC72EE">
        <w:rPr>
          <w:rFonts w:ascii="Arial" w:hAnsi="Arial" w:cs="Arial"/>
        </w:rPr>
        <w:t>yurduğu kelamında Aşura gününü de Allah günü olarak nitelendi</w:t>
      </w:r>
      <w:r w:rsidR="00FC72EE">
        <w:rPr>
          <w:rFonts w:ascii="Arial" w:hAnsi="Arial" w:cs="Arial"/>
        </w:rPr>
        <w:t>r</w:t>
      </w:r>
      <w:r w:rsidR="00FC72EE">
        <w:rPr>
          <w:rFonts w:ascii="Arial" w:hAnsi="Arial" w:cs="Arial"/>
        </w:rPr>
        <w:t>miş ve başka bir kelamında 15 Hordad ile Aşura gününü karşılaştı</w:t>
      </w:r>
      <w:r w:rsidR="00FC72EE">
        <w:rPr>
          <w:rFonts w:ascii="Arial" w:hAnsi="Arial" w:cs="Arial"/>
        </w:rPr>
        <w:t>r</w:t>
      </w:r>
      <w:r w:rsidR="00FC72EE">
        <w:rPr>
          <w:rFonts w:ascii="Arial" w:hAnsi="Arial" w:cs="Arial"/>
        </w:rPr>
        <w:t>mış ve her ikisi içinde “İ</w:t>
      </w:r>
      <w:r w:rsidR="00DF4C62">
        <w:rPr>
          <w:rFonts w:ascii="Arial" w:hAnsi="Arial" w:cs="Arial"/>
        </w:rPr>
        <w:t xml:space="preserve">lahi gün” tabirini kullanmıştır ki bu da Allah günü anlamıdadır. </w:t>
      </w:r>
      <w:r w:rsidR="001E7FE7">
        <w:rPr>
          <w:rFonts w:ascii="Arial" w:hAnsi="Arial" w:cs="Arial"/>
        </w:rPr>
        <w:t>Kelamı</w:t>
      </w:r>
      <w:r w:rsidR="00D31255">
        <w:rPr>
          <w:rFonts w:ascii="Arial" w:hAnsi="Arial" w:cs="Arial"/>
        </w:rPr>
        <w:t xml:space="preserve"> şö</w:t>
      </w:r>
      <w:r w:rsidR="00D31255">
        <w:rPr>
          <w:rFonts w:ascii="Arial" w:hAnsi="Arial" w:cs="Arial"/>
        </w:rPr>
        <w:t>y</w:t>
      </w:r>
      <w:r w:rsidR="00D31255">
        <w:rPr>
          <w:rFonts w:ascii="Arial" w:hAnsi="Arial" w:cs="Arial"/>
        </w:rPr>
        <w:t xml:space="preserve">le devam etmektedir: </w:t>
      </w:r>
      <w:r w:rsidR="001E7FE7">
        <w:rPr>
          <w:rFonts w:ascii="Arial" w:hAnsi="Arial" w:cs="Arial"/>
        </w:rPr>
        <w:t>“</w:t>
      </w:r>
      <w:r w:rsidR="0062680A">
        <w:rPr>
          <w:rFonts w:ascii="Arial" w:hAnsi="Arial" w:cs="Arial"/>
        </w:rPr>
        <w:t>Kahramanlık örneği 15 Hordad’ı canlı tutmak, tarih</w:t>
      </w:r>
      <w:r w:rsidR="004C32DC">
        <w:rPr>
          <w:rFonts w:ascii="Arial" w:hAnsi="Arial" w:cs="Arial"/>
        </w:rPr>
        <w:t xml:space="preserve"> boyu insani değerleri kor</w:t>
      </w:r>
      <w:r w:rsidR="008C7F42">
        <w:rPr>
          <w:rFonts w:ascii="Arial" w:hAnsi="Arial" w:cs="Arial"/>
        </w:rPr>
        <w:t>umak, yaşa</w:t>
      </w:r>
      <w:r w:rsidR="008C7F42">
        <w:rPr>
          <w:rFonts w:ascii="Arial" w:hAnsi="Arial" w:cs="Arial"/>
        </w:rPr>
        <w:t>t</w:t>
      </w:r>
      <w:r w:rsidR="008C7F42">
        <w:rPr>
          <w:rFonts w:ascii="Arial" w:hAnsi="Arial" w:cs="Arial"/>
        </w:rPr>
        <w:t>mak ve kader belirleyici gün o</w:t>
      </w:r>
      <w:r w:rsidR="00456B01">
        <w:rPr>
          <w:rFonts w:ascii="Arial" w:hAnsi="Arial" w:cs="Arial"/>
        </w:rPr>
        <w:t>lan Aşura kıyamını yücel</w:t>
      </w:r>
      <w:r w:rsidR="00456B01">
        <w:rPr>
          <w:rFonts w:ascii="Arial" w:hAnsi="Arial" w:cs="Arial"/>
        </w:rPr>
        <w:t>t</w:t>
      </w:r>
      <w:r w:rsidR="00456B01">
        <w:rPr>
          <w:rFonts w:ascii="Arial" w:hAnsi="Arial" w:cs="Arial"/>
        </w:rPr>
        <w:t>mek, Kuran-ı Kerim ve İslam’ı yüceltmektir. Bizim muht</w:t>
      </w:r>
      <w:r w:rsidR="00456B01">
        <w:rPr>
          <w:rFonts w:ascii="Arial" w:hAnsi="Arial" w:cs="Arial"/>
        </w:rPr>
        <w:t>e</w:t>
      </w:r>
      <w:r w:rsidR="00456B01">
        <w:rPr>
          <w:rFonts w:ascii="Arial" w:hAnsi="Arial" w:cs="Arial"/>
        </w:rPr>
        <w:t xml:space="preserve">rem halkımız ve daha ötesi bütün dünya mazlumları her neden </w:t>
      </w:r>
      <w:r w:rsidR="0026362E">
        <w:rPr>
          <w:rFonts w:ascii="Arial" w:hAnsi="Arial" w:cs="Arial"/>
        </w:rPr>
        <w:t>gaflet içinde olurlarsa olsunlar ama bu iki İlahi g</w:t>
      </w:r>
      <w:r w:rsidR="0026362E">
        <w:rPr>
          <w:rFonts w:ascii="Arial" w:hAnsi="Arial" w:cs="Arial"/>
        </w:rPr>
        <w:t>ü</w:t>
      </w:r>
      <w:r w:rsidR="0026362E">
        <w:rPr>
          <w:rFonts w:ascii="Arial" w:hAnsi="Arial" w:cs="Arial"/>
        </w:rPr>
        <w:t xml:space="preserve">nü unutup gaflete dalmasınlar. “Aşura” hadisesi (zulme) “Hayır” demesi ile tarih boyunca Yezitçileri </w:t>
      </w:r>
      <w:r w:rsidR="00162F2D">
        <w:rPr>
          <w:rFonts w:ascii="Arial" w:hAnsi="Arial" w:cs="Arial"/>
        </w:rPr>
        <w:t xml:space="preserve">kabre gömmüş ve 15 Hordad </w:t>
      </w:r>
      <w:r w:rsidR="00B86032">
        <w:rPr>
          <w:rFonts w:ascii="Arial" w:hAnsi="Arial" w:cs="Arial"/>
        </w:rPr>
        <w:t xml:space="preserve">da </w:t>
      </w:r>
      <w:r w:rsidR="009E3044">
        <w:rPr>
          <w:rFonts w:ascii="Arial" w:hAnsi="Arial" w:cs="Arial"/>
        </w:rPr>
        <w:t>Pehlevileri, Pehlevi sıfatlılar</w:t>
      </w:r>
      <w:r w:rsidR="00B86032">
        <w:rPr>
          <w:rFonts w:ascii="Arial" w:hAnsi="Arial" w:cs="Arial"/>
        </w:rPr>
        <w:t>ı</w:t>
      </w:r>
      <w:r w:rsidR="009E3044">
        <w:rPr>
          <w:rFonts w:ascii="Arial" w:hAnsi="Arial" w:cs="Arial"/>
        </w:rPr>
        <w:t xml:space="preserve"> ve </w:t>
      </w:r>
      <w:r w:rsidR="00FB4702">
        <w:rPr>
          <w:rFonts w:ascii="Arial" w:hAnsi="Arial" w:cs="Arial"/>
        </w:rPr>
        <w:t>süper güçleri torağa gömmüştür...”</w:t>
      </w:r>
      <w:r w:rsidR="00D96394">
        <w:rPr>
          <w:rFonts w:ascii="Arial" w:hAnsi="Arial" w:cs="Arial"/>
        </w:rPr>
        <w:t xml:space="preserve"> Bu </w:t>
      </w:r>
      <w:r w:rsidR="00B86032">
        <w:rPr>
          <w:rFonts w:ascii="Arial" w:hAnsi="Arial" w:cs="Arial"/>
        </w:rPr>
        <w:t>mesajının sonunda şöyle buyurur</w:t>
      </w:r>
      <w:r w:rsidR="000D3771">
        <w:rPr>
          <w:rFonts w:ascii="Arial" w:hAnsi="Arial" w:cs="Arial"/>
        </w:rPr>
        <w:t>: “</w:t>
      </w:r>
      <w:r w:rsidR="002B4680">
        <w:rPr>
          <w:rFonts w:ascii="Arial" w:hAnsi="Arial" w:cs="Arial"/>
        </w:rPr>
        <w:t>Selam olsun Aşura’ya, Selam olsun 15 Hordad ve 22 Behmen’e, Selam olsun Allah günlerine”</w:t>
      </w:r>
    </w:p>
    <w:sectPr w:rsidR="00F80028" w:rsidRPr="006F50CB" w:rsidSect="00CF0DB1">
      <w:footerReference w:type="even" r:id="rId7"/>
      <w:footerReference w:type="default" r:id="rId8"/>
      <w:pgSz w:w="8419" w:h="11906" w:orient="landscape" w:code="9"/>
      <w:pgMar w:top="1134" w:right="1134" w:bottom="1134" w:left="1134" w:header="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D7E" w:rsidRDefault="00B43D7E">
      <w:r>
        <w:separator/>
      </w:r>
    </w:p>
  </w:endnote>
  <w:endnote w:type="continuationSeparator" w:id="0">
    <w:p w:rsidR="00B43D7E" w:rsidRDefault="00B4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5C" w:rsidRDefault="00097C5C" w:rsidP="002A35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rsidR="00097C5C" w:rsidRDefault="00097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5C" w:rsidRDefault="00CF0DB1">
    <w:pPr>
      <w:pStyle w:val="Footer"/>
      <w:jc w:val="center"/>
    </w:pPr>
    <w:r w:rsidRPr="00F94751">
      <w:rPr>
        <w:noProof/>
        <w:color w:val="FFFFFF"/>
        <w:lang w:val="en-US" w:eastAsia="en-US"/>
      </w:rPr>
      <mc:AlternateContent>
        <mc:Choice Requires="wpg">
          <w:drawing>
            <wp:inline distT="0" distB="0" distL="0" distR="0">
              <wp:extent cx="548640" cy="237490"/>
              <wp:effectExtent l="11430" t="6350" r="11430" b="1333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5"/>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6"/>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7"/>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5C" w:rsidRPr="00F6143B" w:rsidRDefault="00097C5C">
                            <w:pPr>
                              <w:jc w:val="center"/>
                              <w:rPr>
                                <w:color w:val="FFFFFF"/>
                              </w:rPr>
                            </w:pPr>
                            <w:r>
                              <w:fldChar w:fldCharType="begin"/>
                            </w:r>
                            <w:r>
                              <w:instrText xml:space="preserve"> PAGE    \* MERGEFORMAT </w:instrText>
                            </w:r>
                            <w:r>
                              <w:fldChar w:fldCharType="separate"/>
                            </w:r>
                            <w:r w:rsidR="00CF0DB1" w:rsidRPr="00CF0DB1">
                              <w:rPr>
                                <w:b/>
                                <w:noProof/>
                                <w:color w:val="FFFFFF"/>
                              </w:rPr>
                              <w:t>2</w:t>
                            </w:r>
                            <w:r>
                              <w:fldChar w:fldCharType="end"/>
                            </w:r>
                          </w:p>
                        </w:txbxContent>
                      </wps:txbx>
                      <wps:bodyPr rot="0" vert="horz" wrap="square" lIns="0" tIns="0" rIns="0" bIns="0" anchor="t" anchorCtr="0" upright="1">
                        <a:noAutofit/>
                      </wps:bodyPr>
                    </wps:wsp>
                  </wpg:wgp>
                </a:graphicData>
              </a:graphic>
            </wp:inline>
          </w:drawing>
        </mc:Choice>
        <mc:Fallback>
          <w:pict>
            <v:group id="Group 4"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">
              <v:roundrect id="AutoShape 5"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mJ8IA&#10;AADaAAAADwAAAGRycy9kb3ducmV2LnhtbESPS2vDMBCE74X+B7GF3hq5PpTgWjZNaEhuIQ9Kjou1&#10;tdVaK2Mpfvz7qFDIcZiZb5i8nGwrBuq9cazgdZGAIK6cNlwrOJ82L0sQPiBrbB2Tgpk8lMXjQ46Z&#10;diMfaDiGWkQI+wwVNCF0mZS+asiiX7iOOHrfrrcYouxrqXscI9y2Mk2SN2nRcFxosKN1Q9Xv8WoV&#10;GL/9/Ek8ovnaDMv5sL9sV+ai1PPT9PEOItAU7uH/9k4rSOHvSr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KYnwgAAANoAAAAPAAAAAAAAAAAAAAAAAJgCAABkcnMvZG93&#10;bnJldi54bWxQSwUGAAAAAAQABAD1AAAAhwMAAAAA&#10;" strokecolor="#c4bc96"/>
              <v:roundrect id="AutoShape 6"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rlsMA&#10;AADaAAAADwAAAGRycy9kb3ducmV2LnhtbESPQWvCQBSE7wX/w/KE3urGBlqJriKKYC+BqqDHx+4z&#10;G8y+Ddltkv77bqHQ4zAz3zCrzega0VMXas8K5rMMBLH2puZKweV8eFmACBHZYOOZFHxTgM168rTC&#10;wviBP6k/xUokCIcCFdgY20LKoC05DDPfEifv7juHMcmukqbDIcFdI1+z7E06rDktWGxpZ0k/Tl9O&#10;QXmr3xcf/eVRnoPeN7erHXIclXqejtsliEhj/A//tY9GQQ6/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3rls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7"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097C5C" w:rsidRPr="00F6143B" w:rsidRDefault="00097C5C">
                      <w:pPr>
                        <w:jc w:val="center"/>
                        <w:rPr>
                          <w:color w:val="FFFFFF"/>
                        </w:rPr>
                      </w:pPr>
                      <w:r>
                        <w:fldChar w:fldCharType="begin"/>
                      </w:r>
                      <w:r>
                        <w:instrText xml:space="preserve"> PAGE    \* MERGEFORMAT </w:instrText>
                      </w:r>
                      <w:r>
                        <w:fldChar w:fldCharType="separate"/>
                      </w:r>
                      <w:r w:rsidR="00CF0DB1" w:rsidRPr="00CF0DB1">
                        <w:rPr>
                          <w:b/>
                          <w:noProof/>
                          <w:color w:val="FFFFFF"/>
                        </w:rPr>
                        <w:t>2</w:t>
                      </w:r>
                      <w:r>
                        <w:fldChar w:fldCharType="end"/>
                      </w:r>
                    </w:p>
                  </w:txbxContent>
                </v:textbox>
              </v:shape>
              <w10:anchorlock/>
            </v:group>
          </w:pict>
        </mc:Fallback>
      </mc:AlternateContent>
    </w:r>
  </w:p>
  <w:p w:rsidR="00097C5C" w:rsidRDefault="00097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D7E" w:rsidRDefault="00B43D7E">
      <w:r>
        <w:separator/>
      </w:r>
    </w:p>
  </w:footnote>
  <w:footnote w:type="continuationSeparator" w:id="0">
    <w:p w:rsidR="00B43D7E" w:rsidRDefault="00B43D7E">
      <w:r>
        <w:continuationSeparator/>
      </w:r>
    </w:p>
  </w:footnote>
  <w:footnote w:id="1">
    <w:p w:rsidR="00097C5C" w:rsidRDefault="00097C5C" w:rsidP="00FA38DE">
      <w:pPr>
        <w:pStyle w:val="FootnoteText"/>
      </w:pPr>
      <w:r>
        <w:rPr>
          <w:rStyle w:val="FootnoteReference"/>
        </w:rPr>
        <w:footnoteRef/>
      </w:r>
      <w:r>
        <w:t xml:space="preserve"> Biharu’l -Envar c.45 s.58</w:t>
      </w:r>
    </w:p>
  </w:footnote>
  <w:footnote w:id="2">
    <w:p w:rsidR="00097C5C" w:rsidRDefault="00097C5C" w:rsidP="00FA38DE">
      <w:pPr>
        <w:pStyle w:val="FootnoteText"/>
      </w:pPr>
      <w:r>
        <w:rPr>
          <w:rStyle w:val="FootnoteReference"/>
        </w:rPr>
        <w:footnoteRef/>
      </w:r>
      <w:r>
        <w:t xml:space="preserve"> Hayatu’l -İmami’l -Hüseyin c.3 s.299</w:t>
      </w:r>
    </w:p>
  </w:footnote>
  <w:footnote w:id="3">
    <w:p w:rsidR="00097C5C" w:rsidRDefault="00097C5C" w:rsidP="00FA38DE">
      <w:pPr>
        <w:pStyle w:val="FootnoteText"/>
      </w:pPr>
      <w:r>
        <w:rPr>
          <w:rStyle w:val="FootnoteReference"/>
        </w:rPr>
        <w:footnoteRef/>
      </w:r>
      <w:r>
        <w:t xml:space="preserve"> Aşura Fi’l -Edebi’l Amili’l -Muasır s.54, Muntahabı tarihi ve Makteli Ebi Muhnif’in nakliyle</w:t>
      </w:r>
    </w:p>
  </w:footnote>
  <w:footnote w:id="4">
    <w:p w:rsidR="00097C5C" w:rsidRDefault="00097C5C" w:rsidP="00FA38DE">
      <w:pPr>
        <w:pStyle w:val="FootnoteText"/>
      </w:pPr>
      <w:r>
        <w:rPr>
          <w:rStyle w:val="FootnoteReference"/>
        </w:rPr>
        <w:footnoteRef/>
      </w:r>
      <w:r>
        <w:t xml:space="preserve"> Daha fazla açıklama için Hayatu’l -İmami’l -Huseyn, Bagır Şerifu’l –Gareşi, c.3 s.436 (Mutiyatu Sure) kitab</w:t>
      </w:r>
      <w:r>
        <w:t>ı</w:t>
      </w:r>
      <w:r>
        <w:t>na müracaat edebilirsiniz.</w:t>
      </w:r>
    </w:p>
  </w:footnote>
  <w:footnote w:id="5">
    <w:p w:rsidR="00097C5C" w:rsidRDefault="00097C5C" w:rsidP="00FA38DE">
      <w:pPr>
        <w:pStyle w:val="FootnoteText"/>
      </w:pPr>
      <w:r>
        <w:rPr>
          <w:rStyle w:val="FootnoteReference"/>
        </w:rPr>
        <w:footnoteRef/>
      </w:r>
      <w:r>
        <w:t xml:space="preserve"> Bu konularda “El İntifazatu Şiiyye” –Haşim Maruf El Heseni- “İmaman ve cünbeşhai Mektebi”- Muhammed Tegi Müderrisi- kitaplarına başvurabili</w:t>
      </w:r>
      <w:r>
        <w:t>r</w:t>
      </w:r>
      <w:r>
        <w:t>siniz</w:t>
      </w:r>
    </w:p>
  </w:footnote>
  <w:footnote w:id="6">
    <w:p w:rsidR="00097C5C" w:rsidRDefault="00097C5C" w:rsidP="00FA38DE">
      <w:pPr>
        <w:pStyle w:val="FootnoteText"/>
      </w:pPr>
      <w:r>
        <w:rPr>
          <w:rStyle w:val="FootnoteReference"/>
        </w:rPr>
        <w:footnoteRef/>
      </w:r>
      <w:r>
        <w:t xml:space="preserve"> Kulliyatu İkbal Lahuri S.75</w:t>
      </w:r>
    </w:p>
  </w:footnote>
  <w:footnote w:id="7">
    <w:p w:rsidR="00097C5C" w:rsidRDefault="00097C5C" w:rsidP="00FA38DE">
      <w:pPr>
        <w:pStyle w:val="FootnoteText"/>
      </w:pPr>
      <w:r>
        <w:rPr>
          <w:rStyle w:val="FootnoteReference"/>
        </w:rPr>
        <w:footnoteRef/>
      </w:r>
      <w:r>
        <w:t xml:space="preserve"> Biharu’l -Envar c.97 s.24</w:t>
      </w:r>
    </w:p>
  </w:footnote>
  <w:footnote w:id="8">
    <w:p w:rsidR="00097C5C" w:rsidRDefault="00097C5C" w:rsidP="00FA38DE">
      <w:pPr>
        <w:pStyle w:val="FootnoteText"/>
      </w:pPr>
      <w:r>
        <w:rPr>
          <w:rStyle w:val="FootnoteReference"/>
        </w:rPr>
        <w:footnoteRef/>
      </w:r>
      <w:r>
        <w:t xml:space="preserve"> Biharu’l -Envar c.98 s.140’tan sonrası</w:t>
      </w:r>
    </w:p>
  </w:footnote>
  <w:footnote w:id="9">
    <w:p w:rsidR="00097C5C" w:rsidRDefault="00097C5C" w:rsidP="00FA38DE">
      <w:pPr>
        <w:pStyle w:val="FootnoteText"/>
      </w:pPr>
      <w:r>
        <w:rPr>
          <w:rStyle w:val="FootnoteReference"/>
        </w:rPr>
        <w:footnoteRef/>
      </w:r>
      <w:r>
        <w:t xml:space="preserve"> Biharu’l -Envar c.97 s.134</w:t>
      </w:r>
    </w:p>
  </w:footnote>
  <w:footnote w:id="10">
    <w:p w:rsidR="00097C5C" w:rsidRDefault="00097C5C" w:rsidP="00FA38DE">
      <w:pPr>
        <w:pStyle w:val="FootnoteText"/>
      </w:pPr>
      <w:r>
        <w:rPr>
          <w:rStyle w:val="FootnoteReference"/>
        </w:rPr>
        <w:footnoteRef/>
      </w:r>
      <w:r>
        <w:t xml:space="preserve"> Lu’lu ve Mercan \ Muhaddis Nuri</w:t>
      </w:r>
    </w:p>
  </w:footnote>
  <w:footnote w:id="11">
    <w:p w:rsidR="00097C5C" w:rsidRDefault="00097C5C" w:rsidP="00FA38DE">
      <w:pPr>
        <w:pStyle w:val="FootnoteText"/>
      </w:pPr>
      <w:r>
        <w:rPr>
          <w:rStyle w:val="FootnoteReference"/>
        </w:rPr>
        <w:footnoteRef/>
      </w:r>
      <w:r>
        <w:t xml:space="preserve"> Muntehe’l -Amal c.1 s.341 bu konularda Şehit Mutahhari’nin </w:t>
      </w:r>
      <w:r w:rsidRPr="00221A80">
        <w:rPr>
          <w:i/>
        </w:rPr>
        <w:t>Homaseyi Hüseyni</w:t>
      </w:r>
      <w:r>
        <w:t xml:space="preserve"> ve </w:t>
      </w:r>
      <w:r>
        <w:rPr>
          <w:i/>
        </w:rPr>
        <w:t>T</w:t>
      </w:r>
      <w:r w:rsidRPr="00221A80">
        <w:rPr>
          <w:i/>
        </w:rPr>
        <w:t xml:space="preserve">ehrifhayi Aşura </w:t>
      </w:r>
      <w:r>
        <w:t>adlı kita</w:t>
      </w:r>
      <w:r>
        <w:t>p</w:t>
      </w:r>
      <w:r>
        <w:t>larına müracaat edebilirsiniz.</w:t>
      </w:r>
    </w:p>
  </w:footnote>
  <w:footnote w:id="12">
    <w:p w:rsidR="00097C5C" w:rsidRDefault="00097C5C" w:rsidP="00FA38DE">
      <w:pPr>
        <w:pStyle w:val="FootnoteText"/>
      </w:pPr>
      <w:r>
        <w:rPr>
          <w:rStyle w:val="FootnoteReference"/>
        </w:rPr>
        <w:footnoteRef/>
      </w:r>
      <w:r>
        <w:t xml:space="preserve"> Menakıb, İbni Şehraşub c.4 s.68</w:t>
      </w:r>
    </w:p>
  </w:footnote>
  <w:footnote w:id="13">
    <w:p w:rsidR="00097C5C" w:rsidRPr="00F04421" w:rsidRDefault="00097C5C" w:rsidP="00FA38DE">
      <w:pPr>
        <w:pStyle w:val="FootnoteText"/>
      </w:pPr>
      <w:r>
        <w:rPr>
          <w:rStyle w:val="FootnoteReference"/>
        </w:rPr>
        <w:footnoteRef/>
      </w:r>
      <w:r>
        <w:t xml:space="preserve"> Luhuf s.57</w:t>
      </w:r>
    </w:p>
  </w:footnote>
  <w:footnote w:id="14">
    <w:p w:rsidR="00097C5C" w:rsidRDefault="00097C5C" w:rsidP="00FA38DE">
      <w:pPr>
        <w:pStyle w:val="FootnoteText"/>
      </w:pPr>
      <w:r>
        <w:rPr>
          <w:rStyle w:val="FootnoteReference"/>
        </w:rPr>
        <w:footnoteRef/>
      </w:r>
      <w:r>
        <w:t xml:space="preserve"> Keşfu’l -Ğumme c.2 s.32</w:t>
      </w:r>
    </w:p>
  </w:footnote>
  <w:footnote w:id="15">
    <w:p w:rsidR="00097C5C" w:rsidRDefault="00097C5C" w:rsidP="00FA38DE">
      <w:pPr>
        <w:pStyle w:val="FootnoteText"/>
      </w:pPr>
      <w:r>
        <w:rPr>
          <w:rStyle w:val="FootnoteReference"/>
        </w:rPr>
        <w:footnoteRef/>
      </w:r>
      <w:r>
        <w:t xml:space="preserve"> Biharu’l -Envar c.45 s. 51,  Makteli Harezmî, c.2 s.32</w:t>
      </w:r>
    </w:p>
  </w:footnote>
  <w:footnote w:id="16">
    <w:p w:rsidR="00097C5C" w:rsidRDefault="00097C5C" w:rsidP="00FA38DE">
      <w:pPr>
        <w:pStyle w:val="FootnoteText"/>
      </w:pPr>
      <w:r>
        <w:rPr>
          <w:rStyle w:val="FootnoteReference"/>
        </w:rPr>
        <w:footnoteRef/>
      </w:r>
      <w:r>
        <w:t xml:space="preserve"> Hüseyin Pişvayi İnsanha s.30</w:t>
      </w:r>
    </w:p>
  </w:footnote>
  <w:footnote w:id="17">
    <w:p w:rsidR="00097C5C" w:rsidRDefault="00097C5C" w:rsidP="00FA38DE">
      <w:pPr>
        <w:pStyle w:val="FootnoteText"/>
      </w:pPr>
      <w:r>
        <w:rPr>
          <w:rStyle w:val="FootnoteReference"/>
        </w:rPr>
        <w:footnoteRef/>
      </w:r>
      <w:r>
        <w:t xml:space="preserve"> Biharu’l -Envar c.44 s.11–184</w:t>
      </w:r>
    </w:p>
  </w:footnote>
  <w:footnote w:id="18">
    <w:p w:rsidR="00097C5C" w:rsidRDefault="00097C5C" w:rsidP="00FA38DE">
      <w:pPr>
        <w:pStyle w:val="FootnoteText"/>
      </w:pPr>
      <w:r>
        <w:rPr>
          <w:rStyle w:val="FootnoteReference"/>
        </w:rPr>
        <w:footnoteRef/>
      </w:r>
      <w:r>
        <w:t xml:space="preserve"> Biharu’l -Envar c.15 s.258</w:t>
      </w:r>
    </w:p>
  </w:footnote>
  <w:footnote w:id="19">
    <w:p w:rsidR="00097C5C" w:rsidRDefault="00097C5C" w:rsidP="00FA38DE">
      <w:pPr>
        <w:pStyle w:val="FootnoteText"/>
      </w:pPr>
      <w:r>
        <w:rPr>
          <w:rStyle w:val="FootnoteReference"/>
        </w:rPr>
        <w:footnoteRef/>
      </w:r>
      <w:r>
        <w:t xml:space="preserve"> Biharu’l -Envar c.44 s.326</w:t>
      </w:r>
    </w:p>
  </w:footnote>
  <w:footnote w:id="20">
    <w:p w:rsidR="00097C5C" w:rsidRDefault="00097C5C" w:rsidP="00FA38DE">
      <w:pPr>
        <w:pStyle w:val="FootnoteText"/>
      </w:pPr>
      <w:r>
        <w:rPr>
          <w:rStyle w:val="FootnoteReference"/>
        </w:rPr>
        <w:footnoteRef/>
      </w:r>
      <w:r>
        <w:t xml:space="preserve"> Biharu’l -Envar c.33 s.165-c.52 s.190</w:t>
      </w:r>
    </w:p>
  </w:footnote>
  <w:footnote w:id="21">
    <w:p w:rsidR="00097C5C" w:rsidRDefault="00097C5C" w:rsidP="00FA38DE">
      <w:pPr>
        <w:pStyle w:val="FootnoteText"/>
      </w:pPr>
      <w:r>
        <w:rPr>
          <w:rStyle w:val="FootnoteReference"/>
        </w:rPr>
        <w:footnoteRef/>
      </w:r>
      <w:r>
        <w:t xml:space="preserve"> Biharu’l -Envar c. 45 s. 301- c.46 s.182</w:t>
      </w:r>
    </w:p>
  </w:footnote>
  <w:footnote w:id="22">
    <w:p w:rsidR="00097C5C" w:rsidRDefault="00097C5C" w:rsidP="00FA38DE">
      <w:pPr>
        <w:pStyle w:val="FootnoteText"/>
      </w:pPr>
      <w:r>
        <w:rPr>
          <w:rStyle w:val="FootnoteReference"/>
        </w:rPr>
        <w:footnoteRef/>
      </w:r>
      <w:r>
        <w:t xml:space="preserve">  Biharu’l -Envar c.46 s.51</w:t>
      </w:r>
    </w:p>
  </w:footnote>
  <w:footnote w:id="23">
    <w:p w:rsidR="00097C5C" w:rsidRDefault="00097C5C" w:rsidP="00FA38DE">
      <w:pPr>
        <w:pStyle w:val="FootnoteText"/>
      </w:pPr>
      <w:r>
        <w:rPr>
          <w:rStyle w:val="FootnoteReference"/>
        </w:rPr>
        <w:footnoteRef/>
      </w:r>
      <w:r>
        <w:t xml:space="preserve">  El- Gadir c.10 s. 218</w:t>
      </w:r>
    </w:p>
  </w:footnote>
  <w:footnote w:id="24">
    <w:p w:rsidR="00097C5C" w:rsidRDefault="00097C5C" w:rsidP="00FA38DE">
      <w:pPr>
        <w:pStyle w:val="FootnoteText"/>
      </w:pPr>
      <w:r>
        <w:rPr>
          <w:rStyle w:val="FootnoteReference"/>
        </w:rPr>
        <w:footnoteRef/>
      </w:r>
      <w:r>
        <w:t xml:space="preserve">  Meadini’l -Hikme \ Muhammed İ. Feyzi Kaşani c.2 s.35 (Camieyi Muderrisin baskısı) Biharu’l -Envar c.44 s.212</w:t>
      </w:r>
    </w:p>
  </w:footnote>
  <w:footnote w:id="25">
    <w:p w:rsidR="00097C5C" w:rsidRDefault="00097C5C" w:rsidP="00FA38DE">
      <w:pPr>
        <w:pStyle w:val="FootnoteText"/>
      </w:pPr>
      <w:r>
        <w:rPr>
          <w:rStyle w:val="FootnoteReference"/>
        </w:rPr>
        <w:footnoteRef/>
      </w:r>
      <w:r>
        <w:t xml:space="preserve">  El Gadir c.10 s.218</w:t>
      </w:r>
    </w:p>
  </w:footnote>
  <w:footnote w:id="26">
    <w:p w:rsidR="00097C5C" w:rsidRDefault="00097C5C" w:rsidP="00FA38DE">
      <w:pPr>
        <w:pStyle w:val="FootnoteText"/>
      </w:pPr>
      <w:r>
        <w:rPr>
          <w:rStyle w:val="FootnoteReference"/>
        </w:rPr>
        <w:footnoteRef/>
      </w:r>
      <w:r>
        <w:t xml:space="preserve">  Biharu’l -Envar c.45 s.117</w:t>
      </w:r>
    </w:p>
  </w:footnote>
  <w:footnote w:id="27">
    <w:p w:rsidR="00097C5C" w:rsidRDefault="00097C5C" w:rsidP="00FA38DE">
      <w:pPr>
        <w:pStyle w:val="FootnoteText"/>
      </w:pPr>
      <w:r>
        <w:rPr>
          <w:rStyle w:val="FootnoteReference"/>
        </w:rPr>
        <w:footnoteRef/>
      </w:r>
      <w:r>
        <w:t xml:space="preserve">  Biharu’l -Envar c.45 s.25 </w:t>
      </w:r>
    </w:p>
  </w:footnote>
  <w:footnote w:id="28">
    <w:p w:rsidR="00097C5C" w:rsidRDefault="00097C5C" w:rsidP="00FA38DE">
      <w:pPr>
        <w:pStyle w:val="FootnoteText"/>
      </w:pPr>
      <w:r>
        <w:rPr>
          <w:rStyle w:val="FootnoteReference"/>
        </w:rPr>
        <w:footnoteRef/>
      </w:r>
      <w:r>
        <w:t xml:space="preserve">  Biharu’l -Envar c.45 s.95</w:t>
      </w:r>
    </w:p>
  </w:footnote>
  <w:footnote w:id="29">
    <w:p w:rsidR="00097C5C" w:rsidRDefault="00097C5C" w:rsidP="007F39E6">
      <w:pPr>
        <w:pStyle w:val="FootnoteText"/>
        <w:spacing w:before="60" w:after="60"/>
      </w:pPr>
      <w:r>
        <w:rPr>
          <w:rStyle w:val="FootnoteReference"/>
        </w:rPr>
        <w:footnoteRef/>
      </w:r>
      <w:r>
        <w:rPr>
          <w:color w:val="FF0000"/>
        </w:rPr>
        <w:t xml:space="preserve">  </w:t>
      </w:r>
      <w:r w:rsidRPr="007F39E6">
        <w:t>Dairetu’l -Mearif Teşeyyu c.1</w:t>
      </w:r>
    </w:p>
  </w:footnote>
  <w:footnote w:id="30">
    <w:p w:rsidR="00097C5C" w:rsidRDefault="00097C5C" w:rsidP="00FA38DE">
      <w:pPr>
        <w:pStyle w:val="FootnoteText"/>
      </w:pPr>
      <w:r>
        <w:rPr>
          <w:rStyle w:val="FootnoteReference"/>
        </w:rPr>
        <w:footnoteRef/>
      </w:r>
      <w:r>
        <w:t xml:space="preserve">  Hayatu’l -İmami’l -Hüseyin (a.s) c.3 s.249</w:t>
      </w:r>
    </w:p>
  </w:footnote>
  <w:footnote w:id="31">
    <w:p w:rsidR="00097C5C" w:rsidRDefault="00097C5C" w:rsidP="00FA38DE">
      <w:pPr>
        <w:pStyle w:val="FootnoteText"/>
      </w:pPr>
      <w:r>
        <w:rPr>
          <w:rStyle w:val="FootnoteReference"/>
        </w:rPr>
        <w:footnoteRef/>
      </w:r>
      <w:r>
        <w:t xml:space="preserve">  Hayatu’l -imami’l -Hüseyin (a.s) c.3 s.249</w:t>
      </w:r>
    </w:p>
  </w:footnote>
  <w:footnote w:id="32">
    <w:p w:rsidR="00097C5C" w:rsidRDefault="00097C5C" w:rsidP="00FA38DE">
      <w:pPr>
        <w:pStyle w:val="FootnoteText"/>
      </w:pPr>
      <w:r>
        <w:rPr>
          <w:rStyle w:val="FootnoteReference"/>
        </w:rPr>
        <w:footnoteRef/>
      </w:r>
      <w:r>
        <w:t xml:space="preserve">  Hayatu’l -İmam Zeynel Abidin (a.s) c.1 s.186</w:t>
      </w:r>
    </w:p>
  </w:footnote>
  <w:footnote w:id="33">
    <w:p w:rsidR="00097C5C" w:rsidRDefault="00097C5C" w:rsidP="00FA38DE">
      <w:pPr>
        <w:pStyle w:val="FootnoteText"/>
      </w:pPr>
      <w:r>
        <w:rPr>
          <w:rStyle w:val="FootnoteReference"/>
        </w:rPr>
        <w:footnoteRef/>
      </w:r>
      <w:r>
        <w:t xml:space="preserve">  Murucu’z -Zeheb c.3 s.59</w:t>
      </w:r>
    </w:p>
  </w:footnote>
  <w:footnote w:id="34">
    <w:p w:rsidR="00097C5C" w:rsidRDefault="00097C5C" w:rsidP="00FA38DE">
      <w:pPr>
        <w:pStyle w:val="FootnoteText"/>
      </w:pPr>
      <w:r>
        <w:rPr>
          <w:rStyle w:val="FootnoteReference"/>
        </w:rPr>
        <w:footnoteRef/>
      </w:r>
      <w:r>
        <w:t xml:space="preserve"> Al-i Mervan Halifelerinin olaylarını Murucu’z -Zeheb c.3 s.91’den sonra okuyabilirsiniz. </w:t>
      </w:r>
    </w:p>
  </w:footnote>
  <w:footnote w:id="35">
    <w:p w:rsidR="00097C5C" w:rsidRDefault="00097C5C" w:rsidP="00FA38DE">
      <w:pPr>
        <w:pStyle w:val="FootnoteText"/>
      </w:pPr>
      <w:r>
        <w:rPr>
          <w:rStyle w:val="FootnoteReference"/>
        </w:rPr>
        <w:footnoteRef/>
      </w:r>
      <w:r>
        <w:t xml:space="preserve"> Bu istatistiklerin büyük kısmı “Z</w:t>
      </w:r>
      <w:r>
        <w:rPr>
          <w:i/>
        </w:rPr>
        <w:t>indegiyi Eba Ebdullahi’l Hüseyin” \ İmad Zade, “Vesiletu’d Dareyn fi Ensari’l Hüseyin” \ Seyyid İbrahim M</w:t>
      </w:r>
      <w:r>
        <w:rPr>
          <w:i/>
        </w:rPr>
        <w:t>u</w:t>
      </w:r>
      <w:r>
        <w:rPr>
          <w:i/>
        </w:rPr>
        <w:t>sevi “Ebsaru’l Eyn</w:t>
      </w:r>
      <w:r>
        <w:t xml:space="preserve">” </w:t>
      </w:r>
      <w:r w:rsidRPr="00A67DD8">
        <w:rPr>
          <w:i/>
        </w:rPr>
        <w:t>\ Semavi</w:t>
      </w:r>
      <w:r>
        <w:rPr>
          <w:i/>
        </w:rPr>
        <w:t>,</w:t>
      </w:r>
      <w:r>
        <w:t xml:space="preserve"> Kitaplarındandır. </w:t>
      </w:r>
    </w:p>
  </w:footnote>
  <w:footnote w:id="36">
    <w:p w:rsidR="00097C5C" w:rsidRDefault="00097C5C" w:rsidP="00FA38DE">
      <w:pPr>
        <w:pStyle w:val="FootnoteText"/>
      </w:pPr>
      <w:r>
        <w:rPr>
          <w:rStyle w:val="FootnoteReference"/>
        </w:rPr>
        <w:footnoteRef/>
      </w:r>
      <w:r>
        <w:t xml:space="preserve"> Muhteşemi Kaşani</w:t>
      </w:r>
    </w:p>
  </w:footnote>
  <w:footnote w:id="37">
    <w:p w:rsidR="00097C5C" w:rsidRDefault="00097C5C" w:rsidP="00FA38DE">
      <w:pPr>
        <w:pStyle w:val="FootnoteText"/>
      </w:pPr>
      <w:r>
        <w:rPr>
          <w:rStyle w:val="FootnoteReference"/>
        </w:rPr>
        <w:footnoteRef/>
      </w:r>
      <w:r>
        <w:t xml:space="preserve">  Musuetu Kelimati’l -İmami’l -Hüseyin (a.s) s.38 Tuzlemu’z -Ze</w:t>
      </w:r>
      <w:r>
        <w:t>h</w:t>
      </w:r>
      <w:r>
        <w:t xml:space="preserve">ra’nın nakline göre s.9 </w:t>
      </w:r>
    </w:p>
  </w:footnote>
  <w:footnote w:id="38">
    <w:p w:rsidR="00097C5C" w:rsidRDefault="00097C5C" w:rsidP="00FA38DE">
      <w:pPr>
        <w:pStyle w:val="FootnoteText"/>
      </w:pPr>
      <w:r>
        <w:rPr>
          <w:rStyle w:val="FootnoteReference"/>
        </w:rPr>
        <w:footnoteRef/>
      </w:r>
      <w:r>
        <w:t xml:space="preserve">  Dairetu’l -Mearifu Teşeyyu c.1 s.271</w:t>
      </w:r>
    </w:p>
  </w:footnote>
  <w:footnote w:id="39">
    <w:p w:rsidR="00097C5C" w:rsidRDefault="00097C5C" w:rsidP="00FA38DE">
      <w:pPr>
        <w:pStyle w:val="FootnoteText"/>
      </w:pPr>
      <w:r>
        <w:rPr>
          <w:rStyle w:val="FootnoteReference"/>
        </w:rPr>
        <w:footnoteRef/>
      </w:r>
      <w:r>
        <w:t xml:space="preserve">  Mussuetu’l -Etebati’l -Mukaddese c.8 s.63</w:t>
      </w:r>
    </w:p>
  </w:footnote>
  <w:footnote w:id="40">
    <w:p w:rsidR="00097C5C" w:rsidRDefault="00097C5C" w:rsidP="00FA38DE">
      <w:pPr>
        <w:pStyle w:val="FootnoteText"/>
      </w:pPr>
      <w:r>
        <w:rPr>
          <w:rStyle w:val="FootnoteReference"/>
        </w:rPr>
        <w:footnoteRef/>
      </w:r>
      <w:r>
        <w:t xml:space="preserve"> Murucu’z -Zeheb c.3 s.6</w:t>
      </w:r>
    </w:p>
  </w:footnote>
  <w:footnote w:id="41">
    <w:p w:rsidR="00097C5C" w:rsidRDefault="00097C5C" w:rsidP="00FA38DE">
      <w:pPr>
        <w:pStyle w:val="FootnoteText"/>
      </w:pPr>
      <w:r>
        <w:rPr>
          <w:rStyle w:val="FootnoteReference"/>
        </w:rPr>
        <w:footnoteRef/>
      </w:r>
      <w:r>
        <w:t xml:space="preserve"> Hayatu’l -İmam Hüseyin c.3 s.28 Tehzibu’t -Tehzib’ den nakl edil</w:t>
      </w:r>
      <w:r>
        <w:t>e</w:t>
      </w:r>
      <w:r>
        <w:t>ne göre.</w:t>
      </w:r>
    </w:p>
  </w:footnote>
  <w:footnote w:id="42">
    <w:p w:rsidR="00097C5C" w:rsidRDefault="00097C5C" w:rsidP="00FA38DE">
      <w:pPr>
        <w:pStyle w:val="FootnoteText"/>
      </w:pPr>
      <w:r>
        <w:rPr>
          <w:rStyle w:val="FootnoteReference"/>
        </w:rPr>
        <w:footnoteRef/>
      </w:r>
      <w:r>
        <w:t xml:space="preserve"> Mektelu’l -Hüseyin, Mukarrem, s.177 bazıları da Emr İ. Abdullah diye yazmışlardır. Tıpkı Tengehu’l Migal, Mamegani, c.2 s.333 gibi.</w:t>
      </w:r>
    </w:p>
  </w:footnote>
  <w:footnote w:id="43">
    <w:p w:rsidR="00097C5C" w:rsidRDefault="00097C5C" w:rsidP="00FA38DE">
      <w:pPr>
        <w:pStyle w:val="FootnoteText"/>
      </w:pPr>
      <w:r>
        <w:rPr>
          <w:rStyle w:val="FootnoteReference"/>
        </w:rPr>
        <w:footnoteRef/>
      </w:r>
      <w:r>
        <w:t xml:space="preserve"> Sefinetu’l -Bihar c.1 s.136 Biharu’l -Envar c.45 s.21</w:t>
      </w:r>
    </w:p>
  </w:footnote>
  <w:footnote w:id="44">
    <w:p w:rsidR="00097C5C" w:rsidRDefault="00097C5C" w:rsidP="00FA38DE">
      <w:pPr>
        <w:pStyle w:val="FootnoteText"/>
      </w:pPr>
      <w:r>
        <w:rPr>
          <w:rStyle w:val="FootnoteReference"/>
        </w:rPr>
        <w:footnoteRef/>
      </w:r>
      <w:r>
        <w:t xml:space="preserve"> Unsuru Şecaet c.2 s.151</w:t>
      </w:r>
    </w:p>
  </w:footnote>
  <w:footnote w:id="45">
    <w:p w:rsidR="00097C5C" w:rsidRDefault="00097C5C" w:rsidP="00FA38DE">
      <w:pPr>
        <w:pStyle w:val="FootnoteText"/>
      </w:pPr>
      <w:r>
        <w:rPr>
          <w:rStyle w:val="FootnoteReference"/>
        </w:rPr>
        <w:footnoteRef/>
      </w:r>
      <w:r>
        <w:t xml:space="preserve"> Ensaru’l -Hüseyin s.98 </w:t>
      </w:r>
    </w:p>
  </w:footnote>
  <w:footnote w:id="46">
    <w:p w:rsidR="00097C5C" w:rsidRDefault="00097C5C" w:rsidP="00FA38DE">
      <w:pPr>
        <w:pStyle w:val="FootnoteText"/>
      </w:pPr>
      <w:r>
        <w:rPr>
          <w:rStyle w:val="FootnoteReference"/>
        </w:rPr>
        <w:footnoteRef/>
      </w:r>
      <w:r>
        <w:t xml:space="preserve"> Biharu’l -Envar c.44 s.288</w:t>
      </w:r>
    </w:p>
  </w:footnote>
  <w:footnote w:id="47">
    <w:p w:rsidR="00097C5C" w:rsidRDefault="00097C5C" w:rsidP="00FA38DE">
      <w:pPr>
        <w:pStyle w:val="FootnoteText"/>
      </w:pPr>
      <w:r>
        <w:rPr>
          <w:rStyle w:val="FootnoteReference"/>
        </w:rPr>
        <w:footnoteRef/>
      </w:r>
      <w:r>
        <w:t xml:space="preserve"> El Hüseyin Fi Tarigati İle’ş -Şehade s.61</w:t>
      </w:r>
    </w:p>
  </w:footnote>
  <w:footnote w:id="48">
    <w:p w:rsidR="00097C5C" w:rsidRDefault="00097C5C" w:rsidP="00FA38DE">
      <w:pPr>
        <w:pStyle w:val="FootnoteText"/>
      </w:pPr>
      <w:r>
        <w:rPr>
          <w:rStyle w:val="FootnoteReference"/>
        </w:rPr>
        <w:footnoteRef/>
      </w:r>
      <w:r>
        <w:t xml:space="preserve"> Lugat name, Deh Huda</w:t>
      </w:r>
    </w:p>
  </w:footnote>
  <w:footnote w:id="49">
    <w:p w:rsidR="00097C5C" w:rsidRDefault="00097C5C" w:rsidP="00FA38DE">
      <w:pPr>
        <w:pStyle w:val="FootnoteText"/>
        <w:jc w:val="both"/>
      </w:pPr>
      <w:r>
        <w:rPr>
          <w:rStyle w:val="FootnoteReference"/>
        </w:rPr>
        <w:footnoteRef/>
      </w:r>
      <w:r>
        <w:t xml:space="preserve"> Bu konuda Şuarayi Kerbela Evil Hairiyyat, Ali El-Hagani bkz. Bu şehrin seksen dört şairini tanıtmıştır. (Ezzerie c.14 s.194) ve yine “Aşura Fil Ed</w:t>
      </w:r>
      <w:r>
        <w:t>e</w:t>
      </w:r>
      <w:r>
        <w:t>bi’l Amili El-Muasir” Seyid Hasan Nuruddin Cebeli Amil şairleri hakkında ve onların Kerbela olayı konusunda hangi içerik ve yöntemlerle şiir okudu</w:t>
      </w:r>
      <w:r>
        <w:t>k</w:t>
      </w:r>
      <w:r>
        <w:t xml:space="preserve">ları konusunu incelemiştir. </w:t>
      </w:r>
    </w:p>
  </w:footnote>
  <w:footnote w:id="50">
    <w:p w:rsidR="00097C5C" w:rsidRDefault="00097C5C" w:rsidP="00FA38DE">
      <w:pPr>
        <w:pStyle w:val="FootnoteText"/>
        <w:jc w:val="both"/>
      </w:pPr>
      <w:r>
        <w:rPr>
          <w:rStyle w:val="FootnoteReference"/>
        </w:rPr>
        <w:footnoteRef/>
      </w:r>
      <w:r>
        <w:t xml:space="preserve"> Bu konuda “Edebiyatı Aşura Der Doreyi Huzuru İmaman” Ma</w:t>
      </w:r>
      <w:r>
        <w:t>h</w:t>
      </w:r>
      <w:r>
        <w:t>mut Rıza İftihar Zade, “Çeşmeyi Hurşit” c.1 s.81’den 104’e kadar yine “Aşura Fi’l Edebi’l Amili’l Muasir” Seyit Huseyin Nurriddin, Eddaru’l İslamiyye, Lü</w:t>
      </w:r>
      <w:r>
        <w:t>b</w:t>
      </w:r>
      <w:r>
        <w:t>nan, kitaplarına bkz.</w:t>
      </w:r>
    </w:p>
  </w:footnote>
  <w:footnote w:id="51">
    <w:p w:rsidR="00097C5C" w:rsidRDefault="00097C5C" w:rsidP="00FA38DE">
      <w:pPr>
        <w:pStyle w:val="FootnoteText"/>
      </w:pPr>
      <w:r>
        <w:rPr>
          <w:rStyle w:val="FootnoteReference"/>
        </w:rPr>
        <w:footnoteRef/>
      </w:r>
      <w:r>
        <w:t xml:space="preserve"> Vesiletu’d -Dareyn fi Ensari’l -Hüseyin s.99 </w:t>
      </w:r>
    </w:p>
  </w:footnote>
  <w:footnote w:id="52">
    <w:p w:rsidR="00097C5C" w:rsidRDefault="00097C5C" w:rsidP="00FA38DE">
      <w:pPr>
        <w:pStyle w:val="FootnoteText"/>
      </w:pPr>
      <w:r>
        <w:rPr>
          <w:rStyle w:val="FootnoteReference"/>
        </w:rPr>
        <w:footnoteRef/>
      </w:r>
      <w:r>
        <w:t xml:space="preserve"> Biharu’l -Envar c.44 s.376, Evalim (El İmamu’l -Hüseyin), Behrani s.163 </w:t>
      </w:r>
    </w:p>
  </w:footnote>
  <w:footnote w:id="53">
    <w:p w:rsidR="00097C5C" w:rsidRDefault="00097C5C" w:rsidP="00FA38DE">
      <w:pPr>
        <w:pStyle w:val="FootnoteText"/>
      </w:pPr>
      <w:r>
        <w:rPr>
          <w:rStyle w:val="FootnoteReference"/>
        </w:rPr>
        <w:footnoteRef/>
      </w:r>
      <w:r>
        <w:t xml:space="preserve"> Hayatu’l -İmam Zeynel Abidin (a.s), Bagır Şerifu’l Gareşi s.177 Harezmî maktelinin naklettiğ</w:t>
      </w:r>
      <w:r>
        <w:t>i</w:t>
      </w:r>
      <w:r>
        <w:t>ne göre.</w:t>
      </w:r>
    </w:p>
  </w:footnote>
  <w:footnote w:id="54">
    <w:p w:rsidR="00097C5C" w:rsidRDefault="00097C5C" w:rsidP="00FA38DE">
      <w:pPr>
        <w:pStyle w:val="FootnoteText"/>
      </w:pPr>
      <w:r>
        <w:rPr>
          <w:rStyle w:val="FootnoteReference"/>
        </w:rPr>
        <w:footnoteRef/>
      </w:r>
      <w:r>
        <w:t xml:space="preserve"> Nefsu’l -Mehmum s.434</w:t>
      </w:r>
    </w:p>
  </w:footnote>
  <w:footnote w:id="55">
    <w:p w:rsidR="00097C5C" w:rsidRDefault="00097C5C" w:rsidP="00FA38DE">
      <w:pPr>
        <w:pStyle w:val="FootnoteText"/>
      </w:pPr>
      <w:r>
        <w:rPr>
          <w:rStyle w:val="FootnoteReference"/>
        </w:rPr>
        <w:footnoteRef/>
      </w:r>
      <w:r>
        <w:t xml:space="preserve"> Biharu’l -Envar c.97 s.160</w:t>
      </w:r>
    </w:p>
  </w:footnote>
  <w:footnote w:id="56">
    <w:p w:rsidR="00097C5C" w:rsidRDefault="00097C5C" w:rsidP="00FA38DE">
      <w:pPr>
        <w:pStyle w:val="FootnoteText"/>
      </w:pPr>
      <w:r>
        <w:rPr>
          <w:rStyle w:val="FootnoteReference"/>
        </w:rPr>
        <w:footnoteRef/>
      </w:r>
      <w:r>
        <w:t xml:space="preserve"> Evalim (İmam Hüseyin) s.258</w:t>
      </w:r>
    </w:p>
  </w:footnote>
  <w:footnote w:id="57">
    <w:p w:rsidR="00097C5C" w:rsidRDefault="00097C5C" w:rsidP="00FA38DE">
      <w:pPr>
        <w:pStyle w:val="FootnoteText"/>
      </w:pPr>
      <w:r>
        <w:rPr>
          <w:rStyle w:val="FootnoteReference"/>
        </w:rPr>
        <w:footnoteRef/>
      </w:r>
      <w:r>
        <w:t xml:space="preserve"> Biharu’l -Envar c.44 s.318</w:t>
      </w:r>
    </w:p>
  </w:footnote>
  <w:footnote w:id="58">
    <w:p w:rsidR="00097C5C" w:rsidRDefault="00097C5C" w:rsidP="00FA38DE">
      <w:pPr>
        <w:pStyle w:val="FootnoteText"/>
      </w:pPr>
      <w:r>
        <w:rPr>
          <w:rStyle w:val="FootnoteReference"/>
        </w:rPr>
        <w:footnoteRef/>
      </w:r>
      <w:r>
        <w:t xml:space="preserve"> “Erbein der Ferhengi İslami” Seyid Rıza Tegevi, İntişaratı Sazmanı Tebliğatı İslami. Bkz.</w:t>
      </w:r>
    </w:p>
  </w:footnote>
  <w:footnote w:id="59">
    <w:p w:rsidR="00097C5C" w:rsidRDefault="00097C5C" w:rsidP="00FA38DE">
      <w:pPr>
        <w:pStyle w:val="FootnoteText"/>
      </w:pPr>
      <w:r>
        <w:rPr>
          <w:rStyle w:val="FootnoteReference"/>
        </w:rPr>
        <w:footnoteRef/>
      </w:r>
      <w:r>
        <w:t xml:space="preserve"> Muntaha’l -Amal c.1 Hevadisi Bazgeşti Usera</w:t>
      </w:r>
    </w:p>
  </w:footnote>
  <w:footnote w:id="60">
    <w:p w:rsidR="00097C5C" w:rsidRDefault="00097C5C" w:rsidP="00FA38DE">
      <w:pPr>
        <w:pStyle w:val="FootnoteText"/>
      </w:pPr>
      <w:r>
        <w:rPr>
          <w:rStyle w:val="FootnoteReference"/>
        </w:rPr>
        <w:footnoteRef/>
      </w:r>
      <w:r>
        <w:t xml:space="preserve"> Hz. Seyyid-i Şühedanın ilk Erbaini hakkında araştırma, Şehit Gazi Tabatabai</w:t>
      </w:r>
    </w:p>
  </w:footnote>
  <w:footnote w:id="61">
    <w:p w:rsidR="00097C5C" w:rsidRDefault="00097C5C" w:rsidP="00FA38DE">
      <w:pPr>
        <w:pStyle w:val="FootnoteText"/>
      </w:pPr>
      <w:r>
        <w:rPr>
          <w:rStyle w:val="FootnoteReference"/>
        </w:rPr>
        <w:footnoteRef/>
      </w:r>
      <w:r>
        <w:t xml:space="preserve"> İntifaze Seferu’l İslamiye Re’du’l Musevi  (yazarın kendisi bu olaylara şahit olmuştur.) kitabı</w:t>
      </w:r>
      <w:r>
        <w:t>n</w:t>
      </w:r>
      <w:r>
        <w:t>da bu olay geniş olarak anlatılmıştır. İnkılâbın mesajı dergisinde de 64 ve 65 yılında (156’dan 163. sayıya kadar) o kızıl erbeinden geniş olarak bahs edilmiştir. Ziyaret makal</w:t>
      </w:r>
      <w:r>
        <w:t>e</w:t>
      </w:r>
      <w:r>
        <w:t>leri silsilesinde yazarın kendi kaleminden.</w:t>
      </w:r>
    </w:p>
  </w:footnote>
  <w:footnote w:id="62">
    <w:p w:rsidR="00097C5C" w:rsidRDefault="00097C5C" w:rsidP="00FA38DE">
      <w:pPr>
        <w:pStyle w:val="FootnoteText"/>
      </w:pPr>
      <w:r>
        <w:rPr>
          <w:rStyle w:val="FootnoteReference"/>
        </w:rPr>
        <w:footnoteRef/>
      </w:r>
      <w:r>
        <w:t xml:space="preserve"> Loğatname, Deh huha, Murucu’z -Zeheb c.2 s.161</w:t>
      </w:r>
    </w:p>
  </w:footnote>
  <w:footnote w:id="63">
    <w:p w:rsidR="00097C5C" w:rsidRDefault="00097C5C" w:rsidP="00FA38DE">
      <w:pPr>
        <w:pStyle w:val="FootnoteText"/>
      </w:pPr>
      <w:r>
        <w:rPr>
          <w:rStyle w:val="FootnoteReference"/>
        </w:rPr>
        <w:footnoteRef/>
      </w:r>
      <w:r>
        <w:t xml:space="preserve"> Biharu’l -Envar c.45 s.58</w:t>
      </w:r>
    </w:p>
  </w:footnote>
  <w:footnote w:id="64">
    <w:p w:rsidR="00097C5C" w:rsidRDefault="00097C5C" w:rsidP="00FA38DE">
      <w:pPr>
        <w:pStyle w:val="FootnoteText"/>
      </w:pPr>
      <w:r>
        <w:rPr>
          <w:rStyle w:val="FootnoteReference"/>
        </w:rPr>
        <w:footnoteRef/>
      </w:r>
      <w:r>
        <w:t xml:space="preserve"> Tarihi Tabari (Kahire baskısı) c.4 s.353</w:t>
      </w:r>
    </w:p>
  </w:footnote>
  <w:footnote w:id="65">
    <w:p w:rsidR="00097C5C" w:rsidRDefault="00097C5C" w:rsidP="00FA38DE">
      <w:pPr>
        <w:pStyle w:val="FootnoteText"/>
      </w:pPr>
      <w:r>
        <w:rPr>
          <w:rStyle w:val="FootnoteReference"/>
        </w:rPr>
        <w:footnoteRef/>
      </w:r>
      <w:r>
        <w:t xml:space="preserve"> Mektelu’l -Hüseyin, Mukarrem s.462 </w:t>
      </w:r>
    </w:p>
  </w:footnote>
  <w:footnote w:id="66">
    <w:p w:rsidR="00097C5C" w:rsidRDefault="00097C5C" w:rsidP="00FA38DE">
      <w:pPr>
        <w:pStyle w:val="FootnoteText"/>
      </w:pPr>
      <w:r>
        <w:rPr>
          <w:rStyle w:val="FootnoteReference"/>
        </w:rPr>
        <w:footnoteRef/>
      </w:r>
      <w:r>
        <w:t xml:space="preserve"> Hayatu’l -İmami’l -Hüseyin (a.s) c.2 s.297 </w:t>
      </w:r>
    </w:p>
  </w:footnote>
  <w:footnote w:id="67">
    <w:p w:rsidR="00097C5C" w:rsidRDefault="00097C5C" w:rsidP="00FA38DE">
      <w:pPr>
        <w:pStyle w:val="FootnoteText"/>
      </w:pPr>
      <w:r>
        <w:rPr>
          <w:rStyle w:val="FootnoteReference"/>
        </w:rPr>
        <w:footnoteRef/>
      </w:r>
      <w:r>
        <w:t xml:space="preserve"> Hayatu’l -İmami’l -Hüseyin (a.s) c.2 s.298</w:t>
      </w:r>
    </w:p>
  </w:footnote>
  <w:footnote w:id="68">
    <w:p w:rsidR="00097C5C" w:rsidRDefault="00097C5C" w:rsidP="00FA38DE">
      <w:pPr>
        <w:pStyle w:val="FootnoteText"/>
      </w:pPr>
      <w:r>
        <w:rPr>
          <w:rStyle w:val="FootnoteReference"/>
        </w:rPr>
        <w:footnoteRef/>
      </w:r>
      <w:r>
        <w:t xml:space="preserve"> Kıble-yi in Kabile (muelliften) s.96</w:t>
      </w:r>
    </w:p>
  </w:footnote>
  <w:footnote w:id="69">
    <w:p w:rsidR="00097C5C" w:rsidRDefault="00097C5C" w:rsidP="00FA38DE">
      <w:pPr>
        <w:pStyle w:val="FootnoteText"/>
      </w:pPr>
      <w:r>
        <w:rPr>
          <w:rStyle w:val="FootnoteReference"/>
        </w:rPr>
        <w:footnoteRef/>
      </w:r>
      <w:r>
        <w:t xml:space="preserve"> Kamil ibni esir c.2 s.558 </w:t>
      </w:r>
    </w:p>
  </w:footnote>
  <w:footnote w:id="70">
    <w:p w:rsidR="00097C5C" w:rsidRDefault="00097C5C" w:rsidP="00FA38DE">
      <w:pPr>
        <w:pStyle w:val="FootnoteText"/>
      </w:pPr>
      <w:r>
        <w:rPr>
          <w:rStyle w:val="FootnoteReference"/>
        </w:rPr>
        <w:footnoteRef/>
      </w:r>
      <w:r>
        <w:t>Biharu’l -Envar c. 45 S. 59</w:t>
      </w:r>
    </w:p>
  </w:footnote>
  <w:footnote w:id="71">
    <w:p w:rsidR="00097C5C" w:rsidRDefault="00097C5C" w:rsidP="00FA38DE">
      <w:pPr>
        <w:pStyle w:val="FootnoteText"/>
      </w:pPr>
      <w:r>
        <w:rPr>
          <w:rStyle w:val="FootnoteReference"/>
        </w:rPr>
        <w:footnoteRef/>
      </w:r>
      <w:r>
        <w:t xml:space="preserve"> Vesailu’ş -Şia C.2 S.898</w:t>
      </w:r>
    </w:p>
  </w:footnote>
  <w:footnote w:id="72">
    <w:p w:rsidR="00097C5C" w:rsidRDefault="00097C5C" w:rsidP="00FA38DE">
      <w:pPr>
        <w:pStyle w:val="FootnoteText"/>
      </w:pPr>
      <w:r>
        <w:rPr>
          <w:rStyle w:val="FootnoteReference"/>
        </w:rPr>
        <w:footnoteRef/>
      </w:r>
      <w:r>
        <w:t xml:space="preserve"> Maktelu’l -Hüseyn, Mukarrem S.227, Evalim (İmam Hüseyin) S.230</w:t>
      </w:r>
    </w:p>
  </w:footnote>
  <w:footnote w:id="73">
    <w:p w:rsidR="00097C5C" w:rsidRDefault="00097C5C" w:rsidP="00FA38DE">
      <w:pPr>
        <w:pStyle w:val="FootnoteText"/>
      </w:pPr>
      <w:r>
        <w:rPr>
          <w:rStyle w:val="FootnoteReference"/>
        </w:rPr>
        <w:footnoteRef/>
      </w:r>
      <w:r>
        <w:t xml:space="preserve"> Evalim S.175</w:t>
      </w:r>
    </w:p>
  </w:footnote>
  <w:footnote w:id="74">
    <w:p w:rsidR="00097C5C" w:rsidRDefault="00097C5C" w:rsidP="00FA38DE">
      <w:pPr>
        <w:pStyle w:val="FootnoteText"/>
      </w:pPr>
      <w:r>
        <w:rPr>
          <w:rStyle w:val="FootnoteReference"/>
        </w:rPr>
        <w:footnoteRef/>
      </w:r>
      <w:r>
        <w:t xml:space="preserve"> Murucu’z -Zeheb C.3 S.62</w:t>
      </w:r>
    </w:p>
  </w:footnote>
  <w:footnote w:id="75">
    <w:p w:rsidR="00097C5C" w:rsidRDefault="00097C5C" w:rsidP="00FA38DE">
      <w:pPr>
        <w:pStyle w:val="FootnoteText"/>
      </w:pPr>
      <w:r>
        <w:rPr>
          <w:rStyle w:val="FootnoteReference"/>
        </w:rPr>
        <w:footnoteRef/>
      </w:r>
      <w:r>
        <w:t xml:space="preserve"> Ebsaru’l -Ayn S.133</w:t>
      </w:r>
    </w:p>
  </w:footnote>
  <w:footnote w:id="76">
    <w:p w:rsidR="00097C5C" w:rsidRDefault="00097C5C" w:rsidP="00FA38DE">
      <w:pPr>
        <w:pStyle w:val="FootnoteText"/>
      </w:pPr>
      <w:r>
        <w:rPr>
          <w:rStyle w:val="FootnoteReference"/>
        </w:rPr>
        <w:footnoteRef/>
      </w:r>
      <w:r>
        <w:t xml:space="preserve"> Ateşkede, Neyyiri Tebrizi (Baskı 1372 Kameri) S116</w:t>
      </w:r>
    </w:p>
  </w:footnote>
  <w:footnote w:id="77">
    <w:p w:rsidR="00097C5C" w:rsidRDefault="00097C5C" w:rsidP="00FA38DE">
      <w:pPr>
        <w:pStyle w:val="FootnoteText"/>
      </w:pPr>
      <w:r>
        <w:rPr>
          <w:rStyle w:val="FootnoteReference"/>
        </w:rPr>
        <w:footnoteRef/>
      </w:r>
      <w:r>
        <w:t xml:space="preserve"> Muntehebu’t -Tevarih, Muhammed Haşim Horasani S.297(Geniş açıkl</w:t>
      </w:r>
      <w:r>
        <w:t>a</w:t>
      </w:r>
      <w:r>
        <w:t>ma ve kaynaklarıyla birlikte )</w:t>
      </w:r>
    </w:p>
  </w:footnote>
  <w:footnote w:id="78">
    <w:p w:rsidR="00097C5C" w:rsidRDefault="00097C5C" w:rsidP="00FA38DE">
      <w:pPr>
        <w:pStyle w:val="FootnoteText"/>
      </w:pPr>
      <w:r>
        <w:rPr>
          <w:rStyle w:val="FootnoteReference"/>
        </w:rPr>
        <w:footnoteRef/>
      </w:r>
      <w:r>
        <w:t xml:space="preserve"> Ensaru’l -Hüseyin S.58</w:t>
      </w:r>
    </w:p>
  </w:footnote>
  <w:footnote w:id="79">
    <w:p w:rsidR="00097C5C" w:rsidRDefault="00097C5C" w:rsidP="00FA38DE">
      <w:pPr>
        <w:pStyle w:val="FootnoteText"/>
      </w:pPr>
      <w:r>
        <w:rPr>
          <w:rStyle w:val="FootnoteReference"/>
        </w:rPr>
        <w:footnoteRef/>
      </w:r>
      <w:r>
        <w:t xml:space="preserve"> Makteli harezmi C.2 S.24</w:t>
      </w:r>
    </w:p>
  </w:footnote>
  <w:footnote w:id="80">
    <w:p w:rsidR="00097C5C" w:rsidRDefault="00097C5C" w:rsidP="00FA38DE">
      <w:pPr>
        <w:pStyle w:val="FootnoteText"/>
      </w:pPr>
      <w:r>
        <w:rPr>
          <w:rStyle w:val="FootnoteReference"/>
        </w:rPr>
        <w:footnoteRef/>
      </w:r>
      <w:r>
        <w:t xml:space="preserve"> Biharu’l -Envar C.45 S.30, Evalim ( İmam Hüseyin) S.273</w:t>
      </w:r>
    </w:p>
  </w:footnote>
  <w:footnote w:id="81">
    <w:p w:rsidR="00097C5C" w:rsidRDefault="00097C5C" w:rsidP="00FA38DE">
      <w:pPr>
        <w:pStyle w:val="FootnoteText"/>
      </w:pPr>
      <w:r>
        <w:rPr>
          <w:rStyle w:val="FootnoteReference"/>
        </w:rPr>
        <w:footnoteRef/>
      </w:r>
      <w:r>
        <w:t xml:space="preserve"> Tarihi Taberi c.4 s.279</w:t>
      </w:r>
    </w:p>
  </w:footnote>
  <w:footnote w:id="82">
    <w:p w:rsidR="00097C5C" w:rsidRDefault="00097C5C" w:rsidP="00FA38DE">
      <w:pPr>
        <w:pStyle w:val="FootnoteText"/>
      </w:pPr>
      <w:r>
        <w:rPr>
          <w:rStyle w:val="FootnoteReference"/>
        </w:rPr>
        <w:footnoteRef/>
      </w:r>
      <w:r>
        <w:t xml:space="preserve"> Sefinetu’l -Bihar c.2 s.11 bknz.</w:t>
      </w:r>
    </w:p>
  </w:footnote>
  <w:footnote w:id="83">
    <w:p w:rsidR="00097C5C" w:rsidRDefault="00097C5C" w:rsidP="00FA38DE">
      <w:pPr>
        <w:pStyle w:val="FootnoteText"/>
      </w:pPr>
      <w:r>
        <w:rPr>
          <w:rStyle w:val="FootnoteReference"/>
        </w:rPr>
        <w:footnoteRef/>
      </w:r>
      <w:r>
        <w:t xml:space="preserve"> Ensaru’l -Huseyn, Eddevafiu’z Zatiye Liensari’l -Huseyn, Ebsaru’l -Ayn Fi Ensari’l -Huseyn, Fersanu’l -Heyca, Unsuru Şecaet, Esehhaye Cavid, Megatilu’t -Talibiyyin, Musuetu’l -Mustefa Ve’l -İtreh c.6 s.201ve…bknz.</w:t>
      </w:r>
    </w:p>
  </w:footnote>
  <w:footnote w:id="84">
    <w:p w:rsidR="00097C5C" w:rsidRDefault="00097C5C" w:rsidP="00FA38DE">
      <w:pPr>
        <w:pStyle w:val="FootnoteText"/>
      </w:pPr>
      <w:r>
        <w:rPr>
          <w:rStyle w:val="FootnoteReference"/>
        </w:rPr>
        <w:footnoteRef/>
      </w:r>
      <w:r>
        <w:t xml:space="preserve"> Teşkilate Tevhidiye Aşura, Fatimi Penahın cüzvesi, s.23</w:t>
      </w:r>
    </w:p>
  </w:footnote>
  <w:footnote w:id="85">
    <w:p w:rsidR="00097C5C" w:rsidRDefault="00097C5C" w:rsidP="00FA38DE">
      <w:pPr>
        <w:pStyle w:val="FootnoteText"/>
      </w:pPr>
      <w:r>
        <w:rPr>
          <w:rStyle w:val="FootnoteReference"/>
        </w:rPr>
        <w:footnoteRef/>
      </w:r>
      <w:r>
        <w:t xml:space="preserve"> Ensaru’l -Huseyn, Muhemmed Mehdi Şemsuddin s.111</w:t>
      </w:r>
    </w:p>
  </w:footnote>
  <w:footnote w:id="86">
    <w:p w:rsidR="00097C5C" w:rsidRDefault="00097C5C" w:rsidP="00FA38DE">
      <w:pPr>
        <w:pStyle w:val="FootnoteText"/>
      </w:pPr>
      <w:r>
        <w:rPr>
          <w:rStyle w:val="FootnoteReference"/>
        </w:rPr>
        <w:footnoteRef/>
      </w:r>
      <w:r>
        <w:t xml:space="preserve"> Ensaru’l -Huseyn s.117 aşura şehitleri hakkında ve terasuna dergisi sayı 2 tesmiye min gutli meal Huseyn”makalesine bknz.</w:t>
      </w:r>
    </w:p>
  </w:footnote>
  <w:footnote w:id="87">
    <w:p w:rsidR="00097C5C" w:rsidRDefault="00097C5C" w:rsidP="00FA38DE">
      <w:pPr>
        <w:pStyle w:val="FootnoteText"/>
      </w:pPr>
      <w:r>
        <w:rPr>
          <w:rStyle w:val="FootnoteReference"/>
        </w:rPr>
        <w:footnoteRef/>
      </w:r>
      <w:r>
        <w:t xml:space="preserve"> Mekteli Harezmî c.1 s.246 \ Luhuf s.79</w:t>
      </w:r>
    </w:p>
  </w:footnote>
  <w:footnote w:id="88">
    <w:p w:rsidR="00097C5C" w:rsidRDefault="00097C5C" w:rsidP="00FA38DE">
      <w:pPr>
        <w:pStyle w:val="FootnoteText"/>
      </w:pPr>
      <w:r>
        <w:rPr>
          <w:rStyle w:val="FootnoteReference"/>
        </w:rPr>
        <w:footnoteRef/>
      </w:r>
      <w:r>
        <w:t xml:space="preserve"> Şerhi Nehcü’l -Belağa \ İbni Ebi’l -Hedid c.3 s.263</w:t>
      </w:r>
    </w:p>
  </w:footnote>
  <w:footnote w:id="89">
    <w:p w:rsidR="00097C5C" w:rsidRDefault="00097C5C" w:rsidP="00FA38DE">
      <w:pPr>
        <w:pStyle w:val="FootnoteText"/>
      </w:pPr>
      <w:r>
        <w:rPr>
          <w:rStyle w:val="FootnoteReference"/>
        </w:rPr>
        <w:footnoteRef/>
      </w:r>
      <w:r>
        <w:t xml:space="preserve"> El-Hüseyin Fi Tarigati İle’ş -Şehade s.114</w:t>
      </w:r>
    </w:p>
  </w:footnote>
  <w:footnote w:id="90">
    <w:p w:rsidR="00097C5C" w:rsidRDefault="00097C5C" w:rsidP="00FA38DE">
      <w:pPr>
        <w:pStyle w:val="FootnoteText"/>
      </w:pPr>
      <w:r>
        <w:rPr>
          <w:rStyle w:val="FootnoteReference"/>
        </w:rPr>
        <w:footnoteRef/>
      </w:r>
      <w:r>
        <w:t xml:space="preserve"> Lugatname, Deh Huda </w:t>
      </w:r>
    </w:p>
  </w:footnote>
  <w:footnote w:id="91">
    <w:p w:rsidR="00097C5C" w:rsidRDefault="00097C5C" w:rsidP="00FA38DE">
      <w:pPr>
        <w:pStyle w:val="FootnoteText"/>
      </w:pPr>
      <w:r>
        <w:rPr>
          <w:rStyle w:val="FootnoteReference"/>
        </w:rPr>
        <w:footnoteRef/>
      </w:r>
      <w:r>
        <w:t xml:space="preserve"> Heyatu’l -İmami’l -Hüseyin C.2 S.259–261</w:t>
      </w:r>
    </w:p>
  </w:footnote>
  <w:footnote w:id="92">
    <w:p w:rsidR="00097C5C" w:rsidRDefault="00097C5C" w:rsidP="00FA38DE">
      <w:pPr>
        <w:pStyle w:val="FootnoteText"/>
      </w:pPr>
      <w:r>
        <w:rPr>
          <w:rStyle w:val="FootnoteReference"/>
        </w:rPr>
        <w:footnoteRef/>
      </w:r>
      <w:r>
        <w:t xml:space="preserve"> Maktelu’l -Huseyn Mukarrem S.337</w:t>
      </w:r>
    </w:p>
  </w:footnote>
  <w:footnote w:id="93">
    <w:p w:rsidR="00097C5C" w:rsidRDefault="00097C5C" w:rsidP="00FA38DE">
      <w:pPr>
        <w:pStyle w:val="FootnoteText"/>
      </w:pPr>
      <w:r>
        <w:rPr>
          <w:rStyle w:val="FootnoteReference"/>
        </w:rPr>
        <w:footnoteRef/>
      </w:r>
      <w:r>
        <w:t xml:space="preserve"> Meali Sibteyn C.2 S.25</w:t>
      </w:r>
    </w:p>
  </w:footnote>
  <w:footnote w:id="94">
    <w:p w:rsidR="00097C5C" w:rsidRDefault="00097C5C" w:rsidP="00FA38DE">
      <w:pPr>
        <w:pStyle w:val="FootnoteText"/>
      </w:pPr>
      <w:r>
        <w:rPr>
          <w:rStyle w:val="FootnoteReference"/>
        </w:rPr>
        <w:footnoteRef/>
      </w:r>
      <w:r>
        <w:t xml:space="preserve"> Sadi </w:t>
      </w:r>
    </w:p>
  </w:footnote>
  <w:footnote w:id="95">
    <w:p w:rsidR="00097C5C" w:rsidRDefault="00097C5C" w:rsidP="00FA38DE">
      <w:pPr>
        <w:pStyle w:val="FootnoteText"/>
      </w:pPr>
      <w:r>
        <w:rPr>
          <w:rStyle w:val="FootnoteReference"/>
        </w:rPr>
        <w:footnoteRef/>
      </w:r>
      <w:r>
        <w:t xml:space="preserve"> El Kamil İbni Esir C.3 S.333, Edebud Taf C.1 S.72</w:t>
      </w:r>
    </w:p>
  </w:footnote>
  <w:footnote w:id="96">
    <w:p w:rsidR="00097C5C" w:rsidRDefault="00097C5C" w:rsidP="00FA38DE">
      <w:pPr>
        <w:pStyle w:val="FootnoteText"/>
      </w:pPr>
      <w:r>
        <w:rPr>
          <w:rStyle w:val="FootnoteReference"/>
        </w:rPr>
        <w:footnoteRef/>
      </w:r>
      <w:r>
        <w:t xml:space="preserve"> Sefinetu’l -Bihar C.1 S.510</w:t>
      </w:r>
    </w:p>
  </w:footnote>
  <w:footnote w:id="97">
    <w:p w:rsidR="00097C5C" w:rsidRDefault="00097C5C" w:rsidP="00FA38DE">
      <w:pPr>
        <w:pStyle w:val="FootnoteText"/>
      </w:pPr>
      <w:r>
        <w:rPr>
          <w:rStyle w:val="FootnoteReference"/>
        </w:rPr>
        <w:footnoteRef/>
      </w:r>
      <w:r>
        <w:t xml:space="preserve"> Reyahimu Şerie C.3 S.294</w:t>
      </w:r>
    </w:p>
  </w:footnote>
  <w:footnote w:id="98">
    <w:p w:rsidR="00097C5C" w:rsidRDefault="00097C5C" w:rsidP="00FA38DE">
      <w:pPr>
        <w:pStyle w:val="FootnoteText"/>
      </w:pPr>
      <w:r>
        <w:rPr>
          <w:rStyle w:val="FootnoteReference"/>
        </w:rPr>
        <w:footnoteRef/>
      </w:r>
      <w:r>
        <w:t xml:space="preserve"> Lugatname, Dehhuda </w:t>
      </w:r>
    </w:p>
  </w:footnote>
  <w:footnote w:id="99">
    <w:p w:rsidR="00097C5C" w:rsidRDefault="00097C5C" w:rsidP="00FA38DE">
      <w:pPr>
        <w:pStyle w:val="FootnoteText"/>
      </w:pPr>
      <w:r>
        <w:rPr>
          <w:rStyle w:val="FootnoteReference"/>
        </w:rPr>
        <w:footnoteRef/>
      </w:r>
      <w:r>
        <w:t xml:space="preserve"> Heyatu’l -İmami’l Hüseyin C.2 S.365</w:t>
      </w:r>
    </w:p>
  </w:footnote>
  <w:footnote w:id="100">
    <w:p w:rsidR="00097C5C" w:rsidRDefault="00097C5C" w:rsidP="00FA38DE">
      <w:pPr>
        <w:pStyle w:val="FootnoteText"/>
      </w:pPr>
      <w:r>
        <w:rPr>
          <w:rStyle w:val="FootnoteReference"/>
        </w:rPr>
        <w:footnoteRef/>
      </w:r>
      <w:r>
        <w:t xml:space="preserve"> Heyatu’l İmami’l Hüseyin C.3 S.397</w:t>
      </w:r>
    </w:p>
  </w:footnote>
  <w:footnote w:id="101">
    <w:p w:rsidR="00097C5C" w:rsidRDefault="00097C5C" w:rsidP="00FA38DE">
      <w:pPr>
        <w:pStyle w:val="FootnoteText"/>
      </w:pPr>
      <w:r>
        <w:rPr>
          <w:rStyle w:val="FootnoteReference"/>
        </w:rPr>
        <w:footnoteRef/>
      </w:r>
      <w:r>
        <w:t xml:space="preserve"> Kamil ibni Esir C:2 S.558</w:t>
      </w:r>
    </w:p>
  </w:footnote>
  <w:footnote w:id="102">
    <w:p w:rsidR="00097C5C" w:rsidRDefault="00097C5C" w:rsidP="00FA38DE">
      <w:pPr>
        <w:pStyle w:val="FootnoteText"/>
      </w:pPr>
      <w:r>
        <w:rPr>
          <w:rStyle w:val="FootnoteReference"/>
        </w:rPr>
        <w:footnoteRef/>
      </w:r>
      <w:r>
        <w:t xml:space="preserve"> Vakıatu’t Taf (Camietu Muderrisin baskısı) S.190</w:t>
      </w:r>
    </w:p>
  </w:footnote>
  <w:footnote w:id="103">
    <w:p w:rsidR="00097C5C" w:rsidRDefault="00097C5C" w:rsidP="00FA38DE">
      <w:pPr>
        <w:pStyle w:val="FootnoteText"/>
      </w:pPr>
      <w:r>
        <w:rPr>
          <w:rStyle w:val="FootnoteReference"/>
        </w:rPr>
        <w:footnoteRef/>
      </w:r>
      <w:r>
        <w:t xml:space="preserve"> Reyahimu Şerie Zebihullah Mehellati C.3 S.305</w:t>
      </w:r>
    </w:p>
  </w:footnote>
  <w:footnote w:id="104">
    <w:p w:rsidR="00097C5C" w:rsidRDefault="00097C5C" w:rsidP="00FA38DE">
      <w:pPr>
        <w:pStyle w:val="FootnoteText"/>
      </w:pPr>
      <w:r>
        <w:rPr>
          <w:rStyle w:val="FootnoteReference"/>
        </w:rPr>
        <w:footnoteRef/>
      </w:r>
      <w:r>
        <w:t xml:space="preserve"> Biharu’l -Envar C.43 S. 245</w:t>
      </w:r>
    </w:p>
  </w:footnote>
  <w:footnote w:id="105">
    <w:p w:rsidR="00097C5C" w:rsidRDefault="00097C5C" w:rsidP="00FA38DE">
      <w:pPr>
        <w:pStyle w:val="FootnoteText"/>
      </w:pPr>
      <w:r>
        <w:rPr>
          <w:rStyle w:val="FootnoteReference"/>
        </w:rPr>
        <w:footnoteRef/>
      </w:r>
      <w:r>
        <w:t xml:space="preserve"> Dairetu’l -Mearif Teşeyyu; Vajeyi Ümmü Seleme </w:t>
      </w:r>
    </w:p>
  </w:footnote>
  <w:footnote w:id="106">
    <w:p w:rsidR="00097C5C" w:rsidRDefault="00097C5C" w:rsidP="00FA38DE">
      <w:pPr>
        <w:pStyle w:val="FootnoteText"/>
      </w:pPr>
      <w:r>
        <w:rPr>
          <w:rStyle w:val="FootnoteReference"/>
        </w:rPr>
        <w:footnoteRef/>
      </w:r>
      <w:r>
        <w:t xml:space="preserve"> Biharu’l -Envar c.26 s. 209, Usulü Kâfi c.1 s.235, İsbatu’l -Huda c.5 s.216</w:t>
      </w:r>
    </w:p>
  </w:footnote>
  <w:footnote w:id="107">
    <w:p w:rsidR="00097C5C" w:rsidRDefault="00097C5C" w:rsidP="00FA38DE">
      <w:pPr>
        <w:pStyle w:val="FootnoteText"/>
      </w:pPr>
      <w:r>
        <w:rPr>
          <w:rStyle w:val="FootnoteReference"/>
        </w:rPr>
        <w:footnoteRef/>
      </w:r>
      <w:r>
        <w:t xml:space="preserve"> Biharu’l -Envar c.45 s.89–227–232, c.44 s.225–231–236–239, İsbatu’l -Huda c.5 s.192, Emali Saduk s.120</w:t>
      </w:r>
    </w:p>
  </w:footnote>
  <w:footnote w:id="108">
    <w:p w:rsidR="00097C5C" w:rsidRDefault="00097C5C" w:rsidP="00FA38DE">
      <w:pPr>
        <w:pStyle w:val="FootnoteText"/>
      </w:pPr>
      <w:r>
        <w:rPr>
          <w:rStyle w:val="FootnoteReference"/>
        </w:rPr>
        <w:footnoteRef/>
      </w:r>
      <w:r>
        <w:t xml:space="preserve"> Dairetü’l -Mearif Teşeyyü</w:t>
      </w:r>
    </w:p>
  </w:footnote>
  <w:footnote w:id="109">
    <w:p w:rsidR="00097C5C" w:rsidRDefault="00097C5C" w:rsidP="00FA38DE">
      <w:pPr>
        <w:pStyle w:val="FootnoteText"/>
      </w:pPr>
      <w:r>
        <w:rPr>
          <w:rStyle w:val="FootnoteReference"/>
        </w:rPr>
        <w:footnoteRef/>
      </w:r>
      <w:r>
        <w:t>Biharu’l -Envar c.45 s.112 E’yanu’ş -Şia c.3 s.485</w:t>
      </w:r>
    </w:p>
  </w:footnote>
  <w:footnote w:id="110">
    <w:p w:rsidR="00097C5C" w:rsidRDefault="00097C5C" w:rsidP="00FA38DE">
      <w:pPr>
        <w:pStyle w:val="FootnoteText"/>
      </w:pPr>
      <w:r>
        <w:rPr>
          <w:rStyle w:val="FootnoteReference"/>
        </w:rPr>
        <w:footnoteRef/>
      </w:r>
      <w:r>
        <w:t xml:space="preserve"> E’yanu’ş -Şia c.3 s.485</w:t>
      </w:r>
    </w:p>
  </w:footnote>
  <w:footnote w:id="111">
    <w:p w:rsidR="00097C5C" w:rsidRDefault="00097C5C" w:rsidP="00FA38DE">
      <w:pPr>
        <w:pStyle w:val="FootnoteText"/>
      </w:pPr>
      <w:r>
        <w:rPr>
          <w:rStyle w:val="FootnoteReference"/>
        </w:rPr>
        <w:footnoteRef/>
      </w:r>
      <w:r>
        <w:t xml:space="preserve"> Şiirin tamamı evalimde İmam Hüseyin(as) cildinde 423. sayfada yazı</w:t>
      </w:r>
      <w:r>
        <w:t>l</w:t>
      </w:r>
      <w:r>
        <w:t>mıştır.</w:t>
      </w:r>
    </w:p>
  </w:footnote>
  <w:footnote w:id="112">
    <w:p w:rsidR="00097C5C" w:rsidRDefault="00097C5C" w:rsidP="00FA38DE">
      <w:pPr>
        <w:pStyle w:val="FootnoteText"/>
      </w:pPr>
      <w:r>
        <w:rPr>
          <w:rStyle w:val="FootnoteReference"/>
        </w:rPr>
        <w:footnoteRef/>
      </w:r>
      <w:r>
        <w:t xml:space="preserve"> Evalim s.482, Ensaru’l -Hüseyin s.61, Tarihi Taberinin nakline göre.</w:t>
      </w:r>
    </w:p>
  </w:footnote>
  <w:footnote w:id="113">
    <w:p w:rsidR="00097C5C" w:rsidRDefault="00097C5C" w:rsidP="00FA38DE">
      <w:pPr>
        <w:pStyle w:val="FootnoteText"/>
      </w:pPr>
      <w:r>
        <w:rPr>
          <w:rStyle w:val="FootnoteReference"/>
        </w:rPr>
        <w:footnoteRef/>
      </w:r>
      <w:r>
        <w:t xml:space="preserve"> E’yanu’ş -Şia c.3 s.498, Unsuru Şecaet c.2 s.298</w:t>
      </w:r>
    </w:p>
  </w:footnote>
  <w:footnote w:id="114">
    <w:p w:rsidR="00097C5C" w:rsidRDefault="00097C5C" w:rsidP="00FA38DE">
      <w:pPr>
        <w:pStyle w:val="FootnoteText"/>
      </w:pPr>
      <w:r>
        <w:rPr>
          <w:rStyle w:val="FootnoteReference"/>
        </w:rPr>
        <w:footnoteRef/>
      </w:r>
      <w:r>
        <w:t xml:space="preserve"> Ensaru’l -Hüseyin s.60, E’yanu’ş -Şia c.3 s.499</w:t>
      </w:r>
    </w:p>
  </w:footnote>
  <w:footnote w:id="115">
    <w:p w:rsidR="00097C5C" w:rsidRDefault="00097C5C" w:rsidP="00FA38DE">
      <w:pPr>
        <w:pStyle w:val="FootnoteText"/>
      </w:pPr>
      <w:r>
        <w:rPr>
          <w:rStyle w:val="FootnoteReference"/>
        </w:rPr>
        <w:footnoteRef/>
      </w:r>
      <w:r>
        <w:t xml:space="preserve"> Menakıb İbni Şehraşup c.4 s.103, E’yanu’ş -Şia c.3 s.507</w:t>
      </w:r>
    </w:p>
  </w:footnote>
  <w:footnote w:id="116">
    <w:p w:rsidR="00097C5C" w:rsidRDefault="00097C5C" w:rsidP="00FA38DE">
      <w:pPr>
        <w:pStyle w:val="FootnoteText"/>
      </w:pPr>
      <w:r>
        <w:rPr>
          <w:rStyle w:val="FootnoteReference"/>
        </w:rPr>
        <w:footnoteRef/>
      </w:r>
      <w:r>
        <w:t xml:space="preserve"> Hayatu’l -İmami’l -Hüseyin ibni Ali c.2 s.264</w:t>
      </w:r>
    </w:p>
  </w:footnote>
  <w:footnote w:id="117">
    <w:p w:rsidR="00097C5C" w:rsidRDefault="00097C5C" w:rsidP="00FA38DE">
      <w:pPr>
        <w:pStyle w:val="FootnoteText"/>
      </w:pPr>
      <w:r>
        <w:rPr>
          <w:rStyle w:val="FootnoteReference"/>
        </w:rPr>
        <w:footnoteRef/>
      </w:r>
      <w:r>
        <w:t xml:space="preserve"> Hayatu’l -İmami’l -Hüseyin ibni Ali c.2 s.322</w:t>
      </w:r>
    </w:p>
  </w:footnote>
  <w:footnote w:id="118">
    <w:p w:rsidR="00097C5C" w:rsidRDefault="00097C5C" w:rsidP="00FA38DE">
      <w:pPr>
        <w:pStyle w:val="FootnoteText"/>
      </w:pPr>
      <w:r>
        <w:rPr>
          <w:rStyle w:val="FootnoteReference"/>
        </w:rPr>
        <w:footnoteRef/>
      </w:r>
      <w:r>
        <w:t xml:space="preserve"> Hayatu’l -İmami’l -Hüseyin ibni Ali c.2 s.340</w:t>
      </w:r>
    </w:p>
  </w:footnote>
  <w:footnote w:id="119">
    <w:p w:rsidR="00097C5C" w:rsidRDefault="00097C5C" w:rsidP="00FA38DE">
      <w:pPr>
        <w:pStyle w:val="FootnoteText"/>
      </w:pPr>
      <w:r>
        <w:rPr>
          <w:rStyle w:val="FootnoteReference"/>
        </w:rPr>
        <w:footnoteRef/>
      </w:r>
      <w:r>
        <w:t xml:space="preserve"> Hayatu’l -İmami’l -Hüseyin ibni Ali c.3 s.98</w:t>
      </w:r>
    </w:p>
  </w:footnote>
  <w:footnote w:id="120">
    <w:p w:rsidR="00097C5C" w:rsidRDefault="00097C5C" w:rsidP="00FA38DE">
      <w:pPr>
        <w:pStyle w:val="FootnoteText"/>
      </w:pPr>
      <w:r>
        <w:rPr>
          <w:rStyle w:val="FootnoteReference"/>
        </w:rPr>
        <w:footnoteRef/>
      </w:r>
      <w:r>
        <w:t xml:space="preserve"> Hüseyin Pişvai İnsanha s.53</w:t>
      </w:r>
    </w:p>
  </w:footnote>
  <w:footnote w:id="121">
    <w:p w:rsidR="00097C5C" w:rsidRDefault="00097C5C" w:rsidP="00FA38DE">
      <w:pPr>
        <w:pStyle w:val="FootnoteText"/>
      </w:pPr>
      <w:r>
        <w:rPr>
          <w:rStyle w:val="FootnoteReference"/>
        </w:rPr>
        <w:footnoteRef/>
      </w:r>
      <w:r>
        <w:t xml:space="preserve"> Şura–23</w:t>
      </w:r>
    </w:p>
  </w:footnote>
  <w:footnote w:id="122">
    <w:p w:rsidR="00097C5C" w:rsidRDefault="00097C5C" w:rsidP="00FA38DE">
      <w:pPr>
        <w:pStyle w:val="FootnoteText"/>
      </w:pPr>
      <w:r>
        <w:rPr>
          <w:rStyle w:val="FootnoteReference"/>
        </w:rPr>
        <w:footnoteRef/>
      </w:r>
      <w:r>
        <w:t xml:space="preserve"> Biharu’l -Envar c.23 s.121, Kenzu’l -ummal c.12 H. 341044</w:t>
      </w:r>
    </w:p>
  </w:footnote>
  <w:footnote w:id="123">
    <w:p w:rsidR="00097C5C" w:rsidRDefault="00097C5C" w:rsidP="00FA38DE">
      <w:pPr>
        <w:pStyle w:val="FootnoteText"/>
        <w:tabs>
          <w:tab w:val="left" w:pos="6840"/>
        </w:tabs>
      </w:pPr>
      <w:r>
        <w:rPr>
          <w:rStyle w:val="FootnoteReference"/>
        </w:rPr>
        <w:footnoteRef/>
      </w:r>
      <w:r>
        <w:t xml:space="preserve"> Biharu’l -Envar c.25 s.216</w:t>
      </w:r>
    </w:p>
  </w:footnote>
  <w:footnote w:id="124">
    <w:p w:rsidR="00097C5C" w:rsidRDefault="00097C5C" w:rsidP="008839F9">
      <w:pPr>
        <w:pStyle w:val="FootnoteText"/>
      </w:pPr>
      <w:r>
        <w:rPr>
          <w:rStyle w:val="FootnoteReference"/>
        </w:rPr>
        <w:footnoteRef/>
      </w:r>
      <w:r>
        <w:t xml:space="preserve"> Telhisi ez Mesnevi “</w:t>
      </w:r>
      <w:r w:rsidRPr="0014099E">
        <w:rPr>
          <w:rFonts w:ascii="Arial" w:hAnsi="Arial" w:cs="Arial"/>
        </w:rPr>
        <w:t>Ehl</w:t>
      </w:r>
      <w:r>
        <w:rPr>
          <w:rFonts w:ascii="Arial" w:hAnsi="Arial" w:cs="Arial"/>
        </w:rPr>
        <w:t>-</w:t>
      </w:r>
      <w:r w:rsidRPr="0014099E">
        <w:rPr>
          <w:rFonts w:ascii="Arial" w:hAnsi="Arial" w:cs="Arial"/>
        </w:rPr>
        <w:t>i</w:t>
      </w:r>
      <w:r>
        <w:rPr>
          <w:rFonts w:ascii="Arial" w:hAnsi="Arial" w:cs="Arial"/>
        </w:rPr>
        <w:t xml:space="preserve"> </w:t>
      </w:r>
      <w:r w:rsidRPr="0014099E">
        <w:rPr>
          <w:rFonts w:ascii="Arial" w:hAnsi="Arial" w:cs="Arial"/>
        </w:rPr>
        <w:t>beyt</w:t>
      </w:r>
      <w:r>
        <w:t xml:space="preserve"> Aftab” yazardan.</w:t>
      </w:r>
    </w:p>
  </w:footnote>
  <w:footnote w:id="125">
    <w:p w:rsidR="00097C5C" w:rsidRDefault="00097C5C" w:rsidP="00FA38DE">
      <w:pPr>
        <w:pStyle w:val="FootnoteText"/>
      </w:pPr>
      <w:r>
        <w:rPr>
          <w:rStyle w:val="FootnoteReference"/>
        </w:rPr>
        <w:footnoteRef/>
      </w:r>
      <w:r>
        <w:t xml:space="preserve"> Ehli beyt hakkında bknz. “Ehli beyt, megamuhum, menhecuhum, mesarruhum” Elbelağ müe</w:t>
      </w:r>
      <w:r>
        <w:t>s</w:t>
      </w:r>
      <w:r>
        <w:t>sesinden.</w:t>
      </w:r>
    </w:p>
  </w:footnote>
  <w:footnote w:id="126">
    <w:p w:rsidR="00097C5C" w:rsidRDefault="00097C5C" w:rsidP="00FA38DE">
      <w:pPr>
        <w:pStyle w:val="FootnoteText"/>
      </w:pPr>
      <w:r>
        <w:rPr>
          <w:rStyle w:val="FootnoteReference"/>
        </w:rPr>
        <w:footnoteRef/>
      </w:r>
      <w:r>
        <w:t xml:space="preserve"> Musuetu kelimati’l -İmami’l -Hüseyin s.100</w:t>
      </w:r>
    </w:p>
  </w:footnote>
  <w:footnote w:id="127">
    <w:p w:rsidR="00097C5C" w:rsidRDefault="00097C5C" w:rsidP="00FA38DE">
      <w:pPr>
        <w:pStyle w:val="FootnoteText"/>
      </w:pPr>
      <w:r>
        <w:rPr>
          <w:rStyle w:val="FootnoteReference"/>
        </w:rPr>
        <w:footnoteRef/>
      </w:r>
      <w:r>
        <w:t xml:space="preserve"> Biharu’l -Envar c.45 s.20</w:t>
      </w:r>
    </w:p>
  </w:footnote>
  <w:footnote w:id="128">
    <w:p w:rsidR="00097C5C" w:rsidRDefault="00097C5C" w:rsidP="00FA38DE">
      <w:pPr>
        <w:pStyle w:val="FootnoteText"/>
      </w:pPr>
      <w:r>
        <w:rPr>
          <w:rStyle w:val="FootnoteReference"/>
        </w:rPr>
        <w:footnoteRef/>
      </w:r>
      <w:r>
        <w:t xml:space="preserve"> Biharu’l -Envar c.45 s.41</w:t>
      </w:r>
    </w:p>
  </w:footnote>
  <w:footnote w:id="129">
    <w:p w:rsidR="00097C5C" w:rsidRDefault="00097C5C" w:rsidP="00FA38DE">
      <w:pPr>
        <w:pStyle w:val="FootnoteText"/>
      </w:pPr>
      <w:r>
        <w:rPr>
          <w:rStyle w:val="FootnoteReference"/>
        </w:rPr>
        <w:footnoteRef/>
      </w:r>
      <w:r>
        <w:t xml:space="preserve"> Nasrullah Merdani </w:t>
      </w:r>
    </w:p>
  </w:footnote>
  <w:footnote w:id="130">
    <w:p w:rsidR="00097C5C" w:rsidRDefault="00097C5C" w:rsidP="00FA38DE">
      <w:pPr>
        <w:pStyle w:val="FootnoteText"/>
      </w:pPr>
      <w:r>
        <w:rPr>
          <w:rStyle w:val="FootnoteReference"/>
        </w:rPr>
        <w:footnoteRef/>
      </w:r>
      <w:r>
        <w:t xml:space="preserve"> Biharu’l -Envar c.44 s.366</w:t>
      </w:r>
    </w:p>
  </w:footnote>
  <w:footnote w:id="131">
    <w:p w:rsidR="00097C5C" w:rsidRDefault="00097C5C" w:rsidP="00FA38DE">
      <w:pPr>
        <w:pStyle w:val="FootnoteText"/>
      </w:pPr>
      <w:r>
        <w:rPr>
          <w:rStyle w:val="FootnoteReference"/>
        </w:rPr>
        <w:footnoteRef/>
      </w:r>
      <w:r>
        <w:t xml:space="preserve"> Musuetu’l -kelimetu’l -İmami’l -Hüseyin s.467</w:t>
      </w:r>
    </w:p>
  </w:footnote>
  <w:footnote w:id="132">
    <w:p w:rsidR="00097C5C" w:rsidRDefault="00097C5C" w:rsidP="00FA38DE">
      <w:pPr>
        <w:pStyle w:val="FootnoteText"/>
      </w:pPr>
      <w:r>
        <w:rPr>
          <w:rStyle w:val="FootnoteReference"/>
        </w:rPr>
        <w:footnoteRef/>
      </w:r>
      <w:r>
        <w:t xml:space="preserve"> Biharu’l -Envar c.98 s. 293–296, Mefatihu’l -Cinan, Ziyareti aşura</w:t>
      </w:r>
    </w:p>
  </w:footnote>
  <w:footnote w:id="133">
    <w:p w:rsidR="00097C5C" w:rsidRDefault="00097C5C" w:rsidP="00FA38DE">
      <w:pPr>
        <w:pStyle w:val="FootnoteText"/>
      </w:pPr>
      <w:r>
        <w:rPr>
          <w:rStyle w:val="FootnoteReference"/>
        </w:rPr>
        <w:footnoteRef/>
      </w:r>
      <w:r>
        <w:t xml:space="preserve"> E’yanu’ş -Şia Seyit Muhsin Emin C.1 S.627</w:t>
      </w:r>
    </w:p>
  </w:footnote>
  <w:footnote w:id="134">
    <w:p w:rsidR="00097C5C" w:rsidRDefault="00097C5C" w:rsidP="00FA38DE">
      <w:pPr>
        <w:pStyle w:val="FootnoteText"/>
      </w:pPr>
      <w:r>
        <w:rPr>
          <w:rStyle w:val="FootnoteReference"/>
        </w:rPr>
        <w:footnoteRef/>
      </w:r>
      <w:r>
        <w:t xml:space="preserve"> Dairetu’l -Mearif Teşeyyu c.3 s.34</w:t>
      </w:r>
    </w:p>
  </w:footnote>
  <w:footnote w:id="135">
    <w:p w:rsidR="00097C5C" w:rsidRDefault="00097C5C" w:rsidP="00FA38DE">
      <w:pPr>
        <w:pStyle w:val="FootnoteText"/>
      </w:pPr>
      <w:r>
        <w:rPr>
          <w:rStyle w:val="FootnoteReference"/>
        </w:rPr>
        <w:footnoteRef/>
      </w:r>
      <w:r>
        <w:t xml:space="preserve"> Biharu’l -Envar c.98 s.186</w:t>
      </w:r>
    </w:p>
  </w:footnote>
  <w:footnote w:id="136">
    <w:p w:rsidR="00097C5C" w:rsidRDefault="00097C5C" w:rsidP="00FA38DE">
      <w:pPr>
        <w:pStyle w:val="FootnoteText"/>
      </w:pPr>
      <w:r>
        <w:rPr>
          <w:rStyle w:val="FootnoteReference"/>
        </w:rPr>
        <w:footnoteRef/>
      </w:r>
      <w:r>
        <w:t xml:space="preserve"> Vakıatu’t –Taf, Ebi Mihnef S.197</w:t>
      </w:r>
    </w:p>
  </w:footnote>
  <w:footnote w:id="137">
    <w:p w:rsidR="00097C5C" w:rsidRDefault="00097C5C" w:rsidP="00FA38DE">
      <w:pPr>
        <w:pStyle w:val="FootnoteText"/>
      </w:pPr>
      <w:r>
        <w:rPr>
          <w:rStyle w:val="FootnoteReference"/>
        </w:rPr>
        <w:footnoteRef/>
      </w:r>
      <w:r>
        <w:t xml:space="preserve"> Ensaru’l -Huseyn s.61</w:t>
      </w:r>
    </w:p>
  </w:footnote>
  <w:footnote w:id="138">
    <w:p w:rsidR="00097C5C" w:rsidRDefault="00097C5C" w:rsidP="00FA38DE">
      <w:pPr>
        <w:pStyle w:val="FootnoteText"/>
      </w:pPr>
      <w:r>
        <w:rPr>
          <w:rStyle w:val="FootnoteReference"/>
        </w:rPr>
        <w:footnoteRef/>
      </w:r>
      <w:r>
        <w:t xml:space="preserve"> Unsuru Şecaet c.1 s.154</w:t>
      </w:r>
    </w:p>
  </w:footnote>
  <w:footnote w:id="139">
    <w:p w:rsidR="00097C5C" w:rsidRDefault="00097C5C" w:rsidP="00FA38DE">
      <w:pPr>
        <w:pStyle w:val="FootnoteText"/>
      </w:pPr>
      <w:r>
        <w:rPr>
          <w:rStyle w:val="FootnoteReference"/>
        </w:rPr>
        <w:footnoteRef/>
      </w:r>
      <w:r>
        <w:t xml:space="preserve"> Biharu’l -Envar c.45 s.15</w:t>
      </w:r>
    </w:p>
  </w:footnote>
  <w:footnote w:id="140">
    <w:p w:rsidR="00097C5C" w:rsidRDefault="00097C5C" w:rsidP="00FA38DE">
      <w:pPr>
        <w:pStyle w:val="FootnoteText"/>
      </w:pPr>
      <w:r>
        <w:rPr>
          <w:rStyle w:val="FootnoteReference"/>
        </w:rPr>
        <w:footnoteRef/>
      </w:r>
      <w:r>
        <w:t>Mucemu’l -Buldan, Yagut Hemevi c.2 s.170</w:t>
      </w:r>
    </w:p>
  </w:footnote>
  <w:footnote w:id="141">
    <w:p w:rsidR="00097C5C" w:rsidRDefault="00097C5C" w:rsidP="00FA38DE">
      <w:pPr>
        <w:pStyle w:val="FootnoteText"/>
      </w:pPr>
      <w:r>
        <w:rPr>
          <w:rStyle w:val="FootnoteReference"/>
        </w:rPr>
        <w:footnoteRef/>
      </w:r>
      <w:r>
        <w:t xml:space="preserve"> E’yanu’ş -Şia c.1 s.599 Elkamil Fi Tarih c.2 s.556</w:t>
      </w:r>
    </w:p>
  </w:footnote>
  <w:footnote w:id="142">
    <w:p w:rsidR="00097C5C" w:rsidRDefault="00097C5C" w:rsidP="00FA38DE">
      <w:pPr>
        <w:pStyle w:val="FootnoteText"/>
        <w:tabs>
          <w:tab w:val="left" w:pos="6120"/>
        </w:tabs>
      </w:pPr>
      <w:r>
        <w:rPr>
          <w:rStyle w:val="FootnoteReference"/>
        </w:rPr>
        <w:footnoteRef/>
      </w:r>
      <w:r>
        <w:t xml:space="preserve"> Dairetu’l -Mearif Teşeyyu c.3 s.250 Unsuru Şecaet c2 s.194</w:t>
      </w:r>
    </w:p>
  </w:footnote>
  <w:footnote w:id="143">
    <w:p w:rsidR="00097C5C" w:rsidRDefault="00097C5C" w:rsidP="00FA38DE">
      <w:pPr>
        <w:pStyle w:val="FootnoteText"/>
      </w:pPr>
      <w:r>
        <w:rPr>
          <w:rStyle w:val="FootnoteReference"/>
        </w:rPr>
        <w:footnoteRef/>
      </w:r>
      <w:r>
        <w:t xml:space="preserve"> Hayatu’l -İmami’l -Huseyn c.3 s.423 Luhuf s.116</w:t>
      </w:r>
    </w:p>
  </w:footnote>
  <w:footnote w:id="144">
    <w:p w:rsidR="00097C5C" w:rsidRDefault="00097C5C" w:rsidP="00FA38DE">
      <w:pPr>
        <w:pStyle w:val="FootnoteText"/>
      </w:pPr>
      <w:r>
        <w:rPr>
          <w:rStyle w:val="FootnoteReference"/>
        </w:rPr>
        <w:footnoteRef/>
      </w:r>
      <w:r>
        <w:t xml:space="preserve"> Basra’nın yapısı, tarihçesi ve coğrafyası hakkında bilgi edinmek için bkz.Dairetu’l Mearif c.3 s.262 ve sonr</w:t>
      </w:r>
      <w:r>
        <w:t>a</w:t>
      </w:r>
      <w:r>
        <w:t>sı. Basra unvanında.</w:t>
      </w:r>
    </w:p>
  </w:footnote>
  <w:footnote w:id="145">
    <w:p w:rsidR="00097C5C" w:rsidRDefault="00097C5C" w:rsidP="00FA38DE">
      <w:pPr>
        <w:pStyle w:val="FootnoteText"/>
      </w:pPr>
      <w:r>
        <w:rPr>
          <w:rStyle w:val="FootnoteReference"/>
        </w:rPr>
        <w:footnoteRef/>
      </w:r>
      <w:r>
        <w:t xml:space="preserve"> Sefinetu’l -Bihar c.1 bsr kelimesi.</w:t>
      </w:r>
    </w:p>
  </w:footnote>
  <w:footnote w:id="146">
    <w:p w:rsidR="00097C5C" w:rsidRDefault="00097C5C" w:rsidP="00FA38DE">
      <w:pPr>
        <w:pStyle w:val="FootnoteText"/>
      </w:pPr>
      <w:r>
        <w:rPr>
          <w:rStyle w:val="FootnoteReference"/>
        </w:rPr>
        <w:footnoteRef/>
      </w:r>
      <w:r>
        <w:t xml:space="preserve"> Biharu’l -Envar c.57 s.205</w:t>
      </w:r>
    </w:p>
  </w:footnote>
  <w:footnote w:id="147">
    <w:p w:rsidR="00097C5C" w:rsidRDefault="00097C5C" w:rsidP="00FA38DE">
      <w:pPr>
        <w:pStyle w:val="FootnoteText"/>
      </w:pPr>
      <w:r>
        <w:rPr>
          <w:rStyle w:val="FootnoteReference"/>
        </w:rPr>
        <w:footnoteRef/>
      </w:r>
      <w:r>
        <w:t xml:space="preserve"> Biharu’l -Envar c.33 s.492 Nehcu’l Belaga (Subhi Salih)18.mektup. </w:t>
      </w:r>
    </w:p>
  </w:footnote>
  <w:footnote w:id="148">
    <w:p w:rsidR="00097C5C" w:rsidRDefault="00097C5C" w:rsidP="00FA38DE">
      <w:pPr>
        <w:pStyle w:val="FootnoteText"/>
      </w:pPr>
      <w:r>
        <w:rPr>
          <w:rStyle w:val="FootnoteReference"/>
        </w:rPr>
        <w:footnoteRef/>
      </w:r>
      <w:r>
        <w:t xml:space="preserve"> Hayatu’l -İmami’l -Huseyn b. Ali (as) c.2 s.327</w:t>
      </w:r>
    </w:p>
  </w:footnote>
  <w:footnote w:id="149">
    <w:p w:rsidR="00097C5C" w:rsidRDefault="00097C5C" w:rsidP="00FA38DE">
      <w:pPr>
        <w:pStyle w:val="FootnoteText"/>
      </w:pPr>
      <w:r>
        <w:rPr>
          <w:rStyle w:val="FootnoteReference"/>
        </w:rPr>
        <w:footnoteRef/>
      </w:r>
      <w:r>
        <w:t xml:space="preserve"> Hayatu’l -İmami’l -Huseyn b. Ali (as) c.2 s.328</w:t>
      </w:r>
    </w:p>
  </w:footnote>
  <w:footnote w:id="150">
    <w:p w:rsidR="00097C5C" w:rsidRDefault="00097C5C" w:rsidP="00FA38DE">
      <w:pPr>
        <w:pStyle w:val="FootnoteText"/>
      </w:pPr>
      <w:r>
        <w:rPr>
          <w:rStyle w:val="FootnoteReference"/>
        </w:rPr>
        <w:footnoteRef/>
      </w:r>
      <w:r>
        <w:t xml:space="preserve"> Bkz. Dairetu’l-Mearif Teşeyyu c.3 s.266</w:t>
      </w:r>
    </w:p>
  </w:footnote>
  <w:footnote w:id="151">
    <w:p w:rsidR="00097C5C" w:rsidRDefault="00097C5C" w:rsidP="00FA38DE">
      <w:pPr>
        <w:pStyle w:val="FootnoteText"/>
      </w:pPr>
      <w:r>
        <w:rPr>
          <w:rStyle w:val="FootnoteReference"/>
        </w:rPr>
        <w:footnoteRef/>
      </w:r>
      <w:r>
        <w:t xml:space="preserve"> Nehcu’l -Belaga, Subhi Salih, 150.hutbe</w:t>
      </w:r>
    </w:p>
  </w:footnote>
  <w:footnote w:id="152">
    <w:p w:rsidR="00097C5C" w:rsidRDefault="00097C5C" w:rsidP="00FA38DE">
      <w:pPr>
        <w:pStyle w:val="FootnoteText"/>
      </w:pPr>
      <w:r>
        <w:rPr>
          <w:rStyle w:val="FootnoteReference"/>
        </w:rPr>
        <w:footnoteRef/>
      </w:r>
      <w:r>
        <w:t xml:space="preserve"> E’yanu’ş -Şia c.7 s.430</w:t>
      </w:r>
    </w:p>
  </w:footnote>
  <w:footnote w:id="153">
    <w:p w:rsidR="00097C5C" w:rsidRDefault="00097C5C" w:rsidP="00FA38DE">
      <w:pPr>
        <w:pStyle w:val="FootnoteText"/>
      </w:pPr>
      <w:r>
        <w:rPr>
          <w:rStyle w:val="FootnoteReference"/>
        </w:rPr>
        <w:footnoteRef/>
      </w:r>
      <w:r>
        <w:t xml:space="preserve"> El Hüseyin Fi Tarigati İle’ş -şehade s.80</w:t>
      </w:r>
    </w:p>
  </w:footnote>
  <w:footnote w:id="154">
    <w:p w:rsidR="00097C5C" w:rsidRDefault="00097C5C" w:rsidP="00FA38DE">
      <w:pPr>
        <w:pStyle w:val="FootnoteText"/>
      </w:pPr>
      <w:r>
        <w:rPr>
          <w:rStyle w:val="FootnoteReference"/>
        </w:rPr>
        <w:footnoteRef/>
      </w:r>
      <w:r>
        <w:t xml:space="preserve"> Unsuru Şecaet, Kumrei c.3 s.44</w:t>
      </w:r>
    </w:p>
  </w:footnote>
  <w:footnote w:id="155">
    <w:p w:rsidR="00097C5C" w:rsidRDefault="00097C5C" w:rsidP="00FA38DE">
      <w:pPr>
        <w:pStyle w:val="FootnoteText"/>
      </w:pPr>
      <w:r>
        <w:rPr>
          <w:rStyle w:val="FootnoteReference"/>
        </w:rPr>
        <w:footnoteRef/>
      </w:r>
      <w:r>
        <w:t xml:space="preserve"> Murucu’z -Zeheb, Mesudi c.3 s.59</w:t>
      </w:r>
    </w:p>
  </w:footnote>
  <w:footnote w:id="156">
    <w:p w:rsidR="00097C5C" w:rsidRDefault="00097C5C" w:rsidP="00FA38DE">
      <w:pPr>
        <w:pStyle w:val="FootnoteText"/>
      </w:pPr>
      <w:r>
        <w:rPr>
          <w:rStyle w:val="FootnoteReference"/>
        </w:rPr>
        <w:footnoteRef/>
      </w:r>
      <w:r>
        <w:t xml:space="preserve">Hayatu’l -İmami’l -Hüseyin c.3 s.91 </w:t>
      </w:r>
    </w:p>
  </w:footnote>
  <w:footnote w:id="157">
    <w:p w:rsidR="00097C5C" w:rsidRDefault="00097C5C" w:rsidP="00FA38DE">
      <w:pPr>
        <w:pStyle w:val="FootnoteText"/>
      </w:pPr>
      <w:r>
        <w:rPr>
          <w:rStyle w:val="FootnoteReference"/>
        </w:rPr>
        <w:footnoteRef/>
      </w:r>
      <w:r>
        <w:t>Biharu’l -Envar c.44 s.253</w:t>
      </w:r>
    </w:p>
  </w:footnote>
  <w:footnote w:id="158">
    <w:p w:rsidR="00097C5C" w:rsidRDefault="00097C5C" w:rsidP="00FA38DE">
      <w:pPr>
        <w:pStyle w:val="FootnoteText"/>
      </w:pPr>
      <w:r>
        <w:rPr>
          <w:rStyle w:val="FootnoteReference"/>
        </w:rPr>
        <w:footnoteRef/>
      </w:r>
      <w:r>
        <w:t>Biharu’l -Envar c.44 s.264</w:t>
      </w:r>
    </w:p>
  </w:footnote>
  <w:footnote w:id="159">
    <w:p w:rsidR="00097C5C" w:rsidRDefault="00097C5C" w:rsidP="00FA38DE">
      <w:pPr>
        <w:pStyle w:val="FootnoteText"/>
      </w:pPr>
      <w:r>
        <w:rPr>
          <w:rStyle w:val="FootnoteReference"/>
        </w:rPr>
        <w:footnoteRef/>
      </w:r>
      <w:r>
        <w:t xml:space="preserve"> Tuhefu’l -Ukul / Harrani s.245 (Camieyi Müderrisin baskısı)</w:t>
      </w:r>
    </w:p>
  </w:footnote>
  <w:footnote w:id="160">
    <w:p w:rsidR="00097C5C" w:rsidRDefault="00097C5C" w:rsidP="00FA38DE">
      <w:pPr>
        <w:pStyle w:val="FootnoteText"/>
      </w:pPr>
      <w:r>
        <w:rPr>
          <w:rStyle w:val="FootnoteReference"/>
        </w:rPr>
        <w:footnoteRef/>
      </w:r>
      <w:r>
        <w:t xml:space="preserve"> Biharu’l -Envar c.44 s.379 Ensabu’l -Eşraf c.3 s.174 </w:t>
      </w:r>
    </w:p>
  </w:footnote>
  <w:footnote w:id="161">
    <w:p w:rsidR="00097C5C" w:rsidRDefault="00097C5C" w:rsidP="00FA38DE">
      <w:pPr>
        <w:pStyle w:val="FootnoteText"/>
      </w:pPr>
      <w:r>
        <w:rPr>
          <w:rStyle w:val="FootnoteReference"/>
        </w:rPr>
        <w:footnoteRef/>
      </w:r>
      <w:r>
        <w:t xml:space="preserve"> Riyazu’l -Kuds c.2 s.341</w:t>
      </w:r>
    </w:p>
  </w:footnote>
  <w:footnote w:id="162">
    <w:p w:rsidR="00097C5C" w:rsidRDefault="00097C5C" w:rsidP="00FA38DE">
      <w:pPr>
        <w:pStyle w:val="FootnoteText"/>
      </w:pPr>
      <w:r>
        <w:rPr>
          <w:rStyle w:val="FootnoteReference"/>
        </w:rPr>
        <w:footnoteRef/>
      </w:r>
      <w:r>
        <w:t xml:space="preserve"> Murucu’z -Zeheb c.3 s.63</w:t>
      </w:r>
    </w:p>
  </w:footnote>
  <w:footnote w:id="163">
    <w:p w:rsidR="00097C5C" w:rsidRDefault="00097C5C" w:rsidP="00FA38DE">
      <w:pPr>
        <w:pStyle w:val="FootnoteText"/>
      </w:pPr>
      <w:r>
        <w:rPr>
          <w:rStyle w:val="FootnoteReference"/>
        </w:rPr>
        <w:footnoteRef/>
      </w:r>
      <w:r>
        <w:t xml:space="preserve"> Dairetu’l -Mearif c.3 s.340  </w:t>
      </w:r>
    </w:p>
  </w:footnote>
  <w:footnote w:id="164">
    <w:p w:rsidR="00097C5C" w:rsidRDefault="00097C5C" w:rsidP="00FA38DE">
      <w:pPr>
        <w:pStyle w:val="FootnoteText"/>
      </w:pPr>
      <w:r>
        <w:rPr>
          <w:rStyle w:val="FootnoteReference"/>
        </w:rPr>
        <w:footnoteRef/>
      </w:r>
      <w:r>
        <w:t xml:space="preserve"> Enniza Vet Tehasum Beyne Beni Ümeyye Ve Beni Haşim / Makrizi </w:t>
      </w:r>
    </w:p>
  </w:footnote>
  <w:footnote w:id="165">
    <w:p w:rsidR="00097C5C" w:rsidRDefault="00097C5C" w:rsidP="00FA38DE">
      <w:pPr>
        <w:pStyle w:val="FootnoteText"/>
      </w:pPr>
      <w:r>
        <w:rPr>
          <w:rStyle w:val="FootnoteReference"/>
        </w:rPr>
        <w:footnoteRef/>
      </w:r>
      <w:r>
        <w:t xml:space="preserve"> Sefinetu’l -Bihar c.1 s.46</w:t>
      </w:r>
    </w:p>
  </w:footnote>
  <w:footnote w:id="166">
    <w:p w:rsidR="00097C5C" w:rsidRDefault="00097C5C" w:rsidP="00FA38DE">
      <w:pPr>
        <w:pStyle w:val="FootnoteText"/>
      </w:pPr>
      <w:r>
        <w:rPr>
          <w:rStyle w:val="FootnoteReference"/>
        </w:rPr>
        <w:footnoteRef/>
      </w:r>
      <w:r>
        <w:t xml:space="preserve"> Mearif ve Meariif c.1 s.412 Tetimmetu’l -Munteha/ Şeyh Abbas Kummi</w:t>
      </w:r>
    </w:p>
  </w:footnote>
  <w:footnote w:id="167">
    <w:p w:rsidR="00097C5C" w:rsidRDefault="00097C5C" w:rsidP="00FA38DE">
      <w:pPr>
        <w:pStyle w:val="FootnoteText"/>
      </w:pPr>
      <w:r>
        <w:rPr>
          <w:rStyle w:val="FootnoteReference"/>
        </w:rPr>
        <w:footnoteRef/>
      </w:r>
      <w:r>
        <w:t xml:space="preserve"> “Karanlık bin ay” kitabına ve “Eşşia Vel Hakimun” (Muhammed Cevat Muğniye) kitaplarına bakınız.</w:t>
      </w:r>
    </w:p>
  </w:footnote>
  <w:footnote w:id="168">
    <w:p w:rsidR="00097C5C" w:rsidRDefault="00097C5C" w:rsidP="00FA38DE">
      <w:pPr>
        <w:pStyle w:val="FootnoteText"/>
      </w:pPr>
      <w:r>
        <w:rPr>
          <w:rStyle w:val="FootnoteReference"/>
        </w:rPr>
        <w:footnoteRef/>
      </w:r>
      <w:r>
        <w:t xml:space="preserve"> Murucu’z -Zeheb c.3 s.235</w:t>
      </w:r>
    </w:p>
  </w:footnote>
  <w:footnote w:id="169">
    <w:p w:rsidR="00097C5C" w:rsidRDefault="00097C5C" w:rsidP="00FA38DE">
      <w:pPr>
        <w:pStyle w:val="FootnoteText"/>
      </w:pPr>
      <w:r>
        <w:rPr>
          <w:rStyle w:val="FootnoteReference"/>
        </w:rPr>
        <w:footnoteRef/>
      </w:r>
      <w:r>
        <w:t xml:space="preserve"> İstiab c.2 s.690</w:t>
      </w:r>
    </w:p>
  </w:footnote>
  <w:footnote w:id="170">
    <w:p w:rsidR="00097C5C" w:rsidRDefault="00097C5C" w:rsidP="00FA38DE">
      <w:pPr>
        <w:pStyle w:val="FootnoteText"/>
      </w:pPr>
      <w:r>
        <w:rPr>
          <w:rStyle w:val="FootnoteReference"/>
        </w:rPr>
        <w:footnoteRef/>
      </w:r>
      <w:r>
        <w:t xml:space="preserve"> ……………..</w:t>
      </w:r>
    </w:p>
  </w:footnote>
  <w:footnote w:id="171">
    <w:p w:rsidR="00097C5C" w:rsidRDefault="00097C5C" w:rsidP="00FA38DE">
      <w:pPr>
        <w:pStyle w:val="FootnoteText"/>
      </w:pPr>
      <w:r>
        <w:rPr>
          <w:rStyle w:val="FootnoteReference"/>
        </w:rPr>
        <w:footnoteRef/>
      </w:r>
      <w:r>
        <w:t xml:space="preserve"> Biharu’l -Envar c.93 s.221</w:t>
      </w:r>
    </w:p>
  </w:footnote>
  <w:footnote w:id="172">
    <w:p w:rsidR="00097C5C" w:rsidRDefault="00097C5C" w:rsidP="00FA38DE">
      <w:pPr>
        <w:pStyle w:val="FootnoteText"/>
      </w:pPr>
      <w:r>
        <w:rPr>
          <w:rStyle w:val="FootnoteReference"/>
        </w:rPr>
        <w:footnoteRef/>
      </w:r>
      <w:r>
        <w:t xml:space="preserve"> Maktelu’l -Huseyn, Mukarrem, s.462 Dairetu’l -Mearif Teşeyyu c.3 s.398 </w:t>
      </w:r>
    </w:p>
  </w:footnote>
  <w:footnote w:id="173">
    <w:p w:rsidR="00097C5C" w:rsidRDefault="00097C5C" w:rsidP="00FA38DE">
      <w:pPr>
        <w:pStyle w:val="FootnoteText"/>
      </w:pPr>
      <w:r>
        <w:rPr>
          <w:rStyle w:val="FootnoteReference"/>
        </w:rPr>
        <w:footnoteRef/>
      </w:r>
      <w:r>
        <w:t xml:space="preserve"> Biharu’l -Envar c.43 s.289 ve Menakıbı İbni Şehraşub c.3 s.391</w:t>
      </w:r>
    </w:p>
  </w:footnote>
  <w:footnote w:id="174">
    <w:p w:rsidR="00097C5C" w:rsidRDefault="00097C5C" w:rsidP="00FA38DE">
      <w:pPr>
        <w:pStyle w:val="FootnoteText"/>
      </w:pPr>
      <w:r>
        <w:rPr>
          <w:rStyle w:val="FootnoteReference"/>
        </w:rPr>
        <w:footnoteRef/>
      </w:r>
      <w:r>
        <w:t xml:space="preserve"> Maktelu’l -Huseyn, Mukarrem, s.217</w:t>
      </w:r>
    </w:p>
  </w:footnote>
  <w:footnote w:id="175">
    <w:p w:rsidR="00097C5C" w:rsidRDefault="00097C5C" w:rsidP="00FA38DE">
      <w:pPr>
        <w:pStyle w:val="FootnoteText"/>
      </w:pPr>
      <w:r>
        <w:rPr>
          <w:rStyle w:val="FootnoteReference"/>
        </w:rPr>
        <w:footnoteRef/>
      </w:r>
      <w:r>
        <w:t xml:space="preserve"> El Hüseyin Fi Tarigati İle’ş -şehade s.102</w:t>
      </w:r>
    </w:p>
  </w:footnote>
  <w:footnote w:id="176">
    <w:p w:rsidR="00097C5C" w:rsidRDefault="00097C5C" w:rsidP="00FA38DE">
      <w:pPr>
        <w:pStyle w:val="FootnoteText"/>
      </w:pPr>
      <w:r>
        <w:rPr>
          <w:rStyle w:val="FootnoteReference"/>
        </w:rPr>
        <w:footnoteRef/>
      </w:r>
      <w:r>
        <w:t xml:space="preserve"> Fetih–10</w:t>
      </w:r>
    </w:p>
  </w:footnote>
  <w:footnote w:id="177">
    <w:p w:rsidR="00097C5C" w:rsidRDefault="00097C5C" w:rsidP="00FA38DE">
      <w:pPr>
        <w:pStyle w:val="FootnoteText"/>
      </w:pPr>
      <w:r>
        <w:rPr>
          <w:rStyle w:val="FootnoteReference"/>
        </w:rPr>
        <w:footnoteRef/>
      </w:r>
      <w:r>
        <w:t xml:space="preserve"> Mumtehine -12</w:t>
      </w:r>
    </w:p>
  </w:footnote>
  <w:footnote w:id="178">
    <w:p w:rsidR="00097C5C" w:rsidRDefault="00097C5C" w:rsidP="00FA38DE">
      <w:pPr>
        <w:pStyle w:val="FootnoteText"/>
      </w:pPr>
      <w:r>
        <w:rPr>
          <w:rStyle w:val="FootnoteReference"/>
        </w:rPr>
        <w:footnoteRef/>
      </w:r>
      <w:r>
        <w:t xml:space="preserve"> Biharu’l -Envar C.64 S.181- Beyrut baskısı-</w:t>
      </w:r>
    </w:p>
  </w:footnote>
  <w:footnote w:id="179">
    <w:p w:rsidR="00097C5C" w:rsidRDefault="00097C5C" w:rsidP="00FA38DE">
      <w:pPr>
        <w:pStyle w:val="FootnoteText"/>
      </w:pPr>
      <w:r>
        <w:rPr>
          <w:rStyle w:val="FootnoteReference"/>
        </w:rPr>
        <w:footnoteRef/>
      </w:r>
      <w:r>
        <w:t xml:space="preserve"> Murucu’z -Zeheb C.3 S.27- El Gadir C.10 S.242</w:t>
      </w:r>
    </w:p>
  </w:footnote>
  <w:footnote w:id="180">
    <w:p w:rsidR="00097C5C" w:rsidRDefault="00097C5C" w:rsidP="00FA38DE">
      <w:pPr>
        <w:pStyle w:val="FootnoteText"/>
      </w:pPr>
      <w:r>
        <w:rPr>
          <w:rStyle w:val="FootnoteReference"/>
        </w:rPr>
        <w:footnoteRef/>
      </w:r>
      <w:r>
        <w:t xml:space="preserve"> Maktelu’l –Hüseyin, Mukarrem S.168</w:t>
      </w:r>
    </w:p>
  </w:footnote>
  <w:footnote w:id="181">
    <w:p w:rsidR="00097C5C" w:rsidRDefault="00097C5C" w:rsidP="00FA38DE">
      <w:pPr>
        <w:pStyle w:val="FootnoteText"/>
      </w:pPr>
      <w:r>
        <w:rPr>
          <w:rStyle w:val="FootnoteReference"/>
        </w:rPr>
        <w:footnoteRef/>
      </w:r>
      <w:r>
        <w:t xml:space="preserve"> Biharu’l -Envar C.44 S.393</w:t>
      </w:r>
    </w:p>
  </w:footnote>
  <w:footnote w:id="182">
    <w:p w:rsidR="00097C5C" w:rsidRDefault="00097C5C" w:rsidP="00FA38DE">
      <w:pPr>
        <w:pStyle w:val="FootnoteText"/>
      </w:pPr>
      <w:r>
        <w:rPr>
          <w:rStyle w:val="FootnoteReference"/>
        </w:rPr>
        <w:footnoteRef/>
      </w:r>
      <w:r>
        <w:t xml:space="preserve"> Biharu’l -Envar C.44 S.393- Dayiretu’l -Mearif Teşeyyu C.3 S.581</w:t>
      </w:r>
    </w:p>
  </w:footnote>
  <w:footnote w:id="183">
    <w:p w:rsidR="00097C5C" w:rsidRDefault="00097C5C" w:rsidP="00FA38DE">
      <w:pPr>
        <w:pStyle w:val="FootnoteText"/>
      </w:pPr>
      <w:r>
        <w:rPr>
          <w:rStyle w:val="FootnoteReference"/>
        </w:rPr>
        <w:footnoteRef/>
      </w:r>
      <w:r>
        <w:t xml:space="preserve"> Biharu’l -Envar C.45 S.191</w:t>
      </w:r>
    </w:p>
  </w:footnote>
  <w:footnote w:id="184">
    <w:p w:rsidR="00097C5C" w:rsidRDefault="00097C5C" w:rsidP="00FA38DE">
      <w:pPr>
        <w:pStyle w:val="FootnoteText"/>
      </w:pPr>
      <w:r>
        <w:rPr>
          <w:rStyle w:val="FootnoteReference"/>
        </w:rPr>
        <w:footnoteRef/>
      </w:r>
      <w:r>
        <w:t xml:space="preserve"> Musuetu Kelimati’l -İmami’l -Hüseyin S.467</w:t>
      </w:r>
    </w:p>
  </w:footnote>
  <w:footnote w:id="185">
    <w:p w:rsidR="00097C5C" w:rsidRDefault="00097C5C" w:rsidP="00FA38DE">
      <w:pPr>
        <w:pStyle w:val="FootnoteText"/>
      </w:pPr>
      <w:r>
        <w:rPr>
          <w:rStyle w:val="FootnoteReference"/>
        </w:rPr>
        <w:footnoteRef/>
      </w:r>
      <w:r>
        <w:t xml:space="preserve"> Biharu’l -Envar C.98 S.185–201</w:t>
      </w:r>
    </w:p>
  </w:footnote>
  <w:footnote w:id="186">
    <w:p w:rsidR="00097C5C" w:rsidRDefault="00097C5C" w:rsidP="00FA38DE">
      <w:pPr>
        <w:pStyle w:val="FootnoteText"/>
      </w:pPr>
      <w:r>
        <w:rPr>
          <w:rStyle w:val="FootnoteReference"/>
        </w:rPr>
        <w:footnoteRef/>
      </w:r>
      <w:r>
        <w:t xml:space="preserve"> Evvelin Danişgah Ve Aherin Peyamber C.2 S.40</w:t>
      </w:r>
    </w:p>
  </w:footnote>
  <w:footnote w:id="187">
    <w:p w:rsidR="00097C5C" w:rsidRDefault="00097C5C" w:rsidP="00FA38DE">
      <w:pPr>
        <w:pStyle w:val="FootnoteText"/>
      </w:pPr>
      <w:r>
        <w:rPr>
          <w:rStyle w:val="FootnoteReference"/>
        </w:rPr>
        <w:footnoteRef/>
      </w:r>
      <w:r>
        <w:t xml:space="preserve"> Hayatu’l -İmami’l -Hüseyin C.2 S.312</w:t>
      </w:r>
    </w:p>
  </w:footnote>
  <w:footnote w:id="188">
    <w:p w:rsidR="00097C5C" w:rsidRDefault="00097C5C" w:rsidP="00FA38DE">
      <w:pPr>
        <w:pStyle w:val="FootnoteText"/>
      </w:pPr>
      <w:r>
        <w:rPr>
          <w:rStyle w:val="FootnoteReference"/>
        </w:rPr>
        <w:footnoteRef/>
      </w:r>
      <w:r>
        <w:t xml:space="preserve"> Hayatu’l -İmami’l -Hüseyin c.3 S.46</w:t>
      </w:r>
    </w:p>
  </w:footnote>
  <w:footnote w:id="189">
    <w:p w:rsidR="00097C5C" w:rsidRDefault="00097C5C" w:rsidP="00FA38DE">
      <w:pPr>
        <w:pStyle w:val="FootnoteText"/>
      </w:pPr>
      <w:r>
        <w:rPr>
          <w:rStyle w:val="FootnoteReference"/>
        </w:rPr>
        <w:footnoteRef/>
      </w:r>
      <w:r>
        <w:t xml:space="preserve"> Biharu’l -Envar C.45 S.54</w:t>
      </w:r>
    </w:p>
  </w:footnote>
  <w:footnote w:id="190">
    <w:p w:rsidR="00097C5C" w:rsidRDefault="00097C5C" w:rsidP="00FA38DE">
      <w:pPr>
        <w:pStyle w:val="FootnoteText"/>
      </w:pPr>
      <w:r>
        <w:rPr>
          <w:rStyle w:val="FootnoteReference"/>
        </w:rPr>
        <w:footnoteRef/>
      </w:r>
      <w:r>
        <w:t xml:space="preserve"> Isbatu’l Huda C.5 S.201, Evalim S.297</w:t>
      </w:r>
    </w:p>
  </w:footnote>
  <w:footnote w:id="191">
    <w:p w:rsidR="00097C5C" w:rsidRDefault="00097C5C" w:rsidP="00FA38DE">
      <w:pPr>
        <w:pStyle w:val="FootnoteText"/>
      </w:pPr>
      <w:r>
        <w:rPr>
          <w:rStyle w:val="FootnoteReference"/>
        </w:rPr>
        <w:footnoteRef/>
      </w:r>
      <w:r>
        <w:t xml:space="preserve"> Biharu’l -Envar C.44 S. 223–268, Evalim S.101–157</w:t>
      </w:r>
    </w:p>
  </w:footnote>
  <w:footnote w:id="192">
    <w:p w:rsidR="00097C5C" w:rsidRDefault="00097C5C" w:rsidP="00FA38DE">
      <w:pPr>
        <w:pStyle w:val="FootnoteText"/>
      </w:pPr>
      <w:r>
        <w:rPr>
          <w:rStyle w:val="FootnoteReference"/>
        </w:rPr>
        <w:footnoteRef/>
      </w:r>
      <w:r>
        <w:t xml:space="preserve"> Biharu’l -Envar C.44 S.258</w:t>
      </w:r>
    </w:p>
  </w:footnote>
  <w:footnote w:id="193">
    <w:p w:rsidR="00097C5C" w:rsidRDefault="00097C5C" w:rsidP="00FA38DE">
      <w:pPr>
        <w:pStyle w:val="FootnoteText"/>
      </w:pPr>
      <w:r>
        <w:rPr>
          <w:rStyle w:val="FootnoteReference"/>
        </w:rPr>
        <w:footnoteRef/>
      </w:r>
      <w:r>
        <w:t xml:space="preserve"> Biharu’l -Envar C.44 S.236</w:t>
      </w:r>
    </w:p>
  </w:footnote>
  <w:footnote w:id="194">
    <w:p w:rsidR="00097C5C" w:rsidRDefault="00097C5C" w:rsidP="00FA38DE">
      <w:pPr>
        <w:pStyle w:val="FootnoteText"/>
      </w:pPr>
      <w:r>
        <w:rPr>
          <w:rStyle w:val="FootnoteReference"/>
        </w:rPr>
        <w:footnoteRef/>
      </w:r>
      <w:r>
        <w:t xml:space="preserve"> Evalim S.111</w:t>
      </w:r>
    </w:p>
  </w:footnote>
  <w:footnote w:id="195">
    <w:p w:rsidR="00097C5C" w:rsidRDefault="00097C5C" w:rsidP="00FA38DE">
      <w:pPr>
        <w:pStyle w:val="FootnoteText"/>
      </w:pPr>
      <w:r>
        <w:rPr>
          <w:rStyle w:val="FootnoteReference"/>
        </w:rPr>
        <w:footnoteRef/>
      </w:r>
      <w:r>
        <w:t xml:space="preserve"> Hayatu’l -İmami’l -Hüseyin C.3 S.161</w:t>
      </w:r>
    </w:p>
  </w:footnote>
  <w:footnote w:id="196">
    <w:p w:rsidR="00097C5C" w:rsidRDefault="00097C5C" w:rsidP="00FA38DE">
      <w:pPr>
        <w:pStyle w:val="FootnoteText"/>
      </w:pPr>
      <w:r>
        <w:rPr>
          <w:rStyle w:val="FootnoteReference"/>
        </w:rPr>
        <w:footnoteRef/>
      </w:r>
      <w:r>
        <w:t xml:space="preserve"> Sefinetu’l -Bihar C.1 S.124</w:t>
      </w:r>
    </w:p>
  </w:footnote>
  <w:footnote w:id="197">
    <w:p w:rsidR="00097C5C" w:rsidRDefault="00097C5C" w:rsidP="00FA38DE">
      <w:pPr>
        <w:pStyle w:val="FootnoteText"/>
      </w:pPr>
      <w:r>
        <w:rPr>
          <w:rStyle w:val="FootnoteReference"/>
        </w:rPr>
        <w:footnoteRef/>
      </w:r>
      <w:r>
        <w:t xml:space="preserve"> Kamil, İbni Esir C.2 S.530, Maktelu’l -Hüseyin, Harezmî C.1 S.182</w:t>
      </w:r>
    </w:p>
  </w:footnote>
  <w:footnote w:id="198">
    <w:p w:rsidR="00097C5C" w:rsidRDefault="00097C5C" w:rsidP="00FA38DE">
      <w:pPr>
        <w:pStyle w:val="FootnoteText"/>
      </w:pPr>
      <w:r>
        <w:rPr>
          <w:rStyle w:val="FootnoteReference"/>
        </w:rPr>
        <w:footnoteRef/>
      </w:r>
      <w:r>
        <w:t xml:space="preserve"> Maktelu’l -Hüseyin, Harezmî C.1 S.183</w:t>
      </w:r>
    </w:p>
  </w:footnote>
  <w:footnote w:id="199">
    <w:p w:rsidR="00097C5C" w:rsidRDefault="00097C5C" w:rsidP="00FA38DE">
      <w:pPr>
        <w:pStyle w:val="FootnoteText"/>
      </w:pPr>
      <w:r>
        <w:rPr>
          <w:rStyle w:val="FootnoteReference"/>
        </w:rPr>
        <w:footnoteRef/>
      </w:r>
      <w:r>
        <w:t xml:space="preserve"> Biharu’l -Envar C.44 S.329, E’yanu’ş -Şia C.1 S.588</w:t>
      </w:r>
    </w:p>
  </w:footnote>
  <w:footnote w:id="200">
    <w:p w:rsidR="00097C5C" w:rsidRDefault="00097C5C" w:rsidP="00FA38DE">
      <w:pPr>
        <w:pStyle w:val="FootnoteText"/>
      </w:pPr>
      <w:r>
        <w:rPr>
          <w:rStyle w:val="FootnoteReference"/>
        </w:rPr>
        <w:footnoteRef/>
      </w:r>
      <w:r>
        <w:t xml:space="preserve"> Hayatu’l -İmami’l -Hüseyin C.3 S.46, Musuetu Kelimati’l -İmami’l -Hüseyin S.324</w:t>
      </w:r>
    </w:p>
  </w:footnote>
  <w:footnote w:id="201">
    <w:p w:rsidR="00097C5C" w:rsidRDefault="00097C5C" w:rsidP="00FA38DE">
      <w:pPr>
        <w:pStyle w:val="FootnoteText"/>
      </w:pPr>
      <w:r>
        <w:rPr>
          <w:rStyle w:val="FootnoteReference"/>
        </w:rPr>
        <w:footnoteRef/>
      </w:r>
      <w:r>
        <w:t xml:space="preserve"> Tarihi Taberi C.4 S.289, Hayatu’l -İmami’l -Hüseyin c.3 S.59, Kamil, İbni Esir c.2 S.547</w:t>
      </w:r>
    </w:p>
  </w:footnote>
  <w:footnote w:id="202">
    <w:p w:rsidR="00097C5C" w:rsidRDefault="00097C5C" w:rsidP="00FA38DE">
      <w:pPr>
        <w:pStyle w:val="FootnoteText"/>
      </w:pPr>
      <w:r>
        <w:rPr>
          <w:rStyle w:val="FootnoteReference"/>
        </w:rPr>
        <w:footnoteRef/>
      </w:r>
      <w:r>
        <w:t xml:space="preserve"> Kamil, İbni Esir c.2 s.549</w:t>
      </w:r>
    </w:p>
  </w:footnote>
  <w:footnote w:id="203">
    <w:p w:rsidR="00097C5C" w:rsidRDefault="00097C5C" w:rsidP="00FA38DE">
      <w:pPr>
        <w:pStyle w:val="FootnoteText"/>
      </w:pPr>
      <w:r>
        <w:rPr>
          <w:rStyle w:val="FootnoteReference"/>
        </w:rPr>
        <w:footnoteRef/>
      </w:r>
      <w:r>
        <w:t xml:space="preserve"> Menakıbı İbni şehraşub C.4 S.99, Kamil, İbni Esir C.2 S.560</w:t>
      </w:r>
    </w:p>
  </w:footnote>
  <w:footnote w:id="204">
    <w:p w:rsidR="00097C5C" w:rsidRDefault="00097C5C" w:rsidP="00FA38DE">
      <w:pPr>
        <w:pStyle w:val="FootnoteText"/>
      </w:pPr>
      <w:r>
        <w:rPr>
          <w:rStyle w:val="FootnoteReference"/>
        </w:rPr>
        <w:footnoteRef/>
      </w:r>
      <w:r>
        <w:t xml:space="preserve"> Menakıbı İbni şehraşub C.4 S.99, Kamil, İbni Esir C.2 S.560</w:t>
      </w:r>
    </w:p>
  </w:footnote>
  <w:footnote w:id="205">
    <w:p w:rsidR="00097C5C" w:rsidRDefault="00097C5C" w:rsidP="00FA38DE">
      <w:pPr>
        <w:pStyle w:val="FootnoteText"/>
      </w:pPr>
      <w:r>
        <w:rPr>
          <w:rStyle w:val="FootnoteReference"/>
        </w:rPr>
        <w:footnoteRef/>
      </w:r>
      <w:r>
        <w:t xml:space="preserve"> Menakıbı İbni şehraşub C.4 S.99, Kamil, İbni Esir C.2 S.566</w:t>
      </w:r>
    </w:p>
  </w:footnote>
  <w:footnote w:id="206">
    <w:p w:rsidR="00097C5C" w:rsidRDefault="00097C5C" w:rsidP="00FA38DE">
      <w:pPr>
        <w:pStyle w:val="FootnoteText"/>
      </w:pPr>
      <w:r>
        <w:rPr>
          <w:rStyle w:val="FootnoteReference"/>
        </w:rPr>
        <w:footnoteRef/>
      </w:r>
      <w:r>
        <w:t xml:space="preserve"> Menakıbı İbni şehraşub C.4 S.99, Kamil, İbni Esir C.2 S.572</w:t>
      </w:r>
    </w:p>
  </w:footnote>
  <w:footnote w:id="207">
    <w:p w:rsidR="00097C5C" w:rsidRDefault="00097C5C" w:rsidP="00FA38DE">
      <w:pPr>
        <w:pStyle w:val="FootnoteText"/>
      </w:pPr>
      <w:r>
        <w:rPr>
          <w:rStyle w:val="FootnoteReference"/>
        </w:rPr>
        <w:footnoteRef/>
      </w:r>
      <w:r>
        <w:t xml:space="preserve"> Kamil, İbni Esir C.2 S.561</w:t>
      </w:r>
    </w:p>
  </w:footnote>
  <w:footnote w:id="208">
    <w:p w:rsidR="00097C5C" w:rsidRDefault="00097C5C" w:rsidP="00FA38DE">
      <w:pPr>
        <w:pStyle w:val="FootnoteText"/>
      </w:pPr>
      <w:r>
        <w:rPr>
          <w:rStyle w:val="FootnoteReference"/>
        </w:rPr>
        <w:footnoteRef/>
      </w:r>
      <w:r>
        <w:t xml:space="preserve"> Biharu’l -Envar C.44 S.282</w:t>
      </w:r>
    </w:p>
  </w:footnote>
  <w:footnote w:id="209">
    <w:p w:rsidR="00097C5C" w:rsidRDefault="00097C5C" w:rsidP="00FA38DE">
      <w:pPr>
        <w:pStyle w:val="FootnoteText"/>
      </w:pPr>
      <w:r>
        <w:rPr>
          <w:rStyle w:val="FootnoteReference"/>
        </w:rPr>
        <w:footnoteRef/>
      </w:r>
      <w:r>
        <w:t xml:space="preserve"> Biharu’l -Envar C.44 S.288</w:t>
      </w:r>
    </w:p>
  </w:footnote>
  <w:footnote w:id="210">
    <w:p w:rsidR="00097C5C" w:rsidRDefault="00097C5C" w:rsidP="00FA38DE">
      <w:pPr>
        <w:pStyle w:val="FootnoteText"/>
      </w:pPr>
      <w:r>
        <w:rPr>
          <w:rStyle w:val="FootnoteReference"/>
        </w:rPr>
        <w:footnoteRef/>
      </w:r>
      <w:r>
        <w:t xml:space="preserve"> Müstedreku’l -Sefinetu’l -Bihar, Namazi Şahrudi c.7 s.235</w:t>
      </w:r>
    </w:p>
  </w:footnote>
  <w:footnote w:id="211">
    <w:p w:rsidR="00097C5C" w:rsidRDefault="00097C5C" w:rsidP="00FA38DE">
      <w:pPr>
        <w:pStyle w:val="FootnoteText"/>
      </w:pPr>
      <w:r>
        <w:rPr>
          <w:rStyle w:val="FootnoteReference"/>
        </w:rPr>
        <w:footnoteRef/>
      </w:r>
      <w:r>
        <w:t xml:space="preserve"> Mekarimu’l -Ahlak, Tabersi s.462 Biharu’l -Envar c.74 s.79</w:t>
      </w:r>
    </w:p>
  </w:footnote>
  <w:footnote w:id="212">
    <w:p w:rsidR="00097C5C" w:rsidRDefault="00097C5C" w:rsidP="00FA38DE">
      <w:pPr>
        <w:pStyle w:val="FootnoteText"/>
      </w:pPr>
      <w:r>
        <w:rPr>
          <w:rStyle w:val="FootnoteReference"/>
        </w:rPr>
        <w:footnoteRef/>
      </w:r>
      <w:r>
        <w:t xml:space="preserve"> Biharu’l -Envar C.90 s. 344</w:t>
      </w:r>
    </w:p>
  </w:footnote>
  <w:footnote w:id="213">
    <w:p w:rsidR="00097C5C" w:rsidRDefault="00097C5C" w:rsidP="00FA38DE">
      <w:pPr>
        <w:pStyle w:val="FootnoteText"/>
      </w:pPr>
      <w:r>
        <w:rPr>
          <w:rStyle w:val="FootnoteReference"/>
        </w:rPr>
        <w:footnoteRef/>
      </w:r>
      <w:r>
        <w:t xml:space="preserve"> Bu konuda Şehit Mutahhari’nin Humaseyi Hüseyni adlı kitabının oku</w:t>
      </w:r>
      <w:r>
        <w:t>n</w:t>
      </w:r>
      <w:r>
        <w:t>masını tavsiye ederiz. Ayrıca Lu’lu ve Mercan, Sutudegan Ve Sitayeşgeran gibi bazı kitapları okumanızı tavsiye ediy</w:t>
      </w:r>
      <w:r>
        <w:t>o</w:t>
      </w:r>
      <w:r>
        <w:t>ruz.</w:t>
      </w:r>
    </w:p>
  </w:footnote>
  <w:footnote w:id="214">
    <w:p w:rsidR="00097C5C" w:rsidRDefault="00097C5C" w:rsidP="00FA38DE">
      <w:pPr>
        <w:pStyle w:val="FootnoteText"/>
      </w:pPr>
      <w:r>
        <w:rPr>
          <w:rStyle w:val="FootnoteReference"/>
        </w:rPr>
        <w:footnoteRef/>
      </w:r>
      <w:r>
        <w:t xml:space="preserve"> Tarihu’ş Şia –Muzafferi- S.89, Biharu’l -Envar C.45 S.398</w:t>
      </w:r>
    </w:p>
  </w:footnote>
  <w:footnote w:id="215">
    <w:p w:rsidR="00097C5C" w:rsidRDefault="00097C5C" w:rsidP="00FA38DE">
      <w:pPr>
        <w:pStyle w:val="FootnoteText"/>
      </w:pPr>
      <w:r>
        <w:rPr>
          <w:rStyle w:val="FootnoteReference"/>
        </w:rPr>
        <w:footnoteRef/>
      </w:r>
      <w:r>
        <w:t xml:space="preserve"> Biharu’l -Envar C.45 S.404</w:t>
      </w:r>
    </w:p>
  </w:footnote>
  <w:footnote w:id="216">
    <w:p w:rsidR="00097C5C" w:rsidRDefault="00097C5C" w:rsidP="00FA38DE">
      <w:pPr>
        <w:pStyle w:val="FootnoteText"/>
      </w:pPr>
      <w:r>
        <w:rPr>
          <w:rStyle w:val="FootnoteReference"/>
        </w:rPr>
        <w:footnoteRef/>
      </w:r>
      <w:r>
        <w:t xml:space="preserve"> Biharu’l -Envar C.45 S.410, Tetimmetu’l -Munteha S.241</w:t>
      </w:r>
    </w:p>
  </w:footnote>
  <w:footnote w:id="217">
    <w:p w:rsidR="00097C5C" w:rsidRDefault="00097C5C" w:rsidP="00FA38DE">
      <w:pPr>
        <w:pStyle w:val="FootnoteText"/>
      </w:pPr>
      <w:r>
        <w:rPr>
          <w:rStyle w:val="FootnoteReference"/>
        </w:rPr>
        <w:footnoteRef/>
      </w:r>
      <w:r>
        <w:t xml:space="preserve"> Biharu’l -Envar C.45 S.394</w:t>
      </w:r>
    </w:p>
  </w:footnote>
  <w:footnote w:id="218">
    <w:p w:rsidR="00097C5C" w:rsidRDefault="00097C5C" w:rsidP="00FA38DE">
      <w:pPr>
        <w:pStyle w:val="FootnoteText"/>
      </w:pPr>
      <w:r>
        <w:rPr>
          <w:rStyle w:val="FootnoteReference"/>
        </w:rPr>
        <w:footnoteRef/>
      </w:r>
      <w:r>
        <w:t xml:space="preserve"> Tetimmetu’l -Munteha S.240</w:t>
      </w:r>
    </w:p>
  </w:footnote>
  <w:footnote w:id="219">
    <w:p w:rsidR="00097C5C" w:rsidRDefault="00097C5C" w:rsidP="00FA38DE">
      <w:pPr>
        <w:pStyle w:val="FootnoteText"/>
      </w:pPr>
      <w:r>
        <w:rPr>
          <w:rStyle w:val="FootnoteReference"/>
        </w:rPr>
        <w:footnoteRef/>
      </w:r>
      <w:r>
        <w:t xml:space="preserve"> E’yanu’ş -Şia C.1 S.628, Turasu Kerbela S.34</w:t>
      </w:r>
    </w:p>
  </w:footnote>
  <w:footnote w:id="220">
    <w:p w:rsidR="00097C5C" w:rsidRDefault="00097C5C" w:rsidP="00FA38DE">
      <w:pPr>
        <w:pStyle w:val="FootnoteText"/>
      </w:pPr>
      <w:r>
        <w:rPr>
          <w:rStyle w:val="FootnoteReference"/>
        </w:rPr>
        <w:footnoteRef/>
      </w:r>
      <w:r>
        <w:t xml:space="preserve"> Mecmuayi Asar C.7 S.20</w:t>
      </w:r>
    </w:p>
  </w:footnote>
  <w:footnote w:id="221">
    <w:p w:rsidR="00097C5C" w:rsidRDefault="00097C5C" w:rsidP="00FA38DE">
      <w:pPr>
        <w:pStyle w:val="FootnoteText"/>
      </w:pPr>
      <w:r>
        <w:rPr>
          <w:rStyle w:val="FootnoteReference"/>
        </w:rPr>
        <w:footnoteRef/>
      </w:r>
      <w:r>
        <w:t xml:space="preserve"> E’yanu’ş Şia C.1 S.628, Turasu Kerbela S.262, Tarihi Kerbela S.234</w:t>
      </w:r>
    </w:p>
  </w:footnote>
  <w:footnote w:id="222">
    <w:p w:rsidR="00097C5C" w:rsidRDefault="00097C5C" w:rsidP="00FA38DE">
      <w:pPr>
        <w:pStyle w:val="FootnoteText"/>
      </w:pPr>
      <w:r>
        <w:rPr>
          <w:rStyle w:val="FootnoteReference"/>
        </w:rPr>
        <w:footnoteRef/>
      </w:r>
      <w:r>
        <w:t xml:space="preserve"> Simayi Kerbela-Muhammed Sıhhati</w:t>
      </w:r>
    </w:p>
  </w:footnote>
  <w:footnote w:id="223">
    <w:p w:rsidR="00097C5C" w:rsidRDefault="00097C5C" w:rsidP="00FA38DE">
      <w:pPr>
        <w:pStyle w:val="FootnoteText"/>
      </w:pPr>
      <w:r>
        <w:rPr>
          <w:rStyle w:val="FootnoteReference"/>
        </w:rPr>
        <w:footnoteRef/>
      </w:r>
      <w:r>
        <w:t xml:space="preserve"> Dairetu’l -Mearif Teşeyyu C.4 S.25</w:t>
      </w:r>
    </w:p>
  </w:footnote>
  <w:footnote w:id="224">
    <w:p w:rsidR="00097C5C" w:rsidRDefault="00097C5C" w:rsidP="00FA38DE">
      <w:pPr>
        <w:pStyle w:val="FootnoteText"/>
      </w:pPr>
      <w:r>
        <w:rPr>
          <w:rStyle w:val="FootnoteReference"/>
        </w:rPr>
        <w:footnoteRef/>
      </w:r>
      <w:r>
        <w:t xml:space="preserve"> Sefinetu’l -Bihar C.1 S.122 – 463</w:t>
      </w:r>
    </w:p>
  </w:footnote>
  <w:footnote w:id="225">
    <w:p w:rsidR="00097C5C" w:rsidRDefault="00097C5C" w:rsidP="00FA38DE">
      <w:pPr>
        <w:pStyle w:val="FootnoteText"/>
      </w:pPr>
      <w:r>
        <w:rPr>
          <w:rStyle w:val="FootnoteReference"/>
        </w:rPr>
        <w:footnoteRef/>
      </w:r>
      <w:r>
        <w:t xml:space="preserve"> Sefinetu’l -Bihar C.2 S.103</w:t>
      </w:r>
    </w:p>
  </w:footnote>
  <w:footnote w:id="226">
    <w:p w:rsidR="00097C5C" w:rsidRDefault="00097C5C" w:rsidP="00FA38DE">
      <w:pPr>
        <w:pStyle w:val="FootnoteText"/>
      </w:pPr>
      <w:r>
        <w:rPr>
          <w:rStyle w:val="FootnoteReference"/>
        </w:rPr>
        <w:footnoteRef/>
      </w:r>
      <w:r>
        <w:t xml:space="preserve"> Men </w:t>
      </w:r>
      <w:smartTag w:uri="urn:schemas-microsoft-com:office:smarttags" w:element="PersonName">
        <w:smartTagPr>
          <w:attr w:name="ProductID" w:val="La Yehzuruhu"/>
        </w:smartTagPr>
        <w:r>
          <w:t>la Yehzuruhu</w:t>
        </w:r>
      </w:smartTag>
      <w:r>
        <w:t>’l -Fegih C.2 S.599, El Mezar –Şeyh Mufit, S.143</w:t>
      </w:r>
    </w:p>
  </w:footnote>
  <w:footnote w:id="227">
    <w:p w:rsidR="00097C5C" w:rsidRDefault="00097C5C" w:rsidP="00FA38DE">
      <w:pPr>
        <w:pStyle w:val="FootnoteText"/>
      </w:pPr>
      <w:r>
        <w:rPr>
          <w:rStyle w:val="FootnoteReference"/>
        </w:rPr>
        <w:footnoteRef/>
      </w:r>
      <w:r>
        <w:t xml:space="preserve"> Menakıb C.4 S.82</w:t>
      </w:r>
    </w:p>
  </w:footnote>
  <w:footnote w:id="228">
    <w:p w:rsidR="00097C5C" w:rsidRDefault="00097C5C" w:rsidP="00FA38DE">
      <w:pPr>
        <w:pStyle w:val="FootnoteText"/>
      </w:pPr>
      <w:r>
        <w:rPr>
          <w:rStyle w:val="FootnoteReference"/>
        </w:rPr>
        <w:footnoteRef/>
      </w:r>
      <w:r>
        <w:t xml:space="preserve"> Muntehabu’t -Tevarih S.298</w:t>
      </w:r>
    </w:p>
  </w:footnote>
  <w:footnote w:id="229">
    <w:p w:rsidR="00097C5C" w:rsidRDefault="00097C5C" w:rsidP="00FA38DE">
      <w:pPr>
        <w:pStyle w:val="FootnoteText"/>
      </w:pPr>
      <w:r>
        <w:rPr>
          <w:rStyle w:val="FootnoteReference"/>
        </w:rPr>
        <w:footnoteRef/>
      </w:r>
      <w:r>
        <w:t xml:space="preserve"> Sahife-i Nur C.20 S.239</w:t>
      </w:r>
    </w:p>
  </w:footnote>
  <w:footnote w:id="230">
    <w:p w:rsidR="00097C5C" w:rsidRDefault="00097C5C" w:rsidP="00FA38DE">
      <w:pPr>
        <w:pStyle w:val="FootnoteText"/>
      </w:pPr>
      <w:r>
        <w:rPr>
          <w:rStyle w:val="FootnoteReference"/>
        </w:rPr>
        <w:footnoteRef/>
      </w:r>
      <w:r>
        <w:t xml:space="preserve"> Siretuna Ve Sunnetuna, Allame Emini- S.166</w:t>
      </w:r>
    </w:p>
  </w:footnote>
  <w:footnote w:id="231">
    <w:p w:rsidR="00097C5C" w:rsidRDefault="00097C5C" w:rsidP="00FA38DE">
      <w:pPr>
        <w:pStyle w:val="FootnoteText"/>
      </w:pPr>
      <w:r>
        <w:rPr>
          <w:rStyle w:val="FootnoteReference"/>
        </w:rPr>
        <w:footnoteRef/>
      </w:r>
      <w:r>
        <w:t xml:space="preserve"> Şehit S.127</w:t>
      </w:r>
    </w:p>
  </w:footnote>
  <w:footnote w:id="232">
    <w:p w:rsidR="00097C5C" w:rsidRDefault="00097C5C" w:rsidP="00FA38DE">
      <w:pPr>
        <w:pStyle w:val="FootnoteText"/>
      </w:pPr>
      <w:r>
        <w:rPr>
          <w:rStyle w:val="FootnoteReference"/>
        </w:rPr>
        <w:footnoteRef/>
      </w:r>
      <w:r>
        <w:t xml:space="preserve"> Musuetu’l -Etebati’l -Mukaddese C.8 S.289</w:t>
      </w:r>
    </w:p>
  </w:footnote>
  <w:footnote w:id="233">
    <w:p w:rsidR="00097C5C" w:rsidRDefault="00097C5C" w:rsidP="00FA38DE">
      <w:pPr>
        <w:pStyle w:val="FootnoteText"/>
      </w:pPr>
      <w:r>
        <w:rPr>
          <w:rStyle w:val="FootnoteReference"/>
        </w:rPr>
        <w:footnoteRef/>
      </w:r>
      <w:r>
        <w:t xml:space="preserve"> Biharu’l -Envar C.82 S.340</w:t>
      </w:r>
    </w:p>
  </w:footnote>
  <w:footnote w:id="234">
    <w:p w:rsidR="00097C5C" w:rsidRDefault="00097C5C" w:rsidP="00FA38DE">
      <w:pPr>
        <w:pStyle w:val="FootnoteText"/>
      </w:pPr>
      <w:r>
        <w:rPr>
          <w:rStyle w:val="FootnoteReference"/>
        </w:rPr>
        <w:footnoteRef/>
      </w:r>
      <w:r>
        <w:t xml:space="preserve"> Biharu’l -Envar C.82 S.340</w:t>
      </w:r>
    </w:p>
  </w:footnote>
  <w:footnote w:id="235">
    <w:p w:rsidR="00097C5C" w:rsidRDefault="00097C5C" w:rsidP="00FA38DE">
      <w:pPr>
        <w:pStyle w:val="FootnoteText"/>
      </w:pPr>
      <w:r>
        <w:rPr>
          <w:rStyle w:val="FootnoteReference"/>
        </w:rPr>
        <w:footnoteRef/>
      </w:r>
      <w:r>
        <w:t xml:space="preserve"> Sefinetu’l -Bihar C.2 S. 188</w:t>
      </w:r>
    </w:p>
  </w:footnote>
  <w:footnote w:id="236">
    <w:p w:rsidR="00097C5C" w:rsidRDefault="00097C5C" w:rsidP="00FA38DE">
      <w:pPr>
        <w:pStyle w:val="FootnoteText"/>
      </w:pPr>
      <w:r>
        <w:rPr>
          <w:rStyle w:val="FootnoteReference"/>
        </w:rPr>
        <w:footnoteRef/>
      </w:r>
      <w:r>
        <w:t xml:space="preserve"> Sefinetu’l -Bihar C.2 S.188</w:t>
      </w:r>
    </w:p>
  </w:footnote>
  <w:footnote w:id="237">
    <w:p w:rsidR="00097C5C" w:rsidRDefault="00097C5C" w:rsidP="00FA38DE">
      <w:pPr>
        <w:pStyle w:val="FootnoteText"/>
      </w:pPr>
      <w:r>
        <w:rPr>
          <w:rStyle w:val="FootnoteReference"/>
        </w:rPr>
        <w:footnoteRef/>
      </w:r>
      <w:r>
        <w:t xml:space="preserve"> Mefatihu’l -Cinan –Aşura Gününün Amelleri- </w:t>
      </w:r>
    </w:p>
  </w:footnote>
  <w:footnote w:id="238">
    <w:p w:rsidR="00097C5C" w:rsidRDefault="00097C5C" w:rsidP="00FA38DE">
      <w:pPr>
        <w:pStyle w:val="FootnoteText"/>
      </w:pPr>
      <w:r>
        <w:rPr>
          <w:rStyle w:val="FootnoteReference"/>
        </w:rPr>
        <w:footnoteRef/>
      </w:r>
      <w:r>
        <w:t xml:space="preserve"> Menakıb, İbni Şehraşub c. 4 s. 61</w:t>
      </w:r>
    </w:p>
  </w:footnote>
  <w:footnote w:id="239">
    <w:p w:rsidR="00097C5C" w:rsidRDefault="00097C5C" w:rsidP="00FA38DE">
      <w:pPr>
        <w:pStyle w:val="FootnoteText"/>
      </w:pPr>
      <w:r>
        <w:rPr>
          <w:rStyle w:val="FootnoteReference"/>
        </w:rPr>
        <w:footnoteRef/>
      </w:r>
      <w:r>
        <w:t xml:space="preserve"> Turasu Kerbela, Selman Hadi Ta’me s.129</w:t>
      </w:r>
    </w:p>
  </w:footnote>
  <w:footnote w:id="240">
    <w:p w:rsidR="00097C5C" w:rsidRDefault="00097C5C" w:rsidP="00FA38DE">
      <w:pPr>
        <w:pStyle w:val="FootnoteText"/>
      </w:pPr>
      <w:r>
        <w:rPr>
          <w:rStyle w:val="FootnoteReference"/>
        </w:rPr>
        <w:footnoteRef/>
      </w:r>
      <w:r>
        <w:t xml:space="preserve"> El Hüseyin Fi Tarigati İle’ş -şehade s.26 Tarihi Taberi c.4 s. 289</w:t>
      </w:r>
    </w:p>
  </w:footnote>
  <w:footnote w:id="241">
    <w:p w:rsidR="00097C5C" w:rsidRDefault="00097C5C" w:rsidP="00FA38DE">
      <w:pPr>
        <w:pStyle w:val="FootnoteText"/>
      </w:pPr>
      <w:r>
        <w:rPr>
          <w:rStyle w:val="FootnoteReference"/>
        </w:rPr>
        <w:footnoteRef/>
      </w:r>
      <w:r>
        <w:t xml:space="preserve"> Kamil, İbni Esir c.2 s. 547</w:t>
      </w:r>
    </w:p>
  </w:footnote>
  <w:footnote w:id="242">
    <w:p w:rsidR="00097C5C" w:rsidRDefault="00097C5C" w:rsidP="00FA38DE">
      <w:pPr>
        <w:pStyle w:val="FootnoteText"/>
      </w:pPr>
      <w:r>
        <w:rPr>
          <w:rStyle w:val="FootnoteReference"/>
        </w:rPr>
        <w:footnoteRef/>
      </w:r>
      <w:r>
        <w:t xml:space="preserve"> Ensaru’l -Huseyn, Şemsuddin, s.205</w:t>
      </w:r>
    </w:p>
  </w:footnote>
  <w:footnote w:id="243">
    <w:p w:rsidR="00097C5C" w:rsidRDefault="00097C5C" w:rsidP="00FA38DE">
      <w:pPr>
        <w:pStyle w:val="FootnoteText"/>
      </w:pPr>
      <w:r>
        <w:rPr>
          <w:rStyle w:val="FootnoteReference"/>
        </w:rPr>
        <w:footnoteRef/>
      </w:r>
      <w:r>
        <w:t xml:space="preserve"> Sevretu’l -Huseyn, Şemsuddin, s.264</w:t>
      </w:r>
    </w:p>
  </w:footnote>
  <w:footnote w:id="244">
    <w:p w:rsidR="00097C5C" w:rsidRDefault="00097C5C" w:rsidP="00FA38DE">
      <w:pPr>
        <w:pStyle w:val="FootnoteText"/>
      </w:pPr>
      <w:r>
        <w:rPr>
          <w:rStyle w:val="FootnoteReference"/>
        </w:rPr>
        <w:footnoteRef/>
      </w:r>
      <w:r>
        <w:t xml:space="preserve"> Hayatu’l -İmami’l -Huseyn, Bagır Şerif Gareşi c.3 s.450 Kamil İbni Esir 65.yılın hadiseleri.</w:t>
      </w:r>
    </w:p>
  </w:footnote>
  <w:footnote w:id="245">
    <w:p w:rsidR="00097C5C" w:rsidRDefault="00097C5C" w:rsidP="008839F9">
      <w:pPr>
        <w:pStyle w:val="FootnoteText"/>
      </w:pPr>
      <w:r>
        <w:rPr>
          <w:rStyle w:val="FootnoteReference"/>
        </w:rPr>
        <w:footnoteRef/>
      </w:r>
      <w:r>
        <w:t xml:space="preserve"> Biharu’l -Envar’ın c.91 s.1–47 arası </w:t>
      </w:r>
      <w:r w:rsidRPr="0014099E">
        <w:rPr>
          <w:rFonts w:ascii="Arial" w:hAnsi="Arial" w:cs="Arial"/>
        </w:rPr>
        <w:t>Ehl</w:t>
      </w:r>
      <w:r>
        <w:rPr>
          <w:rFonts w:ascii="Arial" w:hAnsi="Arial" w:cs="Arial"/>
        </w:rPr>
        <w:t>-</w:t>
      </w:r>
      <w:r w:rsidRPr="0014099E">
        <w:rPr>
          <w:rFonts w:ascii="Arial" w:hAnsi="Arial" w:cs="Arial"/>
        </w:rPr>
        <w:t>i</w:t>
      </w:r>
      <w:r>
        <w:rPr>
          <w:rFonts w:ascii="Arial" w:hAnsi="Arial" w:cs="Arial"/>
        </w:rPr>
        <w:t xml:space="preserve"> </w:t>
      </w:r>
      <w:r w:rsidRPr="0014099E">
        <w:rPr>
          <w:rFonts w:ascii="Arial" w:hAnsi="Arial" w:cs="Arial"/>
        </w:rPr>
        <w:t>beyt</w:t>
      </w:r>
      <w:r>
        <w:t>’se tevessül konusundan ba</w:t>
      </w:r>
      <w:r>
        <w:t>h</w:t>
      </w:r>
      <w:r>
        <w:t>seder.</w:t>
      </w:r>
    </w:p>
  </w:footnote>
  <w:footnote w:id="246">
    <w:p w:rsidR="00097C5C" w:rsidRDefault="00097C5C" w:rsidP="00FA38DE">
      <w:pPr>
        <w:pStyle w:val="FootnoteText"/>
      </w:pPr>
      <w:r>
        <w:rPr>
          <w:rStyle w:val="FootnoteReference"/>
        </w:rPr>
        <w:footnoteRef/>
      </w:r>
      <w:r>
        <w:t xml:space="preserve"> Biharu’l -Envar c.45 s.52–53 Maktelu’l -Huseyn, Mukarrem s.351</w:t>
      </w:r>
    </w:p>
  </w:footnote>
  <w:footnote w:id="247">
    <w:p w:rsidR="00097C5C" w:rsidRDefault="00097C5C" w:rsidP="00FA38DE">
      <w:pPr>
        <w:pStyle w:val="FootnoteText"/>
      </w:pPr>
      <w:r>
        <w:rPr>
          <w:rStyle w:val="FootnoteReference"/>
        </w:rPr>
        <w:footnoteRef/>
      </w:r>
      <w:r>
        <w:t xml:space="preserve"> Mefatihu’l -Cinan</w:t>
      </w:r>
    </w:p>
  </w:footnote>
  <w:footnote w:id="248">
    <w:p w:rsidR="00097C5C" w:rsidRDefault="00097C5C" w:rsidP="00FA38DE">
      <w:pPr>
        <w:pStyle w:val="FootnoteText"/>
      </w:pPr>
      <w:r>
        <w:rPr>
          <w:rStyle w:val="FootnoteReference"/>
        </w:rPr>
        <w:footnoteRef/>
      </w:r>
      <w:r>
        <w:t xml:space="preserve"> Biharu’l -Envar c.98 s. 148–168 ve 180</w:t>
      </w:r>
    </w:p>
  </w:footnote>
  <w:footnote w:id="249">
    <w:p w:rsidR="00097C5C" w:rsidRDefault="00097C5C" w:rsidP="00FA38DE">
      <w:pPr>
        <w:pStyle w:val="FootnoteText"/>
      </w:pPr>
      <w:r>
        <w:rPr>
          <w:rStyle w:val="FootnoteReference"/>
        </w:rPr>
        <w:footnoteRef/>
      </w:r>
      <w:r>
        <w:t xml:space="preserve"> Sar, Ali Şeriati s.18</w:t>
      </w:r>
    </w:p>
  </w:footnote>
  <w:footnote w:id="250">
    <w:p w:rsidR="00097C5C" w:rsidRDefault="00097C5C" w:rsidP="00FA38DE">
      <w:pPr>
        <w:pStyle w:val="FootnoteText"/>
      </w:pPr>
      <w:r>
        <w:rPr>
          <w:rStyle w:val="FootnoteReference"/>
        </w:rPr>
        <w:footnoteRef/>
      </w:r>
      <w:r>
        <w:t xml:space="preserve"> Keyhanı Ferhengi, Tirmah 1367 s.55</w:t>
      </w:r>
    </w:p>
  </w:footnote>
  <w:footnote w:id="251">
    <w:p w:rsidR="00097C5C" w:rsidRDefault="00097C5C" w:rsidP="00FA38DE">
      <w:pPr>
        <w:pStyle w:val="FootnoteText"/>
      </w:pPr>
      <w:r>
        <w:rPr>
          <w:rStyle w:val="FootnoteReference"/>
        </w:rPr>
        <w:footnoteRef/>
      </w:r>
      <w:r>
        <w:t xml:space="preserve"> Maktelu’l -Huseyn, Mukarrem s.211</w:t>
      </w:r>
    </w:p>
  </w:footnote>
  <w:footnote w:id="252">
    <w:p w:rsidR="00097C5C" w:rsidRDefault="00097C5C" w:rsidP="00FA38DE">
      <w:pPr>
        <w:pStyle w:val="FootnoteText"/>
      </w:pPr>
      <w:r>
        <w:rPr>
          <w:rStyle w:val="FootnoteReference"/>
        </w:rPr>
        <w:footnoteRef/>
      </w:r>
      <w:r>
        <w:t xml:space="preserve"> El Hüseyin Fi Tarigati İle’ş -şehade s.78</w:t>
      </w:r>
    </w:p>
  </w:footnote>
  <w:footnote w:id="253">
    <w:p w:rsidR="00097C5C" w:rsidRDefault="00097C5C" w:rsidP="00FA38DE">
      <w:pPr>
        <w:pStyle w:val="FootnoteText"/>
      </w:pPr>
      <w:r>
        <w:rPr>
          <w:rStyle w:val="FootnoteReference"/>
        </w:rPr>
        <w:footnoteRef/>
      </w:r>
      <w:r>
        <w:t xml:space="preserve"> Ensaru’l -Huseyn s.63</w:t>
      </w:r>
    </w:p>
  </w:footnote>
  <w:footnote w:id="254">
    <w:p w:rsidR="00097C5C" w:rsidRDefault="00097C5C" w:rsidP="00FA38DE">
      <w:pPr>
        <w:pStyle w:val="FootnoteText"/>
      </w:pPr>
      <w:r>
        <w:rPr>
          <w:rStyle w:val="FootnoteReference"/>
        </w:rPr>
        <w:footnoteRef/>
      </w:r>
      <w:r>
        <w:t xml:space="preserve"> Unsuru Şecaet c.3 s.40</w:t>
      </w:r>
    </w:p>
  </w:footnote>
  <w:footnote w:id="255">
    <w:p w:rsidR="00097C5C" w:rsidRDefault="00097C5C" w:rsidP="00FA38DE">
      <w:pPr>
        <w:pStyle w:val="FootnoteText"/>
      </w:pPr>
      <w:r>
        <w:rPr>
          <w:rStyle w:val="FootnoteReference"/>
        </w:rPr>
        <w:footnoteRef/>
      </w:r>
      <w:r>
        <w:t xml:space="preserve"> Sefinetu’l -Bihar c.1 s.141</w:t>
      </w:r>
    </w:p>
  </w:footnote>
  <w:footnote w:id="256">
    <w:p w:rsidR="00097C5C" w:rsidRDefault="00097C5C" w:rsidP="00FA38DE">
      <w:pPr>
        <w:pStyle w:val="FootnoteText"/>
      </w:pPr>
      <w:r>
        <w:rPr>
          <w:rStyle w:val="FootnoteReference"/>
        </w:rPr>
        <w:footnoteRef/>
      </w:r>
      <w:r>
        <w:t xml:space="preserve"> Biharu’l -Envar c.65 s.130 ve c.98 s.195</w:t>
      </w:r>
    </w:p>
  </w:footnote>
  <w:footnote w:id="257">
    <w:p w:rsidR="00097C5C" w:rsidRDefault="00097C5C" w:rsidP="00FA38DE">
      <w:pPr>
        <w:pStyle w:val="FootnoteText"/>
      </w:pPr>
      <w:r>
        <w:rPr>
          <w:rStyle w:val="FootnoteReference"/>
        </w:rPr>
        <w:footnoteRef/>
      </w:r>
      <w:r>
        <w:t xml:space="preserve"> El Gadir c.1 s.21</w:t>
      </w:r>
    </w:p>
  </w:footnote>
  <w:footnote w:id="258">
    <w:p w:rsidR="00097C5C" w:rsidRDefault="00097C5C" w:rsidP="00FA38DE">
      <w:pPr>
        <w:pStyle w:val="FootnoteText"/>
      </w:pPr>
      <w:r>
        <w:rPr>
          <w:rStyle w:val="FootnoteReference"/>
        </w:rPr>
        <w:footnoteRef/>
      </w:r>
      <w:r>
        <w:t xml:space="preserve"> Murucu’z -Zeheb c.3 s.115 El Gadir c.1 s.21</w:t>
      </w:r>
    </w:p>
  </w:footnote>
  <w:footnote w:id="259">
    <w:p w:rsidR="00097C5C" w:rsidRDefault="00097C5C" w:rsidP="00FA38DE">
      <w:pPr>
        <w:pStyle w:val="FootnoteText"/>
      </w:pPr>
      <w:r>
        <w:rPr>
          <w:rStyle w:val="FootnoteReference"/>
        </w:rPr>
        <w:footnoteRef/>
      </w:r>
      <w:r>
        <w:t xml:space="preserve"> Şam, Serzemine Hatireha, Pişvai s.63</w:t>
      </w:r>
    </w:p>
  </w:footnote>
  <w:footnote w:id="260">
    <w:p w:rsidR="00097C5C" w:rsidRDefault="00097C5C" w:rsidP="00FA38DE">
      <w:pPr>
        <w:pStyle w:val="FootnoteText"/>
      </w:pPr>
      <w:r>
        <w:rPr>
          <w:rStyle w:val="FootnoteReference"/>
        </w:rPr>
        <w:footnoteRef/>
      </w:r>
      <w:r>
        <w:t xml:space="preserve"> Mecmeu’l -Bahreyn</w:t>
      </w:r>
    </w:p>
  </w:footnote>
  <w:footnote w:id="261">
    <w:p w:rsidR="00097C5C" w:rsidRDefault="00097C5C" w:rsidP="00FA38DE">
      <w:pPr>
        <w:pStyle w:val="FootnoteText"/>
      </w:pPr>
      <w:r>
        <w:rPr>
          <w:rStyle w:val="FootnoteReference"/>
        </w:rPr>
        <w:footnoteRef/>
      </w:r>
      <w:r>
        <w:t xml:space="preserve"> Emali, Şeyh Mufid s.321</w:t>
      </w:r>
    </w:p>
  </w:footnote>
  <w:footnote w:id="262">
    <w:p w:rsidR="00097C5C" w:rsidRDefault="00097C5C" w:rsidP="00FA38DE">
      <w:pPr>
        <w:pStyle w:val="FootnoteText"/>
      </w:pPr>
      <w:r>
        <w:rPr>
          <w:rStyle w:val="FootnoteReference"/>
        </w:rPr>
        <w:footnoteRef/>
      </w:r>
      <w:r>
        <w:t xml:space="preserve"> Sovgnameyi Âl-i Muhammed s.437 Tarihi Taberi’den naklettiğine göre.</w:t>
      </w:r>
    </w:p>
  </w:footnote>
  <w:footnote w:id="263">
    <w:p w:rsidR="00097C5C" w:rsidRDefault="00097C5C" w:rsidP="00FA38DE">
      <w:pPr>
        <w:pStyle w:val="FootnoteText"/>
      </w:pPr>
      <w:r>
        <w:rPr>
          <w:rStyle w:val="FootnoteReference"/>
        </w:rPr>
        <w:footnoteRef/>
      </w:r>
      <w:r>
        <w:t xml:space="preserve"> Menakıb, İbni Şehraşub c.4 s.113 Unsuru Şecaet c.2 s.95</w:t>
      </w:r>
    </w:p>
  </w:footnote>
  <w:footnote w:id="264">
    <w:p w:rsidR="00097C5C" w:rsidRDefault="00097C5C" w:rsidP="00FA38DE">
      <w:pPr>
        <w:pStyle w:val="FootnoteText"/>
      </w:pPr>
      <w:r>
        <w:rPr>
          <w:rStyle w:val="FootnoteReference"/>
        </w:rPr>
        <w:footnoteRef/>
      </w:r>
      <w:r>
        <w:t xml:space="preserve"> Unsuru Şecaet c.1 s.190 E’yanu’ş -Şia c.4 s.224 </w:t>
      </w:r>
    </w:p>
  </w:footnote>
  <w:footnote w:id="265">
    <w:p w:rsidR="00097C5C" w:rsidRDefault="00097C5C" w:rsidP="00FA38DE">
      <w:pPr>
        <w:pStyle w:val="FootnoteText"/>
      </w:pPr>
      <w:r>
        <w:rPr>
          <w:rStyle w:val="FootnoteReference"/>
        </w:rPr>
        <w:footnoteRef/>
      </w:r>
      <w:r>
        <w:t xml:space="preserve"> E’yanu’ş -Şia c.4 s.242 Unsuru Şecaet c.1 s.309</w:t>
      </w:r>
    </w:p>
  </w:footnote>
  <w:footnote w:id="266">
    <w:p w:rsidR="00097C5C" w:rsidRDefault="00097C5C" w:rsidP="00FA38DE">
      <w:pPr>
        <w:pStyle w:val="FootnoteText"/>
      </w:pPr>
      <w:r>
        <w:rPr>
          <w:rStyle w:val="FootnoteReference"/>
        </w:rPr>
        <w:footnoteRef/>
      </w:r>
      <w:r>
        <w:t xml:space="preserve"> E’yanu’ş -Şia c.4 s.297 Ensaru’l -Huseyn s.65 Biharu’l -Envar c.45 s.22 </w:t>
      </w:r>
    </w:p>
  </w:footnote>
  <w:footnote w:id="267">
    <w:p w:rsidR="00097C5C" w:rsidRDefault="00097C5C" w:rsidP="00FA38DE">
      <w:pPr>
        <w:pStyle w:val="FootnoteText"/>
      </w:pPr>
      <w:r>
        <w:rPr>
          <w:rStyle w:val="FootnoteReference"/>
        </w:rPr>
        <w:footnoteRef/>
      </w:r>
      <w:r>
        <w:t xml:space="preserve"> Biharu’l -Envar c.45 s.23 Mearif ve Meariif c.2 s.634</w:t>
      </w:r>
    </w:p>
  </w:footnote>
  <w:footnote w:id="268">
    <w:p w:rsidR="00097C5C" w:rsidRDefault="00097C5C" w:rsidP="00FA38DE">
      <w:pPr>
        <w:pStyle w:val="FootnoteText"/>
      </w:pPr>
      <w:r>
        <w:rPr>
          <w:rStyle w:val="FootnoteReference"/>
        </w:rPr>
        <w:footnoteRef/>
      </w:r>
      <w:r>
        <w:t xml:space="preserve"> Cevn hakkında Muhammed Rıza Abdul Emir Ensari’nin “Cevn, Miskun Lilleznuc” kitabına bkz. /Bonyadı Pejuheşhaye Astanı Gudsi Rezevi Neşr</w:t>
      </w:r>
      <w:r>
        <w:t>i</w:t>
      </w:r>
      <w:r>
        <w:t xml:space="preserve">yatı. </w:t>
      </w:r>
    </w:p>
  </w:footnote>
  <w:footnote w:id="269">
    <w:p w:rsidR="00097C5C" w:rsidRDefault="00097C5C" w:rsidP="00FA38DE">
      <w:pPr>
        <w:pStyle w:val="FootnoteText"/>
      </w:pPr>
      <w:r>
        <w:rPr>
          <w:rStyle w:val="FootnoteReference"/>
        </w:rPr>
        <w:footnoteRef/>
      </w:r>
      <w:r>
        <w:t xml:space="preserve"> Ensaru’l -Huseyn s.66 </w:t>
      </w:r>
    </w:p>
  </w:footnote>
  <w:footnote w:id="270">
    <w:p w:rsidR="00097C5C" w:rsidRDefault="00097C5C" w:rsidP="00FA38DE">
      <w:pPr>
        <w:pStyle w:val="FootnoteText"/>
      </w:pPr>
      <w:r>
        <w:rPr>
          <w:rStyle w:val="FootnoteReference"/>
        </w:rPr>
        <w:footnoteRef/>
      </w:r>
      <w:r>
        <w:t xml:space="preserve"> Kamil b. Esir C.3 S.280, Hayatu’l -İmami’l -Hüseyin C.3 S.80</w:t>
      </w:r>
    </w:p>
  </w:footnote>
  <w:footnote w:id="271">
    <w:p w:rsidR="00097C5C" w:rsidRDefault="00097C5C" w:rsidP="00FA38DE">
      <w:pPr>
        <w:pStyle w:val="FootnoteText"/>
      </w:pPr>
      <w:r>
        <w:rPr>
          <w:rStyle w:val="FootnoteReference"/>
        </w:rPr>
        <w:footnoteRef/>
      </w:r>
      <w:r>
        <w:t xml:space="preserve"> Maktel’i Harezmî C.1 S.188</w:t>
      </w:r>
    </w:p>
  </w:footnote>
  <w:footnote w:id="272">
    <w:p w:rsidR="00097C5C" w:rsidRDefault="00097C5C" w:rsidP="00FA38DE">
      <w:pPr>
        <w:pStyle w:val="FootnoteText"/>
      </w:pPr>
      <w:r>
        <w:rPr>
          <w:rStyle w:val="FootnoteReference"/>
        </w:rPr>
        <w:footnoteRef/>
      </w:r>
      <w:r>
        <w:t xml:space="preserve"> Luhuf S.3</w:t>
      </w:r>
    </w:p>
  </w:footnote>
  <w:footnote w:id="273">
    <w:p w:rsidR="00097C5C" w:rsidRDefault="00097C5C" w:rsidP="00FA38DE">
      <w:pPr>
        <w:pStyle w:val="FootnoteText"/>
      </w:pPr>
      <w:r>
        <w:rPr>
          <w:rStyle w:val="FootnoteReference"/>
        </w:rPr>
        <w:footnoteRef/>
      </w:r>
      <w:r>
        <w:t xml:space="preserve"> Tövbe-111’de belirtildiği üzere…</w:t>
      </w:r>
    </w:p>
  </w:footnote>
  <w:footnote w:id="274">
    <w:p w:rsidR="00097C5C" w:rsidRDefault="00097C5C" w:rsidP="00FA38DE">
      <w:pPr>
        <w:pStyle w:val="FootnoteText"/>
      </w:pPr>
      <w:r>
        <w:rPr>
          <w:rStyle w:val="FootnoteReference"/>
        </w:rPr>
        <w:footnoteRef/>
      </w:r>
      <w:r>
        <w:t xml:space="preserve"> Mefatihu’l -Cinan, Tahir Hattı, Defteri Ferhengi İslami Baskısı S.418–423 ‘den 425–441-444’e kadar.</w:t>
      </w:r>
    </w:p>
  </w:footnote>
  <w:footnote w:id="275">
    <w:p w:rsidR="00097C5C" w:rsidRDefault="00097C5C" w:rsidP="00FA38DE">
      <w:pPr>
        <w:pStyle w:val="FootnoteText"/>
      </w:pPr>
      <w:r>
        <w:rPr>
          <w:rStyle w:val="FootnoteReference"/>
        </w:rPr>
        <w:footnoteRef/>
      </w:r>
      <w:r>
        <w:t xml:space="preserve"> Mefatihu’l -Cinan, Tahir Hattı, Defteri Ferhengi İslami Baskısı S. 440–444–448</w:t>
      </w:r>
    </w:p>
  </w:footnote>
  <w:footnote w:id="276">
    <w:p w:rsidR="00097C5C" w:rsidRDefault="00097C5C" w:rsidP="00FA38DE">
      <w:pPr>
        <w:pStyle w:val="FootnoteText"/>
      </w:pPr>
      <w:r>
        <w:rPr>
          <w:rStyle w:val="FootnoteReference"/>
        </w:rPr>
        <w:footnoteRef/>
      </w:r>
      <w:r>
        <w:t xml:space="preserve"> Hayatu’l -İmami’l -Hüseyin C.3 S.369</w:t>
      </w:r>
    </w:p>
  </w:footnote>
  <w:footnote w:id="277">
    <w:p w:rsidR="00097C5C" w:rsidRDefault="00097C5C" w:rsidP="00FA38DE">
      <w:pPr>
        <w:pStyle w:val="FootnoteText"/>
      </w:pPr>
      <w:r>
        <w:rPr>
          <w:rStyle w:val="FootnoteReference"/>
        </w:rPr>
        <w:footnoteRef/>
      </w:r>
      <w:r>
        <w:t xml:space="preserve"> Hayatu’l -İmami’l -Hüseyin S.370</w:t>
      </w:r>
    </w:p>
  </w:footnote>
  <w:footnote w:id="278">
    <w:p w:rsidR="00097C5C" w:rsidRDefault="00097C5C" w:rsidP="00FA38DE">
      <w:pPr>
        <w:pStyle w:val="FootnoteText"/>
      </w:pPr>
      <w:r>
        <w:rPr>
          <w:rStyle w:val="FootnoteReference"/>
        </w:rPr>
        <w:footnoteRef/>
      </w:r>
      <w:r>
        <w:t xml:space="preserve"> Biharu’l -Envar C.45 S.56</w:t>
      </w:r>
    </w:p>
  </w:footnote>
  <w:footnote w:id="279">
    <w:p w:rsidR="00097C5C" w:rsidRDefault="00097C5C" w:rsidP="00FA38DE">
      <w:pPr>
        <w:pStyle w:val="FootnoteText"/>
      </w:pPr>
      <w:r>
        <w:rPr>
          <w:rStyle w:val="FootnoteReference"/>
        </w:rPr>
        <w:footnoteRef/>
      </w:r>
      <w:r>
        <w:t xml:space="preserve"> Lisanu’l -Arap, Sefinetu’l -Bihar C.1 S.358</w:t>
      </w:r>
    </w:p>
  </w:footnote>
  <w:footnote w:id="280">
    <w:p w:rsidR="00097C5C" w:rsidRDefault="00097C5C" w:rsidP="00FA38DE">
      <w:pPr>
        <w:pStyle w:val="FootnoteText"/>
      </w:pPr>
      <w:r>
        <w:rPr>
          <w:rStyle w:val="FootnoteReference"/>
        </w:rPr>
        <w:footnoteRef/>
      </w:r>
      <w:r>
        <w:t xml:space="preserve"> Biharu’l -Envar C.86 S.88, El Mezar, Şeyh Mufit, S.140</w:t>
      </w:r>
    </w:p>
  </w:footnote>
  <w:footnote w:id="281">
    <w:p w:rsidR="00097C5C" w:rsidRDefault="00097C5C" w:rsidP="00FA38DE">
      <w:pPr>
        <w:pStyle w:val="FootnoteText"/>
      </w:pPr>
      <w:r>
        <w:rPr>
          <w:rStyle w:val="FootnoteReference"/>
        </w:rPr>
        <w:footnoteRef/>
      </w:r>
      <w:r>
        <w:t xml:space="preserve"> Biharu’l -Envar C.50 S.225</w:t>
      </w:r>
    </w:p>
  </w:footnote>
  <w:footnote w:id="282">
    <w:p w:rsidR="00097C5C" w:rsidRDefault="00097C5C" w:rsidP="00FA38DE">
      <w:pPr>
        <w:pStyle w:val="FootnoteText"/>
      </w:pPr>
      <w:r>
        <w:rPr>
          <w:rStyle w:val="FootnoteReference"/>
        </w:rPr>
        <w:footnoteRef/>
      </w:r>
      <w:r>
        <w:t xml:space="preserve"> El E’lam, Zerkuli C.8 S.30, Biharu’l -Envar C.50 S.225, C.86 S.89, Sefinetu’l -Bihar C.1 S.358</w:t>
      </w:r>
    </w:p>
  </w:footnote>
  <w:footnote w:id="283">
    <w:p w:rsidR="00097C5C" w:rsidRDefault="00097C5C" w:rsidP="00FA38DE">
      <w:pPr>
        <w:pStyle w:val="FootnoteText"/>
      </w:pPr>
      <w:r>
        <w:rPr>
          <w:rStyle w:val="FootnoteReference"/>
        </w:rPr>
        <w:footnoteRef/>
      </w:r>
      <w:r>
        <w:t xml:space="preserve"> Isbatu’l -Huda C.5 S.183</w:t>
      </w:r>
    </w:p>
  </w:footnote>
  <w:footnote w:id="284">
    <w:p w:rsidR="00097C5C" w:rsidRDefault="00097C5C" w:rsidP="00FA38DE">
      <w:pPr>
        <w:pStyle w:val="FootnoteText"/>
      </w:pPr>
      <w:r>
        <w:rPr>
          <w:rStyle w:val="FootnoteReference"/>
        </w:rPr>
        <w:footnoteRef/>
      </w:r>
      <w:r>
        <w:t xml:space="preserve"> Maktelu’l -Hüseyin Mukarrem S.205, Mu’cemu’l -Buldan nakline göre</w:t>
      </w:r>
    </w:p>
  </w:footnote>
  <w:footnote w:id="285">
    <w:p w:rsidR="00097C5C" w:rsidRDefault="00097C5C" w:rsidP="00FA38DE">
      <w:pPr>
        <w:pStyle w:val="FootnoteText"/>
      </w:pPr>
      <w:r>
        <w:rPr>
          <w:rStyle w:val="FootnoteReference"/>
        </w:rPr>
        <w:footnoteRef/>
      </w:r>
      <w:r>
        <w:t xml:space="preserve"> Meali Sibteyn C.2 S.72, Biharu’l -Envar C.45 S.100–106</w:t>
      </w:r>
    </w:p>
  </w:footnote>
  <w:footnote w:id="286">
    <w:p w:rsidR="00097C5C" w:rsidRDefault="00097C5C" w:rsidP="00FA38DE">
      <w:pPr>
        <w:pStyle w:val="FootnoteText"/>
      </w:pPr>
      <w:r>
        <w:rPr>
          <w:rStyle w:val="FootnoteReference"/>
        </w:rPr>
        <w:footnoteRef/>
      </w:r>
      <w:r>
        <w:t xml:space="preserve"> E’yanu’ş -Şia C.4 S.302</w:t>
      </w:r>
    </w:p>
  </w:footnote>
  <w:footnote w:id="287">
    <w:p w:rsidR="00097C5C" w:rsidRDefault="00097C5C" w:rsidP="00FA38DE">
      <w:pPr>
        <w:pStyle w:val="FootnoteText"/>
      </w:pPr>
      <w:r>
        <w:rPr>
          <w:rStyle w:val="FootnoteReference"/>
        </w:rPr>
        <w:footnoteRef/>
      </w:r>
      <w:r>
        <w:t xml:space="preserve"> El Hüseyin Fi Tarigati İle’ş -şehade S.6</w:t>
      </w:r>
    </w:p>
  </w:footnote>
  <w:footnote w:id="288">
    <w:p w:rsidR="00097C5C" w:rsidRDefault="00097C5C" w:rsidP="00FA38DE">
      <w:pPr>
        <w:pStyle w:val="FootnoteText"/>
      </w:pPr>
      <w:r>
        <w:rPr>
          <w:rStyle w:val="FootnoteReference"/>
        </w:rPr>
        <w:footnoteRef/>
      </w:r>
      <w:r>
        <w:t xml:space="preserve"> El İhtisas, Şeyh Mufit, S.2–3–7–65</w:t>
      </w:r>
    </w:p>
    <w:p w:rsidR="00097C5C" w:rsidRDefault="00097C5C" w:rsidP="00FA38DE">
      <w:pPr>
        <w:pStyle w:val="FootnoteText"/>
      </w:pPr>
    </w:p>
  </w:footnote>
  <w:footnote w:id="289">
    <w:p w:rsidR="00097C5C" w:rsidRDefault="00097C5C" w:rsidP="00FA38DE">
      <w:pPr>
        <w:pStyle w:val="FootnoteText"/>
      </w:pPr>
      <w:r>
        <w:rPr>
          <w:rStyle w:val="FootnoteReference"/>
        </w:rPr>
        <w:footnoteRef/>
      </w:r>
      <w:r>
        <w:t xml:space="preserve"> Ensaru’l -Hüseyin S.66</w:t>
      </w:r>
    </w:p>
  </w:footnote>
  <w:footnote w:id="290">
    <w:p w:rsidR="00097C5C" w:rsidRDefault="00097C5C" w:rsidP="00FA38DE">
      <w:pPr>
        <w:pStyle w:val="FootnoteText"/>
      </w:pPr>
      <w:r>
        <w:rPr>
          <w:rStyle w:val="FootnoteReference"/>
        </w:rPr>
        <w:footnoteRef/>
      </w:r>
      <w:r>
        <w:t xml:space="preserve"> Unsuru Şecaet, Halil Kumrei, C.2 S.26</w:t>
      </w:r>
    </w:p>
  </w:footnote>
  <w:footnote w:id="291">
    <w:p w:rsidR="00097C5C" w:rsidRDefault="00097C5C" w:rsidP="00FA38DE">
      <w:pPr>
        <w:pStyle w:val="FootnoteText"/>
      </w:pPr>
      <w:r>
        <w:rPr>
          <w:rStyle w:val="FootnoteReference"/>
        </w:rPr>
        <w:footnoteRef/>
      </w:r>
      <w:r>
        <w:t xml:space="preserve"> Ensaru’l -Hüseyin S.67</w:t>
      </w:r>
    </w:p>
  </w:footnote>
  <w:footnote w:id="292">
    <w:p w:rsidR="00097C5C" w:rsidRDefault="00097C5C" w:rsidP="00FA38DE">
      <w:pPr>
        <w:pStyle w:val="FootnoteText"/>
      </w:pPr>
      <w:r>
        <w:rPr>
          <w:rStyle w:val="FootnoteReference"/>
        </w:rPr>
        <w:footnoteRef/>
      </w:r>
      <w:r>
        <w:t xml:space="preserve"> Biharu’l -Envar C.45 S.25</w:t>
      </w:r>
    </w:p>
  </w:footnote>
  <w:footnote w:id="293">
    <w:p w:rsidR="00097C5C" w:rsidRDefault="00097C5C" w:rsidP="00FA38DE">
      <w:pPr>
        <w:pStyle w:val="FootnoteText"/>
      </w:pPr>
      <w:r>
        <w:rPr>
          <w:rStyle w:val="FootnoteReference"/>
        </w:rPr>
        <w:footnoteRef/>
      </w:r>
      <w:r>
        <w:t xml:space="preserve"> Unsur’u Şecaet C.1 S.80</w:t>
      </w:r>
    </w:p>
  </w:footnote>
  <w:footnote w:id="294">
    <w:p w:rsidR="00097C5C" w:rsidRDefault="00097C5C" w:rsidP="00FA38DE">
      <w:pPr>
        <w:pStyle w:val="FootnoteText"/>
      </w:pPr>
      <w:r>
        <w:rPr>
          <w:rStyle w:val="FootnoteReference"/>
        </w:rPr>
        <w:footnoteRef/>
      </w:r>
      <w:r>
        <w:t xml:space="preserve"> Ensaru’l -Hüseyin S.68</w:t>
      </w:r>
    </w:p>
  </w:footnote>
  <w:footnote w:id="295">
    <w:p w:rsidR="00097C5C" w:rsidRDefault="00097C5C" w:rsidP="00FA38DE">
      <w:pPr>
        <w:pStyle w:val="FootnoteText"/>
      </w:pPr>
      <w:r>
        <w:rPr>
          <w:rStyle w:val="FootnoteReference"/>
        </w:rPr>
        <w:footnoteRef/>
      </w:r>
      <w:r>
        <w:t xml:space="preserve"> Hayatu’l -İmami’l -Hüseyin C.3 S.50–51, Mesiru’l -Ehzan S.38</w:t>
      </w:r>
    </w:p>
  </w:footnote>
  <w:footnote w:id="296">
    <w:p w:rsidR="00097C5C" w:rsidRDefault="00097C5C" w:rsidP="00FA38DE">
      <w:pPr>
        <w:pStyle w:val="FootnoteText"/>
      </w:pPr>
      <w:r>
        <w:rPr>
          <w:rStyle w:val="FootnoteReference"/>
        </w:rPr>
        <w:footnoteRef/>
      </w:r>
      <w:r>
        <w:t xml:space="preserve"> Sahifeyi Nur C.20 S.111</w:t>
      </w:r>
    </w:p>
  </w:footnote>
  <w:footnote w:id="297">
    <w:p w:rsidR="00097C5C" w:rsidRDefault="00097C5C" w:rsidP="00FA38DE">
      <w:pPr>
        <w:pStyle w:val="FootnoteText"/>
      </w:pPr>
      <w:r>
        <w:rPr>
          <w:rStyle w:val="FootnoteReference"/>
        </w:rPr>
        <w:footnoteRef/>
      </w:r>
      <w:r>
        <w:t xml:space="preserve"> Keyhan Ferhengi 10. Yıl 3. Sayı S.30</w:t>
      </w:r>
    </w:p>
  </w:footnote>
  <w:footnote w:id="298">
    <w:p w:rsidR="00097C5C" w:rsidRDefault="00097C5C" w:rsidP="00FA38DE">
      <w:pPr>
        <w:pStyle w:val="FootnoteText"/>
      </w:pPr>
      <w:r>
        <w:rPr>
          <w:rStyle w:val="FootnoteReference"/>
        </w:rPr>
        <w:footnoteRef/>
      </w:r>
      <w:r>
        <w:t xml:space="preserve"> Gamusu’r -Rical C.3 S.103, Emaliye Saduk S.131</w:t>
      </w:r>
    </w:p>
  </w:footnote>
  <w:footnote w:id="299">
    <w:p w:rsidR="00097C5C" w:rsidRDefault="00097C5C" w:rsidP="00FA38DE">
      <w:pPr>
        <w:pStyle w:val="FootnoteText"/>
      </w:pPr>
      <w:r>
        <w:rPr>
          <w:rStyle w:val="FootnoteReference"/>
        </w:rPr>
        <w:footnoteRef/>
      </w:r>
      <w:r>
        <w:t xml:space="preserve"> Biharu’l -Envar C.45 S.14</w:t>
      </w:r>
    </w:p>
  </w:footnote>
  <w:footnote w:id="300">
    <w:p w:rsidR="00097C5C" w:rsidRDefault="00097C5C" w:rsidP="00FA38DE">
      <w:pPr>
        <w:pStyle w:val="FootnoteText"/>
      </w:pPr>
      <w:r>
        <w:rPr>
          <w:rStyle w:val="FootnoteReference"/>
        </w:rPr>
        <w:footnoteRef/>
      </w:r>
      <w:r>
        <w:t xml:space="preserve"> El Hüseyin Fi Tarigati İle’ş -şehade S.97</w:t>
      </w:r>
    </w:p>
  </w:footnote>
  <w:footnote w:id="301">
    <w:p w:rsidR="00097C5C" w:rsidRDefault="00097C5C" w:rsidP="00FA38DE">
      <w:pPr>
        <w:pStyle w:val="FootnoteText"/>
      </w:pPr>
      <w:r>
        <w:rPr>
          <w:rStyle w:val="FootnoteReference"/>
        </w:rPr>
        <w:footnoteRef/>
      </w:r>
      <w:r>
        <w:t xml:space="preserve"> Sefinetu’l -Bihar C.1 S.242, Envarı Numanıye –Seyyit Nimetullah cezayiri’nin nakline göre</w:t>
      </w:r>
    </w:p>
  </w:footnote>
  <w:footnote w:id="302">
    <w:p w:rsidR="00097C5C" w:rsidRDefault="00097C5C" w:rsidP="00FA38DE">
      <w:pPr>
        <w:pStyle w:val="FootnoteText"/>
      </w:pPr>
      <w:r>
        <w:rPr>
          <w:rStyle w:val="FootnoteReference"/>
        </w:rPr>
        <w:footnoteRef/>
      </w:r>
      <w:r>
        <w:t xml:space="preserve"> Biharu’l -Envar C.98 S.111, Sefinetu’l -Bihar C.2 S.103, El Mezar Şeyh Mufit S.25</w:t>
      </w:r>
    </w:p>
  </w:footnote>
  <w:footnote w:id="303">
    <w:p w:rsidR="00097C5C" w:rsidRDefault="00097C5C" w:rsidP="00FA38DE">
      <w:pPr>
        <w:pStyle w:val="FootnoteText"/>
      </w:pPr>
      <w:r>
        <w:rPr>
          <w:rStyle w:val="FootnoteReference"/>
        </w:rPr>
        <w:footnoteRef/>
      </w:r>
      <w:r>
        <w:t xml:space="preserve"> Mecmeu’l -Behreyn “Herem” kelimesi </w:t>
      </w:r>
    </w:p>
  </w:footnote>
  <w:footnote w:id="304">
    <w:p w:rsidR="00097C5C" w:rsidRDefault="00097C5C" w:rsidP="00FA38DE">
      <w:pPr>
        <w:pStyle w:val="FootnoteText"/>
      </w:pPr>
      <w:r>
        <w:rPr>
          <w:rStyle w:val="FootnoteReference"/>
        </w:rPr>
        <w:footnoteRef/>
      </w:r>
      <w:r>
        <w:t xml:space="preserve"> Biharu’l -Envar C.45 S.46</w:t>
      </w:r>
    </w:p>
  </w:footnote>
  <w:footnote w:id="305">
    <w:p w:rsidR="00097C5C" w:rsidRDefault="00097C5C" w:rsidP="00FA38DE">
      <w:pPr>
        <w:pStyle w:val="FootnoteText"/>
      </w:pPr>
      <w:r>
        <w:rPr>
          <w:rStyle w:val="FootnoteReference"/>
        </w:rPr>
        <w:footnoteRef/>
      </w:r>
      <w:r>
        <w:t xml:space="preserve"> Sefinetu’l -Bihar, C.1 S.246, Isbatu’l -Huda C.5 S.229</w:t>
      </w:r>
    </w:p>
  </w:footnote>
  <w:footnote w:id="306">
    <w:p w:rsidR="00097C5C" w:rsidRDefault="00097C5C" w:rsidP="00FA38DE">
      <w:pPr>
        <w:pStyle w:val="FootnoteText"/>
      </w:pPr>
      <w:r>
        <w:rPr>
          <w:rStyle w:val="FootnoteReference"/>
        </w:rPr>
        <w:footnoteRef/>
      </w:r>
      <w:r>
        <w:t xml:space="preserve"> Murucu’z -Zeheb c.3 S.99</w:t>
      </w:r>
    </w:p>
  </w:footnote>
  <w:footnote w:id="307">
    <w:p w:rsidR="00097C5C" w:rsidRDefault="00097C5C" w:rsidP="00FA38DE">
      <w:pPr>
        <w:pStyle w:val="FootnoteText"/>
      </w:pPr>
      <w:r>
        <w:rPr>
          <w:rStyle w:val="FootnoteReference"/>
        </w:rPr>
        <w:footnoteRef/>
      </w:r>
      <w:r>
        <w:t xml:space="preserve"> Gumgami Zuhhar –Ferhat Mirza s.126</w:t>
      </w:r>
    </w:p>
  </w:footnote>
  <w:footnote w:id="308">
    <w:p w:rsidR="00097C5C" w:rsidRDefault="00097C5C" w:rsidP="00FA38DE">
      <w:pPr>
        <w:pStyle w:val="FootnoteText"/>
      </w:pPr>
      <w:r>
        <w:rPr>
          <w:rStyle w:val="FootnoteReference"/>
        </w:rPr>
        <w:footnoteRef/>
      </w:r>
      <w:r>
        <w:t xml:space="preserve"> Sefinetu’l -Bihar C.1 S.257</w:t>
      </w:r>
    </w:p>
  </w:footnote>
  <w:footnote w:id="309">
    <w:p w:rsidR="00097C5C" w:rsidRDefault="00097C5C" w:rsidP="00FA38DE">
      <w:pPr>
        <w:pStyle w:val="FootnoteText"/>
      </w:pPr>
      <w:r>
        <w:rPr>
          <w:rStyle w:val="FootnoteReference"/>
        </w:rPr>
        <w:footnoteRef/>
      </w:r>
      <w:r>
        <w:t xml:space="preserve"> İhkaku’l -Hak –Gazi Nurullah Tusteri- C.11 S.265, Biharu’l -Envar C.43 S.261, Tarihu’l -İslam- Zehebi- C.5 S.97</w:t>
      </w:r>
    </w:p>
  </w:footnote>
  <w:footnote w:id="310">
    <w:p w:rsidR="00097C5C" w:rsidRDefault="00097C5C" w:rsidP="00FA38DE">
      <w:pPr>
        <w:pStyle w:val="FootnoteText"/>
      </w:pPr>
      <w:r>
        <w:rPr>
          <w:rStyle w:val="FootnoteReference"/>
        </w:rPr>
        <w:footnoteRef/>
      </w:r>
      <w:r>
        <w:t xml:space="preserve"> Hüseyin Minni Ve Ene Min Hüseyin- Muhammet Bagır Behbudi’nin Yadname’yi Allame Emini  adlı kita</w:t>
      </w:r>
      <w:r>
        <w:t>p</w:t>
      </w:r>
      <w:r>
        <w:t>taki 14.  makale… S.305</w:t>
      </w:r>
    </w:p>
  </w:footnote>
  <w:footnote w:id="311">
    <w:p w:rsidR="00097C5C" w:rsidRDefault="00097C5C" w:rsidP="00FA38DE">
      <w:pPr>
        <w:pStyle w:val="FootnoteText"/>
      </w:pPr>
      <w:r>
        <w:rPr>
          <w:rStyle w:val="FootnoteReference"/>
        </w:rPr>
        <w:footnoteRef/>
      </w:r>
      <w:r>
        <w:t xml:space="preserve"> Bu şiir, Hatibi Kerbelai Merhum Şeyh Muhsin Ebul Hub(1305) tarafı</w:t>
      </w:r>
      <w:r>
        <w:t>n</w:t>
      </w:r>
      <w:r>
        <w:t>dan yazılmıştır. Bu cümleler İmam H</w:t>
      </w:r>
      <w:r>
        <w:t>ü</w:t>
      </w:r>
      <w:r>
        <w:t xml:space="preserve">seyin (as)’ın sözü olarak meşhur olmuştur ancak doğru değildir. Turasu Kerbela –Salman Hadi Tame, </w:t>
      </w:r>
    </w:p>
  </w:footnote>
  <w:footnote w:id="312">
    <w:p w:rsidR="00097C5C" w:rsidRDefault="00097C5C" w:rsidP="00FA38DE">
      <w:pPr>
        <w:pStyle w:val="FootnoteText"/>
      </w:pPr>
      <w:r>
        <w:rPr>
          <w:rStyle w:val="FootnoteReference"/>
        </w:rPr>
        <w:footnoteRef/>
      </w:r>
      <w:r>
        <w:t xml:space="preserve"> Sahifeyi Nur C.13 S.158</w:t>
      </w:r>
    </w:p>
  </w:footnote>
  <w:footnote w:id="313">
    <w:p w:rsidR="00097C5C" w:rsidRDefault="00097C5C" w:rsidP="00FA38DE">
      <w:pPr>
        <w:pStyle w:val="FootnoteText"/>
      </w:pPr>
      <w:r>
        <w:rPr>
          <w:rStyle w:val="FootnoteReference"/>
        </w:rPr>
        <w:footnoteRef/>
      </w:r>
      <w:r>
        <w:t xml:space="preserve"> Dairetu’l -Maarif Teşeyyu C.4 S.447</w:t>
      </w:r>
    </w:p>
  </w:footnote>
  <w:footnote w:id="314">
    <w:p w:rsidR="00097C5C" w:rsidRDefault="00097C5C" w:rsidP="00FA38DE">
      <w:pPr>
        <w:pStyle w:val="FootnoteText"/>
      </w:pPr>
      <w:r>
        <w:rPr>
          <w:rStyle w:val="FootnoteReference"/>
        </w:rPr>
        <w:footnoteRef/>
      </w:r>
      <w:r>
        <w:t xml:space="preserve"> Kibriti Ehmer, s.493</w:t>
      </w:r>
    </w:p>
  </w:footnote>
  <w:footnote w:id="315">
    <w:p w:rsidR="00097C5C" w:rsidRDefault="00097C5C" w:rsidP="00FA38DE">
      <w:pPr>
        <w:pStyle w:val="FootnoteText"/>
      </w:pPr>
      <w:r>
        <w:rPr>
          <w:rStyle w:val="FootnoteReference"/>
        </w:rPr>
        <w:footnoteRef/>
      </w:r>
      <w:r>
        <w:t xml:space="preserve"> Ispatu’l -Huda, Şeyh Hürrü Amuli, C.5 S.183</w:t>
      </w:r>
    </w:p>
  </w:footnote>
  <w:footnote w:id="316">
    <w:p w:rsidR="00097C5C" w:rsidRDefault="00097C5C" w:rsidP="00FA38DE">
      <w:pPr>
        <w:pStyle w:val="FootnoteText"/>
      </w:pPr>
      <w:r>
        <w:rPr>
          <w:rStyle w:val="FootnoteReference"/>
        </w:rPr>
        <w:footnoteRef/>
      </w:r>
      <w:r>
        <w:t xml:space="preserve"> Murucu’z -Zeheb C.3 S.71</w:t>
      </w:r>
    </w:p>
  </w:footnote>
  <w:footnote w:id="317">
    <w:p w:rsidR="00097C5C" w:rsidRDefault="00097C5C" w:rsidP="00FA38DE">
      <w:pPr>
        <w:pStyle w:val="FootnoteText"/>
      </w:pPr>
      <w:r>
        <w:rPr>
          <w:rStyle w:val="FootnoteReference"/>
        </w:rPr>
        <w:footnoteRef/>
      </w:r>
      <w:r>
        <w:t xml:space="preserve"> Sefinetu’l -Bihar C.1 S.281</w:t>
      </w:r>
    </w:p>
  </w:footnote>
  <w:footnote w:id="318">
    <w:p w:rsidR="00097C5C" w:rsidRDefault="00097C5C" w:rsidP="00FA38DE">
      <w:pPr>
        <w:pStyle w:val="FootnoteText"/>
      </w:pPr>
      <w:r>
        <w:rPr>
          <w:rStyle w:val="FootnoteReference"/>
        </w:rPr>
        <w:footnoteRef/>
      </w:r>
      <w:r>
        <w:t xml:space="preserve"> Dairetu’l -Mearifi’l -İslamiyye C.7 S.458</w:t>
      </w:r>
    </w:p>
  </w:footnote>
  <w:footnote w:id="319">
    <w:p w:rsidR="00097C5C" w:rsidRDefault="00097C5C" w:rsidP="00FA38DE">
      <w:pPr>
        <w:pStyle w:val="FootnoteText"/>
      </w:pPr>
      <w:r>
        <w:rPr>
          <w:rStyle w:val="FootnoteReference"/>
        </w:rPr>
        <w:footnoteRef/>
      </w:r>
      <w:r>
        <w:t xml:space="preserve"> Murucu’z -Zeheb C.3 S.97</w:t>
      </w:r>
    </w:p>
  </w:footnote>
  <w:footnote w:id="320">
    <w:p w:rsidR="00097C5C" w:rsidRDefault="00097C5C" w:rsidP="00FA38DE">
      <w:pPr>
        <w:pStyle w:val="FootnoteText"/>
      </w:pPr>
      <w:r>
        <w:rPr>
          <w:rStyle w:val="FootnoteReference"/>
        </w:rPr>
        <w:footnoteRef/>
      </w:r>
      <w:r>
        <w:t xml:space="preserve"> El Hasaisi’l -Hüseyniye –Şeyh Cafer Şüşteri- s.71</w:t>
      </w:r>
    </w:p>
  </w:footnote>
  <w:footnote w:id="321">
    <w:p w:rsidR="00097C5C" w:rsidRDefault="00097C5C" w:rsidP="00FA38DE">
      <w:pPr>
        <w:pStyle w:val="FootnoteText"/>
      </w:pPr>
      <w:r>
        <w:rPr>
          <w:rStyle w:val="FootnoteReference"/>
        </w:rPr>
        <w:footnoteRef/>
      </w:r>
      <w:r>
        <w:t xml:space="preserve"> Maktelu’l -Hüseyin, Mukarrem S.248</w:t>
      </w:r>
    </w:p>
  </w:footnote>
  <w:footnote w:id="322">
    <w:p w:rsidR="00097C5C" w:rsidRDefault="00097C5C" w:rsidP="00FA38DE">
      <w:pPr>
        <w:pStyle w:val="FootnoteText"/>
      </w:pPr>
      <w:r>
        <w:rPr>
          <w:rStyle w:val="FootnoteReference"/>
        </w:rPr>
        <w:footnoteRef/>
      </w:r>
      <w:r>
        <w:t xml:space="preserve"> Ensaru’l -Hüseyin S.70</w:t>
      </w:r>
    </w:p>
  </w:footnote>
  <w:footnote w:id="323">
    <w:p w:rsidR="00097C5C" w:rsidRDefault="00097C5C" w:rsidP="00FA38DE">
      <w:pPr>
        <w:pStyle w:val="FootnoteText"/>
      </w:pPr>
      <w:r>
        <w:rPr>
          <w:rStyle w:val="FootnoteReference"/>
        </w:rPr>
        <w:footnoteRef/>
      </w:r>
      <w:r>
        <w:t xml:space="preserve"> E’yanu’ş -Şia c.6 s.216</w:t>
      </w:r>
    </w:p>
  </w:footnote>
  <w:footnote w:id="324">
    <w:p w:rsidR="00097C5C" w:rsidRDefault="00097C5C" w:rsidP="00FA38DE">
      <w:pPr>
        <w:pStyle w:val="FootnoteText"/>
      </w:pPr>
      <w:r>
        <w:rPr>
          <w:rStyle w:val="FootnoteReference"/>
        </w:rPr>
        <w:footnoteRef/>
      </w:r>
      <w:r>
        <w:t xml:space="preserve"> Ensaru’l -Hüseyin S.99</w:t>
      </w:r>
    </w:p>
  </w:footnote>
  <w:footnote w:id="325">
    <w:p w:rsidR="00097C5C" w:rsidRDefault="00097C5C" w:rsidP="00FA38DE">
      <w:pPr>
        <w:pStyle w:val="FootnoteText"/>
      </w:pPr>
      <w:r>
        <w:rPr>
          <w:rStyle w:val="FootnoteReference"/>
        </w:rPr>
        <w:footnoteRef/>
      </w:r>
      <w:r>
        <w:t xml:space="preserve"> Hayatu’l -İmami’l -Hüseyin C.3 S.204</w:t>
      </w:r>
    </w:p>
  </w:footnote>
  <w:footnote w:id="326">
    <w:p w:rsidR="00097C5C" w:rsidRDefault="00097C5C" w:rsidP="00FA38DE">
      <w:pPr>
        <w:pStyle w:val="FootnoteText"/>
      </w:pPr>
      <w:r>
        <w:rPr>
          <w:rStyle w:val="FootnoteReference"/>
        </w:rPr>
        <w:footnoteRef/>
      </w:r>
      <w:r>
        <w:t xml:space="preserve"> Biharu’l -Envar C.73 S.100</w:t>
      </w:r>
    </w:p>
  </w:footnote>
  <w:footnote w:id="327">
    <w:p w:rsidR="00097C5C" w:rsidRPr="00787F23" w:rsidRDefault="00097C5C" w:rsidP="00FA38DE">
      <w:pPr>
        <w:pStyle w:val="FootnoteText"/>
        <w:rPr>
          <w:sz w:val="28"/>
          <w:szCs w:val="28"/>
        </w:rPr>
      </w:pPr>
      <w:r>
        <w:rPr>
          <w:rStyle w:val="FootnoteReference"/>
        </w:rPr>
        <w:footnoteRef/>
      </w:r>
      <w:r>
        <w:t xml:space="preserve"> Evalim s.71, Nasihu’t -Tevarih C.4 S.99</w:t>
      </w:r>
    </w:p>
  </w:footnote>
  <w:footnote w:id="328">
    <w:p w:rsidR="00097C5C" w:rsidRDefault="00097C5C" w:rsidP="00FA38DE">
      <w:pPr>
        <w:pStyle w:val="FootnoteText"/>
      </w:pPr>
      <w:r>
        <w:rPr>
          <w:rStyle w:val="FootnoteReference"/>
        </w:rPr>
        <w:footnoteRef/>
      </w:r>
      <w:r>
        <w:t xml:space="preserve"> El Vakai ve’l -Havadis C.2 S.99</w:t>
      </w:r>
    </w:p>
  </w:footnote>
  <w:footnote w:id="329">
    <w:p w:rsidR="00097C5C" w:rsidRDefault="00097C5C" w:rsidP="00FA38DE">
      <w:pPr>
        <w:pStyle w:val="FootnoteText"/>
      </w:pPr>
      <w:r>
        <w:rPr>
          <w:rStyle w:val="FootnoteReference"/>
        </w:rPr>
        <w:footnoteRef/>
      </w:r>
      <w:r>
        <w:t xml:space="preserve"> Ensaru’l -Hüseyin S.71</w:t>
      </w:r>
    </w:p>
  </w:footnote>
  <w:footnote w:id="330">
    <w:p w:rsidR="00097C5C" w:rsidRDefault="00097C5C" w:rsidP="00FA38DE">
      <w:pPr>
        <w:pStyle w:val="FootnoteText"/>
      </w:pPr>
      <w:r>
        <w:rPr>
          <w:rStyle w:val="FootnoteReference"/>
        </w:rPr>
        <w:footnoteRef/>
      </w:r>
      <w:r>
        <w:t xml:space="preserve"> Unsuru şecaet C.2 S.100</w:t>
      </w:r>
    </w:p>
  </w:footnote>
  <w:footnote w:id="331">
    <w:p w:rsidR="00097C5C" w:rsidRDefault="00097C5C" w:rsidP="00FA38DE">
      <w:pPr>
        <w:pStyle w:val="FootnoteText"/>
      </w:pPr>
      <w:r>
        <w:rPr>
          <w:rStyle w:val="FootnoteReference"/>
        </w:rPr>
        <w:footnoteRef/>
      </w:r>
      <w:r>
        <w:t xml:space="preserve"> Ensaru’l -Hüseyin S.99</w:t>
      </w:r>
    </w:p>
  </w:footnote>
  <w:footnote w:id="332">
    <w:p w:rsidR="00097C5C" w:rsidRDefault="00097C5C" w:rsidP="00FA38DE">
      <w:pPr>
        <w:pStyle w:val="FootnoteText"/>
      </w:pPr>
      <w:r>
        <w:rPr>
          <w:rStyle w:val="FootnoteReference"/>
        </w:rPr>
        <w:footnoteRef/>
      </w:r>
      <w:r>
        <w:t xml:space="preserve"> Sefinetu’l -Bihar C.1 S.358</w:t>
      </w:r>
    </w:p>
  </w:footnote>
  <w:footnote w:id="333">
    <w:p w:rsidR="00097C5C" w:rsidRDefault="00097C5C" w:rsidP="00FA38DE">
      <w:pPr>
        <w:pStyle w:val="FootnoteText"/>
      </w:pPr>
      <w:r>
        <w:rPr>
          <w:rStyle w:val="FootnoteReference"/>
        </w:rPr>
        <w:footnoteRef/>
      </w:r>
      <w:r>
        <w:t xml:space="preserve"> Ensaru’l -Hüseyin S.27</w:t>
      </w:r>
    </w:p>
  </w:footnote>
  <w:footnote w:id="334">
    <w:p w:rsidR="00097C5C" w:rsidRDefault="00097C5C" w:rsidP="00FA38DE">
      <w:pPr>
        <w:pStyle w:val="FootnoteText"/>
      </w:pPr>
      <w:r>
        <w:rPr>
          <w:rStyle w:val="FootnoteReference"/>
        </w:rPr>
        <w:footnoteRef/>
      </w:r>
      <w:r>
        <w:t xml:space="preserve"> Ensaru’l -Hüseyin S.71</w:t>
      </w:r>
    </w:p>
  </w:footnote>
  <w:footnote w:id="335">
    <w:p w:rsidR="00097C5C" w:rsidRDefault="00097C5C" w:rsidP="00FA38DE">
      <w:pPr>
        <w:pStyle w:val="FootnoteText"/>
      </w:pPr>
      <w:r>
        <w:rPr>
          <w:rStyle w:val="FootnoteReference"/>
        </w:rPr>
        <w:footnoteRef/>
      </w:r>
      <w:r>
        <w:t xml:space="preserve"> El Hüseyin Fi Tarigati İle’ş -şehade S.112</w:t>
      </w:r>
    </w:p>
  </w:footnote>
  <w:footnote w:id="336">
    <w:p w:rsidR="00097C5C" w:rsidRDefault="00097C5C" w:rsidP="00FA38DE">
      <w:pPr>
        <w:pStyle w:val="FootnoteText"/>
      </w:pPr>
      <w:r>
        <w:rPr>
          <w:rStyle w:val="FootnoteReference"/>
        </w:rPr>
        <w:footnoteRef/>
      </w:r>
      <w:r>
        <w:t xml:space="preserve"> Bu konuda Biharu’l -Envar C.37 S.35’ten 107’ye kadar bakabilirsiniz.</w:t>
      </w:r>
    </w:p>
  </w:footnote>
  <w:footnote w:id="337">
    <w:p w:rsidR="00097C5C" w:rsidRDefault="00097C5C" w:rsidP="00FA38DE">
      <w:pPr>
        <w:pStyle w:val="FootnoteText"/>
      </w:pPr>
      <w:r>
        <w:rPr>
          <w:rStyle w:val="FootnoteReference"/>
        </w:rPr>
        <w:footnoteRef/>
      </w:r>
      <w:r>
        <w:t xml:space="preserve"> Makteli Harezmi C.2 S.74, Evalim S.414, Riyazu’l-Kuds C.2 S.292</w:t>
      </w:r>
    </w:p>
  </w:footnote>
  <w:footnote w:id="338">
    <w:p w:rsidR="00097C5C" w:rsidRDefault="00097C5C" w:rsidP="00FA38DE">
      <w:pPr>
        <w:pStyle w:val="FootnoteText"/>
      </w:pPr>
      <w:r>
        <w:rPr>
          <w:rStyle w:val="FootnoteReference"/>
        </w:rPr>
        <w:footnoteRef/>
      </w:r>
      <w:r>
        <w:t xml:space="preserve"> Bu rivayet her ne kadar her kesçe bilinen meşhur bir rivayet olsa da, yazılan ilk kaynaklarda mevcut değildir.</w:t>
      </w:r>
    </w:p>
  </w:footnote>
  <w:footnote w:id="339">
    <w:p w:rsidR="00097C5C" w:rsidRDefault="00097C5C" w:rsidP="00FA38DE">
      <w:pPr>
        <w:pStyle w:val="FootnoteText"/>
      </w:pPr>
      <w:r>
        <w:rPr>
          <w:rStyle w:val="FootnoteReference"/>
        </w:rPr>
        <w:footnoteRef/>
      </w:r>
      <w:r>
        <w:t xml:space="preserve"> Biharu’l -Envar C.45 S.343</w:t>
      </w:r>
    </w:p>
  </w:footnote>
  <w:footnote w:id="340">
    <w:p w:rsidR="00097C5C" w:rsidRDefault="00097C5C" w:rsidP="00FA38DE">
      <w:pPr>
        <w:pStyle w:val="FootnoteText"/>
      </w:pPr>
      <w:r>
        <w:rPr>
          <w:rStyle w:val="FootnoteReference"/>
        </w:rPr>
        <w:footnoteRef/>
      </w:r>
      <w:r>
        <w:t xml:space="preserve"> Der Kerbela Çi Gozeşt (Nefsi’l -Mehmum’un tercümesi) s.776 ve sonr</w:t>
      </w:r>
      <w:r>
        <w:t>a</w:t>
      </w:r>
      <w:r>
        <w:t>sı…</w:t>
      </w:r>
    </w:p>
  </w:footnote>
  <w:footnote w:id="341">
    <w:p w:rsidR="00097C5C" w:rsidRDefault="00097C5C" w:rsidP="00FA38DE">
      <w:pPr>
        <w:pStyle w:val="FootnoteText"/>
      </w:pPr>
      <w:r>
        <w:rPr>
          <w:rStyle w:val="FootnoteReference"/>
        </w:rPr>
        <w:footnoteRef/>
      </w:r>
      <w:r>
        <w:t xml:space="preserve"> Meali’s -Sibteyn C.2 S.260</w:t>
      </w:r>
    </w:p>
  </w:footnote>
  <w:footnote w:id="342">
    <w:p w:rsidR="00097C5C" w:rsidRDefault="00097C5C" w:rsidP="00FA38DE">
      <w:pPr>
        <w:pStyle w:val="FootnoteText"/>
      </w:pPr>
      <w:r>
        <w:rPr>
          <w:rStyle w:val="FootnoteReference"/>
        </w:rPr>
        <w:footnoteRef/>
      </w:r>
      <w:r>
        <w:t xml:space="preserve"> Maktelu’l –Hüseyin, Mukarrem- s.207</w:t>
      </w:r>
    </w:p>
  </w:footnote>
  <w:footnote w:id="343">
    <w:p w:rsidR="00097C5C" w:rsidRDefault="00097C5C" w:rsidP="00FA38DE">
      <w:pPr>
        <w:pStyle w:val="FootnoteText"/>
      </w:pPr>
      <w:r>
        <w:rPr>
          <w:rStyle w:val="FootnoteReference"/>
        </w:rPr>
        <w:footnoteRef/>
      </w:r>
      <w:r>
        <w:t xml:space="preserve"> El Hüseyin Fi Tarigati İle’ş -şehade S.65</w:t>
      </w:r>
    </w:p>
  </w:footnote>
  <w:footnote w:id="344">
    <w:p w:rsidR="00097C5C" w:rsidRDefault="00097C5C" w:rsidP="00FA38DE">
      <w:pPr>
        <w:pStyle w:val="FootnoteText"/>
      </w:pPr>
      <w:r>
        <w:rPr>
          <w:rStyle w:val="FootnoteReference"/>
        </w:rPr>
        <w:footnoteRef/>
      </w:r>
      <w:r>
        <w:t xml:space="preserve"> Örneğin; Belegatu’l -Hüseyin, Edebu’l -Hüseyin ve Humasetuhu, Nehcu’ş -Şehade, Essehifetu’l -Hüseyniye ve Musuetu Kelimati’l -İmami’l -Hüseyin…</w:t>
      </w:r>
    </w:p>
  </w:footnote>
  <w:footnote w:id="345">
    <w:p w:rsidR="00097C5C" w:rsidRDefault="00097C5C" w:rsidP="00FA38DE">
      <w:pPr>
        <w:pStyle w:val="FootnoteText"/>
      </w:pPr>
      <w:r>
        <w:rPr>
          <w:rStyle w:val="FootnoteReference"/>
        </w:rPr>
        <w:footnoteRef/>
      </w:r>
      <w:r>
        <w:t xml:space="preserve"> E’yanu’ş -Şia c.1 s.593</w:t>
      </w:r>
    </w:p>
  </w:footnote>
  <w:footnote w:id="346">
    <w:p w:rsidR="00097C5C" w:rsidRDefault="00097C5C" w:rsidP="00FA38DE">
      <w:pPr>
        <w:pStyle w:val="FootnoteText"/>
      </w:pPr>
      <w:r>
        <w:rPr>
          <w:rStyle w:val="FootnoteReference"/>
        </w:rPr>
        <w:footnoteRef/>
      </w:r>
      <w:r>
        <w:t xml:space="preserve"> Maktelu’l –Hüseyin, Harezmî, C.1 S.231</w:t>
      </w:r>
    </w:p>
  </w:footnote>
  <w:footnote w:id="347">
    <w:p w:rsidR="00097C5C" w:rsidRDefault="00097C5C" w:rsidP="00FA38DE">
      <w:pPr>
        <w:pStyle w:val="FootnoteText"/>
      </w:pPr>
      <w:r>
        <w:rPr>
          <w:rStyle w:val="FootnoteReference"/>
        </w:rPr>
        <w:footnoteRef/>
      </w:r>
      <w:r>
        <w:t xml:space="preserve"> Biharu’l -Envar C.44 S.387</w:t>
      </w:r>
    </w:p>
  </w:footnote>
  <w:footnote w:id="348">
    <w:p w:rsidR="00097C5C" w:rsidRDefault="00097C5C" w:rsidP="00FA38DE">
      <w:pPr>
        <w:pStyle w:val="FootnoteText"/>
      </w:pPr>
      <w:r>
        <w:rPr>
          <w:rStyle w:val="FootnoteReference"/>
        </w:rPr>
        <w:footnoteRef/>
      </w:r>
      <w:r>
        <w:t xml:space="preserve"> Musuetu kelimati’l -İmami’l -Hüseyin S.360</w:t>
      </w:r>
    </w:p>
  </w:footnote>
  <w:footnote w:id="349">
    <w:p w:rsidR="00097C5C" w:rsidRDefault="00097C5C" w:rsidP="00FA38DE">
      <w:pPr>
        <w:pStyle w:val="FootnoteText"/>
      </w:pPr>
      <w:r>
        <w:rPr>
          <w:rStyle w:val="FootnoteReference"/>
        </w:rPr>
        <w:footnoteRef/>
      </w:r>
      <w:r>
        <w:t xml:space="preserve"> El Kamil Fi’t -tarih, İbni esir- C.2 S.559</w:t>
      </w:r>
    </w:p>
  </w:footnote>
  <w:footnote w:id="350">
    <w:p w:rsidR="00097C5C" w:rsidRDefault="00097C5C" w:rsidP="00FA38DE">
      <w:pPr>
        <w:pStyle w:val="FootnoteText"/>
      </w:pPr>
      <w:r>
        <w:rPr>
          <w:rStyle w:val="FootnoteReference"/>
        </w:rPr>
        <w:footnoteRef/>
      </w:r>
      <w:r>
        <w:t xml:space="preserve"> Menakıb, İbni Şehraşub, C.4 S.100, Biharu’l -Envar C.45 S.5</w:t>
      </w:r>
    </w:p>
  </w:footnote>
  <w:footnote w:id="351">
    <w:p w:rsidR="00097C5C" w:rsidRDefault="00097C5C" w:rsidP="00FA38DE">
      <w:pPr>
        <w:pStyle w:val="FootnoteText"/>
      </w:pPr>
      <w:r>
        <w:rPr>
          <w:rStyle w:val="FootnoteReference"/>
        </w:rPr>
        <w:footnoteRef/>
      </w:r>
      <w:r>
        <w:t xml:space="preserve"> Biharu’l -Envar C.5 S.6, E’yanu’ş -Şia C.1 S.602</w:t>
      </w:r>
    </w:p>
  </w:footnote>
  <w:footnote w:id="352">
    <w:p w:rsidR="00097C5C" w:rsidRDefault="00097C5C" w:rsidP="00FA38DE">
      <w:pPr>
        <w:pStyle w:val="FootnoteText"/>
      </w:pPr>
      <w:r>
        <w:rPr>
          <w:rStyle w:val="FootnoteReference"/>
        </w:rPr>
        <w:footnoteRef/>
      </w:r>
      <w:r>
        <w:t xml:space="preserve"> Nefsu’l -Mehmum S.131, Makteli Harezmi C.2 S.7</w:t>
      </w:r>
    </w:p>
  </w:footnote>
  <w:footnote w:id="353">
    <w:p w:rsidR="00097C5C" w:rsidRDefault="00097C5C" w:rsidP="00FA38DE">
      <w:pPr>
        <w:pStyle w:val="FootnoteText"/>
      </w:pPr>
      <w:r>
        <w:rPr>
          <w:rStyle w:val="FootnoteReference"/>
        </w:rPr>
        <w:footnoteRef/>
      </w:r>
      <w:r>
        <w:t xml:space="preserve"> Biharu’l -Envar C.45 S.109</w:t>
      </w:r>
    </w:p>
  </w:footnote>
  <w:footnote w:id="354">
    <w:p w:rsidR="00097C5C" w:rsidRDefault="00097C5C" w:rsidP="00FA38DE">
      <w:pPr>
        <w:pStyle w:val="FootnoteText"/>
      </w:pPr>
      <w:r>
        <w:rPr>
          <w:rStyle w:val="FootnoteReference"/>
        </w:rPr>
        <w:footnoteRef/>
      </w:r>
      <w:r>
        <w:t xml:space="preserve"> Biharu’l -Envar C.45 S.112</w:t>
      </w:r>
    </w:p>
  </w:footnote>
  <w:footnote w:id="355">
    <w:p w:rsidR="00097C5C" w:rsidRDefault="00097C5C" w:rsidP="00FA38DE">
      <w:pPr>
        <w:pStyle w:val="FootnoteText"/>
      </w:pPr>
      <w:r>
        <w:rPr>
          <w:rStyle w:val="FootnoteReference"/>
        </w:rPr>
        <w:footnoteRef/>
      </w:r>
      <w:r>
        <w:t xml:space="preserve"> E’lamu’n -Nisa C.2 S.504, Hayatu’l -İmami’l -Hüseyin C.3 S.378</w:t>
      </w:r>
    </w:p>
  </w:footnote>
  <w:footnote w:id="356">
    <w:p w:rsidR="00097C5C" w:rsidRDefault="00097C5C" w:rsidP="00FA38DE">
      <w:pPr>
        <w:pStyle w:val="FootnoteText"/>
      </w:pPr>
      <w:r>
        <w:rPr>
          <w:rStyle w:val="FootnoteReference"/>
        </w:rPr>
        <w:footnoteRef/>
      </w:r>
      <w:r>
        <w:t xml:space="preserve"> Makteli Harezmî, C.2 S.69, Biharu’l -Envar C.45 S.174</w:t>
      </w:r>
    </w:p>
  </w:footnote>
  <w:footnote w:id="357">
    <w:p w:rsidR="00097C5C" w:rsidRDefault="00097C5C" w:rsidP="00FA38DE">
      <w:pPr>
        <w:pStyle w:val="FootnoteText"/>
      </w:pPr>
      <w:r>
        <w:rPr>
          <w:rStyle w:val="FootnoteReference"/>
        </w:rPr>
        <w:footnoteRef/>
      </w:r>
      <w:r>
        <w:t xml:space="preserve"> Hayatu’l -İmami’l -Hüseyin C.3 S.385</w:t>
      </w:r>
    </w:p>
  </w:footnote>
  <w:footnote w:id="358">
    <w:p w:rsidR="00097C5C" w:rsidRDefault="00097C5C" w:rsidP="00FA38DE">
      <w:pPr>
        <w:pStyle w:val="FootnoteText"/>
      </w:pPr>
      <w:r>
        <w:rPr>
          <w:rStyle w:val="FootnoteReference"/>
        </w:rPr>
        <w:footnoteRef/>
      </w:r>
      <w:r>
        <w:t xml:space="preserve"> Lugatname, Dehhuda </w:t>
      </w:r>
    </w:p>
  </w:footnote>
  <w:footnote w:id="359">
    <w:p w:rsidR="00097C5C" w:rsidRDefault="00097C5C" w:rsidP="00FA38DE">
      <w:pPr>
        <w:pStyle w:val="FootnoteText"/>
      </w:pPr>
      <w:r>
        <w:rPr>
          <w:rStyle w:val="FootnoteReference"/>
        </w:rPr>
        <w:footnoteRef/>
      </w:r>
      <w:r>
        <w:t xml:space="preserve"> Biharu’l -Envar C.45 S.83</w:t>
      </w:r>
    </w:p>
  </w:footnote>
  <w:footnote w:id="360">
    <w:p w:rsidR="00097C5C" w:rsidRDefault="00097C5C" w:rsidP="00FA38DE">
      <w:pPr>
        <w:pStyle w:val="FootnoteText"/>
      </w:pPr>
      <w:r>
        <w:rPr>
          <w:rStyle w:val="FootnoteReference"/>
        </w:rPr>
        <w:footnoteRef/>
      </w:r>
      <w:r>
        <w:t xml:space="preserve"> Evalimi Bahreyni İmam Hüseyin (as) cildi S.177</w:t>
      </w:r>
    </w:p>
  </w:footnote>
  <w:footnote w:id="361">
    <w:p w:rsidR="00097C5C" w:rsidRDefault="00097C5C" w:rsidP="00FA38DE">
      <w:pPr>
        <w:pStyle w:val="FootnoteText"/>
      </w:pPr>
      <w:r>
        <w:rPr>
          <w:rStyle w:val="FootnoteReference"/>
        </w:rPr>
        <w:footnoteRef/>
      </w:r>
      <w:r>
        <w:t xml:space="preserve"> Maktelu’l -Hüseyin, Mukarrem S.195, Biharu’l -Envar c.1 S.184’de nakledildiği üzere…</w:t>
      </w:r>
    </w:p>
  </w:footnote>
  <w:footnote w:id="362">
    <w:p w:rsidR="00097C5C" w:rsidRDefault="00097C5C" w:rsidP="00FA38DE">
      <w:pPr>
        <w:pStyle w:val="FootnoteText"/>
      </w:pPr>
      <w:r>
        <w:rPr>
          <w:rStyle w:val="FootnoteReference"/>
        </w:rPr>
        <w:footnoteRef/>
      </w:r>
      <w:r>
        <w:t xml:space="preserve"> Hayatu’l -İmami’l -Hüseyin C.3 S.316, Maktelu’l -Hüseyin, Mukarrem S.369</w:t>
      </w:r>
    </w:p>
  </w:footnote>
  <w:footnote w:id="363">
    <w:p w:rsidR="00097C5C" w:rsidRDefault="00097C5C" w:rsidP="00FA38DE">
      <w:pPr>
        <w:pStyle w:val="FootnoteText"/>
      </w:pPr>
      <w:r>
        <w:rPr>
          <w:rStyle w:val="FootnoteReference"/>
        </w:rPr>
        <w:footnoteRef/>
      </w:r>
      <w:r>
        <w:t xml:space="preserve"> E’yanu’ş -Şia C.1 S.612, Biharu’l -Envar C.45 S.125</w:t>
      </w:r>
    </w:p>
  </w:footnote>
  <w:footnote w:id="364">
    <w:p w:rsidR="00097C5C" w:rsidRDefault="00097C5C" w:rsidP="00FA38DE">
      <w:pPr>
        <w:pStyle w:val="FootnoteText"/>
      </w:pPr>
      <w:r>
        <w:rPr>
          <w:rStyle w:val="FootnoteReference"/>
        </w:rPr>
        <w:footnoteRef/>
      </w:r>
      <w:r>
        <w:t xml:space="preserve"> Maktelu’l –Hüseyin, Mukarrem- S.391</w:t>
      </w:r>
    </w:p>
  </w:footnote>
  <w:footnote w:id="365">
    <w:p w:rsidR="00097C5C" w:rsidRDefault="00097C5C" w:rsidP="00FA38DE">
      <w:pPr>
        <w:pStyle w:val="FootnoteText"/>
      </w:pPr>
      <w:r>
        <w:rPr>
          <w:rStyle w:val="FootnoteReference"/>
        </w:rPr>
        <w:footnoteRef/>
      </w:r>
      <w:r>
        <w:t xml:space="preserve"> Biharu’l -Envar C.45 S.204, Isbatu’l -Huda Hürrü Amuli C.5 S.180, Emaliyi Saduk S.142</w:t>
      </w:r>
    </w:p>
  </w:footnote>
  <w:footnote w:id="366">
    <w:p w:rsidR="00097C5C" w:rsidRDefault="00097C5C" w:rsidP="00FA38DE">
      <w:pPr>
        <w:pStyle w:val="FootnoteText"/>
      </w:pPr>
      <w:r>
        <w:rPr>
          <w:rStyle w:val="FootnoteReference"/>
        </w:rPr>
        <w:footnoteRef/>
      </w:r>
      <w:r>
        <w:t xml:space="preserve"> İhkaku’l -Hak C.11 S.462–482</w:t>
      </w:r>
    </w:p>
  </w:footnote>
  <w:footnote w:id="367">
    <w:p w:rsidR="00097C5C" w:rsidRDefault="00097C5C" w:rsidP="00FA38DE">
      <w:pPr>
        <w:pStyle w:val="FootnoteText"/>
      </w:pPr>
      <w:r>
        <w:rPr>
          <w:rStyle w:val="FootnoteReference"/>
        </w:rPr>
        <w:footnoteRef/>
      </w:r>
      <w:r>
        <w:t xml:space="preserve"> Biharu’l -Envar C.45 S.231</w:t>
      </w:r>
    </w:p>
  </w:footnote>
  <w:footnote w:id="368">
    <w:p w:rsidR="00097C5C" w:rsidRDefault="00097C5C" w:rsidP="00FA38DE">
      <w:pPr>
        <w:pStyle w:val="FootnoteText"/>
      </w:pPr>
      <w:r>
        <w:rPr>
          <w:rStyle w:val="FootnoteReference"/>
        </w:rPr>
        <w:footnoteRef/>
      </w:r>
      <w:r>
        <w:t xml:space="preserve"> Sovgnameyi Âl-i Muhammed s.154</w:t>
      </w:r>
    </w:p>
  </w:footnote>
  <w:footnote w:id="369">
    <w:p w:rsidR="00097C5C" w:rsidRDefault="00097C5C" w:rsidP="00FA38DE">
      <w:pPr>
        <w:pStyle w:val="FootnoteText"/>
      </w:pPr>
      <w:r>
        <w:rPr>
          <w:rStyle w:val="FootnoteReference"/>
        </w:rPr>
        <w:footnoteRef/>
      </w:r>
      <w:r>
        <w:t xml:space="preserve"> Menakıb, İbni Şehraşub c.4 s.54</w:t>
      </w:r>
    </w:p>
  </w:footnote>
  <w:footnote w:id="370">
    <w:p w:rsidR="00097C5C" w:rsidRDefault="00097C5C" w:rsidP="00FA38DE">
      <w:pPr>
        <w:pStyle w:val="FootnoteText"/>
      </w:pPr>
      <w:r>
        <w:rPr>
          <w:rStyle w:val="FootnoteReference"/>
        </w:rPr>
        <w:footnoteRef/>
      </w:r>
      <w:r>
        <w:t xml:space="preserve"> Menakıb, İbni Şehraşub c.4 s.114</w:t>
      </w:r>
    </w:p>
  </w:footnote>
  <w:footnote w:id="371">
    <w:p w:rsidR="00097C5C" w:rsidRDefault="00097C5C" w:rsidP="00FA38DE">
      <w:pPr>
        <w:pStyle w:val="FootnoteText"/>
      </w:pPr>
      <w:r>
        <w:rPr>
          <w:rStyle w:val="FootnoteReference"/>
        </w:rPr>
        <w:footnoteRef/>
      </w:r>
      <w:r>
        <w:t xml:space="preserve"> Hayatu’l -İmami’l -Huseyin C.3 S.93</w:t>
      </w:r>
    </w:p>
  </w:footnote>
  <w:footnote w:id="372">
    <w:p w:rsidR="00097C5C" w:rsidRDefault="00097C5C" w:rsidP="00FA38DE">
      <w:pPr>
        <w:pStyle w:val="FootnoteText"/>
      </w:pPr>
      <w:r>
        <w:rPr>
          <w:rStyle w:val="FootnoteReference"/>
        </w:rPr>
        <w:footnoteRef/>
      </w:r>
      <w:r>
        <w:t xml:space="preserve"> Zindeganiye Seyyidi Şüheda, İmadzade- S.329</w:t>
      </w:r>
    </w:p>
  </w:footnote>
  <w:footnote w:id="373">
    <w:p w:rsidR="00097C5C" w:rsidRDefault="00097C5C" w:rsidP="00FA38DE">
      <w:pPr>
        <w:pStyle w:val="FootnoteText"/>
      </w:pPr>
      <w:r>
        <w:rPr>
          <w:rStyle w:val="FootnoteReference"/>
        </w:rPr>
        <w:footnoteRef/>
      </w:r>
      <w:r>
        <w:t xml:space="preserve"> Evalim (İmam Hüseyin) S.245</w:t>
      </w:r>
    </w:p>
  </w:footnote>
  <w:footnote w:id="374">
    <w:p w:rsidR="00097C5C" w:rsidRDefault="00097C5C" w:rsidP="00FA38DE">
      <w:pPr>
        <w:pStyle w:val="FootnoteText"/>
      </w:pPr>
      <w:r>
        <w:rPr>
          <w:rStyle w:val="FootnoteReference"/>
        </w:rPr>
        <w:footnoteRef/>
      </w:r>
      <w:r>
        <w:t xml:space="preserve"> Cüzveyi “Teşkilati Tevhidiye Aşura” , Fatimi Penah S.28</w:t>
      </w:r>
    </w:p>
  </w:footnote>
  <w:footnote w:id="375">
    <w:p w:rsidR="00097C5C" w:rsidRDefault="00097C5C" w:rsidP="00FA38DE">
      <w:pPr>
        <w:pStyle w:val="FootnoteText"/>
      </w:pPr>
      <w:r>
        <w:rPr>
          <w:rStyle w:val="FootnoteReference"/>
        </w:rPr>
        <w:footnoteRef/>
      </w:r>
      <w:r>
        <w:t xml:space="preserve"> Turasu Kerbela S.111</w:t>
      </w:r>
    </w:p>
  </w:footnote>
  <w:footnote w:id="376">
    <w:p w:rsidR="00097C5C" w:rsidRDefault="00097C5C" w:rsidP="00FA38DE">
      <w:pPr>
        <w:pStyle w:val="FootnoteText"/>
      </w:pPr>
      <w:r>
        <w:rPr>
          <w:rStyle w:val="FootnoteReference"/>
        </w:rPr>
        <w:footnoteRef/>
      </w:r>
      <w:r>
        <w:t xml:space="preserve"> Hayatu’l -İmami’l -Hüseyin b. Ali C.2 S.357 (Dip notta)</w:t>
      </w:r>
    </w:p>
  </w:footnote>
  <w:footnote w:id="377">
    <w:p w:rsidR="00097C5C" w:rsidRDefault="00097C5C" w:rsidP="00FA38DE">
      <w:pPr>
        <w:pStyle w:val="FootnoteText"/>
      </w:pPr>
      <w:r>
        <w:rPr>
          <w:rStyle w:val="FootnoteReference"/>
        </w:rPr>
        <w:footnoteRef/>
      </w:r>
      <w:r>
        <w:t xml:space="preserve"> Hayatu’l-İmami’l -Hüseyin b. Ali C.3 S.376</w:t>
      </w:r>
    </w:p>
  </w:footnote>
  <w:footnote w:id="378">
    <w:p w:rsidR="00097C5C" w:rsidRDefault="00097C5C" w:rsidP="00FA38DE">
      <w:pPr>
        <w:pStyle w:val="FootnoteText"/>
      </w:pPr>
      <w:r>
        <w:rPr>
          <w:rStyle w:val="FootnoteReference"/>
        </w:rPr>
        <w:footnoteRef/>
      </w:r>
      <w:r>
        <w:t xml:space="preserve"> Tarihu’ş -Şia, Muhammed Hüseyin Muzafferi- S.89</w:t>
      </w:r>
    </w:p>
  </w:footnote>
  <w:footnote w:id="379">
    <w:p w:rsidR="00097C5C" w:rsidRDefault="00097C5C" w:rsidP="00FA38DE">
      <w:pPr>
        <w:pStyle w:val="FootnoteText"/>
      </w:pPr>
      <w:r>
        <w:rPr>
          <w:rStyle w:val="FootnoteReference"/>
        </w:rPr>
        <w:footnoteRef/>
      </w:r>
      <w:r>
        <w:t xml:space="preserve"> Menakıb C.4 S.64</w:t>
      </w:r>
    </w:p>
  </w:footnote>
  <w:footnote w:id="380">
    <w:p w:rsidR="00097C5C" w:rsidRDefault="00097C5C" w:rsidP="00FA38DE">
      <w:pPr>
        <w:pStyle w:val="FootnoteText"/>
      </w:pPr>
      <w:r>
        <w:rPr>
          <w:rStyle w:val="FootnoteReference"/>
        </w:rPr>
        <w:footnoteRef/>
      </w:r>
      <w:r>
        <w:t xml:space="preserve"> Menakıb C.4 S.63, Biharu’l -Envar C.45 S.398</w:t>
      </w:r>
    </w:p>
  </w:footnote>
  <w:footnote w:id="381">
    <w:p w:rsidR="00097C5C" w:rsidRDefault="00097C5C" w:rsidP="00FA38DE">
      <w:pPr>
        <w:pStyle w:val="FootnoteText"/>
      </w:pPr>
      <w:r>
        <w:rPr>
          <w:rStyle w:val="FootnoteReference"/>
        </w:rPr>
        <w:footnoteRef/>
      </w:r>
      <w:r>
        <w:t xml:space="preserve"> Biharu’l -Envar C.45 S.128, bazıları bu kapının üzerinde bir saat old</w:t>
      </w:r>
      <w:r>
        <w:t>u</w:t>
      </w:r>
      <w:r>
        <w:t>ğundan dolayı bu adı aldığını söylemi</w:t>
      </w:r>
      <w:r>
        <w:t>ş</w:t>
      </w:r>
      <w:r>
        <w:t>lerdir. (Nefsu’l -Mehmum S.241)</w:t>
      </w:r>
    </w:p>
  </w:footnote>
  <w:footnote w:id="382">
    <w:p w:rsidR="00097C5C" w:rsidRDefault="00097C5C" w:rsidP="00FA38DE">
      <w:pPr>
        <w:pStyle w:val="FootnoteText"/>
      </w:pPr>
      <w:r>
        <w:rPr>
          <w:rStyle w:val="FootnoteReference"/>
        </w:rPr>
        <w:footnoteRef/>
      </w:r>
      <w:r>
        <w:t xml:space="preserve"> Dairetu’l -Mearif Teşeyyu C.3 S.12</w:t>
      </w:r>
    </w:p>
  </w:footnote>
  <w:footnote w:id="383">
    <w:p w:rsidR="00097C5C" w:rsidRDefault="00097C5C" w:rsidP="00FA38DE">
      <w:pPr>
        <w:pStyle w:val="FootnoteText"/>
      </w:pPr>
      <w:r>
        <w:rPr>
          <w:rStyle w:val="FootnoteReference"/>
        </w:rPr>
        <w:footnoteRef/>
      </w:r>
      <w:r>
        <w:t xml:space="preserve"> Sadık Rahmani</w:t>
      </w:r>
    </w:p>
  </w:footnote>
  <w:footnote w:id="384">
    <w:p w:rsidR="00097C5C" w:rsidRDefault="00097C5C" w:rsidP="00FA38DE">
      <w:pPr>
        <w:pStyle w:val="FootnoteText"/>
      </w:pPr>
      <w:r>
        <w:rPr>
          <w:rStyle w:val="FootnoteReference"/>
        </w:rPr>
        <w:footnoteRef/>
      </w:r>
      <w:r>
        <w:t xml:space="preserve"> Ferhengi Farsi, Muin</w:t>
      </w:r>
    </w:p>
  </w:footnote>
  <w:footnote w:id="385">
    <w:p w:rsidR="00097C5C" w:rsidRDefault="00097C5C" w:rsidP="00FA38DE">
      <w:pPr>
        <w:pStyle w:val="FootnoteText"/>
      </w:pPr>
      <w:r>
        <w:rPr>
          <w:rStyle w:val="FootnoteReference"/>
        </w:rPr>
        <w:footnoteRef/>
      </w:r>
      <w:r>
        <w:t xml:space="preserve"> El Mevakibi’l -Hüseyniye, Muhammed Hüseyin Kaşifu’l -Ğita S.15 (Baskı Kameri 1345 N</w:t>
      </w:r>
      <w:r>
        <w:t>e</w:t>
      </w:r>
      <w:r>
        <w:t>cef)</w:t>
      </w:r>
    </w:p>
  </w:footnote>
  <w:footnote w:id="386">
    <w:p w:rsidR="00097C5C" w:rsidRDefault="00097C5C" w:rsidP="00FA38DE">
      <w:pPr>
        <w:pStyle w:val="FootnoteText"/>
      </w:pPr>
      <w:r>
        <w:rPr>
          <w:rStyle w:val="FootnoteReference"/>
        </w:rPr>
        <w:footnoteRef/>
      </w:r>
      <w:r>
        <w:t xml:space="preserve"> Bu konularda Sami Bedri’nin yazdığı El Mevekibi’l -Hüseyniye, Medaris ve Me’sekerat s.34’e bakınız…</w:t>
      </w:r>
    </w:p>
  </w:footnote>
  <w:footnote w:id="387">
    <w:p w:rsidR="00097C5C" w:rsidRDefault="00097C5C" w:rsidP="00FA38DE">
      <w:pPr>
        <w:pStyle w:val="FootnoteText"/>
      </w:pPr>
      <w:r>
        <w:rPr>
          <w:rStyle w:val="FootnoteReference"/>
        </w:rPr>
        <w:footnoteRef/>
      </w:r>
      <w:r>
        <w:t xml:space="preserve"> El Gedir, Allame Emini C.2 S.263–286, di’bil Hüzai Şairi Dar Ber Duş- Mustafa Gulizade- </w:t>
      </w:r>
    </w:p>
  </w:footnote>
  <w:footnote w:id="388">
    <w:p w:rsidR="00097C5C" w:rsidRDefault="00097C5C" w:rsidP="00FA38DE">
      <w:pPr>
        <w:pStyle w:val="FootnoteText"/>
      </w:pPr>
      <w:r>
        <w:rPr>
          <w:rStyle w:val="FootnoteReference"/>
        </w:rPr>
        <w:footnoteRef/>
      </w:r>
      <w:r>
        <w:t xml:space="preserve"> Musuetu’l -Etebati’l -Mukaddese, El Halili C.8 S.95</w:t>
      </w:r>
    </w:p>
  </w:footnote>
  <w:footnote w:id="389">
    <w:p w:rsidR="00097C5C" w:rsidRDefault="00097C5C" w:rsidP="00FA38DE">
      <w:pPr>
        <w:pStyle w:val="FootnoteText"/>
      </w:pPr>
      <w:r>
        <w:rPr>
          <w:rStyle w:val="FootnoteReference"/>
        </w:rPr>
        <w:footnoteRef/>
      </w:r>
      <w:r>
        <w:t xml:space="preserve"> Dairetu’l -Mearifi’l -islamiye C.9 S.264</w:t>
      </w:r>
    </w:p>
  </w:footnote>
  <w:footnote w:id="390">
    <w:p w:rsidR="00097C5C" w:rsidRDefault="00097C5C" w:rsidP="00FA38DE">
      <w:pPr>
        <w:pStyle w:val="FootnoteText"/>
      </w:pPr>
      <w:r>
        <w:rPr>
          <w:rStyle w:val="FootnoteReference"/>
        </w:rPr>
        <w:footnoteRef/>
      </w:r>
      <w:r>
        <w:t xml:space="preserve"> Menakıp, C.4 S.60, Biharu’l -Envar C.45 S.172, İhkaku’l -hak, C.11 S.498, Isbatu’l -Huda C.5 S.193</w:t>
      </w:r>
    </w:p>
  </w:footnote>
  <w:footnote w:id="391">
    <w:p w:rsidR="00097C5C" w:rsidRDefault="00097C5C" w:rsidP="00FA38DE">
      <w:pPr>
        <w:pStyle w:val="FootnoteText"/>
      </w:pPr>
      <w:r>
        <w:rPr>
          <w:rStyle w:val="FootnoteReference"/>
        </w:rPr>
        <w:footnoteRef/>
      </w:r>
      <w:r>
        <w:t xml:space="preserve"> Menakıp C.4 S.64, Biharu’l -Envar C.45 S.394</w:t>
      </w:r>
    </w:p>
  </w:footnote>
  <w:footnote w:id="392">
    <w:p w:rsidR="00097C5C" w:rsidRDefault="00097C5C" w:rsidP="00FA38DE">
      <w:pPr>
        <w:pStyle w:val="FootnoteText"/>
      </w:pPr>
      <w:r>
        <w:rPr>
          <w:rStyle w:val="FootnoteReference"/>
        </w:rPr>
        <w:footnoteRef/>
      </w:r>
      <w:r>
        <w:t xml:space="preserve"> Tetimmetu’l –Munteha, Muhaddis Kummi- S.239</w:t>
      </w:r>
    </w:p>
  </w:footnote>
  <w:footnote w:id="393">
    <w:p w:rsidR="00097C5C" w:rsidRDefault="00097C5C" w:rsidP="00FA38DE">
      <w:pPr>
        <w:pStyle w:val="FootnoteText"/>
      </w:pPr>
      <w:r>
        <w:rPr>
          <w:rStyle w:val="FootnoteReference"/>
        </w:rPr>
        <w:footnoteRef/>
      </w:r>
      <w:r>
        <w:t xml:space="preserve"> Maktelu’l -Hüseyin, Mukarrem S.204</w:t>
      </w:r>
    </w:p>
  </w:footnote>
  <w:footnote w:id="394">
    <w:p w:rsidR="00097C5C" w:rsidRDefault="00097C5C" w:rsidP="00FA38DE">
      <w:pPr>
        <w:pStyle w:val="FootnoteText"/>
      </w:pPr>
      <w:r>
        <w:rPr>
          <w:rStyle w:val="FootnoteReference"/>
        </w:rPr>
        <w:footnoteRef/>
      </w:r>
      <w:r>
        <w:t xml:space="preserve"> El Hüseyin Fi Tarigati İle’ş -şehade S.31</w:t>
      </w:r>
    </w:p>
  </w:footnote>
  <w:footnote w:id="395">
    <w:p w:rsidR="00097C5C" w:rsidRDefault="00097C5C" w:rsidP="00FA38DE">
      <w:pPr>
        <w:pStyle w:val="FootnoteText"/>
      </w:pPr>
      <w:r>
        <w:rPr>
          <w:rStyle w:val="FootnoteReference"/>
        </w:rPr>
        <w:footnoteRef/>
      </w:r>
      <w:r>
        <w:t xml:space="preserve"> Biharu’l -Envar C.44 S.285</w:t>
      </w:r>
    </w:p>
  </w:footnote>
  <w:footnote w:id="396">
    <w:p w:rsidR="00097C5C" w:rsidRDefault="00097C5C" w:rsidP="00FA38DE">
      <w:pPr>
        <w:pStyle w:val="FootnoteText"/>
      </w:pPr>
      <w:r>
        <w:rPr>
          <w:rStyle w:val="FootnoteReference"/>
        </w:rPr>
        <w:footnoteRef/>
      </w:r>
      <w:r>
        <w:t xml:space="preserve"> Biharu’l -Envar C.45 S.109</w:t>
      </w:r>
    </w:p>
  </w:footnote>
  <w:footnote w:id="397">
    <w:p w:rsidR="00097C5C" w:rsidRDefault="00097C5C" w:rsidP="00FA38DE">
      <w:pPr>
        <w:pStyle w:val="FootnoteText"/>
      </w:pPr>
      <w:r>
        <w:rPr>
          <w:rStyle w:val="FootnoteReference"/>
        </w:rPr>
        <w:footnoteRef/>
      </w:r>
      <w:r>
        <w:t xml:space="preserve"> Biharu’l -Envar C.44 S.278</w:t>
      </w:r>
    </w:p>
  </w:footnote>
  <w:footnote w:id="398">
    <w:p w:rsidR="00097C5C" w:rsidRDefault="00097C5C" w:rsidP="00FA38DE">
      <w:pPr>
        <w:pStyle w:val="FootnoteText"/>
      </w:pPr>
      <w:r>
        <w:rPr>
          <w:rStyle w:val="FootnoteReference"/>
        </w:rPr>
        <w:footnoteRef/>
      </w:r>
      <w:r>
        <w:t xml:space="preserve"> Menakıb, İbni Şehraşub C.4 S.58</w:t>
      </w:r>
    </w:p>
  </w:footnote>
  <w:footnote w:id="399">
    <w:p w:rsidR="00097C5C" w:rsidRDefault="00097C5C" w:rsidP="00FA38DE">
      <w:pPr>
        <w:pStyle w:val="FootnoteText"/>
      </w:pPr>
      <w:r>
        <w:rPr>
          <w:rStyle w:val="FootnoteReference"/>
        </w:rPr>
        <w:footnoteRef/>
      </w:r>
      <w:r>
        <w:t xml:space="preserve"> Biharu’l -Envar C.45 S.60</w:t>
      </w:r>
    </w:p>
  </w:footnote>
  <w:footnote w:id="400">
    <w:p w:rsidR="00097C5C" w:rsidRDefault="00097C5C" w:rsidP="00FA38DE">
      <w:pPr>
        <w:pStyle w:val="FootnoteText"/>
      </w:pPr>
      <w:r>
        <w:rPr>
          <w:rStyle w:val="FootnoteReference"/>
        </w:rPr>
        <w:footnoteRef/>
      </w:r>
      <w:r>
        <w:t xml:space="preserve"> Tezkireti Şüheda, Molla Habibullah Kaşi S.353</w:t>
      </w:r>
    </w:p>
  </w:footnote>
  <w:footnote w:id="401">
    <w:p w:rsidR="00097C5C" w:rsidRDefault="00097C5C" w:rsidP="00FA38DE">
      <w:pPr>
        <w:pStyle w:val="FootnoteText"/>
      </w:pPr>
      <w:r>
        <w:rPr>
          <w:rStyle w:val="FootnoteReference"/>
        </w:rPr>
        <w:footnoteRef/>
      </w:r>
      <w:r>
        <w:t xml:space="preserve"> Maktelu’l -Hüseyin, Mukarrem S.215</w:t>
      </w:r>
    </w:p>
  </w:footnote>
  <w:footnote w:id="402">
    <w:p w:rsidR="00097C5C" w:rsidRDefault="00097C5C" w:rsidP="00FA38DE">
      <w:pPr>
        <w:pStyle w:val="FootnoteText"/>
      </w:pPr>
      <w:r>
        <w:rPr>
          <w:rStyle w:val="FootnoteReference"/>
        </w:rPr>
        <w:footnoteRef/>
      </w:r>
      <w:r>
        <w:t xml:space="preserve"> Edebu’t -Taf, Şebbir S.63 Kamil, İbni Esir C.2 S.579</w:t>
      </w:r>
    </w:p>
  </w:footnote>
  <w:footnote w:id="403">
    <w:p w:rsidR="00097C5C" w:rsidRDefault="00097C5C" w:rsidP="00FA38DE">
      <w:pPr>
        <w:pStyle w:val="FootnoteText"/>
      </w:pPr>
      <w:r>
        <w:rPr>
          <w:rStyle w:val="FootnoteReference"/>
        </w:rPr>
        <w:footnoteRef/>
      </w:r>
      <w:r>
        <w:t xml:space="preserve"> E’yanu’ş -Şia c.6 S.499</w:t>
      </w:r>
    </w:p>
  </w:footnote>
  <w:footnote w:id="404">
    <w:p w:rsidR="00097C5C" w:rsidRDefault="00097C5C" w:rsidP="00FA38DE">
      <w:pPr>
        <w:pStyle w:val="FootnoteText"/>
      </w:pPr>
      <w:r>
        <w:rPr>
          <w:rStyle w:val="FootnoteReference"/>
        </w:rPr>
        <w:footnoteRef/>
      </w:r>
      <w:r>
        <w:t xml:space="preserve"> Dairetu’l -Maarifi’l -İslamiyye C.10 S.50 ve sonrası.</w:t>
      </w:r>
    </w:p>
  </w:footnote>
  <w:footnote w:id="405">
    <w:p w:rsidR="00097C5C" w:rsidRDefault="00097C5C" w:rsidP="00FA38DE">
      <w:pPr>
        <w:pStyle w:val="FootnoteText"/>
      </w:pPr>
      <w:r>
        <w:rPr>
          <w:rStyle w:val="FootnoteReference"/>
        </w:rPr>
        <w:footnoteRef/>
      </w:r>
      <w:r>
        <w:t xml:space="preserve"> Hayatu’l -İmami’l -Hüseyin C.3 S.155</w:t>
      </w:r>
    </w:p>
  </w:footnote>
  <w:footnote w:id="406">
    <w:p w:rsidR="00097C5C" w:rsidRDefault="00097C5C" w:rsidP="00FA38DE">
      <w:pPr>
        <w:pStyle w:val="FootnoteText"/>
      </w:pPr>
      <w:r>
        <w:rPr>
          <w:rStyle w:val="FootnoteReference"/>
        </w:rPr>
        <w:footnoteRef/>
      </w:r>
      <w:r>
        <w:t xml:space="preserve"> Kerbeladaki recezler hakkında, çeşitli kitaplarda genişçe bilgi vardır. Onlardan bazıları şunla</w:t>
      </w:r>
      <w:r>
        <w:t>r</w:t>
      </w:r>
      <w:r>
        <w:t>dır. Biharu’l -Envar C.45 S.13 ve sonrası, Menakıb C.4 S.100 ve sonrası, bu kitapta da Kerbeladaki şehitler tanıtılırken bazı recezlerine yer verilmiştir.</w:t>
      </w:r>
    </w:p>
  </w:footnote>
  <w:footnote w:id="407">
    <w:p w:rsidR="00097C5C" w:rsidRDefault="00097C5C" w:rsidP="00FA38DE">
      <w:pPr>
        <w:pStyle w:val="FootnoteText"/>
      </w:pPr>
      <w:r>
        <w:rPr>
          <w:rStyle w:val="FootnoteReference"/>
        </w:rPr>
        <w:footnoteRef/>
      </w:r>
      <w:r>
        <w:t xml:space="preserve"> Muhammed Resulullah 27. Orduya yaptığı konuşmadan alınmıştır. (Cumhuriye İslami Gazetesi 25.02.76)</w:t>
      </w:r>
    </w:p>
  </w:footnote>
  <w:footnote w:id="408">
    <w:p w:rsidR="00097C5C" w:rsidRDefault="00097C5C" w:rsidP="00FA38DE">
      <w:pPr>
        <w:pStyle w:val="FootnoteText"/>
      </w:pPr>
      <w:r>
        <w:rPr>
          <w:rStyle w:val="FootnoteReference"/>
        </w:rPr>
        <w:footnoteRef/>
      </w:r>
      <w:r>
        <w:t xml:space="preserve"> Bu konuda Seyyid Ahmed hatemi’nin Risaleti Hevas adlı Kitabına bak</w:t>
      </w:r>
      <w:r>
        <w:t>ı</w:t>
      </w:r>
      <w:r>
        <w:t>nız. (İntişaratı Defteri tebligatı İslami)</w:t>
      </w:r>
    </w:p>
  </w:footnote>
  <w:footnote w:id="409">
    <w:p w:rsidR="00097C5C" w:rsidRDefault="00097C5C" w:rsidP="00FA38DE">
      <w:pPr>
        <w:pStyle w:val="FootnoteText"/>
      </w:pPr>
      <w:r>
        <w:rPr>
          <w:rStyle w:val="FootnoteReference"/>
        </w:rPr>
        <w:footnoteRef/>
      </w:r>
      <w:r>
        <w:t xml:space="preserve"> Kamili Behai S.179, Muntehe’l Amal S.437</w:t>
      </w:r>
    </w:p>
  </w:footnote>
  <w:footnote w:id="410">
    <w:p w:rsidR="00097C5C" w:rsidRDefault="00097C5C" w:rsidP="00FA38DE">
      <w:pPr>
        <w:pStyle w:val="FootnoteText"/>
      </w:pPr>
      <w:r>
        <w:rPr>
          <w:rStyle w:val="FootnoteReference"/>
        </w:rPr>
        <w:footnoteRef/>
      </w:r>
      <w:r>
        <w:t xml:space="preserve"> Hatıralar Şehri Şam, S.111</w:t>
      </w:r>
    </w:p>
  </w:footnote>
  <w:footnote w:id="411">
    <w:p w:rsidR="00097C5C" w:rsidRDefault="00097C5C" w:rsidP="00FA38DE">
      <w:pPr>
        <w:pStyle w:val="FootnoteText"/>
      </w:pPr>
      <w:r>
        <w:rPr>
          <w:rStyle w:val="FootnoteReference"/>
        </w:rPr>
        <w:footnoteRef/>
      </w:r>
      <w:r>
        <w:t xml:space="preserve"> E’yanu’ş -Şia C.7 S.33 (Ricali şeyh’ten nakledilenlere göre)</w:t>
      </w:r>
    </w:p>
  </w:footnote>
  <w:footnote w:id="412">
    <w:p w:rsidR="00097C5C" w:rsidRDefault="00097C5C" w:rsidP="00FA38DE">
      <w:pPr>
        <w:pStyle w:val="FootnoteText"/>
      </w:pPr>
      <w:r>
        <w:rPr>
          <w:rStyle w:val="FootnoteReference"/>
        </w:rPr>
        <w:footnoteRef/>
      </w:r>
      <w:r>
        <w:t xml:space="preserve"> Men </w:t>
      </w:r>
      <w:smartTag w:uri="urn:schemas-microsoft-com:office:smarttags" w:element="PersonName">
        <w:smartTagPr>
          <w:attr w:name="ProductID" w:val="La Yehzuruhu"/>
        </w:smartTagPr>
        <w:r>
          <w:t>La Yehzuruhu</w:t>
        </w:r>
      </w:smartTag>
      <w:r>
        <w:t>’l -Fakih, Saduk C.2 S.600, El Mezar, Şeyh Müfit s.141</w:t>
      </w:r>
    </w:p>
  </w:footnote>
  <w:footnote w:id="413">
    <w:p w:rsidR="00097C5C" w:rsidRDefault="00097C5C" w:rsidP="00FA38DE">
      <w:pPr>
        <w:pStyle w:val="FootnoteText"/>
      </w:pPr>
      <w:r>
        <w:rPr>
          <w:rStyle w:val="FootnoteReference"/>
        </w:rPr>
        <w:footnoteRef/>
      </w:r>
      <w:r>
        <w:t xml:space="preserve"> Maktelu’l -Hüseyin –Mukarrem- S.218 (Mucemu’l -Buldan’ın nakline göre…)</w:t>
      </w:r>
    </w:p>
  </w:footnote>
  <w:footnote w:id="414">
    <w:p w:rsidR="00097C5C" w:rsidRDefault="00097C5C" w:rsidP="00FA38DE">
      <w:pPr>
        <w:pStyle w:val="FootnoteText"/>
      </w:pPr>
      <w:r>
        <w:rPr>
          <w:rStyle w:val="FootnoteReference"/>
        </w:rPr>
        <w:footnoteRef/>
      </w:r>
      <w:r>
        <w:t xml:space="preserve"> Dairetu’l -maarifi’l-İslamiyye C.10 S.285</w:t>
      </w:r>
    </w:p>
  </w:footnote>
  <w:footnote w:id="415">
    <w:p w:rsidR="00097C5C" w:rsidRDefault="00097C5C" w:rsidP="00FA38DE">
      <w:pPr>
        <w:pStyle w:val="FootnoteText"/>
      </w:pPr>
      <w:r>
        <w:rPr>
          <w:rStyle w:val="FootnoteReference"/>
        </w:rPr>
        <w:footnoteRef/>
      </w:r>
      <w:r>
        <w:t xml:space="preserve"> Rey hakkında Seyyid Hamid Hendan’ın “Simayı Rey” adlı kitabına, Resul Caferiyan’ın “Tarihi Gostereşi Teşeyyu der Rey” adlı kitabına bakab</w:t>
      </w:r>
      <w:r>
        <w:t>i</w:t>
      </w:r>
      <w:r>
        <w:t>lirsiniz.</w:t>
      </w:r>
    </w:p>
  </w:footnote>
  <w:footnote w:id="416">
    <w:p w:rsidR="00097C5C" w:rsidRDefault="00097C5C" w:rsidP="00FA38DE">
      <w:pPr>
        <w:pStyle w:val="FootnoteText"/>
      </w:pPr>
      <w:r>
        <w:rPr>
          <w:rStyle w:val="FootnoteReference"/>
        </w:rPr>
        <w:footnoteRef/>
      </w:r>
      <w:r>
        <w:t xml:space="preserve"> Ensaru’l -Hüseyin S.100</w:t>
      </w:r>
    </w:p>
  </w:footnote>
  <w:footnote w:id="417">
    <w:p w:rsidR="00097C5C" w:rsidRDefault="00097C5C" w:rsidP="00FA38DE">
      <w:pPr>
        <w:pStyle w:val="FootnoteText"/>
      </w:pPr>
      <w:r>
        <w:rPr>
          <w:rStyle w:val="FootnoteReference"/>
        </w:rPr>
        <w:footnoteRef/>
      </w:r>
      <w:r>
        <w:t xml:space="preserve"> Ensaru’l -Hüseyin S.72, Unsuru Şecaet, C.1 S.148</w:t>
      </w:r>
    </w:p>
  </w:footnote>
  <w:footnote w:id="418">
    <w:p w:rsidR="00097C5C" w:rsidRDefault="00097C5C" w:rsidP="00FA38DE">
      <w:pPr>
        <w:pStyle w:val="FootnoteText"/>
      </w:pPr>
      <w:r>
        <w:rPr>
          <w:rStyle w:val="FootnoteReference"/>
        </w:rPr>
        <w:footnoteRef/>
      </w:r>
      <w:r>
        <w:t xml:space="preserve"> Maktelu’l -Hüseyin- Mukarrem- S.213, El Hüseyin Fi Tarigati İle’ş -şehade S.87</w:t>
      </w:r>
    </w:p>
  </w:footnote>
  <w:footnote w:id="419">
    <w:p w:rsidR="00097C5C" w:rsidRDefault="00097C5C" w:rsidP="00FA38DE">
      <w:pPr>
        <w:pStyle w:val="FootnoteText"/>
      </w:pPr>
      <w:r>
        <w:rPr>
          <w:rStyle w:val="FootnoteReference"/>
        </w:rPr>
        <w:footnoteRef/>
      </w:r>
      <w:r>
        <w:t xml:space="preserve"> Maktelu’l -Hüseyin-Mukarrem S.208, El Hüseyin Fi Tarigati İle’ş -şehade S.66–72</w:t>
      </w:r>
    </w:p>
  </w:footnote>
  <w:footnote w:id="420">
    <w:p w:rsidR="00097C5C" w:rsidRDefault="00097C5C" w:rsidP="00FA38DE">
      <w:pPr>
        <w:pStyle w:val="FootnoteText"/>
      </w:pPr>
      <w:r>
        <w:rPr>
          <w:rStyle w:val="FootnoteReference"/>
        </w:rPr>
        <w:footnoteRef/>
      </w:r>
      <w:r>
        <w:t xml:space="preserve"> Zindeganiye Seyyidi Şüheda –İmadzade- C.2 S.124, Luhuf’un nakline göre…</w:t>
      </w:r>
    </w:p>
  </w:footnote>
  <w:footnote w:id="421">
    <w:p w:rsidR="00097C5C" w:rsidRDefault="00097C5C" w:rsidP="00FA38DE">
      <w:pPr>
        <w:pStyle w:val="FootnoteText"/>
      </w:pPr>
      <w:r>
        <w:rPr>
          <w:rStyle w:val="FootnoteReference"/>
        </w:rPr>
        <w:footnoteRef/>
      </w:r>
      <w:r>
        <w:t xml:space="preserve"> Zindeganiye Seyyidi Şüheda –İmadzade- C.2 S.236, Luhuf’un nakline göre…</w:t>
      </w:r>
    </w:p>
  </w:footnote>
  <w:footnote w:id="422">
    <w:p w:rsidR="00097C5C" w:rsidRDefault="00097C5C" w:rsidP="00FA38DE">
      <w:pPr>
        <w:pStyle w:val="FootnoteText"/>
      </w:pPr>
      <w:r>
        <w:rPr>
          <w:rStyle w:val="FootnoteReference"/>
        </w:rPr>
        <w:footnoteRef/>
      </w:r>
      <w:r>
        <w:t xml:space="preserve"> Hayatu’l -İmami’l -Hüseyin C.3 S.378</w:t>
      </w:r>
    </w:p>
  </w:footnote>
  <w:footnote w:id="423">
    <w:p w:rsidR="00097C5C" w:rsidRDefault="00097C5C" w:rsidP="00FA38DE">
      <w:pPr>
        <w:pStyle w:val="FootnoteText"/>
      </w:pPr>
      <w:r>
        <w:rPr>
          <w:rStyle w:val="FootnoteReference"/>
        </w:rPr>
        <w:footnoteRef/>
      </w:r>
      <w:r>
        <w:t xml:space="preserve"> Nehcu’l -belaga ,Suphi Salih 51. Hutbe</w:t>
      </w:r>
    </w:p>
  </w:footnote>
  <w:footnote w:id="424">
    <w:p w:rsidR="00097C5C" w:rsidRDefault="00097C5C" w:rsidP="00FA38DE">
      <w:pPr>
        <w:pStyle w:val="FootnoteText"/>
      </w:pPr>
      <w:r>
        <w:rPr>
          <w:rStyle w:val="FootnoteReference"/>
        </w:rPr>
        <w:footnoteRef/>
      </w:r>
      <w:r>
        <w:t xml:space="preserve"> Menakıb, İbni Şehraşub- C.4 S.68</w:t>
      </w:r>
    </w:p>
  </w:footnote>
  <w:footnote w:id="425">
    <w:p w:rsidR="00097C5C" w:rsidRDefault="00097C5C" w:rsidP="00FA38DE">
      <w:pPr>
        <w:pStyle w:val="FootnoteText"/>
      </w:pPr>
      <w:r>
        <w:rPr>
          <w:rStyle w:val="FootnoteReference"/>
        </w:rPr>
        <w:footnoteRef/>
      </w:r>
      <w:r>
        <w:t xml:space="preserve"> El Kamil, İbni Esir C.2 S.559</w:t>
      </w:r>
    </w:p>
  </w:footnote>
  <w:footnote w:id="426">
    <w:p w:rsidR="00097C5C" w:rsidRDefault="00097C5C" w:rsidP="00FA38DE">
      <w:pPr>
        <w:pStyle w:val="FootnoteText"/>
      </w:pPr>
      <w:r>
        <w:rPr>
          <w:rStyle w:val="FootnoteReference"/>
        </w:rPr>
        <w:footnoteRef/>
      </w:r>
      <w:r>
        <w:t xml:space="preserve"> El Kamil, İbni Esir C.2 S.563</w:t>
      </w:r>
    </w:p>
  </w:footnote>
  <w:footnote w:id="427">
    <w:p w:rsidR="00097C5C" w:rsidRDefault="00097C5C" w:rsidP="00FA38DE">
      <w:pPr>
        <w:pStyle w:val="FootnoteText"/>
      </w:pPr>
      <w:r>
        <w:rPr>
          <w:rStyle w:val="FootnoteReference"/>
        </w:rPr>
        <w:footnoteRef/>
      </w:r>
      <w:r>
        <w:t xml:space="preserve"> E’yanu’ş -Şia C.7 S.70</w:t>
      </w:r>
    </w:p>
  </w:footnote>
  <w:footnote w:id="428">
    <w:p w:rsidR="00097C5C" w:rsidRDefault="00097C5C" w:rsidP="00FA38DE">
      <w:pPr>
        <w:pStyle w:val="FootnoteText"/>
      </w:pPr>
      <w:r>
        <w:rPr>
          <w:rStyle w:val="FootnoteReference"/>
        </w:rPr>
        <w:footnoteRef/>
      </w:r>
      <w:r>
        <w:t xml:space="preserve"> Ensaru’l -Hüseyin S.100</w:t>
      </w:r>
    </w:p>
  </w:footnote>
  <w:footnote w:id="429">
    <w:p w:rsidR="00097C5C" w:rsidRDefault="00097C5C" w:rsidP="00FA38DE">
      <w:pPr>
        <w:pStyle w:val="FootnoteText"/>
      </w:pPr>
      <w:r>
        <w:rPr>
          <w:rStyle w:val="FootnoteReference"/>
        </w:rPr>
        <w:footnoteRef/>
      </w:r>
      <w:r>
        <w:t xml:space="preserve"> Unsuru Şecaet-Kumrei C.3 S.25, E’yanu’ş -Şia C.7 S.70</w:t>
      </w:r>
    </w:p>
  </w:footnote>
  <w:footnote w:id="430">
    <w:p w:rsidR="00097C5C" w:rsidRDefault="00097C5C" w:rsidP="00FA38DE">
      <w:pPr>
        <w:pStyle w:val="FootnoteText"/>
      </w:pPr>
      <w:r>
        <w:rPr>
          <w:rStyle w:val="FootnoteReference"/>
        </w:rPr>
        <w:footnoteRef/>
      </w:r>
      <w:r>
        <w:t xml:space="preserve"> Ensaru’l -Hüseyin S.100</w:t>
      </w:r>
    </w:p>
  </w:footnote>
  <w:footnote w:id="431">
    <w:p w:rsidR="00097C5C" w:rsidRDefault="00097C5C" w:rsidP="00FA38DE">
      <w:pPr>
        <w:pStyle w:val="FootnoteText"/>
      </w:pPr>
      <w:r>
        <w:rPr>
          <w:rStyle w:val="FootnoteReference"/>
        </w:rPr>
        <w:footnoteRef/>
      </w:r>
      <w:r>
        <w:t xml:space="preserve"> Bihar’ul -Envar C.44 S.371</w:t>
      </w:r>
    </w:p>
  </w:footnote>
  <w:footnote w:id="432">
    <w:p w:rsidR="00097C5C" w:rsidRDefault="00097C5C" w:rsidP="00FA38DE">
      <w:pPr>
        <w:pStyle w:val="FootnoteText"/>
      </w:pPr>
      <w:r>
        <w:rPr>
          <w:rStyle w:val="FootnoteReference"/>
        </w:rPr>
        <w:footnoteRef/>
      </w:r>
      <w:r>
        <w:t xml:space="preserve"> E’yanu’ş -Şia C.7 S.71</w:t>
      </w:r>
    </w:p>
  </w:footnote>
  <w:footnote w:id="433">
    <w:p w:rsidR="00097C5C" w:rsidRDefault="00097C5C" w:rsidP="00FA38DE">
      <w:pPr>
        <w:pStyle w:val="FootnoteText"/>
      </w:pPr>
      <w:r>
        <w:rPr>
          <w:rStyle w:val="FootnoteReference"/>
        </w:rPr>
        <w:footnoteRef/>
      </w:r>
      <w:r>
        <w:t xml:space="preserve"> Unsuru Şecaet C.1 S.371</w:t>
      </w:r>
    </w:p>
  </w:footnote>
  <w:footnote w:id="434">
    <w:p w:rsidR="00097C5C" w:rsidRDefault="00097C5C" w:rsidP="00FA38DE">
      <w:pPr>
        <w:pStyle w:val="FootnoteText"/>
      </w:pPr>
      <w:r>
        <w:rPr>
          <w:rStyle w:val="FootnoteReference"/>
        </w:rPr>
        <w:footnoteRef/>
      </w:r>
      <w:r>
        <w:t xml:space="preserve"> Ensaru’l -Huseyn s.37 Unsuru Şecaet c.1 s.250</w:t>
      </w:r>
    </w:p>
  </w:footnote>
  <w:footnote w:id="435">
    <w:p w:rsidR="00097C5C" w:rsidRDefault="00097C5C" w:rsidP="00FA38DE">
      <w:pPr>
        <w:pStyle w:val="FootnoteText"/>
      </w:pPr>
      <w:r>
        <w:rPr>
          <w:rStyle w:val="FootnoteReference"/>
        </w:rPr>
        <w:footnoteRef/>
      </w:r>
      <w:r>
        <w:t xml:space="preserve"> Biharu’l -Envar C.97 S.124</w:t>
      </w:r>
    </w:p>
  </w:footnote>
  <w:footnote w:id="436">
    <w:p w:rsidR="00097C5C" w:rsidRDefault="00097C5C" w:rsidP="00FA38DE">
      <w:pPr>
        <w:pStyle w:val="FootnoteText"/>
      </w:pPr>
      <w:r>
        <w:rPr>
          <w:rStyle w:val="FootnoteReference"/>
        </w:rPr>
        <w:footnoteRef/>
      </w:r>
      <w:r>
        <w:t xml:space="preserve"> Biharu’l -Envar C.97 S.116, Vesailu’ş -Şia C.10 S.346</w:t>
      </w:r>
    </w:p>
  </w:footnote>
  <w:footnote w:id="437">
    <w:p w:rsidR="00097C5C" w:rsidRDefault="00097C5C" w:rsidP="00FA38DE">
      <w:pPr>
        <w:pStyle w:val="FootnoteText"/>
      </w:pPr>
      <w:r>
        <w:rPr>
          <w:rStyle w:val="FootnoteReference"/>
        </w:rPr>
        <w:footnoteRef/>
      </w:r>
      <w:r>
        <w:t xml:space="preserve"> Ziyaretlerle ilgili daha fazla bilgi için Biharu’l -Envar C.97–98–99, Vesailu’ş -Şia C.10, El Gadir C.5’e bak</w:t>
      </w:r>
      <w:r>
        <w:t>a</w:t>
      </w:r>
      <w:r>
        <w:t>bilirsiniz.</w:t>
      </w:r>
    </w:p>
  </w:footnote>
  <w:footnote w:id="438">
    <w:p w:rsidR="00097C5C" w:rsidRDefault="00097C5C" w:rsidP="00FA38DE">
      <w:pPr>
        <w:pStyle w:val="FootnoteText"/>
      </w:pPr>
      <w:r>
        <w:rPr>
          <w:rStyle w:val="FootnoteReference"/>
        </w:rPr>
        <w:footnoteRef/>
      </w:r>
      <w:r>
        <w:t xml:space="preserve"> Biharu’l -Envar C.98 S.329,(Beyrut baskısı), El Mezar- Şeyh Müfit S.53</w:t>
      </w:r>
    </w:p>
  </w:footnote>
  <w:footnote w:id="439">
    <w:p w:rsidR="00097C5C" w:rsidRDefault="00097C5C" w:rsidP="00FA38DE">
      <w:pPr>
        <w:pStyle w:val="FootnoteText"/>
      </w:pPr>
      <w:r>
        <w:rPr>
          <w:rStyle w:val="FootnoteReference"/>
        </w:rPr>
        <w:footnoteRef/>
      </w:r>
      <w:r>
        <w:t xml:space="preserve"> Mefatihu’l -Cinan, Ziyareti Erbein</w:t>
      </w:r>
    </w:p>
  </w:footnote>
  <w:footnote w:id="440">
    <w:p w:rsidR="00097C5C" w:rsidRDefault="00097C5C" w:rsidP="00FA38DE">
      <w:pPr>
        <w:pStyle w:val="FootnoteText"/>
      </w:pPr>
      <w:r>
        <w:rPr>
          <w:rStyle w:val="FootnoteReference"/>
        </w:rPr>
        <w:footnoteRef/>
      </w:r>
      <w:r>
        <w:t xml:space="preserve"> Munethe’l -Amal C.1 Erbein Hadiseleri, Nefesu’l -Mehmum S.322, Biharu’l -Envar C.98 S.328</w:t>
      </w:r>
    </w:p>
  </w:footnote>
  <w:footnote w:id="441">
    <w:p w:rsidR="00097C5C" w:rsidRDefault="00097C5C" w:rsidP="00FA38DE">
      <w:pPr>
        <w:pStyle w:val="FootnoteText"/>
      </w:pPr>
      <w:r>
        <w:rPr>
          <w:rStyle w:val="FootnoteReference"/>
        </w:rPr>
        <w:footnoteRef/>
      </w:r>
      <w:r>
        <w:t xml:space="preserve"> Biharu’l -Envar C.98 S.28, El Mezar- Şeyh Müfit S.30</w:t>
      </w:r>
    </w:p>
  </w:footnote>
  <w:footnote w:id="442">
    <w:p w:rsidR="00097C5C" w:rsidRDefault="00097C5C" w:rsidP="00FA38DE">
      <w:pPr>
        <w:pStyle w:val="FootnoteText"/>
      </w:pPr>
      <w:r>
        <w:rPr>
          <w:rStyle w:val="FootnoteReference"/>
        </w:rPr>
        <w:footnoteRef/>
      </w:r>
      <w:r>
        <w:t xml:space="preserve"> El Mezar- Şeyh Mufit S.8 ve 52</w:t>
      </w:r>
    </w:p>
  </w:footnote>
  <w:footnote w:id="443">
    <w:p w:rsidR="00097C5C" w:rsidRDefault="00097C5C" w:rsidP="00FA38DE">
      <w:pPr>
        <w:pStyle w:val="FootnoteText"/>
      </w:pPr>
      <w:r>
        <w:rPr>
          <w:rStyle w:val="FootnoteReference"/>
        </w:rPr>
        <w:footnoteRef/>
      </w:r>
      <w:r>
        <w:t xml:space="preserve"> Esraru’ş -Şehadet –Fazıl Derbendi- S.136</w:t>
      </w:r>
    </w:p>
  </w:footnote>
  <w:footnote w:id="444">
    <w:p w:rsidR="00097C5C" w:rsidRDefault="00097C5C" w:rsidP="00FA38DE">
      <w:pPr>
        <w:pStyle w:val="FootnoteText"/>
      </w:pPr>
      <w:r>
        <w:rPr>
          <w:rStyle w:val="FootnoteReference"/>
        </w:rPr>
        <w:footnoteRef/>
      </w:r>
      <w:r>
        <w:t xml:space="preserve"> Kamilu’z -Ziyarat s.174, El Mezar- Şeyh Müfit S.52</w:t>
      </w:r>
    </w:p>
  </w:footnote>
  <w:footnote w:id="445">
    <w:p w:rsidR="00097C5C" w:rsidRDefault="00097C5C" w:rsidP="00FA38DE">
      <w:pPr>
        <w:pStyle w:val="FootnoteText"/>
      </w:pPr>
      <w:r>
        <w:rPr>
          <w:rStyle w:val="FootnoteReference"/>
        </w:rPr>
        <w:footnoteRef/>
      </w:r>
      <w:r>
        <w:t xml:space="preserve"> Kamilu’z -Ziyarat S.174</w:t>
      </w:r>
    </w:p>
  </w:footnote>
  <w:footnote w:id="446">
    <w:p w:rsidR="00097C5C" w:rsidRDefault="00097C5C" w:rsidP="00FA38DE">
      <w:pPr>
        <w:pStyle w:val="FootnoteText"/>
      </w:pPr>
      <w:r>
        <w:rPr>
          <w:rStyle w:val="FootnoteReference"/>
        </w:rPr>
        <w:footnoteRef/>
      </w:r>
      <w:r>
        <w:t xml:space="preserve"> Kamilu’z -Ziyarat S.176, Biharu’l -Envar C.98 S.291</w:t>
      </w:r>
    </w:p>
  </w:footnote>
  <w:footnote w:id="447">
    <w:p w:rsidR="00097C5C" w:rsidRDefault="00097C5C" w:rsidP="00FA38DE">
      <w:pPr>
        <w:pStyle w:val="FootnoteText"/>
      </w:pPr>
      <w:r>
        <w:rPr>
          <w:rStyle w:val="FootnoteReference"/>
        </w:rPr>
        <w:footnoteRef/>
      </w:r>
      <w:r>
        <w:t xml:space="preserve"> Vesailu’ş -Şia C.10 S.346, Emali Saduk S.123, El Mezar- Şeyh Müfit S.26</w:t>
      </w:r>
    </w:p>
  </w:footnote>
  <w:footnote w:id="448">
    <w:p w:rsidR="00097C5C" w:rsidRDefault="00097C5C" w:rsidP="00FA38DE">
      <w:pPr>
        <w:pStyle w:val="FootnoteText"/>
      </w:pPr>
      <w:r>
        <w:rPr>
          <w:rStyle w:val="FootnoteReference"/>
        </w:rPr>
        <w:footnoteRef/>
      </w:r>
      <w:r>
        <w:t xml:space="preserve"> El Mezar, Şeyh Müfit S.345, Biharu’l -Envar C.98 S.11</w:t>
      </w:r>
    </w:p>
  </w:footnote>
  <w:footnote w:id="449">
    <w:p w:rsidR="00097C5C" w:rsidRDefault="00097C5C" w:rsidP="00FA38DE">
      <w:pPr>
        <w:pStyle w:val="FootnoteText"/>
      </w:pPr>
      <w:r>
        <w:rPr>
          <w:rStyle w:val="FootnoteReference"/>
        </w:rPr>
        <w:footnoteRef/>
      </w:r>
      <w:r>
        <w:t xml:space="preserve"> Kamilu’z -Ziyarat S.125, Vesailu’ş -Şia C.10 S.356</w:t>
      </w:r>
    </w:p>
  </w:footnote>
  <w:footnote w:id="450">
    <w:p w:rsidR="00097C5C" w:rsidRDefault="00097C5C" w:rsidP="00FA38DE">
      <w:pPr>
        <w:pStyle w:val="FootnoteText"/>
      </w:pPr>
      <w:r>
        <w:rPr>
          <w:rStyle w:val="FootnoteReference"/>
        </w:rPr>
        <w:footnoteRef/>
      </w:r>
      <w:r>
        <w:t xml:space="preserve"> Vesailu’ş -Şia C.10 S.357, Biharu’l -Envar C.98 S.11, Kamilu’z -Ziyarat S.127</w:t>
      </w:r>
    </w:p>
  </w:footnote>
  <w:footnote w:id="451">
    <w:p w:rsidR="00097C5C" w:rsidRDefault="00097C5C" w:rsidP="00FA38DE">
      <w:pPr>
        <w:pStyle w:val="FootnoteText"/>
      </w:pPr>
      <w:r>
        <w:rPr>
          <w:rStyle w:val="FootnoteReference"/>
        </w:rPr>
        <w:footnoteRef/>
      </w:r>
      <w:r>
        <w:t xml:space="preserve"> Kamilu’z -Ziyarat S.124 </w:t>
      </w:r>
    </w:p>
  </w:footnote>
  <w:footnote w:id="452">
    <w:p w:rsidR="00097C5C" w:rsidRDefault="00097C5C" w:rsidP="00FA38DE">
      <w:pPr>
        <w:pStyle w:val="FootnoteText"/>
      </w:pPr>
      <w:r>
        <w:rPr>
          <w:rStyle w:val="FootnoteReference"/>
        </w:rPr>
        <w:footnoteRef/>
      </w:r>
      <w:r>
        <w:t xml:space="preserve"> Emali, Saduk S.197</w:t>
      </w:r>
    </w:p>
  </w:footnote>
  <w:footnote w:id="453">
    <w:p w:rsidR="00097C5C" w:rsidRDefault="00097C5C" w:rsidP="00FA38DE">
      <w:pPr>
        <w:pStyle w:val="FootnoteText"/>
      </w:pPr>
      <w:r>
        <w:rPr>
          <w:rStyle w:val="FootnoteReference"/>
        </w:rPr>
        <w:footnoteRef/>
      </w:r>
      <w:r>
        <w:t xml:space="preserve"> Vesailu’ş -Şia C.10 S.414</w:t>
      </w:r>
    </w:p>
  </w:footnote>
  <w:footnote w:id="454">
    <w:p w:rsidR="00097C5C" w:rsidRDefault="00097C5C" w:rsidP="00FA38DE">
      <w:pPr>
        <w:pStyle w:val="FootnoteText"/>
      </w:pPr>
      <w:r>
        <w:rPr>
          <w:rStyle w:val="FootnoteReference"/>
        </w:rPr>
        <w:footnoteRef/>
      </w:r>
      <w:r>
        <w:t xml:space="preserve"> Biharu’l -Envar C.98 S.142</w:t>
      </w:r>
    </w:p>
  </w:footnote>
  <w:footnote w:id="455">
    <w:p w:rsidR="00097C5C" w:rsidRDefault="00097C5C" w:rsidP="00FA38DE">
      <w:pPr>
        <w:pStyle w:val="FootnoteText"/>
      </w:pPr>
      <w:r>
        <w:rPr>
          <w:rStyle w:val="FootnoteReference"/>
        </w:rPr>
        <w:footnoteRef/>
      </w:r>
      <w:r>
        <w:t xml:space="preserve"> Bu ziyaretnamenin senedi hakkında Ensaru’l -Hüseyin s.146–162, Biharu’l -Envar c.45 S.65’e bakınız.</w:t>
      </w:r>
    </w:p>
  </w:footnote>
  <w:footnote w:id="456">
    <w:p w:rsidR="00097C5C" w:rsidRDefault="00097C5C" w:rsidP="00FA38DE">
      <w:pPr>
        <w:pStyle w:val="FootnoteText"/>
      </w:pPr>
      <w:r>
        <w:rPr>
          <w:rStyle w:val="FootnoteReference"/>
        </w:rPr>
        <w:footnoteRef/>
      </w:r>
      <w:r>
        <w:t xml:space="preserve"> Mefatihu’l -Cinan S.427, Misbahu’l -Müteheccid’in nakline göre…</w:t>
      </w:r>
    </w:p>
  </w:footnote>
  <w:footnote w:id="457">
    <w:p w:rsidR="00097C5C" w:rsidRDefault="00097C5C" w:rsidP="00FA38DE">
      <w:pPr>
        <w:pStyle w:val="FootnoteText"/>
      </w:pPr>
      <w:r>
        <w:rPr>
          <w:rStyle w:val="FootnoteReference"/>
        </w:rPr>
        <w:footnoteRef/>
      </w:r>
      <w:r>
        <w:t xml:space="preserve"> Tarihu’l –İslam, Zehebi- C.5 S.118</w:t>
      </w:r>
    </w:p>
  </w:footnote>
  <w:footnote w:id="458">
    <w:p w:rsidR="00097C5C" w:rsidRDefault="00097C5C" w:rsidP="00FA38DE">
      <w:pPr>
        <w:pStyle w:val="FootnoteText"/>
      </w:pPr>
      <w:r>
        <w:rPr>
          <w:rStyle w:val="FootnoteReference"/>
        </w:rPr>
        <w:footnoteRef/>
      </w:r>
      <w:r>
        <w:t xml:space="preserve"> Biharu’l -Envar C.45 S. 116, İsbatu’l -Huda C.5 S.188</w:t>
      </w:r>
    </w:p>
  </w:footnote>
  <w:footnote w:id="459">
    <w:p w:rsidR="00097C5C" w:rsidRDefault="00097C5C" w:rsidP="00FA38DE">
      <w:pPr>
        <w:pStyle w:val="FootnoteText"/>
      </w:pPr>
      <w:r>
        <w:rPr>
          <w:rStyle w:val="FootnoteReference"/>
        </w:rPr>
        <w:footnoteRef/>
      </w:r>
      <w:r>
        <w:t xml:space="preserve"> İsbatu’l -Huda c.5 S.125</w:t>
      </w:r>
    </w:p>
  </w:footnote>
  <w:footnote w:id="460">
    <w:p w:rsidR="00097C5C" w:rsidRDefault="00097C5C" w:rsidP="00FA38DE">
      <w:pPr>
        <w:pStyle w:val="FootnoteText"/>
      </w:pPr>
      <w:r>
        <w:rPr>
          <w:rStyle w:val="FootnoteReference"/>
        </w:rPr>
        <w:footnoteRef/>
      </w:r>
      <w:r>
        <w:t xml:space="preserve"> Ensaru’l -Hüseyin S.73</w:t>
      </w:r>
    </w:p>
  </w:footnote>
  <w:footnote w:id="461">
    <w:p w:rsidR="00097C5C" w:rsidRDefault="00097C5C" w:rsidP="00FA38DE">
      <w:pPr>
        <w:pStyle w:val="FootnoteText"/>
      </w:pPr>
      <w:r>
        <w:rPr>
          <w:rStyle w:val="FootnoteReference"/>
        </w:rPr>
        <w:footnoteRef/>
      </w:r>
      <w:r>
        <w:t xml:space="preserve"> Biharu’l -Envar C.45 S.40</w:t>
      </w:r>
    </w:p>
  </w:footnote>
  <w:footnote w:id="462">
    <w:p w:rsidR="00097C5C" w:rsidRDefault="00097C5C" w:rsidP="00FA38DE">
      <w:pPr>
        <w:pStyle w:val="FootnoteText"/>
      </w:pPr>
      <w:r>
        <w:rPr>
          <w:rStyle w:val="FootnoteReference"/>
        </w:rPr>
        <w:footnoteRef/>
      </w:r>
      <w:r>
        <w:t xml:space="preserve"> E’yanu’ş -Şia c.1 S.635</w:t>
      </w:r>
    </w:p>
  </w:footnote>
  <w:footnote w:id="463">
    <w:p w:rsidR="00097C5C" w:rsidRDefault="00097C5C" w:rsidP="00FA38DE">
      <w:pPr>
        <w:pStyle w:val="FootnoteText"/>
      </w:pPr>
      <w:r>
        <w:rPr>
          <w:rStyle w:val="FootnoteReference"/>
        </w:rPr>
        <w:footnoteRef/>
      </w:r>
      <w:r>
        <w:t xml:space="preserve"> Hayatu’l -İmam Zeynel Abidin s.166</w:t>
      </w:r>
    </w:p>
  </w:footnote>
  <w:footnote w:id="464">
    <w:p w:rsidR="00097C5C" w:rsidRDefault="00097C5C" w:rsidP="00FA38DE">
      <w:pPr>
        <w:pStyle w:val="FootnoteText"/>
      </w:pPr>
      <w:r>
        <w:rPr>
          <w:rStyle w:val="FootnoteReference"/>
        </w:rPr>
        <w:footnoteRef/>
      </w:r>
      <w:r>
        <w:t xml:space="preserve"> El Hüseyin Fi Tarigati İle’ş -Şehade S.65</w:t>
      </w:r>
    </w:p>
  </w:footnote>
  <w:footnote w:id="465">
    <w:p w:rsidR="00097C5C" w:rsidRDefault="00097C5C" w:rsidP="00FA38DE">
      <w:pPr>
        <w:pStyle w:val="FootnoteText"/>
      </w:pPr>
      <w:r>
        <w:rPr>
          <w:rStyle w:val="FootnoteReference"/>
        </w:rPr>
        <w:footnoteRef/>
      </w:r>
      <w:r>
        <w:t xml:space="preserve"> Hayatu’l -İmami’l -Hüseyin C.3 S.298</w:t>
      </w:r>
    </w:p>
  </w:footnote>
  <w:footnote w:id="466">
    <w:p w:rsidR="00097C5C" w:rsidRDefault="00097C5C" w:rsidP="00FA38DE">
      <w:pPr>
        <w:pStyle w:val="FootnoteText"/>
      </w:pPr>
      <w:r>
        <w:rPr>
          <w:rStyle w:val="FootnoteReference"/>
        </w:rPr>
        <w:footnoteRef/>
      </w:r>
      <w:r>
        <w:t xml:space="preserve"> Isbatu’l -Huda c.5 s.205</w:t>
      </w:r>
    </w:p>
  </w:footnote>
  <w:footnote w:id="467">
    <w:p w:rsidR="00097C5C" w:rsidRDefault="00097C5C" w:rsidP="00FA38DE">
      <w:pPr>
        <w:pStyle w:val="FootnoteText"/>
      </w:pPr>
      <w:r>
        <w:rPr>
          <w:rStyle w:val="FootnoteReference"/>
        </w:rPr>
        <w:footnoteRef/>
      </w:r>
      <w:r>
        <w:t xml:space="preserve"> Nasihu’t -Tevarih c.4, s.19</w:t>
      </w:r>
    </w:p>
  </w:footnote>
  <w:footnote w:id="468">
    <w:p w:rsidR="00097C5C" w:rsidRDefault="00097C5C" w:rsidP="00FA38DE">
      <w:pPr>
        <w:pStyle w:val="FootnoteText"/>
      </w:pPr>
      <w:r>
        <w:rPr>
          <w:rStyle w:val="FootnoteReference"/>
        </w:rPr>
        <w:footnoteRef/>
      </w:r>
      <w:r>
        <w:t xml:space="preserve"> Biharu’l -Envar c.45, s.311. Meaili’s -Sıbteyn c.2, s.62 gibi bazı kitapla</w:t>
      </w:r>
      <w:r>
        <w:t>r</w:t>
      </w:r>
      <w:r>
        <w:t>da…</w:t>
      </w:r>
    </w:p>
  </w:footnote>
  <w:footnote w:id="469">
    <w:p w:rsidR="00097C5C" w:rsidRDefault="00097C5C" w:rsidP="00FA38DE">
      <w:pPr>
        <w:pStyle w:val="FootnoteText"/>
      </w:pPr>
      <w:r>
        <w:rPr>
          <w:rStyle w:val="FootnoteReference"/>
        </w:rPr>
        <w:footnoteRef/>
      </w:r>
      <w:r>
        <w:t xml:space="preserve"> İsbatu’l -Hüda c.5, s.201.</w:t>
      </w:r>
    </w:p>
  </w:footnote>
  <w:footnote w:id="470">
    <w:p w:rsidR="00097C5C" w:rsidRDefault="00097C5C" w:rsidP="00FA38DE">
      <w:pPr>
        <w:pStyle w:val="FootnoteText"/>
      </w:pPr>
      <w:r>
        <w:rPr>
          <w:rStyle w:val="FootnoteReference"/>
        </w:rPr>
        <w:footnoteRef/>
      </w:r>
      <w:r>
        <w:t xml:space="preserve"> Evalim s.302</w:t>
      </w:r>
    </w:p>
  </w:footnote>
  <w:footnote w:id="471">
    <w:p w:rsidR="00097C5C" w:rsidRDefault="00097C5C" w:rsidP="00FA38DE">
      <w:pPr>
        <w:pStyle w:val="FootnoteText"/>
      </w:pPr>
      <w:r>
        <w:rPr>
          <w:rStyle w:val="FootnoteReference"/>
        </w:rPr>
        <w:footnoteRef/>
      </w:r>
      <w:r>
        <w:t xml:space="preserve"> Unsuru Şecaet c.2, s.271 Ensaru’l -Hüseyin s.74.</w:t>
      </w:r>
    </w:p>
  </w:footnote>
  <w:footnote w:id="472">
    <w:p w:rsidR="00097C5C" w:rsidRDefault="00097C5C" w:rsidP="00FA38DE">
      <w:pPr>
        <w:pStyle w:val="FootnoteText"/>
      </w:pPr>
      <w:r>
        <w:rPr>
          <w:rStyle w:val="FootnoteReference"/>
        </w:rPr>
        <w:footnoteRef/>
      </w:r>
      <w:r>
        <w:t xml:space="preserve"> Ensaru’l -Hüseyin s.74</w:t>
      </w:r>
    </w:p>
  </w:footnote>
  <w:footnote w:id="473">
    <w:p w:rsidR="00097C5C" w:rsidRDefault="00097C5C" w:rsidP="00FA38DE">
      <w:pPr>
        <w:pStyle w:val="FootnoteText"/>
      </w:pPr>
      <w:r>
        <w:rPr>
          <w:rStyle w:val="FootnoteReference"/>
        </w:rPr>
        <w:footnoteRef/>
      </w:r>
      <w:r>
        <w:t xml:space="preserve"> Biharu’l -Envar c.45, s.244</w:t>
      </w:r>
    </w:p>
  </w:footnote>
  <w:footnote w:id="474">
    <w:p w:rsidR="00097C5C" w:rsidRDefault="00097C5C" w:rsidP="00FA38DE">
      <w:pPr>
        <w:pStyle w:val="FootnoteText"/>
      </w:pPr>
      <w:r>
        <w:rPr>
          <w:rStyle w:val="FootnoteReference"/>
        </w:rPr>
        <w:footnoteRef/>
      </w:r>
      <w:r>
        <w:t xml:space="preserve"> Mefatihu’l -Cinan’da Hz. Masume (s.a)’nın ziyaretnamesi.</w:t>
      </w:r>
    </w:p>
    <w:p w:rsidR="00097C5C" w:rsidRDefault="00097C5C" w:rsidP="00FA38DE">
      <w:pPr>
        <w:pStyle w:val="FootnoteText"/>
      </w:pPr>
    </w:p>
  </w:footnote>
  <w:footnote w:id="475">
    <w:p w:rsidR="00097C5C" w:rsidRDefault="00097C5C" w:rsidP="00FA38DE">
      <w:pPr>
        <w:pStyle w:val="FootnoteText"/>
      </w:pPr>
      <w:r>
        <w:rPr>
          <w:rStyle w:val="FootnoteReference"/>
        </w:rPr>
        <w:footnoteRef/>
      </w:r>
      <w:r>
        <w:t xml:space="preserve"> Evalim s.303–304</w:t>
      </w:r>
    </w:p>
  </w:footnote>
  <w:footnote w:id="476">
    <w:p w:rsidR="00097C5C" w:rsidRDefault="00097C5C" w:rsidP="00FA38DE">
      <w:pPr>
        <w:pStyle w:val="FootnoteText"/>
      </w:pPr>
      <w:r>
        <w:rPr>
          <w:rStyle w:val="FootnoteReference"/>
        </w:rPr>
        <w:footnoteRef/>
      </w:r>
      <w:r>
        <w:t xml:space="preserve"> Emaliyi Saduk s.140 </w:t>
      </w:r>
    </w:p>
  </w:footnote>
  <w:footnote w:id="477">
    <w:p w:rsidR="00097C5C" w:rsidRDefault="00097C5C" w:rsidP="00FA38DE">
      <w:pPr>
        <w:pStyle w:val="FootnoteText"/>
      </w:pPr>
      <w:r>
        <w:rPr>
          <w:rStyle w:val="FootnoteReference"/>
        </w:rPr>
        <w:footnoteRef/>
      </w:r>
      <w:r>
        <w:t xml:space="preserve"> Bu konuda “Siretu’l -Eimmeti’l -İsna Aşer” Haşim Maruf el Haseni c.2 s.84’e bknz ve yine “Aramgahhaye Handane Pake Peyamber” s.311’e bknz. </w:t>
      </w:r>
    </w:p>
  </w:footnote>
  <w:footnote w:id="478">
    <w:p w:rsidR="00097C5C" w:rsidRDefault="00097C5C" w:rsidP="00FA38DE">
      <w:pPr>
        <w:pStyle w:val="FootnoteText"/>
      </w:pPr>
      <w:r>
        <w:rPr>
          <w:rStyle w:val="FootnoteReference"/>
        </w:rPr>
        <w:footnoteRef/>
      </w:r>
      <w:r>
        <w:t xml:space="preserve"> Elkamil İbni Esir c.2 s.574 Biharu’l -Envar c.45 s.119 bazıları ise Muaviye tarafından şehit edilen Emirülmüminin de şiası olan Amr b. Himg’in ilk kez böyle bir olaya maruz kaldığı gör</w:t>
      </w:r>
      <w:r>
        <w:t>ü</w:t>
      </w:r>
      <w:r>
        <w:t>şündedirler.</w:t>
      </w:r>
    </w:p>
  </w:footnote>
  <w:footnote w:id="479">
    <w:p w:rsidR="00097C5C" w:rsidRDefault="00097C5C" w:rsidP="00FA38DE">
      <w:pPr>
        <w:pStyle w:val="FootnoteText"/>
      </w:pPr>
      <w:r>
        <w:rPr>
          <w:rStyle w:val="FootnoteReference"/>
        </w:rPr>
        <w:footnoteRef/>
      </w:r>
      <w:r>
        <w:t xml:space="preserve"> Unsuru Şecaet, c.1 s.408</w:t>
      </w:r>
    </w:p>
  </w:footnote>
  <w:footnote w:id="480">
    <w:p w:rsidR="00097C5C" w:rsidRDefault="00097C5C" w:rsidP="00FA38DE">
      <w:pPr>
        <w:pStyle w:val="FootnoteText"/>
      </w:pPr>
      <w:r>
        <w:rPr>
          <w:rStyle w:val="FootnoteReference"/>
        </w:rPr>
        <w:footnoteRef/>
      </w:r>
      <w:r>
        <w:t xml:space="preserve"> Maktelu’l -Hüseyin, Mukarrem, s.169.</w:t>
      </w:r>
    </w:p>
  </w:footnote>
  <w:footnote w:id="481">
    <w:p w:rsidR="00097C5C" w:rsidRDefault="00097C5C" w:rsidP="00FA38DE">
      <w:pPr>
        <w:pStyle w:val="FootnoteText"/>
      </w:pPr>
      <w:r>
        <w:rPr>
          <w:rStyle w:val="FootnoteReference"/>
        </w:rPr>
        <w:footnoteRef/>
      </w:r>
      <w:r>
        <w:t xml:space="preserve"> El-akdu’l -Ferid, c.4 s.252.</w:t>
      </w:r>
    </w:p>
  </w:footnote>
  <w:footnote w:id="482">
    <w:p w:rsidR="00097C5C" w:rsidRDefault="00097C5C" w:rsidP="00FA38DE">
      <w:pPr>
        <w:pStyle w:val="FootnoteText"/>
      </w:pPr>
      <w:r>
        <w:rPr>
          <w:rStyle w:val="FootnoteReference"/>
        </w:rPr>
        <w:footnoteRef/>
      </w:r>
      <w:r>
        <w:t xml:space="preserve"> E’yanu’ş -Şia c.7 s.241</w:t>
      </w:r>
    </w:p>
  </w:footnote>
  <w:footnote w:id="483">
    <w:p w:rsidR="00097C5C" w:rsidRDefault="00097C5C" w:rsidP="00FA38DE">
      <w:pPr>
        <w:pStyle w:val="FootnoteText"/>
      </w:pPr>
      <w:r>
        <w:rPr>
          <w:rStyle w:val="FootnoteReference"/>
        </w:rPr>
        <w:footnoteRef/>
      </w:r>
      <w:r>
        <w:t xml:space="preserve"> Maktelu’l -Huseyn, Mukarrem s.165</w:t>
      </w:r>
    </w:p>
  </w:footnote>
  <w:footnote w:id="484">
    <w:p w:rsidR="00097C5C" w:rsidRDefault="00097C5C" w:rsidP="00FA38DE">
      <w:pPr>
        <w:pStyle w:val="FootnoteText"/>
      </w:pPr>
      <w:r>
        <w:rPr>
          <w:rStyle w:val="FootnoteReference"/>
        </w:rPr>
        <w:footnoteRef/>
      </w:r>
      <w:r>
        <w:t xml:space="preserve"> Biharu’l -Envar c.45 s.21 </w:t>
      </w:r>
    </w:p>
  </w:footnote>
  <w:footnote w:id="485">
    <w:p w:rsidR="00097C5C" w:rsidRDefault="00097C5C" w:rsidP="00FA38DE">
      <w:pPr>
        <w:pStyle w:val="FootnoteText"/>
      </w:pPr>
      <w:r>
        <w:rPr>
          <w:rStyle w:val="FootnoteReference"/>
        </w:rPr>
        <w:footnoteRef/>
      </w:r>
      <w:r>
        <w:t xml:space="preserve"> Biharu’l -Envar c.45 s.70</w:t>
      </w:r>
    </w:p>
  </w:footnote>
  <w:footnote w:id="486">
    <w:p w:rsidR="00097C5C" w:rsidRDefault="00097C5C" w:rsidP="00FA38DE">
      <w:pPr>
        <w:pStyle w:val="FootnoteText"/>
      </w:pPr>
      <w:r>
        <w:rPr>
          <w:rStyle w:val="FootnoteReference"/>
        </w:rPr>
        <w:footnoteRef/>
      </w:r>
      <w:r>
        <w:t xml:space="preserve"> Her üç hadis de Vesailu’ş -Şia c.6 s.330-331’de geçer.</w:t>
      </w:r>
    </w:p>
  </w:footnote>
  <w:footnote w:id="487">
    <w:p w:rsidR="00097C5C" w:rsidRDefault="00097C5C" w:rsidP="00FA38DE">
      <w:pPr>
        <w:pStyle w:val="FootnoteText"/>
      </w:pPr>
      <w:r>
        <w:rPr>
          <w:rStyle w:val="FootnoteReference"/>
        </w:rPr>
        <w:footnoteRef/>
      </w:r>
      <w:r>
        <w:t xml:space="preserve"> Muntehe’l –Amal c.1 s.463</w:t>
      </w:r>
    </w:p>
  </w:footnote>
  <w:footnote w:id="488">
    <w:p w:rsidR="00097C5C" w:rsidRDefault="00097C5C" w:rsidP="00FA38DE">
      <w:pPr>
        <w:pStyle w:val="FootnoteText"/>
      </w:pPr>
      <w:r>
        <w:rPr>
          <w:rStyle w:val="FootnoteReference"/>
        </w:rPr>
        <w:footnoteRef/>
      </w:r>
      <w:r>
        <w:t xml:space="preserve"> Ferhengi Farsi, Muin C.5 S.776 </w:t>
      </w:r>
    </w:p>
  </w:footnote>
  <w:footnote w:id="489">
    <w:p w:rsidR="00097C5C" w:rsidRDefault="00097C5C" w:rsidP="00FA38DE">
      <w:pPr>
        <w:pStyle w:val="FootnoteText"/>
      </w:pPr>
      <w:r>
        <w:rPr>
          <w:rStyle w:val="FootnoteReference"/>
        </w:rPr>
        <w:footnoteRef/>
      </w:r>
      <w:r>
        <w:t xml:space="preserve"> El Hasaisi’l -Hüseyniye, Şuşteri, S.99</w:t>
      </w:r>
    </w:p>
  </w:footnote>
  <w:footnote w:id="490">
    <w:p w:rsidR="00097C5C" w:rsidRDefault="00097C5C" w:rsidP="00FA38DE">
      <w:pPr>
        <w:pStyle w:val="FootnoteText"/>
      </w:pPr>
      <w:r>
        <w:rPr>
          <w:rStyle w:val="FootnoteReference"/>
        </w:rPr>
        <w:footnoteRef/>
      </w:r>
      <w:r>
        <w:t xml:space="preserve"> Ensaru’l -Hüseyin S.101</w:t>
      </w:r>
    </w:p>
  </w:footnote>
  <w:footnote w:id="491">
    <w:p w:rsidR="00097C5C" w:rsidRDefault="00097C5C" w:rsidP="00FA38DE">
      <w:pPr>
        <w:pStyle w:val="FootnoteText"/>
      </w:pPr>
      <w:r>
        <w:rPr>
          <w:rStyle w:val="FootnoteReference"/>
        </w:rPr>
        <w:footnoteRef/>
      </w:r>
      <w:r>
        <w:t xml:space="preserve"> El Hüseyin Fi Tarigati İle’ş -Şehade S.40</w:t>
      </w:r>
    </w:p>
  </w:footnote>
  <w:footnote w:id="492">
    <w:p w:rsidR="00097C5C" w:rsidRDefault="00097C5C" w:rsidP="00FA38DE">
      <w:pPr>
        <w:pStyle w:val="FootnoteText"/>
      </w:pPr>
      <w:r>
        <w:rPr>
          <w:rStyle w:val="FootnoteReference"/>
        </w:rPr>
        <w:footnoteRef/>
      </w:r>
      <w:r>
        <w:t xml:space="preserve"> Ensaru’l -Hüseyin S.101</w:t>
      </w:r>
    </w:p>
  </w:footnote>
  <w:footnote w:id="493">
    <w:p w:rsidR="00097C5C" w:rsidRDefault="00097C5C" w:rsidP="00FA38DE">
      <w:pPr>
        <w:pStyle w:val="FootnoteText"/>
      </w:pPr>
      <w:r>
        <w:rPr>
          <w:rStyle w:val="FootnoteReference"/>
        </w:rPr>
        <w:footnoteRef/>
      </w:r>
      <w:r>
        <w:t xml:space="preserve"> Sefinetu’l -Bihar C.1 S.650</w:t>
      </w:r>
    </w:p>
  </w:footnote>
  <w:footnote w:id="494">
    <w:p w:rsidR="00097C5C" w:rsidRDefault="00097C5C" w:rsidP="00FA38DE">
      <w:pPr>
        <w:pStyle w:val="FootnoteText"/>
      </w:pPr>
      <w:r>
        <w:rPr>
          <w:rStyle w:val="FootnoteReference"/>
        </w:rPr>
        <w:footnoteRef/>
      </w:r>
      <w:r>
        <w:t xml:space="preserve"> Ensaru’l -Hüseyin S.101</w:t>
      </w:r>
    </w:p>
  </w:footnote>
  <w:footnote w:id="495">
    <w:p w:rsidR="00097C5C" w:rsidRDefault="00097C5C" w:rsidP="00FA38DE">
      <w:pPr>
        <w:pStyle w:val="FootnoteText"/>
      </w:pPr>
      <w:r>
        <w:rPr>
          <w:rStyle w:val="FootnoteReference"/>
        </w:rPr>
        <w:footnoteRef/>
      </w:r>
      <w:r>
        <w:t xml:space="preserve"> Ensaru’l-Hüseyin S.101</w:t>
      </w:r>
    </w:p>
  </w:footnote>
  <w:footnote w:id="496">
    <w:p w:rsidR="00097C5C" w:rsidRDefault="00097C5C" w:rsidP="00FA38DE">
      <w:pPr>
        <w:pStyle w:val="FootnoteText"/>
      </w:pPr>
      <w:r>
        <w:rPr>
          <w:rStyle w:val="FootnoteReference"/>
        </w:rPr>
        <w:footnoteRef/>
      </w:r>
      <w:r>
        <w:t xml:space="preserve"> Biharu’l -Envar C.45 S.55–56</w:t>
      </w:r>
    </w:p>
  </w:footnote>
  <w:footnote w:id="497">
    <w:p w:rsidR="00097C5C" w:rsidRDefault="00097C5C" w:rsidP="00FA38DE">
      <w:pPr>
        <w:pStyle w:val="FootnoteText"/>
      </w:pPr>
      <w:r>
        <w:rPr>
          <w:rStyle w:val="FootnoteReference"/>
        </w:rPr>
        <w:footnoteRef/>
      </w:r>
      <w:r>
        <w:t xml:space="preserve"> Ensaru’l -Hüseyin S.76</w:t>
      </w:r>
    </w:p>
  </w:footnote>
  <w:footnote w:id="498">
    <w:p w:rsidR="00097C5C" w:rsidRDefault="00097C5C" w:rsidP="00FA38DE">
      <w:pPr>
        <w:pStyle w:val="FootnoteText"/>
      </w:pPr>
      <w:r>
        <w:rPr>
          <w:rStyle w:val="FootnoteReference"/>
        </w:rPr>
        <w:footnoteRef/>
      </w:r>
      <w:r>
        <w:t xml:space="preserve"> Ensaru’l -Hüseyin S.77</w:t>
      </w:r>
    </w:p>
  </w:footnote>
  <w:footnote w:id="499">
    <w:p w:rsidR="00097C5C" w:rsidRDefault="00097C5C" w:rsidP="00FA38DE">
      <w:pPr>
        <w:pStyle w:val="FootnoteText"/>
      </w:pPr>
      <w:r>
        <w:rPr>
          <w:rStyle w:val="FootnoteReference"/>
        </w:rPr>
        <w:footnoteRef/>
      </w:r>
      <w:r>
        <w:t xml:space="preserve"> Biharu’l -Envar C.45 S.127</w:t>
      </w:r>
    </w:p>
  </w:footnote>
  <w:footnote w:id="500">
    <w:p w:rsidR="00097C5C" w:rsidRDefault="00097C5C" w:rsidP="00FA38DE">
      <w:pPr>
        <w:pStyle w:val="FootnoteText"/>
      </w:pPr>
      <w:r>
        <w:rPr>
          <w:rStyle w:val="FootnoteReference"/>
        </w:rPr>
        <w:footnoteRef/>
      </w:r>
      <w:r>
        <w:t xml:space="preserve"> Sefinetu’l -Bihar C.1 S.670</w:t>
      </w:r>
    </w:p>
  </w:footnote>
  <w:footnote w:id="501">
    <w:p w:rsidR="00097C5C" w:rsidRDefault="00097C5C" w:rsidP="00FA38DE">
      <w:pPr>
        <w:pStyle w:val="FootnoteText"/>
      </w:pPr>
      <w:r>
        <w:rPr>
          <w:rStyle w:val="FootnoteReference"/>
        </w:rPr>
        <w:footnoteRef/>
      </w:r>
      <w:r>
        <w:t xml:space="preserve"> Biharu’l –Envar c.98 s.36</w:t>
      </w:r>
    </w:p>
  </w:footnote>
  <w:footnote w:id="502">
    <w:p w:rsidR="00097C5C" w:rsidRDefault="00097C5C" w:rsidP="00FA38DE">
      <w:pPr>
        <w:pStyle w:val="FootnoteText"/>
      </w:pPr>
      <w:r>
        <w:rPr>
          <w:rStyle w:val="FootnoteReference"/>
        </w:rPr>
        <w:footnoteRef/>
      </w:r>
      <w:r>
        <w:t xml:space="preserve"> Evalim s.348 Biharu’l –Envar c.45 s.203</w:t>
      </w:r>
    </w:p>
  </w:footnote>
  <w:footnote w:id="503">
    <w:p w:rsidR="00097C5C" w:rsidRDefault="00097C5C" w:rsidP="00FA38DE">
      <w:pPr>
        <w:pStyle w:val="FootnoteText"/>
      </w:pPr>
      <w:r>
        <w:rPr>
          <w:rStyle w:val="FootnoteReference"/>
        </w:rPr>
        <w:footnoteRef/>
      </w:r>
      <w:r>
        <w:t xml:space="preserve"> Elgadir c.2 s.232</w:t>
      </w:r>
    </w:p>
  </w:footnote>
  <w:footnote w:id="504">
    <w:p w:rsidR="00097C5C" w:rsidRDefault="00097C5C" w:rsidP="00FA38DE">
      <w:pPr>
        <w:pStyle w:val="FootnoteText"/>
      </w:pPr>
      <w:r>
        <w:rPr>
          <w:rStyle w:val="FootnoteReference"/>
        </w:rPr>
        <w:footnoteRef/>
      </w:r>
      <w:r>
        <w:t xml:space="preserve"> E’yanu’ş –Şia C.1 S.586</w:t>
      </w:r>
    </w:p>
  </w:footnote>
  <w:footnote w:id="505">
    <w:p w:rsidR="00097C5C" w:rsidRDefault="00097C5C" w:rsidP="00FA38DE">
      <w:pPr>
        <w:pStyle w:val="FootnoteText"/>
      </w:pPr>
      <w:r>
        <w:rPr>
          <w:rStyle w:val="FootnoteReference"/>
        </w:rPr>
        <w:footnoteRef/>
      </w:r>
      <w:r>
        <w:t xml:space="preserve"> Ensuru Şecaet C.1 S.79</w:t>
      </w:r>
    </w:p>
  </w:footnote>
  <w:footnote w:id="506">
    <w:p w:rsidR="00097C5C" w:rsidRDefault="00097C5C" w:rsidP="00FA38DE">
      <w:pPr>
        <w:pStyle w:val="FootnoteText"/>
      </w:pPr>
      <w:r>
        <w:rPr>
          <w:rStyle w:val="FootnoteReference"/>
        </w:rPr>
        <w:footnoteRef/>
      </w:r>
      <w:r>
        <w:t xml:space="preserve"> Unvanu’l –Kelam, Fişareki S.118</w:t>
      </w:r>
    </w:p>
  </w:footnote>
  <w:footnote w:id="507">
    <w:p w:rsidR="00097C5C" w:rsidRDefault="00097C5C" w:rsidP="00FA38DE">
      <w:pPr>
        <w:pStyle w:val="FootnoteText"/>
      </w:pPr>
      <w:r>
        <w:rPr>
          <w:rStyle w:val="FootnoteReference"/>
        </w:rPr>
        <w:footnoteRef/>
      </w:r>
      <w:r>
        <w:t xml:space="preserve"> Unsuru’ş -Şecaet C.2 S.138</w:t>
      </w:r>
    </w:p>
  </w:footnote>
  <w:footnote w:id="508">
    <w:p w:rsidR="00097C5C" w:rsidRDefault="00097C5C" w:rsidP="00FA38DE">
      <w:pPr>
        <w:pStyle w:val="FootnoteText"/>
      </w:pPr>
      <w:r>
        <w:rPr>
          <w:rStyle w:val="FootnoteReference"/>
        </w:rPr>
        <w:footnoteRef/>
      </w:r>
      <w:r>
        <w:t xml:space="preserve"> Vesailu’ş -Şia C.18 S.6</w:t>
      </w:r>
    </w:p>
  </w:footnote>
  <w:footnote w:id="509">
    <w:p w:rsidR="00097C5C" w:rsidRDefault="00097C5C" w:rsidP="00FA38DE">
      <w:pPr>
        <w:pStyle w:val="FootnoteText"/>
      </w:pPr>
      <w:r>
        <w:rPr>
          <w:rStyle w:val="FootnoteReference"/>
        </w:rPr>
        <w:footnoteRef/>
      </w:r>
      <w:r>
        <w:t xml:space="preserve"> Murucu’z -Zeheb C.3 S.57</w:t>
      </w:r>
    </w:p>
  </w:footnote>
  <w:footnote w:id="510">
    <w:p w:rsidR="00097C5C" w:rsidRDefault="00097C5C" w:rsidP="00FA38DE">
      <w:pPr>
        <w:pStyle w:val="FootnoteText"/>
      </w:pPr>
      <w:r>
        <w:rPr>
          <w:rStyle w:val="FootnoteReference"/>
        </w:rPr>
        <w:footnoteRef/>
      </w:r>
      <w:r>
        <w:t xml:space="preserve"> Meali’s -Sipteyn C.2 S.32</w:t>
      </w:r>
    </w:p>
  </w:footnote>
  <w:footnote w:id="511">
    <w:p w:rsidR="00097C5C" w:rsidRDefault="00097C5C" w:rsidP="00FA38DE">
      <w:pPr>
        <w:pStyle w:val="FootnoteText"/>
      </w:pPr>
      <w:r>
        <w:rPr>
          <w:rStyle w:val="FootnoteReference"/>
        </w:rPr>
        <w:footnoteRef/>
      </w:r>
      <w:r>
        <w:t xml:space="preserve"> Derleyen Muhammed Abdurrahim- Darul Muhtârâtul Arabiyye yayınları 1.Baskı Kameri 1412</w:t>
      </w:r>
    </w:p>
  </w:footnote>
  <w:footnote w:id="512">
    <w:p w:rsidR="00097C5C" w:rsidRDefault="00097C5C" w:rsidP="00FA38DE">
      <w:pPr>
        <w:pStyle w:val="FootnoteText"/>
      </w:pPr>
      <w:r>
        <w:rPr>
          <w:rStyle w:val="FootnoteReference"/>
        </w:rPr>
        <w:footnoteRef/>
      </w:r>
      <w:r>
        <w:t xml:space="preserve"> Ricalı Şeyh Tusi S.289</w:t>
      </w:r>
    </w:p>
  </w:footnote>
  <w:footnote w:id="513">
    <w:p w:rsidR="00097C5C" w:rsidRDefault="00097C5C" w:rsidP="00FA38DE">
      <w:pPr>
        <w:pStyle w:val="FootnoteText"/>
      </w:pPr>
      <w:r>
        <w:rPr>
          <w:rStyle w:val="FootnoteReference"/>
        </w:rPr>
        <w:footnoteRef/>
      </w:r>
      <w:r>
        <w:t xml:space="preserve"> Biharu’l –Envar c.44 s.293</w:t>
      </w:r>
    </w:p>
  </w:footnote>
  <w:footnote w:id="514">
    <w:p w:rsidR="00097C5C" w:rsidRDefault="00097C5C" w:rsidP="00FA38DE">
      <w:pPr>
        <w:pStyle w:val="FootnoteText"/>
      </w:pPr>
      <w:r>
        <w:rPr>
          <w:rStyle w:val="FootnoteReference"/>
        </w:rPr>
        <w:footnoteRef/>
      </w:r>
      <w:r>
        <w:t xml:space="preserve"> İhkaku’l –Hak c.11 s.461</w:t>
      </w:r>
    </w:p>
  </w:footnote>
  <w:footnote w:id="515">
    <w:p w:rsidR="00097C5C" w:rsidRDefault="00097C5C" w:rsidP="00FA38DE">
      <w:pPr>
        <w:pStyle w:val="FootnoteText"/>
      </w:pPr>
      <w:r>
        <w:rPr>
          <w:rStyle w:val="FootnoteReference"/>
        </w:rPr>
        <w:footnoteRef/>
      </w:r>
      <w:r>
        <w:t xml:space="preserve"> İsbatu’l –huda c.5 s.179</w:t>
      </w:r>
    </w:p>
  </w:footnote>
  <w:footnote w:id="516">
    <w:p w:rsidR="00097C5C" w:rsidRDefault="00097C5C" w:rsidP="00FA38DE">
      <w:pPr>
        <w:pStyle w:val="FootnoteText"/>
      </w:pPr>
      <w:r>
        <w:rPr>
          <w:rStyle w:val="FootnoteReference"/>
        </w:rPr>
        <w:footnoteRef/>
      </w:r>
      <w:r>
        <w:t xml:space="preserve"> Ferhengi Farsi, Muin. Beğşi İlan, Mearif ve Meariif c.3. S.1344</w:t>
      </w:r>
    </w:p>
  </w:footnote>
  <w:footnote w:id="517">
    <w:p w:rsidR="00097C5C" w:rsidRDefault="00097C5C" w:rsidP="00FA38DE">
      <w:pPr>
        <w:pStyle w:val="FootnoteText"/>
      </w:pPr>
      <w:r>
        <w:rPr>
          <w:rStyle w:val="FootnoteReference"/>
        </w:rPr>
        <w:footnoteRef/>
      </w:r>
      <w:r>
        <w:t xml:space="preserve"> Sefinetü’l -Bihar c.1 s.714</w:t>
      </w:r>
    </w:p>
  </w:footnote>
  <w:footnote w:id="518">
    <w:p w:rsidR="00097C5C" w:rsidRDefault="00097C5C" w:rsidP="00FA38DE">
      <w:pPr>
        <w:pStyle w:val="FootnoteText"/>
      </w:pPr>
      <w:r>
        <w:rPr>
          <w:rStyle w:val="FootnoteReference"/>
        </w:rPr>
        <w:footnoteRef/>
      </w:r>
      <w:r>
        <w:t xml:space="preserve"> Mekatili’t -Talibiyyin s.79</w:t>
      </w:r>
    </w:p>
  </w:footnote>
  <w:footnote w:id="519">
    <w:p w:rsidR="00097C5C" w:rsidRDefault="00097C5C" w:rsidP="00FA38DE">
      <w:pPr>
        <w:pStyle w:val="FootnoteText"/>
      </w:pPr>
      <w:r>
        <w:rPr>
          <w:rStyle w:val="FootnoteReference"/>
        </w:rPr>
        <w:footnoteRef/>
      </w:r>
      <w:r>
        <w:t xml:space="preserve"> İrşad s.242</w:t>
      </w:r>
    </w:p>
  </w:footnote>
  <w:footnote w:id="520">
    <w:p w:rsidR="00097C5C" w:rsidRDefault="00097C5C" w:rsidP="00FA38DE">
      <w:pPr>
        <w:pStyle w:val="FootnoteText"/>
      </w:pPr>
      <w:r>
        <w:rPr>
          <w:rStyle w:val="FootnoteReference"/>
        </w:rPr>
        <w:footnoteRef/>
      </w:r>
      <w:r>
        <w:t xml:space="preserve"> Ensaru’l -Hüseyin s.79</w:t>
      </w:r>
    </w:p>
  </w:footnote>
  <w:footnote w:id="521">
    <w:p w:rsidR="00097C5C" w:rsidRDefault="00097C5C" w:rsidP="00FA38DE">
      <w:pPr>
        <w:pStyle w:val="FootnoteText"/>
      </w:pPr>
      <w:r>
        <w:rPr>
          <w:rStyle w:val="FootnoteReference"/>
        </w:rPr>
        <w:footnoteRef/>
      </w:r>
      <w:r>
        <w:t xml:space="preserve"> Unsuru şecaet c.1 s.130</w:t>
      </w:r>
    </w:p>
  </w:footnote>
  <w:footnote w:id="522">
    <w:p w:rsidR="00097C5C" w:rsidRDefault="00097C5C" w:rsidP="00FA38DE">
      <w:pPr>
        <w:pStyle w:val="FootnoteText"/>
      </w:pPr>
      <w:r>
        <w:rPr>
          <w:rStyle w:val="FootnoteReference"/>
        </w:rPr>
        <w:footnoteRef/>
      </w:r>
      <w:r>
        <w:t xml:space="preserve"> Bakara 154</w:t>
      </w:r>
    </w:p>
  </w:footnote>
  <w:footnote w:id="523">
    <w:p w:rsidR="00097C5C" w:rsidRDefault="00097C5C" w:rsidP="00FA38DE">
      <w:pPr>
        <w:pStyle w:val="FootnoteText"/>
      </w:pPr>
      <w:r>
        <w:rPr>
          <w:rStyle w:val="FootnoteReference"/>
        </w:rPr>
        <w:footnoteRef/>
      </w:r>
      <w:r>
        <w:t xml:space="preserve"> Mecmeu’l -Behreyn, Şehit kelimesi</w:t>
      </w:r>
    </w:p>
  </w:footnote>
  <w:footnote w:id="524">
    <w:p w:rsidR="00097C5C" w:rsidRDefault="00097C5C" w:rsidP="00FA38DE">
      <w:pPr>
        <w:pStyle w:val="FootnoteText"/>
      </w:pPr>
      <w:r>
        <w:rPr>
          <w:rStyle w:val="FootnoteReference"/>
        </w:rPr>
        <w:footnoteRef/>
      </w:r>
      <w:r>
        <w:t xml:space="preserve"> Biharu’l -Envar c.97 s.10 (Beyrut baskısı)</w:t>
      </w:r>
    </w:p>
  </w:footnote>
  <w:footnote w:id="525">
    <w:p w:rsidR="00097C5C" w:rsidRDefault="00097C5C" w:rsidP="00FA38DE">
      <w:pPr>
        <w:pStyle w:val="FootnoteText"/>
      </w:pPr>
      <w:r>
        <w:rPr>
          <w:rStyle w:val="FootnoteReference"/>
        </w:rPr>
        <w:footnoteRef/>
      </w:r>
      <w:r>
        <w:t xml:space="preserve"> Sahifeyi Nur c.15 s.154</w:t>
      </w:r>
    </w:p>
  </w:footnote>
  <w:footnote w:id="526">
    <w:p w:rsidR="00097C5C" w:rsidRDefault="00097C5C" w:rsidP="00FA38DE">
      <w:pPr>
        <w:pStyle w:val="FootnoteText"/>
      </w:pPr>
      <w:r>
        <w:rPr>
          <w:rStyle w:val="FootnoteReference"/>
        </w:rPr>
        <w:footnoteRef/>
      </w:r>
      <w:r>
        <w:t xml:space="preserve"> İsbatu’l -Hüda c.5 s.204</w:t>
      </w:r>
    </w:p>
  </w:footnote>
  <w:footnote w:id="527">
    <w:p w:rsidR="00097C5C" w:rsidRDefault="00097C5C" w:rsidP="00FA38DE">
      <w:pPr>
        <w:pStyle w:val="FootnoteText"/>
      </w:pPr>
      <w:r>
        <w:rPr>
          <w:rStyle w:val="FootnoteReference"/>
        </w:rPr>
        <w:footnoteRef/>
      </w:r>
      <w:r>
        <w:t xml:space="preserve"> Sahifeyi Nur c.14 s.266</w:t>
      </w:r>
    </w:p>
  </w:footnote>
  <w:footnote w:id="528">
    <w:p w:rsidR="00097C5C" w:rsidRDefault="00097C5C" w:rsidP="00FA38DE">
      <w:pPr>
        <w:pStyle w:val="FootnoteText"/>
      </w:pPr>
      <w:r>
        <w:rPr>
          <w:rStyle w:val="FootnoteReference"/>
        </w:rPr>
        <w:footnoteRef/>
      </w:r>
      <w:r>
        <w:t xml:space="preserve"> Nasuhu’t -Tevarih c.4 s.23</w:t>
      </w:r>
    </w:p>
  </w:footnote>
  <w:footnote w:id="529">
    <w:p w:rsidR="00097C5C" w:rsidRDefault="00097C5C" w:rsidP="00FA38DE">
      <w:pPr>
        <w:pStyle w:val="FootnoteText"/>
      </w:pPr>
      <w:r>
        <w:rPr>
          <w:rStyle w:val="FootnoteReference"/>
        </w:rPr>
        <w:footnoteRef/>
      </w:r>
      <w:r>
        <w:t xml:space="preserve"> Sefinetu’l -Bihar c.1 s.723</w:t>
      </w:r>
    </w:p>
  </w:footnote>
  <w:footnote w:id="530">
    <w:p w:rsidR="00097C5C" w:rsidRDefault="00097C5C" w:rsidP="00FA38DE">
      <w:pPr>
        <w:pStyle w:val="FootnoteText"/>
      </w:pPr>
      <w:r>
        <w:rPr>
          <w:rStyle w:val="FootnoteReference"/>
        </w:rPr>
        <w:footnoteRef/>
      </w:r>
      <w:r>
        <w:t xml:space="preserve"> Bakara Suresi Ayet. 249</w:t>
      </w:r>
    </w:p>
  </w:footnote>
  <w:footnote w:id="531">
    <w:p w:rsidR="00097C5C" w:rsidRDefault="00097C5C" w:rsidP="00FA38DE">
      <w:pPr>
        <w:pStyle w:val="FootnoteText"/>
      </w:pPr>
      <w:r>
        <w:rPr>
          <w:rStyle w:val="FootnoteReference"/>
        </w:rPr>
        <w:footnoteRef/>
      </w:r>
      <w:r>
        <w:t xml:space="preserve"> Eyan-ul Şia c.1 s.593</w:t>
      </w:r>
    </w:p>
  </w:footnote>
  <w:footnote w:id="532">
    <w:p w:rsidR="00097C5C" w:rsidRDefault="00097C5C" w:rsidP="00FA38DE">
      <w:pPr>
        <w:pStyle w:val="FootnoteText"/>
      </w:pPr>
      <w:r>
        <w:rPr>
          <w:rStyle w:val="FootnoteReference"/>
        </w:rPr>
        <w:footnoteRef/>
      </w:r>
      <w:r>
        <w:t xml:space="preserve"> Yenabi-ul Mevedde s.406</w:t>
      </w:r>
    </w:p>
  </w:footnote>
  <w:footnote w:id="533">
    <w:p w:rsidR="00097C5C" w:rsidRDefault="00097C5C" w:rsidP="00FA38DE">
      <w:pPr>
        <w:pStyle w:val="FootnoteText"/>
      </w:pPr>
      <w:r>
        <w:rPr>
          <w:rStyle w:val="FootnoteReference"/>
        </w:rPr>
        <w:footnoteRef/>
      </w:r>
      <w:r>
        <w:t xml:space="preserve"> Nefs-ul Mehmum s.135</w:t>
      </w:r>
    </w:p>
  </w:footnote>
  <w:footnote w:id="534">
    <w:p w:rsidR="00097C5C" w:rsidRDefault="00097C5C" w:rsidP="00FA38DE">
      <w:pPr>
        <w:pStyle w:val="FootnoteText"/>
      </w:pPr>
      <w:r>
        <w:rPr>
          <w:rStyle w:val="FootnoteReference"/>
        </w:rPr>
        <w:footnoteRef/>
      </w:r>
      <w:r>
        <w:t xml:space="preserve"> Eberatu’l –Mustefeyn, Muhammed Bagır Mahmudi c.2 s.54 Hayatu’l İmami’l Huseyn c.3 s.229 (Ensabu’l Eşr</w:t>
      </w:r>
      <w:r>
        <w:t>a</w:t>
      </w:r>
      <w:r>
        <w:t>f’ın nakline göre).</w:t>
      </w:r>
    </w:p>
  </w:footnote>
  <w:footnote w:id="535">
    <w:p w:rsidR="00097C5C" w:rsidRDefault="00097C5C" w:rsidP="00FA38DE">
      <w:pPr>
        <w:pStyle w:val="FootnoteText"/>
      </w:pPr>
      <w:r>
        <w:rPr>
          <w:rStyle w:val="FootnoteReference"/>
        </w:rPr>
        <w:footnoteRef/>
      </w:r>
      <w:r>
        <w:t xml:space="preserve"> Nasihu’t -Tevarih c.2 s.185</w:t>
      </w:r>
    </w:p>
  </w:footnote>
  <w:footnote w:id="536">
    <w:p w:rsidR="00097C5C" w:rsidRDefault="00097C5C" w:rsidP="00FA38DE">
      <w:pPr>
        <w:pStyle w:val="FootnoteText"/>
      </w:pPr>
      <w:r>
        <w:rPr>
          <w:rStyle w:val="FootnoteReference"/>
        </w:rPr>
        <w:footnoteRef/>
      </w:r>
      <w:r>
        <w:t xml:space="preserve"> Aramgahhayı Handanı pakı Peyamber, Seyyit Abdurezzak Kemune s.302</w:t>
      </w:r>
    </w:p>
  </w:footnote>
  <w:footnote w:id="537">
    <w:p w:rsidR="00097C5C" w:rsidRDefault="00097C5C" w:rsidP="00FA38DE">
      <w:pPr>
        <w:pStyle w:val="FootnoteText"/>
      </w:pPr>
      <w:r>
        <w:rPr>
          <w:rStyle w:val="FootnoteReference"/>
        </w:rPr>
        <w:footnoteRef/>
      </w:r>
      <w:r>
        <w:t xml:space="preserve"> </w:t>
      </w:r>
      <w:r w:rsidRPr="00273DBD">
        <w:t>El Kamil, İbni Esir c.2 s.541</w:t>
      </w:r>
    </w:p>
  </w:footnote>
  <w:footnote w:id="538">
    <w:p w:rsidR="00097C5C" w:rsidRDefault="00097C5C" w:rsidP="00FA38DE">
      <w:pPr>
        <w:pStyle w:val="FootnoteText"/>
      </w:pPr>
      <w:r>
        <w:rPr>
          <w:rStyle w:val="FootnoteReference"/>
        </w:rPr>
        <w:footnoteRef/>
      </w:r>
      <w:r>
        <w:t xml:space="preserve"> Abis b. Şebib olarak da yazılmıştır.</w:t>
      </w:r>
    </w:p>
  </w:footnote>
  <w:footnote w:id="539">
    <w:p w:rsidR="00097C5C" w:rsidRDefault="00097C5C" w:rsidP="00FA38DE">
      <w:pPr>
        <w:pStyle w:val="FootnoteText"/>
      </w:pPr>
      <w:r>
        <w:rPr>
          <w:rStyle w:val="FootnoteReference"/>
        </w:rPr>
        <w:footnoteRef/>
      </w:r>
      <w:r>
        <w:t xml:space="preserve"> Sefinetu’l -Bihar c.2 s.147 / Ensar-ul Hüseyin s.80</w:t>
      </w:r>
    </w:p>
  </w:footnote>
  <w:footnote w:id="540">
    <w:p w:rsidR="00097C5C" w:rsidRDefault="00097C5C" w:rsidP="00FA38DE">
      <w:pPr>
        <w:pStyle w:val="FootnoteText"/>
      </w:pPr>
      <w:r>
        <w:rPr>
          <w:rStyle w:val="FootnoteReference"/>
        </w:rPr>
        <w:footnoteRef/>
      </w:r>
      <w:r>
        <w:t xml:space="preserve"> Ebsar-ul Eyn s.74</w:t>
      </w:r>
    </w:p>
  </w:footnote>
  <w:footnote w:id="541">
    <w:p w:rsidR="00097C5C" w:rsidRDefault="00097C5C" w:rsidP="00FA38DE">
      <w:pPr>
        <w:pStyle w:val="FootnoteText"/>
      </w:pPr>
      <w:r>
        <w:rPr>
          <w:rStyle w:val="FootnoteReference"/>
        </w:rPr>
        <w:footnoteRef/>
      </w:r>
      <w:r>
        <w:t xml:space="preserve"> Vesailu’ş -Şia c.10 s.394 / Sefinet-ul Bihar c.2 s.196</w:t>
      </w:r>
    </w:p>
  </w:footnote>
  <w:footnote w:id="542">
    <w:p w:rsidR="00097C5C" w:rsidRDefault="00097C5C" w:rsidP="00FA38DE">
      <w:pPr>
        <w:pStyle w:val="FootnoteText"/>
      </w:pPr>
      <w:r>
        <w:rPr>
          <w:rStyle w:val="FootnoteReference"/>
        </w:rPr>
        <w:footnoteRef/>
      </w:r>
      <w:r>
        <w:t xml:space="preserve"> Sefine-tul Bihar c.2 s. 196</w:t>
      </w:r>
    </w:p>
  </w:footnote>
  <w:footnote w:id="543">
    <w:p w:rsidR="00097C5C" w:rsidRDefault="00097C5C" w:rsidP="00FA38DE">
      <w:pPr>
        <w:pStyle w:val="FootnoteText"/>
      </w:pPr>
      <w:r>
        <w:rPr>
          <w:rStyle w:val="FootnoteReference"/>
        </w:rPr>
        <w:footnoteRef/>
      </w:r>
      <w:r>
        <w:t xml:space="preserve"> Kıyamı Cavidane, Muhammed Rıza Hekimi s.94 ve sonrası.</w:t>
      </w:r>
    </w:p>
  </w:footnote>
  <w:footnote w:id="544">
    <w:p w:rsidR="00097C5C" w:rsidRDefault="00097C5C" w:rsidP="00FA38DE">
      <w:pPr>
        <w:pStyle w:val="FootnoteText"/>
      </w:pPr>
      <w:r>
        <w:rPr>
          <w:rStyle w:val="FootnoteReference"/>
        </w:rPr>
        <w:footnoteRef/>
      </w:r>
      <w:r>
        <w:t xml:space="preserve"> Biharu’l –Envar c 45 s. 154</w:t>
      </w:r>
    </w:p>
  </w:footnote>
  <w:footnote w:id="545">
    <w:p w:rsidR="00097C5C" w:rsidRDefault="00097C5C" w:rsidP="00FA38DE">
      <w:pPr>
        <w:pStyle w:val="FootnoteText"/>
      </w:pPr>
      <w:r>
        <w:rPr>
          <w:rStyle w:val="FootnoteReference"/>
        </w:rPr>
        <w:footnoteRef/>
      </w:r>
      <w:r>
        <w:t xml:space="preserve"> Biharu’l –Envar c 45 s. 167 Elbidaye ve’n -Nihaye c.8 s. 192</w:t>
      </w:r>
    </w:p>
  </w:footnote>
  <w:footnote w:id="546">
    <w:p w:rsidR="00097C5C" w:rsidRDefault="00097C5C" w:rsidP="00FA38DE">
      <w:pPr>
        <w:pStyle w:val="FootnoteText"/>
      </w:pPr>
      <w:r>
        <w:rPr>
          <w:rStyle w:val="FootnoteReference"/>
        </w:rPr>
        <w:footnoteRef/>
      </w:r>
      <w:r>
        <w:t xml:space="preserve"> Biharu’l –Envar c 45 s. 135</w:t>
      </w:r>
    </w:p>
  </w:footnote>
  <w:footnote w:id="547">
    <w:p w:rsidR="00097C5C" w:rsidRDefault="00097C5C" w:rsidP="00FA38DE">
      <w:pPr>
        <w:pStyle w:val="FootnoteText"/>
      </w:pPr>
      <w:r>
        <w:rPr>
          <w:rStyle w:val="FootnoteReference"/>
        </w:rPr>
        <w:footnoteRef/>
      </w:r>
      <w:r>
        <w:t xml:space="preserve"> Maktel-il Hüseyn Harezmi c.4 s.110</w:t>
      </w:r>
    </w:p>
  </w:footnote>
  <w:footnote w:id="548">
    <w:p w:rsidR="00097C5C" w:rsidRDefault="00097C5C" w:rsidP="00FA38DE">
      <w:pPr>
        <w:pStyle w:val="FootnoteText"/>
      </w:pPr>
      <w:r>
        <w:rPr>
          <w:rStyle w:val="FootnoteReference"/>
        </w:rPr>
        <w:footnoteRef/>
      </w:r>
      <w:r>
        <w:t xml:space="preserve"> Ensar-ul Hüseyin s.101</w:t>
      </w:r>
    </w:p>
  </w:footnote>
  <w:footnote w:id="549">
    <w:p w:rsidR="00097C5C" w:rsidRDefault="00097C5C" w:rsidP="00FA38DE">
      <w:pPr>
        <w:pStyle w:val="FootnoteText"/>
      </w:pPr>
      <w:r>
        <w:rPr>
          <w:rStyle w:val="FootnoteReference"/>
        </w:rPr>
        <w:footnoteRef/>
      </w:r>
      <w:r>
        <w:t xml:space="preserve"> Ensar-ul Hüseyin s.80</w:t>
      </w:r>
    </w:p>
  </w:footnote>
  <w:footnote w:id="550">
    <w:p w:rsidR="00097C5C" w:rsidRDefault="00097C5C" w:rsidP="00FA38DE">
      <w:pPr>
        <w:pStyle w:val="FootnoteText"/>
      </w:pPr>
      <w:r>
        <w:rPr>
          <w:rStyle w:val="FootnoteReference"/>
        </w:rPr>
        <w:footnoteRef/>
      </w:r>
      <w:r>
        <w:t xml:space="preserve"> Ensar-ul Hüseyin s.103</w:t>
      </w:r>
    </w:p>
  </w:footnote>
  <w:footnote w:id="551">
    <w:p w:rsidR="00097C5C" w:rsidRDefault="00097C5C" w:rsidP="00FA38DE">
      <w:pPr>
        <w:pStyle w:val="FootnoteText"/>
      </w:pPr>
      <w:r>
        <w:rPr>
          <w:rStyle w:val="FootnoteReference"/>
        </w:rPr>
        <w:footnoteRef/>
      </w:r>
      <w:r>
        <w:t xml:space="preserve"> Unsuru şecaet c.1 s.78 Ensar-ul Hüseyin s.81</w:t>
      </w:r>
    </w:p>
  </w:footnote>
  <w:footnote w:id="552">
    <w:p w:rsidR="00097C5C" w:rsidRDefault="00097C5C" w:rsidP="00FA38DE">
      <w:pPr>
        <w:pStyle w:val="FootnoteText"/>
      </w:pPr>
      <w:r>
        <w:rPr>
          <w:rStyle w:val="FootnoteReference"/>
        </w:rPr>
        <w:footnoteRef/>
      </w:r>
      <w:r>
        <w:t xml:space="preserve"> Tengih-ul migal c.2 s.117</w:t>
      </w:r>
    </w:p>
  </w:footnote>
  <w:footnote w:id="553">
    <w:p w:rsidR="00097C5C" w:rsidRDefault="00097C5C" w:rsidP="00FA38DE">
      <w:pPr>
        <w:pStyle w:val="FootnoteText"/>
      </w:pPr>
      <w:r>
        <w:rPr>
          <w:rStyle w:val="FootnoteReference"/>
        </w:rPr>
        <w:footnoteRef/>
      </w:r>
      <w:r>
        <w:t xml:space="preserve"> Lugatnamey-i Dehhuda </w:t>
      </w:r>
    </w:p>
  </w:footnote>
  <w:footnote w:id="554">
    <w:p w:rsidR="00097C5C" w:rsidRDefault="00097C5C" w:rsidP="00FA38DE">
      <w:pPr>
        <w:pStyle w:val="FootnoteText"/>
      </w:pPr>
      <w:r>
        <w:rPr>
          <w:rStyle w:val="FootnoteReference"/>
        </w:rPr>
        <w:footnoteRef/>
      </w:r>
      <w:r>
        <w:t xml:space="preserve"> Ensar-ul Hüseyin s.105</w:t>
      </w:r>
      <w:r w:rsidRPr="005312B0">
        <w:t xml:space="preserve"> </w:t>
      </w:r>
      <w:r>
        <w:t>Tengih-ul Megal, mamagani, c.2 s.133</w:t>
      </w:r>
    </w:p>
  </w:footnote>
  <w:footnote w:id="555">
    <w:p w:rsidR="00097C5C" w:rsidRDefault="00097C5C" w:rsidP="00FA38DE">
      <w:pPr>
        <w:pStyle w:val="FootnoteText"/>
      </w:pPr>
      <w:r>
        <w:rPr>
          <w:rStyle w:val="FootnoteReference"/>
        </w:rPr>
        <w:footnoteRef/>
      </w:r>
      <w:r>
        <w:t xml:space="preserve"> Ensar-ul Hüseyin s.81</w:t>
      </w:r>
      <w:r w:rsidRPr="005312B0">
        <w:t xml:space="preserve"> </w:t>
      </w:r>
      <w:r>
        <w:t>Tengih-ul Megal, mamagani, c.2 s.145</w:t>
      </w:r>
    </w:p>
  </w:footnote>
  <w:footnote w:id="556">
    <w:p w:rsidR="00097C5C" w:rsidRDefault="00097C5C" w:rsidP="00FA38DE">
      <w:pPr>
        <w:pStyle w:val="FootnoteText"/>
      </w:pPr>
      <w:r>
        <w:rPr>
          <w:rStyle w:val="FootnoteReference"/>
        </w:rPr>
        <w:footnoteRef/>
      </w:r>
      <w:r>
        <w:t xml:space="preserve"> Unsuru Şecat c.1 s. 127</w:t>
      </w:r>
    </w:p>
  </w:footnote>
  <w:footnote w:id="557">
    <w:p w:rsidR="00097C5C" w:rsidRDefault="00097C5C" w:rsidP="00FA38DE">
      <w:pPr>
        <w:pStyle w:val="FootnoteText"/>
      </w:pPr>
      <w:r>
        <w:rPr>
          <w:rStyle w:val="FootnoteReference"/>
        </w:rPr>
        <w:footnoteRef/>
      </w:r>
      <w:r>
        <w:t xml:space="preserve"> Ensar-ul Hüseyin s.82 / Tengih-ul Megal, mamagani, c.2 s.145</w:t>
      </w:r>
    </w:p>
  </w:footnote>
  <w:footnote w:id="558">
    <w:p w:rsidR="00097C5C" w:rsidRDefault="00097C5C" w:rsidP="00FA38DE">
      <w:pPr>
        <w:pStyle w:val="FootnoteText"/>
      </w:pPr>
      <w:r>
        <w:rPr>
          <w:rStyle w:val="FootnoteReference"/>
        </w:rPr>
        <w:footnoteRef/>
      </w:r>
      <w:r>
        <w:t xml:space="preserve"> Ensar-ul Hüseyin, </w:t>
      </w:r>
      <w:r w:rsidRPr="005312B0">
        <w:t xml:space="preserve"> </w:t>
      </w:r>
      <w:r>
        <w:t>Tengih-ul Megal, mamagani, c.2 s.146</w:t>
      </w:r>
    </w:p>
  </w:footnote>
  <w:footnote w:id="559">
    <w:p w:rsidR="00097C5C" w:rsidRDefault="00097C5C" w:rsidP="00FA38DE">
      <w:pPr>
        <w:pStyle w:val="FootnoteText"/>
      </w:pPr>
      <w:r>
        <w:rPr>
          <w:rStyle w:val="FootnoteReference"/>
        </w:rPr>
        <w:footnoteRef/>
      </w:r>
      <w:r>
        <w:t xml:space="preserve">Tengih-ul Megal, mamagani, c.2 s.146. Merhum Mamagani de bu görüşü savunuyor. </w:t>
      </w:r>
    </w:p>
  </w:footnote>
  <w:footnote w:id="560">
    <w:p w:rsidR="00097C5C" w:rsidRDefault="00097C5C" w:rsidP="00FA38DE">
      <w:pPr>
        <w:pStyle w:val="FootnoteText"/>
      </w:pPr>
      <w:r>
        <w:rPr>
          <w:rStyle w:val="FootnoteReference"/>
        </w:rPr>
        <w:footnoteRef/>
      </w:r>
      <w:r>
        <w:t xml:space="preserve"> Ensar-ul Hüseyin s.83</w:t>
      </w:r>
      <w:r w:rsidRPr="005312B0">
        <w:t xml:space="preserve"> </w:t>
      </w:r>
      <w:r>
        <w:t>Tengih-ul Megal, mamagani, c.2 s.146, Mearif ve meariif c.4 s. 1501</w:t>
      </w:r>
    </w:p>
  </w:footnote>
  <w:footnote w:id="561">
    <w:p w:rsidR="00097C5C" w:rsidRDefault="00097C5C" w:rsidP="00FA38DE">
      <w:pPr>
        <w:pStyle w:val="FootnoteText"/>
      </w:pPr>
      <w:r>
        <w:rPr>
          <w:rStyle w:val="FootnoteReference"/>
        </w:rPr>
        <w:footnoteRef/>
      </w:r>
      <w:r>
        <w:t xml:space="preserve"> Tengih-ul Megal, mamagani, c.2 s.146</w:t>
      </w:r>
    </w:p>
  </w:footnote>
  <w:footnote w:id="562">
    <w:p w:rsidR="00097C5C" w:rsidRDefault="00097C5C" w:rsidP="00FA38DE">
      <w:pPr>
        <w:pStyle w:val="FootnoteText"/>
      </w:pPr>
      <w:r>
        <w:rPr>
          <w:rStyle w:val="FootnoteReference"/>
        </w:rPr>
        <w:footnoteRef/>
      </w:r>
      <w:r>
        <w:t xml:space="preserve"> Ensar-ul Hüseyin s.102</w:t>
      </w:r>
      <w:r w:rsidRPr="005312B0">
        <w:t xml:space="preserve"> </w:t>
      </w:r>
    </w:p>
  </w:footnote>
  <w:footnote w:id="563">
    <w:p w:rsidR="00097C5C" w:rsidRDefault="00097C5C" w:rsidP="00FA38DE">
      <w:pPr>
        <w:pStyle w:val="FootnoteText"/>
      </w:pPr>
      <w:r>
        <w:rPr>
          <w:rStyle w:val="FootnoteReference"/>
        </w:rPr>
        <w:footnoteRef/>
      </w:r>
      <w:r>
        <w:t xml:space="preserve"> Bihar-ul envar c.98 s.277</w:t>
      </w:r>
    </w:p>
  </w:footnote>
  <w:footnote w:id="564">
    <w:p w:rsidR="00097C5C" w:rsidRDefault="00097C5C" w:rsidP="00FA38DE">
      <w:pPr>
        <w:pStyle w:val="FootnoteText"/>
      </w:pPr>
      <w:r>
        <w:rPr>
          <w:rStyle w:val="FootnoteReference"/>
        </w:rPr>
        <w:footnoteRef/>
      </w:r>
      <w:r>
        <w:t xml:space="preserve"> Ensar-ul Hüseyin s.102</w:t>
      </w:r>
    </w:p>
  </w:footnote>
  <w:footnote w:id="565">
    <w:p w:rsidR="00097C5C" w:rsidRDefault="00097C5C" w:rsidP="00FA38DE">
      <w:pPr>
        <w:pStyle w:val="FootnoteText"/>
      </w:pPr>
      <w:r>
        <w:rPr>
          <w:rStyle w:val="FootnoteReference"/>
        </w:rPr>
        <w:footnoteRef/>
      </w:r>
      <w:r>
        <w:t xml:space="preserve"> El Hüseyin Fi Terigeti ile şahade s.48</w:t>
      </w:r>
    </w:p>
  </w:footnote>
  <w:footnote w:id="566">
    <w:p w:rsidR="00097C5C" w:rsidRDefault="00097C5C" w:rsidP="00FA38DE">
      <w:pPr>
        <w:pStyle w:val="FootnoteText"/>
      </w:pPr>
      <w:r>
        <w:rPr>
          <w:rStyle w:val="FootnoteReference"/>
        </w:rPr>
        <w:footnoteRef/>
      </w:r>
      <w:r>
        <w:t xml:space="preserve"> Mearif ve Meariif c.4 s. 1508</w:t>
      </w:r>
    </w:p>
  </w:footnote>
  <w:footnote w:id="567">
    <w:p w:rsidR="00097C5C" w:rsidRDefault="00097C5C" w:rsidP="00FA38DE">
      <w:pPr>
        <w:pStyle w:val="FootnoteText"/>
      </w:pPr>
      <w:r>
        <w:rPr>
          <w:rStyle w:val="FootnoteReference"/>
        </w:rPr>
        <w:footnoteRef/>
      </w:r>
      <w:r>
        <w:t xml:space="preserve"> Mearif ve Meariif c.4 s. 1508</w:t>
      </w:r>
    </w:p>
  </w:footnote>
  <w:footnote w:id="568">
    <w:p w:rsidR="00097C5C" w:rsidRDefault="00097C5C" w:rsidP="00FA38DE">
      <w:pPr>
        <w:pStyle w:val="FootnoteText"/>
      </w:pPr>
      <w:r>
        <w:rPr>
          <w:rStyle w:val="FootnoteReference"/>
        </w:rPr>
        <w:footnoteRef/>
      </w:r>
      <w:r>
        <w:t xml:space="preserve"> Abdullah hakkında şu kitaplara bakınız: Şam serzemini hatıraha, Mehdi Pişvai s. 77 / Tengih-ul Megal, mamagani, c.2 s.173</w:t>
      </w:r>
    </w:p>
  </w:footnote>
  <w:footnote w:id="569">
    <w:p w:rsidR="00097C5C" w:rsidRDefault="00097C5C" w:rsidP="00FA38DE">
      <w:pPr>
        <w:pStyle w:val="FootnoteText"/>
      </w:pPr>
      <w:r>
        <w:rPr>
          <w:rStyle w:val="FootnoteReference"/>
        </w:rPr>
        <w:footnoteRef/>
      </w:r>
      <w:r>
        <w:t xml:space="preserve"> Bihar-ul envar c.45 s.54</w:t>
      </w:r>
    </w:p>
  </w:footnote>
  <w:footnote w:id="570">
    <w:p w:rsidR="00097C5C" w:rsidRDefault="00097C5C" w:rsidP="00FA38DE">
      <w:pPr>
        <w:pStyle w:val="FootnoteText"/>
      </w:pPr>
      <w:r>
        <w:rPr>
          <w:rStyle w:val="FootnoteReference"/>
        </w:rPr>
        <w:footnoteRef/>
      </w:r>
      <w:r>
        <w:t xml:space="preserve"> Evalim s. 279</w:t>
      </w:r>
    </w:p>
  </w:footnote>
  <w:footnote w:id="571">
    <w:p w:rsidR="00097C5C" w:rsidRDefault="00097C5C" w:rsidP="00FA38DE">
      <w:pPr>
        <w:pStyle w:val="FootnoteText"/>
      </w:pPr>
      <w:r>
        <w:rPr>
          <w:rStyle w:val="FootnoteReference"/>
        </w:rPr>
        <w:footnoteRef/>
      </w:r>
      <w:r>
        <w:t xml:space="preserve"> Evalim s. 66</w:t>
      </w:r>
    </w:p>
  </w:footnote>
  <w:footnote w:id="572">
    <w:p w:rsidR="00097C5C" w:rsidRDefault="00097C5C" w:rsidP="00FA38DE">
      <w:pPr>
        <w:pStyle w:val="FootnoteText"/>
      </w:pPr>
      <w:r>
        <w:rPr>
          <w:rStyle w:val="FootnoteReference"/>
        </w:rPr>
        <w:footnoteRef/>
      </w:r>
      <w:r>
        <w:t xml:space="preserve"> Suğananı Hüseyin B. Ali ez Medine Ta Kerbela s.66 Tarihi Taberi ve İbni Esir’in nakline göre</w:t>
      </w:r>
    </w:p>
  </w:footnote>
  <w:footnote w:id="573">
    <w:p w:rsidR="00097C5C" w:rsidRDefault="00097C5C" w:rsidP="00FA38DE">
      <w:pPr>
        <w:pStyle w:val="FootnoteText"/>
      </w:pPr>
      <w:r>
        <w:rPr>
          <w:rStyle w:val="FootnoteReference"/>
        </w:rPr>
        <w:footnoteRef/>
      </w:r>
      <w:r>
        <w:t xml:space="preserve"> Suğananı Hüseyin B. Ali ez Medine Ta Kerbela s.69 / Tarih-ul Hulafa vel-Bidaye ven-Nihaye’nin nakline göre</w:t>
      </w:r>
    </w:p>
  </w:footnote>
  <w:footnote w:id="574">
    <w:p w:rsidR="00097C5C" w:rsidRDefault="00097C5C" w:rsidP="00FA38DE">
      <w:pPr>
        <w:pStyle w:val="FootnoteText"/>
      </w:pPr>
      <w:r>
        <w:rPr>
          <w:rStyle w:val="FootnoteReference"/>
        </w:rPr>
        <w:footnoteRef/>
      </w:r>
      <w:r>
        <w:t xml:space="preserve"> Hayat-ul İmam Hüseyin c.3 s.25</w:t>
      </w:r>
    </w:p>
  </w:footnote>
  <w:footnote w:id="575">
    <w:p w:rsidR="00097C5C" w:rsidRDefault="00097C5C" w:rsidP="00FA38DE">
      <w:pPr>
        <w:pStyle w:val="FootnoteText"/>
      </w:pPr>
      <w:r>
        <w:rPr>
          <w:rStyle w:val="FootnoteReference"/>
        </w:rPr>
        <w:footnoteRef/>
      </w:r>
      <w:r>
        <w:t xml:space="preserve"> Emali-i Saduk s.480</w:t>
      </w:r>
    </w:p>
  </w:footnote>
  <w:footnote w:id="576">
    <w:p w:rsidR="00097C5C" w:rsidRDefault="00097C5C" w:rsidP="00FA38DE">
      <w:pPr>
        <w:pStyle w:val="FootnoteText"/>
      </w:pPr>
      <w:r>
        <w:rPr>
          <w:rStyle w:val="FootnoteReference"/>
        </w:rPr>
        <w:footnoteRef/>
      </w:r>
      <w:r>
        <w:t xml:space="preserve"> Daha fazla bilgi için şu kitaplara bakınız: a’yanu’ş –Şia c.8 s.55 ibni Abbas ve mekanetuhu fi tefsir vel mearifil uhra, doktor Muhammed bagır hücceti.</w:t>
      </w:r>
    </w:p>
  </w:footnote>
  <w:footnote w:id="577">
    <w:p w:rsidR="00097C5C" w:rsidRDefault="00097C5C" w:rsidP="00FA38DE">
      <w:pPr>
        <w:pStyle w:val="FootnoteText"/>
      </w:pPr>
      <w:r>
        <w:rPr>
          <w:rStyle w:val="FootnoteReference"/>
        </w:rPr>
        <w:footnoteRef/>
      </w:r>
      <w:r>
        <w:t xml:space="preserve"> Unsuru Şeceat c.2 s. 218</w:t>
      </w:r>
    </w:p>
  </w:footnote>
  <w:footnote w:id="578">
    <w:p w:rsidR="00097C5C" w:rsidRDefault="00097C5C" w:rsidP="00FA38DE">
      <w:pPr>
        <w:pStyle w:val="FootnoteText"/>
      </w:pPr>
      <w:r>
        <w:rPr>
          <w:rStyle w:val="FootnoteReference"/>
        </w:rPr>
        <w:footnoteRef/>
      </w:r>
      <w:r>
        <w:t xml:space="preserve"> Bihar-ul Envar c.45 s.119 / Sefinet-ul Bihar c.2 s.135</w:t>
      </w:r>
    </w:p>
  </w:footnote>
  <w:footnote w:id="579">
    <w:p w:rsidR="00097C5C" w:rsidRDefault="00097C5C" w:rsidP="00FA38DE">
      <w:pPr>
        <w:pStyle w:val="FootnoteText"/>
      </w:pPr>
      <w:r>
        <w:rPr>
          <w:rStyle w:val="FootnoteReference"/>
        </w:rPr>
        <w:footnoteRef/>
      </w:r>
      <w:r>
        <w:t xml:space="preserve"> Tengih-ul Megal, mamagani, c.2 s.199</w:t>
      </w:r>
    </w:p>
  </w:footnote>
  <w:footnote w:id="580">
    <w:p w:rsidR="00097C5C" w:rsidRDefault="00097C5C" w:rsidP="00FA38DE">
      <w:pPr>
        <w:pStyle w:val="FootnoteText"/>
      </w:pPr>
      <w:r>
        <w:rPr>
          <w:rStyle w:val="FootnoteReference"/>
        </w:rPr>
        <w:footnoteRef/>
      </w:r>
      <w:r>
        <w:t xml:space="preserve"> Tengih-ul Megal, mamagani, c.2 s.199</w:t>
      </w:r>
    </w:p>
  </w:footnote>
  <w:footnote w:id="581">
    <w:p w:rsidR="00097C5C" w:rsidRDefault="00097C5C" w:rsidP="00FA38DE">
      <w:pPr>
        <w:pStyle w:val="FootnoteText"/>
      </w:pPr>
      <w:r>
        <w:rPr>
          <w:rStyle w:val="FootnoteReference"/>
        </w:rPr>
        <w:footnoteRef/>
      </w:r>
      <w:r>
        <w:t xml:space="preserve"> Tengih-ul Megal, mamagani, c.2 s.201 / Ebrat-ul Musefeyn c.2 s.24</w:t>
      </w:r>
    </w:p>
  </w:footnote>
  <w:footnote w:id="582">
    <w:p w:rsidR="00097C5C" w:rsidRDefault="00097C5C" w:rsidP="00FA38DE">
      <w:pPr>
        <w:pStyle w:val="FootnoteText"/>
      </w:pPr>
      <w:r>
        <w:rPr>
          <w:rStyle w:val="FootnoteReference"/>
        </w:rPr>
        <w:footnoteRef/>
      </w:r>
      <w:r>
        <w:t xml:space="preserve"> Ensar-ul Hüseyin s.84 / Musuet-ul Etabat-il mukaddese c.8 s.66</w:t>
      </w:r>
    </w:p>
  </w:footnote>
  <w:footnote w:id="583">
    <w:p w:rsidR="00097C5C" w:rsidRDefault="00097C5C" w:rsidP="00FA38DE">
      <w:pPr>
        <w:pStyle w:val="FootnoteText"/>
      </w:pPr>
      <w:r>
        <w:rPr>
          <w:rStyle w:val="FootnoteReference"/>
        </w:rPr>
        <w:footnoteRef/>
      </w:r>
      <w:r>
        <w:t xml:space="preserve"> Tengih-ul Megal, mamagani, c.2 s.217</w:t>
      </w:r>
    </w:p>
  </w:footnote>
  <w:footnote w:id="584">
    <w:p w:rsidR="00097C5C" w:rsidRDefault="00097C5C" w:rsidP="00FA38DE">
      <w:pPr>
        <w:pStyle w:val="FootnoteText"/>
      </w:pPr>
      <w:r>
        <w:rPr>
          <w:rStyle w:val="FootnoteReference"/>
        </w:rPr>
        <w:footnoteRef/>
      </w:r>
      <w:r>
        <w:t xml:space="preserve"> Ensar-ul Hüseyin s.85</w:t>
      </w:r>
    </w:p>
  </w:footnote>
  <w:footnote w:id="585">
    <w:p w:rsidR="00097C5C" w:rsidRDefault="00097C5C" w:rsidP="00FA38DE">
      <w:pPr>
        <w:pStyle w:val="FootnoteText"/>
      </w:pPr>
      <w:r>
        <w:rPr>
          <w:rStyle w:val="FootnoteReference"/>
        </w:rPr>
        <w:footnoteRef/>
      </w:r>
      <w:r>
        <w:t xml:space="preserve"> El Futuh, İbni E’sem Kufi c.5 s.84 / Musuetu Kelimat-ul İmam Hüseyin s. 365</w:t>
      </w:r>
    </w:p>
  </w:footnote>
  <w:footnote w:id="586">
    <w:p w:rsidR="00097C5C" w:rsidRDefault="00097C5C" w:rsidP="00FA38DE">
      <w:pPr>
        <w:pStyle w:val="FootnoteText"/>
      </w:pPr>
      <w:r>
        <w:rPr>
          <w:rStyle w:val="FootnoteReference"/>
        </w:rPr>
        <w:footnoteRef/>
      </w:r>
      <w:r>
        <w:t xml:space="preserve"> Nefs-ul Mehmum s. 200</w:t>
      </w:r>
    </w:p>
  </w:footnote>
  <w:footnote w:id="587">
    <w:p w:rsidR="00097C5C" w:rsidRDefault="00097C5C" w:rsidP="00FA38DE">
      <w:pPr>
        <w:pStyle w:val="FootnoteText"/>
      </w:pPr>
      <w:r>
        <w:rPr>
          <w:rStyle w:val="FootnoteReference"/>
        </w:rPr>
        <w:footnoteRef/>
      </w:r>
      <w:r>
        <w:t xml:space="preserve"> Dairet-ul Marifi borzorgi İslami c.3 s. 640</w:t>
      </w:r>
    </w:p>
  </w:footnote>
  <w:footnote w:id="588">
    <w:p w:rsidR="00097C5C" w:rsidRDefault="00097C5C" w:rsidP="00FA38DE">
      <w:pPr>
        <w:pStyle w:val="FootnoteText"/>
      </w:pPr>
      <w:r>
        <w:rPr>
          <w:rStyle w:val="FootnoteReference"/>
        </w:rPr>
        <w:footnoteRef/>
      </w:r>
      <w:r>
        <w:t xml:space="preserve"> İsbat-ul Hüda c. 1 s.735</w:t>
      </w:r>
    </w:p>
  </w:footnote>
  <w:footnote w:id="589">
    <w:p w:rsidR="00097C5C" w:rsidRDefault="00097C5C" w:rsidP="00FA38DE">
      <w:pPr>
        <w:pStyle w:val="FootnoteText"/>
      </w:pPr>
      <w:r>
        <w:rPr>
          <w:rStyle w:val="FootnoteReference"/>
        </w:rPr>
        <w:footnoteRef/>
      </w:r>
      <w:r>
        <w:t xml:space="preserve"> Sefinet-ul Bihar c.2 s.157</w:t>
      </w:r>
    </w:p>
  </w:footnote>
  <w:footnote w:id="590">
    <w:p w:rsidR="00097C5C" w:rsidRDefault="00097C5C" w:rsidP="00FA38DE">
      <w:pPr>
        <w:pStyle w:val="FootnoteText"/>
      </w:pPr>
      <w:r>
        <w:rPr>
          <w:rStyle w:val="FootnoteReference"/>
        </w:rPr>
        <w:footnoteRef/>
      </w:r>
      <w:r>
        <w:t xml:space="preserve"> Mecme-ul Behreyn, tureyhi</w:t>
      </w:r>
    </w:p>
  </w:footnote>
  <w:footnote w:id="591">
    <w:p w:rsidR="00097C5C" w:rsidRDefault="00097C5C" w:rsidP="00FA38DE">
      <w:pPr>
        <w:pStyle w:val="FootnoteText"/>
      </w:pPr>
      <w:r>
        <w:rPr>
          <w:rStyle w:val="FootnoteReference"/>
        </w:rPr>
        <w:footnoteRef/>
      </w:r>
      <w:r>
        <w:t xml:space="preserve">Tengih-ul Megal, mamagani, c.2 s.247 / Bihar-ul Envar c.45 s.38 </w:t>
      </w:r>
    </w:p>
  </w:footnote>
  <w:footnote w:id="592">
    <w:p w:rsidR="00097C5C" w:rsidRDefault="00097C5C" w:rsidP="00FA38DE">
      <w:pPr>
        <w:pStyle w:val="FootnoteText"/>
      </w:pPr>
      <w:r>
        <w:rPr>
          <w:rStyle w:val="FootnoteReference"/>
        </w:rPr>
        <w:footnoteRef/>
      </w:r>
      <w:r>
        <w:t xml:space="preserve"> Ensar-ul Hüseyin s.102</w:t>
      </w:r>
    </w:p>
  </w:footnote>
  <w:footnote w:id="593">
    <w:p w:rsidR="00097C5C" w:rsidRDefault="00097C5C" w:rsidP="00FA38DE">
      <w:pPr>
        <w:pStyle w:val="FootnoteText"/>
      </w:pPr>
      <w:r>
        <w:rPr>
          <w:rStyle w:val="FootnoteReference"/>
        </w:rPr>
        <w:footnoteRef/>
      </w:r>
      <w:r>
        <w:t xml:space="preserve">El Hüseyin fi terig-i ile Şahade s.105 </w:t>
      </w:r>
    </w:p>
  </w:footnote>
  <w:footnote w:id="594">
    <w:p w:rsidR="00097C5C" w:rsidRDefault="00097C5C" w:rsidP="00FA38DE">
      <w:pPr>
        <w:pStyle w:val="FootnoteText"/>
      </w:pPr>
      <w:r>
        <w:rPr>
          <w:rStyle w:val="FootnoteReference"/>
        </w:rPr>
        <w:footnoteRef/>
      </w:r>
      <w:r>
        <w:t xml:space="preserve"> Tarih-ul Şia, Muzafferi s.67</w:t>
      </w:r>
    </w:p>
  </w:footnote>
  <w:footnote w:id="595">
    <w:p w:rsidR="00097C5C" w:rsidRDefault="00097C5C" w:rsidP="00FA38DE">
      <w:pPr>
        <w:pStyle w:val="FootnoteText"/>
      </w:pPr>
      <w:r>
        <w:rPr>
          <w:rStyle w:val="FootnoteReference"/>
        </w:rPr>
        <w:footnoteRef/>
      </w:r>
      <w:r>
        <w:t xml:space="preserve"> Bihar-ul Envar c.45 s.85</w:t>
      </w:r>
    </w:p>
  </w:footnote>
  <w:footnote w:id="596">
    <w:p w:rsidR="00097C5C" w:rsidRDefault="00097C5C" w:rsidP="00FA38DE">
      <w:pPr>
        <w:pStyle w:val="FootnoteText"/>
      </w:pPr>
      <w:r>
        <w:rPr>
          <w:rStyle w:val="FootnoteReference"/>
        </w:rPr>
        <w:footnoteRef/>
      </w:r>
      <w:r>
        <w:t xml:space="preserve"> Nehc-ül Belağe, Subhi Salih, Hutbe. 71</w:t>
      </w:r>
    </w:p>
  </w:footnote>
  <w:footnote w:id="597">
    <w:p w:rsidR="00097C5C" w:rsidRDefault="00097C5C" w:rsidP="00FA38DE">
      <w:pPr>
        <w:pStyle w:val="FootnoteText"/>
      </w:pPr>
      <w:r>
        <w:rPr>
          <w:rStyle w:val="FootnoteReference"/>
        </w:rPr>
        <w:footnoteRef/>
      </w:r>
      <w:r>
        <w:t xml:space="preserve"> Mee’l -Huseyn Fi Nehzetih, Esed Haydar s.97</w:t>
      </w:r>
    </w:p>
  </w:footnote>
  <w:footnote w:id="598">
    <w:p w:rsidR="00097C5C" w:rsidRDefault="00097C5C" w:rsidP="00FA38DE">
      <w:pPr>
        <w:pStyle w:val="FootnoteText"/>
      </w:pPr>
      <w:r>
        <w:rPr>
          <w:rStyle w:val="FootnoteReference"/>
        </w:rPr>
        <w:footnoteRef/>
      </w:r>
      <w:r>
        <w:t xml:space="preserve"> Kamil-ul Ziyarat s.175</w:t>
      </w:r>
    </w:p>
  </w:footnote>
  <w:footnote w:id="599">
    <w:p w:rsidR="00097C5C" w:rsidRDefault="00097C5C" w:rsidP="00FA38DE">
      <w:pPr>
        <w:pStyle w:val="FootnoteText"/>
      </w:pPr>
      <w:r>
        <w:rPr>
          <w:rStyle w:val="FootnoteReference"/>
        </w:rPr>
        <w:footnoteRef/>
      </w:r>
      <w:r>
        <w:t xml:space="preserve"> Sahifeyi Nur c.8 s.69-70</w:t>
      </w:r>
    </w:p>
  </w:footnote>
  <w:footnote w:id="600">
    <w:p w:rsidR="00097C5C" w:rsidRDefault="00097C5C" w:rsidP="00FA38DE">
      <w:pPr>
        <w:pStyle w:val="FootnoteText"/>
      </w:pPr>
      <w:r>
        <w:rPr>
          <w:rStyle w:val="FootnoteReference"/>
        </w:rPr>
        <w:footnoteRef/>
      </w:r>
      <w:r>
        <w:t xml:space="preserve"> Nehzethayi İslamiyi sed saleyi ahir s.89</w:t>
      </w:r>
    </w:p>
  </w:footnote>
  <w:footnote w:id="601">
    <w:p w:rsidR="00097C5C" w:rsidRDefault="00097C5C" w:rsidP="00FA38DE">
      <w:pPr>
        <w:pStyle w:val="FootnoteText"/>
      </w:pPr>
      <w:r>
        <w:rPr>
          <w:rStyle w:val="FootnoteReference"/>
        </w:rPr>
        <w:footnoteRef/>
      </w:r>
      <w:r>
        <w:t xml:space="preserve"> Bihar-ul Envar c.44 s.287</w:t>
      </w:r>
    </w:p>
  </w:footnote>
  <w:footnote w:id="602">
    <w:p w:rsidR="00097C5C" w:rsidRDefault="00097C5C" w:rsidP="00FA38DE">
      <w:pPr>
        <w:pStyle w:val="FootnoteText"/>
      </w:pPr>
      <w:r>
        <w:rPr>
          <w:rStyle w:val="FootnoteReference"/>
        </w:rPr>
        <w:footnoteRef/>
      </w:r>
      <w:r>
        <w:t xml:space="preserve"> Sahifeyi Nur c.15 s.204</w:t>
      </w:r>
    </w:p>
  </w:footnote>
  <w:footnote w:id="603">
    <w:p w:rsidR="00097C5C" w:rsidRDefault="00097C5C" w:rsidP="00FA38DE">
      <w:pPr>
        <w:pStyle w:val="FootnoteText"/>
      </w:pPr>
      <w:r>
        <w:rPr>
          <w:rStyle w:val="FootnoteReference"/>
        </w:rPr>
        <w:footnoteRef/>
      </w:r>
      <w:r>
        <w:t xml:space="preserve"> Kamil-ul Ziyarat s.38</w:t>
      </w:r>
    </w:p>
  </w:footnote>
  <w:footnote w:id="604">
    <w:p w:rsidR="00097C5C" w:rsidRDefault="00097C5C" w:rsidP="00FA38DE">
      <w:pPr>
        <w:pStyle w:val="FootnoteText"/>
      </w:pPr>
      <w:r>
        <w:rPr>
          <w:rStyle w:val="FootnoteReference"/>
        </w:rPr>
        <w:footnoteRef/>
      </w:r>
      <w:r>
        <w:t xml:space="preserve"> Menakıbı İbni şehriaşub c.4 s.73</w:t>
      </w:r>
    </w:p>
  </w:footnote>
  <w:footnote w:id="605">
    <w:p w:rsidR="00097C5C" w:rsidRDefault="00097C5C" w:rsidP="00FA38DE">
      <w:pPr>
        <w:pStyle w:val="FootnoteText"/>
      </w:pPr>
      <w:r>
        <w:rPr>
          <w:rStyle w:val="FootnoteReference"/>
        </w:rPr>
        <w:footnoteRef/>
      </w:r>
      <w:r>
        <w:t xml:space="preserve"> Bihar-ul Envar c.45 s. 41 / Evalim s.284</w:t>
      </w:r>
    </w:p>
  </w:footnote>
  <w:footnote w:id="606">
    <w:p w:rsidR="00097C5C" w:rsidRDefault="00097C5C" w:rsidP="00FA38DE">
      <w:pPr>
        <w:pStyle w:val="FootnoteText"/>
      </w:pPr>
      <w:r>
        <w:rPr>
          <w:rStyle w:val="FootnoteReference"/>
        </w:rPr>
        <w:footnoteRef/>
      </w:r>
      <w:r>
        <w:t xml:space="preserve"> Bihar-ul Envar c.45 s. 51</w:t>
      </w:r>
    </w:p>
  </w:footnote>
  <w:footnote w:id="607">
    <w:p w:rsidR="00097C5C" w:rsidRDefault="00097C5C" w:rsidP="00FA38DE">
      <w:pPr>
        <w:pStyle w:val="FootnoteText"/>
      </w:pPr>
      <w:r>
        <w:rPr>
          <w:rStyle w:val="FootnoteReference"/>
        </w:rPr>
        <w:footnoteRef/>
      </w:r>
      <w:r>
        <w:t xml:space="preserve"> Hayat-ul İmam-ul Hüseyin c.3 s.325</w:t>
      </w:r>
    </w:p>
  </w:footnote>
  <w:footnote w:id="608">
    <w:p w:rsidR="00097C5C" w:rsidRDefault="00097C5C" w:rsidP="00FA38DE">
      <w:pPr>
        <w:pStyle w:val="FootnoteText"/>
      </w:pPr>
      <w:r>
        <w:rPr>
          <w:rStyle w:val="FootnoteReference"/>
        </w:rPr>
        <w:footnoteRef/>
      </w:r>
      <w:r>
        <w:t xml:space="preserve"> Meraf ve Meariif c.4 s. 1567</w:t>
      </w:r>
    </w:p>
  </w:footnote>
  <w:footnote w:id="609">
    <w:p w:rsidR="00097C5C" w:rsidRDefault="00097C5C" w:rsidP="00FA38DE">
      <w:pPr>
        <w:pStyle w:val="FootnoteText"/>
      </w:pPr>
      <w:r>
        <w:rPr>
          <w:rStyle w:val="FootnoteReference"/>
        </w:rPr>
        <w:footnoteRef/>
      </w:r>
      <w:r>
        <w:t xml:space="preserve"> Riyaz-ul kuds, Sadruttin vaiz gazvini c.2 s.21</w:t>
      </w:r>
    </w:p>
  </w:footnote>
  <w:footnote w:id="610">
    <w:p w:rsidR="00097C5C" w:rsidRDefault="00097C5C" w:rsidP="00FA38DE">
      <w:pPr>
        <w:pStyle w:val="FootnoteText"/>
      </w:pPr>
      <w:r>
        <w:rPr>
          <w:rStyle w:val="FootnoteReference"/>
        </w:rPr>
        <w:footnoteRef/>
      </w:r>
      <w:r>
        <w:t xml:space="preserve"> Riyaz-ul kuds, Sadruttin vaiz gazvini c.1 s.264</w:t>
      </w:r>
    </w:p>
  </w:footnote>
  <w:footnote w:id="611">
    <w:p w:rsidR="00097C5C" w:rsidRDefault="00097C5C" w:rsidP="00FA38DE">
      <w:pPr>
        <w:pStyle w:val="FootnoteText"/>
      </w:pPr>
      <w:r>
        <w:rPr>
          <w:rStyle w:val="FootnoteReference"/>
        </w:rPr>
        <w:footnoteRef/>
      </w:r>
      <w:r>
        <w:t xml:space="preserve"> Riyaz-ul kuds, Sadruttin vaiz gazvini c.2 s.38</w:t>
      </w:r>
    </w:p>
  </w:footnote>
  <w:footnote w:id="612">
    <w:p w:rsidR="00097C5C" w:rsidRDefault="00097C5C" w:rsidP="00FA38DE">
      <w:pPr>
        <w:pStyle w:val="FootnoteText"/>
      </w:pPr>
      <w:r>
        <w:rPr>
          <w:rStyle w:val="FootnoteReference"/>
        </w:rPr>
        <w:footnoteRef/>
      </w:r>
      <w:r>
        <w:t xml:space="preserve"> El Hüseyin fi terigeti ile şahade s.90</w:t>
      </w:r>
    </w:p>
  </w:footnote>
  <w:footnote w:id="613">
    <w:p w:rsidR="00097C5C" w:rsidRDefault="00097C5C" w:rsidP="00FA38DE">
      <w:pPr>
        <w:pStyle w:val="FootnoteText"/>
      </w:pPr>
      <w:r>
        <w:rPr>
          <w:rStyle w:val="FootnoteReference"/>
        </w:rPr>
        <w:footnoteRef/>
      </w:r>
      <w:r>
        <w:t xml:space="preserve"> Bihar-ul Envar c.45 s.5 ve 39</w:t>
      </w:r>
    </w:p>
  </w:footnote>
  <w:footnote w:id="614">
    <w:p w:rsidR="00097C5C" w:rsidRDefault="00097C5C" w:rsidP="00FA38DE">
      <w:pPr>
        <w:pStyle w:val="FootnoteText"/>
      </w:pPr>
      <w:r>
        <w:rPr>
          <w:rStyle w:val="FootnoteReference"/>
        </w:rPr>
        <w:footnoteRef/>
      </w:r>
      <w:r>
        <w:t xml:space="preserve"> Mealis Sıbteyn c.1 s.441</w:t>
      </w:r>
    </w:p>
  </w:footnote>
  <w:footnote w:id="615">
    <w:p w:rsidR="00097C5C" w:rsidRDefault="00097C5C" w:rsidP="00FA38DE">
      <w:pPr>
        <w:pStyle w:val="FootnoteText"/>
      </w:pPr>
      <w:r>
        <w:rPr>
          <w:rStyle w:val="FootnoteReference"/>
        </w:rPr>
        <w:footnoteRef/>
      </w:r>
      <w:r>
        <w:t xml:space="preserve"> Hayat-ul İmam Hüseyin c.3 s.245</w:t>
      </w:r>
    </w:p>
  </w:footnote>
  <w:footnote w:id="616">
    <w:p w:rsidR="00097C5C" w:rsidRDefault="00097C5C" w:rsidP="00FA38DE">
      <w:pPr>
        <w:pStyle w:val="FootnoteText"/>
      </w:pPr>
      <w:r>
        <w:rPr>
          <w:rStyle w:val="FootnoteReference"/>
        </w:rPr>
        <w:footnoteRef/>
      </w:r>
      <w:r>
        <w:t xml:space="preserve"> Bihar-ul Envar c.45 s.43</w:t>
      </w:r>
    </w:p>
  </w:footnote>
  <w:footnote w:id="617">
    <w:p w:rsidR="00097C5C" w:rsidRDefault="00097C5C" w:rsidP="00FA38DE">
      <w:pPr>
        <w:pStyle w:val="FootnoteText"/>
      </w:pPr>
      <w:r>
        <w:rPr>
          <w:rStyle w:val="FootnoteReference"/>
        </w:rPr>
        <w:footnoteRef/>
      </w:r>
      <w:r>
        <w:t xml:space="preserve"> E’yanu’ş –şia c.8 s.206</w:t>
      </w:r>
    </w:p>
  </w:footnote>
  <w:footnote w:id="618">
    <w:p w:rsidR="00097C5C" w:rsidRDefault="00097C5C" w:rsidP="00FA38DE">
      <w:pPr>
        <w:pStyle w:val="FootnoteText"/>
      </w:pPr>
      <w:r>
        <w:rPr>
          <w:rStyle w:val="FootnoteReference"/>
        </w:rPr>
        <w:footnoteRef/>
      </w:r>
      <w:r>
        <w:t xml:space="preserve"> Luhuf s.11 / Evalim s.178</w:t>
      </w:r>
    </w:p>
  </w:footnote>
  <w:footnote w:id="619">
    <w:p w:rsidR="00097C5C" w:rsidRDefault="00097C5C" w:rsidP="00FA38DE">
      <w:pPr>
        <w:pStyle w:val="FootnoteText"/>
      </w:pPr>
      <w:r>
        <w:rPr>
          <w:rStyle w:val="FootnoteReference"/>
        </w:rPr>
        <w:footnoteRef/>
      </w:r>
      <w:r>
        <w:t xml:space="preserve"> Unsuru Şecaet c.2 s.126</w:t>
      </w:r>
    </w:p>
  </w:footnote>
  <w:footnote w:id="620">
    <w:p w:rsidR="00097C5C" w:rsidRDefault="00097C5C" w:rsidP="00FA38DE">
      <w:pPr>
        <w:pStyle w:val="FootnoteText"/>
      </w:pPr>
      <w:r>
        <w:rPr>
          <w:rStyle w:val="FootnoteReference"/>
        </w:rPr>
        <w:footnoteRef/>
      </w:r>
      <w:r>
        <w:t xml:space="preserve"> Tengih-ul Megal Mamgâni c.2 s.317</w:t>
      </w:r>
    </w:p>
  </w:footnote>
  <w:footnote w:id="621">
    <w:p w:rsidR="00097C5C" w:rsidRDefault="00097C5C" w:rsidP="00FA38DE">
      <w:pPr>
        <w:pStyle w:val="FootnoteText"/>
      </w:pPr>
      <w:r>
        <w:rPr>
          <w:rStyle w:val="FootnoteReference"/>
        </w:rPr>
        <w:footnoteRef/>
      </w:r>
      <w:r>
        <w:t xml:space="preserve"> Tengih-ul Megal Mamgâni c.2 s.323 Ensaru’l –Huseyn s.106 (tarihi taberinin nakline göre)</w:t>
      </w:r>
    </w:p>
  </w:footnote>
  <w:footnote w:id="622">
    <w:p w:rsidR="00097C5C" w:rsidRDefault="00097C5C" w:rsidP="00FA38DE">
      <w:pPr>
        <w:pStyle w:val="FootnoteText"/>
      </w:pPr>
      <w:r>
        <w:rPr>
          <w:rStyle w:val="FootnoteReference"/>
        </w:rPr>
        <w:footnoteRef/>
      </w:r>
      <w:r>
        <w:t xml:space="preserve"> Tengih-ul Megal Mamgâni c.2 s.351</w:t>
      </w:r>
    </w:p>
  </w:footnote>
  <w:footnote w:id="623">
    <w:p w:rsidR="00097C5C" w:rsidRDefault="00097C5C" w:rsidP="00FA38DE">
      <w:pPr>
        <w:pStyle w:val="FootnoteText"/>
      </w:pPr>
      <w:r>
        <w:rPr>
          <w:rStyle w:val="FootnoteReference"/>
        </w:rPr>
        <w:footnoteRef/>
      </w:r>
      <w:r>
        <w:t xml:space="preserve"> Ensar-ul Hüseyin s.87</w:t>
      </w:r>
    </w:p>
  </w:footnote>
  <w:footnote w:id="624">
    <w:p w:rsidR="00097C5C" w:rsidRDefault="00097C5C" w:rsidP="00FA38DE">
      <w:pPr>
        <w:pStyle w:val="FootnoteText"/>
      </w:pPr>
      <w:r>
        <w:rPr>
          <w:rStyle w:val="FootnoteReference"/>
        </w:rPr>
        <w:footnoteRef/>
      </w:r>
      <w:r>
        <w:t xml:space="preserve"> Bihar-ul Envar c.45 s.23</w:t>
      </w:r>
    </w:p>
    <w:p w:rsidR="00097C5C" w:rsidRDefault="00097C5C" w:rsidP="00FA38DE">
      <w:pPr>
        <w:pStyle w:val="FootnoteText"/>
      </w:pPr>
    </w:p>
  </w:footnote>
  <w:footnote w:id="625">
    <w:p w:rsidR="00097C5C" w:rsidRDefault="00097C5C" w:rsidP="00FA38DE">
      <w:pPr>
        <w:pStyle w:val="FootnoteText"/>
      </w:pPr>
      <w:r>
        <w:rPr>
          <w:rStyle w:val="FootnoteReference"/>
        </w:rPr>
        <w:footnoteRef/>
      </w:r>
      <w:r>
        <w:t xml:space="preserve"> Dairet-ul Mearifi Bozorgi İslami c.3 s.682 / El futuh İbni Esemi Kufi. c.6 s.272</w:t>
      </w:r>
    </w:p>
  </w:footnote>
  <w:footnote w:id="626">
    <w:p w:rsidR="00097C5C" w:rsidRDefault="00097C5C" w:rsidP="00FA38DE">
      <w:pPr>
        <w:pStyle w:val="FootnoteText"/>
      </w:pPr>
      <w:r>
        <w:rPr>
          <w:rStyle w:val="FootnoteReference"/>
        </w:rPr>
        <w:footnoteRef/>
      </w:r>
      <w:r>
        <w:t xml:space="preserve"> Ensar-ul Hüseyin s.86</w:t>
      </w:r>
    </w:p>
  </w:footnote>
  <w:footnote w:id="627">
    <w:p w:rsidR="00097C5C" w:rsidRDefault="00097C5C" w:rsidP="00FA38DE">
      <w:pPr>
        <w:pStyle w:val="FootnoteText"/>
      </w:pPr>
      <w:r>
        <w:rPr>
          <w:rStyle w:val="FootnoteReference"/>
        </w:rPr>
        <w:footnoteRef/>
      </w:r>
      <w:r>
        <w:t xml:space="preserve"> Tengih-ul Megal Mamgâni c.2 s.327</w:t>
      </w:r>
    </w:p>
    <w:p w:rsidR="00097C5C" w:rsidRPr="00C3742B" w:rsidRDefault="00097C5C" w:rsidP="00FA38DE">
      <w:pPr>
        <w:pStyle w:val="FootnoteText"/>
        <w:rPr>
          <w:sz w:val="4"/>
          <w:szCs w:val="4"/>
        </w:rPr>
      </w:pPr>
    </w:p>
  </w:footnote>
  <w:footnote w:id="628">
    <w:p w:rsidR="00097C5C" w:rsidRDefault="00097C5C" w:rsidP="00FA38DE">
      <w:pPr>
        <w:pStyle w:val="FootnoteText"/>
      </w:pPr>
      <w:r>
        <w:rPr>
          <w:rStyle w:val="FootnoteReference"/>
        </w:rPr>
        <w:footnoteRef/>
      </w:r>
      <w:r>
        <w:t xml:space="preserve"> Unsuru Şecaet c.1 s.339</w:t>
      </w:r>
    </w:p>
  </w:footnote>
  <w:footnote w:id="629">
    <w:p w:rsidR="00097C5C" w:rsidRDefault="00097C5C" w:rsidP="00FA38DE">
      <w:pPr>
        <w:pStyle w:val="FootnoteText"/>
      </w:pPr>
      <w:r>
        <w:rPr>
          <w:rStyle w:val="FootnoteReference"/>
        </w:rPr>
        <w:footnoteRef/>
      </w:r>
      <w:r>
        <w:t xml:space="preserve"> Mektel-ul Hüseyin Mugerrem s.193 /Bihar-ul Envar c.45 s.99</w:t>
      </w:r>
    </w:p>
  </w:footnote>
  <w:footnote w:id="630">
    <w:p w:rsidR="00097C5C" w:rsidRDefault="00097C5C" w:rsidP="00FA38DE">
      <w:pPr>
        <w:pStyle w:val="FootnoteText"/>
      </w:pPr>
      <w:r>
        <w:rPr>
          <w:rStyle w:val="FootnoteReference"/>
        </w:rPr>
        <w:footnoteRef/>
      </w:r>
      <w:r>
        <w:t xml:space="preserve"> Suvret-ul Hüseyin, Mehdi Şemssuddin, s.231</w:t>
      </w:r>
    </w:p>
  </w:footnote>
  <w:footnote w:id="631">
    <w:p w:rsidR="00097C5C" w:rsidRDefault="00097C5C" w:rsidP="00FA38DE">
      <w:pPr>
        <w:pStyle w:val="FootnoteText"/>
      </w:pPr>
      <w:r>
        <w:rPr>
          <w:rStyle w:val="FootnoteReference"/>
        </w:rPr>
        <w:footnoteRef/>
      </w:r>
      <w:r>
        <w:t xml:space="preserve"> Tengih-ul Megal Mamgâni c.2 s.332</w:t>
      </w:r>
    </w:p>
  </w:footnote>
  <w:footnote w:id="632">
    <w:p w:rsidR="00097C5C" w:rsidRDefault="00097C5C" w:rsidP="00FA38DE">
      <w:pPr>
        <w:pStyle w:val="FootnoteText"/>
      </w:pPr>
      <w:r>
        <w:rPr>
          <w:rStyle w:val="FootnoteReference"/>
        </w:rPr>
        <w:footnoteRef/>
      </w:r>
      <w:r>
        <w:t xml:space="preserve"> Mektel-ul Hüseyin Mugerrem s. 306</w:t>
      </w:r>
    </w:p>
  </w:footnote>
  <w:footnote w:id="633">
    <w:p w:rsidR="00097C5C" w:rsidRDefault="00097C5C" w:rsidP="00FA38DE">
      <w:pPr>
        <w:pStyle w:val="FootnoteText"/>
      </w:pPr>
      <w:r>
        <w:rPr>
          <w:rStyle w:val="FootnoteReference"/>
        </w:rPr>
        <w:footnoteRef/>
      </w:r>
      <w:r>
        <w:t xml:space="preserve"> Musuei Kelimati İmam Hüseyin s.369 / Bihar-ul Envar c.45 s.84</w:t>
      </w:r>
    </w:p>
  </w:footnote>
  <w:footnote w:id="634">
    <w:p w:rsidR="00097C5C" w:rsidRDefault="00097C5C" w:rsidP="00FA38DE">
      <w:pPr>
        <w:pStyle w:val="FootnoteText"/>
      </w:pPr>
      <w:r>
        <w:rPr>
          <w:rStyle w:val="FootnoteReference"/>
        </w:rPr>
        <w:footnoteRef/>
      </w:r>
      <w:r>
        <w:t xml:space="preserve"> Bihar-ul Envar c.45 s.41</w:t>
      </w:r>
    </w:p>
  </w:footnote>
  <w:footnote w:id="635">
    <w:p w:rsidR="00097C5C" w:rsidRDefault="00097C5C" w:rsidP="00FA38DE">
      <w:pPr>
        <w:pStyle w:val="FootnoteText"/>
      </w:pPr>
      <w:r>
        <w:rPr>
          <w:rStyle w:val="FootnoteReference"/>
        </w:rPr>
        <w:footnoteRef/>
      </w:r>
      <w:r>
        <w:t xml:space="preserve"> İrşad, Müfit s.231</w:t>
      </w:r>
    </w:p>
  </w:footnote>
  <w:footnote w:id="636">
    <w:p w:rsidR="00097C5C" w:rsidRDefault="00097C5C" w:rsidP="00FA38DE">
      <w:pPr>
        <w:pStyle w:val="FootnoteText"/>
      </w:pPr>
      <w:r>
        <w:rPr>
          <w:rStyle w:val="FootnoteReference"/>
        </w:rPr>
        <w:footnoteRef/>
      </w:r>
      <w:r>
        <w:t xml:space="preserve"> Tengih-ul Megal Mamgâni c.2 s.355</w:t>
      </w:r>
    </w:p>
  </w:footnote>
  <w:footnote w:id="637">
    <w:p w:rsidR="00097C5C" w:rsidRDefault="00097C5C" w:rsidP="00FA38DE">
      <w:pPr>
        <w:pStyle w:val="FootnoteText"/>
      </w:pPr>
      <w:r>
        <w:rPr>
          <w:rStyle w:val="FootnoteReference"/>
        </w:rPr>
        <w:footnoteRef/>
      </w:r>
      <w:r>
        <w:t xml:space="preserve"> Ensar-ul Hüseyin s.114</w:t>
      </w:r>
    </w:p>
  </w:footnote>
  <w:footnote w:id="638">
    <w:p w:rsidR="00097C5C" w:rsidRDefault="00097C5C" w:rsidP="00FA38DE">
      <w:pPr>
        <w:pStyle w:val="FootnoteText"/>
      </w:pPr>
      <w:r>
        <w:rPr>
          <w:rStyle w:val="FootnoteReference"/>
        </w:rPr>
        <w:footnoteRef/>
      </w:r>
      <w:r>
        <w:t xml:space="preserve"> Tengih-ul Megal Mamgâni c.2 s.355</w:t>
      </w:r>
    </w:p>
  </w:footnote>
  <w:footnote w:id="639">
    <w:p w:rsidR="00097C5C" w:rsidRDefault="00097C5C" w:rsidP="00FA38DE">
      <w:pPr>
        <w:pStyle w:val="FootnoteText"/>
      </w:pPr>
      <w:r>
        <w:rPr>
          <w:rStyle w:val="FootnoteReference"/>
        </w:rPr>
        <w:footnoteRef/>
      </w:r>
      <w:r>
        <w:t xml:space="preserve"> Musuet-ul Etabat-ul Mukaddese c.8 s.26</w:t>
      </w:r>
    </w:p>
  </w:footnote>
  <w:footnote w:id="640">
    <w:p w:rsidR="00097C5C" w:rsidRDefault="00097C5C" w:rsidP="00FA38DE">
      <w:pPr>
        <w:pStyle w:val="FootnoteText"/>
      </w:pPr>
      <w:r>
        <w:rPr>
          <w:rStyle w:val="FootnoteReference"/>
        </w:rPr>
        <w:footnoteRef/>
      </w:r>
      <w:r>
        <w:t xml:space="preserve"> Muruc-uz Zeheb c.3 s. 94</w:t>
      </w:r>
    </w:p>
  </w:footnote>
  <w:footnote w:id="641">
    <w:p w:rsidR="00097C5C" w:rsidRDefault="00097C5C" w:rsidP="00FA38DE">
      <w:pPr>
        <w:pStyle w:val="FootnoteText"/>
      </w:pPr>
      <w:r>
        <w:rPr>
          <w:rStyle w:val="FootnoteReference"/>
        </w:rPr>
        <w:footnoteRef/>
      </w:r>
      <w:r>
        <w:t xml:space="preserve"> Maktel-ul Hüseyin, Mukarrem s.358</w:t>
      </w:r>
    </w:p>
  </w:footnote>
  <w:footnote w:id="642">
    <w:p w:rsidR="00097C5C" w:rsidRDefault="00097C5C" w:rsidP="00FA38DE">
      <w:pPr>
        <w:pStyle w:val="FootnoteText"/>
      </w:pPr>
      <w:r>
        <w:rPr>
          <w:rStyle w:val="FootnoteReference"/>
        </w:rPr>
        <w:footnoteRef/>
      </w:r>
      <w:r>
        <w:t xml:space="preserve"> Ebarat-ul Mustafeyn c.2 s.139</w:t>
      </w:r>
    </w:p>
  </w:footnote>
  <w:footnote w:id="643">
    <w:p w:rsidR="00097C5C" w:rsidRDefault="00097C5C" w:rsidP="00FA38DE">
      <w:pPr>
        <w:pStyle w:val="FootnoteText"/>
      </w:pPr>
      <w:r>
        <w:rPr>
          <w:rStyle w:val="FootnoteReference"/>
        </w:rPr>
        <w:footnoteRef/>
      </w:r>
      <w:r>
        <w:t xml:space="preserve"> Musuet-ul Etabat-ul Mukaddese c.8 s.31</w:t>
      </w:r>
    </w:p>
  </w:footnote>
  <w:footnote w:id="644">
    <w:p w:rsidR="00097C5C" w:rsidRDefault="00097C5C" w:rsidP="00FA38DE">
      <w:pPr>
        <w:pStyle w:val="FootnoteText"/>
      </w:pPr>
      <w:r>
        <w:rPr>
          <w:rStyle w:val="FootnoteReference"/>
        </w:rPr>
        <w:footnoteRef/>
      </w:r>
      <w:r>
        <w:t xml:space="preserve"> Bihar-ul Envar c.98 s.109 c.101 s. 108</w:t>
      </w:r>
    </w:p>
  </w:footnote>
  <w:footnote w:id="645">
    <w:p w:rsidR="00097C5C" w:rsidRDefault="00097C5C" w:rsidP="00FA38DE">
      <w:pPr>
        <w:pStyle w:val="FootnoteText"/>
      </w:pPr>
      <w:r>
        <w:rPr>
          <w:rStyle w:val="FootnoteReference"/>
        </w:rPr>
        <w:footnoteRef/>
      </w:r>
      <w:r>
        <w:t xml:space="preserve"> Mecme’ul Bahreyn. Kerbela sözcüğü.</w:t>
      </w:r>
    </w:p>
  </w:footnote>
  <w:footnote w:id="646">
    <w:p w:rsidR="00097C5C" w:rsidRDefault="00097C5C" w:rsidP="00FA38DE">
      <w:pPr>
        <w:pStyle w:val="FootnoteText"/>
      </w:pPr>
      <w:r>
        <w:rPr>
          <w:rStyle w:val="FootnoteReference"/>
        </w:rPr>
        <w:footnoteRef/>
      </w:r>
      <w:r>
        <w:t xml:space="preserve"> Bihar-ul Envar c.98 s.143</w:t>
      </w:r>
    </w:p>
  </w:footnote>
  <w:footnote w:id="647">
    <w:p w:rsidR="00097C5C" w:rsidRDefault="00097C5C" w:rsidP="00FA38DE">
      <w:pPr>
        <w:pStyle w:val="FootnoteText"/>
      </w:pPr>
      <w:r>
        <w:rPr>
          <w:rStyle w:val="FootnoteReference"/>
        </w:rPr>
        <w:footnoteRef/>
      </w:r>
      <w:r>
        <w:t xml:space="preserve"> Ensar-ul Hüseyin s.103</w:t>
      </w:r>
    </w:p>
  </w:footnote>
  <w:footnote w:id="648">
    <w:p w:rsidR="00097C5C" w:rsidRDefault="00097C5C" w:rsidP="00FA38DE">
      <w:pPr>
        <w:pStyle w:val="FootnoteText"/>
      </w:pPr>
      <w:r>
        <w:rPr>
          <w:rStyle w:val="FootnoteReference"/>
        </w:rPr>
        <w:footnoteRef/>
      </w:r>
      <w:r>
        <w:t xml:space="preserve"> Ensar-ul Hüseyin s.103</w:t>
      </w:r>
    </w:p>
  </w:footnote>
  <w:footnote w:id="649">
    <w:p w:rsidR="00097C5C" w:rsidRDefault="00097C5C" w:rsidP="00FA38DE">
      <w:pPr>
        <w:pStyle w:val="FootnoteText"/>
      </w:pPr>
      <w:r>
        <w:rPr>
          <w:rStyle w:val="FootnoteReference"/>
        </w:rPr>
        <w:footnoteRef/>
      </w:r>
      <w:r>
        <w:t xml:space="preserve"> E’ayn-ul Şiie c.8 s.388</w:t>
      </w:r>
    </w:p>
  </w:footnote>
  <w:footnote w:id="650">
    <w:p w:rsidR="00097C5C" w:rsidRDefault="00097C5C" w:rsidP="00FA38DE">
      <w:pPr>
        <w:pStyle w:val="FootnoteText"/>
      </w:pPr>
      <w:r>
        <w:rPr>
          <w:rStyle w:val="FootnoteReference"/>
        </w:rPr>
        <w:footnoteRef/>
      </w:r>
      <w:r>
        <w:t xml:space="preserve"> İrşad, Müfit c.2 s.121 / Bihar-ul Envar c.45 s. 146</w:t>
      </w:r>
    </w:p>
  </w:footnote>
  <w:footnote w:id="651">
    <w:p w:rsidR="00097C5C" w:rsidRDefault="00097C5C" w:rsidP="00FA38DE">
      <w:pPr>
        <w:pStyle w:val="FootnoteText"/>
      </w:pPr>
      <w:r>
        <w:rPr>
          <w:rStyle w:val="FootnoteReference"/>
        </w:rPr>
        <w:footnoteRef/>
      </w:r>
      <w:r>
        <w:t xml:space="preserve"> İrşad, Müfit c.2 s.121 / Bihar-ul Envar c.45 s. 146</w:t>
      </w:r>
    </w:p>
  </w:footnote>
  <w:footnote w:id="652">
    <w:p w:rsidR="00097C5C" w:rsidRDefault="00097C5C" w:rsidP="00FA38DE">
      <w:pPr>
        <w:pStyle w:val="FootnoteText"/>
      </w:pPr>
      <w:r>
        <w:rPr>
          <w:rStyle w:val="FootnoteReference"/>
        </w:rPr>
        <w:footnoteRef/>
      </w:r>
      <w:r>
        <w:t xml:space="preserve"> Amali, Şığ Tusi, s.66 / El-İmam Zeynel Abidin, Mukarrem, s.370</w:t>
      </w:r>
    </w:p>
  </w:footnote>
  <w:footnote w:id="653">
    <w:p w:rsidR="00097C5C" w:rsidRDefault="00097C5C" w:rsidP="00FA38DE">
      <w:pPr>
        <w:pStyle w:val="FootnoteText"/>
      </w:pPr>
      <w:r>
        <w:rPr>
          <w:rStyle w:val="FootnoteReference"/>
        </w:rPr>
        <w:footnoteRef/>
      </w:r>
      <w:r>
        <w:t xml:space="preserve"> E’ayan-ul Şiie c.1 s.597</w:t>
      </w:r>
    </w:p>
  </w:footnote>
  <w:footnote w:id="654">
    <w:p w:rsidR="00097C5C" w:rsidRDefault="00097C5C" w:rsidP="00FA38DE">
      <w:pPr>
        <w:pStyle w:val="FootnoteText"/>
      </w:pPr>
      <w:r>
        <w:rPr>
          <w:rStyle w:val="FootnoteReference"/>
        </w:rPr>
        <w:footnoteRef/>
      </w:r>
      <w:r>
        <w:t xml:space="preserve"> Kamil-ul Ziyaret s.75</w:t>
      </w:r>
    </w:p>
  </w:footnote>
  <w:footnote w:id="655">
    <w:p w:rsidR="00097C5C" w:rsidRDefault="00097C5C" w:rsidP="00FA38DE">
      <w:pPr>
        <w:pStyle w:val="FootnoteText"/>
      </w:pPr>
      <w:r>
        <w:rPr>
          <w:rStyle w:val="FootnoteReference"/>
        </w:rPr>
        <w:footnoteRef/>
      </w:r>
      <w:r>
        <w:t xml:space="preserve"> Sehifeyi Nur c.13 s.65</w:t>
      </w:r>
    </w:p>
  </w:footnote>
  <w:footnote w:id="656">
    <w:p w:rsidR="00097C5C" w:rsidRDefault="00097C5C" w:rsidP="00FA38DE">
      <w:pPr>
        <w:pStyle w:val="FootnoteText"/>
      </w:pPr>
      <w:r>
        <w:rPr>
          <w:rStyle w:val="FootnoteReference"/>
        </w:rPr>
        <w:footnoteRef/>
      </w:r>
      <w:r>
        <w:t xml:space="preserve"> Sehifeyi Nur c.3 s.225</w:t>
      </w:r>
    </w:p>
  </w:footnote>
  <w:footnote w:id="657">
    <w:p w:rsidR="00097C5C" w:rsidRDefault="00097C5C" w:rsidP="00FA38DE">
      <w:pPr>
        <w:pStyle w:val="FootnoteText"/>
      </w:pPr>
      <w:r>
        <w:rPr>
          <w:rStyle w:val="FootnoteReference"/>
        </w:rPr>
        <w:footnoteRef/>
      </w:r>
      <w:r>
        <w:t xml:space="preserve"> Hayat-ul İmam  Hüseyin c.3 s.74 / Tarihi Taberi c. 4 s.302</w:t>
      </w:r>
    </w:p>
  </w:footnote>
  <w:footnote w:id="658">
    <w:p w:rsidR="00097C5C" w:rsidRDefault="00097C5C" w:rsidP="00FA38DE">
      <w:pPr>
        <w:pStyle w:val="FootnoteText"/>
      </w:pPr>
      <w:r>
        <w:rPr>
          <w:rStyle w:val="FootnoteReference"/>
        </w:rPr>
        <w:footnoteRef/>
      </w:r>
      <w:r>
        <w:t xml:space="preserve"> Nehç-ül Belağe 51. Hutbe (Subhi Salih)</w:t>
      </w:r>
    </w:p>
  </w:footnote>
  <w:footnote w:id="659">
    <w:p w:rsidR="00097C5C" w:rsidRDefault="00097C5C" w:rsidP="00FA38DE">
      <w:pPr>
        <w:pStyle w:val="FootnoteText"/>
      </w:pPr>
      <w:r>
        <w:rPr>
          <w:rStyle w:val="FootnoteReference"/>
        </w:rPr>
        <w:footnoteRef/>
      </w:r>
      <w:r>
        <w:t xml:space="preserve"> Sefinet-ul Bihar c.2 s.352 / El Mezar, Şeyh Müfit s.18</w:t>
      </w:r>
    </w:p>
  </w:footnote>
  <w:footnote w:id="660">
    <w:p w:rsidR="00097C5C" w:rsidRDefault="00097C5C" w:rsidP="00FA38DE">
      <w:pPr>
        <w:pStyle w:val="FootnoteText"/>
      </w:pPr>
      <w:r>
        <w:rPr>
          <w:rStyle w:val="FootnoteReference"/>
        </w:rPr>
        <w:footnoteRef/>
      </w:r>
      <w:r>
        <w:t xml:space="preserve"> El Mezar, Şeyh Müfit s.563</w:t>
      </w:r>
    </w:p>
  </w:footnote>
  <w:footnote w:id="661">
    <w:p w:rsidR="00097C5C" w:rsidRDefault="00097C5C" w:rsidP="00FA38DE">
      <w:pPr>
        <w:pStyle w:val="FootnoteText"/>
      </w:pPr>
      <w:r>
        <w:rPr>
          <w:rStyle w:val="FootnoteReference"/>
        </w:rPr>
        <w:footnoteRef/>
      </w:r>
      <w:r>
        <w:t xml:space="preserve"> Sefinet-ul Bihar c.1 s.565</w:t>
      </w:r>
    </w:p>
  </w:footnote>
  <w:footnote w:id="662">
    <w:p w:rsidR="00097C5C" w:rsidRDefault="00097C5C" w:rsidP="00FA38DE">
      <w:pPr>
        <w:pStyle w:val="FootnoteText"/>
      </w:pPr>
      <w:r>
        <w:rPr>
          <w:rStyle w:val="FootnoteReference"/>
        </w:rPr>
        <w:footnoteRef/>
      </w:r>
      <w:r>
        <w:t xml:space="preserve"> Vesail-ul Şia c.10 s.314 / Bihar-ul Envar c.101 s.114</w:t>
      </w:r>
    </w:p>
  </w:footnote>
  <w:footnote w:id="663">
    <w:p w:rsidR="00097C5C" w:rsidRDefault="00097C5C" w:rsidP="00FA38DE">
      <w:pPr>
        <w:pStyle w:val="FootnoteText"/>
      </w:pPr>
      <w:r>
        <w:rPr>
          <w:rStyle w:val="FootnoteReference"/>
        </w:rPr>
        <w:footnoteRef/>
      </w:r>
      <w:r>
        <w:t xml:space="preserve"> Bihar-ul Envar c.17 s.215</w:t>
      </w:r>
    </w:p>
  </w:footnote>
  <w:footnote w:id="664">
    <w:p w:rsidR="00097C5C" w:rsidRDefault="00097C5C" w:rsidP="00FA38DE">
      <w:pPr>
        <w:pStyle w:val="FootnoteText"/>
      </w:pPr>
      <w:r>
        <w:rPr>
          <w:rStyle w:val="FootnoteReference"/>
        </w:rPr>
        <w:footnoteRef/>
      </w:r>
      <w:r>
        <w:t xml:space="preserve"> Bihar-ul Envar c.17 s.215</w:t>
      </w:r>
    </w:p>
  </w:footnote>
  <w:footnote w:id="665">
    <w:p w:rsidR="00097C5C" w:rsidRDefault="00097C5C" w:rsidP="00FA38DE">
      <w:pPr>
        <w:pStyle w:val="FootnoteText"/>
      </w:pPr>
      <w:r>
        <w:rPr>
          <w:rStyle w:val="FootnoteReference"/>
        </w:rPr>
        <w:footnoteRef/>
      </w:r>
      <w:r>
        <w:t xml:space="preserve"> Ferhengi Farsi, Muin </w:t>
      </w:r>
    </w:p>
  </w:footnote>
  <w:footnote w:id="666">
    <w:p w:rsidR="00097C5C" w:rsidRDefault="00097C5C" w:rsidP="00FA38DE">
      <w:pPr>
        <w:pStyle w:val="FootnoteText"/>
      </w:pPr>
      <w:r>
        <w:rPr>
          <w:rStyle w:val="FootnoteReference"/>
        </w:rPr>
        <w:footnoteRef/>
      </w:r>
      <w:r>
        <w:t xml:space="preserve"> İhakak-ul hak, gazi Nurullah Şuşteri c.11 s.287</w:t>
      </w:r>
    </w:p>
  </w:footnote>
  <w:footnote w:id="667">
    <w:p w:rsidR="00097C5C" w:rsidRDefault="00097C5C" w:rsidP="00FA38DE">
      <w:pPr>
        <w:pStyle w:val="FootnoteText"/>
      </w:pPr>
      <w:r>
        <w:rPr>
          <w:rStyle w:val="FootnoteReference"/>
        </w:rPr>
        <w:footnoteRef/>
      </w:r>
      <w:r>
        <w:t xml:space="preserve"> Bihar-ul Envar c.44 s.148</w:t>
      </w:r>
    </w:p>
    <w:p w:rsidR="00097C5C" w:rsidRDefault="00097C5C" w:rsidP="00FA38DE">
      <w:pPr>
        <w:pStyle w:val="FootnoteText"/>
      </w:pPr>
    </w:p>
  </w:footnote>
  <w:footnote w:id="668">
    <w:p w:rsidR="00097C5C" w:rsidRDefault="00097C5C" w:rsidP="00FA38DE">
      <w:pPr>
        <w:pStyle w:val="FootnoteText"/>
      </w:pPr>
      <w:r>
        <w:rPr>
          <w:rStyle w:val="FootnoteReference"/>
        </w:rPr>
        <w:footnoteRef/>
      </w:r>
      <w:r>
        <w:t xml:space="preserve"> Mirat-ul ukul, Allame Meclisi c.5 s.368</w:t>
      </w:r>
    </w:p>
  </w:footnote>
  <w:footnote w:id="669">
    <w:p w:rsidR="00097C5C" w:rsidRDefault="00097C5C" w:rsidP="00FA38DE">
      <w:pPr>
        <w:pStyle w:val="FootnoteText"/>
      </w:pPr>
      <w:r>
        <w:rPr>
          <w:rStyle w:val="FootnoteReference"/>
        </w:rPr>
        <w:footnoteRef/>
      </w:r>
      <w:r>
        <w:t xml:space="preserve"> Tarihi Taberi c.6 s.229</w:t>
      </w:r>
    </w:p>
  </w:footnote>
  <w:footnote w:id="670">
    <w:p w:rsidR="00097C5C" w:rsidRDefault="00097C5C" w:rsidP="00FA38DE">
      <w:pPr>
        <w:pStyle w:val="FootnoteText"/>
      </w:pPr>
      <w:r>
        <w:rPr>
          <w:rStyle w:val="FootnoteReference"/>
        </w:rPr>
        <w:footnoteRef/>
      </w:r>
      <w:r>
        <w:t xml:space="preserve"> El- Hüseyin Fi Tergihi ileş-Şehade s.49</w:t>
      </w:r>
    </w:p>
  </w:footnote>
  <w:footnote w:id="671">
    <w:p w:rsidR="00097C5C" w:rsidRDefault="00097C5C" w:rsidP="00FA38DE">
      <w:pPr>
        <w:pStyle w:val="FootnoteText"/>
      </w:pPr>
      <w:r>
        <w:rPr>
          <w:rStyle w:val="FootnoteReference"/>
        </w:rPr>
        <w:footnoteRef/>
      </w:r>
      <w:r>
        <w:t xml:space="preserve"> Unsur-u Şeceat c.3 s.219</w:t>
      </w:r>
    </w:p>
  </w:footnote>
  <w:footnote w:id="672">
    <w:p w:rsidR="00097C5C" w:rsidRDefault="00097C5C" w:rsidP="00FA38DE">
      <w:pPr>
        <w:pStyle w:val="FootnoteText"/>
      </w:pPr>
      <w:r>
        <w:rPr>
          <w:rStyle w:val="FootnoteReference"/>
        </w:rPr>
        <w:footnoteRef/>
      </w:r>
      <w:r>
        <w:t xml:space="preserve"> Unsur-u Şeceat c.2 s.281</w:t>
      </w:r>
    </w:p>
    <w:p w:rsidR="00097C5C" w:rsidRDefault="00097C5C" w:rsidP="00FA38DE">
      <w:pPr>
        <w:pStyle w:val="FootnoteText"/>
      </w:pPr>
    </w:p>
  </w:footnote>
  <w:footnote w:id="673">
    <w:p w:rsidR="00097C5C" w:rsidRDefault="00097C5C" w:rsidP="00FA38DE">
      <w:pPr>
        <w:pStyle w:val="FootnoteText"/>
      </w:pPr>
      <w:r>
        <w:rPr>
          <w:rStyle w:val="FootnoteReference"/>
        </w:rPr>
        <w:footnoteRef/>
      </w:r>
      <w:r>
        <w:t xml:space="preserve"> Mektel-ul Hüseyin, Mukarrem , s.331</w:t>
      </w:r>
    </w:p>
  </w:footnote>
  <w:footnote w:id="674">
    <w:p w:rsidR="00097C5C" w:rsidRDefault="00097C5C" w:rsidP="00FA38DE">
      <w:pPr>
        <w:pStyle w:val="FootnoteText"/>
      </w:pPr>
      <w:r>
        <w:rPr>
          <w:rStyle w:val="FootnoteReference"/>
        </w:rPr>
        <w:footnoteRef/>
      </w:r>
      <w:r>
        <w:t xml:space="preserve"> Bihar-ul Envar, c.45 s.34</w:t>
      </w:r>
    </w:p>
  </w:footnote>
  <w:footnote w:id="675">
    <w:p w:rsidR="00097C5C" w:rsidRDefault="00097C5C" w:rsidP="00FA38DE">
      <w:pPr>
        <w:pStyle w:val="FootnoteText"/>
      </w:pPr>
      <w:r>
        <w:rPr>
          <w:rStyle w:val="FootnoteReference"/>
        </w:rPr>
        <w:footnoteRef/>
      </w:r>
      <w:r>
        <w:t xml:space="preserve"> Bihar-ul Envar, c.45 s.67</w:t>
      </w:r>
    </w:p>
  </w:footnote>
  <w:footnote w:id="676">
    <w:p w:rsidR="00097C5C" w:rsidRDefault="00097C5C" w:rsidP="00FA38DE">
      <w:pPr>
        <w:pStyle w:val="FootnoteText"/>
      </w:pPr>
      <w:r>
        <w:rPr>
          <w:rStyle w:val="FootnoteReference"/>
        </w:rPr>
        <w:footnoteRef/>
      </w:r>
      <w:r>
        <w:t xml:space="preserve"> El- Hüseyin Fi Tergihi ileş-Şehade s.88</w:t>
      </w:r>
    </w:p>
  </w:footnote>
  <w:footnote w:id="677">
    <w:p w:rsidR="00097C5C" w:rsidRDefault="00097C5C" w:rsidP="00FA38DE">
      <w:pPr>
        <w:pStyle w:val="FootnoteText"/>
      </w:pPr>
      <w:r>
        <w:rPr>
          <w:rStyle w:val="FootnoteReference"/>
        </w:rPr>
        <w:footnoteRef/>
      </w:r>
      <w:r>
        <w:t xml:space="preserve"> Mektel-ul Hüseyin, Mukarrem , s.194</w:t>
      </w:r>
    </w:p>
  </w:footnote>
  <w:footnote w:id="678">
    <w:p w:rsidR="00097C5C" w:rsidRDefault="00097C5C" w:rsidP="00FA38DE">
      <w:pPr>
        <w:pStyle w:val="FootnoteText"/>
      </w:pPr>
      <w:r>
        <w:rPr>
          <w:rStyle w:val="FootnoteReference"/>
        </w:rPr>
        <w:footnoteRef/>
      </w:r>
      <w:r>
        <w:t xml:space="preserve"> E’anuş- Şiae, c.1 s.629</w:t>
      </w:r>
    </w:p>
  </w:footnote>
  <w:footnote w:id="679">
    <w:p w:rsidR="00097C5C" w:rsidRDefault="00097C5C" w:rsidP="00FA38DE">
      <w:pPr>
        <w:pStyle w:val="FootnoteText"/>
      </w:pPr>
      <w:r>
        <w:rPr>
          <w:rStyle w:val="FootnoteReference"/>
        </w:rPr>
        <w:footnoteRef/>
      </w:r>
      <w:r>
        <w:t xml:space="preserve"> Şuheda-ul Fazile, s.303 ve 306</w:t>
      </w:r>
    </w:p>
  </w:footnote>
  <w:footnote w:id="680">
    <w:p w:rsidR="00097C5C" w:rsidRDefault="00097C5C" w:rsidP="00FA38DE">
      <w:pPr>
        <w:pStyle w:val="FootnoteText"/>
      </w:pPr>
      <w:r>
        <w:rPr>
          <w:rStyle w:val="FootnoteReference"/>
        </w:rPr>
        <w:footnoteRef/>
      </w:r>
      <w:r>
        <w:t xml:space="preserve"> Muntehe’l –Amal, Muhaddis Kummi (Hicret baskısı) c.1 s.538 Isbatu’l –Huda c.5 s.198 </w:t>
      </w:r>
    </w:p>
  </w:footnote>
  <w:footnote w:id="681">
    <w:p w:rsidR="00097C5C" w:rsidRDefault="00097C5C" w:rsidP="00FA38DE">
      <w:pPr>
        <w:pStyle w:val="FootnoteText"/>
      </w:pPr>
      <w:r>
        <w:rPr>
          <w:rStyle w:val="FootnoteReference"/>
        </w:rPr>
        <w:footnoteRef/>
      </w:r>
      <w:r>
        <w:t xml:space="preserve"> Emali, seduk s.118 menakıb ibni şehraşub c.4 s.87</w:t>
      </w:r>
    </w:p>
  </w:footnote>
  <w:footnote w:id="682">
    <w:p w:rsidR="00097C5C" w:rsidRDefault="00097C5C" w:rsidP="00FA38DE">
      <w:pPr>
        <w:pStyle w:val="FootnoteText"/>
      </w:pPr>
      <w:r>
        <w:rPr>
          <w:rStyle w:val="FootnoteReference"/>
        </w:rPr>
        <w:footnoteRef/>
      </w:r>
      <w:r>
        <w:t xml:space="preserve"> Mefatih-ul Cinan, s.460</w:t>
      </w:r>
    </w:p>
  </w:footnote>
  <w:footnote w:id="683">
    <w:p w:rsidR="00097C5C" w:rsidRDefault="00097C5C" w:rsidP="00FA38DE">
      <w:pPr>
        <w:pStyle w:val="FootnoteText"/>
      </w:pPr>
      <w:r>
        <w:rPr>
          <w:rStyle w:val="FootnoteReference"/>
        </w:rPr>
        <w:footnoteRef/>
      </w:r>
      <w:r>
        <w:t xml:space="preserve"> Saffat Suresi, ayet.107</w:t>
      </w:r>
    </w:p>
  </w:footnote>
  <w:footnote w:id="684">
    <w:p w:rsidR="00097C5C" w:rsidRDefault="00097C5C" w:rsidP="00FA38DE">
      <w:pPr>
        <w:pStyle w:val="FootnoteText"/>
      </w:pPr>
      <w:r>
        <w:rPr>
          <w:rStyle w:val="FootnoteReference"/>
        </w:rPr>
        <w:footnoteRef/>
      </w:r>
      <w:r>
        <w:t xml:space="preserve"> Hayat-ul İmam Hüseyin, c.2 s.301 / Siret-ul eimmet-ul isna eşere, Haşim maruf-ul Hüseyni, c.2 s.87</w:t>
      </w:r>
    </w:p>
  </w:footnote>
  <w:footnote w:id="685">
    <w:p w:rsidR="00097C5C" w:rsidRDefault="00097C5C" w:rsidP="00FA38DE">
      <w:pPr>
        <w:pStyle w:val="FootnoteText"/>
      </w:pPr>
      <w:r>
        <w:rPr>
          <w:rStyle w:val="FootnoteReference"/>
        </w:rPr>
        <w:footnoteRef/>
      </w:r>
      <w:r>
        <w:t xml:space="preserve"> Menagib, Şehri B. Aşub, c.4 s.102</w:t>
      </w:r>
    </w:p>
  </w:footnote>
  <w:footnote w:id="686">
    <w:p w:rsidR="00097C5C" w:rsidRDefault="00097C5C" w:rsidP="00FA38DE">
      <w:pPr>
        <w:pStyle w:val="FootnoteText"/>
      </w:pPr>
      <w:r>
        <w:rPr>
          <w:rStyle w:val="FootnoteReference"/>
        </w:rPr>
        <w:footnoteRef/>
      </w:r>
      <w:r>
        <w:t xml:space="preserve"> Murucuz- Zeheb, c.3 s.61</w:t>
      </w:r>
    </w:p>
  </w:footnote>
  <w:footnote w:id="687">
    <w:p w:rsidR="00097C5C" w:rsidRDefault="00097C5C" w:rsidP="00FA38DE">
      <w:pPr>
        <w:pStyle w:val="FootnoteText"/>
      </w:pPr>
      <w:r>
        <w:rPr>
          <w:rStyle w:val="FootnoteReference"/>
        </w:rPr>
        <w:footnoteRef/>
      </w:r>
      <w:r>
        <w:t xml:space="preserve"> Mecme-ul Behreyn</w:t>
      </w:r>
    </w:p>
  </w:footnote>
  <w:footnote w:id="688">
    <w:p w:rsidR="00097C5C" w:rsidRDefault="00097C5C" w:rsidP="00FA38DE">
      <w:pPr>
        <w:pStyle w:val="FootnoteText"/>
      </w:pPr>
      <w:r>
        <w:rPr>
          <w:rStyle w:val="FootnoteReference"/>
        </w:rPr>
        <w:footnoteRef/>
      </w:r>
      <w:r>
        <w:t xml:space="preserve"> Bihar-ul Envar,c. 45 s.47 / Evalim, s.290</w:t>
      </w:r>
    </w:p>
  </w:footnote>
  <w:footnote w:id="689">
    <w:p w:rsidR="00097C5C" w:rsidRDefault="00097C5C" w:rsidP="00FA38DE">
      <w:pPr>
        <w:pStyle w:val="FootnoteText"/>
      </w:pPr>
      <w:r>
        <w:rPr>
          <w:rStyle w:val="FootnoteReference"/>
        </w:rPr>
        <w:footnoteRef/>
      </w:r>
      <w:r>
        <w:t xml:space="preserve"> El- Hüesyin Fi Terigeti İle Şahade, s.50</w:t>
      </w:r>
    </w:p>
  </w:footnote>
  <w:footnote w:id="690">
    <w:p w:rsidR="00097C5C" w:rsidRDefault="00097C5C" w:rsidP="00FA38DE">
      <w:pPr>
        <w:pStyle w:val="FootnoteText"/>
      </w:pPr>
      <w:r>
        <w:rPr>
          <w:rStyle w:val="FootnoteReference"/>
        </w:rPr>
        <w:footnoteRef/>
      </w:r>
      <w:r>
        <w:t xml:space="preserve"> Unsuru Şecaet, c.2 s.312</w:t>
      </w:r>
    </w:p>
  </w:footnote>
  <w:footnote w:id="691">
    <w:p w:rsidR="00097C5C" w:rsidRDefault="00097C5C" w:rsidP="00FA38DE">
      <w:pPr>
        <w:pStyle w:val="FootnoteText"/>
      </w:pPr>
      <w:r>
        <w:rPr>
          <w:rStyle w:val="FootnoteReference"/>
        </w:rPr>
        <w:footnoteRef/>
      </w:r>
      <w:r>
        <w:t xml:space="preserve"> Meali Sıbteyn, c.1 s.220</w:t>
      </w:r>
    </w:p>
  </w:footnote>
  <w:footnote w:id="692">
    <w:p w:rsidR="00097C5C" w:rsidRDefault="00097C5C" w:rsidP="00FA38DE">
      <w:pPr>
        <w:pStyle w:val="FootnoteText"/>
      </w:pPr>
      <w:r>
        <w:rPr>
          <w:rStyle w:val="FootnoteReference"/>
        </w:rPr>
        <w:footnoteRef/>
      </w:r>
      <w:r>
        <w:t xml:space="preserve"> Ebarat-ul Hüseyin, c.2 s.129</w:t>
      </w:r>
    </w:p>
  </w:footnote>
  <w:footnote w:id="693">
    <w:p w:rsidR="00097C5C" w:rsidRDefault="00097C5C" w:rsidP="00FA38DE">
      <w:pPr>
        <w:pStyle w:val="FootnoteText"/>
      </w:pPr>
      <w:r>
        <w:rPr>
          <w:rStyle w:val="FootnoteReference"/>
        </w:rPr>
        <w:footnoteRef/>
      </w:r>
      <w:r>
        <w:t xml:space="preserve"> Hayat-ul İmam Hüseyin, c.1 s.107</w:t>
      </w:r>
    </w:p>
  </w:footnote>
  <w:footnote w:id="694">
    <w:p w:rsidR="00097C5C" w:rsidRDefault="00097C5C" w:rsidP="00FA38DE">
      <w:pPr>
        <w:pStyle w:val="FootnoteText"/>
      </w:pPr>
      <w:r>
        <w:rPr>
          <w:rStyle w:val="FootnoteReference"/>
        </w:rPr>
        <w:footnoteRef/>
      </w:r>
      <w:r>
        <w:t xml:space="preserve"> İrşad, Müfit s. 220</w:t>
      </w:r>
    </w:p>
  </w:footnote>
  <w:footnote w:id="695">
    <w:p w:rsidR="00097C5C" w:rsidRDefault="00097C5C" w:rsidP="00FA38DE">
      <w:pPr>
        <w:pStyle w:val="FootnoteText"/>
      </w:pPr>
      <w:r>
        <w:rPr>
          <w:rStyle w:val="FootnoteReference"/>
        </w:rPr>
        <w:footnoteRef/>
      </w:r>
      <w:r>
        <w:t xml:space="preserve"> Ahzab Suresi ayet. 23</w:t>
      </w:r>
    </w:p>
    <w:p w:rsidR="00097C5C" w:rsidRDefault="00097C5C" w:rsidP="00FA38DE">
      <w:pPr>
        <w:pStyle w:val="FootnoteText"/>
      </w:pPr>
    </w:p>
  </w:footnote>
  <w:footnote w:id="696">
    <w:p w:rsidR="00097C5C" w:rsidRDefault="00097C5C" w:rsidP="00FA38DE">
      <w:pPr>
        <w:pStyle w:val="FootnoteText"/>
      </w:pPr>
      <w:r>
        <w:rPr>
          <w:rStyle w:val="FootnoteReference"/>
        </w:rPr>
        <w:footnoteRef/>
      </w:r>
      <w:r>
        <w:t xml:space="preserve">  Evalim, (İmam Hüseyin) s.373</w:t>
      </w:r>
    </w:p>
  </w:footnote>
  <w:footnote w:id="697">
    <w:p w:rsidR="00097C5C" w:rsidRDefault="00097C5C" w:rsidP="00FA38DE">
      <w:pPr>
        <w:pStyle w:val="FootnoteText"/>
      </w:pPr>
      <w:r>
        <w:rPr>
          <w:rStyle w:val="FootnoteReference"/>
        </w:rPr>
        <w:footnoteRef/>
      </w:r>
      <w:r>
        <w:t xml:space="preserve"> Sefinet-ul Bihar, c.2 s. 11-475</w:t>
      </w:r>
    </w:p>
  </w:footnote>
  <w:footnote w:id="698">
    <w:p w:rsidR="00097C5C" w:rsidRDefault="00097C5C" w:rsidP="00FA38DE">
      <w:pPr>
        <w:pStyle w:val="FootnoteText"/>
      </w:pPr>
      <w:r>
        <w:rPr>
          <w:rStyle w:val="FootnoteReference"/>
        </w:rPr>
        <w:footnoteRef/>
      </w:r>
      <w:r>
        <w:t xml:space="preserve"> Turasu Kerbela, s.19</w:t>
      </w:r>
    </w:p>
  </w:footnote>
  <w:footnote w:id="699">
    <w:p w:rsidR="00097C5C" w:rsidRDefault="00097C5C" w:rsidP="00FA38DE">
      <w:pPr>
        <w:pStyle w:val="FootnoteText"/>
      </w:pPr>
      <w:r>
        <w:rPr>
          <w:rStyle w:val="FootnoteReference"/>
        </w:rPr>
        <w:footnoteRef/>
      </w:r>
      <w:r>
        <w:t xml:space="preserve"> Ensar-ul Hüseyin, s.92</w:t>
      </w:r>
    </w:p>
  </w:footnote>
  <w:footnote w:id="700">
    <w:p w:rsidR="00097C5C" w:rsidRDefault="00097C5C" w:rsidP="00FA38DE">
      <w:pPr>
        <w:pStyle w:val="FootnoteText"/>
      </w:pPr>
      <w:r>
        <w:rPr>
          <w:rStyle w:val="FootnoteReference"/>
        </w:rPr>
        <w:footnoteRef/>
      </w:r>
      <w:r>
        <w:t xml:space="preserve"> El-İntifazatu- Şii’yi, Haşim Maruf- ul Haseni</w:t>
      </w:r>
    </w:p>
  </w:footnote>
  <w:footnote w:id="701">
    <w:p w:rsidR="00097C5C" w:rsidRDefault="00097C5C" w:rsidP="00FA38DE">
      <w:pPr>
        <w:pStyle w:val="FootnoteText"/>
      </w:pPr>
      <w:r>
        <w:rPr>
          <w:rStyle w:val="FootnoteReference"/>
        </w:rPr>
        <w:footnoteRef/>
      </w:r>
      <w:r>
        <w:t xml:space="preserve"> Sehifeyi Nur, c.9 s.202</w:t>
      </w:r>
    </w:p>
  </w:footnote>
  <w:footnote w:id="702">
    <w:p w:rsidR="00097C5C" w:rsidRDefault="00097C5C" w:rsidP="00FA38DE">
      <w:pPr>
        <w:pStyle w:val="FootnoteText"/>
      </w:pPr>
      <w:r>
        <w:rPr>
          <w:rStyle w:val="FootnoteReference"/>
        </w:rPr>
        <w:footnoteRef/>
      </w:r>
      <w:r>
        <w:t xml:space="preserve"> Müntehal Ama, c.1 s. 213</w:t>
      </w:r>
    </w:p>
  </w:footnote>
  <w:footnote w:id="703">
    <w:p w:rsidR="00097C5C" w:rsidRDefault="00097C5C" w:rsidP="00FA38DE">
      <w:pPr>
        <w:pStyle w:val="FootnoteText"/>
      </w:pPr>
      <w:r>
        <w:rPr>
          <w:rStyle w:val="FootnoteReference"/>
        </w:rPr>
        <w:footnoteRef/>
      </w:r>
      <w:r>
        <w:t xml:space="preserve"> Unsur-u Şecaet, c.1 s. 392</w:t>
      </w:r>
    </w:p>
  </w:footnote>
  <w:footnote w:id="704">
    <w:p w:rsidR="00097C5C" w:rsidRDefault="00097C5C" w:rsidP="00FA38DE">
      <w:pPr>
        <w:pStyle w:val="FootnoteText"/>
      </w:pPr>
      <w:r>
        <w:rPr>
          <w:rStyle w:val="FootnoteReference"/>
        </w:rPr>
        <w:footnoteRef/>
      </w:r>
      <w:r>
        <w:t xml:space="preserve"> Sefinet-ul Bihar, c. 2 s.499</w:t>
      </w:r>
    </w:p>
  </w:footnote>
  <w:footnote w:id="705">
    <w:p w:rsidR="00097C5C" w:rsidRDefault="00097C5C" w:rsidP="00FA38DE">
      <w:pPr>
        <w:pStyle w:val="FootnoteText"/>
      </w:pPr>
      <w:r>
        <w:rPr>
          <w:rStyle w:val="FootnoteReference"/>
        </w:rPr>
        <w:footnoteRef/>
      </w:r>
      <w:r>
        <w:t xml:space="preserve"> Vesa’ilul Şia c.10 s.391</w:t>
      </w:r>
    </w:p>
  </w:footnote>
  <w:footnote w:id="706">
    <w:p w:rsidR="00097C5C" w:rsidRDefault="00097C5C" w:rsidP="00FA38DE">
      <w:pPr>
        <w:pStyle w:val="FootnoteText"/>
      </w:pPr>
      <w:r>
        <w:rPr>
          <w:rStyle w:val="FootnoteReference"/>
        </w:rPr>
        <w:footnoteRef/>
      </w:r>
      <w:r>
        <w:t xml:space="preserve"> Bihar-ul Envar c.44 s.286</w:t>
      </w:r>
    </w:p>
  </w:footnote>
  <w:footnote w:id="707">
    <w:p w:rsidR="00097C5C" w:rsidRDefault="00097C5C" w:rsidP="00FA38DE">
      <w:pPr>
        <w:pStyle w:val="FootnoteText"/>
      </w:pPr>
      <w:r>
        <w:rPr>
          <w:rStyle w:val="FootnoteReference"/>
        </w:rPr>
        <w:footnoteRef/>
      </w:r>
      <w:r>
        <w:t xml:space="preserve"> Bihar-ul Envar c.44 s.283</w:t>
      </w:r>
    </w:p>
    <w:p w:rsidR="00097C5C" w:rsidRDefault="00097C5C" w:rsidP="00FA38DE">
      <w:pPr>
        <w:pStyle w:val="FootnoteText"/>
      </w:pPr>
    </w:p>
  </w:footnote>
  <w:footnote w:id="708">
    <w:p w:rsidR="00097C5C" w:rsidRDefault="00097C5C" w:rsidP="00FA38DE">
      <w:pPr>
        <w:pStyle w:val="FootnoteText"/>
      </w:pPr>
      <w:r>
        <w:rPr>
          <w:rStyle w:val="FootnoteReference"/>
        </w:rPr>
        <w:footnoteRef/>
      </w:r>
      <w:r>
        <w:t xml:space="preserve"> Bihar-ul Envar c.44 s.279</w:t>
      </w:r>
    </w:p>
  </w:footnote>
  <w:footnote w:id="709">
    <w:p w:rsidR="00097C5C" w:rsidRDefault="00097C5C" w:rsidP="00FA38DE">
      <w:pPr>
        <w:pStyle w:val="FootnoteText"/>
      </w:pPr>
      <w:r>
        <w:rPr>
          <w:rStyle w:val="FootnoteReference"/>
        </w:rPr>
        <w:footnoteRef/>
      </w:r>
      <w:r>
        <w:t xml:space="preserve"> Bihar-ul Envar c.46 s.108</w:t>
      </w:r>
    </w:p>
  </w:footnote>
  <w:footnote w:id="710">
    <w:p w:rsidR="00097C5C" w:rsidRDefault="00097C5C" w:rsidP="00FA38DE">
      <w:pPr>
        <w:pStyle w:val="FootnoteText"/>
      </w:pPr>
      <w:r>
        <w:rPr>
          <w:rStyle w:val="FootnoteReference"/>
        </w:rPr>
        <w:footnoteRef/>
      </w:r>
      <w:r>
        <w:t xml:space="preserve"> Bihar-ul Envar c.45 s.313</w:t>
      </w:r>
    </w:p>
  </w:footnote>
  <w:footnote w:id="711">
    <w:p w:rsidR="00097C5C" w:rsidRDefault="00097C5C" w:rsidP="00FA38DE">
      <w:pPr>
        <w:pStyle w:val="FootnoteText"/>
      </w:pPr>
      <w:r>
        <w:rPr>
          <w:rStyle w:val="FootnoteReference"/>
        </w:rPr>
        <w:footnoteRef/>
      </w:r>
      <w:r>
        <w:t xml:space="preserve"> Şehit s.124-125</w:t>
      </w:r>
    </w:p>
  </w:footnote>
  <w:footnote w:id="712">
    <w:p w:rsidR="00097C5C" w:rsidRDefault="00097C5C" w:rsidP="00FA38DE">
      <w:pPr>
        <w:pStyle w:val="FootnoteText"/>
      </w:pPr>
      <w:r>
        <w:rPr>
          <w:rStyle w:val="FootnoteReference"/>
        </w:rPr>
        <w:footnoteRef/>
      </w:r>
      <w:r>
        <w:t xml:space="preserve"> Sahifeyi Nur c.8 s.70</w:t>
      </w:r>
    </w:p>
  </w:footnote>
  <w:footnote w:id="713">
    <w:p w:rsidR="00097C5C" w:rsidRDefault="00097C5C" w:rsidP="00FA38DE">
      <w:pPr>
        <w:pStyle w:val="FootnoteText"/>
      </w:pPr>
    </w:p>
  </w:footnote>
  <w:footnote w:id="714">
    <w:p w:rsidR="00097C5C" w:rsidRDefault="00097C5C" w:rsidP="00FA38DE">
      <w:pPr>
        <w:pStyle w:val="FootnoteText"/>
      </w:pPr>
      <w:r>
        <w:rPr>
          <w:rStyle w:val="FootnoteReference"/>
        </w:rPr>
        <w:footnoteRef/>
      </w:r>
      <w:r>
        <w:t xml:space="preserve"> Sahifeyi Nur c.10 s.31</w:t>
      </w:r>
    </w:p>
  </w:footnote>
  <w:footnote w:id="715">
    <w:p w:rsidR="00097C5C" w:rsidRDefault="00097C5C" w:rsidP="00FA38DE">
      <w:pPr>
        <w:pStyle w:val="FootnoteText"/>
      </w:pPr>
      <w:r>
        <w:rPr>
          <w:rStyle w:val="FootnoteReference"/>
        </w:rPr>
        <w:footnoteRef/>
      </w:r>
      <w:r>
        <w:t xml:space="preserve"> Cami-ul Ehadisi Şia c.12 s.556</w:t>
      </w:r>
    </w:p>
  </w:footnote>
  <w:footnote w:id="716">
    <w:p w:rsidR="00097C5C" w:rsidRDefault="00097C5C" w:rsidP="00FA38DE">
      <w:pPr>
        <w:pStyle w:val="FootnoteText"/>
      </w:pPr>
      <w:r>
        <w:rPr>
          <w:rStyle w:val="FootnoteReference"/>
        </w:rPr>
        <w:footnoteRef/>
      </w:r>
      <w:r>
        <w:t xml:space="preserve"> Meali-İssebteyn c.2 s.55</w:t>
      </w:r>
    </w:p>
  </w:footnote>
  <w:footnote w:id="717">
    <w:p w:rsidR="00097C5C" w:rsidRDefault="00097C5C">
      <w:pPr>
        <w:pStyle w:val="FootnoteText"/>
      </w:pPr>
      <w:r>
        <w:rPr>
          <w:rStyle w:val="FootnoteReference"/>
        </w:rPr>
        <w:footnoteRef/>
      </w:r>
      <w:r>
        <w:t xml:space="preserve"> Hayat-ul İmam Hüseyin (a.s) c. 3 s. 301</w:t>
      </w:r>
    </w:p>
  </w:footnote>
  <w:footnote w:id="718">
    <w:p w:rsidR="00097C5C" w:rsidRDefault="00097C5C">
      <w:pPr>
        <w:pStyle w:val="FootnoteText"/>
      </w:pPr>
      <w:r>
        <w:rPr>
          <w:rStyle w:val="FootnoteReference"/>
        </w:rPr>
        <w:footnoteRef/>
      </w:r>
      <w:r>
        <w:t xml:space="preserve"> Bihar-ul Envar c. 45 s. 61</w:t>
      </w:r>
    </w:p>
  </w:footnote>
  <w:footnote w:id="719">
    <w:p w:rsidR="00097C5C" w:rsidRDefault="00097C5C">
      <w:pPr>
        <w:pStyle w:val="FootnoteText"/>
      </w:pPr>
      <w:r>
        <w:rPr>
          <w:rStyle w:val="FootnoteReference"/>
        </w:rPr>
        <w:footnoteRef/>
      </w:r>
      <w:r>
        <w:t xml:space="preserve"> Menagip, İbni Şehri Aşup c.4 s.68</w:t>
      </w:r>
    </w:p>
  </w:footnote>
  <w:footnote w:id="720">
    <w:p w:rsidR="00097C5C" w:rsidRDefault="00097C5C">
      <w:pPr>
        <w:pStyle w:val="FootnoteText"/>
      </w:pPr>
      <w:r>
        <w:rPr>
          <w:rStyle w:val="FootnoteReference"/>
        </w:rPr>
        <w:footnoteRef/>
      </w:r>
      <w:r>
        <w:t xml:space="preserve"> Nasih-ut Tavarih c.4 s.73 (Seduğ’un Amalisinden nakleder)</w:t>
      </w:r>
    </w:p>
    <w:p w:rsidR="00097C5C" w:rsidRDefault="00097C5C">
      <w:pPr>
        <w:pStyle w:val="FootnoteText"/>
      </w:pPr>
      <w:r>
        <w:t>Bihar-ul Envar c.22 s.274</w:t>
      </w:r>
    </w:p>
  </w:footnote>
  <w:footnote w:id="721">
    <w:p w:rsidR="00097C5C" w:rsidRDefault="00097C5C">
      <w:pPr>
        <w:pStyle w:val="FootnoteText"/>
      </w:pPr>
      <w:r>
        <w:rPr>
          <w:rStyle w:val="FootnoteReference"/>
        </w:rPr>
        <w:footnoteRef/>
      </w:r>
      <w:r>
        <w:t xml:space="preserve"> Meali Sebteyn c.2 s.10- Menagib, İbni Şehri Aşub c.4 s.86</w:t>
      </w:r>
    </w:p>
  </w:footnote>
  <w:footnote w:id="722">
    <w:p w:rsidR="00097C5C" w:rsidRDefault="00097C5C">
      <w:pPr>
        <w:pStyle w:val="FootnoteText"/>
      </w:pPr>
      <w:r>
        <w:rPr>
          <w:rStyle w:val="FootnoteReference"/>
        </w:rPr>
        <w:footnoteRef/>
      </w:r>
      <w:r>
        <w:t xml:space="preserve"> Meali Sebteyn c.2 s.10- Menagib, İbni Şehri Aşub c.4 s.86</w:t>
      </w:r>
    </w:p>
  </w:footnote>
  <w:footnote w:id="723">
    <w:p w:rsidR="00097C5C" w:rsidRDefault="00097C5C">
      <w:pPr>
        <w:pStyle w:val="FootnoteText"/>
      </w:pPr>
      <w:r>
        <w:rPr>
          <w:rStyle w:val="FootnoteReference"/>
        </w:rPr>
        <w:footnoteRef/>
      </w:r>
      <w:r>
        <w:t xml:space="preserve"> Hayat-ul İmam Hüseyin (a.s) c.2 s.187 – c.3 s.377</w:t>
      </w:r>
    </w:p>
  </w:footnote>
  <w:footnote w:id="724">
    <w:p w:rsidR="00097C5C" w:rsidRDefault="00097C5C">
      <w:pPr>
        <w:pStyle w:val="FootnoteText"/>
      </w:pPr>
      <w:r>
        <w:rPr>
          <w:rStyle w:val="FootnoteReference"/>
        </w:rPr>
        <w:footnoteRef/>
      </w:r>
      <w:r>
        <w:t xml:space="preserve"> Rum Suresi 10. ayet</w:t>
      </w:r>
    </w:p>
  </w:footnote>
  <w:footnote w:id="725">
    <w:p w:rsidR="00097C5C" w:rsidRDefault="00097C5C">
      <w:pPr>
        <w:pStyle w:val="FootnoteText"/>
      </w:pPr>
      <w:r>
        <w:rPr>
          <w:rStyle w:val="FootnoteReference"/>
        </w:rPr>
        <w:footnoteRef/>
      </w:r>
      <w:r>
        <w:t xml:space="preserve"> Al-i İmran Suresi 178. ayet</w:t>
      </w:r>
    </w:p>
  </w:footnote>
  <w:footnote w:id="726">
    <w:p w:rsidR="00097C5C" w:rsidRDefault="00097C5C">
      <w:pPr>
        <w:pStyle w:val="FootnoteText"/>
      </w:pPr>
      <w:r>
        <w:rPr>
          <w:rStyle w:val="FootnoteReference"/>
        </w:rPr>
        <w:footnoteRef/>
      </w:r>
      <w:r>
        <w:t xml:space="preserve"> Mecme-ul Behreyn </w:t>
      </w:r>
    </w:p>
  </w:footnote>
  <w:footnote w:id="727">
    <w:p w:rsidR="00097C5C" w:rsidRDefault="00097C5C">
      <w:pPr>
        <w:pStyle w:val="FootnoteText"/>
      </w:pPr>
      <w:r>
        <w:rPr>
          <w:rStyle w:val="FootnoteReference"/>
        </w:rPr>
        <w:footnoteRef/>
      </w:r>
      <w:r>
        <w:t xml:space="preserve"> Esraru- Şahade, Fazil Derbendi. S.77- Menagib, İbni Şehri Aşub, C.4S.87</w:t>
      </w:r>
    </w:p>
  </w:footnote>
  <w:footnote w:id="728">
    <w:p w:rsidR="00097C5C" w:rsidRDefault="00097C5C">
      <w:pPr>
        <w:pStyle w:val="FootnoteText"/>
      </w:pPr>
      <w:r>
        <w:rPr>
          <w:rStyle w:val="FootnoteReference"/>
        </w:rPr>
        <w:footnoteRef/>
      </w:r>
      <w:r>
        <w:t xml:space="preserve"> Aşura Ziyaretnamesi, Mefatih-ul Cinan S.458</w:t>
      </w:r>
    </w:p>
  </w:footnote>
  <w:footnote w:id="729">
    <w:p w:rsidR="00097C5C" w:rsidRDefault="00097C5C">
      <w:pPr>
        <w:pStyle w:val="FootnoteText"/>
      </w:pPr>
      <w:r>
        <w:rPr>
          <w:rStyle w:val="FootnoteReference"/>
        </w:rPr>
        <w:footnoteRef/>
      </w:r>
      <w:r>
        <w:t xml:space="preserve"> Aşura Ziyaretnamesi, Mefatih-ul Cinan s.457</w:t>
      </w:r>
    </w:p>
  </w:footnote>
  <w:footnote w:id="730">
    <w:p w:rsidR="00097C5C" w:rsidRDefault="00097C5C">
      <w:pPr>
        <w:pStyle w:val="FootnoteText"/>
      </w:pPr>
      <w:r>
        <w:rPr>
          <w:rStyle w:val="FootnoteReference"/>
        </w:rPr>
        <w:footnoteRef/>
      </w:r>
      <w:r>
        <w:t xml:space="preserve"> Muntehal Amal, c. 1 s. 335</w:t>
      </w:r>
    </w:p>
  </w:footnote>
  <w:footnote w:id="731">
    <w:p w:rsidR="00097C5C" w:rsidRDefault="00097C5C">
      <w:pPr>
        <w:pStyle w:val="FootnoteText"/>
      </w:pPr>
      <w:r>
        <w:rPr>
          <w:rStyle w:val="FootnoteReference"/>
        </w:rPr>
        <w:footnoteRef/>
      </w:r>
      <w:r>
        <w:t xml:space="preserve"> Mecme-ul Behreyn, Tureyhi</w:t>
      </w:r>
    </w:p>
  </w:footnote>
  <w:footnote w:id="732">
    <w:p w:rsidR="00097C5C" w:rsidRDefault="00097C5C">
      <w:pPr>
        <w:pStyle w:val="FootnoteText"/>
      </w:pPr>
      <w:r>
        <w:rPr>
          <w:rStyle w:val="FootnoteReference"/>
        </w:rPr>
        <w:footnoteRef/>
      </w:r>
      <w:r>
        <w:t xml:space="preserve"> Bihar-ul Envar, c.79 s. 72-113</w:t>
      </w:r>
    </w:p>
  </w:footnote>
  <w:footnote w:id="733">
    <w:p w:rsidR="00097C5C" w:rsidRDefault="00097C5C">
      <w:pPr>
        <w:pStyle w:val="FootnoteText"/>
      </w:pPr>
      <w:r>
        <w:rPr>
          <w:rStyle w:val="FootnoteReference"/>
        </w:rPr>
        <w:footnoteRef/>
      </w:r>
      <w:r>
        <w:t xml:space="preserve"> Bihar-ul Envar c.79 s.241-323</w:t>
      </w:r>
    </w:p>
  </w:footnote>
  <w:footnote w:id="734">
    <w:p w:rsidR="00097C5C" w:rsidRDefault="00097C5C">
      <w:pPr>
        <w:pStyle w:val="FootnoteText"/>
      </w:pPr>
      <w:r>
        <w:rPr>
          <w:rStyle w:val="FootnoteReference"/>
        </w:rPr>
        <w:footnoteRef/>
      </w:r>
      <w:r>
        <w:t xml:space="preserve"> Bihar-ul Envar c.79 s.241-323</w:t>
      </w:r>
    </w:p>
  </w:footnote>
  <w:footnote w:id="735">
    <w:p w:rsidR="00097C5C" w:rsidRDefault="00097C5C">
      <w:pPr>
        <w:pStyle w:val="FootnoteText"/>
      </w:pPr>
      <w:r>
        <w:rPr>
          <w:rStyle w:val="FootnoteReference"/>
        </w:rPr>
        <w:footnoteRef/>
      </w:r>
      <w:r>
        <w:t xml:space="preserve"> Bihar-ul Envar c.79 s.241-323- Furuğu Kafi c.1 s.466</w:t>
      </w:r>
    </w:p>
  </w:footnote>
  <w:footnote w:id="736">
    <w:p w:rsidR="00097C5C" w:rsidRDefault="00097C5C">
      <w:pPr>
        <w:pStyle w:val="FootnoteText"/>
      </w:pPr>
      <w:r>
        <w:rPr>
          <w:rStyle w:val="FootnoteReference"/>
        </w:rPr>
        <w:footnoteRef/>
      </w:r>
      <w:r>
        <w:t xml:space="preserve"> Bihar-ul Envar c.45 s.250</w:t>
      </w:r>
    </w:p>
  </w:footnote>
  <w:footnote w:id="737">
    <w:p w:rsidR="00097C5C" w:rsidRDefault="00097C5C">
      <w:pPr>
        <w:pStyle w:val="FootnoteText"/>
      </w:pPr>
      <w:r>
        <w:rPr>
          <w:rStyle w:val="FootnoteReference"/>
        </w:rPr>
        <w:footnoteRef/>
      </w:r>
      <w:r>
        <w:t xml:space="preserve"> Bihar-ul Envar c.46 s.92</w:t>
      </w:r>
    </w:p>
  </w:footnote>
  <w:footnote w:id="738">
    <w:p w:rsidR="00097C5C" w:rsidRDefault="00097C5C">
      <w:pPr>
        <w:pStyle w:val="FootnoteText"/>
      </w:pPr>
      <w:r>
        <w:rPr>
          <w:rStyle w:val="FootnoteReference"/>
        </w:rPr>
        <w:footnoteRef/>
      </w:r>
      <w:r>
        <w:t xml:space="preserve"> Hayat-ul İmam Hüseyin c.2 s.328</w:t>
      </w:r>
    </w:p>
  </w:footnote>
  <w:footnote w:id="739">
    <w:p w:rsidR="00097C5C" w:rsidRDefault="00097C5C">
      <w:pPr>
        <w:pStyle w:val="FootnoteText"/>
      </w:pPr>
      <w:r>
        <w:rPr>
          <w:rStyle w:val="FootnoteReference"/>
        </w:rPr>
        <w:footnoteRef/>
      </w:r>
      <w:r>
        <w:t xml:space="preserve"> Unsur-u Şecaet c.2 s.130</w:t>
      </w:r>
    </w:p>
  </w:footnote>
  <w:footnote w:id="740">
    <w:p w:rsidR="00097C5C" w:rsidRDefault="00097C5C">
      <w:pPr>
        <w:pStyle w:val="FootnoteText"/>
      </w:pPr>
      <w:r>
        <w:rPr>
          <w:rStyle w:val="FootnoteReference"/>
        </w:rPr>
        <w:footnoteRef/>
      </w:r>
      <w:r>
        <w:t xml:space="preserve"> Mefatih-ul Cinan, s. 448 (İmam Hüseyin (a.s)’ın kurban ve Ramazan bayramında okunan ziy</w:t>
      </w:r>
      <w:r>
        <w:t>a</w:t>
      </w:r>
      <w:r>
        <w:t>reti)</w:t>
      </w:r>
    </w:p>
  </w:footnote>
  <w:footnote w:id="741">
    <w:p w:rsidR="00097C5C" w:rsidRDefault="00097C5C">
      <w:pPr>
        <w:pStyle w:val="FootnoteText"/>
      </w:pPr>
      <w:r>
        <w:rPr>
          <w:rStyle w:val="FootnoteReference"/>
        </w:rPr>
        <w:footnoteRef/>
      </w:r>
      <w:r>
        <w:t xml:space="preserve"> Ez Zerie İla Tesanif-il Şia</w:t>
      </w:r>
    </w:p>
  </w:footnote>
  <w:footnote w:id="742">
    <w:p w:rsidR="00097C5C" w:rsidRDefault="00097C5C">
      <w:pPr>
        <w:pStyle w:val="FootnoteText"/>
      </w:pPr>
      <w:r>
        <w:rPr>
          <w:rStyle w:val="FootnoteReference"/>
        </w:rPr>
        <w:footnoteRef/>
      </w:r>
      <w:r>
        <w:t xml:space="preserve"> Kamil, İbni Esir, c.2 s.555</w:t>
      </w:r>
    </w:p>
  </w:footnote>
  <w:footnote w:id="743">
    <w:p w:rsidR="00097C5C" w:rsidRDefault="00097C5C">
      <w:pPr>
        <w:pStyle w:val="FootnoteText"/>
      </w:pPr>
      <w:r>
        <w:rPr>
          <w:rStyle w:val="FootnoteReference"/>
        </w:rPr>
        <w:footnoteRef/>
      </w:r>
      <w:r>
        <w:t xml:space="preserve"> Şura Suresi, 23. Ayet</w:t>
      </w:r>
    </w:p>
  </w:footnote>
  <w:footnote w:id="744">
    <w:p w:rsidR="00097C5C" w:rsidRDefault="00097C5C">
      <w:pPr>
        <w:pStyle w:val="FootnoteText"/>
      </w:pPr>
      <w:r>
        <w:rPr>
          <w:rStyle w:val="FootnoteReference"/>
        </w:rPr>
        <w:footnoteRef/>
      </w:r>
      <w:r>
        <w:t xml:space="preserve"> Ziyareti Camie-i Kebire</w:t>
      </w:r>
    </w:p>
  </w:footnote>
  <w:footnote w:id="745">
    <w:p w:rsidR="00097C5C" w:rsidRDefault="00097C5C">
      <w:pPr>
        <w:pStyle w:val="FootnoteText"/>
      </w:pPr>
      <w:r>
        <w:rPr>
          <w:rStyle w:val="FootnoteReference"/>
        </w:rPr>
        <w:footnoteRef/>
      </w:r>
      <w:r>
        <w:t xml:space="preserve"> Hayat-ul İmam Hüseyin, c.1 s.94</w:t>
      </w:r>
    </w:p>
  </w:footnote>
  <w:footnote w:id="746">
    <w:p w:rsidR="00097C5C" w:rsidRDefault="00097C5C">
      <w:pPr>
        <w:pStyle w:val="FootnoteText"/>
      </w:pPr>
      <w:r>
        <w:rPr>
          <w:rStyle w:val="FootnoteReference"/>
        </w:rPr>
        <w:footnoteRef/>
      </w:r>
      <w:r>
        <w:t xml:space="preserve"> Sefinet-ul Bihar, c.1 s.257</w:t>
      </w:r>
    </w:p>
  </w:footnote>
  <w:footnote w:id="747">
    <w:p w:rsidR="00097C5C" w:rsidRDefault="00097C5C" w:rsidP="003C4F0E">
      <w:pPr>
        <w:pStyle w:val="FootnoteText"/>
      </w:pPr>
      <w:r>
        <w:rPr>
          <w:rStyle w:val="FootnoteReference"/>
        </w:rPr>
        <w:footnoteRef/>
      </w:r>
      <w:r>
        <w:t xml:space="preserve"> Mearif  ve Meariif, c.4 s.1990</w:t>
      </w:r>
    </w:p>
  </w:footnote>
  <w:footnote w:id="748">
    <w:p w:rsidR="00097C5C" w:rsidRDefault="00097C5C">
      <w:pPr>
        <w:pStyle w:val="FootnoteText"/>
      </w:pPr>
      <w:r>
        <w:rPr>
          <w:rStyle w:val="FootnoteReference"/>
        </w:rPr>
        <w:footnoteRef/>
      </w:r>
      <w:r>
        <w:t xml:space="preserve"> Bihar-ul Envar, c.46 s.283</w:t>
      </w:r>
    </w:p>
  </w:footnote>
  <w:footnote w:id="749">
    <w:p w:rsidR="00097C5C" w:rsidRDefault="00097C5C">
      <w:pPr>
        <w:pStyle w:val="FootnoteText"/>
      </w:pPr>
      <w:r>
        <w:rPr>
          <w:rStyle w:val="FootnoteReference"/>
        </w:rPr>
        <w:footnoteRef/>
      </w:r>
      <w:r>
        <w:t xml:space="preserve"> Sahifey-i Nur, c.2 s.11</w:t>
      </w:r>
    </w:p>
  </w:footnote>
  <w:footnote w:id="750">
    <w:p w:rsidR="00097C5C" w:rsidRDefault="00097C5C">
      <w:pPr>
        <w:pStyle w:val="FootnoteText"/>
      </w:pPr>
      <w:r>
        <w:rPr>
          <w:rStyle w:val="FootnoteReference"/>
        </w:rPr>
        <w:footnoteRef/>
      </w:r>
      <w:r>
        <w:t>Murucu-z Zeheb, c.3 s.58</w:t>
      </w:r>
    </w:p>
  </w:footnote>
  <w:footnote w:id="751">
    <w:p w:rsidR="00097C5C" w:rsidRDefault="00097C5C">
      <w:pPr>
        <w:pStyle w:val="FootnoteText"/>
      </w:pPr>
      <w:r>
        <w:rPr>
          <w:rStyle w:val="FootnoteReference"/>
        </w:rPr>
        <w:footnoteRef/>
      </w:r>
      <w:r>
        <w:t xml:space="preserve"> Ensar-ul Hüseyin, s.115</w:t>
      </w:r>
    </w:p>
  </w:footnote>
  <w:footnote w:id="752">
    <w:p w:rsidR="00097C5C" w:rsidRDefault="00097C5C">
      <w:pPr>
        <w:pStyle w:val="FootnoteText"/>
      </w:pPr>
      <w:r>
        <w:rPr>
          <w:rStyle w:val="FootnoteReference"/>
        </w:rPr>
        <w:footnoteRef/>
      </w:r>
      <w:r>
        <w:t xml:space="preserve"> Nefs-ul Mehmum, s.412</w:t>
      </w:r>
    </w:p>
  </w:footnote>
  <w:footnote w:id="753">
    <w:p w:rsidR="00097C5C" w:rsidRDefault="00097C5C">
      <w:pPr>
        <w:pStyle w:val="FootnoteText"/>
      </w:pPr>
      <w:r>
        <w:rPr>
          <w:rStyle w:val="FootnoteReference"/>
        </w:rPr>
        <w:footnoteRef/>
      </w:r>
      <w:r>
        <w:t xml:space="preserve"> Sefinet-ul Bihar, c.1 s.319</w:t>
      </w:r>
    </w:p>
  </w:footnote>
  <w:footnote w:id="754">
    <w:p w:rsidR="00097C5C" w:rsidRDefault="00097C5C">
      <w:pPr>
        <w:pStyle w:val="FootnoteText"/>
      </w:pPr>
      <w:r>
        <w:rPr>
          <w:rStyle w:val="FootnoteReference"/>
        </w:rPr>
        <w:footnoteRef/>
      </w:r>
      <w:r>
        <w:t xml:space="preserve"> Lüğatname, Dehhuda, (İbni Hanefiye sözcüğü)</w:t>
      </w:r>
    </w:p>
  </w:footnote>
  <w:footnote w:id="755">
    <w:p w:rsidR="00097C5C" w:rsidRDefault="00097C5C">
      <w:pPr>
        <w:pStyle w:val="FootnoteText"/>
      </w:pPr>
      <w:r>
        <w:rPr>
          <w:rStyle w:val="FootnoteReference"/>
        </w:rPr>
        <w:footnoteRef/>
      </w:r>
      <w:r>
        <w:t xml:space="preserve"> Hayat-ul İmam Hüseyin, c.2 s. 209</w:t>
      </w:r>
    </w:p>
  </w:footnote>
  <w:footnote w:id="756">
    <w:p w:rsidR="00097C5C" w:rsidRDefault="00097C5C">
      <w:pPr>
        <w:pStyle w:val="FootnoteText"/>
      </w:pPr>
      <w:r>
        <w:rPr>
          <w:rStyle w:val="FootnoteReference"/>
        </w:rPr>
        <w:footnoteRef/>
      </w:r>
      <w:r>
        <w:t xml:space="preserve"> Bihar-ul Envar, c.44 s.325</w:t>
      </w:r>
    </w:p>
  </w:footnote>
  <w:footnote w:id="757">
    <w:p w:rsidR="00097C5C" w:rsidRDefault="00097C5C">
      <w:pPr>
        <w:pStyle w:val="FootnoteText"/>
      </w:pPr>
      <w:r>
        <w:rPr>
          <w:rStyle w:val="FootnoteReference"/>
        </w:rPr>
        <w:footnoteRef/>
      </w:r>
      <w:r>
        <w:t xml:space="preserve"> Musuei Kelimat-ul İmam Hüseyin (a.s), s.284</w:t>
      </w:r>
    </w:p>
  </w:footnote>
  <w:footnote w:id="758">
    <w:p w:rsidR="00097C5C" w:rsidRDefault="00097C5C">
      <w:pPr>
        <w:pStyle w:val="FootnoteText"/>
      </w:pPr>
      <w:r>
        <w:rPr>
          <w:rStyle w:val="FootnoteReference"/>
        </w:rPr>
        <w:footnoteRef/>
      </w:r>
      <w:r>
        <w:t xml:space="preserve"> Sefinet-ul Bihar, c.1 s.435</w:t>
      </w:r>
    </w:p>
  </w:footnote>
  <w:footnote w:id="759">
    <w:p w:rsidR="00097C5C" w:rsidRDefault="00097C5C">
      <w:pPr>
        <w:pStyle w:val="FootnoteText"/>
      </w:pPr>
      <w:r>
        <w:rPr>
          <w:rStyle w:val="FootnoteReference"/>
        </w:rPr>
        <w:footnoteRef/>
      </w:r>
      <w:r>
        <w:t xml:space="preserve"> Maktel-ul Hüseyin (a.s) Mukerrem, s. 167</w:t>
      </w:r>
    </w:p>
  </w:footnote>
  <w:footnote w:id="760">
    <w:p w:rsidR="00097C5C" w:rsidRDefault="00097C5C">
      <w:pPr>
        <w:pStyle w:val="FootnoteText"/>
      </w:pPr>
      <w:r>
        <w:rPr>
          <w:rStyle w:val="FootnoteReference"/>
        </w:rPr>
        <w:footnoteRef/>
      </w:r>
      <w:r>
        <w:t xml:space="preserve"> Bihar-ul Envar, c.45 s.343</w:t>
      </w:r>
    </w:p>
  </w:footnote>
  <w:footnote w:id="761">
    <w:p w:rsidR="00097C5C" w:rsidRDefault="00097C5C">
      <w:pPr>
        <w:pStyle w:val="FootnoteText"/>
      </w:pPr>
      <w:r>
        <w:rPr>
          <w:rStyle w:val="FootnoteReference"/>
        </w:rPr>
        <w:footnoteRef/>
      </w:r>
      <w:r>
        <w:t xml:space="preserve">Vesail-ul Şia, c.10 s. 469 </w:t>
      </w:r>
    </w:p>
  </w:footnote>
  <w:footnote w:id="762">
    <w:p w:rsidR="00097C5C" w:rsidRDefault="00097C5C">
      <w:pPr>
        <w:pStyle w:val="FootnoteText"/>
      </w:pPr>
      <w:r>
        <w:rPr>
          <w:rStyle w:val="FootnoteReference"/>
        </w:rPr>
        <w:footnoteRef/>
      </w:r>
      <w:r>
        <w:t xml:space="preserve"> Camiu Ehadis-ul Şia, c.12 s.567</w:t>
      </w:r>
    </w:p>
  </w:footnote>
  <w:footnote w:id="763">
    <w:p w:rsidR="00097C5C" w:rsidRDefault="00097C5C">
      <w:pPr>
        <w:pStyle w:val="FootnoteText"/>
      </w:pPr>
      <w:r>
        <w:rPr>
          <w:rStyle w:val="FootnoteReference"/>
        </w:rPr>
        <w:footnoteRef/>
      </w:r>
      <w:r>
        <w:t xml:space="preserve"> Sahife-yi Nur,c.8 s.69</w:t>
      </w:r>
    </w:p>
  </w:footnote>
  <w:footnote w:id="764">
    <w:p w:rsidR="00097C5C" w:rsidRDefault="00097C5C">
      <w:pPr>
        <w:pStyle w:val="FootnoteText"/>
      </w:pPr>
      <w:r>
        <w:rPr>
          <w:rStyle w:val="FootnoteReference"/>
        </w:rPr>
        <w:footnoteRef/>
      </w:r>
      <w:r>
        <w:t xml:space="preserve"> Pişva-i Sadık, s.81</w:t>
      </w:r>
    </w:p>
  </w:footnote>
  <w:footnote w:id="765">
    <w:p w:rsidR="00097C5C" w:rsidRDefault="00097C5C">
      <w:pPr>
        <w:pStyle w:val="FootnoteText"/>
      </w:pPr>
      <w:r>
        <w:rPr>
          <w:rStyle w:val="FootnoteReference"/>
        </w:rPr>
        <w:footnoteRef/>
      </w:r>
      <w:r>
        <w:t xml:space="preserve"> Edebiyat ve tehettüt der İslam, M</w:t>
      </w:r>
      <w:r>
        <w:t>u</w:t>
      </w:r>
      <w:r>
        <w:t>hammed Rıza Hekimi, s.274.</w:t>
      </w:r>
    </w:p>
  </w:footnote>
  <w:footnote w:id="766">
    <w:p w:rsidR="00097C5C" w:rsidRDefault="00097C5C">
      <w:pPr>
        <w:pStyle w:val="FootnoteText"/>
      </w:pPr>
      <w:r>
        <w:rPr>
          <w:rStyle w:val="FootnoteReference"/>
        </w:rPr>
        <w:footnoteRef/>
      </w:r>
      <w:r>
        <w:t xml:space="preserve"> Vesail-ul Şia, c.10 s. 467- Bihar-ul Envar, c.76 s. 291</w:t>
      </w:r>
    </w:p>
  </w:footnote>
  <w:footnote w:id="767">
    <w:p w:rsidR="00097C5C" w:rsidRDefault="00097C5C">
      <w:pPr>
        <w:pStyle w:val="FootnoteText"/>
      </w:pPr>
      <w:r>
        <w:rPr>
          <w:rStyle w:val="FootnoteReference"/>
        </w:rPr>
        <w:footnoteRef/>
      </w:r>
      <w:r>
        <w:t xml:space="preserve"> Rical-i Şiğ Tusi, s.289</w:t>
      </w:r>
    </w:p>
  </w:footnote>
  <w:footnote w:id="768">
    <w:p w:rsidR="00097C5C" w:rsidRDefault="00097C5C">
      <w:pPr>
        <w:pStyle w:val="FootnoteText"/>
      </w:pPr>
      <w:r>
        <w:rPr>
          <w:rStyle w:val="FootnoteReference"/>
        </w:rPr>
        <w:footnoteRef/>
      </w:r>
      <w:r>
        <w:t xml:space="preserve"> Cami-i Ehadis-ul Şia, c.12 s. 567</w:t>
      </w:r>
    </w:p>
  </w:footnote>
  <w:footnote w:id="769">
    <w:p w:rsidR="00097C5C" w:rsidRDefault="00097C5C">
      <w:pPr>
        <w:pStyle w:val="FootnoteText"/>
      </w:pPr>
      <w:r>
        <w:rPr>
          <w:rStyle w:val="FootnoteReference"/>
        </w:rPr>
        <w:footnoteRef/>
      </w:r>
      <w:r>
        <w:t xml:space="preserve"> Evalim, s. 486</w:t>
      </w:r>
    </w:p>
  </w:footnote>
  <w:footnote w:id="770">
    <w:p w:rsidR="00097C5C" w:rsidRDefault="00097C5C">
      <w:pPr>
        <w:pStyle w:val="FootnoteText"/>
      </w:pPr>
      <w:r>
        <w:rPr>
          <w:rStyle w:val="FootnoteReference"/>
        </w:rPr>
        <w:footnoteRef/>
      </w:r>
      <w:r>
        <w:t xml:space="preserve"> Bihar-ul Envar, c.46 s.233- Sefinet-ul Bihar, c.1 s.192</w:t>
      </w:r>
    </w:p>
  </w:footnote>
  <w:footnote w:id="771">
    <w:p w:rsidR="00097C5C" w:rsidRDefault="00097C5C">
      <w:pPr>
        <w:pStyle w:val="FootnoteText"/>
      </w:pPr>
      <w:r>
        <w:rPr>
          <w:rStyle w:val="FootnoteReference"/>
        </w:rPr>
        <w:footnoteRef/>
      </w:r>
      <w:r>
        <w:t xml:space="preserve"> Homase-i Hüseyni, c.3 s.375</w:t>
      </w:r>
    </w:p>
  </w:footnote>
  <w:footnote w:id="772">
    <w:p w:rsidR="00097C5C" w:rsidRDefault="00097C5C">
      <w:pPr>
        <w:pStyle w:val="FootnoteText"/>
      </w:pPr>
      <w:r>
        <w:rPr>
          <w:rStyle w:val="FootnoteReference"/>
        </w:rPr>
        <w:footnoteRef/>
      </w:r>
      <w:r>
        <w:t xml:space="preserve"> El-Ğedir, c.8 s. 257</w:t>
      </w:r>
    </w:p>
  </w:footnote>
  <w:footnote w:id="773">
    <w:p w:rsidR="00097C5C" w:rsidRDefault="00097C5C">
      <w:pPr>
        <w:pStyle w:val="FootnoteText"/>
      </w:pPr>
      <w:r>
        <w:rPr>
          <w:rStyle w:val="FootnoteReference"/>
        </w:rPr>
        <w:footnoteRef/>
      </w:r>
      <w:r>
        <w:t xml:space="preserve"> El- Ğedir, c.8 s.260- 268</w:t>
      </w:r>
    </w:p>
  </w:footnote>
  <w:footnote w:id="774">
    <w:p w:rsidR="00097C5C" w:rsidRDefault="00097C5C">
      <w:pPr>
        <w:pStyle w:val="FootnoteText"/>
      </w:pPr>
      <w:r>
        <w:rPr>
          <w:rStyle w:val="FootnoteReference"/>
        </w:rPr>
        <w:footnoteRef/>
      </w:r>
      <w:r>
        <w:t xml:space="preserve"> Hayat-ul İmam Hüseyin, c.2 s.250</w:t>
      </w:r>
    </w:p>
  </w:footnote>
  <w:footnote w:id="775">
    <w:p w:rsidR="00097C5C" w:rsidRDefault="00097C5C">
      <w:pPr>
        <w:pStyle w:val="FootnoteText"/>
      </w:pPr>
      <w:r>
        <w:rPr>
          <w:rStyle w:val="FootnoteReference"/>
        </w:rPr>
        <w:footnoteRef/>
      </w:r>
      <w:r>
        <w:t xml:space="preserve"> Muruc-uz Zeheb, c.3 s.89</w:t>
      </w:r>
    </w:p>
  </w:footnote>
  <w:footnote w:id="776">
    <w:p w:rsidR="00097C5C" w:rsidRDefault="00097C5C">
      <w:pPr>
        <w:pStyle w:val="FootnoteText"/>
      </w:pPr>
      <w:r>
        <w:rPr>
          <w:rStyle w:val="FootnoteReference"/>
        </w:rPr>
        <w:footnoteRef/>
      </w:r>
      <w:r>
        <w:t xml:space="preserve"> Hayat-ul İmam Zeynelabidin (a.s), Bakır Şerifi Kureyşi, s.605</w:t>
      </w:r>
    </w:p>
  </w:footnote>
  <w:footnote w:id="777">
    <w:p w:rsidR="00097C5C" w:rsidRDefault="00097C5C">
      <w:pPr>
        <w:pStyle w:val="FootnoteText"/>
      </w:pPr>
      <w:r>
        <w:rPr>
          <w:rStyle w:val="FootnoteReference"/>
        </w:rPr>
        <w:footnoteRef/>
      </w:r>
      <w:r>
        <w:t xml:space="preserve"> İbrat-ul Mustafeyn, c.2 s.26, Musue-tul Etebatul Mukaddese, c.8 s.63</w:t>
      </w:r>
    </w:p>
  </w:footnote>
  <w:footnote w:id="778">
    <w:p w:rsidR="00097C5C" w:rsidRDefault="00097C5C">
      <w:pPr>
        <w:pStyle w:val="FootnoteText"/>
      </w:pPr>
      <w:r>
        <w:rPr>
          <w:rStyle w:val="FootnoteReference"/>
        </w:rPr>
        <w:footnoteRef/>
      </w:r>
      <w:r>
        <w:t xml:space="preserve"> Lüğatname-i Deh Huda.</w:t>
      </w:r>
    </w:p>
  </w:footnote>
  <w:footnote w:id="779">
    <w:p w:rsidR="00097C5C" w:rsidRDefault="00097C5C">
      <w:pPr>
        <w:pStyle w:val="FootnoteText"/>
      </w:pPr>
      <w:r>
        <w:rPr>
          <w:rStyle w:val="FootnoteReference"/>
        </w:rPr>
        <w:footnoteRef/>
      </w:r>
      <w:r>
        <w:t xml:space="preserve"> Bihar-ul Envar, c.43 s. 340</w:t>
      </w:r>
    </w:p>
  </w:footnote>
  <w:footnote w:id="780">
    <w:p w:rsidR="00097C5C" w:rsidRDefault="00097C5C">
      <w:pPr>
        <w:pStyle w:val="FootnoteText"/>
      </w:pPr>
      <w:r>
        <w:rPr>
          <w:rStyle w:val="FootnoteReference"/>
        </w:rPr>
        <w:footnoteRef/>
      </w:r>
      <w:r>
        <w:t xml:space="preserve"> Mefatih-ul Cinan, s.401</w:t>
      </w:r>
    </w:p>
  </w:footnote>
  <w:footnote w:id="781">
    <w:p w:rsidR="00097C5C" w:rsidRDefault="00097C5C">
      <w:pPr>
        <w:pStyle w:val="FootnoteText"/>
      </w:pPr>
      <w:r>
        <w:rPr>
          <w:rStyle w:val="FootnoteReference"/>
        </w:rPr>
        <w:footnoteRef/>
      </w:r>
      <w:r>
        <w:t xml:space="preserve"> Menagib, c.4 s.20</w:t>
      </w:r>
    </w:p>
  </w:footnote>
  <w:footnote w:id="782">
    <w:p w:rsidR="00097C5C" w:rsidRDefault="00097C5C">
      <w:pPr>
        <w:pStyle w:val="FootnoteText"/>
      </w:pPr>
      <w:r>
        <w:rPr>
          <w:rStyle w:val="FootnoteReference"/>
        </w:rPr>
        <w:footnoteRef/>
      </w:r>
      <w:r>
        <w:t xml:space="preserve"> Biharul Envar, c. 45 s.20</w:t>
      </w:r>
    </w:p>
  </w:footnote>
  <w:footnote w:id="783">
    <w:p w:rsidR="00097C5C" w:rsidRDefault="00097C5C">
      <w:pPr>
        <w:pStyle w:val="FootnoteText"/>
      </w:pPr>
      <w:r>
        <w:rPr>
          <w:rStyle w:val="FootnoteReference"/>
        </w:rPr>
        <w:footnoteRef/>
      </w:r>
      <w:r>
        <w:t xml:space="preserve"> Unsur-u Şecaet, c.1 s. 355- Menagib, c.4 s.113- Tengih-ul Mekal, c.3 s. 215</w:t>
      </w:r>
    </w:p>
  </w:footnote>
  <w:footnote w:id="784">
    <w:p w:rsidR="00097C5C" w:rsidRDefault="00097C5C">
      <w:pPr>
        <w:pStyle w:val="FootnoteText"/>
      </w:pPr>
      <w:r>
        <w:rPr>
          <w:rStyle w:val="FootnoteReference"/>
        </w:rPr>
        <w:footnoteRef/>
      </w:r>
      <w:r>
        <w:t xml:space="preserve"> Ensar-ul Hüseyin, s.94</w:t>
      </w:r>
    </w:p>
  </w:footnote>
  <w:footnote w:id="785">
    <w:p w:rsidR="00097C5C" w:rsidRDefault="00097C5C">
      <w:pPr>
        <w:pStyle w:val="FootnoteText"/>
      </w:pPr>
      <w:r>
        <w:rPr>
          <w:rStyle w:val="FootnoteReference"/>
        </w:rPr>
        <w:footnoteRef/>
      </w:r>
      <w:r>
        <w:t xml:space="preserve"> Hayat-ul İmam Hüseyin, c.3 s.24 – Tengih-ul Mekal, Mamagani, c.3 s.217</w:t>
      </w:r>
    </w:p>
  </w:footnote>
  <w:footnote w:id="786">
    <w:p w:rsidR="00097C5C" w:rsidRDefault="00097C5C">
      <w:pPr>
        <w:pStyle w:val="FootnoteText"/>
      </w:pPr>
      <w:r>
        <w:rPr>
          <w:rStyle w:val="FootnoteReference"/>
        </w:rPr>
        <w:footnoteRef/>
      </w:r>
      <w:r>
        <w:t xml:space="preserve"> Muruc-uz Zeheb, c.3 s.94 – Tarih-ul İslam, Zehebi, c.5 s.248</w:t>
      </w:r>
    </w:p>
  </w:footnote>
  <w:footnote w:id="787">
    <w:p w:rsidR="00097C5C" w:rsidRDefault="00097C5C">
      <w:pPr>
        <w:pStyle w:val="FootnoteText"/>
      </w:pPr>
      <w:r>
        <w:rPr>
          <w:rStyle w:val="FootnoteReference"/>
        </w:rPr>
        <w:footnoteRef/>
      </w:r>
      <w:r>
        <w:t xml:space="preserve"> Hayat-ul İmam Hüseyin, c.3 s.362</w:t>
      </w:r>
    </w:p>
  </w:footnote>
  <w:footnote w:id="788">
    <w:p w:rsidR="00097C5C" w:rsidRDefault="00097C5C">
      <w:pPr>
        <w:pStyle w:val="FootnoteText"/>
      </w:pPr>
      <w:r>
        <w:rPr>
          <w:rStyle w:val="FootnoteReference"/>
        </w:rPr>
        <w:footnoteRef/>
      </w:r>
      <w:r>
        <w:t xml:space="preserve"> Tarihi Teberi, c.4 s.302</w:t>
      </w:r>
    </w:p>
  </w:footnote>
  <w:footnote w:id="789">
    <w:p w:rsidR="00097C5C" w:rsidRDefault="00097C5C">
      <w:pPr>
        <w:pStyle w:val="FootnoteText"/>
      </w:pPr>
      <w:r>
        <w:rPr>
          <w:rStyle w:val="FootnoteReference"/>
        </w:rPr>
        <w:footnoteRef/>
      </w:r>
      <w:r>
        <w:t xml:space="preserve"> Kamil, İbni Esir, c.2 s.556</w:t>
      </w:r>
    </w:p>
  </w:footnote>
  <w:footnote w:id="790">
    <w:p w:rsidR="00097C5C" w:rsidRDefault="00097C5C">
      <w:pPr>
        <w:pStyle w:val="FootnoteText"/>
      </w:pPr>
      <w:r>
        <w:rPr>
          <w:rStyle w:val="FootnoteReference"/>
        </w:rPr>
        <w:footnoteRef/>
      </w:r>
      <w:r>
        <w:t xml:space="preserve"> Sukname-yi Ali Muhammed, 189 Malis –Sebteyn’den nakletmiştir.</w:t>
      </w:r>
    </w:p>
  </w:footnote>
  <w:footnote w:id="791">
    <w:p w:rsidR="00097C5C" w:rsidRDefault="00097C5C">
      <w:pPr>
        <w:pStyle w:val="FootnoteText"/>
      </w:pPr>
      <w:r>
        <w:rPr>
          <w:rStyle w:val="FootnoteReference"/>
        </w:rPr>
        <w:footnoteRef/>
      </w:r>
      <w:r>
        <w:t xml:space="preserve"> Asar-ul Bilad ve Ahbar-ul İbad, Kazvini, s.278</w:t>
      </w:r>
    </w:p>
  </w:footnote>
  <w:footnote w:id="792">
    <w:p w:rsidR="00097C5C" w:rsidRDefault="00097C5C">
      <w:pPr>
        <w:pStyle w:val="FootnoteText"/>
      </w:pPr>
      <w:r>
        <w:rPr>
          <w:rStyle w:val="FootnoteReference"/>
        </w:rPr>
        <w:footnoteRef/>
      </w:r>
      <w:r>
        <w:t xml:space="preserve"> Eayan-ul Şia, c.1 s.627</w:t>
      </w:r>
    </w:p>
  </w:footnote>
  <w:footnote w:id="793">
    <w:p w:rsidR="00097C5C" w:rsidRDefault="00097C5C" w:rsidP="00644A2C">
      <w:pPr>
        <w:pStyle w:val="FootnoteText"/>
      </w:pPr>
      <w:r>
        <w:rPr>
          <w:rStyle w:val="FootnoteReference"/>
        </w:rPr>
        <w:footnoteRef/>
      </w:r>
      <w:r>
        <w:t xml:space="preserve"> Eayan-ul Şia, c.1 s.627</w:t>
      </w:r>
    </w:p>
    <w:p w:rsidR="00097C5C" w:rsidRDefault="00097C5C">
      <w:pPr>
        <w:pStyle w:val="FootnoteText"/>
      </w:pPr>
    </w:p>
  </w:footnote>
  <w:footnote w:id="794">
    <w:p w:rsidR="00097C5C" w:rsidRDefault="00097C5C">
      <w:pPr>
        <w:pStyle w:val="FootnoteText"/>
      </w:pPr>
      <w:r>
        <w:rPr>
          <w:rStyle w:val="FootnoteReference"/>
        </w:rPr>
        <w:footnoteRef/>
      </w:r>
      <w:r>
        <w:t xml:space="preserve"> Menagib, İbni Şehri Aşub, c.4 s. 78</w:t>
      </w:r>
    </w:p>
  </w:footnote>
  <w:footnote w:id="795">
    <w:p w:rsidR="00097C5C" w:rsidRDefault="00097C5C">
      <w:pPr>
        <w:pStyle w:val="FootnoteText"/>
      </w:pPr>
      <w:r>
        <w:rPr>
          <w:rStyle w:val="FootnoteReference"/>
        </w:rPr>
        <w:footnoteRef/>
      </w:r>
      <w:r>
        <w:t xml:space="preserve"> Sefinet-ul Bihar, c.1 s. 257- Nasuhu- t Tevarih s. 57</w:t>
      </w:r>
    </w:p>
  </w:footnote>
  <w:footnote w:id="796">
    <w:p w:rsidR="00097C5C" w:rsidRDefault="00097C5C">
      <w:pPr>
        <w:pStyle w:val="FootnoteText"/>
      </w:pPr>
      <w:r>
        <w:rPr>
          <w:rStyle w:val="FootnoteReference"/>
        </w:rPr>
        <w:footnoteRef/>
      </w:r>
      <w:r>
        <w:t xml:space="preserve">Kamil-ul Ziyarat,  s.168 </w:t>
      </w:r>
    </w:p>
  </w:footnote>
  <w:footnote w:id="797">
    <w:p w:rsidR="00097C5C" w:rsidRDefault="00097C5C" w:rsidP="00BE2EE5">
      <w:pPr>
        <w:pStyle w:val="FootnoteText"/>
      </w:pPr>
      <w:r>
        <w:rPr>
          <w:rStyle w:val="FootnoteReference"/>
        </w:rPr>
        <w:footnoteRef/>
      </w:r>
      <w:r>
        <w:t xml:space="preserve"> İsra Suresi, ayet:33</w:t>
      </w:r>
    </w:p>
  </w:footnote>
  <w:footnote w:id="798">
    <w:p w:rsidR="00097C5C" w:rsidRDefault="00097C5C">
      <w:pPr>
        <w:pStyle w:val="FootnoteText"/>
      </w:pPr>
      <w:r>
        <w:rPr>
          <w:rStyle w:val="FootnoteReference"/>
        </w:rPr>
        <w:footnoteRef/>
      </w:r>
      <w:r>
        <w:t xml:space="preserve"> Tefsiri Burhan, c.2 s.418</w:t>
      </w:r>
    </w:p>
  </w:footnote>
  <w:footnote w:id="799">
    <w:p w:rsidR="00097C5C" w:rsidRDefault="00097C5C">
      <w:pPr>
        <w:pStyle w:val="FootnoteText"/>
      </w:pPr>
      <w:r>
        <w:rPr>
          <w:rStyle w:val="FootnoteReference"/>
        </w:rPr>
        <w:footnoteRef/>
      </w:r>
      <w:r>
        <w:t xml:space="preserve"> Hacc Suresi, ayet:39</w:t>
      </w:r>
    </w:p>
  </w:footnote>
  <w:footnote w:id="800">
    <w:p w:rsidR="00097C5C" w:rsidRDefault="00097C5C">
      <w:pPr>
        <w:pStyle w:val="FootnoteText"/>
      </w:pPr>
      <w:r>
        <w:rPr>
          <w:rStyle w:val="FootnoteReference"/>
        </w:rPr>
        <w:footnoteRef/>
      </w:r>
      <w:r>
        <w:t xml:space="preserve"> Bihar-ul Envar, c.24 s. 224</w:t>
      </w:r>
    </w:p>
  </w:footnote>
  <w:footnote w:id="801">
    <w:p w:rsidR="00097C5C" w:rsidRDefault="00097C5C" w:rsidP="00F51EF8">
      <w:pPr>
        <w:pStyle w:val="FootnoteText"/>
      </w:pPr>
      <w:r>
        <w:rPr>
          <w:rStyle w:val="FootnoteReference"/>
        </w:rPr>
        <w:footnoteRef/>
      </w:r>
      <w:r>
        <w:t xml:space="preserve"> Bihar-ul Envar, c.24 s. 224</w:t>
      </w:r>
    </w:p>
    <w:p w:rsidR="00097C5C" w:rsidRDefault="00097C5C">
      <w:pPr>
        <w:pStyle w:val="FootnoteText"/>
      </w:pPr>
    </w:p>
  </w:footnote>
  <w:footnote w:id="802">
    <w:p w:rsidR="00097C5C" w:rsidRDefault="00097C5C">
      <w:pPr>
        <w:pStyle w:val="FootnoteText"/>
      </w:pPr>
      <w:r>
        <w:rPr>
          <w:rStyle w:val="FootnoteReference"/>
        </w:rPr>
        <w:footnoteRef/>
      </w:r>
      <w:r>
        <w:t xml:space="preserve"> El-Ğedir, c.1 s.138-384</w:t>
      </w:r>
    </w:p>
  </w:footnote>
  <w:footnote w:id="803">
    <w:p w:rsidR="00097C5C" w:rsidRDefault="00097C5C">
      <w:pPr>
        <w:pStyle w:val="FootnoteText"/>
      </w:pPr>
      <w:r>
        <w:rPr>
          <w:rStyle w:val="FootnoteReference"/>
        </w:rPr>
        <w:footnoteRef/>
      </w:r>
      <w:r>
        <w:t xml:space="preserve"> Me’al Hüseyin Fi Nehzetih, s. 54</w:t>
      </w:r>
    </w:p>
  </w:footnote>
  <w:footnote w:id="804">
    <w:p w:rsidR="00097C5C" w:rsidRDefault="00097C5C">
      <w:pPr>
        <w:pStyle w:val="FootnoteText"/>
      </w:pPr>
      <w:r>
        <w:rPr>
          <w:rStyle w:val="FootnoteReference"/>
        </w:rPr>
        <w:footnoteRef/>
      </w:r>
      <w:r>
        <w:t xml:space="preserve"> El Ğedir, Alleme Emini, c.10 s.162</w:t>
      </w:r>
    </w:p>
  </w:footnote>
  <w:footnote w:id="805">
    <w:p w:rsidR="00097C5C" w:rsidRDefault="00097C5C">
      <w:pPr>
        <w:pStyle w:val="FootnoteText"/>
      </w:pPr>
      <w:r>
        <w:rPr>
          <w:rStyle w:val="FootnoteReference"/>
        </w:rPr>
        <w:footnoteRef/>
      </w:r>
      <w:r>
        <w:t xml:space="preserve"> Hayat-ul İmam Hüseyin B. Ali, c.2 s. 234</w:t>
      </w:r>
    </w:p>
  </w:footnote>
  <w:footnote w:id="806">
    <w:p w:rsidR="00097C5C" w:rsidRDefault="00097C5C">
      <w:pPr>
        <w:pStyle w:val="FootnoteText"/>
      </w:pPr>
      <w:r>
        <w:rPr>
          <w:rStyle w:val="FootnoteReference"/>
        </w:rPr>
        <w:footnoteRef/>
      </w:r>
      <w:r>
        <w:t xml:space="preserve"> Hayat-ul İmam Hüseyin B. Ali, c.2 s. 234</w:t>
      </w:r>
    </w:p>
  </w:footnote>
  <w:footnote w:id="807">
    <w:p w:rsidR="00097C5C" w:rsidRDefault="00097C5C">
      <w:pPr>
        <w:pStyle w:val="FootnoteText"/>
      </w:pPr>
      <w:r>
        <w:rPr>
          <w:rStyle w:val="FootnoteReference"/>
        </w:rPr>
        <w:footnoteRef/>
      </w:r>
      <w:r>
        <w:t xml:space="preserve"> Me’al Hüseyin Fi Nehzetih, s.76</w:t>
      </w:r>
    </w:p>
  </w:footnote>
  <w:footnote w:id="808">
    <w:p w:rsidR="00097C5C" w:rsidRDefault="00097C5C">
      <w:pPr>
        <w:pStyle w:val="FootnoteText"/>
      </w:pPr>
      <w:r>
        <w:rPr>
          <w:rStyle w:val="FootnoteReference"/>
        </w:rPr>
        <w:footnoteRef/>
      </w:r>
      <w:r>
        <w:t xml:space="preserve"> Bihar-ul Envar, c.45 s.133</w:t>
      </w:r>
    </w:p>
  </w:footnote>
  <w:footnote w:id="809">
    <w:p w:rsidR="00097C5C" w:rsidRDefault="00097C5C">
      <w:pPr>
        <w:pStyle w:val="FootnoteText"/>
      </w:pPr>
      <w:r>
        <w:rPr>
          <w:rStyle w:val="FootnoteReference"/>
        </w:rPr>
        <w:footnoteRef/>
      </w:r>
      <w:r>
        <w:t xml:space="preserve"> Bihar-ul Envar, c.45 s.133</w:t>
      </w:r>
    </w:p>
  </w:footnote>
  <w:footnote w:id="810">
    <w:p w:rsidR="00097C5C" w:rsidRDefault="00097C5C">
      <w:pPr>
        <w:pStyle w:val="FootnoteText"/>
      </w:pPr>
      <w:r>
        <w:rPr>
          <w:rStyle w:val="FootnoteReference"/>
        </w:rPr>
        <w:footnoteRef/>
      </w:r>
      <w:r>
        <w:t xml:space="preserve"> Bihar-ul Envar, c.45 s.58-61</w:t>
      </w:r>
    </w:p>
  </w:footnote>
  <w:footnote w:id="811">
    <w:p w:rsidR="00097C5C" w:rsidRDefault="00097C5C">
      <w:pPr>
        <w:pStyle w:val="FootnoteText"/>
      </w:pPr>
      <w:r>
        <w:rPr>
          <w:rStyle w:val="FootnoteReference"/>
        </w:rPr>
        <w:footnoteRef/>
      </w:r>
      <w:r>
        <w:t xml:space="preserve"> Maktel-ul Hüseyin, Mukerrem, s.177</w:t>
      </w:r>
    </w:p>
  </w:footnote>
  <w:footnote w:id="812">
    <w:p w:rsidR="00097C5C" w:rsidRDefault="00097C5C">
      <w:pPr>
        <w:pStyle w:val="FootnoteText"/>
      </w:pPr>
      <w:r>
        <w:rPr>
          <w:rStyle w:val="FootnoteReference"/>
        </w:rPr>
        <w:footnoteRef/>
      </w:r>
      <w:r>
        <w:t xml:space="preserve"> Musigi-yi Mezhebi-yi İran, s.37</w:t>
      </w:r>
    </w:p>
  </w:footnote>
  <w:footnote w:id="813">
    <w:p w:rsidR="00097C5C" w:rsidRDefault="00097C5C">
      <w:pPr>
        <w:pStyle w:val="FootnoteText"/>
      </w:pPr>
      <w:r>
        <w:rPr>
          <w:rStyle w:val="FootnoteReference"/>
        </w:rPr>
        <w:footnoteRef/>
      </w:r>
      <w:r>
        <w:t xml:space="preserve"> Ez-Zerie, c.22 s.21</w:t>
      </w:r>
    </w:p>
  </w:footnote>
  <w:footnote w:id="814">
    <w:p w:rsidR="00097C5C" w:rsidRDefault="00097C5C">
      <w:pPr>
        <w:pStyle w:val="FootnoteText"/>
      </w:pPr>
      <w:r>
        <w:rPr>
          <w:rStyle w:val="FootnoteReference"/>
        </w:rPr>
        <w:footnoteRef/>
      </w:r>
      <w:r>
        <w:t xml:space="preserve"> Ez-Zerie, c.22 s.23</w:t>
      </w:r>
    </w:p>
  </w:footnote>
  <w:footnote w:id="815">
    <w:p w:rsidR="00097C5C" w:rsidRDefault="00097C5C">
      <w:pPr>
        <w:pStyle w:val="FootnoteText"/>
      </w:pPr>
      <w:r>
        <w:rPr>
          <w:rStyle w:val="FootnoteReference"/>
        </w:rPr>
        <w:footnoteRef/>
      </w:r>
      <w:r>
        <w:t xml:space="preserve"> Kamil-uz Ziyarat, s.168</w:t>
      </w:r>
    </w:p>
  </w:footnote>
  <w:footnote w:id="816">
    <w:p w:rsidR="00097C5C" w:rsidRDefault="00097C5C">
      <w:pPr>
        <w:pStyle w:val="FootnoteText"/>
      </w:pPr>
      <w:r>
        <w:rPr>
          <w:rStyle w:val="FootnoteReference"/>
        </w:rPr>
        <w:footnoteRef/>
      </w:r>
      <w:r>
        <w:t xml:space="preserve"> Bihar-ul Envar, c.58 s.168</w:t>
      </w:r>
    </w:p>
  </w:footnote>
  <w:footnote w:id="817">
    <w:p w:rsidR="00097C5C" w:rsidRDefault="00097C5C">
      <w:pPr>
        <w:pStyle w:val="FootnoteText"/>
      </w:pPr>
      <w:r>
        <w:rPr>
          <w:rStyle w:val="FootnoteReference"/>
        </w:rPr>
        <w:footnoteRef/>
      </w:r>
      <w:r>
        <w:t xml:space="preserve"> Ensar-ul Hüseyin ,s.94</w:t>
      </w:r>
    </w:p>
  </w:footnote>
  <w:footnote w:id="818">
    <w:p w:rsidR="00097C5C" w:rsidRDefault="00097C5C">
      <w:pPr>
        <w:pStyle w:val="FootnoteText"/>
      </w:pPr>
      <w:r>
        <w:rPr>
          <w:rStyle w:val="FootnoteReference"/>
        </w:rPr>
        <w:footnoteRef/>
      </w:r>
      <w:r>
        <w:t xml:space="preserve"> Menagib, İbni Şehri Aşub, c.4 s.97</w:t>
      </w:r>
    </w:p>
  </w:footnote>
  <w:footnote w:id="819">
    <w:p w:rsidR="00097C5C" w:rsidRDefault="00097C5C">
      <w:pPr>
        <w:pStyle w:val="FootnoteText"/>
      </w:pPr>
      <w:r>
        <w:rPr>
          <w:rStyle w:val="FootnoteReference"/>
        </w:rPr>
        <w:footnoteRef/>
      </w:r>
      <w:r>
        <w:t xml:space="preserve"> Mektal-ul Hüseyin, Mukarrem, Mecmeul Buldan’dan nakleder. </w:t>
      </w:r>
    </w:p>
  </w:footnote>
  <w:footnote w:id="820">
    <w:p w:rsidR="00097C5C" w:rsidRDefault="00097C5C">
      <w:pPr>
        <w:pStyle w:val="FootnoteText"/>
      </w:pPr>
      <w:r>
        <w:rPr>
          <w:rStyle w:val="FootnoteReference"/>
        </w:rPr>
        <w:footnoteRef/>
      </w:r>
      <w:r>
        <w:t xml:space="preserve"> Zindiginame-i Ebaebdillah-il Hüs</w:t>
      </w:r>
      <w:r>
        <w:t>e</w:t>
      </w:r>
      <w:r>
        <w:t>yin, Emmad Zade.</w:t>
      </w:r>
    </w:p>
  </w:footnote>
  <w:footnote w:id="821">
    <w:p w:rsidR="00097C5C" w:rsidRDefault="00097C5C">
      <w:pPr>
        <w:pStyle w:val="FootnoteText"/>
      </w:pPr>
      <w:r>
        <w:rPr>
          <w:rStyle w:val="FootnoteReference"/>
        </w:rPr>
        <w:footnoteRef/>
      </w:r>
      <w:r>
        <w:t xml:space="preserve"> Vesilet-ud Dareyn Fi Ensar-il Hüs</w:t>
      </w:r>
      <w:r>
        <w:t>e</w:t>
      </w:r>
      <w:r>
        <w:t>yin, s.368</w:t>
      </w:r>
    </w:p>
  </w:footnote>
  <w:footnote w:id="822">
    <w:p w:rsidR="00097C5C" w:rsidRDefault="00097C5C">
      <w:pPr>
        <w:pStyle w:val="FootnoteText"/>
      </w:pPr>
      <w:r>
        <w:rPr>
          <w:rStyle w:val="FootnoteReference"/>
        </w:rPr>
        <w:footnoteRef/>
      </w:r>
      <w:r>
        <w:t xml:space="preserve"> Vesilet-ud Dareyn Fi Ensar-il Hüs</w:t>
      </w:r>
      <w:r>
        <w:t>e</w:t>
      </w:r>
      <w:r>
        <w:t>yin, s.374</w:t>
      </w:r>
    </w:p>
  </w:footnote>
  <w:footnote w:id="823">
    <w:p w:rsidR="00097C5C" w:rsidRDefault="00097C5C">
      <w:pPr>
        <w:pStyle w:val="FootnoteText"/>
      </w:pPr>
      <w:r>
        <w:rPr>
          <w:rStyle w:val="FootnoteReference"/>
        </w:rPr>
        <w:footnoteRef/>
      </w:r>
      <w:r>
        <w:t xml:space="preserve"> Lulu ve Mercan, Mirza Hüseyin Nuri, s.19</w:t>
      </w:r>
    </w:p>
  </w:footnote>
  <w:footnote w:id="824">
    <w:p w:rsidR="00097C5C" w:rsidRDefault="00097C5C">
      <w:pPr>
        <w:pStyle w:val="FootnoteText"/>
      </w:pPr>
      <w:r>
        <w:rPr>
          <w:rStyle w:val="FootnoteReference"/>
        </w:rPr>
        <w:footnoteRef/>
      </w:r>
      <w:r>
        <w:t xml:space="preserve"> Maktel-ul Hüseyin, Mukerrem, s.462, El-Futuh, İbni E’sem, c.5 s.155</w:t>
      </w:r>
    </w:p>
  </w:footnote>
  <w:footnote w:id="825">
    <w:p w:rsidR="00097C5C" w:rsidRDefault="00097C5C">
      <w:pPr>
        <w:pStyle w:val="FootnoteText"/>
      </w:pPr>
      <w:r>
        <w:rPr>
          <w:rStyle w:val="FootnoteReference"/>
        </w:rPr>
        <w:footnoteRef/>
      </w:r>
      <w:r>
        <w:t xml:space="preserve"> İsbat-ul Hüda, c.5 s.193</w:t>
      </w:r>
    </w:p>
  </w:footnote>
  <w:footnote w:id="826">
    <w:p w:rsidR="00097C5C" w:rsidRDefault="00097C5C">
      <w:pPr>
        <w:pStyle w:val="FootnoteText"/>
      </w:pPr>
      <w:r>
        <w:rPr>
          <w:rStyle w:val="FootnoteReference"/>
        </w:rPr>
        <w:footnoteRef/>
      </w:r>
      <w:r>
        <w:t xml:space="preserve"> Bihar-ul Envar, c.45 s. 11</w:t>
      </w:r>
    </w:p>
  </w:footnote>
  <w:footnote w:id="827">
    <w:p w:rsidR="00097C5C" w:rsidRDefault="00097C5C">
      <w:pPr>
        <w:pStyle w:val="FootnoteText"/>
      </w:pPr>
      <w:r>
        <w:rPr>
          <w:rStyle w:val="FootnoteReference"/>
        </w:rPr>
        <w:footnoteRef/>
      </w:r>
      <w:r>
        <w:t xml:space="preserve"> Tengih-ul Megal, Mamagani, c.3 s.252</w:t>
      </w:r>
    </w:p>
  </w:footnote>
  <w:footnote w:id="828">
    <w:p w:rsidR="00097C5C" w:rsidRDefault="00097C5C">
      <w:pPr>
        <w:pStyle w:val="FootnoteText"/>
      </w:pPr>
      <w:r>
        <w:rPr>
          <w:rStyle w:val="FootnoteReference"/>
        </w:rPr>
        <w:footnoteRef/>
      </w:r>
      <w:r>
        <w:t xml:space="preserve"> Bihar-ul Envar, c.98 s.135</w:t>
      </w:r>
    </w:p>
  </w:footnote>
  <w:footnote w:id="829">
    <w:p w:rsidR="00097C5C" w:rsidRDefault="00097C5C">
      <w:pPr>
        <w:pStyle w:val="FootnoteText"/>
      </w:pPr>
      <w:r>
        <w:rPr>
          <w:rStyle w:val="FootnoteReference"/>
        </w:rPr>
        <w:footnoteRef/>
      </w:r>
      <w:r>
        <w:t xml:space="preserve"> Menagib, İbni Şehri Aşub, c.3 s.351</w:t>
      </w:r>
    </w:p>
  </w:footnote>
  <w:footnote w:id="830">
    <w:p w:rsidR="00097C5C" w:rsidRDefault="00097C5C">
      <w:pPr>
        <w:pStyle w:val="FootnoteText"/>
      </w:pPr>
      <w:r>
        <w:rPr>
          <w:rStyle w:val="FootnoteReference"/>
        </w:rPr>
        <w:footnoteRef/>
      </w:r>
      <w:r>
        <w:t xml:space="preserve"> Evalim (Fatimetu-z Zehra ), Behrani, c.11 s.359</w:t>
      </w:r>
    </w:p>
  </w:footnote>
  <w:footnote w:id="831">
    <w:p w:rsidR="00097C5C" w:rsidRDefault="00097C5C">
      <w:pPr>
        <w:pStyle w:val="FootnoteText"/>
      </w:pPr>
      <w:r>
        <w:rPr>
          <w:rStyle w:val="FootnoteReference"/>
        </w:rPr>
        <w:footnoteRef/>
      </w:r>
      <w:r>
        <w:t xml:space="preserve"> Sukname-yi Âl-i Muhammed, (s.a.a) s.344 </w:t>
      </w:r>
    </w:p>
  </w:footnote>
  <w:footnote w:id="832">
    <w:p w:rsidR="00097C5C" w:rsidRDefault="00097C5C">
      <w:pPr>
        <w:pStyle w:val="FootnoteText"/>
      </w:pPr>
      <w:r>
        <w:rPr>
          <w:rStyle w:val="FootnoteReference"/>
        </w:rPr>
        <w:footnoteRef/>
      </w:r>
      <w:r>
        <w:t xml:space="preserve"> Dehhuda sözlüğü</w:t>
      </w:r>
    </w:p>
  </w:footnote>
  <w:footnote w:id="833">
    <w:p w:rsidR="00097C5C" w:rsidRDefault="00097C5C">
      <w:pPr>
        <w:pStyle w:val="FootnoteText"/>
      </w:pPr>
      <w:r>
        <w:rPr>
          <w:rStyle w:val="FootnoteReference"/>
        </w:rPr>
        <w:footnoteRef/>
      </w:r>
      <w:r>
        <w:t xml:space="preserve"> Ensar-ul Hüseyin, s. 95</w:t>
      </w:r>
    </w:p>
  </w:footnote>
  <w:footnote w:id="834">
    <w:p w:rsidR="00097C5C" w:rsidRDefault="00097C5C">
      <w:pPr>
        <w:pStyle w:val="FootnoteText"/>
      </w:pPr>
      <w:r>
        <w:rPr>
          <w:rStyle w:val="FootnoteReference"/>
        </w:rPr>
        <w:footnoteRef/>
      </w:r>
      <w:r>
        <w:t xml:space="preserve"> El-Elam, Zerkuli, c.8 s.6</w:t>
      </w:r>
    </w:p>
  </w:footnote>
  <w:footnote w:id="835">
    <w:p w:rsidR="00097C5C" w:rsidRDefault="00097C5C">
      <w:pPr>
        <w:pStyle w:val="FootnoteText"/>
      </w:pPr>
      <w:r>
        <w:rPr>
          <w:rStyle w:val="FootnoteReference"/>
        </w:rPr>
        <w:footnoteRef/>
      </w:r>
      <w:r>
        <w:t xml:space="preserve"> Sefinet-ul Bihar, c.2 s. 467</w:t>
      </w:r>
    </w:p>
  </w:footnote>
  <w:footnote w:id="836">
    <w:p w:rsidR="00097C5C" w:rsidRDefault="00097C5C">
      <w:pPr>
        <w:pStyle w:val="FootnoteText"/>
      </w:pPr>
      <w:r>
        <w:rPr>
          <w:rStyle w:val="FootnoteReference"/>
        </w:rPr>
        <w:footnoteRef/>
      </w:r>
      <w:r>
        <w:t xml:space="preserve"> Hayat-ul İmam Hüseyin, c.2 s.335</w:t>
      </w:r>
    </w:p>
  </w:footnote>
  <w:footnote w:id="837">
    <w:p w:rsidR="00097C5C" w:rsidRDefault="00097C5C">
      <w:pPr>
        <w:pStyle w:val="FootnoteText"/>
      </w:pPr>
      <w:r>
        <w:rPr>
          <w:rStyle w:val="FootnoteReference"/>
        </w:rPr>
        <w:footnoteRef/>
      </w:r>
      <w:r>
        <w:t xml:space="preserve"> Kamil, İbni Esir, c.2 s.562- E’yan-ul Şia, c.1 s.602</w:t>
      </w:r>
    </w:p>
  </w:footnote>
  <w:footnote w:id="838">
    <w:p w:rsidR="00097C5C" w:rsidRDefault="00097C5C">
      <w:pPr>
        <w:pStyle w:val="FootnoteText"/>
      </w:pPr>
      <w:r>
        <w:rPr>
          <w:rStyle w:val="FootnoteReference"/>
        </w:rPr>
        <w:footnoteRef/>
      </w:r>
      <w:r>
        <w:t xml:space="preserve"> Bihar-ul Envar, c.44 s.315</w:t>
      </w:r>
    </w:p>
  </w:footnote>
  <w:footnote w:id="839">
    <w:p w:rsidR="00097C5C" w:rsidRDefault="00097C5C">
      <w:pPr>
        <w:pStyle w:val="FootnoteText"/>
      </w:pPr>
      <w:r>
        <w:rPr>
          <w:rStyle w:val="FootnoteReference"/>
        </w:rPr>
        <w:footnoteRef/>
      </w:r>
      <w:r>
        <w:t xml:space="preserve"> Tehrir-ul Vesile, İmam Humeyni (r.a) s.237</w:t>
      </w:r>
    </w:p>
  </w:footnote>
  <w:footnote w:id="840">
    <w:p w:rsidR="00097C5C" w:rsidRDefault="00097C5C">
      <w:pPr>
        <w:pStyle w:val="FootnoteText"/>
      </w:pPr>
      <w:r>
        <w:rPr>
          <w:rStyle w:val="FootnoteReference"/>
        </w:rPr>
        <w:footnoteRef/>
      </w:r>
      <w:r>
        <w:t xml:space="preserve"> Dairet-ul Mearif-i Teşeyyü, c.4 s.445</w:t>
      </w:r>
    </w:p>
  </w:footnote>
  <w:footnote w:id="841">
    <w:p w:rsidR="00097C5C" w:rsidRDefault="00097C5C">
      <w:pPr>
        <w:pStyle w:val="FootnoteText"/>
      </w:pPr>
      <w:r>
        <w:rPr>
          <w:rStyle w:val="FootnoteReference"/>
        </w:rPr>
        <w:footnoteRef/>
      </w:r>
      <w:r>
        <w:t xml:space="preserve"> El-Hüseyin Fi Terigihi İle Şahade, s.7</w:t>
      </w:r>
    </w:p>
  </w:footnote>
  <w:footnote w:id="842">
    <w:p w:rsidR="00097C5C" w:rsidRDefault="00097C5C">
      <w:pPr>
        <w:pStyle w:val="FootnoteText"/>
      </w:pPr>
      <w:r>
        <w:rPr>
          <w:rStyle w:val="FootnoteReference"/>
        </w:rPr>
        <w:footnoteRef/>
      </w:r>
      <w:r>
        <w:t xml:space="preserve"> El-E’alam, Zerkuli, c.8 s. 36</w:t>
      </w:r>
    </w:p>
  </w:footnote>
  <w:footnote w:id="843">
    <w:p w:rsidR="00097C5C" w:rsidRDefault="00097C5C">
      <w:pPr>
        <w:pStyle w:val="FootnoteText"/>
      </w:pPr>
      <w:r>
        <w:rPr>
          <w:rStyle w:val="FootnoteReference"/>
        </w:rPr>
        <w:footnoteRef/>
      </w:r>
      <w:r>
        <w:t xml:space="preserve"> Unsur-u Şecaet, c.3 s.8</w:t>
      </w:r>
    </w:p>
  </w:footnote>
  <w:footnote w:id="844">
    <w:p w:rsidR="00097C5C" w:rsidRDefault="00097C5C">
      <w:pPr>
        <w:pStyle w:val="FootnoteText"/>
      </w:pPr>
      <w:r>
        <w:rPr>
          <w:rStyle w:val="FootnoteReference"/>
        </w:rPr>
        <w:footnoteRef/>
      </w:r>
      <w:r>
        <w:t xml:space="preserve"> Unsur-u Şecaet, c.2 s.183</w:t>
      </w:r>
    </w:p>
  </w:footnote>
  <w:footnote w:id="845">
    <w:p w:rsidR="00097C5C" w:rsidRDefault="00097C5C">
      <w:pPr>
        <w:pStyle w:val="FootnoteText"/>
      </w:pPr>
      <w:r>
        <w:rPr>
          <w:rStyle w:val="FootnoteReference"/>
        </w:rPr>
        <w:footnoteRef/>
      </w:r>
      <w:r>
        <w:t xml:space="preserve"> Bihar-ul Envar, c.45 s. 70</w:t>
      </w:r>
    </w:p>
  </w:footnote>
  <w:footnote w:id="846">
    <w:p w:rsidR="00097C5C" w:rsidRDefault="00097C5C">
      <w:pPr>
        <w:pStyle w:val="FootnoteText"/>
      </w:pPr>
      <w:r>
        <w:rPr>
          <w:rStyle w:val="FootnoteReference"/>
        </w:rPr>
        <w:footnoteRef/>
      </w:r>
      <w:r>
        <w:t xml:space="preserve"> Sefinet-ul Bihar, c. 1 s. 377</w:t>
      </w:r>
    </w:p>
  </w:footnote>
  <w:footnote w:id="847">
    <w:p w:rsidR="00097C5C" w:rsidRDefault="00097C5C">
      <w:pPr>
        <w:pStyle w:val="FootnoteText"/>
      </w:pPr>
      <w:r>
        <w:rPr>
          <w:rStyle w:val="FootnoteReference"/>
        </w:rPr>
        <w:footnoteRef/>
      </w:r>
      <w:r>
        <w:t xml:space="preserve"> Emali Saduk, s.124</w:t>
      </w:r>
    </w:p>
  </w:footnote>
  <w:footnote w:id="848">
    <w:p w:rsidR="00097C5C" w:rsidRDefault="00097C5C">
      <w:pPr>
        <w:pStyle w:val="FootnoteText"/>
      </w:pPr>
      <w:r>
        <w:rPr>
          <w:rStyle w:val="FootnoteReference"/>
        </w:rPr>
        <w:footnoteRef/>
      </w:r>
      <w:r>
        <w:t xml:space="preserve"> İnkilab-ı Tekamulu-i İslam, s.824. özetlenerek alınmıştır. </w:t>
      </w:r>
    </w:p>
  </w:footnote>
  <w:footnote w:id="849">
    <w:p w:rsidR="00097C5C" w:rsidRDefault="00097C5C">
      <w:pPr>
        <w:pStyle w:val="FootnoteText"/>
      </w:pPr>
      <w:r>
        <w:rPr>
          <w:rStyle w:val="FootnoteReference"/>
        </w:rPr>
        <w:footnoteRef/>
      </w:r>
      <w:r>
        <w:t xml:space="preserve"> Tarihi Teberi, c.4 s. 298-300</w:t>
      </w:r>
    </w:p>
  </w:footnote>
  <w:footnote w:id="850">
    <w:p w:rsidR="00097C5C" w:rsidRDefault="00097C5C">
      <w:pPr>
        <w:pStyle w:val="FootnoteText"/>
      </w:pPr>
      <w:r>
        <w:rPr>
          <w:rStyle w:val="FootnoteReference"/>
        </w:rPr>
        <w:footnoteRef/>
      </w:r>
      <w:r>
        <w:t xml:space="preserve"> El-Kamil, İbni Esir, c.2 s.558</w:t>
      </w:r>
    </w:p>
  </w:footnote>
  <w:footnote w:id="851">
    <w:p w:rsidR="00097C5C" w:rsidRDefault="00097C5C">
      <w:pPr>
        <w:pStyle w:val="FootnoteText"/>
      </w:pPr>
      <w:r>
        <w:rPr>
          <w:rStyle w:val="FootnoteReference"/>
        </w:rPr>
        <w:footnoteRef/>
      </w:r>
      <w:r>
        <w:t xml:space="preserve"> El-Futuh, İbni E’sem, c.5 s.177</w:t>
      </w:r>
    </w:p>
  </w:footnote>
  <w:footnote w:id="852">
    <w:p w:rsidR="00097C5C" w:rsidRDefault="00097C5C">
      <w:pPr>
        <w:pStyle w:val="FootnoteText"/>
      </w:pPr>
      <w:r>
        <w:rPr>
          <w:rStyle w:val="FootnoteReference"/>
        </w:rPr>
        <w:footnoteRef/>
      </w:r>
      <w:r>
        <w:t xml:space="preserve"> Hayat-ul İmam Hüseyin, c.3 s. 175</w:t>
      </w:r>
    </w:p>
  </w:footnote>
  <w:footnote w:id="853">
    <w:p w:rsidR="00097C5C" w:rsidRDefault="00097C5C">
      <w:pPr>
        <w:pStyle w:val="FootnoteText"/>
      </w:pPr>
      <w:r>
        <w:rPr>
          <w:rStyle w:val="FootnoteReference"/>
        </w:rPr>
        <w:footnoteRef/>
      </w:r>
      <w:r>
        <w:t xml:space="preserve"> El-Kamil, c.2 s.560</w:t>
      </w:r>
    </w:p>
  </w:footnote>
  <w:footnote w:id="854">
    <w:p w:rsidR="00097C5C" w:rsidRDefault="00097C5C">
      <w:pPr>
        <w:pStyle w:val="FootnoteText"/>
      </w:pPr>
      <w:r>
        <w:rPr>
          <w:rStyle w:val="FootnoteReference"/>
        </w:rPr>
        <w:footnoteRef/>
      </w:r>
      <w:r>
        <w:t xml:space="preserve"> Sefinet-ul Bihar, c. 1 s.136, El-Kamil, c.2 s.567</w:t>
      </w:r>
    </w:p>
  </w:footnote>
  <w:footnote w:id="855">
    <w:p w:rsidR="00097C5C" w:rsidRDefault="00097C5C">
      <w:pPr>
        <w:pStyle w:val="FootnoteText"/>
      </w:pPr>
      <w:r>
        <w:rPr>
          <w:rStyle w:val="FootnoteReference"/>
        </w:rPr>
        <w:footnoteRef/>
      </w:r>
      <w:r>
        <w:t xml:space="preserve"> Bihar-ul Envar, c. 45 s.21</w:t>
      </w:r>
    </w:p>
  </w:footnote>
  <w:footnote w:id="856">
    <w:p w:rsidR="00097C5C" w:rsidRDefault="00097C5C">
      <w:pPr>
        <w:pStyle w:val="FootnoteText"/>
      </w:pPr>
      <w:r>
        <w:rPr>
          <w:rStyle w:val="FootnoteReference"/>
        </w:rPr>
        <w:footnoteRef/>
      </w:r>
      <w:r>
        <w:t xml:space="preserve"> E’yan-ul Şia, c. S.593</w:t>
      </w:r>
    </w:p>
  </w:footnote>
  <w:footnote w:id="857">
    <w:p w:rsidR="00097C5C" w:rsidRDefault="00097C5C">
      <w:pPr>
        <w:pStyle w:val="FootnoteText"/>
      </w:pPr>
      <w:r>
        <w:rPr>
          <w:rStyle w:val="FootnoteReference"/>
        </w:rPr>
        <w:footnoteRef/>
      </w:r>
      <w:r>
        <w:t xml:space="preserve"> El-Muncid, Larus sözlüğü</w:t>
      </w:r>
    </w:p>
  </w:footnote>
  <w:footnote w:id="858">
    <w:p w:rsidR="00097C5C" w:rsidRDefault="00097C5C">
      <w:pPr>
        <w:pStyle w:val="FootnoteText"/>
      </w:pPr>
      <w:r>
        <w:rPr>
          <w:rStyle w:val="FootnoteReference"/>
        </w:rPr>
        <w:footnoteRef/>
      </w:r>
      <w:r>
        <w:t xml:space="preserve"> Luğatname-yi Duhhuda</w:t>
      </w:r>
    </w:p>
  </w:footnote>
  <w:footnote w:id="859">
    <w:p w:rsidR="00097C5C" w:rsidRDefault="00097C5C">
      <w:pPr>
        <w:pStyle w:val="FootnoteText"/>
      </w:pPr>
      <w:r>
        <w:rPr>
          <w:rStyle w:val="FootnoteReference"/>
        </w:rPr>
        <w:footnoteRef/>
      </w:r>
      <w:r>
        <w:t xml:space="preserve"> Bihar-ul Envar, c.79 s. 88</w:t>
      </w:r>
    </w:p>
  </w:footnote>
  <w:footnote w:id="860">
    <w:p w:rsidR="00097C5C" w:rsidRDefault="00097C5C">
      <w:pPr>
        <w:pStyle w:val="FootnoteText"/>
      </w:pPr>
      <w:r>
        <w:rPr>
          <w:rStyle w:val="FootnoteReference"/>
        </w:rPr>
        <w:footnoteRef/>
      </w:r>
      <w:r>
        <w:t xml:space="preserve"> Bihar-ul Envar, c.71-113</w:t>
      </w:r>
    </w:p>
  </w:footnote>
  <w:footnote w:id="861">
    <w:p w:rsidR="00097C5C" w:rsidRDefault="00097C5C">
      <w:pPr>
        <w:pStyle w:val="FootnoteText"/>
      </w:pPr>
      <w:r>
        <w:rPr>
          <w:rStyle w:val="FootnoteReference"/>
        </w:rPr>
        <w:footnoteRef/>
      </w:r>
      <w:r>
        <w:t xml:space="preserve"> Musigi-yi Mezhebi-yi İran, s.7</w:t>
      </w:r>
    </w:p>
  </w:footnote>
  <w:footnote w:id="862">
    <w:p w:rsidR="00097C5C" w:rsidRDefault="00097C5C">
      <w:pPr>
        <w:pStyle w:val="FootnoteText"/>
      </w:pPr>
      <w:r>
        <w:rPr>
          <w:rStyle w:val="FootnoteReference"/>
        </w:rPr>
        <w:footnoteRef/>
      </w:r>
      <w:r>
        <w:t xml:space="preserve"> Musigi-yi Mezhebi-yi İran, s.29</w:t>
      </w:r>
    </w:p>
  </w:footnote>
  <w:footnote w:id="863">
    <w:p w:rsidR="00097C5C" w:rsidRDefault="00097C5C">
      <w:pPr>
        <w:pStyle w:val="FootnoteText"/>
      </w:pPr>
      <w:r>
        <w:rPr>
          <w:rStyle w:val="FootnoteReference"/>
        </w:rPr>
        <w:footnoteRef/>
      </w:r>
      <w:r>
        <w:t xml:space="preserve"> Luğatname-yi Duhhuda</w:t>
      </w:r>
    </w:p>
  </w:footnote>
  <w:footnote w:id="864">
    <w:p w:rsidR="00097C5C" w:rsidRDefault="00097C5C">
      <w:pPr>
        <w:pStyle w:val="FootnoteText"/>
      </w:pPr>
      <w:r>
        <w:rPr>
          <w:rStyle w:val="FootnoteReference"/>
        </w:rPr>
        <w:footnoteRef/>
      </w:r>
      <w:r>
        <w:t xml:space="preserve"> Musuet-ul Etebat-ul Mukaddese, c.8 s.32-38</w:t>
      </w:r>
    </w:p>
  </w:footnote>
  <w:footnote w:id="865">
    <w:p w:rsidR="00097C5C" w:rsidRDefault="00097C5C">
      <w:pPr>
        <w:pStyle w:val="FootnoteText"/>
      </w:pPr>
      <w:r>
        <w:rPr>
          <w:rStyle w:val="FootnoteReference"/>
        </w:rPr>
        <w:footnoteRef/>
      </w:r>
      <w:r>
        <w:t xml:space="preserve"> Luğatnamey-i Dehhuda</w:t>
      </w:r>
    </w:p>
  </w:footnote>
  <w:footnote w:id="866">
    <w:p w:rsidR="00097C5C" w:rsidRDefault="00097C5C">
      <w:pPr>
        <w:pStyle w:val="FootnoteText"/>
      </w:pPr>
      <w:r>
        <w:rPr>
          <w:rStyle w:val="FootnoteReference"/>
        </w:rPr>
        <w:footnoteRef/>
      </w:r>
      <w:r>
        <w:t xml:space="preserve"> Asar-ul Bilad ve Ehbar-ul İbad, Kazvini, s.55</w:t>
      </w:r>
    </w:p>
  </w:footnote>
  <w:footnote w:id="867">
    <w:p w:rsidR="00097C5C" w:rsidRDefault="00097C5C">
      <w:pPr>
        <w:pStyle w:val="FootnoteText"/>
      </w:pPr>
      <w:r>
        <w:rPr>
          <w:rStyle w:val="FootnoteReference"/>
        </w:rPr>
        <w:footnoteRef/>
      </w:r>
      <w:r>
        <w:t xml:space="preserve"> El-Hüseyin Fi Terigihi İle Şahade, s.136</w:t>
      </w:r>
    </w:p>
  </w:footnote>
  <w:footnote w:id="868">
    <w:p w:rsidR="00097C5C" w:rsidRDefault="00097C5C">
      <w:pPr>
        <w:pStyle w:val="FootnoteText"/>
      </w:pPr>
      <w:r>
        <w:rPr>
          <w:rStyle w:val="FootnoteReference"/>
        </w:rPr>
        <w:footnoteRef/>
      </w:r>
      <w:r>
        <w:t xml:space="preserve"> Luğatnamey-i Dehhuda</w:t>
      </w:r>
    </w:p>
  </w:footnote>
  <w:footnote w:id="869">
    <w:p w:rsidR="00097C5C" w:rsidRDefault="00097C5C">
      <w:pPr>
        <w:pStyle w:val="FootnoteText"/>
      </w:pPr>
      <w:r>
        <w:rPr>
          <w:rStyle w:val="FootnoteReference"/>
        </w:rPr>
        <w:footnoteRef/>
      </w:r>
      <w:r>
        <w:t xml:space="preserve"> Asar-ul Bilad ve Ehbar-ul İbad, Kazvini, s.55</w:t>
      </w:r>
    </w:p>
  </w:footnote>
  <w:footnote w:id="870">
    <w:p w:rsidR="00097C5C" w:rsidRDefault="00097C5C">
      <w:pPr>
        <w:pStyle w:val="FootnoteText"/>
      </w:pPr>
      <w:r>
        <w:rPr>
          <w:rStyle w:val="FootnoteReference"/>
        </w:rPr>
        <w:footnoteRef/>
      </w:r>
      <w:r>
        <w:t xml:space="preserve"> Maktel-ul Hüseyin, Mukerrem, s.204</w:t>
      </w:r>
    </w:p>
  </w:footnote>
  <w:footnote w:id="871">
    <w:p w:rsidR="00097C5C" w:rsidRDefault="00097C5C">
      <w:pPr>
        <w:pStyle w:val="FootnoteText"/>
      </w:pPr>
      <w:r>
        <w:rPr>
          <w:rStyle w:val="FootnoteReference"/>
        </w:rPr>
        <w:footnoteRef/>
      </w:r>
      <w:r>
        <w:t xml:space="preserve"> Mefatih-ul Cinan, Bihar-ul Envar, c.101 s.163</w:t>
      </w:r>
    </w:p>
  </w:footnote>
  <w:footnote w:id="872">
    <w:p w:rsidR="00097C5C" w:rsidRDefault="00097C5C">
      <w:pPr>
        <w:pStyle w:val="FootnoteText"/>
      </w:pPr>
      <w:r>
        <w:rPr>
          <w:rStyle w:val="FootnoteReference"/>
        </w:rPr>
        <w:footnoteRef/>
      </w:r>
      <w:r>
        <w:t xml:space="preserve"> Mefatihu-l Cinan, Ziyaret-i Mutlege, Ziyareti Varis, İmam Hüseyin (a.s)’ın arefe günü duası</w:t>
      </w:r>
    </w:p>
  </w:footnote>
  <w:footnote w:id="873">
    <w:p w:rsidR="00097C5C" w:rsidRDefault="00097C5C">
      <w:pPr>
        <w:pStyle w:val="FootnoteText"/>
      </w:pPr>
      <w:r>
        <w:rPr>
          <w:rStyle w:val="FootnoteReference"/>
        </w:rPr>
        <w:footnoteRef/>
      </w:r>
      <w:r>
        <w:t xml:space="preserve"> Kıyamı Cavidane, Çeşme-i Hurşitten nakleder.</w:t>
      </w:r>
    </w:p>
  </w:footnote>
  <w:footnote w:id="874">
    <w:p w:rsidR="00097C5C" w:rsidRDefault="00097C5C">
      <w:pPr>
        <w:pStyle w:val="FootnoteText"/>
      </w:pPr>
      <w:r>
        <w:rPr>
          <w:rStyle w:val="FootnoteReference"/>
        </w:rPr>
        <w:footnoteRef/>
      </w:r>
      <w:r>
        <w:t xml:space="preserve"> Mefatih-ul Cinan, İmam Hüseyin (a.s)’ın Kurban ve Ramazan bayramı</w:t>
      </w:r>
      <w:r>
        <w:t>n</w:t>
      </w:r>
      <w:r>
        <w:t>da okunan du</w:t>
      </w:r>
      <w:r>
        <w:t>a</w:t>
      </w:r>
      <w:r>
        <w:t>sı.</w:t>
      </w:r>
    </w:p>
  </w:footnote>
  <w:footnote w:id="875">
    <w:p w:rsidR="00097C5C" w:rsidRDefault="00097C5C">
      <w:pPr>
        <w:pStyle w:val="FootnoteText"/>
      </w:pPr>
      <w:r>
        <w:rPr>
          <w:rStyle w:val="FootnoteReference"/>
        </w:rPr>
        <w:footnoteRef/>
      </w:r>
      <w:r>
        <w:t xml:space="preserve"> Hadid Suresi, ayet:25 </w:t>
      </w:r>
    </w:p>
  </w:footnote>
  <w:footnote w:id="876">
    <w:p w:rsidR="00097C5C" w:rsidRDefault="00097C5C">
      <w:pPr>
        <w:pStyle w:val="FootnoteText"/>
      </w:pPr>
      <w:r>
        <w:rPr>
          <w:rStyle w:val="FootnoteReference"/>
        </w:rPr>
        <w:footnoteRef/>
      </w:r>
      <w:r>
        <w:t xml:space="preserve"> Asar-ul Bilad, Zekeriyya Gazvini, s.336</w:t>
      </w:r>
    </w:p>
  </w:footnote>
  <w:footnote w:id="877">
    <w:p w:rsidR="00097C5C" w:rsidRDefault="00097C5C">
      <w:pPr>
        <w:pStyle w:val="FootnoteText"/>
      </w:pPr>
      <w:r>
        <w:rPr>
          <w:rStyle w:val="FootnoteReference"/>
        </w:rPr>
        <w:footnoteRef/>
      </w:r>
      <w:r>
        <w:t xml:space="preserve"> Muruc-uz Zeheb, Mesudi, c. 3 s.69</w:t>
      </w:r>
    </w:p>
  </w:footnote>
  <w:footnote w:id="878">
    <w:p w:rsidR="00097C5C" w:rsidRDefault="00097C5C">
      <w:pPr>
        <w:pStyle w:val="FootnoteText"/>
      </w:pPr>
      <w:r>
        <w:rPr>
          <w:rStyle w:val="FootnoteReference"/>
        </w:rPr>
        <w:footnoteRef/>
      </w:r>
      <w:r>
        <w:t xml:space="preserve"> Munteh-el Amal, Muhaddis Kummi, c2 s.35</w:t>
      </w:r>
    </w:p>
  </w:footnote>
  <w:footnote w:id="879">
    <w:p w:rsidR="00097C5C" w:rsidRDefault="00097C5C">
      <w:pPr>
        <w:pStyle w:val="FootnoteText"/>
      </w:pPr>
      <w:r>
        <w:rPr>
          <w:rStyle w:val="FootnoteReference"/>
        </w:rPr>
        <w:footnoteRef/>
      </w:r>
      <w:r>
        <w:t xml:space="preserve"> Vagie-i Harre – Tarih-ul İslam, Zehebi, C.5 H. 65.yılın olayları.</w:t>
      </w:r>
    </w:p>
  </w:footnote>
  <w:footnote w:id="880">
    <w:p w:rsidR="00097C5C" w:rsidRDefault="00097C5C">
      <w:pPr>
        <w:pStyle w:val="FootnoteText"/>
      </w:pPr>
      <w:r>
        <w:rPr>
          <w:rStyle w:val="FootnoteReference"/>
        </w:rPr>
        <w:footnoteRef/>
      </w:r>
      <w:r>
        <w:t xml:space="preserve"> Dairet-ul Mearif-il İslamiyye, c.7 s.363</w:t>
      </w:r>
    </w:p>
  </w:footnote>
  <w:footnote w:id="881">
    <w:p w:rsidR="00097C5C" w:rsidRDefault="00097C5C">
      <w:pPr>
        <w:pStyle w:val="FootnoteText"/>
      </w:pPr>
      <w:r>
        <w:rPr>
          <w:rStyle w:val="FootnoteReference"/>
        </w:rPr>
        <w:footnoteRef/>
      </w:r>
      <w:r>
        <w:t xml:space="preserve"> Ğurer-ul Hikem.</w:t>
      </w:r>
    </w:p>
  </w:footnote>
  <w:footnote w:id="882">
    <w:p w:rsidR="00097C5C" w:rsidRDefault="00097C5C">
      <w:pPr>
        <w:pStyle w:val="FootnoteText"/>
      </w:pPr>
      <w:r>
        <w:rPr>
          <w:rStyle w:val="FootnoteReference"/>
        </w:rPr>
        <w:footnoteRef/>
      </w:r>
      <w:r>
        <w:t xml:space="preserve"> Ziyareti Aşura, Mefatihul Cinan, s.458</w:t>
      </w:r>
    </w:p>
  </w:footnote>
  <w:footnote w:id="883">
    <w:p w:rsidR="00097C5C" w:rsidRDefault="00097C5C">
      <w:pPr>
        <w:pStyle w:val="FootnoteText"/>
      </w:pPr>
      <w:r>
        <w:rPr>
          <w:rStyle w:val="FootnoteReference"/>
        </w:rPr>
        <w:footnoteRef/>
      </w:r>
      <w:r>
        <w:t xml:space="preserve"> Ziyaret-i Mutlaka-i İmam Hüseyin (a.s), Mefatih-ul Cinan, s. 423</w:t>
      </w:r>
    </w:p>
  </w:footnote>
  <w:footnote w:id="884">
    <w:p w:rsidR="00097C5C" w:rsidRDefault="00097C5C">
      <w:pPr>
        <w:pStyle w:val="FootnoteText"/>
      </w:pPr>
      <w:r>
        <w:rPr>
          <w:rStyle w:val="FootnoteReference"/>
        </w:rPr>
        <w:footnoteRef/>
      </w:r>
      <w:r>
        <w:t xml:space="preserve"> Mefatih-ul Cinan, s.435</w:t>
      </w:r>
    </w:p>
  </w:footnote>
  <w:footnote w:id="885">
    <w:p w:rsidR="00097C5C" w:rsidRDefault="00097C5C">
      <w:pPr>
        <w:pStyle w:val="FootnoteText"/>
      </w:pPr>
      <w:r>
        <w:rPr>
          <w:rStyle w:val="FootnoteReference"/>
        </w:rPr>
        <w:footnoteRef/>
      </w:r>
      <w:r>
        <w:t xml:space="preserve"> Nehç-ul Fesahe,s.46</w:t>
      </w:r>
    </w:p>
  </w:footnote>
  <w:footnote w:id="886">
    <w:p w:rsidR="00097C5C" w:rsidRDefault="00097C5C">
      <w:pPr>
        <w:pStyle w:val="FootnoteText"/>
      </w:pPr>
      <w:r>
        <w:rPr>
          <w:rStyle w:val="FootnoteReference"/>
        </w:rPr>
        <w:footnoteRef/>
      </w:r>
      <w:r>
        <w:t xml:space="preserve"> Vakıf, Mirasi Cavidan (Dergisi) 6. Sayısı s.142</w:t>
      </w:r>
    </w:p>
  </w:footnote>
  <w:footnote w:id="887">
    <w:p w:rsidR="00097C5C" w:rsidRDefault="00097C5C">
      <w:pPr>
        <w:pStyle w:val="FootnoteText"/>
      </w:pPr>
      <w:r>
        <w:rPr>
          <w:rStyle w:val="FootnoteReference"/>
        </w:rPr>
        <w:footnoteRef/>
      </w:r>
      <w:r>
        <w:t xml:space="preserve"> Hayat-ul İmam Hüseyin (a.s), c.2 s.250</w:t>
      </w:r>
    </w:p>
  </w:footnote>
  <w:footnote w:id="888">
    <w:p w:rsidR="00097C5C" w:rsidRDefault="00097C5C">
      <w:pPr>
        <w:pStyle w:val="FootnoteText"/>
      </w:pPr>
      <w:r>
        <w:rPr>
          <w:rStyle w:val="FootnoteReference"/>
        </w:rPr>
        <w:footnoteRef/>
      </w:r>
      <w:r>
        <w:t xml:space="preserve"> Bihar-ul Envar, c.45 s.17</w:t>
      </w:r>
    </w:p>
  </w:footnote>
  <w:footnote w:id="889">
    <w:p w:rsidR="00097C5C" w:rsidRDefault="00097C5C">
      <w:pPr>
        <w:pStyle w:val="FootnoteText"/>
      </w:pPr>
      <w:r>
        <w:rPr>
          <w:rStyle w:val="FootnoteReference"/>
        </w:rPr>
        <w:footnoteRef/>
      </w:r>
      <w:r>
        <w:t xml:space="preserve"> Ensar-ul Hüseyin, s.108</w:t>
      </w:r>
    </w:p>
  </w:footnote>
  <w:footnote w:id="890">
    <w:p w:rsidR="00097C5C" w:rsidRDefault="00097C5C">
      <w:pPr>
        <w:pStyle w:val="FootnoteText"/>
      </w:pPr>
      <w:r>
        <w:rPr>
          <w:rStyle w:val="FootnoteReference"/>
        </w:rPr>
        <w:footnoteRef/>
      </w:r>
      <w:r>
        <w:t xml:space="preserve"> Sefinet-ul Bihar, c.2 s.723</w:t>
      </w:r>
    </w:p>
  </w:footnote>
  <w:footnote w:id="891">
    <w:p w:rsidR="00097C5C" w:rsidRDefault="00097C5C">
      <w:pPr>
        <w:pStyle w:val="FootnoteText"/>
      </w:pPr>
      <w:r>
        <w:rPr>
          <w:rStyle w:val="FootnoteReference"/>
        </w:rPr>
        <w:footnoteRef/>
      </w:r>
      <w:r>
        <w:t xml:space="preserve"> El-Êlam, Zerkuli, c.8 s.68</w:t>
      </w:r>
    </w:p>
  </w:footnote>
  <w:footnote w:id="892">
    <w:p w:rsidR="00097C5C" w:rsidRDefault="00097C5C">
      <w:pPr>
        <w:pStyle w:val="FootnoteText"/>
      </w:pPr>
      <w:r>
        <w:rPr>
          <w:rStyle w:val="FootnoteReference"/>
        </w:rPr>
        <w:footnoteRef/>
      </w:r>
      <w:r>
        <w:t xml:space="preserve"> Bihar-ul Envar, c.100 s.429</w:t>
      </w:r>
    </w:p>
  </w:footnote>
  <w:footnote w:id="893">
    <w:p w:rsidR="00097C5C" w:rsidRDefault="00097C5C">
      <w:pPr>
        <w:pStyle w:val="FootnoteText"/>
      </w:pPr>
      <w:r>
        <w:rPr>
          <w:rStyle w:val="FootnoteReference"/>
        </w:rPr>
        <w:footnoteRef/>
      </w:r>
      <w:r>
        <w:t xml:space="preserve"> Maktel-ul Hüseyin, Mukarrem, s.165</w:t>
      </w:r>
    </w:p>
  </w:footnote>
  <w:footnote w:id="894">
    <w:p w:rsidR="00097C5C" w:rsidRDefault="00097C5C">
      <w:pPr>
        <w:pStyle w:val="FootnoteText"/>
      </w:pPr>
      <w:r>
        <w:rPr>
          <w:rStyle w:val="FootnoteReference"/>
        </w:rPr>
        <w:footnoteRef/>
      </w:r>
      <w:r>
        <w:t xml:space="preserve"> Kasas Suresi, 21. ayet</w:t>
      </w:r>
    </w:p>
  </w:footnote>
  <w:footnote w:id="895">
    <w:p w:rsidR="00097C5C" w:rsidRDefault="00097C5C">
      <w:pPr>
        <w:pStyle w:val="FootnoteText"/>
      </w:pPr>
      <w:r>
        <w:rPr>
          <w:rStyle w:val="FootnoteReference"/>
        </w:rPr>
        <w:footnoteRef/>
      </w:r>
      <w:r>
        <w:t xml:space="preserve">Maktel-ul Hüseyin, Mukarrem, s.157 </w:t>
      </w:r>
    </w:p>
  </w:footnote>
  <w:footnote w:id="896">
    <w:p w:rsidR="00097C5C" w:rsidRDefault="00097C5C">
      <w:pPr>
        <w:pStyle w:val="FootnoteText"/>
      </w:pPr>
      <w:r>
        <w:rPr>
          <w:rStyle w:val="FootnoteReference"/>
        </w:rPr>
        <w:footnoteRef/>
      </w:r>
      <w:r>
        <w:t xml:space="preserve"> Keşfu-l Ğumme, c.2 s.241- Hayat-ul İmam Hüseyin, c.3 s.48</w:t>
      </w:r>
    </w:p>
  </w:footnote>
  <w:footnote w:id="897">
    <w:p w:rsidR="00097C5C" w:rsidRDefault="00097C5C">
      <w:pPr>
        <w:pStyle w:val="FootnoteText"/>
      </w:pPr>
      <w:r>
        <w:rPr>
          <w:rStyle w:val="FootnoteReference"/>
        </w:rPr>
        <w:footnoteRef/>
      </w:r>
      <w:r>
        <w:t xml:space="preserve"> Musuet-u Kelimati-l İmam Hüseyin, s.369. Sevab-ul Eamal’dan nakle</w:t>
      </w:r>
      <w:r>
        <w:t>t</w:t>
      </w:r>
      <w:r>
        <w:t xml:space="preserve">miştir. </w:t>
      </w:r>
    </w:p>
  </w:footnote>
  <w:footnote w:id="898">
    <w:p w:rsidR="00097C5C" w:rsidRDefault="00097C5C">
      <w:pPr>
        <w:pStyle w:val="FootnoteText"/>
      </w:pPr>
      <w:r>
        <w:rPr>
          <w:rStyle w:val="FootnoteReference"/>
        </w:rPr>
        <w:footnoteRef/>
      </w:r>
      <w:r>
        <w:t xml:space="preserve"> Hayat-ul İmam Hüseyin (a.s), c3 s.274</w:t>
      </w:r>
    </w:p>
  </w:footnote>
  <w:footnote w:id="899">
    <w:p w:rsidR="00097C5C" w:rsidRDefault="00097C5C">
      <w:pPr>
        <w:pStyle w:val="FootnoteText"/>
      </w:pPr>
      <w:r>
        <w:rPr>
          <w:rStyle w:val="FootnoteReference"/>
        </w:rPr>
        <w:footnoteRef/>
      </w:r>
      <w:r>
        <w:t xml:space="preserve"> Bihar-ul Rnvar, c.45 s.46 – Maktel-ul Harezmi, c.2 s.32</w:t>
      </w:r>
    </w:p>
  </w:footnote>
  <w:footnote w:id="900">
    <w:p w:rsidR="00097C5C" w:rsidRDefault="00097C5C">
      <w:pPr>
        <w:pStyle w:val="FootnoteText"/>
      </w:pPr>
      <w:r>
        <w:rPr>
          <w:rStyle w:val="FootnoteReference"/>
        </w:rPr>
        <w:footnoteRef/>
      </w:r>
      <w:r>
        <w:t xml:space="preserve"> Gamgam, Zehhar, 404</w:t>
      </w:r>
    </w:p>
  </w:footnote>
  <w:footnote w:id="901">
    <w:p w:rsidR="00097C5C" w:rsidRDefault="00097C5C">
      <w:pPr>
        <w:pStyle w:val="FootnoteText"/>
      </w:pPr>
      <w:r>
        <w:rPr>
          <w:rStyle w:val="FootnoteReference"/>
        </w:rPr>
        <w:footnoteRef/>
      </w:r>
      <w:r>
        <w:t xml:space="preserve"> Zeriet-ul Necat, s.129</w:t>
      </w:r>
    </w:p>
  </w:footnote>
  <w:footnote w:id="902">
    <w:p w:rsidR="00097C5C" w:rsidRDefault="00097C5C">
      <w:pPr>
        <w:pStyle w:val="FootnoteText"/>
      </w:pPr>
      <w:r>
        <w:rPr>
          <w:rStyle w:val="FootnoteReference"/>
        </w:rPr>
        <w:footnoteRef/>
      </w:r>
      <w:r>
        <w:t xml:space="preserve"> Bihar-ul Envar, c.101 s.25</w:t>
      </w:r>
    </w:p>
  </w:footnote>
  <w:footnote w:id="903">
    <w:p w:rsidR="00097C5C" w:rsidRDefault="00097C5C">
      <w:pPr>
        <w:pStyle w:val="FootnoteText"/>
      </w:pPr>
      <w:r>
        <w:rPr>
          <w:rStyle w:val="FootnoteReference"/>
        </w:rPr>
        <w:footnoteRef/>
      </w:r>
      <w:r>
        <w:t xml:space="preserve"> Nefs-ul Mehmum, s.131- Maktelu Harezmi,c.2 s.7- Bihar-ul Envar,c.45 s.83</w:t>
      </w:r>
    </w:p>
  </w:footnote>
  <w:footnote w:id="904">
    <w:p w:rsidR="00097C5C" w:rsidRDefault="00097C5C">
      <w:pPr>
        <w:pStyle w:val="FootnoteText"/>
      </w:pPr>
      <w:r>
        <w:rPr>
          <w:rStyle w:val="FootnoteReference"/>
        </w:rPr>
        <w:footnoteRef/>
      </w:r>
      <w:r>
        <w:t xml:space="preserve"> Nehçül Belağe, Süphü Salih, 51. Hutbe</w:t>
      </w:r>
    </w:p>
  </w:footnote>
  <w:footnote w:id="905">
    <w:p w:rsidR="00097C5C" w:rsidRDefault="00097C5C">
      <w:pPr>
        <w:pStyle w:val="FootnoteText"/>
      </w:pPr>
      <w:r>
        <w:rPr>
          <w:rStyle w:val="FootnoteReference"/>
        </w:rPr>
        <w:footnoteRef/>
      </w:r>
      <w:r>
        <w:t xml:space="preserve"> Sahifey-i Nur, c.20 s.113</w:t>
      </w:r>
    </w:p>
  </w:footnote>
  <w:footnote w:id="906">
    <w:p w:rsidR="00097C5C" w:rsidRDefault="00097C5C">
      <w:pPr>
        <w:pStyle w:val="FootnoteText"/>
      </w:pPr>
      <w:r>
        <w:rPr>
          <w:rStyle w:val="FootnoteReference"/>
        </w:rPr>
        <w:footnoteRef/>
      </w:r>
      <w:r>
        <w:t xml:space="preserve"> Maktel-ul Hüseyin, Mukerrem, c.4 s.323</w:t>
      </w:r>
    </w:p>
  </w:footnote>
  <w:footnote w:id="907">
    <w:p w:rsidR="00097C5C" w:rsidRDefault="00097C5C">
      <w:pPr>
        <w:pStyle w:val="FootnoteText"/>
      </w:pPr>
      <w:r>
        <w:rPr>
          <w:rStyle w:val="FootnoteReference"/>
        </w:rPr>
        <w:footnoteRef/>
      </w:r>
      <w:r>
        <w:t xml:space="preserve"> Şerh-i Nehçül Beleğa, İbni Ebil Hadid, c.3 s.245</w:t>
      </w:r>
    </w:p>
  </w:footnote>
  <w:footnote w:id="908">
    <w:p w:rsidR="00097C5C" w:rsidRDefault="00097C5C">
      <w:pPr>
        <w:pStyle w:val="FootnoteText"/>
      </w:pPr>
      <w:r>
        <w:rPr>
          <w:rStyle w:val="FootnoteReference"/>
        </w:rPr>
        <w:footnoteRef/>
      </w:r>
      <w:r>
        <w:t xml:space="preserve"> Emal-i Saduk, s.122</w:t>
      </w:r>
    </w:p>
  </w:footnote>
  <w:footnote w:id="909">
    <w:p w:rsidR="00097C5C" w:rsidRDefault="00097C5C">
      <w:pPr>
        <w:pStyle w:val="FootnoteText"/>
      </w:pPr>
      <w:r>
        <w:rPr>
          <w:rStyle w:val="FootnoteReference"/>
        </w:rPr>
        <w:footnoteRef/>
      </w:r>
      <w:r>
        <w:t xml:space="preserve"> El- Hesais-ul Hüseyniyye, Şuşteri, s.99</w:t>
      </w:r>
    </w:p>
  </w:footnote>
  <w:footnote w:id="910">
    <w:p w:rsidR="00097C5C" w:rsidRDefault="00097C5C">
      <w:pPr>
        <w:pStyle w:val="FootnoteText"/>
      </w:pPr>
      <w:r>
        <w:rPr>
          <w:rStyle w:val="FootnoteReference"/>
        </w:rPr>
        <w:footnoteRef/>
      </w:r>
      <w:r>
        <w:t xml:space="preserve"> Luhuf, s.209</w:t>
      </w:r>
    </w:p>
  </w:footnote>
  <w:footnote w:id="911">
    <w:p w:rsidR="00097C5C" w:rsidRDefault="00097C5C">
      <w:pPr>
        <w:pStyle w:val="FootnoteText"/>
      </w:pPr>
      <w:r>
        <w:rPr>
          <w:rStyle w:val="FootnoteReference"/>
        </w:rPr>
        <w:footnoteRef/>
      </w:r>
      <w:r>
        <w:t xml:space="preserve"> E’yanul Şia, c.1 s.601</w:t>
      </w:r>
    </w:p>
  </w:footnote>
  <w:footnote w:id="912">
    <w:p w:rsidR="00097C5C" w:rsidRDefault="00097C5C">
      <w:pPr>
        <w:pStyle w:val="FootnoteText"/>
      </w:pPr>
      <w:r>
        <w:rPr>
          <w:rStyle w:val="FootnoteReference"/>
        </w:rPr>
        <w:footnoteRef/>
      </w:r>
      <w:r>
        <w:t xml:space="preserve"> Bihar-ul Envar, c.45 s.299</w:t>
      </w:r>
    </w:p>
  </w:footnote>
  <w:footnote w:id="913">
    <w:p w:rsidR="00097C5C" w:rsidRDefault="00097C5C">
      <w:pPr>
        <w:pStyle w:val="FootnoteText"/>
      </w:pPr>
      <w:r>
        <w:rPr>
          <w:rStyle w:val="FootnoteReference"/>
        </w:rPr>
        <w:footnoteRef/>
      </w:r>
      <w:r>
        <w:t xml:space="preserve"> Evalim (İmam Hüseyin (a.s), s.607</w:t>
      </w:r>
    </w:p>
  </w:footnote>
  <w:footnote w:id="914">
    <w:p w:rsidR="00097C5C" w:rsidRDefault="00097C5C">
      <w:pPr>
        <w:pStyle w:val="FootnoteText"/>
      </w:pPr>
      <w:r>
        <w:rPr>
          <w:rStyle w:val="FootnoteReference"/>
        </w:rPr>
        <w:footnoteRef/>
      </w:r>
      <w:r>
        <w:t xml:space="preserve"> Menagib, İbni Şehri Aşub, c.3 s.253</w:t>
      </w:r>
    </w:p>
  </w:footnote>
  <w:footnote w:id="915">
    <w:p w:rsidR="00097C5C" w:rsidRDefault="00097C5C">
      <w:pPr>
        <w:pStyle w:val="FootnoteText"/>
      </w:pPr>
      <w:r>
        <w:rPr>
          <w:rStyle w:val="FootnoteReference"/>
        </w:rPr>
        <w:footnoteRef/>
      </w:r>
      <w:r>
        <w:t xml:space="preserve"> Usul-i Kafi, c1 s.465</w:t>
      </w:r>
    </w:p>
  </w:footnote>
  <w:footnote w:id="916">
    <w:p w:rsidR="00097C5C" w:rsidRDefault="00097C5C">
      <w:pPr>
        <w:pStyle w:val="FootnoteText"/>
      </w:pPr>
      <w:r>
        <w:rPr>
          <w:rStyle w:val="FootnoteReference"/>
        </w:rPr>
        <w:footnoteRef/>
      </w:r>
      <w:r>
        <w:t xml:space="preserve"> E’yanu-l Şia, c.1 s.597</w:t>
      </w:r>
    </w:p>
  </w:footnote>
  <w:footnote w:id="917">
    <w:p w:rsidR="00097C5C" w:rsidRDefault="00097C5C">
      <w:pPr>
        <w:pStyle w:val="FootnoteText"/>
      </w:pPr>
      <w:r>
        <w:rPr>
          <w:rStyle w:val="FootnoteReference"/>
        </w:rPr>
        <w:footnoteRef/>
      </w:r>
      <w:r>
        <w:t xml:space="preserve"> Sefine-i Nur, c.4 s.279</w:t>
      </w:r>
    </w:p>
  </w:footnote>
  <w:footnote w:id="918">
    <w:p w:rsidR="00097C5C" w:rsidRDefault="00097C5C">
      <w:pPr>
        <w:pStyle w:val="FootnoteText"/>
      </w:pPr>
      <w:r>
        <w:rPr>
          <w:rStyle w:val="FootnoteReference"/>
        </w:rPr>
        <w:footnoteRef/>
      </w:r>
      <w:r>
        <w:t xml:space="preserve"> Munteha-l Amal,c.1 s.542</w:t>
      </w:r>
    </w:p>
  </w:footnote>
  <w:footnote w:id="919">
    <w:p w:rsidR="00097C5C" w:rsidRDefault="00097C5C">
      <w:pPr>
        <w:pStyle w:val="FootnoteText"/>
      </w:pPr>
      <w:r>
        <w:rPr>
          <w:rStyle w:val="FootnoteReference"/>
        </w:rPr>
        <w:footnoteRef/>
      </w:r>
      <w:r>
        <w:t xml:space="preserve"> Bihar-ul Envar, c.45 s.308</w:t>
      </w:r>
    </w:p>
  </w:footnote>
  <w:footnote w:id="920">
    <w:p w:rsidR="00097C5C" w:rsidRDefault="00097C5C">
      <w:pPr>
        <w:pStyle w:val="FootnoteText"/>
      </w:pPr>
      <w:r>
        <w:rPr>
          <w:rStyle w:val="FootnoteReference"/>
        </w:rPr>
        <w:footnoteRef/>
      </w:r>
      <w:r>
        <w:t xml:space="preserve"> Bihar-ul Envar, c.45 s.</w:t>
      </w:r>
      <w:r w:rsidRPr="001A73C5">
        <w:t xml:space="preserve"> </w:t>
      </w:r>
      <w:r>
        <w:t>334-367</w:t>
      </w:r>
    </w:p>
  </w:footnote>
  <w:footnote w:id="921">
    <w:p w:rsidR="00097C5C" w:rsidRDefault="00097C5C">
      <w:pPr>
        <w:pStyle w:val="FootnoteText"/>
      </w:pPr>
      <w:r>
        <w:rPr>
          <w:rStyle w:val="FootnoteReference"/>
        </w:rPr>
        <w:footnoteRef/>
      </w:r>
      <w:r>
        <w:t xml:space="preserve"> Mefatih-ul Cinan, İmam Hüseyin (a.s)’ın birinci ziyareti</w:t>
      </w:r>
    </w:p>
  </w:footnote>
  <w:footnote w:id="922">
    <w:p w:rsidR="00097C5C" w:rsidRDefault="00097C5C">
      <w:pPr>
        <w:pStyle w:val="FootnoteText"/>
      </w:pPr>
      <w:r>
        <w:rPr>
          <w:rStyle w:val="FootnoteReference"/>
        </w:rPr>
        <w:footnoteRef/>
      </w:r>
      <w:r>
        <w:t xml:space="preserve"> Mefatih-ul Cinan, İmam Hüseyin (a.s)’ın altıncı ziyareti</w:t>
      </w:r>
    </w:p>
  </w:footnote>
  <w:footnote w:id="923">
    <w:p w:rsidR="00097C5C" w:rsidRDefault="00097C5C">
      <w:pPr>
        <w:pStyle w:val="FootnoteText"/>
      </w:pPr>
      <w:r>
        <w:rPr>
          <w:rStyle w:val="FootnoteReference"/>
        </w:rPr>
        <w:footnoteRef/>
      </w:r>
      <w:r>
        <w:t xml:space="preserve"> Mefatih-ul Cinan, Ziyaret-i Varis, s.430</w:t>
      </w:r>
    </w:p>
  </w:footnote>
  <w:footnote w:id="924">
    <w:p w:rsidR="00097C5C" w:rsidRDefault="00097C5C">
      <w:pPr>
        <w:pStyle w:val="FootnoteText"/>
      </w:pPr>
      <w:r>
        <w:rPr>
          <w:rStyle w:val="FootnoteReference"/>
        </w:rPr>
        <w:footnoteRef/>
      </w:r>
      <w:r>
        <w:t xml:space="preserve"> Bihar-ul Envar, c.44 s.286</w:t>
      </w:r>
    </w:p>
  </w:footnote>
  <w:footnote w:id="925">
    <w:p w:rsidR="00097C5C" w:rsidRDefault="00097C5C">
      <w:pPr>
        <w:pStyle w:val="FootnoteText"/>
      </w:pPr>
      <w:r>
        <w:rPr>
          <w:rStyle w:val="FootnoteReference"/>
        </w:rPr>
        <w:footnoteRef/>
      </w:r>
      <w:r>
        <w:t xml:space="preserve"> Maktel-ul Hüseyin, Mukerrem, s.427</w:t>
      </w:r>
    </w:p>
  </w:footnote>
  <w:footnote w:id="926">
    <w:p w:rsidR="00097C5C" w:rsidRDefault="00097C5C">
      <w:pPr>
        <w:pStyle w:val="FootnoteText"/>
      </w:pPr>
      <w:r>
        <w:rPr>
          <w:rStyle w:val="FootnoteReference"/>
        </w:rPr>
        <w:footnoteRef/>
      </w:r>
      <w:r>
        <w:t xml:space="preserve"> Murcu-z Zeheb, c.3 s.58 – Kamil İbni Esir, c.2 s.540 – Me’el Hüseyin (a.s) Fi Nehzetihi, s.108</w:t>
      </w:r>
    </w:p>
  </w:footnote>
  <w:footnote w:id="927">
    <w:p w:rsidR="00097C5C" w:rsidRDefault="00097C5C">
      <w:pPr>
        <w:pStyle w:val="FootnoteText"/>
      </w:pPr>
      <w:r>
        <w:rPr>
          <w:rStyle w:val="FootnoteReference"/>
        </w:rPr>
        <w:footnoteRef/>
      </w:r>
      <w:r>
        <w:t xml:space="preserve"> Bihar-ul Envar, c.45 s.389 Cezre’den nakledilmiştir.</w:t>
      </w:r>
    </w:p>
  </w:footnote>
  <w:footnote w:id="928">
    <w:p w:rsidR="00097C5C" w:rsidRDefault="00097C5C">
      <w:pPr>
        <w:pStyle w:val="FootnoteText"/>
      </w:pPr>
      <w:r>
        <w:rPr>
          <w:rStyle w:val="FootnoteReference"/>
        </w:rPr>
        <w:footnoteRef/>
      </w:r>
      <w:r>
        <w:t xml:space="preserve"> Me’el Hüseyin (a.s) Fi Nehzetihi, s.154 Ensab-ul Eşraf’dan nakleder</w:t>
      </w:r>
    </w:p>
  </w:footnote>
  <w:footnote w:id="929">
    <w:p w:rsidR="00097C5C" w:rsidRDefault="00097C5C">
      <w:pPr>
        <w:pStyle w:val="FootnoteText"/>
      </w:pPr>
      <w:r>
        <w:rPr>
          <w:rStyle w:val="FootnoteReference"/>
        </w:rPr>
        <w:footnoteRef/>
      </w:r>
      <w:r>
        <w:t xml:space="preserve"> Unsur-u Şecaet, c.1 s.70- Tengihu-l Megal, c.3 s.325</w:t>
      </w:r>
    </w:p>
  </w:footnote>
  <w:footnote w:id="930">
    <w:p w:rsidR="00097C5C" w:rsidRDefault="00097C5C">
      <w:pPr>
        <w:pStyle w:val="FootnoteText"/>
      </w:pPr>
      <w:r>
        <w:rPr>
          <w:rStyle w:val="FootnoteReference"/>
        </w:rPr>
        <w:footnoteRef/>
      </w:r>
      <w:r>
        <w:t xml:space="preserve"> Musuet-ul Kelimat-ul İmam Hüseyin, s.425</w:t>
      </w:r>
    </w:p>
  </w:footnote>
  <w:footnote w:id="931">
    <w:p w:rsidR="00097C5C" w:rsidRDefault="00097C5C">
      <w:pPr>
        <w:pStyle w:val="FootnoteText"/>
      </w:pPr>
      <w:r>
        <w:rPr>
          <w:rStyle w:val="FootnoteReference"/>
        </w:rPr>
        <w:footnoteRef/>
      </w:r>
      <w:r>
        <w:t xml:space="preserve"> E’yan-ul Şia, c. 1 s.603 – Kamil, İbni Esir,c.2 s. 569</w:t>
      </w:r>
    </w:p>
  </w:footnote>
  <w:footnote w:id="932">
    <w:p w:rsidR="00097C5C" w:rsidRDefault="00097C5C">
      <w:pPr>
        <w:pStyle w:val="FootnoteText"/>
      </w:pPr>
      <w:r>
        <w:rPr>
          <w:rStyle w:val="FootnoteReference"/>
        </w:rPr>
        <w:footnoteRef/>
      </w:r>
      <w:r>
        <w:t xml:space="preserve"> E’yan-ul Şia, c.1 s.603 – Kamil, İbni Esir, c. 2 s.569</w:t>
      </w:r>
    </w:p>
  </w:footnote>
  <w:footnote w:id="933">
    <w:p w:rsidR="00097C5C" w:rsidRDefault="00097C5C">
      <w:pPr>
        <w:pStyle w:val="FootnoteText"/>
      </w:pPr>
      <w:r>
        <w:rPr>
          <w:rStyle w:val="FootnoteReference"/>
        </w:rPr>
        <w:footnoteRef/>
      </w:r>
      <w:r>
        <w:t xml:space="preserve"> Tengihul Magal, Mamagani, c.3 s.326</w:t>
      </w:r>
    </w:p>
  </w:footnote>
  <w:footnote w:id="934">
    <w:p w:rsidR="00097C5C" w:rsidRDefault="00097C5C">
      <w:pPr>
        <w:pStyle w:val="FootnoteText"/>
      </w:pPr>
      <w:r>
        <w:rPr>
          <w:rStyle w:val="FootnoteReference"/>
        </w:rPr>
        <w:footnoteRef/>
      </w:r>
      <w:r>
        <w:t xml:space="preserve"> Hayat-ul İmam Hüseyin (a.s), c.2 s.324</w:t>
      </w:r>
    </w:p>
  </w:footnote>
  <w:footnote w:id="935">
    <w:p w:rsidR="00097C5C" w:rsidRDefault="00097C5C">
      <w:pPr>
        <w:pStyle w:val="FootnoteText"/>
      </w:pPr>
      <w:r>
        <w:rPr>
          <w:rStyle w:val="FootnoteReference"/>
        </w:rPr>
        <w:footnoteRef/>
      </w:r>
      <w:r>
        <w:t xml:space="preserve"> Murcuz Zeheb, c3 s.67</w:t>
      </w:r>
    </w:p>
  </w:footnote>
  <w:footnote w:id="936">
    <w:p w:rsidR="00097C5C" w:rsidRDefault="00097C5C">
      <w:pPr>
        <w:pStyle w:val="FootnoteText"/>
      </w:pPr>
      <w:r>
        <w:rPr>
          <w:rStyle w:val="FootnoteReference"/>
        </w:rPr>
        <w:footnoteRef/>
      </w:r>
      <w:r>
        <w:t xml:space="preserve"> Bihar-ul Envar, c.44 s.325</w:t>
      </w:r>
    </w:p>
  </w:footnote>
  <w:footnote w:id="937">
    <w:p w:rsidR="00097C5C" w:rsidRDefault="00097C5C">
      <w:pPr>
        <w:pStyle w:val="FootnoteText"/>
      </w:pPr>
      <w:r>
        <w:rPr>
          <w:rStyle w:val="FootnoteReference"/>
        </w:rPr>
        <w:footnoteRef/>
      </w:r>
      <w:r>
        <w:t xml:space="preserve"> El Ğedir, c.1 s. 248</w:t>
      </w:r>
    </w:p>
  </w:footnote>
  <w:footnote w:id="938">
    <w:p w:rsidR="00097C5C" w:rsidRDefault="00097C5C">
      <w:pPr>
        <w:pStyle w:val="FootnoteText"/>
      </w:pPr>
      <w:r>
        <w:rPr>
          <w:rStyle w:val="FootnoteReference"/>
        </w:rPr>
        <w:footnoteRef/>
      </w:r>
      <w:r>
        <w:t>Tezkiret-ul Has, İbni Cuzi, s.164</w:t>
      </w:r>
    </w:p>
  </w:footnote>
  <w:footnote w:id="939">
    <w:p w:rsidR="00097C5C" w:rsidRDefault="00097C5C">
      <w:pPr>
        <w:pStyle w:val="FootnoteText"/>
      </w:pPr>
      <w:r>
        <w:rPr>
          <w:rStyle w:val="FootnoteReference"/>
        </w:rPr>
        <w:footnoteRef/>
      </w:r>
      <w:r>
        <w:t xml:space="preserve"> Murucuz Zeheb, c.3 s.69-72 – El egdul Ferit, c.5 s.139</w:t>
      </w:r>
    </w:p>
  </w:footnote>
  <w:footnote w:id="940">
    <w:p w:rsidR="00097C5C" w:rsidRDefault="00097C5C">
      <w:pPr>
        <w:pStyle w:val="FootnoteText"/>
      </w:pPr>
      <w:r>
        <w:rPr>
          <w:rStyle w:val="FootnoteReference"/>
        </w:rPr>
        <w:footnoteRef/>
      </w:r>
      <w:r>
        <w:t xml:space="preserve"> Sefinet-ul Bihar, c. 1 s. 582</w:t>
      </w:r>
    </w:p>
  </w:footnote>
  <w:footnote w:id="941">
    <w:p w:rsidR="00097C5C" w:rsidRDefault="00097C5C">
      <w:pPr>
        <w:pStyle w:val="FootnoteText"/>
      </w:pPr>
      <w:r>
        <w:rPr>
          <w:rStyle w:val="FootnoteReference"/>
        </w:rPr>
        <w:footnoteRef/>
      </w:r>
      <w:r>
        <w:t xml:space="preserve"> Mefatih-ul Cinan, Ziyaret-i Aşura-i Ğeyri Marufe, s.465</w:t>
      </w:r>
    </w:p>
  </w:footnote>
  <w:footnote w:id="942">
    <w:p w:rsidR="00097C5C" w:rsidRDefault="00097C5C">
      <w:pPr>
        <w:pStyle w:val="FootnoteText"/>
      </w:pPr>
      <w:r>
        <w:rPr>
          <w:rStyle w:val="FootnoteReference"/>
        </w:rPr>
        <w:footnoteRef/>
      </w:r>
      <w:r>
        <w:t xml:space="preserve"> Mefatih-ul Cinan, Ziyaret-i Aşura-i Ğeyri Marufe, s.466</w:t>
      </w:r>
    </w:p>
  </w:footnote>
  <w:footnote w:id="943">
    <w:p w:rsidR="00097C5C" w:rsidRDefault="00097C5C">
      <w:pPr>
        <w:pStyle w:val="FootnoteText"/>
      </w:pPr>
      <w:r>
        <w:rPr>
          <w:rStyle w:val="FootnoteReference"/>
        </w:rPr>
        <w:footnoteRef/>
      </w:r>
      <w:r>
        <w:t xml:space="preserve"> Sehife-i Nur, c.20 s. 228</w:t>
      </w:r>
    </w:p>
  </w:footnote>
  <w:footnote w:id="944">
    <w:p w:rsidR="00097C5C" w:rsidRDefault="00097C5C">
      <w:pPr>
        <w:pStyle w:val="FootnoteText"/>
      </w:pPr>
      <w:r>
        <w:rPr>
          <w:rStyle w:val="FootnoteReference"/>
        </w:rPr>
        <w:footnoteRef/>
      </w:r>
      <w:r>
        <w:t xml:space="preserve"> Sehife-i Nur, c. 9 s.57</w:t>
      </w:r>
    </w:p>
  </w:footnote>
  <w:footnote w:id="945">
    <w:p w:rsidR="00097C5C" w:rsidRDefault="00097C5C">
      <w:pPr>
        <w:pStyle w:val="FootnoteText"/>
      </w:pPr>
      <w:r>
        <w:rPr>
          <w:rStyle w:val="FootnoteReference"/>
        </w:rPr>
        <w:footnoteRef/>
      </w:r>
      <w:r>
        <w:t xml:space="preserve"> Kuran-ı Kerim, İbrahim Suresi, 5. ayet</w:t>
      </w:r>
    </w:p>
  </w:footnote>
  <w:footnote w:id="946">
    <w:p w:rsidR="00097C5C" w:rsidRDefault="00097C5C">
      <w:pPr>
        <w:pStyle w:val="FootnoteText"/>
      </w:pPr>
      <w:r>
        <w:rPr>
          <w:rStyle w:val="FootnoteReference"/>
        </w:rPr>
        <w:footnoteRef/>
      </w:r>
      <w:r>
        <w:t xml:space="preserve"> Mefatih-ul Cinan, s.451</w:t>
      </w:r>
    </w:p>
  </w:footnote>
  <w:footnote w:id="947">
    <w:p w:rsidR="00097C5C" w:rsidRDefault="00097C5C">
      <w:pPr>
        <w:pStyle w:val="FootnoteText"/>
      </w:pPr>
      <w:r>
        <w:rPr>
          <w:rStyle w:val="FootnoteReference"/>
        </w:rPr>
        <w:footnoteRef/>
      </w:r>
      <w:r>
        <w:t xml:space="preserve"> Kenz-ul Emmal, Elauddin Ali El-Hindi, c.8 s.658- El Mucemul Fihrist li Elfazi-l Hedis-il N</w:t>
      </w:r>
      <w:r>
        <w:t>e</w:t>
      </w:r>
      <w:r>
        <w:t>bevi, c.4 s.224. “Eşer” sözcüğünde</w:t>
      </w:r>
    </w:p>
  </w:footnote>
  <w:footnote w:id="948">
    <w:p w:rsidR="00097C5C" w:rsidRDefault="00097C5C">
      <w:pPr>
        <w:pStyle w:val="FootnoteText"/>
      </w:pPr>
      <w:r>
        <w:rPr>
          <w:rStyle w:val="FootnoteReference"/>
        </w:rPr>
        <w:footnoteRef/>
      </w:r>
      <w:r>
        <w:t xml:space="preserve"> Bihar-ul Envar, c.45 s.95 hadis:95</w:t>
      </w:r>
    </w:p>
  </w:footnote>
  <w:footnote w:id="949">
    <w:p w:rsidR="00097C5C" w:rsidRDefault="00097C5C">
      <w:pPr>
        <w:pStyle w:val="FootnoteText"/>
      </w:pPr>
      <w:r>
        <w:rPr>
          <w:rStyle w:val="FootnoteReference"/>
        </w:rPr>
        <w:footnoteRef/>
      </w:r>
      <w:r>
        <w:t xml:space="preserve"> Mecme-ul Behreyn, Tureyhi  “Eşer” sözcüğünde, Mustedrek-ul Sefinet-uıl Bihar, Namaz-i Şahrudi, c.7 s.234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446E"/>
    <w:multiLevelType w:val="hybridMultilevel"/>
    <w:tmpl w:val="4AA87B00"/>
    <w:lvl w:ilvl="0" w:tplc="CF6857E4">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0C1C42D9"/>
    <w:multiLevelType w:val="hybridMultilevel"/>
    <w:tmpl w:val="923EE4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0AF397D"/>
    <w:multiLevelType w:val="hybridMultilevel"/>
    <w:tmpl w:val="7FCA0EB4"/>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3">
    <w:nsid w:val="15103AB5"/>
    <w:multiLevelType w:val="hybridMultilevel"/>
    <w:tmpl w:val="3E220D48"/>
    <w:lvl w:ilvl="0" w:tplc="A11E76B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15BA447E"/>
    <w:multiLevelType w:val="hybridMultilevel"/>
    <w:tmpl w:val="A4E2EC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A72317A"/>
    <w:multiLevelType w:val="hybridMultilevel"/>
    <w:tmpl w:val="B562169C"/>
    <w:lvl w:ilvl="0" w:tplc="041F000F">
      <w:start w:val="1"/>
      <w:numFmt w:val="decimal"/>
      <w:lvlText w:val="%1."/>
      <w:lvlJc w:val="left"/>
      <w:pPr>
        <w:tabs>
          <w:tab w:val="num" w:pos="1785"/>
        </w:tabs>
        <w:ind w:left="1785" w:hanging="360"/>
      </w:pPr>
    </w:lvl>
    <w:lvl w:ilvl="1" w:tplc="041F0019" w:tentative="1">
      <w:start w:val="1"/>
      <w:numFmt w:val="lowerLetter"/>
      <w:lvlText w:val="%2."/>
      <w:lvlJc w:val="left"/>
      <w:pPr>
        <w:tabs>
          <w:tab w:val="num" w:pos="2505"/>
        </w:tabs>
        <w:ind w:left="2505" w:hanging="360"/>
      </w:pPr>
    </w:lvl>
    <w:lvl w:ilvl="2" w:tplc="041F001B" w:tentative="1">
      <w:start w:val="1"/>
      <w:numFmt w:val="lowerRoman"/>
      <w:lvlText w:val="%3."/>
      <w:lvlJc w:val="right"/>
      <w:pPr>
        <w:tabs>
          <w:tab w:val="num" w:pos="3225"/>
        </w:tabs>
        <w:ind w:left="3225" w:hanging="180"/>
      </w:pPr>
    </w:lvl>
    <w:lvl w:ilvl="3" w:tplc="041F000F" w:tentative="1">
      <w:start w:val="1"/>
      <w:numFmt w:val="decimal"/>
      <w:lvlText w:val="%4."/>
      <w:lvlJc w:val="left"/>
      <w:pPr>
        <w:tabs>
          <w:tab w:val="num" w:pos="3945"/>
        </w:tabs>
        <w:ind w:left="3945" w:hanging="360"/>
      </w:pPr>
    </w:lvl>
    <w:lvl w:ilvl="4" w:tplc="041F0019" w:tentative="1">
      <w:start w:val="1"/>
      <w:numFmt w:val="lowerLetter"/>
      <w:lvlText w:val="%5."/>
      <w:lvlJc w:val="left"/>
      <w:pPr>
        <w:tabs>
          <w:tab w:val="num" w:pos="4665"/>
        </w:tabs>
        <w:ind w:left="4665" w:hanging="360"/>
      </w:pPr>
    </w:lvl>
    <w:lvl w:ilvl="5" w:tplc="041F001B" w:tentative="1">
      <w:start w:val="1"/>
      <w:numFmt w:val="lowerRoman"/>
      <w:lvlText w:val="%6."/>
      <w:lvlJc w:val="right"/>
      <w:pPr>
        <w:tabs>
          <w:tab w:val="num" w:pos="5385"/>
        </w:tabs>
        <w:ind w:left="5385" w:hanging="180"/>
      </w:pPr>
    </w:lvl>
    <w:lvl w:ilvl="6" w:tplc="041F000F" w:tentative="1">
      <w:start w:val="1"/>
      <w:numFmt w:val="decimal"/>
      <w:lvlText w:val="%7."/>
      <w:lvlJc w:val="left"/>
      <w:pPr>
        <w:tabs>
          <w:tab w:val="num" w:pos="6105"/>
        </w:tabs>
        <w:ind w:left="6105" w:hanging="360"/>
      </w:pPr>
    </w:lvl>
    <w:lvl w:ilvl="7" w:tplc="041F0019" w:tentative="1">
      <w:start w:val="1"/>
      <w:numFmt w:val="lowerLetter"/>
      <w:lvlText w:val="%8."/>
      <w:lvlJc w:val="left"/>
      <w:pPr>
        <w:tabs>
          <w:tab w:val="num" w:pos="6825"/>
        </w:tabs>
        <w:ind w:left="6825" w:hanging="360"/>
      </w:pPr>
    </w:lvl>
    <w:lvl w:ilvl="8" w:tplc="041F001B" w:tentative="1">
      <w:start w:val="1"/>
      <w:numFmt w:val="lowerRoman"/>
      <w:lvlText w:val="%9."/>
      <w:lvlJc w:val="right"/>
      <w:pPr>
        <w:tabs>
          <w:tab w:val="num" w:pos="7545"/>
        </w:tabs>
        <w:ind w:left="7545" w:hanging="180"/>
      </w:pPr>
    </w:lvl>
  </w:abstractNum>
  <w:abstractNum w:abstractNumId="6">
    <w:nsid w:val="26955B6B"/>
    <w:multiLevelType w:val="hybridMultilevel"/>
    <w:tmpl w:val="E3BC33E6"/>
    <w:lvl w:ilvl="0" w:tplc="C2525F0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2E72133E"/>
    <w:multiLevelType w:val="hybridMultilevel"/>
    <w:tmpl w:val="7E38C5EC"/>
    <w:lvl w:ilvl="0" w:tplc="8C809B9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2F67506D"/>
    <w:multiLevelType w:val="hybridMultilevel"/>
    <w:tmpl w:val="94A2B4E2"/>
    <w:lvl w:ilvl="0" w:tplc="A31C14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FD2F56"/>
    <w:multiLevelType w:val="hybridMultilevel"/>
    <w:tmpl w:val="CC020E16"/>
    <w:lvl w:ilvl="0" w:tplc="0CFEE7E4">
      <w:start w:val="1"/>
      <w:numFmt w:val="lowerLetter"/>
      <w:lvlText w:val="%1)"/>
      <w:lvlJc w:val="left"/>
      <w:pPr>
        <w:tabs>
          <w:tab w:val="num" w:pos="1714"/>
        </w:tabs>
        <w:ind w:left="1714" w:hanging="1005"/>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0">
    <w:nsid w:val="49B14764"/>
    <w:multiLevelType w:val="hybridMultilevel"/>
    <w:tmpl w:val="7A78E0C2"/>
    <w:lvl w:ilvl="0" w:tplc="4BD6D0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57F93F6F"/>
    <w:multiLevelType w:val="hybridMultilevel"/>
    <w:tmpl w:val="BE7AEF76"/>
    <w:lvl w:ilvl="0" w:tplc="A3AA4B0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64EB4864"/>
    <w:multiLevelType w:val="hybridMultilevel"/>
    <w:tmpl w:val="E25ECF1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22B2366"/>
    <w:multiLevelType w:val="hybridMultilevel"/>
    <w:tmpl w:val="91700520"/>
    <w:lvl w:ilvl="0" w:tplc="041F0001">
      <w:start w:val="1"/>
      <w:numFmt w:val="bullet"/>
      <w:lvlText w:val=""/>
      <w:lvlJc w:val="left"/>
      <w:pPr>
        <w:tabs>
          <w:tab w:val="num" w:pos="1785"/>
        </w:tabs>
        <w:ind w:left="1785" w:hanging="360"/>
      </w:pPr>
      <w:rPr>
        <w:rFonts w:ascii="Symbol" w:hAnsi="Symbol" w:hint="default"/>
      </w:rPr>
    </w:lvl>
    <w:lvl w:ilvl="1" w:tplc="041F0003" w:tentative="1">
      <w:start w:val="1"/>
      <w:numFmt w:val="bullet"/>
      <w:lvlText w:val="o"/>
      <w:lvlJc w:val="left"/>
      <w:pPr>
        <w:tabs>
          <w:tab w:val="num" w:pos="2505"/>
        </w:tabs>
        <w:ind w:left="2505" w:hanging="360"/>
      </w:pPr>
      <w:rPr>
        <w:rFonts w:ascii="Courier New" w:hAnsi="Courier New" w:cs="Courier New" w:hint="default"/>
      </w:rPr>
    </w:lvl>
    <w:lvl w:ilvl="2" w:tplc="041F0005" w:tentative="1">
      <w:start w:val="1"/>
      <w:numFmt w:val="bullet"/>
      <w:lvlText w:val=""/>
      <w:lvlJc w:val="left"/>
      <w:pPr>
        <w:tabs>
          <w:tab w:val="num" w:pos="3225"/>
        </w:tabs>
        <w:ind w:left="3225" w:hanging="360"/>
      </w:pPr>
      <w:rPr>
        <w:rFonts w:ascii="Wingdings" w:hAnsi="Wingdings" w:hint="default"/>
      </w:rPr>
    </w:lvl>
    <w:lvl w:ilvl="3" w:tplc="041F0001" w:tentative="1">
      <w:start w:val="1"/>
      <w:numFmt w:val="bullet"/>
      <w:lvlText w:val=""/>
      <w:lvlJc w:val="left"/>
      <w:pPr>
        <w:tabs>
          <w:tab w:val="num" w:pos="3945"/>
        </w:tabs>
        <w:ind w:left="3945" w:hanging="360"/>
      </w:pPr>
      <w:rPr>
        <w:rFonts w:ascii="Symbol" w:hAnsi="Symbol" w:hint="default"/>
      </w:rPr>
    </w:lvl>
    <w:lvl w:ilvl="4" w:tplc="041F0003" w:tentative="1">
      <w:start w:val="1"/>
      <w:numFmt w:val="bullet"/>
      <w:lvlText w:val="o"/>
      <w:lvlJc w:val="left"/>
      <w:pPr>
        <w:tabs>
          <w:tab w:val="num" w:pos="4665"/>
        </w:tabs>
        <w:ind w:left="4665" w:hanging="360"/>
      </w:pPr>
      <w:rPr>
        <w:rFonts w:ascii="Courier New" w:hAnsi="Courier New" w:cs="Courier New" w:hint="default"/>
      </w:rPr>
    </w:lvl>
    <w:lvl w:ilvl="5" w:tplc="041F0005" w:tentative="1">
      <w:start w:val="1"/>
      <w:numFmt w:val="bullet"/>
      <w:lvlText w:val=""/>
      <w:lvlJc w:val="left"/>
      <w:pPr>
        <w:tabs>
          <w:tab w:val="num" w:pos="5385"/>
        </w:tabs>
        <w:ind w:left="5385" w:hanging="360"/>
      </w:pPr>
      <w:rPr>
        <w:rFonts w:ascii="Wingdings" w:hAnsi="Wingdings" w:hint="default"/>
      </w:rPr>
    </w:lvl>
    <w:lvl w:ilvl="6" w:tplc="041F0001" w:tentative="1">
      <w:start w:val="1"/>
      <w:numFmt w:val="bullet"/>
      <w:lvlText w:val=""/>
      <w:lvlJc w:val="left"/>
      <w:pPr>
        <w:tabs>
          <w:tab w:val="num" w:pos="6105"/>
        </w:tabs>
        <w:ind w:left="6105" w:hanging="360"/>
      </w:pPr>
      <w:rPr>
        <w:rFonts w:ascii="Symbol" w:hAnsi="Symbol" w:hint="default"/>
      </w:rPr>
    </w:lvl>
    <w:lvl w:ilvl="7" w:tplc="041F0003" w:tentative="1">
      <w:start w:val="1"/>
      <w:numFmt w:val="bullet"/>
      <w:lvlText w:val="o"/>
      <w:lvlJc w:val="left"/>
      <w:pPr>
        <w:tabs>
          <w:tab w:val="num" w:pos="6825"/>
        </w:tabs>
        <w:ind w:left="6825" w:hanging="360"/>
      </w:pPr>
      <w:rPr>
        <w:rFonts w:ascii="Courier New" w:hAnsi="Courier New" w:cs="Courier New" w:hint="default"/>
      </w:rPr>
    </w:lvl>
    <w:lvl w:ilvl="8" w:tplc="041F0005" w:tentative="1">
      <w:start w:val="1"/>
      <w:numFmt w:val="bullet"/>
      <w:lvlText w:val=""/>
      <w:lvlJc w:val="left"/>
      <w:pPr>
        <w:tabs>
          <w:tab w:val="num" w:pos="7545"/>
        </w:tabs>
        <w:ind w:left="7545" w:hanging="360"/>
      </w:pPr>
      <w:rPr>
        <w:rFonts w:ascii="Wingdings" w:hAnsi="Wingdings" w:hint="default"/>
      </w:rPr>
    </w:lvl>
  </w:abstractNum>
  <w:abstractNum w:abstractNumId="14">
    <w:nsid w:val="7465123A"/>
    <w:multiLevelType w:val="hybridMultilevel"/>
    <w:tmpl w:val="BF9E9CAE"/>
    <w:lvl w:ilvl="0" w:tplc="041F0001">
      <w:start w:val="1"/>
      <w:numFmt w:val="bullet"/>
      <w:lvlText w:val=""/>
      <w:lvlJc w:val="left"/>
      <w:pPr>
        <w:tabs>
          <w:tab w:val="num" w:pos="1785"/>
        </w:tabs>
        <w:ind w:left="1785" w:hanging="360"/>
      </w:pPr>
      <w:rPr>
        <w:rFonts w:ascii="Symbol" w:hAnsi="Symbol" w:hint="default"/>
      </w:rPr>
    </w:lvl>
    <w:lvl w:ilvl="1" w:tplc="041F0003" w:tentative="1">
      <w:start w:val="1"/>
      <w:numFmt w:val="bullet"/>
      <w:lvlText w:val="o"/>
      <w:lvlJc w:val="left"/>
      <w:pPr>
        <w:tabs>
          <w:tab w:val="num" w:pos="2505"/>
        </w:tabs>
        <w:ind w:left="2505" w:hanging="360"/>
      </w:pPr>
      <w:rPr>
        <w:rFonts w:ascii="Courier New" w:hAnsi="Courier New" w:cs="Courier New" w:hint="default"/>
      </w:rPr>
    </w:lvl>
    <w:lvl w:ilvl="2" w:tplc="041F0005" w:tentative="1">
      <w:start w:val="1"/>
      <w:numFmt w:val="bullet"/>
      <w:lvlText w:val=""/>
      <w:lvlJc w:val="left"/>
      <w:pPr>
        <w:tabs>
          <w:tab w:val="num" w:pos="3225"/>
        </w:tabs>
        <w:ind w:left="3225" w:hanging="360"/>
      </w:pPr>
      <w:rPr>
        <w:rFonts w:ascii="Wingdings" w:hAnsi="Wingdings" w:hint="default"/>
      </w:rPr>
    </w:lvl>
    <w:lvl w:ilvl="3" w:tplc="041F0001" w:tentative="1">
      <w:start w:val="1"/>
      <w:numFmt w:val="bullet"/>
      <w:lvlText w:val=""/>
      <w:lvlJc w:val="left"/>
      <w:pPr>
        <w:tabs>
          <w:tab w:val="num" w:pos="3945"/>
        </w:tabs>
        <w:ind w:left="3945" w:hanging="360"/>
      </w:pPr>
      <w:rPr>
        <w:rFonts w:ascii="Symbol" w:hAnsi="Symbol" w:hint="default"/>
      </w:rPr>
    </w:lvl>
    <w:lvl w:ilvl="4" w:tplc="041F0003" w:tentative="1">
      <w:start w:val="1"/>
      <w:numFmt w:val="bullet"/>
      <w:lvlText w:val="o"/>
      <w:lvlJc w:val="left"/>
      <w:pPr>
        <w:tabs>
          <w:tab w:val="num" w:pos="4665"/>
        </w:tabs>
        <w:ind w:left="4665" w:hanging="360"/>
      </w:pPr>
      <w:rPr>
        <w:rFonts w:ascii="Courier New" w:hAnsi="Courier New" w:cs="Courier New" w:hint="default"/>
      </w:rPr>
    </w:lvl>
    <w:lvl w:ilvl="5" w:tplc="041F0005" w:tentative="1">
      <w:start w:val="1"/>
      <w:numFmt w:val="bullet"/>
      <w:lvlText w:val=""/>
      <w:lvlJc w:val="left"/>
      <w:pPr>
        <w:tabs>
          <w:tab w:val="num" w:pos="5385"/>
        </w:tabs>
        <w:ind w:left="5385" w:hanging="360"/>
      </w:pPr>
      <w:rPr>
        <w:rFonts w:ascii="Wingdings" w:hAnsi="Wingdings" w:hint="default"/>
      </w:rPr>
    </w:lvl>
    <w:lvl w:ilvl="6" w:tplc="041F0001" w:tentative="1">
      <w:start w:val="1"/>
      <w:numFmt w:val="bullet"/>
      <w:lvlText w:val=""/>
      <w:lvlJc w:val="left"/>
      <w:pPr>
        <w:tabs>
          <w:tab w:val="num" w:pos="6105"/>
        </w:tabs>
        <w:ind w:left="6105" w:hanging="360"/>
      </w:pPr>
      <w:rPr>
        <w:rFonts w:ascii="Symbol" w:hAnsi="Symbol" w:hint="default"/>
      </w:rPr>
    </w:lvl>
    <w:lvl w:ilvl="7" w:tplc="041F0003" w:tentative="1">
      <w:start w:val="1"/>
      <w:numFmt w:val="bullet"/>
      <w:lvlText w:val="o"/>
      <w:lvlJc w:val="left"/>
      <w:pPr>
        <w:tabs>
          <w:tab w:val="num" w:pos="6825"/>
        </w:tabs>
        <w:ind w:left="6825" w:hanging="360"/>
      </w:pPr>
      <w:rPr>
        <w:rFonts w:ascii="Courier New" w:hAnsi="Courier New" w:cs="Courier New" w:hint="default"/>
      </w:rPr>
    </w:lvl>
    <w:lvl w:ilvl="8" w:tplc="041F0005" w:tentative="1">
      <w:start w:val="1"/>
      <w:numFmt w:val="bullet"/>
      <w:lvlText w:val=""/>
      <w:lvlJc w:val="left"/>
      <w:pPr>
        <w:tabs>
          <w:tab w:val="num" w:pos="7545"/>
        </w:tabs>
        <w:ind w:left="7545" w:hanging="360"/>
      </w:pPr>
      <w:rPr>
        <w:rFonts w:ascii="Wingdings" w:hAnsi="Wingdings" w:hint="default"/>
      </w:rPr>
    </w:lvl>
  </w:abstractNum>
  <w:abstractNum w:abstractNumId="15">
    <w:nsid w:val="7C7F6B1B"/>
    <w:multiLevelType w:val="hybridMultilevel"/>
    <w:tmpl w:val="A574BFF4"/>
    <w:lvl w:ilvl="0" w:tplc="4552C7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1"/>
  </w:num>
  <w:num w:numId="5">
    <w:abstractNumId w:val="14"/>
  </w:num>
  <w:num w:numId="6">
    <w:abstractNumId w:val="4"/>
  </w:num>
  <w:num w:numId="7">
    <w:abstractNumId w:val="12"/>
  </w:num>
  <w:num w:numId="8">
    <w:abstractNumId w:val="0"/>
  </w:num>
  <w:num w:numId="9">
    <w:abstractNumId w:val="3"/>
  </w:num>
  <w:num w:numId="10">
    <w:abstractNumId w:val="11"/>
  </w:num>
  <w:num w:numId="11">
    <w:abstractNumId w:val="10"/>
  </w:num>
  <w:num w:numId="12">
    <w:abstractNumId w:val="7"/>
  </w:num>
  <w:num w:numId="13">
    <w:abstractNumId w:val="9"/>
  </w:num>
  <w:num w:numId="14">
    <w:abstractNumId w:val="8"/>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BB"/>
    <w:rsid w:val="00000364"/>
    <w:rsid w:val="0000052C"/>
    <w:rsid w:val="0000087E"/>
    <w:rsid w:val="000012CF"/>
    <w:rsid w:val="00001378"/>
    <w:rsid w:val="0000151B"/>
    <w:rsid w:val="00001716"/>
    <w:rsid w:val="000018FC"/>
    <w:rsid w:val="00001DE1"/>
    <w:rsid w:val="00002146"/>
    <w:rsid w:val="000024CC"/>
    <w:rsid w:val="000027CC"/>
    <w:rsid w:val="000028E7"/>
    <w:rsid w:val="000029D4"/>
    <w:rsid w:val="0000306D"/>
    <w:rsid w:val="0000311A"/>
    <w:rsid w:val="0000323E"/>
    <w:rsid w:val="0000350B"/>
    <w:rsid w:val="00003548"/>
    <w:rsid w:val="00003C11"/>
    <w:rsid w:val="000044AF"/>
    <w:rsid w:val="00004A3A"/>
    <w:rsid w:val="00005179"/>
    <w:rsid w:val="000056E9"/>
    <w:rsid w:val="0000575D"/>
    <w:rsid w:val="000057A4"/>
    <w:rsid w:val="00005D55"/>
    <w:rsid w:val="00006361"/>
    <w:rsid w:val="00006418"/>
    <w:rsid w:val="00006CD7"/>
    <w:rsid w:val="00006E89"/>
    <w:rsid w:val="00007262"/>
    <w:rsid w:val="00007966"/>
    <w:rsid w:val="00007DC9"/>
    <w:rsid w:val="00010262"/>
    <w:rsid w:val="00010715"/>
    <w:rsid w:val="000108C0"/>
    <w:rsid w:val="00010AD0"/>
    <w:rsid w:val="00010B41"/>
    <w:rsid w:val="000110ED"/>
    <w:rsid w:val="000113CA"/>
    <w:rsid w:val="00011847"/>
    <w:rsid w:val="00011A45"/>
    <w:rsid w:val="00011D0D"/>
    <w:rsid w:val="00011ED1"/>
    <w:rsid w:val="00011EF5"/>
    <w:rsid w:val="00012412"/>
    <w:rsid w:val="000124F8"/>
    <w:rsid w:val="00012D18"/>
    <w:rsid w:val="00012E94"/>
    <w:rsid w:val="000130A3"/>
    <w:rsid w:val="00013279"/>
    <w:rsid w:val="00013540"/>
    <w:rsid w:val="00013730"/>
    <w:rsid w:val="0001373A"/>
    <w:rsid w:val="00013754"/>
    <w:rsid w:val="000139E2"/>
    <w:rsid w:val="00013F0A"/>
    <w:rsid w:val="00014CE1"/>
    <w:rsid w:val="00014CFE"/>
    <w:rsid w:val="00014D0A"/>
    <w:rsid w:val="000153F3"/>
    <w:rsid w:val="00016322"/>
    <w:rsid w:val="00016B7B"/>
    <w:rsid w:val="00016C26"/>
    <w:rsid w:val="00016E0D"/>
    <w:rsid w:val="00016FE1"/>
    <w:rsid w:val="00017CAD"/>
    <w:rsid w:val="0002001A"/>
    <w:rsid w:val="000202F8"/>
    <w:rsid w:val="0002082F"/>
    <w:rsid w:val="000209EC"/>
    <w:rsid w:val="00020A2B"/>
    <w:rsid w:val="00020E26"/>
    <w:rsid w:val="0002159B"/>
    <w:rsid w:val="0002177A"/>
    <w:rsid w:val="000219A4"/>
    <w:rsid w:val="00021E5F"/>
    <w:rsid w:val="00022172"/>
    <w:rsid w:val="0002228B"/>
    <w:rsid w:val="00022C0C"/>
    <w:rsid w:val="00023366"/>
    <w:rsid w:val="00023419"/>
    <w:rsid w:val="00023A2F"/>
    <w:rsid w:val="0002469C"/>
    <w:rsid w:val="000247C0"/>
    <w:rsid w:val="0002542D"/>
    <w:rsid w:val="0002589C"/>
    <w:rsid w:val="000259A9"/>
    <w:rsid w:val="00025B81"/>
    <w:rsid w:val="00025EFC"/>
    <w:rsid w:val="00026345"/>
    <w:rsid w:val="00026687"/>
    <w:rsid w:val="000267CF"/>
    <w:rsid w:val="0002718C"/>
    <w:rsid w:val="000272F4"/>
    <w:rsid w:val="0002741C"/>
    <w:rsid w:val="00027447"/>
    <w:rsid w:val="000274BB"/>
    <w:rsid w:val="000274E8"/>
    <w:rsid w:val="0003191B"/>
    <w:rsid w:val="00031B2F"/>
    <w:rsid w:val="0003206A"/>
    <w:rsid w:val="00032473"/>
    <w:rsid w:val="00032C0D"/>
    <w:rsid w:val="00033175"/>
    <w:rsid w:val="000332F4"/>
    <w:rsid w:val="00033614"/>
    <w:rsid w:val="0003439E"/>
    <w:rsid w:val="000346E8"/>
    <w:rsid w:val="00034A86"/>
    <w:rsid w:val="00034ABB"/>
    <w:rsid w:val="00034CC8"/>
    <w:rsid w:val="00035255"/>
    <w:rsid w:val="000357C6"/>
    <w:rsid w:val="00035A33"/>
    <w:rsid w:val="00035E82"/>
    <w:rsid w:val="00036005"/>
    <w:rsid w:val="000360EB"/>
    <w:rsid w:val="00036121"/>
    <w:rsid w:val="00036940"/>
    <w:rsid w:val="000369A5"/>
    <w:rsid w:val="00036B7E"/>
    <w:rsid w:val="000371FD"/>
    <w:rsid w:val="000373CD"/>
    <w:rsid w:val="00037890"/>
    <w:rsid w:val="00037C9A"/>
    <w:rsid w:val="00037EB4"/>
    <w:rsid w:val="00041324"/>
    <w:rsid w:val="00041406"/>
    <w:rsid w:val="000418F7"/>
    <w:rsid w:val="00041D50"/>
    <w:rsid w:val="0004201D"/>
    <w:rsid w:val="0004294B"/>
    <w:rsid w:val="00042B17"/>
    <w:rsid w:val="00044048"/>
    <w:rsid w:val="00044734"/>
    <w:rsid w:val="00045182"/>
    <w:rsid w:val="00045586"/>
    <w:rsid w:val="000455C6"/>
    <w:rsid w:val="0004566C"/>
    <w:rsid w:val="000470DC"/>
    <w:rsid w:val="0004738D"/>
    <w:rsid w:val="000476E3"/>
    <w:rsid w:val="00047A48"/>
    <w:rsid w:val="00047D9C"/>
    <w:rsid w:val="000501C4"/>
    <w:rsid w:val="000506FE"/>
    <w:rsid w:val="00050A14"/>
    <w:rsid w:val="00051C04"/>
    <w:rsid w:val="0005234A"/>
    <w:rsid w:val="0005237E"/>
    <w:rsid w:val="000532A5"/>
    <w:rsid w:val="000532FA"/>
    <w:rsid w:val="000534AA"/>
    <w:rsid w:val="000549C4"/>
    <w:rsid w:val="00054D3B"/>
    <w:rsid w:val="000557DC"/>
    <w:rsid w:val="00055925"/>
    <w:rsid w:val="00055B46"/>
    <w:rsid w:val="00056054"/>
    <w:rsid w:val="0005634D"/>
    <w:rsid w:val="0005726C"/>
    <w:rsid w:val="000575E2"/>
    <w:rsid w:val="0005778A"/>
    <w:rsid w:val="00057C00"/>
    <w:rsid w:val="00057CD8"/>
    <w:rsid w:val="00057ED6"/>
    <w:rsid w:val="00060170"/>
    <w:rsid w:val="00060A99"/>
    <w:rsid w:val="00060B70"/>
    <w:rsid w:val="00061DC8"/>
    <w:rsid w:val="0006295C"/>
    <w:rsid w:val="000629F0"/>
    <w:rsid w:val="000638B7"/>
    <w:rsid w:val="00063D55"/>
    <w:rsid w:val="00063EFE"/>
    <w:rsid w:val="0006460C"/>
    <w:rsid w:val="00065648"/>
    <w:rsid w:val="0006616D"/>
    <w:rsid w:val="000666DC"/>
    <w:rsid w:val="00066790"/>
    <w:rsid w:val="000667CB"/>
    <w:rsid w:val="00066A86"/>
    <w:rsid w:val="00066B32"/>
    <w:rsid w:val="00067138"/>
    <w:rsid w:val="000672F5"/>
    <w:rsid w:val="000678F0"/>
    <w:rsid w:val="00067968"/>
    <w:rsid w:val="00067EFE"/>
    <w:rsid w:val="00070376"/>
    <w:rsid w:val="000707A3"/>
    <w:rsid w:val="00070FF2"/>
    <w:rsid w:val="000711B2"/>
    <w:rsid w:val="0007139A"/>
    <w:rsid w:val="00071753"/>
    <w:rsid w:val="00071872"/>
    <w:rsid w:val="00072351"/>
    <w:rsid w:val="000725BC"/>
    <w:rsid w:val="00072873"/>
    <w:rsid w:val="00073406"/>
    <w:rsid w:val="000737D1"/>
    <w:rsid w:val="00073A41"/>
    <w:rsid w:val="00074575"/>
    <w:rsid w:val="00075173"/>
    <w:rsid w:val="00075BF9"/>
    <w:rsid w:val="00077771"/>
    <w:rsid w:val="000778D0"/>
    <w:rsid w:val="00077DE6"/>
    <w:rsid w:val="00080C1F"/>
    <w:rsid w:val="00080E0A"/>
    <w:rsid w:val="00081011"/>
    <w:rsid w:val="000813F2"/>
    <w:rsid w:val="000822FE"/>
    <w:rsid w:val="000824AD"/>
    <w:rsid w:val="00082557"/>
    <w:rsid w:val="00083094"/>
    <w:rsid w:val="0008399C"/>
    <w:rsid w:val="0008437C"/>
    <w:rsid w:val="00084698"/>
    <w:rsid w:val="00084806"/>
    <w:rsid w:val="0008488A"/>
    <w:rsid w:val="00084BF4"/>
    <w:rsid w:val="00084F0D"/>
    <w:rsid w:val="00085143"/>
    <w:rsid w:val="000854C0"/>
    <w:rsid w:val="00085A20"/>
    <w:rsid w:val="00085A51"/>
    <w:rsid w:val="00085DE7"/>
    <w:rsid w:val="000862A5"/>
    <w:rsid w:val="000865BA"/>
    <w:rsid w:val="000870D6"/>
    <w:rsid w:val="00087495"/>
    <w:rsid w:val="00087756"/>
    <w:rsid w:val="00090610"/>
    <w:rsid w:val="0009165D"/>
    <w:rsid w:val="00091EDC"/>
    <w:rsid w:val="00091FF4"/>
    <w:rsid w:val="000925CA"/>
    <w:rsid w:val="00092669"/>
    <w:rsid w:val="00093A28"/>
    <w:rsid w:val="00093ACD"/>
    <w:rsid w:val="00093EA4"/>
    <w:rsid w:val="00094390"/>
    <w:rsid w:val="000945C1"/>
    <w:rsid w:val="00094668"/>
    <w:rsid w:val="00094FB7"/>
    <w:rsid w:val="000952D0"/>
    <w:rsid w:val="000955BC"/>
    <w:rsid w:val="0009562B"/>
    <w:rsid w:val="000957CF"/>
    <w:rsid w:val="0009583A"/>
    <w:rsid w:val="00095BFC"/>
    <w:rsid w:val="00096459"/>
    <w:rsid w:val="0009706E"/>
    <w:rsid w:val="0009730C"/>
    <w:rsid w:val="0009738B"/>
    <w:rsid w:val="000973DF"/>
    <w:rsid w:val="0009781C"/>
    <w:rsid w:val="00097943"/>
    <w:rsid w:val="00097C46"/>
    <w:rsid w:val="00097C5C"/>
    <w:rsid w:val="000A0387"/>
    <w:rsid w:val="000A04CA"/>
    <w:rsid w:val="000A08B6"/>
    <w:rsid w:val="000A091C"/>
    <w:rsid w:val="000A10C0"/>
    <w:rsid w:val="000A1A5C"/>
    <w:rsid w:val="000A1BA7"/>
    <w:rsid w:val="000A1D11"/>
    <w:rsid w:val="000A22EC"/>
    <w:rsid w:val="000A230F"/>
    <w:rsid w:val="000A2544"/>
    <w:rsid w:val="000A2634"/>
    <w:rsid w:val="000A2689"/>
    <w:rsid w:val="000A27D8"/>
    <w:rsid w:val="000A2951"/>
    <w:rsid w:val="000A2962"/>
    <w:rsid w:val="000A2D08"/>
    <w:rsid w:val="000A2DE0"/>
    <w:rsid w:val="000A3668"/>
    <w:rsid w:val="000A383D"/>
    <w:rsid w:val="000A3C2E"/>
    <w:rsid w:val="000A4A80"/>
    <w:rsid w:val="000A4C65"/>
    <w:rsid w:val="000A4F8B"/>
    <w:rsid w:val="000A51EA"/>
    <w:rsid w:val="000A5613"/>
    <w:rsid w:val="000A5684"/>
    <w:rsid w:val="000A56E3"/>
    <w:rsid w:val="000A5A71"/>
    <w:rsid w:val="000A5CEF"/>
    <w:rsid w:val="000A6152"/>
    <w:rsid w:val="000A63B8"/>
    <w:rsid w:val="000A6BC8"/>
    <w:rsid w:val="000B01E4"/>
    <w:rsid w:val="000B0B47"/>
    <w:rsid w:val="000B0B4E"/>
    <w:rsid w:val="000B1023"/>
    <w:rsid w:val="000B1ACB"/>
    <w:rsid w:val="000B2265"/>
    <w:rsid w:val="000B2335"/>
    <w:rsid w:val="000B2DC5"/>
    <w:rsid w:val="000B3149"/>
    <w:rsid w:val="000B3955"/>
    <w:rsid w:val="000B3BB3"/>
    <w:rsid w:val="000B3DE7"/>
    <w:rsid w:val="000B3E75"/>
    <w:rsid w:val="000B4367"/>
    <w:rsid w:val="000B48C7"/>
    <w:rsid w:val="000B49E9"/>
    <w:rsid w:val="000B4FEB"/>
    <w:rsid w:val="000B533F"/>
    <w:rsid w:val="000B67C2"/>
    <w:rsid w:val="000B6ED6"/>
    <w:rsid w:val="000B70FC"/>
    <w:rsid w:val="000B77AA"/>
    <w:rsid w:val="000B7888"/>
    <w:rsid w:val="000C02CB"/>
    <w:rsid w:val="000C0587"/>
    <w:rsid w:val="000C0688"/>
    <w:rsid w:val="000C0828"/>
    <w:rsid w:val="000C115C"/>
    <w:rsid w:val="000C12DB"/>
    <w:rsid w:val="000C1B52"/>
    <w:rsid w:val="000C2183"/>
    <w:rsid w:val="000C23C8"/>
    <w:rsid w:val="000C24E3"/>
    <w:rsid w:val="000C298D"/>
    <w:rsid w:val="000C2E28"/>
    <w:rsid w:val="000C3083"/>
    <w:rsid w:val="000C31B4"/>
    <w:rsid w:val="000C32A0"/>
    <w:rsid w:val="000C334D"/>
    <w:rsid w:val="000C33F0"/>
    <w:rsid w:val="000C367E"/>
    <w:rsid w:val="000C383B"/>
    <w:rsid w:val="000C3F79"/>
    <w:rsid w:val="000C3FA9"/>
    <w:rsid w:val="000C40DD"/>
    <w:rsid w:val="000C439F"/>
    <w:rsid w:val="000C4830"/>
    <w:rsid w:val="000C4F78"/>
    <w:rsid w:val="000C573F"/>
    <w:rsid w:val="000C582F"/>
    <w:rsid w:val="000C5C08"/>
    <w:rsid w:val="000C5C88"/>
    <w:rsid w:val="000C5D51"/>
    <w:rsid w:val="000C610F"/>
    <w:rsid w:val="000C64CA"/>
    <w:rsid w:val="000C7658"/>
    <w:rsid w:val="000C7E05"/>
    <w:rsid w:val="000C7FF8"/>
    <w:rsid w:val="000D029B"/>
    <w:rsid w:val="000D08CB"/>
    <w:rsid w:val="000D0A17"/>
    <w:rsid w:val="000D0D13"/>
    <w:rsid w:val="000D0E87"/>
    <w:rsid w:val="000D2322"/>
    <w:rsid w:val="000D2C6A"/>
    <w:rsid w:val="000D2D5F"/>
    <w:rsid w:val="000D3621"/>
    <w:rsid w:val="000D3771"/>
    <w:rsid w:val="000D3CDF"/>
    <w:rsid w:val="000D3D74"/>
    <w:rsid w:val="000D3E44"/>
    <w:rsid w:val="000D45AF"/>
    <w:rsid w:val="000D471C"/>
    <w:rsid w:val="000D4C1E"/>
    <w:rsid w:val="000D4FF9"/>
    <w:rsid w:val="000D58B1"/>
    <w:rsid w:val="000D59AE"/>
    <w:rsid w:val="000D5C0D"/>
    <w:rsid w:val="000D6387"/>
    <w:rsid w:val="000D74B2"/>
    <w:rsid w:val="000D7887"/>
    <w:rsid w:val="000D7D01"/>
    <w:rsid w:val="000E0AF6"/>
    <w:rsid w:val="000E0C2E"/>
    <w:rsid w:val="000E162F"/>
    <w:rsid w:val="000E18C8"/>
    <w:rsid w:val="000E35EC"/>
    <w:rsid w:val="000E3C08"/>
    <w:rsid w:val="000E3F87"/>
    <w:rsid w:val="000E420B"/>
    <w:rsid w:val="000E4498"/>
    <w:rsid w:val="000E45F3"/>
    <w:rsid w:val="000E4A51"/>
    <w:rsid w:val="000E4CAE"/>
    <w:rsid w:val="000E502C"/>
    <w:rsid w:val="000E5270"/>
    <w:rsid w:val="000E58E0"/>
    <w:rsid w:val="000E5D70"/>
    <w:rsid w:val="000E639F"/>
    <w:rsid w:val="000E6AF7"/>
    <w:rsid w:val="000E72F8"/>
    <w:rsid w:val="000E74D9"/>
    <w:rsid w:val="000E7563"/>
    <w:rsid w:val="000E7775"/>
    <w:rsid w:val="000E7A55"/>
    <w:rsid w:val="000E7DD2"/>
    <w:rsid w:val="000E7E85"/>
    <w:rsid w:val="000F01D5"/>
    <w:rsid w:val="000F04E1"/>
    <w:rsid w:val="000F0506"/>
    <w:rsid w:val="000F077E"/>
    <w:rsid w:val="000F0D58"/>
    <w:rsid w:val="000F153E"/>
    <w:rsid w:val="000F1944"/>
    <w:rsid w:val="000F1DAC"/>
    <w:rsid w:val="000F1EB0"/>
    <w:rsid w:val="000F22B4"/>
    <w:rsid w:val="000F23AE"/>
    <w:rsid w:val="000F23BC"/>
    <w:rsid w:val="000F23D7"/>
    <w:rsid w:val="000F2466"/>
    <w:rsid w:val="000F2979"/>
    <w:rsid w:val="000F29A7"/>
    <w:rsid w:val="000F2B13"/>
    <w:rsid w:val="000F2D5B"/>
    <w:rsid w:val="000F3075"/>
    <w:rsid w:val="000F4481"/>
    <w:rsid w:val="000F4521"/>
    <w:rsid w:val="000F4BD4"/>
    <w:rsid w:val="000F4CA8"/>
    <w:rsid w:val="000F4E50"/>
    <w:rsid w:val="000F5205"/>
    <w:rsid w:val="000F58AA"/>
    <w:rsid w:val="000F595B"/>
    <w:rsid w:val="000F5AFB"/>
    <w:rsid w:val="000F5D41"/>
    <w:rsid w:val="000F6007"/>
    <w:rsid w:val="000F62B4"/>
    <w:rsid w:val="000F62C9"/>
    <w:rsid w:val="000F6DE2"/>
    <w:rsid w:val="000F73C6"/>
    <w:rsid w:val="001004A0"/>
    <w:rsid w:val="001005CF"/>
    <w:rsid w:val="001007B0"/>
    <w:rsid w:val="00100805"/>
    <w:rsid w:val="00100D41"/>
    <w:rsid w:val="001012A0"/>
    <w:rsid w:val="00101B5F"/>
    <w:rsid w:val="001029AD"/>
    <w:rsid w:val="00102BAB"/>
    <w:rsid w:val="00102DED"/>
    <w:rsid w:val="00102FA5"/>
    <w:rsid w:val="00103637"/>
    <w:rsid w:val="0010365B"/>
    <w:rsid w:val="00103C2E"/>
    <w:rsid w:val="00103C43"/>
    <w:rsid w:val="00103EC7"/>
    <w:rsid w:val="001051F1"/>
    <w:rsid w:val="001052B7"/>
    <w:rsid w:val="001053C1"/>
    <w:rsid w:val="001058A4"/>
    <w:rsid w:val="0010590F"/>
    <w:rsid w:val="0010595B"/>
    <w:rsid w:val="0010618B"/>
    <w:rsid w:val="00106261"/>
    <w:rsid w:val="00106274"/>
    <w:rsid w:val="0010659D"/>
    <w:rsid w:val="00107BC4"/>
    <w:rsid w:val="001103EF"/>
    <w:rsid w:val="001104B7"/>
    <w:rsid w:val="00110DAB"/>
    <w:rsid w:val="00111516"/>
    <w:rsid w:val="00111796"/>
    <w:rsid w:val="0011212A"/>
    <w:rsid w:val="0011215A"/>
    <w:rsid w:val="00112678"/>
    <w:rsid w:val="001133BF"/>
    <w:rsid w:val="001133E4"/>
    <w:rsid w:val="0011363F"/>
    <w:rsid w:val="00113BCF"/>
    <w:rsid w:val="00113EB6"/>
    <w:rsid w:val="00114522"/>
    <w:rsid w:val="00114563"/>
    <w:rsid w:val="00114C8E"/>
    <w:rsid w:val="00114CDD"/>
    <w:rsid w:val="0011559C"/>
    <w:rsid w:val="001155A6"/>
    <w:rsid w:val="00115722"/>
    <w:rsid w:val="0011610E"/>
    <w:rsid w:val="0011644B"/>
    <w:rsid w:val="001167DB"/>
    <w:rsid w:val="00116A14"/>
    <w:rsid w:val="00117B78"/>
    <w:rsid w:val="00120797"/>
    <w:rsid w:val="001209A4"/>
    <w:rsid w:val="00120BCA"/>
    <w:rsid w:val="00120D95"/>
    <w:rsid w:val="00121295"/>
    <w:rsid w:val="001213D9"/>
    <w:rsid w:val="00121518"/>
    <w:rsid w:val="001219CE"/>
    <w:rsid w:val="00121C17"/>
    <w:rsid w:val="00121C19"/>
    <w:rsid w:val="00121D3E"/>
    <w:rsid w:val="001220D0"/>
    <w:rsid w:val="00122217"/>
    <w:rsid w:val="00122273"/>
    <w:rsid w:val="00122276"/>
    <w:rsid w:val="00122C63"/>
    <w:rsid w:val="00122EB5"/>
    <w:rsid w:val="00123274"/>
    <w:rsid w:val="00123A51"/>
    <w:rsid w:val="00124067"/>
    <w:rsid w:val="001245F4"/>
    <w:rsid w:val="001250E2"/>
    <w:rsid w:val="0012552F"/>
    <w:rsid w:val="001256A0"/>
    <w:rsid w:val="0012586E"/>
    <w:rsid w:val="00125C39"/>
    <w:rsid w:val="00125FD2"/>
    <w:rsid w:val="001260C1"/>
    <w:rsid w:val="0012666F"/>
    <w:rsid w:val="001268BB"/>
    <w:rsid w:val="00126932"/>
    <w:rsid w:val="00126AB0"/>
    <w:rsid w:val="001270CA"/>
    <w:rsid w:val="001272B5"/>
    <w:rsid w:val="001273F9"/>
    <w:rsid w:val="00127802"/>
    <w:rsid w:val="001303B2"/>
    <w:rsid w:val="001305F8"/>
    <w:rsid w:val="00130CD3"/>
    <w:rsid w:val="001310ED"/>
    <w:rsid w:val="00131480"/>
    <w:rsid w:val="001314BE"/>
    <w:rsid w:val="00131BE3"/>
    <w:rsid w:val="00131DFB"/>
    <w:rsid w:val="00131FAA"/>
    <w:rsid w:val="001326E3"/>
    <w:rsid w:val="00132CCD"/>
    <w:rsid w:val="00132DD7"/>
    <w:rsid w:val="00132E41"/>
    <w:rsid w:val="00133577"/>
    <w:rsid w:val="001342AE"/>
    <w:rsid w:val="0013489E"/>
    <w:rsid w:val="00134DAD"/>
    <w:rsid w:val="00134F62"/>
    <w:rsid w:val="001350DE"/>
    <w:rsid w:val="0013520E"/>
    <w:rsid w:val="00135CDD"/>
    <w:rsid w:val="001365EA"/>
    <w:rsid w:val="001366C1"/>
    <w:rsid w:val="0013685A"/>
    <w:rsid w:val="001368CE"/>
    <w:rsid w:val="001375B3"/>
    <w:rsid w:val="00137A3A"/>
    <w:rsid w:val="00137B95"/>
    <w:rsid w:val="00137D06"/>
    <w:rsid w:val="00140981"/>
    <w:rsid w:val="0014099E"/>
    <w:rsid w:val="00140A71"/>
    <w:rsid w:val="00142174"/>
    <w:rsid w:val="0014219E"/>
    <w:rsid w:val="001421B0"/>
    <w:rsid w:val="001427F6"/>
    <w:rsid w:val="0014311F"/>
    <w:rsid w:val="001433A6"/>
    <w:rsid w:val="00143B6E"/>
    <w:rsid w:val="00143EB6"/>
    <w:rsid w:val="001441FE"/>
    <w:rsid w:val="00144CDB"/>
    <w:rsid w:val="00145226"/>
    <w:rsid w:val="00145269"/>
    <w:rsid w:val="0014606A"/>
    <w:rsid w:val="0014630B"/>
    <w:rsid w:val="001464FC"/>
    <w:rsid w:val="001476D1"/>
    <w:rsid w:val="00147DFA"/>
    <w:rsid w:val="00147F2D"/>
    <w:rsid w:val="00150223"/>
    <w:rsid w:val="001502D7"/>
    <w:rsid w:val="0015064B"/>
    <w:rsid w:val="00151050"/>
    <w:rsid w:val="00151159"/>
    <w:rsid w:val="00151D08"/>
    <w:rsid w:val="00151DE4"/>
    <w:rsid w:val="00152019"/>
    <w:rsid w:val="001520DC"/>
    <w:rsid w:val="00152117"/>
    <w:rsid w:val="0015224A"/>
    <w:rsid w:val="001522AC"/>
    <w:rsid w:val="001528BD"/>
    <w:rsid w:val="00152C9E"/>
    <w:rsid w:val="00152CF7"/>
    <w:rsid w:val="001534B5"/>
    <w:rsid w:val="001538A0"/>
    <w:rsid w:val="00153BC1"/>
    <w:rsid w:val="001544A9"/>
    <w:rsid w:val="0015472C"/>
    <w:rsid w:val="0015474F"/>
    <w:rsid w:val="00154933"/>
    <w:rsid w:val="00154C37"/>
    <w:rsid w:val="001552E6"/>
    <w:rsid w:val="001557FF"/>
    <w:rsid w:val="0015655A"/>
    <w:rsid w:val="001567C3"/>
    <w:rsid w:val="001568E5"/>
    <w:rsid w:val="00157BEB"/>
    <w:rsid w:val="00157CE1"/>
    <w:rsid w:val="00157D42"/>
    <w:rsid w:val="001600C9"/>
    <w:rsid w:val="001605BE"/>
    <w:rsid w:val="001616C5"/>
    <w:rsid w:val="00161876"/>
    <w:rsid w:val="00161B51"/>
    <w:rsid w:val="001623CE"/>
    <w:rsid w:val="00162637"/>
    <w:rsid w:val="001627BB"/>
    <w:rsid w:val="00162F2D"/>
    <w:rsid w:val="0016344F"/>
    <w:rsid w:val="0016376D"/>
    <w:rsid w:val="00163869"/>
    <w:rsid w:val="00163978"/>
    <w:rsid w:val="00163A5D"/>
    <w:rsid w:val="00163B31"/>
    <w:rsid w:val="00163D8A"/>
    <w:rsid w:val="00164225"/>
    <w:rsid w:val="00164386"/>
    <w:rsid w:val="00164980"/>
    <w:rsid w:val="00165396"/>
    <w:rsid w:val="0016554D"/>
    <w:rsid w:val="001656C5"/>
    <w:rsid w:val="00165820"/>
    <w:rsid w:val="001658ED"/>
    <w:rsid w:val="00165B00"/>
    <w:rsid w:val="00165BFB"/>
    <w:rsid w:val="00165E4B"/>
    <w:rsid w:val="00165F61"/>
    <w:rsid w:val="001660A9"/>
    <w:rsid w:val="00166361"/>
    <w:rsid w:val="0016662C"/>
    <w:rsid w:val="00166C8E"/>
    <w:rsid w:val="00167292"/>
    <w:rsid w:val="001672AA"/>
    <w:rsid w:val="00167515"/>
    <w:rsid w:val="001678A6"/>
    <w:rsid w:val="00167EED"/>
    <w:rsid w:val="00167F5F"/>
    <w:rsid w:val="00167FB7"/>
    <w:rsid w:val="0017080A"/>
    <w:rsid w:val="00171625"/>
    <w:rsid w:val="00171B8B"/>
    <w:rsid w:val="00171EE6"/>
    <w:rsid w:val="00172006"/>
    <w:rsid w:val="00172205"/>
    <w:rsid w:val="001723FE"/>
    <w:rsid w:val="00172446"/>
    <w:rsid w:val="00172755"/>
    <w:rsid w:val="00173558"/>
    <w:rsid w:val="00173E27"/>
    <w:rsid w:val="00173F09"/>
    <w:rsid w:val="00174A00"/>
    <w:rsid w:val="00174AB8"/>
    <w:rsid w:val="00174BAB"/>
    <w:rsid w:val="00174E7F"/>
    <w:rsid w:val="001753B0"/>
    <w:rsid w:val="00175C02"/>
    <w:rsid w:val="00175FB9"/>
    <w:rsid w:val="001768A8"/>
    <w:rsid w:val="00176A24"/>
    <w:rsid w:val="00176BA6"/>
    <w:rsid w:val="00176BDD"/>
    <w:rsid w:val="0017789C"/>
    <w:rsid w:val="00177A66"/>
    <w:rsid w:val="00177EC1"/>
    <w:rsid w:val="00180081"/>
    <w:rsid w:val="0018037B"/>
    <w:rsid w:val="001803EF"/>
    <w:rsid w:val="00180963"/>
    <w:rsid w:val="00180D7D"/>
    <w:rsid w:val="00181182"/>
    <w:rsid w:val="00182050"/>
    <w:rsid w:val="0018252C"/>
    <w:rsid w:val="00182AAD"/>
    <w:rsid w:val="00182DA6"/>
    <w:rsid w:val="00182DEB"/>
    <w:rsid w:val="001835CF"/>
    <w:rsid w:val="00183808"/>
    <w:rsid w:val="00183827"/>
    <w:rsid w:val="00184A0D"/>
    <w:rsid w:val="001859E3"/>
    <w:rsid w:val="00185AB7"/>
    <w:rsid w:val="00186232"/>
    <w:rsid w:val="001865BC"/>
    <w:rsid w:val="001869EA"/>
    <w:rsid w:val="00186DF3"/>
    <w:rsid w:val="00186F30"/>
    <w:rsid w:val="0018744E"/>
    <w:rsid w:val="00187558"/>
    <w:rsid w:val="00187865"/>
    <w:rsid w:val="00190418"/>
    <w:rsid w:val="00190455"/>
    <w:rsid w:val="001905EC"/>
    <w:rsid w:val="001905FD"/>
    <w:rsid w:val="00190BF1"/>
    <w:rsid w:val="00190DCA"/>
    <w:rsid w:val="00191105"/>
    <w:rsid w:val="0019116F"/>
    <w:rsid w:val="00191438"/>
    <w:rsid w:val="00192ABE"/>
    <w:rsid w:val="00192D60"/>
    <w:rsid w:val="00193055"/>
    <w:rsid w:val="001930B1"/>
    <w:rsid w:val="0019371B"/>
    <w:rsid w:val="00193A9E"/>
    <w:rsid w:val="00193C4A"/>
    <w:rsid w:val="00193D71"/>
    <w:rsid w:val="0019416E"/>
    <w:rsid w:val="00194343"/>
    <w:rsid w:val="00194477"/>
    <w:rsid w:val="00194E39"/>
    <w:rsid w:val="00194E93"/>
    <w:rsid w:val="001953E8"/>
    <w:rsid w:val="0019590D"/>
    <w:rsid w:val="00195BFF"/>
    <w:rsid w:val="00195E70"/>
    <w:rsid w:val="00196633"/>
    <w:rsid w:val="00196C7E"/>
    <w:rsid w:val="00197141"/>
    <w:rsid w:val="0019756F"/>
    <w:rsid w:val="001978A5"/>
    <w:rsid w:val="00197BDC"/>
    <w:rsid w:val="00197CE1"/>
    <w:rsid w:val="00197E35"/>
    <w:rsid w:val="001A020D"/>
    <w:rsid w:val="001A023B"/>
    <w:rsid w:val="001A0575"/>
    <w:rsid w:val="001A0807"/>
    <w:rsid w:val="001A08B8"/>
    <w:rsid w:val="001A0D77"/>
    <w:rsid w:val="001A17F3"/>
    <w:rsid w:val="001A1A4F"/>
    <w:rsid w:val="001A21B4"/>
    <w:rsid w:val="001A277B"/>
    <w:rsid w:val="001A28B7"/>
    <w:rsid w:val="001A29C9"/>
    <w:rsid w:val="001A2AF7"/>
    <w:rsid w:val="001A3236"/>
    <w:rsid w:val="001A326E"/>
    <w:rsid w:val="001A32AD"/>
    <w:rsid w:val="001A346D"/>
    <w:rsid w:val="001A3727"/>
    <w:rsid w:val="001A40FB"/>
    <w:rsid w:val="001A47C3"/>
    <w:rsid w:val="001A4864"/>
    <w:rsid w:val="001A4B9B"/>
    <w:rsid w:val="001A4EAD"/>
    <w:rsid w:val="001A5123"/>
    <w:rsid w:val="001A525B"/>
    <w:rsid w:val="001A5371"/>
    <w:rsid w:val="001A542F"/>
    <w:rsid w:val="001A5945"/>
    <w:rsid w:val="001A5F33"/>
    <w:rsid w:val="001A62FD"/>
    <w:rsid w:val="001A70D7"/>
    <w:rsid w:val="001A71B4"/>
    <w:rsid w:val="001A73C5"/>
    <w:rsid w:val="001A73E9"/>
    <w:rsid w:val="001A79CC"/>
    <w:rsid w:val="001B0266"/>
    <w:rsid w:val="001B0290"/>
    <w:rsid w:val="001B059E"/>
    <w:rsid w:val="001B08CE"/>
    <w:rsid w:val="001B0BC3"/>
    <w:rsid w:val="001B1152"/>
    <w:rsid w:val="001B1B5E"/>
    <w:rsid w:val="001B2A58"/>
    <w:rsid w:val="001B2DF4"/>
    <w:rsid w:val="001B2F03"/>
    <w:rsid w:val="001B2FA9"/>
    <w:rsid w:val="001B47B2"/>
    <w:rsid w:val="001B4DA7"/>
    <w:rsid w:val="001B4F16"/>
    <w:rsid w:val="001B51E5"/>
    <w:rsid w:val="001B5357"/>
    <w:rsid w:val="001B574E"/>
    <w:rsid w:val="001B60F5"/>
    <w:rsid w:val="001B61D9"/>
    <w:rsid w:val="001B68F9"/>
    <w:rsid w:val="001B6F1C"/>
    <w:rsid w:val="001B7697"/>
    <w:rsid w:val="001B7802"/>
    <w:rsid w:val="001B7AAD"/>
    <w:rsid w:val="001B7DF1"/>
    <w:rsid w:val="001C07AD"/>
    <w:rsid w:val="001C08EB"/>
    <w:rsid w:val="001C0E1B"/>
    <w:rsid w:val="001C0E62"/>
    <w:rsid w:val="001C1174"/>
    <w:rsid w:val="001C19B7"/>
    <w:rsid w:val="001C1D43"/>
    <w:rsid w:val="001C1E7A"/>
    <w:rsid w:val="001C2DF6"/>
    <w:rsid w:val="001C2EC9"/>
    <w:rsid w:val="001C2F29"/>
    <w:rsid w:val="001C2F47"/>
    <w:rsid w:val="001C3D21"/>
    <w:rsid w:val="001C3D4D"/>
    <w:rsid w:val="001C4548"/>
    <w:rsid w:val="001C474C"/>
    <w:rsid w:val="001C4784"/>
    <w:rsid w:val="001C4876"/>
    <w:rsid w:val="001C48A6"/>
    <w:rsid w:val="001C48C4"/>
    <w:rsid w:val="001C51B6"/>
    <w:rsid w:val="001C54A6"/>
    <w:rsid w:val="001C576C"/>
    <w:rsid w:val="001C57EE"/>
    <w:rsid w:val="001C616A"/>
    <w:rsid w:val="001C6771"/>
    <w:rsid w:val="001C7798"/>
    <w:rsid w:val="001C7943"/>
    <w:rsid w:val="001C7C07"/>
    <w:rsid w:val="001D01E4"/>
    <w:rsid w:val="001D0202"/>
    <w:rsid w:val="001D1165"/>
    <w:rsid w:val="001D133D"/>
    <w:rsid w:val="001D18FE"/>
    <w:rsid w:val="001D19F6"/>
    <w:rsid w:val="001D1A37"/>
    <w:rsid w:val="001D1BF9"/>
    <w:rsid w:val="001D26C3"/>
    <w:rsid w:val="001D2D35"/>
    <w:rsid w:val="001D2F07"/>
    <w:rsid w:val="001D33EE"/>
    <w:rsid w:val="001D37A1"/>
    <w:rsid w:val="001D3C08"/>
    <w:rsid w:val="001D3ED4"/>
    <w:rsid w:val="001D3F2B"/>
    <w:rsid w:val="001D42FD"/>
    <w:rsid w:val="001D47BB"/>
    <w:rsid w:val="001D5205"/>
    <w:rsid w:val="001D690B"/>
    <w:rsid w:val="001D772C"/>
    <w:rsid w:val="001D7ABA"/>
    <w:rsid w:val="001D7F2D"/>
    <w:rsid w:val="001E0674"/>
    <w:rsid w:val="001E0A91"/>
    <w:rsid w:val="001E0E0E"/>
    <w:rsid w:val="001E10FE"/>
    <w:rsid w:val="001E12F8"/>
    <w:rsid w:val="001E136D"/>
    <w:rsid w:val="001E166F"/>
    <w:rsid w:val="001E167B"/>
    <w:rsid w:val="001E191A"/>
    <w:rsid w:val="001E19DE"/>
    <w:rsid w:val="001E1B94"/>
    <w:rsid w:val="001E1D44"/>
    <w:rsid w:val="001E1DAF"/>
    <w:rsid w:val="001E1E90"/>
    <w:rsid w:val="001E22EB"/>
    <w:rsid w:val="001E295B"/>
    <w:rsid w:val="001E2987"/>
    <w:rsid w:val="001E2EAA"/>
    <w:rsid w:val="001E2FF3"/>
    <w:rsid w:val="001E31FC"/>
    <w:rsid w:val="001E39A5"/>
    <w:rsid w:val="001E39DF"/>
    <w:rsid w:val="001E42E0"/>
    <w:rsid w:val="001E42E3"/>
    <w:rsid w:val="001E48E5"/>
    <w:rsid w:val="001E4BC4"/>
    <w:rsid w:val="001E54AC"/>
    <w:rsid w:val="001E582D"/>
    <w:rsid w:val="001E58F1"/>
    <w:rsid w:val="001E6002"/>
    <w:rsid w:val="001E6227"/>
    <w:rsid w:val="001E6846"/>
    <w:rsid w:val="001E6AF2"/>
    <w:rsid w:val="001E743C"/>
    <w:rsid w:val="001E7AD7"/>
    <w:rsid w:val="001E7FE7"/>
    <w:rsid w:val="001F00EF"/>
    <w:rsid w:val="001F02AA"/>
    <w:rsid w:val="001F06FF"/>
    <w:rsid w:val="001F1544"/>
    <w:rsid w:val="001F1BFF"/>
    <w:rsid w:val="001F1CB6"/>
    <w:rsid w:val="001F24C5"/>
    <w:rsid w:val="001F2538"/>
    <w:rsid w:val="001F2614"/>
    <w:rsid w:val="001F31E3"/>
    <w:rsid w:val="001F32CE"/>
    <w:rsid w:val="001F3BF9"/>
    <w:rsid w:val="001F499F"/>
    <w:rsid w:val="001F4AFA"/>
    <w:rsid w:val="001F4C07"/>
    <w:rsid w:val="001F4C56"/>
    <w:rsid w:val="001F58A6"/>
    <w:rsid w:val="001F60F3"/>
    <w:rsid w:val="001F64B7"/>
    <w:rsid w:val="001F652F"/>
    <w:rsid w:val="001F6541"/>
    <w:rsid w:val="001F6FC2"/>
    <w:rsid w:val="001F7407"/>
    <w:rsid w:val="001F7931"/>
    <w:rsid w:val="001F7BFC"/>
    <w:rsid w:val="0020023A"/>
    <w:rsid w:val="0020040D"/>
    <w:rsid w:val="00201306"/>
    <w:rsid w:val="0020156A"/>
    <w:rsid w:val="00201CF6"/>
    <w:rsid w:val="00201EF9"/>
    <w:rsid w:val="00201FBA"/>
    <w:rsid w:val="002020AD"/>
    <w:rsid w:val="00202369"/>
    <w:rsid w:val="00202EFC"/>
    <w:rsid w:val="00203E70"/>
    <w:rsid w:val="0020422F"/>
    <w:rsid w:val="002046C1"/>
    <w:rsid w:val="002050A7"/>
    <w:rsid w:val="002052E2"/>
    <w:rsid w:val="00205448"/>
    <w:rsid w:val="00205CDE"/>
    <w:rsid w:val="00206EAC"/>
    <w:rsid w:val="00207376"/>
    <w:rsid w:val="002074B6"/>
    <w:rsid w:val="0020793E"/>
    <w:rsid w:val="002079FE"/>
    <w:rsid w:val="002100E3"/>
    <w:rsid w:val="002102EB"/>
    <w:rsid w:val="002104AD"/>
    <w:rsid w:val="00210551"/>
    <w:rsid w:val="0021099D"/>
    <w:rsid w:val="0021112C"/>
    <w:rsid w:val="00211F25"/>
    <w:rsid w:val="00213020"/>
    <w:rsid w:val="00213B33"/>
    <w:rsid w:val="00214943"/>
    <w:rsid w:val="00214C0B"/>
    <w:rsid w:val="00214C26"/>
    <w:rsid w:val="002152F7"/>
    <w:rsid w:val="002155D1"/>
    <w:rsid w:val="0021564F"/>
    <w:rsid w:val="00215888"/>
    <w:rsid w:val="00215942"/>
    <w:rsid w:val="00215F44"/>
    <w:rsid w:val="00215F63"/>
    <w:rsid w:val="00216503"/>
    <w:rsid w:val="00216A4C"/>
    <w:rsid w:val="00217727"/>
    <w:rsid w:val="00217D03"/>
    <w:rsid w:val="002201C8"/>
    <w:rsid w:val="00220231"/>
    <w:rsid w:val="002202BD"/>
    <w:rsid w:val="002207E0"/>
    <w:rsid w:val="002210BD"/>
    <w:rsid w:val="0022132B"/>
    <w:rsid w:val="00221A80"/>
    <w:rsid w:val="00221D23"/>
    <w:rsid w:val="00221FA5"/>
    <w:rsid w:val="002222A2"/>
    <w:rsid w:val="002224D7"/>
    <w:rsid w:val="002229D8"/>
    <w:rsid w:val="00222A44"/>
    <w:rsid w:val="00222C3E"/>
    <w:rsid w:val="00222C9D"/>
    <w:rsid w:val="0022353D"/>
    <w:rsid w:val="0022373E"/>
    <w:rsid w:val="0022395A"/>
    <w:rsid w:val="00224239"/>
    <w:rsid w:val="00224329"/>
    <w:rsid w:val="00224647"/>
    <w:rsid w:val="002247E4"/>
    <w:rsid w:val="00224D50"/>
    <w:rsid w:val="00225073"/>
    <w:rsid w:val="00225088"/>
    <w:rsid w:val="002251A0"/>
    <w:rsid w:val="002251B1"/>
    <w:rsid w:val="0022529E"/>
    <w:rsid w:val="00225384"/>
    <w:rsid w:val="002257B2"/>
    <w:rsid w:val="00226119"/>
    <w:rsid w:val="002261D2"/>
    <w:rsid w:val="00226273"/>
    <w:rsid w:val="00227030"/>
    <w:rsid w:val="0022737B"/>
    <w:rsid w:val="002276BB"/>
    <w:rsid w:val="00227C1A"/>
    <w:rsid w:val="002302D3"/>
    <w:rsid w:val="00230C54"/>
    <w:rsid w:val="002316FE"/>
    <w:rsid w:val="002317AA"/>
    <w:rsid w:val="002322F2"/>
    <w:rsid w:val="00232649"/>
    <w:rsid w:val="00232A0C"/>
    <w:rsid w:val="00232C12"/>
    <w:rsid w:val="00232C5C"/>
    <w:rsid w:val="0023313F"/>
    <w:rsid w:val="0023392B"/>
    <w:rsid w:val="00233C20"/>
    <w:rsid w:val="00233F5A"/>
    <w:rsid w:val="00233FFA"/>
    <w:rsid w:val="002342C8"/>
    <w:rsid w:val="00234520"/>
    <w:rsid w:val="00235181"/>
    <w:rsid w:val="00235499"/>
    <w:rsid w:val="002359B9"/>
    <w:rsid w:val="00235BDA"/>
    <w:rsid w:val="0023625E"/>
    <w:rsid w:val="00236C5A"/>
    <w:rsid w:val="00236F51"/>
    <w:rsid w:val="002373FC"/>
    <w:rsid w:val="002379C2"/>
    <w:rsid w:val="00237CC0"/>
    <w:rsid w:val="00240164"/>
    <w:rsid w:val="00240399"/>
    <w:rsid w:val="00240F7D"/>
    <w:rsid w:val="00241421"/>
    <w:rsid w:val="00241573"/>
    <w:rsid w:val="002418E0"/>
    <w:rsid w:val="00241DBD"/>
    <w:rsid w:val="00242639"/>
    <w:rsid w:val="0024280E"/>
    <w:rsid w:val="00242900"/>
    <w:rsid w:val="00242A4B"/>
    <w:rsid w:val="00242A51"/>
    <w:rsid w:val="00242E15"/>
    <w:rsid w:val="002430FA"/>
    <w:rsid w:val="002432E6"/>
    <w:rsid w:val="002443B0"/>
    <w:rsid w:val="00244AA9"/>
    <w:rsid w:val="00245479"/>
    <w:rsid w:val="00245505"/>
    <w:rsid w:val="00245AF8"/>
    <w:rsid w:val="00245BFE"/>
    <w:rsid w:val="00245C5D"/>
    <w:rsid w:val="00246231"/>
    <w:rsid w:val="0024633B"/>
    <w:rsid w:val="0024728D"/>
    <w:rsid w:val="00247F4E"/>
    <w:rsid w:val="0025071C"/>
    <w:rsid w:val="00250A9D"/>
    <w:rsid w:val="00251DFA"/>
    <w:rsid w:val="00251E13"/>
    <w:rsid w:val="00252017"/>
    <w:rsid w:val="00252FFB"/>
    <w:rsid w:val="0025320E"/>
    <w:rsid w:val="002534B9"/>
    <w:rsid w:val="00253BD2"/>
    <w:rsid w:val="002541C4"/>
    <w:rsid w:val="0025420D"/>
    <w:rsid w:val="002549A0"/>
    <w:rsid w:val="00255241"/>
    <w:rsid w:val="002555A9"/>
    <w:rsid w:val="0025568C"/>
    <w:rsid w:val="002557BC"/>
    <w:rsid w:val="00255888"/>
    <w:rsid w:val="002558A0"/>
    <w:rsid w:val="00257431"/>
    <w:rsid w:val="002575F0"/>
    <w:rsid w:val="00257A28"/>
    <w:rsid w:val="00257A57"/>
    <w:rsid w:val="00257B4F"/>
    <w:rsid w:val="00257C6C"/>
    <w:rsid w:val="00260A34"/>
    <w:rsid w:val="00261317"/>
    <w:rsid w:val="002618A6"/>
    <w:rsid w:val="00261DDC"/>
    <w:rsid w:val="002621E8"/>
    <w:rsid w:val="00262622"/>
    <w:rsid w:val="00262AC3"/>
    <w:rsid w:val="0026336F"/>
    <w:rsid w:val="0026362E"/>
    <w:rsid w:val="002636EA"/>
    <w:rsid w:val="00263B35"/>
    <w:rsid w:val="00264C8C"/>
    <w:rsid w:val="00264E13"/>
    <w:rsid w:val="00264F86"/>
    <w:rsid w:val="00265278"/>
    <w:rsid w:val="0026579B"/>
    <w:rsid w:val="00266726"/>
    <w:rsid w:val="00266B12"/>
    <w:rsid w:val="00267298"/>
    <w:rsid w:val="00267E99"/>
    <w:rsid w:val="00270176"/>
    <w:rsid w:val="00270200"/>
    <w:rsid w:val="002705E7"/>
    <w:rsid w:val="00270D52"/>
    <w:rsid w:val="00270E6E"/>
    <w:rsid w:val="002710B4"/>
    <w:rsid w:val="00271256"/>
    <w:rsid w:val="00271506"/>
    <w:rsid w:val="00271F69"/>
    <w:rsid w:val="00272125"/>
    <w:rsid w:val="002724B0"/>
    <w:rsid w:val="002728B4"/>
    <w:rsid w:val="002731B3"/>
    <w:rsid w:val="002737EA"/>
    <w:rsid w:val="00273D07"/>
    <w:rsid w:val="00273DBD"/>
    <w:rsid w:val="00273FCF"/>
    <w:rsid w:val="00274007"/>
    <w:rsid w:val="00274101"/>
    <w:rsid w:val="00274A9C"/>
    <w:rsid w:val="00274D95"/>
    <w:rsid w:val="002752F9"/>
    <w:rsid w:val="002754AC"/>
    <w:rsid w:val="00275BC7"/>
    <w:rsid w:val="00275D09"/>
    <w:rsid w:val="00276244"/>
    <w:rsid w:val="00276708"/>
    <w:rsid w:val="00276B8A"/>
    <w:rsid w:val="002772AC"/>
    <w:rsid w:val="002776CE"/>
    <w:rsid w:val="00280406"/>
    <w:rsid w:val="00280952"/>
    <w:rsid w:val="00280D06"/>
    <w:rsid w:val="00281110"/>
    <w:rsid w:val="002813FE"/>
    <w:rsid w:val="0028164A"/>
    <w:rsid w:val="0028176C"/>
    <w:rsid w:val="00281E9D"/>
    <w:rsid w:val="00281F55"/>
    <w:rsid w:val="002821E3"/>
    <w:rsid w:val="0028254B"/>
    <w:rsid w:val="002825D9"/>
    <w:rsid w:val="0028269F"/>
    <w:rsid w:val="00282A74"/>
    <w:rsid w:val="00282F89"/>
    <w:rsid w:val="00282FB0"/>
    <w:rsid w:val="002830BF"/>
    <w:rsid w:val="0028330E"/>
    <w:rsid w:val="00283976"/>
    <w:rsid w:val="0028397B"/>
    <w:rsid w:val="00283A6B"/>
    <w:rsid w:val="00283B8E"/>
    <w:rsid w:val="00283D68"/>
    <w:rsid w:val="00284C15"/>
    <w:rsid w:val="00284E3E"/>
    <w:rsid w:val="002850D2"/>
    <w:rsid w:val="002853C4"/>
    <w:rsid w:val="002858F5"/>
    <w:rsid w:val="00285A45"/>
    <w:rsid w:val="00286A1D"/>
    <w:rsid w:val="00286D1C"/>
    <w:rsid w:val="00287873"/>
    <w:rsid w:val="00287897"/>
    <w:rsid w:val="002900D6"/>
    <w:rsid w:val="0029056B"/>
    <w:rsid w:val="00290658"/>
    <w:rsid w:val="00290E19"/>
    <w:rsid w:val="0029138E"/>
    <w:rsid w:val="00291B81"/>
    <w:rsid w:val="00291E53"/>
    <w:rsid w:val="00291EF8"/>
    <w:rsid w:val="00291FFA"/>
    <w:rsid w:val="002922CC"/>
    <w:rsid w:val="0029251B"/>
    <w:rsid w:val="00292526"/>
    <w:rsid w:val="00292B08"/>
    <w:rsid w:val="002937B3"/>
    <w:rsid w:val="002938DB"/>
    <w:rsid w:val="002939E1"/>
    <w:rsid w:val="00293C9C"/>
    <w:rsid w:val="00293E53"/>
    <w:rsid w:val="00293F17"/>
    <w:rsid w:val="00294815"/>
    <w:rsid w:val="00294BBA"/>
    <w:rsid w:val="002953C4"/>
    <w:rsid w:val="002957E4"/>
    <w:rsid w:val="00295892"/>
    <w:rsid w:val="00295B9B"/>
    <w:rsid w:val="00295D2F"/>
    <w:rsid w:val="0029655D"/>
    <w:rsid w:val="00296668"/>
    <w:rsid w:val="00297248"/>
    <w:rsid w:val="002978DF"/>
    <w:rsid w:val="00297C85"/>
    <w:rsid w:val="00297C9C"/>
    <w:rsid w:val="002A0049"/>
    <w:rsid w:val="002A0067"/>
    <w:rsid w:val="002A0512"/>
    <w:rsid w:val="002A0730"/>
    <w:rsid w:val="002A0B57"/>
    <w:rsid w:val="002A0E3C"/>
    <w:rsid w:val="002A135C"/>
    <w:rsid w:val="002A2CFA"/>
    <w:rsid w:val="002A35C7"/>
    <w:rsid w:val="002A3860"/>
    <w:rsid w:val="002A4628"/>
    <w:rsid w:val="002A482D"/>
    <w:rsid w:val="002A48B9"/>
    <w:rsid w:val="002A566D"/>
    <w:rsid w:val="002A5E21"/>
    <w:rsid w:val="002A5E65"/>
    <w:rsid w:val="002A688B"/>
    <w:rsid w:val="002A6953"/>
    <w:rsid w:val="002A6B4C"/>
    <w:rsid w:val="002A6B9C"/>
    <w:rsid w:val="002A7018"/>
    <w:rsid w:val="002A744F"/>
    <w:rsid w:val="002A75BF"/>
    <w:rsid w:val="002A7E82"/>
    <w:rsid w:val="002B0147"/>
    <w:rsid w:val="002B0527"/>
    <w:rsid w:val="002B05A0"/>
    <w:rsid w:val="002B0D3D"/>
    <w:rsid w:val="002B0F0F"/>
    <w:rsid w:val="002B0F6E"/>
    <w:rsid w:val="002B14BA"/>
    <w:rsid w:val="002B1C25"/>
    <w:rsid w:val="002B1CB4"/>
    <w:rsid w:val="002B2869"/>
    <w:rsid w:val="002B2991"/>
    <w:rsid w:val="002B2F63"/>
    <w:rsid w:val="002B3194"/>
    <w:rsid w:val="002B322E"/>
    <w:rsid w:val="002B3882"/>
    <w:rsid w:val="002B3937"/>
    <w:rsid w:val="002B3D86"/>
    <w:rsid w:val="002B40AA"/>
    <w:rsid w:val="002B423D"/>
    <w:rsid w:val="002B4680"/>
    <w:rsid w:val="002B4947"/>
    <w:rsid w:val="002B5F68"/>
    <w:rsid w:val="002B63F6"/>
    <w:rsid w:val="002B6EE4"/>
    <w:rsid w:val="002B7916"/>
    <w:rsid w:val="002B7F05"/>
    <w:rsid w:val="002C01E3"/>
    <w:rsid w:val="002C0856"/>
    <w:rsid w:val="002C0DEC"/>
    <w:rsid w:val="002C124E"/>
    <w:rsid w:val="002C1625"/>
    <w:rsid w:val="002C1AD0"/>
    <w:rsid w:val="002C1BAB"/>
    <w:rsid w:val="002C2896"/>
    <w:rsid w:val="002C2972"/>
    <w:rsid w:val="002C2FDC"/>
    <w:rsid w:val="002C2FDF"/>
    <w:rsid w:val="002C3069"/>
    <w:rsid w:val="002C30C8"/>
    <w:rsid w:val="002C3855"/>
    <w:rsid w:val="002C392A"/>
    <w:rsid w:val="002C3DC9"/>
    <w:rsid w:val="002C3FCA"/>
    <w:rsid w:val="002C4299"/>
    <w:rsid w:val="002C4979"/>
    <w:rsid w:val="002C4A96"/>
    <w:rsid w:val="002C4DA9"/>
    <w:rsid w:val="002C505A"/>
    <w:rsid w:val="002C5089"/>
    <w:rsid w:val="002C51C7"/>
    <w:rsid w:val="002C51D1"/>
    <w:rsid w:val="002C672F"/>
    <w:rsid w:val="002C7EDD"/>
    <w:rsid w:val="002D026F"/>
    <w:rsid w:val="002D07CC"/>
    <w:rsid w:val="002D0D9F"/>
    <w:rsid w:val="002D1055"/>
    <w:rsid w:val="002D10A2"/>
    <w:rsid w:val="002D120C"/>
    <w:rsid w:val="002D1769"/>
    <w:rsid w:val="002D19CE"/>
    <w:rsid w:val="002D1B70"/>
    <w:rsid w:val="002D2698"/>
    <w:rsid w:val="002D2A8B"/>
    <w:rsid w:val="002D2F3D"/>
    <w:rsid w:val="002D342B"/>
    <w:rsid w:val="002D3765"/>
    <w:rsid w:val="002D449C"/>
    <w:rsid w:val="002D48AE"/>
    <w:rsid w:val="002D4A50"/>
    <w:rsid w:val="002D5232"/>
    <w:rsid w:val="002D5E3D"/>
    <w:rsid w:val="002D60D6"/>
    <w:rsid w:val="002D64C6"/>
    <w:rsid w:val="002D69C5"/>
    <w:rsid w:val="002D69EA"/>
    <w:rsid w:val="002D6B86"/>
    <w:rsid w:val="002D7040"/>
    <w:rsid w:val="002D7062"/>
    <w:rsid w:val="002D706A"/>
    <w:rsid w:val="002D79E0"/>
    <w:rsid w:val="002E003F"/>
    <w:rsid w:val="002E0566"/>
    <w:rsid w:val="002E0911"/>
    <w:rsid w:val="002E1493"/>
    <w:rsid w:val="002E1569"/>
    <w:rsid w:val="002E178D"/>
    <w:rsid w:val="002E17F4"/>
    <w:rsid w:val="002E2C46"/>
    <w:rsid w:val="002E349A"/>
    <w:rsid w:val="002E39F7"/>
    <w:rsid w:val="002E3B98"/>
    <w:rsid w:val="002E3DBF"/>
    <w:rsid w:val="002E447B"/>
    <w:rsid w:val="002E46EA"/>
    <w:rsid w:val="002E47D0"/>
    <w:rsid w:val="002E494F"/>
    <w:rsid w:val="002E5542"/>
    <w:rsid w:val="002E56F6"/>
    <w:rsid w:val="002E65F8"/>
    <w:rsid w:val="002E679C"/>
    <w:rsid w:val="002E67B9"/>
    <w:rsid w:val="002E7094"/>
    <w:rsid w:val="002E70E3"/>
    <w:rsid w:val="002E72D4"/>
    <w:rsid w:val="002E76F5"/>
    <w:rsid w:val="002E7B77"/>
    <w:rsid w:val="002E7EF4"/>
    <w:rsid w:val="002E7F8A"/>
    <w:rsid w:val="002F032A"/>
    <w:rsid w:val="002F050A"/>
    <w:rsid w:val="002F060C"/>
    <w:rsid w:val="002F09BA"/>
    <w:rsid w:val="002F0AE8"/>
    <w:rsid w:val="002F10A9"/>
    <w:rsid w:val="002F17AB"/>
    <w:rsid w:val="002F1C6D"/>
    <w:rsid w:val="002F1E7C"/>
    <w:rsid w:val="002F3049"/>
    <w:rsid w:val="002F3777"/>
    <w:rsid w:val="002F3D19"/>
    <w:rsid w:val="002F4069"/>
    <w:rsid w:val="002F42D9"/>
    <w:rsid w:val="002F4B33"/>
    <w:rsid w:val="002F5061"/>
    <w:rsid w:val="002F520D"/>
    <w:rsid w:val="002F5E72"/>
    <w:rsid w:val="002F6502"/>
    <w:rsid w:val="002F68EC"/>
    <w:rsid w:val="002F6B95"/>
    <w:rsid w:val="002F7660"/>
    <w:rsid w:val="002F7F6E"/>
    <w:rsid w:val="00300548"/>
    <w:rsid w:val="003007B0"/>
    <w:rsid w:val="00300D63"/>
    <w:rsid w:val="00301038"/>
    <w:rsid w:val="00302B12"/>
    <w:rsid w:val="00302F6A"/>
    <w:rsid w:val="00303270"/>
    <w:rsid w:val="00303816"/>
    <w:rsid w:val="00303DCF"/>
    <w:rsid w:val="00303F00"/>
    <w:rsid w:val="00304320"/>
    <w:rsid w:val="00304771"/>
    <w:rsid w:val="00304A92"/>
    <w:rsid w:val="00304AB5"/>
    <w:rsid w:val="00304AE4"/>
    <w:rsid w:val="00304B7B"/>
    <w:rsid w:val="00304DCF"/>
    <w:rsid w:val="0030552F"/>
    <w:rsid w:val="00305604"/>
    <w:rsid w:val="003059DD"/>
    <w:rsid w:val="00305C0A"/>
    <w:rsid w:val="00305F11"/>
    <w:rsid w:val="00306A94"/>
    <w:rsid w:val="00306AFC"/>
    <w:rsid w:val="00306FFC"/>
    <w:rsid w:val="003070E9"/>
    <w:rsid w:val="0030751B"/>
    <w:rsid w:val="00307539"/>
    <w:rsid w:val="0030779F"/>
    <w:rsid w:val="003077B2"/>
    <w:rsid w:val="00307BE8"/>
    <w:rsid w:val="00310153"/>
    <w:rsid w:val="00310492"/>
    <w:rsid w:val="00310741"/>
    <w:rsid w:val="00310857"/>
    <w:rsid w:val="00311250"/>
    <w:rsid w:val="0031139C"/>
    <w:rsid w:val="00311D85"/>
    <w:rsid w:val="00311DBA"/>
    <w:rsid w:val="00311E5A"/>
    <w:rsid w:val="00311FD1"/>
    <w:rsid w:val="0031290E"/>
    <w:rsid w:val="00312D93"/>
    <w:rsid w:val="00312DBC"/>
    <w:rsid w:val="00312EDC"/>
    <w:rsid w:val="00312F8E"/>
    <w:rsid w:val="003131EA"/>
    <w:rsid w:val="00313523"/>
    <w:rsid w:val="003142C9"/>
    <w:rsid w:val="003142FC"/>
    <w:rsid w:val="00314836"/>
    <w:rsid w:val="00315A00"/>
    <w:rsid w:val="0031673E"/>
    <w:rsid w:val="00316BC3"/>
    <w:rsid w:val="00316D03"/>
    <w:rsid w:val="00316D72"/>
    <w:rsid w:val="0031712D"/>
    <w:rsid w:val="003175F4"/>
    <w:rsid w:val="00317B4B"/>
    <w:rsid w:val="00317E29"/>
    <w:rsid w:val="00320023"/>
    <w:rsid w:val="0032002E"/>
    <w:rsid w:val="00320431"/>
    <w:rsid w:val="00320C79"/>
    <w:rsid w:val="00320DD2"/>
    <w:rsid w:val="00321538"/>
    <w:rsid w:val="00321C3C"/>
    <w:rsid w:val="00322741"/>
    <w:rsid w:val="00322E40"/>
    <w:rsid w:val="00322ED4"/>
    <w:rsid w:val="00323057"/>
    <w:rsid w:val="003233F7"/>
    <w:rsid w:val="00323511"/>
    <w:rsid w:val="00323B26"/>
    <w:rsid w:val="00323BB7"/>
    <w:rsid w:val="00324478"/>
    <w:rsid w:val="0032455C"/>
    <w:rsid w:val="00324C74"/>
    <w:rsid w:val="00325214"/>
    <w:rsid w:val="00326718"/>
    <w:rsid w:val="00326849"/>
    <w:rsid w:val="00326CFA"/>
    <w:rsid w:val="0032722D"/>
    <w:rsid w:val="003272B9"/>
    <w:rsid w:val="00327D66"/>
    <w:rsid w:val="003306A1"/>
    <w:rsid w:val="00331244"/>
    <w:rsid w:val="00331804"/>
    <w:rsid w:val="003322E3"/>
    <w:rsid w:val="00332CF6"/>
    <w:rsid w:val="00332D20"/>
    <w:rsid w:val="00333696"/>
    <w:rsid w:val="00334338"/>
    <w:rsid w:val="003347AC"/>
    <w:rsid w:val="00334A36"/>
    <w:rsid w:val="003351F7"/>
    <w:rsid w:val="0033520A"/>
    <w:rsid w:val="003353CA"/>
    <w:rsid w:val="003356B5"/>
    <w:rsid w:val="00336116"/>
    <w:rsid w:val="0033618E"/>
    <w:rsid w:val="0033623E"/>
    <w:rsid w:val="00336FFE"/>
    <w:rsid w:val="00337126"/>
    <w:rsid w:val="0033717B"/>
    <w:rsid w:val="00337754"/>
    <w:rsid w:val="00340072"/>
    <w:rsid w:val="003409C4"/>
    <w:rsid w:val="00340FAE"/>
    <w:rsid w:val="00341561"/>
    <w:rsid w:val="00341A9F"/>
    <w:rsid w:val="00341B33"/>
    <w:rsid w:val="00341BF9"/>
    <w:rsid w:val="00342B3F"/>
    <w:rsid w:val="00342DD4"/>
    <w:rsid w:val="00342E20"/>
    <w:rsid w:val="00343366"/>
    <w:rsid w:val="003433B0"/>
    <w:rsid w:val="00343934"/>
    <w:rsid w:val="00343A0B"/>
    <w:rsid w:val="00343B98"/>
    <w:rsid w:val="003443C8"/>
    <w:rsid w:val="00344961"/>
    <w:rsid w:val="00344D16"/>
    <w:rsid w:val="00345602"/>
    <w:rsid w:val="003456B8"/>
    <w:rsid w:val="00345FE6"/>
    <w:rsid w:val="003463DF"/>
    <w:rsid w:val="00346833"/>
    <w:rsid w:val="00346A18"/>
    <w:rsid w:val="00346DC4"/>
    <w:rsid w:val="00346E34"/>
    <w:rsid w:val="003477F3"/>
    <w:rsid w:val="0035066B"/>
    <w:rsid w:val="0035078D"/>
    <w:rsid w:val="00350E00"/>
    <w:rsid w:val="00350F7C"/>
    <w:rsid w:val="0035128F"/>
    <w:rsid w:val="0035188F"/>
    <w:rsid w:val="003519E5"/>
    <w:rsid w:val="0035203A"/>
    <w:rsid w:val="00352291"/>
    <w:rsid w:val="003523FD"/>
    <w:rsid w:val="003525E4"/>
    <w:rsid w:val="003527EC"/>
    <w:rsid w:val="00352E3D"/>
    <w:rsid w:val="00353293"/>
    <w:rsid w:val="003536F4"/>
    <w:rsid w:val="00353A46"/>
    <w:rsid w:val="00353C2B"/>
    <w:rsid w:val="0035423B"/>
    <w:rsid w:val="00354379"/>
    <w:rsid w:val="00354CD4"/>
    <w:rsid w:val="0035557A"/>
    <w:rsid w:val="00356B90"/>
    <w:rsid w:val="00356C1E"/>
    <w:rsid w:val="00356CE1"/>
    <w:rsid w:val="00356EF0"/>
    <w:rsid w:val="003577D4"/>
    <w:rsid w:val="00357DCB"/>
    <w:rsid w:val="00357F2E"/>
    <w:rsid w:val="00360519"/>
    <w:rsid w:val="00360C03"/>
    <w:rsid w:val="00360C36"/>
    <w:rsid w:val="00360D16"/>
    <w:rsid w:val="00360E47"/>
    <w:rsid w:val="00360F42"/>
    <w:rsid w:val="00361722"/>
    <w:rsid w:val="00361FE9"/>
    <w:rsid w:val="0036221F"/>
    <w:rsid w:val="00362CAE"/>
    <w:rsid w:val="003632E7"/>
    <w:rsid w:val="00363C73"/>
    <w:rsid w:val="00363FBB"/>
    <w:rsid w:val="00364709"/>
    <w:rsid w:val="00364D3C"/>
    <w:rsid w:val="00365166"/>
    <w:rsid w:val="003651D3"/>
    <w:rsid w:val="00365242"/>
    <w:rsid w:val="0036554B"/>
    <w:rsid w:val="00366237"/>
    <w:rsid w:val="00366823"/>
    <w:rsid w:val="00366BAC"/>
    <w:rsid w:val="00366C15"/>
    <w:rsid w:val="0036705E"/>
    <w:rsid w:val="00367DEA"/>
    <w:rsid w:val="0037053B"/>
    <w:rsid w:val="00370848"/>
    <w:rsid w:val="00370955"/>
    <w:rsid w:val="00370AD1"/>
    <w:rsid w:val="00370F7D"/>
    <w:rsid w:val="003717CF"/>
    <w:rsid w:val="00371A03"/>
    <w:rsid w:val="00372AC4"/>
    <w:rsid w:val="003739F4"/>
    <w:rsid w:val="00373BCA"/>
    <w:rsid w:val="00374431"/>
    <w:rsid w:val="0037521D"/>
    <w:rsid w:val="0037563B"/>
    <w:rsid w:val="00375D88"/>
    <w:rsid w:val="003762B2"/>
    <w:rsid w:val="00376674"/>
    <w:rsid w:val="0037676C"/>
    <w:rsid w:val="00376B86"/>
    <w:rsid w:val="00376DF7"/>
    <w:rsid w:val="00376EE4"/>
    <w:rsid w:val="00376F6E"/>
    <w:rsid w:val="00377222"/>
    <w:rsid w:val="003777C7"/>
    <w:rsid w:val="003777D0"/>
    <w:rsid w:val="0037798B"/>
    <w:rsid w:val="00380287"/>
    <w:rsid w:val="003802AE"/>
    <w:rsid w:val="00381030"/>
    <w:rsid w:val="0038140A"/>
    <w:rsid w:val="00381443"/>
    <w:rsid w:val="00381AAD"/>
    <w:rsid w:val="003825E4"/>
    <w:rsid w:val="0038261D"/>
    <w:rsid w:val="0038268F"/>
    <w:rsid w:val="00382A54"/>
    <w:rsid w:val="00382C54"/>
    <w:rsid w:val="00382CE9"/>
    <w:rsid w:val="0038313F"/>
    <w:rsid w:val="00383474"/>
    <w:rsid w:val="0038353C"/>
    <w:rsid w:val="00383640"/>
    <w:rsid w:val="00383AB2"/>
    <w:rsid w:val="003840B4"/>
    <w:rsid w:val="00384392"/>
    <w:rsid w:val="003848D3"/>
    <w:rsid w:val="00384C08"/>
    <w:rsid w:val="00384E7B"/>
    <w:rsid w:val="00385A05"/>
    <w:rsid w:val="00385C7D"/>
    <w:rsid w:val="00385E5F"/>
    <w:rsid w:val="00385E89"/>
    <w:rsid w:val="00385F1F"/>
    <w:rsid w:val="00386427"/>
    <w:rsid w:val="00386E01"/>
    <w:rsid w:val="00386FC4"/>
    <w:rsid w:val="0038710F"/>
    <w:rsid w:val="00387721"/>
    <w:rsid w:val="0038774F"/>
    <w:rsid w:val="00387BAD"/>
    <w:rsid w:val="00390114"/>
    <w:rsid w:val="0039064C"/>
    <w:rsid w:val="003906D9"/>
    <w:rsid w:val="0039081D"/>
    <w:rsid w:val="00390E63"/>
    <w:rsid w:val="00390F19"/>
    <w:rsid w:val="00391305"/>
    <w:rsid w:val="003914E9"/>
    <w:rsid w:val="00391572"/>
    <w:rsid w:val="0039190F"/>
    <w:rsid w:val="00391962"/>
    <w:rsid w:val="00391B8C"/>
    <w:rsid w:val="00391C2B"/>
    <w:rsid w:val="003923CC"/>
    <w:rsid w:val="00392423"/>
    <w:rsid w:val="0039262F"/>
    <w:rsid w:val="003927DC"/>
    <w:rsid w:val="00392A0F"/>
    <w:rsid w:val="00392DB5"/>
    <w:rsid w:val="0039345F"/>
    <w:rsid w:val="003936C5"/>
    <w:rsid w:val="0039394D"/>
    <w:rsid w:val="00393AD6"/>
    <w:rsid w:val="00393EFF"/>
    <w:rsid w:val="00394161"/>
    <w:rsid w:val="003946C3"/>
    <w:rsid w:val="003946D0"/>
    <w:rsid w:val="00394F15"/>
    <w:rsid w:val="0039525B"/>
    <w:rsid w:val="0039532D"/>
    <w:rsid w:val="0039593F"/>
    <w:rsid w:val="00395B7E"/>
    <w:rsid w:val="00395C25"/>
    <w:rsid w:val="00396786"/>
    <w:rsid w:val="00397084"/>
    <w:rsid w:val="00397924"/>
    <w:rsid w:val="00397B77"/>
    <w:rsid w:val="00397F98"/>
    <w:rsid w:val="003A01FE"/>
    <w:rsid w:val="003A0584"/>
    <w:rsid w:val="003A0E6A"/>
    <w:rsid w:val="003A2031"/>
    <w:rsid w:val="003A2064"/>
    <w:rsid w:val="003A22C5"/>
    <w:rsid w:val="003A22C6"/>
    <w:rsid w:val="003A2ACD"/>
    <w:rsid w:val="003A3401"/>
    <w:rsid w:val="003A352D"/>
    <w:rsid w:val="003A36E4"/>
    <w:rsid w:val="003A44C5"/>
    <w:rsid w:val="003A44E0"/>
    <w:rsid w:val="003A44EF"/>
    <w:rsid w:val="003A45DB"/>
    <w:rsid w:val="003A520C"/>
    <w:rsid w:val="003A56B0"/>
    <w:rsid w:val="003A57B3"/>
    <w:rsid w:val="003A6073"/>
    <w:rsid w:val="003A6128"/>
    <w:rsid w:val="003A6227"/>
    <w:rsid w:val="003A624C"/>
    <w:rsid w:val="003A744B"/>
    <w:rsid w:val="003A7C48"/>
    <w:rsid w:val="003A7D87"/>
    <w:rsid w:val="003A7F57"/>
    <w:rsid w:val="003A7F8D"/>
    <w:rsid w:val="003A7FB2"/>
    <w:rsid w:val="003B022B"/>
    <w:rsid w:val="003B063C"/>
    <w:rsid w:val="003B069E"/>
    <w:rsid w:val="003B0AFF"/>
    <w:rsid w:val="003B1472"/>
    <w:rsid w:val="003B164B"/>
    <w:rsid w:val="003B19A3"/>
    <w:rsid w:val="003B2396"/>
    <w:rsid w:val="003B29C8"/>
    <w:rsid w:val="003B2DDF"/>
    <w:rsid w:val="003B3D57"/>
    <w:rsid w:val="003B3D75"/>
    <w:rsid w:val="003B3F23"/>
    <w:rsid w:val="003B4248"/>
    <w:rsid w:val="003B48AE"/>
    <w:rsid w:val="003B48CB"/>
    <w:rsid w:val="003B4D09"/>
    <w:rsid w:val="003B4D24"/>
    <w:rsid w:val="003B5020"/>
    <w:rsid w:val="003B52D5"/>
    <w:rsid w:val="003B5445"/>
    <w:rsid w:val="003B57E5"/>
    <w:rsid w:val="003B5D9B"/>
    <w:rsid w:val="003B60BF"/>
    <w:rsid w:val="003B64E9"/>
    <w:rsid w:val="003B6656"/>
    <w:rsid w:val="003B668A"/>
    <w:rsid w:val="003B74F5"/>
    <w:rsid w:val="003B7BFE"/>
    <w:rsid w:val="003C01AB"/>
    <w:rsid w:val="003C037F"/>
    <w:rsid w:val="003C0496"/>
    <w:rsid w:val="003C0735"/>
    <w:rsid w:val="003C1164"/>
    <w:rsid w:val="003C1982"/>
    <w:rsid w:val="003C1E71"/>
    <w:rsid w:val="003C2641"/>
    <w:rsid w:val="003C287A"/>
    <w:rsid w:val="003C29E0"/>
    <w:rsid w:val="003C3046"/>
    <w:rsid w:val="003C35E9"/>
    <w:rsid w:val="003C3A1A"/>
    <w:rsid w:val="003C45BE"/>
    <w:rsid w:val="003C46E9"/>
    <w:rsid w:val="003C4DE3"/>
    <w:rsid w:val="003C4F0E"/>
    <w:rsid w:val="003C5138"/>
    <w:rsid w:val="003C537F"/>
    <w:rsid w:val="003C55F4"/>
    <w:rsid w:val="003C5803"/>
    <w:rsid w:val="003C5F4D"/>
    <w:rsid w:val="003C696E"/>
    <w:rsid w:val="003C6BE1"/>
    <w:rsid w:val="003C77BE"/>
    <w:rsid w:val="003C77E0"/>
    <w:rsid w:val="003C78EE"/>
    <w:rsid w:val="003D0200"/>
    <w:rsid w:val="003D1683"/>
    <w:rsid w:val="003D1A0F"/>
    <w:rsid w:val="003D1B74"/>
    <w:rsid w:val="003D3185"/>
    <w:rsid w:val="003D3642"/>
    <w:rsid w:val="003D3B82"/>
    <w:rsid w:val="003D3FF5"/>
    <w:rsid w:val="003D4096"/>
    <w:rsid w:val="003D426A"/>
    <w:rsid w:val="003D45E0"/>
    <w:rsid w:val="003D45E8"/>
    <w:rsid w:val="003D4C1F"/>
    <w:rsid w:val="003D4EF7"/>
    <w:rsid w:val="003D525A"/>
    <w:rsid w:val="003D55DC"/>
    <w:rsid w:val="003D5F6A"/>
    <w:rsid w:val="003D604E"/>
    <w:rsid w:val="003D6341"/>
    <w:rsid w:val="003D652D"/>
    <w:rsid w:val="003D6DC6"/>
    <w:rsid w:val="003D6F86"/>
    <w:rsid w:val="003D70E8"/>
    <w:rsid w:val="003D712C"/>
    <w:rsid w:val="003D7494"/>
    <w:rsid w:val="003D785D"/>
    <w:rsid w:val="003D78EB"/>
    <w:rsid w:val="003E00C6"/>
    <w:rsid w:val="003E0272"/>
    <w:rsid w:val="003E0C99"/>
    <w:rsid w:val="003E0F23"/>
    <w:rsid w:val="003E1494"/>
    <w:rsid w:val="003E14F4"/>
    <w:rsid w:val="003E1DC1"/>
    <w:rsid w:val="003E2695"/>
    <w:rsid w:val="003E2D2D"/>
    <w:rsid w:val="003E2FCE"/>
    <w:rsid w:val="003E35E0"/>
    <w:rsid w:val="003E369B"/>
    <w:rsid w:val="003E4213"/>
    <w:rsid w:val="003E4376"/>
    <w:rsid w:val="003E46FC"/>
    <w:rsid w:val="003E47F7"/>
    <w:rsid w:val="003E4A0E"/>
    <w:rsid w:val="003E4ADB"/>
    <w:rsid w:val="003E4E33"/>
    <w:rsid w:val="003E51F0"/>
    <w:rsid w:val="003E57DD"/>
    <w:rsid w:val="003E66AE"/>
    <w:rsid w:val="003E6CC6"/>
    <w:rsid w:val="003E6DE8"/>
    <w:rsid w:val="003E7C17"/>
    <w:rsid w:val="003F01F1"/>
    <w:rsid w:val="003F085F"/>
    <w:rsid w:val="003F0EAE"/>
    <w:rsid w:val="003F0FAE"/>
    <w:rsid w:val="003F1604"/>
    <w:rsid w:val="003F174C"/>
    <w:rsid w:val="003F1817"/>
    <w:rsid w:val="003F18FE"/>
    <w:rsid w:val="003F1F14"/>
    <w:rsid w:val="003F2734"/>
    <w:rsid w:val="003F29DE"/>
    <w:rsid w:val="003F2C9A"/>
    <w:rsid w:val="003F2DD4"/>
    <w:rsid w:val="003F2EE9"/>
    <w:rsid w:val="003F2FBD"/>
    <w:rsid w:val="003F2FE6"/>
    <w:rsid w:val="003F3763"/>
    <w:rsid w:val="003F396A"/>
    <w:rsid w:val="003F3992"/>
    <w:rsid w:val="003F3F2B"/>
    <w:rsid w:val="003F4107"/>
    <w:rsid w:val="003F428F"/>
    <w:rsid w:val="003F4A76"/>
    <w:rsid w:val="003F4A86"/>
    <w:rsid w:val="003F4B33"/>
    <w:rsid w:val="003F518C"/>
    <w:rsid w:val="003F51CE"/>
    <w:rsid w:val="003F570D"/>
    <w:rsid w:val="003F60AB"/>
    <w:rsid w:val="003F62C1"/>
    <w:rsid w:val="003F6481"/>
    <w:rsid w:val="003F65C6"/>
    <w:rsid w:val="003F6B02"/>
    <w:rsid w:val="003F6B46"/>
    <w:rsid w:val="003F6BEC"/>
    <w:rsid w:val="003F6F1A"/>
    <w:rsid w:val="003F6F64"/>
    <w:rsid w:val="004012A8"/>
    <w:rsid w:val="00402906"/>
    <w:rsid w:val="0040315A"/>
    <w:rsid w:val="004031FD"/>
    <w:rsid w:val="00403404"/>
    <w:rsid w:val="0040353D"/>
    <w:rsid w:val="00403F67"/>
    <w:rsid w:val="004043BA"/>
    <w:rsid w:val="0040484B"/>
    <w:rsid w:val="00404AC7"/>
    <w:rsid w:val="00404C12"/>
    <w:rsid w:val="0040524C"/>
    <w:rsid w:val="00405761"/>
    <w:rsid w:val="004057F9"/>
    <w:rsid w:val="00405812"/>
    <w:rsid w:val="00405EE2"/>
    <w:rsid w:val="0040622F"/>
    <w:rsid w:val="00406606"/>
    <w:rsid w:val="004069E0"/>
    <w:rsid w:val="00406E01"/>
    <w:rsid w:val="004071FB"/>
    <w:rsid w:val="00407244"/>
    <w:rsid w:val="00407306"/>
    <w:rsid w:val="004078D4"/>
    <w:rsid w:val="00407984"/>
    <w:rsid w:val="004100E9"/>
    <w:rsid w:val="004104FD"/>
    <w:rsid w:val="0041069A"/>
    <w:rsid w:val="00410B08"/>
    <w:rsid w:val="00410B11"/>
    <w:rsid w:val="00410C53"/>
    <w:rsid w:val="00410EDD"/>
    <w:rsid w:val="00411040"/>
    <w:rsid w:val="0041145A"/>
    <w:rsid w:val="004116DF"/>
    <w:rsid w:val="00411B45"/>
    <w:rsid w:val="00411D0E"/>
    <w:rsid w:val="0041208A"/>
    <w:rsid w:val="004124DE"/>
    <w:rsid w:val="00412D9C"/>
    <w:rsid w:val="00412E37"/>
    <w:rsid w:val="0041338D"/>
    <w:rsid w:val="004133B8"/>
    <w:rsid w:val="004133F7"/>
    <w:rsid w:val="0041389F"/>
    <w:rsid w:val="00413948"/>
    <w:rsid w:val="00413DA5"/>
    <w:rsid w:val="00413FF9"/>
    <w:rsid w:val="004142AF"/>
    <w:rsid w:val="004144D9"/>
    <w:rsid w:val="004149DE"/>
    <w:rsid w:val="004149FE"/>
    <w:rsid w:val="00414E4B"/>
    <w:rsid w:val="004157F7"/>
    <w:rsid w:val="004162E6"/>
    <w:rsid w:val="00416A58"/>
    <w:rsid w:val="00416D02"/>
    <w:rsid w:val="00417B38"/>
    <w:rsid w:val="00417D16"/>
    <w:rsid w:val="00417D39"/>
    <w:rsid w:val="00420D31"/>
    <w:rsid w:val="00420EFA"/>
    <w:rsid w:val="00420FE6"/>
    <w:rsid w:val="004211A5"/>
    <w:rsid w:val="004219F0"/>
    <w:rsid w:val="00421E95"/>
    <w:rsid w:val="00421FF5"/>
    <w:rsid w:val="0042203C"/>
    <w:rsid w:val="0042228B"/>
    <w:rsid w:val="0042236F"/>
    <w:rsid w:val="00422C51"/>
    <w:rsid w:val="00422D34"/>
    <w:rsid w:val="0042379D"/>
    <w:rsid w:val="00423CA0"/>
    <w:rsid w:val="004240BC"/>
    <w:rsid w:val="004250DB"/>
    <w:rsid w:val="004255AA"/>
    <w:rsid w:val="00425794"/>
    <w:rsid w:val="004257AE"/>
    <w:rsid w:val="00426728"/>
    <w:rsid w:val="00427218"/>
    <w:rsid w:val="004273F5"/>
    <w:rsid w:val="0042742F"/>
    <w:rsid w:val="00427712"/>
    <w:rsid w:val="004303F7"/>
    <w:rsid w:val="00430603"/>
    <w:rsid w:val="004309B0"/>
    <w:rsid w:val="00430DA5"/>
    <w:rsid w:val="00431253"/>
    <w:rsid w:val="0043145D"/>
    <w:rsid w:val="00431E24"/>
    <w:rsid w:val="00431E51"/>
    <w:rsid w:val="0043206B"/>
    <w:rsid w:val="0043223E"/>
    <w:rsid w:val="00432C4F"/>
    <w:rsid w:val="00433006"/>
    <w:rsid w:val="0043332D"/>
    <w:rsid w:val="00433454"/>
    <w:rsid w:val="00433BFE"/>
    <w:rsid w:val="00433EC8"/>
    <w:rsid w:val="00434345"/>
    <w:rsid w:val="00434FC0"/>
    <w:rsid w:val="004351DE"/>
    <w:rsid w:val="0043603E"/>
    <w:rsid w:val="00436126"/>
    <w:rsid w:val="00436885"/>
    <w:rsid w:val="0043776D"/>
    <w:rsid w:val="004377A7"/>
    <w:rsid w:val="00437C5B"/>
    <w:rsid w:val="00437CEF"/>
    <w:rsid w:val="00437E62"/>
    <w:rsid w:val="00440493"/>
    <w:rsid w:val="00440738"/>
    <w:rsid w:val="00440C87"/>
    <w:rsid w:val="00441811"/>
    <w:rsid w:val="004418D3"/>
    <w:rsid w:val="0044193C"/>
    <w:rsid w:val="004419AE"/>
    <w:rsid w:val="00441F9E"/>
    <w:rsid w:val="00442045"/>
    <w:rsid w:val="00442FF7"/>
    <w:rsid w:val="0044365B"/>
    <w:rsid w:val="00443727"/>
    <w:rsid w:val="004437B2"/>
    <w:rsid w:val="004438DE"/>
    <w:rsid w:val="00443AA5"/>
    <w:rsid w:val="00443B2E"/>
    <w:rsid w:val="00443BD1"/>
    <w:rsid w:val="00443DA6"/>
    <w:rsid w:val="004442EE"/>
    <w:rsid w:val="0044439B"/>
    <w:rsid w:val="00445296"/>
    <w:rsid w:val="00445539"/>
    <w:rsid w:val="0044588D"/>
    <w:rsid w:val="00445C50"/>
    <w:rsid w:val="00446B97"/>
    <w:rsid w:val="00446DF0"/>
    <w:rsid w:val="00446FE9"/>
    <w:rsid w:val="00447150"/>
    <w:rsid w:val="00447840"/>
    <w:rsid w:val="00447F71"/>
    <w:rsid w:val="0045089D"/>
    <w:rsid w:val="00451558"/>
    <w:rsid w:val="004516CB"/>
    <w:rsid w:val="00451886"/>
    <w:rsid w:val="00451C2B"/>
    <w:rsid w:val="00451F0B"/>
    <w:rsid w:val="00452446"/>
    <w:rsid w:val="004525A1"/>
    <w:rsid w:val="004525CA"/>
    <w:rsid w:val="00452DC2"/>
    <w:rsid w:val="0045303E"/>
    <w:rsid w:val="00453073"/>
    <w:rsid w:val="00453350"/>
    <w:rsid w:val="00453C64"/>
    <w:rsid w:val="004543C2"/>
    <w:rsid w:val="00454663"/>
    <w:rsid w:val="00454AE9"/>
    <w:rsid w:val="00454CA2"/>
    <w:rsid w:val="00455112"/>
    <w:rsid w:val="00455370"/>
    <w:rsid w:val="0045548B"/>
    <w:rsid w:val="004555F0"/>
    <w:rsid w:val="004556E9"/>
    <w:rsid w:val="00456718"/>
    <w:rsid w:val="00456A45"/>
    <w:rsid w:val="00456B01"/>
    <w:rsid w:val="00456B88"/>
    <w:rsid w:val="00456C8B"/>
    <w:rsid w:val="00456D3F"/>
    <w:rsid w:val="004571FE"/>
    <w:rsid w:val="00457277"/>
    <w:rsid w:val="004572D5"/>
    <w:rsid w:val="004573B0"/>
    <w:rsid w:val="00457506"/>
    <w:rsid w:val="0045798A"/>
    <w:rsid w:val="00460590"/>
    <w:rsid w:val="0046059E"/>
    <w:rsid w:val="004606F1"/>
    <w:rsid w:val="00460F1D"/>
    <w:rsid w:val="00461587"/>
    <w:rsid w:val="0046205C"/>
    <w:rsid w:val="00462888"/>
    <w:rsid w:val="00462A1D"/>
    <w:rsid w:val="004635D5"/>
    <w:rsid w:val="00463673"/>
    <w:rsid w:val="00463D24"/>
    <w:rsid w:val="004640B3"/>
    <w:rsid w:val="00464DE9"/>
    <w:rsid w:val="004655BF"/>
    <w:rsid w:val="00465F3A"/>
    <w:rsid w:val="0046612E"/>
    <w:rsid w:val="004665F8"/>
    <w:rsid w:val="00466D15"/>
    <w:rsid w:val="00467333"/>
    <w:rsid w:val="004673A1"/>
    <w:rsid w:val="0046776E"/>
    <w:rsid w:val="00467AA6"/>
    <w:rsid w:val="00467B50"/>
    <w:rsid w:val="00467FE1"/>
    <w:rsid w:val="00470149"/>
    <w:rsid w:val="0047016B"/>
    <w:rsid w:val="00470207"/>
    <w:rsid w:val="004705D4"/>
    <w:rsid w:val="00470B64"/>
    <w:rsid w:val="00470EC1"/>
    <w:rsid w:val="00471231"/>
    <w:rsid w:val="0047138B"/>
    <w:rsid w:val="004719BE"/>
    <w:rsid w:val="00471E6C"/>
    <w:rsid w:val="00471EB0"/>
    <w:rsid w:val="00471EC9"/>
    <w:rsid w:val="00472425"/>
    <w:rsid w:val="00472457"/>
    <w:rsid w:val="00472598"/>
    <w:rsid w:val="004725E1"/>
    <w:rsid w:val="00472910"/>
    <w:rsid w:val="00472DA0"/>
    <w:rsid w:val="00472EC4"/>
    <w:rsid w:val="00474033"/>
    <w:rsid w:val="00474570"/>
    <w:rsid w:val="004745E7"/>
    <w:rsid w:val="00474B07"/>
    <w:rsid w:val="00474D03"/>
    <w:rsid w:val="00474E15"/>
    <w:rsid w:val="004751B9"/>
    <w:rsid w:val="004753BB"/>
    <w:rsid w:val="00475477"/>
    <w:rsid w:val="00475930"/>
    <w:rsid w:val="00475AE5"/>
    <w:rsid w:val="00475DBE"/>
    <w:rsid w:val="0047636D"/>
    <w:rsid w:val="00477299"/>
    <w:rsid w:val="004775E9"/>
    <w:rsid w:val="004776D7"/>
    <w:rsid w:val="004777EC"/>
    <w:rsid w:val="00477FFB"/>
    <w:rsid w:val="00480062"/>
    <w:rsid w:val="0048006E"/>
    <w:rsid w:val="0048016E"/>
    <w:rsid w:val="00480415"/>
    <w:rsid w:val="00480D29"/>
    <w:rsid w:val="0048143B"/>
    <w:rsid w:val="004814BE"/>
    <w:rsid w:val="00482013"/>
    <w:rsid w:val="0048236A"/>
    <w:rsid w:val="00482A3C"/>
    <w:rsid w:val="00482D5F"/>
    <w:rsid w:val="004831A9"/>
    <w:rsid w:val="0048433D"/>
    <w:rsid w:val="004845AF"/>
    <w:rsid w:val="00484A79"/>
    <w:rsid w:val="00484F71"/>
    <w:rsid w:val="00484FB4"/>
    <w:rsid w:val="004851F9"/>
    <w:rsid w:val="004853C4"/>
    <w:rsid w:val="00485987"/>
    <w:rsid w:val="004861FB"/>
    <w:rsid w:val="004862E0"/>
    <w:rsid w:val="004862E2"/>
    <w:rsid w:val="00486B39"/>
    <w:rsid w:val="00486CCD"/>
    <w:rsid w:val="00486D84"/>
    <w:rsid w:val="00487A86"/>
    <w:rsid w:val="00487E3F"/>
    <w:rsid w:val="00487FBA"/>
    <w:rsid w:val="0049010A"/>
    <w:rsid w:val="004902A4"/>
    <w:rsid w:val="00490436"/>
    <w:rsid w:val="004909E9"/>
    <w:rsid w:val="00490E22"/>
    <w:rsid w:val="00490E2A"/>
    <w:rsid w:val="00490F84"/>
    <w:rsid w:val="00491497"/>
    <w:rsid w:val="004917DD"/>
    <w:rsid w:val="00491820"/>
    <w:rsid w:val="00491FFF"/>
    <w:rsid w:val="0049218E"/>
    <w:rsid w:val="00492331"/>
    <w:rsid w:val="004923AB"/>
    <w:rsid w:val="0049244D"/>
    <w:rsid w:val="004929E9"/>
    <w:rsid w:val="0049350B"/>
    <w:rsid w:val="00493681"/>
    <w:rsid w:val="004940F6"/>
    <w:rsid w:val="004949CD"/>
    <w:rsid w:val="00494F30"/>
    <w:rsid w:val="00494FCE"/>
    <w:rsid w:val="00495042"/>
    <w:rsid w:val="004955EF"/>
    <w:rsid w:val="00495A67"/>
    <w:rsid w:val="00496F04"/>
    <w:rsid w:val="00497194"/>
    <w:rsid w:val="004971E3"/>
    <w:rsid w:val="004973DD"/>
    <w:rsid w:val="00497496"/>
    <w:rsid w:val="0049793C"/>
    <w:rsid w:val="00497F9D"/>
    <w:rsid w:val="004A054F"/>
    <w:rsid w:val="004A057A"/>
    <w:rsid w:val="004A0AD2"/>
    <w:rsid w:val="004A0D5E"/>
    <w:rsid w:val="004A16E7"/>
    <w:rsid w:val="004A211D"/>
    <w:rsid w:val="004A35D6"/>
    <w:rsid w:val="004A361B"/>
    <w:rsid w:val="004A3DD3"/>
    <w:rsid w:val="004A3FEE"/>
    <w:rsid w:val="004A40A9"/>
    <w:rsid w:val="004A47FF"/>
    <w:rsid w:val="004A4A39"/>
    <w:rsid w:val="004A562A"/>
    <w:rsid w:val="004A5B84"/>
    <w:rsid w:val="004A5BA3"/>
    <w:rsid w:val="004A5DFE"/>
    <w:rsid w:val="004A62B6"/>
    <w:rsid w:val="004A64C4"/>
    <w:rsid w:val="004A6839"/>
    <w:rsid w:val="004A72BC"/>
    <w:rsid w:val="004A72E5"/>
    <w:rsid w:val="004A7567"/>
    <w:rsid w:val="004A7A95"/>
    <w:rsid w:val="004A7CEB"/>
    <w:rsid w:val="004B00B4"/>
    <w:rsid w:val="004B0367"/>
    <w:rsid w:val="004B0781"/>
    <w:rsid w:val="004B0A7F"/>
    <w:rsid w:val="004B0CE1"/>
    <w:rsid w:val="004B0F36"/>
    <w:rsid w:val="004B114B"/>
    <w:rsid w:val="004B1201"/>
    <w:rsid w:val="004B174E"/>
    <w:rsid w:val="004B18E1"/>
    <w:rsid w:val="004B1DB5"/>
    <w:rsid w:val="004B2E2B"/>
    <w:rsid w:val="004B2E72"/>
    <w:rsid w:val="004B3909"/>
    <w:rsid w:val="004B3911"/>
    <w:rsid w:val="004B3979"/>
    <w:rsid w:val="004B4474"/>
    <w:rsid w:val="004B4875"/>
    <w:rsid w:val="004B49C7"/>
    <w:rsid w:val="004B4AD7"/>
    <w:rsid w:val="004B4D7E"/>
    <w:rsid w:val="004B4E9F"/>
    <w:rsid w:val="004B50F6"/>
    <w:rsid w:val="004B526E"/>
    <w:rsid w:val="004B54EF"/>
    <w:rsid w:val="004B56CB"/>
    <w:rsid w:val="004B5944"/>
    <w:rsid w:val="004B59C8"/>
    <w:rsid w:val="004B5C7C"/>
    <w:rsid w:val="004B5E1A"/>
    <w:rsid w:val="004B60A1"/>
    <w:rsid w:val="004B6CAE"/>
    <w:rsid w:val="004B6FAF"/>
    <w:rsid w:val="004B7356"/>
    <w:rsid w:val="004B7493"/>
    <w:rsid w:val="004B7616"/>
    <w:rsid w:val="004B797A"/>
    <w:rsid w:val="004B7B10"/>
    <w:rsid w:val="004C0150"/>
    <w:rsid w:val="004C0385"/>
    <w:rsid w:val="004C0895"/>
    <w:rsid w:val="004C0FC9"/>
    <w:rsid w:val="004C1796"/>
    <w:rsid w:val="004C1B75"/>
    <w:rsid w:val="004C21D0"/>
    <w:rsid w:val="004C2742"/>
    <w:rsid w:val="004C2CCB"/>
    <w:rsid w:val="004C3123"/>
    <w:rsid w:val="004C32DC"/>
    <w:rsid w:val="004C3626"/>
    <w:rsid w:val="004C373B"/>
    <w:rsid w:val="004C38D9"/>
    <w:rsid w:val="004C3915"/>
    <w:rsid w:val="004C39DE"/>
    <w:rsid w:val="004C3C45"/>
    <w:rsid w:val="004C3F4A"/>
    <w:rsid w:val="004C3F95"/>
    <w:rsid w:val="004C4135"/>
    <w:rsid w:val="004C44C2"/>
    <w:rsid w:val="004C469B"/>
    <w:rsid w:val="004C4974"/>
    <w:rsid w:val="004C5235"/>
    <w:rsid w:val="004C534D"/>
    <w:rsid w:val="004C573B"/>
    <w:rsid w:val="004C5969"/>
    <w:rsid w:val="004C5989"/>
    <w:rsid w:val="004C5E70"/>
    <w:rsid w:val="004C6A76"/>
    <w:rsid w:val="004C6FC6"/>
    <w:rsid w:val="004C74E1"/>
    <w:rsid w:val="004C788D"/>
    <w:rsid w:val="004C7ABD"/>
    <w:rsid w:val="004C7AFA"/>
    <w:rsid w:val="004C7B2C"/>
    <w:rsid w:val="004C7DBE"/>
    <w:rsid w:val="004C7FCF"/>
    <w:rsid w:val="004D007E"/>
    <w:rsid w:val="004D0481"/>
    <w:rsid w:val="004D0680"/>
    <w:rsid w:val="004D0734"/>
    <w:rsid w:val="004D0CCC"/>
    <w:rsid w:val="004D1D39"/>
    <w:rsid w:val="004D223D"/>
    <w:rsid w:val="004D2624"/>
    <w:rsid w:val="004D2BA8"/>
    <w:rsid w:val="004D3007"/>
    <w:rsid w:val="004D355B"/>
    <w:rsid w:val="004D39D2"/>
    <w:rsid w:val="004D40BB"/>
    <w:rsid w:val="004D43F5"/>
    <w:rsid w:val="004D5D88"/>
    <w:rsid w:val="004D5ED6"/>
    <w:rsid w:val="004D6363"/>
    <w:rsid w:val="004D67A2"/>
    <w:rsid w:val="004D6DA0"/>
    <w:rsid w:val="004E04AC"/>
    <w:rsid w:val="004E0951"/>
    <w:rsid w:val="004E0A72"/>
    <w:rsid w:val="004E0B08"/>
    <w:rsid w:val="004E16FC"/>
    <w:rsid w:val="004E1DCD"/>
    <w:rsid w:val="004E1DFF"/>
    <w:rsid w:val="004E23DE"/>
    <w:rsid w:val="004E2775"/>
    <w:rsid w:val="004E2AC2"/>
    <w:rsid w:val="004E2DD0"/>
    <w:rsid w:val="004E373C"/>
    <w:rsid w:val="004E3B91"/>
    <w:rsid w:val="004E4262"/>
    <w:rsid w:val="004E43EA"/>
    <w:rsid w:val="004E4538"/>
    <w:rsid w:val="004E558C"/>
    <w:rsid w:val="004E564E"/>
    <w:rsid w:val="004E5899"/>
    <w:rsid w:val="004E5F94"/>
    <w:rsid w:val="004E5FFB"/>
    <w:rsid w:val="004E7381"/>
    <w:rsid w:val="004E75A3"/>
    <w:rsid w:val="004E78DC"/>
    <w:rsid w:val="004E7C29"/>
    <w:rsid w:val="004E7E78"/>
    <w:rsid w:val="004F004A"/>
    <w:rsid w:val="004F05E0"/>
    <w:rsid w:val="004F0AA6"/>
    <w:rsid w:val="004F0C1D"/>
    <w:rsid w:val="004F1121"/>
    <w:rsid w:val="004F12DD"/>
    <w:rsid w:val="004F163D"/>
    <w:rsid w:val="004F1BF4"/>
    <w:rsid w:val="004F1D93"/>
    <w:rsid w:val="004F2818"/>
    <w:rsid w:val="004F3438"/>
    <w:rsid w:val="004F372A"/>
    <w:rsid w:val="004F3C2B"/>
    <w:rsid w:val="004F3EB3"/>
    <w:rsid w:val="004F40AB"/>
    <w:rsid w:val="004F468C"/>
    <w:rsid w:val="004F47AD"/>
    <w:rsid w:val="004F4805"/>
    <w:rsid w:val="004F4A63"/>
    <w:rsid w:val="004F55B6"/>
    <w:rsid w:val="004F5CD7"/>
    <w:rsid w:val="004F5D49"/>
    <w:rsid w:val="004F610D"/>
    <w:rsid w:val="004F7160"/>
    <w:rsid w:val="004F7608"/>
    <w:rsid w:val="004F79E1"/>
    <w:rsid w:val="004F7EB2"/>
    <w:rsid w:val="004F7F6A"/>
    <w:rsid w:val="0050029F"/>
    <w:rsid w:val="00500400"/>
    <w:rsid w:val="005005DD"/>
    <w:rsid w:val="005008A5"/>
    <w:rsid w:val="005012AB"/>
    <w:rsid w:val="00501F91"/>
    <w:rsid w:val="00502423"/>
    <w:rsid w:val="0050255C"/>
    <w:rsid w:val="00503164"/>
    <w:rsid w:val="005036CD"/>
    <w:rsid w:val="00503C3D"/>
    <w:rsid w:val="0050460E"/>
    <w:rsid w:val="00504C63"/>
    <w:rsid w:val="005051C0"/>
    <w:rsid w:val="005057FB"/>
    <w:rsid w:val="00505967"/>
    <w:rsid w:val="00505F87"/>
    <w:rsid w:val="00506167"/>
    <w:rsid w:val="00506172"/>
    <w:rsid w:val="005062A8"/>
    <w:rsid w:val="005064DF"/>
    <w:rsid w:val="00506C5C"/>
    <w:rsid w:val="00506E35"/>
    <w:rsid w:val="0050703F"/>
    <w:rsid w:val="00507B1B"/>
    <w:rsid w:val="00510B8C"/>
    <w:rsid w:val="0051101F"/>
    <w:rsid w:val="005118FF"/>
    <w:rsid w:val="00511980"/>
    <w:rsid w:val="00512B81"/>
    <w:rsid w:val="00512F7F"/>
    <w:rsid w:val="0051316A"/>
    <w:rsid w:val="00513658"/>
    <w:rsid w:val="00513669"/>
    <w:rsid w:val="00513752"/>
    <w:rsid w:val="00513C12"/>
    <w:rsid w:val="00513E09"/>
    <w:rsid w:val="0051461A"/>
    <w:rsid w:val="00514B25"/>
    <w:rsid w:val="00514BD1"/>
    <w:rsid w:val="00515255"/>
    <w:rsid w:val="00515271"/>
    <w:rsid w:val="0051542C"/>
    <w:rsid w:val="00515B1D"/>
    <w:rsid w:val="00516F42"/>
    <w:rsid w:val="00517196"/>
    <w:rsid w:val="005171A3"/>
    <w:rsid w:val="005172FF"/>
    <w:rsid w:val="00517C15"/>
    <w:rsid w:val="00521856"/>
    <w:rsid w:val="005218B8"/>
    <w:rsid w:val="00521BEF"/>
    <w:rsid w:val="00522791"/>
    <w:rsid w:val="00522F5D"/>
    <w:rsid w:val="005230EB"/>
    <w:rsid w:val="00523125"/>
    <w:rsid w:val="005248DC"/>
    <w:rsid w:val="00524FC1"/>
    <w:rsid w:val="005253A4"/>
    <w:rsid w:val="00525683"/>
    <w:rsid w:val="0052583C"/>
    <w:rsid w:val="00526325"/>
    <w:rsid w:val="00526B35"/>
    <w:rsid w:val="00526F8B"/>
    <w:rsid w:val="00527184"/>
    <w:rsid w:val="00527597"/>
    <w:rsid w:val="005275CB"/>
    <w:rsid w:val="00527797"/>
    <w:rsid w:val="00527896"/>
    <w:rsid w:val="00527B10"/>
    <w:rsid w:val="00527BA1"/>
    <w:rsid w:val="00527E32"/>
    <w:rsid w:val="00530242"/>
    <w:rsid w:val="00530389"/>
    <w:rsid w:val="0053062F"/>
    <w:rsid w:val="005307AE"/>
    <w:rsid w:val="00530ABF"/>
    <w:rsid w:val="00530AD3"/>
    <w:rsid w:val="005312B0"/>
    <w:rsid w:val="00531BF7"/>
    <w:rsid w:val="005320D9"/>
    <w:rsid w:val="0053212E"/>
    <w:rsid w:val="0053299A"/>
    <w:rsid w:val="00532E18"/>
    <w:rsid w:val="00532ED6"/>
    <w:rsid w:val="005330BE"/>
    <w:rsid w:val="00533601"/>
    <w:rsid w:val="00533772"/>
    <w:rsid w:val="00533B54"/>
    <w:rsid w:val="00533FFD"/>
    <w:rsid w:val="00534800"/>
    <w:rsid w:val="00534A70"/>
    <w:rsid w:val="00534C56"/>
    <w:rsid w:val="0053527D"/>
    <w:rsid w:val="0053589F"/>
    <w:rsid w:val="0053592B"/>
    <w:rsid w:val="00535D0E"/>
    <w:rsid w:val="005371D2"/>
    <w:rsid w:val="00537218"/>
    <w:rsid w:val="00537363"/>
    <w:rsid w:val="00537583"/>
    <w:rsid w:val="00537C2B"/>
    <w:rsid w:val="00537D20"/>
    <w:rsid w:val="00537E11"/>
    <w:rsid w:val="00537EF2"/>
    <w:rsid w:val="0054002D"/>
    <w:rsid w:val="00540451"/>
    <w:rsid w:val="005409DC"/>
    <w:rsid w:val="00540BCB"/>
    <w:rsid w:val="00541456"/>
    <w:rsid w:val="0054154A"/>
    <w:rsid w:val="00542005"/>
    <w:rsid w:val="0054224F"/>
    <w:rsid w:val="00542AD9"/>
    <w:rsid w:val="00543497"/>
    <w:rsid w:val="0054376F"/>
    <w:rsid w:val="00543BD3"/>
    <w:rsid w:val="00543E32"/>
    <w:rsid w:val="00544321"/>
    <w:rsid w:val="0054438D"/>
    <w:rsid w:val="005443D6"/>
    <w:rsid w:val="00544501"/>
    <w:rsid w:val="00544758"/>
    <w:rsid w:val="005447AE"/>
    <w:rsid w:val="00545692"/>
    <w:rsid w:val="005460A7"/>
    <w:rsid w:val="00546434"/>
    <w:rsid w:val="005464E3"/>
    <w:rsid w:val="005465C0"/>
    <w:rsid w:val="00547589"/>
    <w:rsid w:val="00547842"/>
    <w:rsid w:val="00547F70"/>
    <w:rsid w:val="0055024D"/>
    <w:rsid w:val="00550987"/>
    <w:rsid w:val="00550AEB"/>
    <w:rsid w:val="00551A4F"/>
    <w:rsid w:val="00552813"/>
    <w:rsid w:val="00552D23"/>
    <w:rsid w:val="00553AC5"/>
    <w:rsid w:val="00553D47"/>
    <w:rsid w:val="00554534"/>
    <w:rsid w:val="00554D6A"/>
    <w:rsid w:val="00555214"/>
    <w:rsid w:val="0055538E"/>
    <w:rsid w:val="00555BD5"/>
    <w:rsid w:val="00555EED"/>
    <w:rsid w:val="00556A9E"/>
    <w:rsid w:val="00556FD4"/>
    <w:rsid w:val="0055703A"/>
    <w:rsid w:val="005573DD"/>
    <w:rsid w:val="00560252"/>
    <w:rsid w:val="00560596"/>
    <w:rsid w:val="0056062A"/>
    <w:rsid w:val="005607C0"/>
    <w:rsid w:val="005609EE"/>
    <w:rsid w:val="00561623"/>
    <w:rsid w:val="0056174C"/>
    <w:rsid w:val="00561CDA"/>
    <w:rsid w:val="00561E0C"/>
    <w:rsid w:val="00561F36"/>
    <w:rsid w:val="00562DEC"/>
    <w:rsid w:val="0056348E"/>
    <w:rsid w:val="0056349B"/>
    <w:rsid w:val="0056392E"/>
    <w:rsid w:val="00563BE0"/>
    <w:rsid w:val="00563D78"/>
    <w:rsid w:val="00563E5B"/>
    <w:rsid w:val="00563F00"/>
    <w:rsid w:val="005651F4"/>
    <w:rsid w:val="00565B55"/>
    <w:rsid w:val="005663A7"/>
    <w:rsid w:val="00567065"/>
    <w:rsid w:val="005673CA"/>
    <w:rsid w:val="005674A9"/>
    <w:rsid w:val="00567687"/>
    <w:rsid w:val="00567808"/>
    <w:rsid w:val="00567C71"/>
    <w:rsid w:val="0057028D"/>
    <w:rsid w:val="00571293"/>
    <w:rsid w:val="00571841"/>
    <w:rsid w:val="00571A00"/>
    <w:rsid w:val="00571A40"/>
    <w:rsid w:val="00571AAB"/>
    <w:rsid w:val="00571BE7"/>
    <w:rsid w:val="00572252"/>
    <w:rsid w:val="0057240B"/>
    <w:rsid w:val="00572822"/>
    <w:rsid w:val="00572A1D"/>
    <w:rsid w:val="00573048"/>
    <w:rsid w:val="005733F6"/>
    <w:rsid w:val="00573954"/>
    <w:rsid w:val="005740EA"/>
    <w:rsid w:val="00574253"/>
    <w:rsid w:val="005742FA"/>
    <w:rsid w:val="0057445E"/>
    <w:rsid w:val="00574888"/>
    <w:rsid w:val="00574A9F"/>
    <w:rsid w:val="00574BE0"/>
    <w:rsid w:val="00576052"/>
    <w:rsid w:val="005762C8"/>
    <w:rsid w:val="005765F2"/>
    <w:rsid w:val="00576B0B"/>
    <w:rsid w:val="00577342"/>
    <w:rsid w:val="005775FF"/>
    <w:rsid w:val="00577656"/>
    <w:rsid w:val="00577DFE"/>
    <w:rsid w:val="005807CB"/>
    <w:rsid w:val="00580C5A"/>
    <w:rsid w:val="00580FD1"/>
    <w:rsid w:val="0058167C"/>
    <w:rsid w:val="0058176E"/>
    <w:rsid w:val="00581A6F"/>
    <w:rsid w:val="00582075"/>
    <w:rsid w:val="00582695"/>
    <w:rsid w:val="005826EC"/>
    <w:rsid w:val="0058288B"/>
    <w:rsid w:val="00582C5B"/>
    <w:rsid w:val="005834DB"/>
    <w:rsid w:val="005839E0"/>
    <w:rsid w:val="00583D33"/>
    <w:rsid w:val="00584C69"/>
    <w:rsid w:val="00584E89"/>
    <w:rsid w:val="00585426"/>
    <w:rsid w:val="005856AC"/>
    <w:rsid w:val="00585CE2"/>
    <w:rsid w:val="00585CE9"/>
    <w:rsid w:val="005863BC"/>
    <w:rsid w:val="0058669F"/>
    <w:rsid w:val="00586888"/>
    <w:rsid w:val="00586BDE"/>
    <w:rsid w:val="00586BF0"/>
    <w:rsid w:val="005871F1"/>
    <w:rsid w:val="0058731C"/>
    <w:rsid w:val="00587539"/>
    <w:rsid w:val="0058754D"/>
    <w:rsid w:val="0059047F"/>
    <w:rsid w:val="005905A0"/>
    <w:rsid w:val="005905F1"/>
    <w:rsid w:val="00591534"/>
    <w:rsid w:val="00591583"/>
    <w:rsid w:val="005919F6"/>
    <w:rsid w:val="005920DC"/>
    <w:rsid w:val="0059219C"/>
    <w:rsid w:val="00592301"/>
    <w:rsid w:val="005923D1"/>
    <w:rsid w:val="0059248B"/>
    <w:rsid w:val="00592C0E"/>
    <w:rsid w:val="00592EA4"/>
    <w:rsid w:val="0059374F"/>
    <w:rsid w:val="00593B7E"/>
    <w:rsid w:val="00593D98"/>
    <w:rsid w:val="005944E5"/>
    <w:rsid w:val="005946DC"/>
    <w:rsid w:val="00594719"/>
    <w:rsid w:val="005952DB"/>
    <w:rsid w:val="0059586D"/>
    <w:rsid w:val="00595D84"/>
    <w:rsid w:val="00595F6F"/>
    <w:rsid w:val="005963BE"/>
    <w:rsid w:val="00596695"/>
    <w:rsid w:val="005A056E"/>
    <w:rsid w:val="005A056F"/>
    <w:rsid w:val="005A0A4A"/>
    <w:rsid w:val="005A0A51"/>
    <w:rsid w:val="005A0A63"/>
    <w:rsid w:val="005A0B4E"/>
    <w:rsid w:val="005A0CDC"/>
    <w:rsid w:val="005A1366"/>
    <w:rsid w:val="005A16C5"/>
    <w:rsid w:val="005A2013"/>
    <w:rsid w:val="005A2E84"/>
    <w:rsid w:val="005A2F03"/>
    <w:rsid w:val="005A3BC2"/>
    <w:rsid w:val="005A4E60"/>
    <w:rsid w:val="005A548D"/>
    <w:rsid w:val="005A5777"/>
    <w:rsid w:val="005A5FED"/>
    <w:rsid w:val="005A60B7"/>
    <w:rsid w:val="005A6335"/>
    <w:rsid w:val="005A6828"/>
    <w:rsid w:val="005A6E77"/>
    <w:rsid w:val="005A765A"/>
    <w:rsid w:val="005A7A30"/>
    <w:rsid w:val="005A7ADA"/>
    <w:rsid w:val="005B0203"/>
    <w:rsid w:val="005B0408"/>
    <w:rsid w:val="005B0B5C"/>
    <w:rsid w:val="005B0FD6"/>
    <w:rsid w:val="005B10B4"/>
    <w:rsid w:val="005B1754"/>
    <w:rsid w:val="005B1831"/>
    <w:rsid w:val="005B19F5"/>
    <w:rsid w:val="005B1BEA"/>
    <w:rsid w:val="005B2FD3"/>
    <w:rsid w:val="005B32E3"/>
    <w:rsid w:val="005B3709"/>
    <w:rsid w:val="005B3DB6"/>
    <w:rsid w:val="005B426E"/>
    <w:rsid w:val="005B46F7"/>
    <w:rsid w:val="005B472E"/>
    <w:rsid w:val="005B4A6E"/>
    <w:rsid w:val="005B513F"/>
    <w:rsid w:val="005B5A0C"/>
    <w:rsid w:val="005B5AA1"/>
    <w:rsid w:val="005B5DF8"/>
    <w:rsid w:val="005B5F57"/>
    <w:rsid w:val="005B5F83"/>
    <w:rsid w:val="005B63F7"/>
    <w:rsid w:val="005B7068"/>
    <w:rsid w:val="005B7226"/>
    <w:rsid w:val="005C058F"/>
    <w:rsid w:val="005C0844"/>
    <w:rsid w:val="005C0FDE"/>
    <w:rsid w:val="005C1263"/>
    <w:rsid w:val="005C15A3"/>
    <w:rsid w:val="005C1767"/>
    <w:rsid w:val="005C18EC"/>
    <w:rsid w:val="005C1AFF"/>
    <w:rsid w:val="005C31BE"/>
    <w:rsid w:val="005C3675"/>
    <w:rsid w:val="005C3C6C"/>
    <w:rsid w:val="005C3ED0"/>
    <w:rsid w:val="005C4579"/>
    <w:rsid w:val="005C4C6C"/>
    <w:rsid w:val="005C539A"/>
    <w:rsid w:val="005C5556"/>
    <w:rsid w:val="005C55E8"/>
    <w:rsid w:val="005C574C"/>
    <w:rsid w:val="005C65C5"/>
    <w:rsid w:val="005C65D2"/>
    <w:rsid w:val="005C65EC"/>
    <w:rsid w:val="005C6740"/>
    <w:rsid w:val="005C6EDF"/>
    <w:rsid w:val="005C70CC"/>
    <w:rsid w:val="005C755B"/>
    <w:rsid w:val="005C7628"/>
    <w:rsid w:val="005C79DC"/>
    <w:rsid w:val="005C7E67"/>
    <w:rsid w:val="005D015B"/>
    <w:rsid w:val="005D0447"/>
    <w:rsid w:val="005D05DE"/>
    <w:rsid w:val="005D0B57"/>
    <w:rsid w:val="005D0BD4"/>
    <w:rsid w:val="005D0DAD"/>
    <w:rsid w:val="005D0E2A"/>
    <w:rsid w:val="005D1024"/>
    <w:rsid w:val="005D1ACA"/>
    <w:rsid w:val="005D1C39"/>
    <w:rsid w:val="005D1CC4"/>
    <w:rsid w:val="005D1D33"/>
    <w:rsid w:val="005D1FD9"/>
    <w:rsid w:val="005D23B9"/>
    <w:rsid w:val="005D3257"/>
    <w:rsid w:val="005D331B"/>
    <w:rsid w:val="005D40F6"/>
    <w:rsid w:val="005D41CB"/>
    <w:rsid w:val="005D4238"/>
    <w:rsid w:val="005D4D69"/>
    <w:rsid w:val="005D51D8"/>
    <w:rsid w:val="005D5CFD"/>
    <w:rsid w:val="005D5DD5"/>
    <w:rsid w:val="005D61BB"/>
    <w:rsid w:val="005D677F"/>
    <w:rsid w:val="005D683A"/>
    <w:rsid w:val="005D6938"/>
    <w:rsid w:val="005D700F"/>
    <w:rsid w:val="005D7816"/>
    <w:rsid w:val="005D7962"/>
    <w:rsid w:val="005D7CA0"/>
    <w:rsid w:val="005E0B3F"/>
    <w:rsid w:val="005E0C39"/>
    <w:rsid w:val="005E0CE2"/>
    <w:rsid w:val="005E0EB7"/>
    <w:rsid w:val="005E1C1F"/>
    <w:rsid w:val="005E20A6"/>
    <w:rsid w:val="005E2121"/>
    <w:rsid w:val="005E2D5C"/>
    <w:rsid w:val="005E2D7C"/>
    <w:rsid w:val="005E33ED"/>
    <w:rsid w:val="005E3750"/>
    <w:rsid w:val="005E3800"/>
    <w:rsid w:val="005E4010"/>
    <w:rsid w:val="005E4587"/>
    <w:rsid w:val="005E478B"/>
    <w:rsid w:val="005E4923"/>
    <w:rsid w:val="005E4C8E"/>
    <w:rsid w:val="005E4CB2"/>
    <w:rsid w:val="005E517F"/>
    <w:rsid w:val="005E5200"/>
    <w:rsid w:val="005E5237"/>
    <w:rsid w:val="005E5302"/>
    <w:rsid w:val="005E544A"/>
    <w:rsid w:val="005E5C0B"/>
    <w:rsid w:val="005E5FA6"/>
    <w:rsid w:val="005E5FB2"/>
    <w:rsid w:val="005E607B"/>
    <w:rsid w:val="005E75CB"/>
    <w:rsid w:val="005E7874"/>
    <w:rsid w:val="005E798D"/>
    <w:rsid w:val="005E7A31"/>
    <w:rsid w:val="005E7C14"/>
    <w:rsid w:val="005E7D56"/>
    <w:rsid w:val="005E7D92"/>
    <w:rsid w:val="005E7E5B"/>
    <w:rsid w:val="005F0543"/>
    <w:rsid w:val="005F0566"/>
    <w:rsid w:val="005F0BBB"/>
    <w:rsid w:val="005F0CE7"/>
    <w:rsid w:val="005F0DAD"/>
    <w:rsid w:val="005F116E"/>
    <w:rsid w:val="005F12E4"/>
    <w:rsid w:val="005F1333"/>
    <w:rsid w:val="005F1777"/>
    <w:rsid w:val="005F2104"/>
    <w:rsid w:val="005F343C"/>
    <w:rsid w:val="005F3519"/>
    <w:rsid w:val="005F3B9A"/>
    <w:rsid w:val="005F466F"/>
    <w:rsid w:val="005F5068"/>
    <w:rsid w:val="005F5131"/>
    <w:rsid w:val="005F5289"/>
    <w:rsid w:val="005F5681"/>
    <w:rsid w:val="005F5712"/>
    <w:rsid w:val="005F5A0C"/>
    <w:rsid w:val="005F5AEE"/>
    <w:rsid w:val="005F644C"/>
    <w:rsid w:val="005F75F8"/>
    <w:rsid w:val="005F78E7"/>
    <w:rsid w:val="005F7901"/>
    <w:rsid w:val="00600808"/>
    <w:rsid w:val="00600E71"/>
    <w:rsid w:val="006011CA"/>
    <w:rsid w:val="00601594"/>
    <w:rsid w:val="00601EDD"/>
    <w:rsid w:val="00601F4F"/>
    <w:rsid w:val="0060287C"/>
    <w:rsid w:val="00603440"/>
    <w:rsid w:val="006037C7"/>
    <w:rsid w:val="00603D59"/>
    <w:rsid w:val="006042C6"/>
    <w:rsid w:val="006045F0"/>
    <w:rsid w:val="00604D9F"/>
    <w:rsid w:val="00604E0E"/>
    <w:rsid w:val="00605141"/>
    <w:rsid w:val="00606337"/>
    <w:rsid w:val="006068D5"/>
    <w:rsid w:val="00606BEB"/>
    <w:rsid w:val="00607295"/>
    <w:rsid w:val="006076D0"/>
    <w:rsid w:val="0060770D"/>
    <w:rsid w:val="00607B51"/>
    <w:rsid w:val="00610139"/>
    <w:rsid w:val="00610AA9"/>
    <w:rsid w:val="00610D29"/>
    <w:rsid w:val="00610F43"/>
    <w:rsid w:val="00611397"/>
    <w:rsid w:val="0061146C"/>
    <w:rsid w:val="0061180E"/>
    <w:rsid w:val="00611A6C"/>
    <w:rsid w:val="00611BB9"/>
    <w:rsid w:val="0061201D"/>
    <w:rsid w:val="0061276D"/>
    <w:rsid w:val="00612A24"/>
    <w:rsid w:val="00612A30"/>
    <w:rsid w:val="00612F8C"/>
    <w:rsid w:val="00612FAA"/>
    <w:rsid w:val="006130EF"/>
    <w:rsid w:val="00614156"/>
    <w:rsid w:val="006141B4"/>
    <w:rsid w:val="006143C4"/>
    <w:rsid w:val="00614656"/>
    <w:rsid w:val="0061481E"/>
    <w:rsid w:val="00614D3F"/>
    <w:rsid w:val="006152D1"/>
    <w:rsid w:val="00615920"/>
    <w:rsid w:val="006160B2"/>
    <w:rsid w:val="0061631E"/>
    <w:rsid w:val="00617D9B"/>
    <w:rsid w:val="006204C1"/>
    <w:rsid w:val="00620FF3"/>
    <w:rsid w:val="006220AC"/>
    <w:rsid w:val="006223E5"/>
    <w:rsid w:val="0062241D"/>
    <w:rsid w:val="006226E9"/>
    <w:rsid w:val="00622EFB"/>
    <w:rsid w:val="00623238"/>
    <w:rsid w:val="00623A46"/>
    <w:rsid w:val="00623BB6"/>
    <w:rsid w:val="00623D5C"/>
    <w:rsid w:val="00623DEE"/>
    <w:rsid w:val="00624068"/>
    <w:rsid w:val="00624213"/>
    <w:rsid w:val="006243D0"/>
    <w:rsid w:val="00624633"/>
    <w:rsid w:val="00624FE3"/>
    <w:rsid w:val="00625044"/>
    <w:rsid w:val="006255B2"/>
    <w:rsid w:val="0062573B"/>
    <w:rsid w:val="006257AA"/>
    <w:rsid w:val="00625A23"/>
    <w:rsid w:val="00625A88"/>
    <w:rsid w:val="0062680A"/>
    <w:rsid w:val="00626CA9"/>
    <w:rsid w:val="00626EDC"/>
    <w:rsid w:val="00627333"/>
    <w:rsid w:val="006275B9"/>
    <w:rsid w:val="006277BC"/>
    <w:rsid w:val="00627C99"/>
    <w:rsid w:val="00627FFD"/>
    <w:rsid w:val="00630142"/>
    <w:rsid w:val="00630199"/>
    <w:rsid w:val="00630591"/>
    <w:rsid w:val="006308C0"/>
    <w:rsid w:val="00630AA0"/>
    <w:rsid w:val="00630ABC"/>
    <w:rsid w:val="00630B0B"/>
    <w:rsid w:val="00630B6E"/>
    <w:rsid w:val="006316AB"/>
    <w:rsid w:val="006318BD"/>
    <w:rsid w:val="00631AA5"/>
    <w:rsid w:val="00632988"/>
    <w:rsid w:val="00632ACF"/>
    <w:rsid w:val="00632AF2"/>
    <w:rsid w:val="00632CE0"/>
    <w:rsid w:val="00632EF5"/>
    <w:rsid w:val="00633815"/>
    <w:rsid w:val="00633A7B"/>
    <w:rsid w:val="00633AE3"/>
    <w:rsid w:val="00633B29"/>
    <w:rsid w:val="00634073"/>
    <w:rsid w:val="00634E16"/>
    <w:rsid w:val="00634F67"/>
    <w:rsid w:val="00634F93"/>
    <w:rsid w:val="00635109"/>
    <w:rsid w:val="006352F3"/>
    <w:rsid w:val="00636219"/>
    <w:rsid w:val="00636893"/>
    <w:rsid w:val="006369E6"/>
    <w:rsid w:val="0063789E"/>
    <w:rsid w:val="00637933"/>
    <w:rsid w:val="006402BD"/>
    <w:rsid w:val="00640616"/>
    <w:rsid w:val="00640948"/>
    <w:rsid w:val="006409A8"/>
    <w:rsid w:val="00640D5C"/>
    <w:rsid w:val="0064123A"/>
    <w:rsid w:val="00641584"/>
    <w:rsid w:val="00641E49"/>
    <w:rsid w:val="00642292"/>
    <w:rsid w:val="006423C5"/>
    <w:rsid w:val="006423F0"/>
    <w:rsid w:val="0064245D"/>
    <w:rsid w:val="00642887"/>
    <w:rsid w:val="00642FF5"/>
    <w:rsid w:val="00643023"/>
    <w:rsid w:val="00643217"/>
    <w:rsid w:val="00643781"/>
    <w:rsid w:val="00643FDB"/>
    <w:rsid w:val="006441BE"/>
    <w:rsid w:val="006446E6"/>
    <w:rsid w:val="00644A2C"/>
    <w:rsid w:val="00644D53"/>
    <w:rsid w:val="00644FE4"/>
    <w:rsid w:val="006450BF"/>
    <w:rsid w:val="006453F3"/>
    <w:rsid w:val="006459F6"/>
    <w:rsid w:val="00645CA1"/>
    <w:rsid w:val="0064680B"/>
    <w:rsid w:val="00646C83"/>
    <w:rsid w:val="00646DCA"/>
    <w:rsid w:val="00646FF0"/>
    <w:rsid w:val="006474DD"/>
    <w:rsid w:val="00647780"/>
    <w:rsid w:val="0065010E"/>
    <w:rsid w:val="00650253"/>
    <w:rsid w:val="00650402"/>
    <w:rsid w:val="0065090F"/>
    <w:rsid w:val="00650D50"/>
    <w:rsid w:val="00650DC3"/>
    <w:rsid w:val="006511BF"/>
    <w:rsid w:val="006511D5"/>
    <w:rsid w:val="006513F4"/>
    <w:rsid w:val="006515C8"/>
    <w:rsid w:val="00651AF8"/>
    <w:rsid w:val="00651E28"/>
    <w:rsid w:val="00652062"/>
    <w:rsid w:val="00652477"/>
    <w:rsid w:val="00652770"/>
    <w:rsid w:val="006530CF"/>
    <w:rsid w:val="00653165"/>
    <w:rsid w:val="00653477"/>
    <w:rsid w:val="00653A09"/>
    <w:rsid w:val="00653B60"/>
    <w:rsid w:val="00655000"/>
    <w:rsid w:val="006559AD"/>
    <w:rsid w:val="00655AA2"/>
    <w:rsid w:val="00655B54"/>
    <w:rsid w:val="00655B79"/>
    <w:rsid w:val="00655CF9"/>
    <w:rsid w:val="0065600C"/>
    <w:rsid w:val="00656238"/>
    <w:rsid w:val="0065636C"/>
    <w:rsid w:val="00656460"/>
    <w:rsid w:val="0065646E"/>
    <w:rsid w:val="006568A1"/>
    <w:rsid w:val="006569EC"/>
    <w:rsid w:val="006569FD"/>
    <w:rsid w:val="00656A23"/>
    <w:rsid w:val="00656B49"/>
    <w:rsid w:val="00657201"/>
    <w:rsid w:val="00657596"/>
    <w:rsid w:val="006576DE"/>
    <w:rsid w:val="0065770E"/>
    <w:rsid w:val="00657C1F"/>
    <w:rsid w:val="00657FB2"/>
    <w:rsid w:val="0066052D"/>
    <w:rsid w:val="00660B3F"/>
    <w:rsid w:val="00661068"/>
    <w:rsid w:val="006610BB"/>
    <w:rsid w:val="00661491"/>
    <w:rsid w:val="00662610"/>
    <w:rsid w:val="00662E32"/>
    <w:rsid w:val="00662F7B"/>
    <w:rsid w:val="00663254"/>
    <w:rsid w:val="006632ED"/>
    <w:rsid w:val="0066344B"/>
    <w:rsid w:val="0066345F"/>
    <w:rsid w:val="006635DC"/>
    <w:rsid w:val="006636CE"/>
    <w:rsid w:val="00663C79"/>
    <w:rsid w:val="006648C8"/>
    <w:rsid w:val="006649BE"/>
    <w:rsid w:val="00664A2B"/>
    <w:rsid w:val="006650BF"/>
    <w:rsid w:val="006651DE"/>
    <w:rsid w:val="00665575"/>
    <w:rsid w:val="006655F3"/>
    <w:rsid w:val="0066569E"/>
    <w:rsid w:val="00665830"/>
    <w:rsid w:val="00665890"/>
    <w:rsid w:val="00665CF1"/>
    <w:rsid w:val="0066641B"/>
    <w:rsid w:val="00666ABF"/>
    <w:rsid w:val="00666BE6"/>
    <w:rsid w:val="00666F21"/>
    <w:rsid w:val="006671A2"/>
    <w:rsid w:val="00667420"/>
    <w:rsid w:val="00667587"/>
    <w:rsid w:val="0066768C"/>
    <w:rsid w:val="006677C8"/>
    <w:rsid w:val="006677F6"/>
    <w:rsid w:val="00667D8A"/>
    <w:rsid w:val="00667DD1"/>
    <w:rsid w:val="006707A4"/>
    <w:rsid w:val="00670A39"/>
    <w:rsid w:val="00670B3D"/>
    <w:rsid w:val="00670F06"/>
    <w:rsid w:val="00670FC4"/>
    <w:rsid w:val="00671E1E"/>
    <w:rsid w:val="006722D7"/>
    <w:rsid w:val="00672452"/>
    <w:rsid w:val="00672584"/>
    <w:rsid w:val="00672652"/>
    <w:rsid w:val="006729A4"/>
    <w:rsid w:val="00672C5F"/>
    <w:rsid w:val="00672CC4"/>
    <w:rsid w:val="00674029"/>
    <w:rsid w:val="006742C2"/>
    <w:rsid w:val="0067476E"/>
    <w:rsid w:val="00674BC3"/>
    <w:rsid w:val="00675164"/>
    <w:rsid w:val="00675409"/>
    <w:rsid w:val="006754F7"/>
    <w:rsid w:val="00675548"/>
    <w:rsid w:val="00675703"/>
    <w:rsid w:val="006759DF"/>
    <w:rsid w:val="00675A69"/>
    <w:rsid w:val="006772FE"/>
    <w:rsid w:val="00677D2F"/>
    <w:rsid w:val="00677D66"/>
    <w:rsid w:val="00677ECF"/>
    <w:rsid w:val="006801F4"/>
    <w:rsid w:val="006807FE"/>
    <w:rsid w:val="00680919"/>
    <w:rsid w:val="00680BC8"/>
    <w:rsid w:val="00681002"/>
    <w:rsid w:val="006819CF"/>
    <w:rsid w:val="00681BEB"/>
    <w:rsid w:val="00681ED9"/>
    <w:rsid w:val="00682586"/>
    <w:rsid w:val="00682797"/>
    <w:rsid w:val="006827CE"/>
    <w:rsid w:val="00682E37"/>
    <w:rsid w:val="00683383"/>
    <w:rsid w:val="00683490"/>
    <w:rsid w:val="00683F4C"/>
    <w:rsid w:val="0068436C"/>
    <w:rsid w:val="006844E9"/>
    <w:rsid w:val="006845B3"/>
    <w:rsid w:val="00684A5B"/>
    <w:rsid w:val="00684ED5"/>
    <w:rsid w:val="00684F11"/>
    <w:rsid w:val="00684FAF"/>
    <w:rsid w:val="00684FD0"/>
    <w:rsid w:val="00685041"/>
    <w:rsid w:val="00685815"/>
    <w:rsid w:val="006864B6"/>
    <w:rsid w:val="006865BD"/>
    <w:rsid w:val="0068692D"/>
    <w:rsid w:val="006869EA"/>
    <w:rsid w:val="00686CFC"/>
    <w:rsid w:val="00687530"/>
    <w:rsid w:val="00687653"/>
    <w:rsid w:val="00687826"/>
    <w:rsid w:val="00687CC5"/>
    <w:rsid w:val="00687F85"/>
    <w:rsid w:val="00690696"/>
    <w:rsid w:val="00690A6D"/>
    <w:rsid w:val="00690AB2"/>
    <w:rsid w:val="00690AC9"/>
    <w:rsid w:val="00690EAB"/>
    <w:rsid w:val="006912DC"/>
    <w:rsid w:val="00691648"/>
    <w:rsid w:val="0069168A"/>
    <w:rsid w:val="006917A6"/>
    <w:rsid w:val="00691D76"/>
    <w:rsid w:val="00691FFE"/>
    <w:rsid w:val="006920AC"/>
    <w:rsid w:val="00692426"/>
    <w:rsid w:val="006924B1"/>
    <w:rsid w:val="00692600"/>
    <w:rsid w:val="0069294C"/>
    <w:rsid w:val="00693229"/>
    <w:rsid w:val="006932F8"/>
    <w:rsid w:val="0069340E"/>
    <w:rsid w:val="0069368A"/>
    <w:rsid w:val="006936C7"/>
    <w:rsid w:val="006938BB"/>
    <w:rsid w:val="00694362"/>
    <w:rsid w:val="006947F9"/>
    <w:rsid w:val="006950C8"/>
    <w:rsid w:val="006958C4"/>
    <w:rsid w:val="00695CD0"/>
    <w:rsid w:val="00695EB6"/>
    <w:rsid w:val="00696076"/>
    <w:rsid w:val="00696C9A"/>
    <w:rsid w:val="00696F75"/>
    <w:rsid w:val="006A0CF5"/>
    <w:rsid w:val="006A0D76"/>
    <w:rsid w:val="006A1943"/>
    <w:rsid w:val="006A1A68"/>
    <w:rsid w:val="006A1EBE"/>
    <w:rsid w:val="006A240E"/>
    <w:rsid w:val="006A2A16"/>
    <w:rsid w:val="006A30F2"/>
    <w:rsid w:val="006A38E4"/>
    <w:rsid w:val="006A3D8E"/>
    <w:rsid w:val="006A43C2"/>
    <w:rsid w:val="006A46B6"/>
    <w:rsid w:val="006A4F32"/>
    <w:rsid w:val="006A5277"/>
    <w:rsid w:val="006A5353"/>
    <w:rsid w:val="006A61A4"/>
    <w:rsid w:val="006A6250"/>
    <w:rsid w:val="006A626C"/>
    <w:rsid w:val="006A6587"/>
    <w:rsid w:val="006A6659"/>
    <w:rsid w:val="006A66C5"/>
    <w:rsid w:val="006A7336"/>
    <w:rsid w:val="006A74F7"/>
    <w:rsid w:val="006A75E2"/>
    <w:rsid w:val="006A7A1A"/>
    <w:rsid w:val="006B001B"/>
    <w:rsid w:val="006B01AE"/>
    <w:rsid w:val="006B03F6"/>
    <w:rsid w:val="006B05B5"/>
    <w:rsid w:val="006B1347"/>
    <w:rsid w:val="006B1366"/>
    <w:rsid w:val="006B18EB"/>
    <w:rsid w:val="006B1956"/>
    <w:rsid w:val="006B1E0B"/>
    <w:rsid w:val="006B206B"/>
    <w:rsid w:val="006B2422"/>
    <w:rsid w:val="006B2582"/>
    <w:rsid w:val="006B2941"/>
    <w:rsid w:val="006B2DFD"/>
    <w:rsid w:val="006B35D7"/>
    <w:rsid w:val="006B3C13"/>
    <w:rsid w:val="006B3C5C"/>
    <w:rsid w:val="006B41B2"/>
    <w:rsid w:val="006B41D2"/>
    <w:rsid w:val="006B43A4"/>
    <w:rsid w:val="006B4AA9"/>
    <w:rsid w:val="006B4C30"/>
    <w:rsid w:val="006B4E9A"/>
    <w:rsid w:val="006B51ED"/>
    <w:rsid w:val="006B556E"/>
    <w:rsid w:val="006B57E7"/>
    <w:rsid w:val="006B58C6"/>
    <w:rsid w:val="006B5A19"/>
    <w:rsid w:val="006B61E3"/>
    <w:rsid w:val="006B627B"/>
    <w:rsid w:val="006B684B"/>
    <w:rsid w:val="006B6870"/>
    <w:rsid w:val="006B6C11"/>
    <w:rsid w:val="006B6EC1"/>
    <w:rsid w:val="006B6FE5"/>
    <w:rsid w:val="006B7243"/>
    <w:rsid w:val="006B738A"/>
    <w:rsid w:val="006B759D"/>
    <w:rsid w:val="006B7903"/>
    <w:rsid w:val="006B7B67"/>
    <w:rsid w:val="006B7F75"/>
    <w:rsid w:val="006C03B1"/>
    <w:rsid w:val="006C0BF9"/>
    <w:rsid w:val="006C0F58"/>
    <w:rsid w:val="006C2201"/>
    <w:rsid w:val="006C299E"/>
    <w:rsid w:val="006C2ACD"/>
    <w:rsid w:val="006C2D5E"/>
    <w:rsid w:val="006C3AF7"/>
    <w:rsid w:val="006C413F"/>
    <w:rsid w:val="006C47D0"/>
    <w:rsid w:val="006C4ACE"/>
    <w:rsid w:val="006C4E8A"/>
    <w:rsid w:val="006C5D12"/>
    <w:rsid w:val="006C5E66"/>
    <w:rsid w:val="006C6071"/>
    <w:rsid w:val="006C6385"/>
    <w:rsid w:val="006C646C"/>
    <w:rsid w:val="006C6C29"/>
    <w:rsid w:val="006C6E9A"/>
    <w:rsid w:val="006C7360"/>
    <w:rsid w:val="006C737E"/>
    <w:rsid w:val="006C78B1"/>
    <w:rsid w:val="006D01A4"/>
    <w:rsid w:val="006D039D"/>
    <w:rsid w:val="006D05F6"/>
    <w:rsid w:val="006D0CA4"/>
    <w:rsid w:val="006D0E0B"/>
    <w:rsid w:val="006D164A"/>
    <w:rsid w:val="006D165D"/>
    <w:rsid w:val="006D167E"/>
    <w:rsid w:val="006D1861"/>
    <w:rsid w:val="006D1958"/>
    <w:rsid w:val="006D2756"/>
    <w:rsid w:val="006D298F"/>
    <w:rsid w:val="006D2F54"/>
    <w:rsid w:val="006D3518"/>
    <w:rsid w:val="006D3E48"/>
    <w:rsid w:val="006D4041"/>
    <w:rsid w:val="006D41C5"/>
    <w:rsid w:val="006D4464"/>
    <w:rsid w:val="006D46AA"/>
    <w:rsid w:val="006D4EED"/>
    <w:rsid w:val="006D58FE"/>
    <w:rsid w:val="006D5C75"/>
    <w:rsid w:val="006D5CB7"/>
    <w:rsid w:val="006D5FAA"/>
    <w:rsid w:val="006D627B"/>
    <w:rsid w:val="006D657F"/>
    <w:rsid w:val="006D6626"/>
    <w:rsid w:val="006D68C2"/>
    <w:rsid w:val="006D6B13"/>
    <w:rsid w:val="006D6B20"/>
    <w:rsid w:val="006E048D"/>
    <w:rsid w:val="006E1128"/>
    <w:rsid w:val="006E1867"/>
    <w:rsid w:val="006E1CA4"/>
    <w:rsid w:val="006E1F80"/>
    <w:rsid w:val="006E2992"/>
    <w:rsid w:val="006E2B14"/>
    <w:rsid w:val="006E2B69"/>
    <w:rsid w:val="006E44E0"/>
    <w:rsid w:val="006E4B15"/>
    <w:rsid w:val="006E4E1B"/>
    <w:rsid w:val="006E50A3"/>
    <w:rsid w:val="006E5673"/>
    <w:rsid w:val="006E56AE"/>
    <w:rsid w:val="006E5831"/>
    <w:rsid w:val="006E5856"/>
    <w:rsid w:val="006E5CFD"/>
    <w:rsid w:val="006E6168"/>
    <w:rsid w:val="006E62C9"/>
    <w:rsid w:val="006E664E"/>
    <w:rsid w:val="006E6C30"/>
    <w:rsid w:val="006E7406"/>
    <w:rsid w:val="006E7471"/>
    <w:rsid w:val="006E77F8"/>
    <w:rsid w:val="006E7E91"/>
    <w:rsid w:val="006F0290"/>
    <w:rsid w:val="006F0B3E"/>
    <w:rsid w:val="006F0F9E"/>
    <w:rsid w:val="006F1460"/>
    <w:rsid w:val="006F1635"/>
    <w:rsid w:val="006F2158"/>
    <w:rsid w:val="006F219F"/>
    <w:rsid w:val="006F21A4"/>
    <w:rsid w:val="006F231A"/>
    <w:rsid w:val="006F23E2"/>
    <w:rsid w:val="006F25B1"/>
    <w:rsid w:val="006F28D8"/>
    <w:rsid w:val="006F2C66"/>
    <w:rsid w:val="006F2CF5"/>
    <w:rsid w:val="006F2DD2"/>
    <w:rsid w:val="006F2E88"/>
    <w:rsid w:val="006F2F84"/>
    <w:rsid w:val="006F2F8D"/>
    <w:rsid w:val="006F351E"/>
    <w:rsid w:val="006F3529"/>
    <w:rsid w:val="006F3A77"/>
    <w:rsid w:val="006F3B6B"/>
    <w:rsid w:val="006F3EAE"/>
    <w:rsid w:val="006F3EE9"/>
    <w:rsid w:val="006F4437"/>
    <w:rsid w:val="006F4778"/>
    <w:rsid w:val="006F48BB"/>
    <w:rsid w:val="006F4999"/>
    <w:rsid w:val="006F4CB9"/>
    <w:rsid w:val="006F50CB"/>
    <w:rsid w:val="006F5309"/>
    <w:rsid w:val="006F538A"/>
    <w:rsid w:val="006F5559"/>
    <w:rsid w:val="006F585F"/>
    <w:rsid w:val="006F5AE5"/>
    <w:rsid w:val="006F5C73"/>
    <w:rsid w:val="006F5E25"/>
    <w:rsid w:val="006F5E3E"/>
    <w:rsid w:val="006F6739"/>
    <w:rsid w:val="006F6AE8"/>
    <w:rsid w:val="006F6BA5"/>
    <w:rsid w:val="006F6BD4"/>
    <w:rsid w:val="006F6CA8"/>
    <w:rsid w:val="006F7466"/>
    <w:rsid w:val="006F784C"/>
    <w:rsid w:val="006F7946"/>
    <w:rsid w:val="00700330"/>
    <w:rsid w:val="007008B2"/>
    <w:rsid w:val="007011DC"/>
    <w:rsid w:val="0070137C"/>
    <w:rsid w:val="00702C59"/>
    <w:rsid w:val="007030E7"/>
    <w:rsid w:val="0070338D"/>
    <w:rsid w:val="00703780"/>
    <w:rsid w:val="007048C2"/>
    <w:rsid w:val="00704A1A"/>
    <w:rsid w:val="00704B78"/>
    <w:rsid w:val="007050B2"/>
    <w:rsid w:val="0070522A"/>
    <w:rsid w:val="00705D0B"/>
    <w:rsid w:val="00705DA3"/>
    <w:rsid w:val="007060D2"/>
    <w:rsid w:val="00706265"/>
    <w:rsid w:val="00706504"/>
    <w:rsid w:val="00706601"/>
    <w:rsid w:val="00706723"/>
    <w:rsid w:val="007067DF"/>
    <w:rsid w:val="00706CA7"/>
    <w:rsid w:val="00706DFA"/>
    <w:rsid w:val="0070707E"/>
    <w:rsid w:val="00707499"/>
    <w:rsid w:val="00707573"/>
    <w:rsid w:val="00707606"/>
    <w:rsid w:val="00707A83"/>
    <w:rsid w:val="00710E72"/>
    <w:rsid w:val="0071133D"/>
    <w:rsid w:val="0071161E"/>
    <w:rsid w:val="007122F5"/>
    <w:rsid w:val="007123B6"/>
    <w:rsid w:val="00712478"/>
    <w:rsid w:val="007126FF"/>
    <w:rsid w:val="00712FCF"/>
    <w:rsid w:val="007130B6"/>
    <w:rsid w:val="007133D7"/>
    <w:rsid w:val="00713E06"/>
    <w:rsid w:val="00713F5F"/>
    <w:rsid w:val="00714873"/>
    <w:rsid w:val="007148CE"/>
    <w:rsid w:val="0071497D"/>
    <w:rsid w:val="00714B67"/>
    <w:rsid w:val="00715006"/>
    <w:rsid w:val="00715A97"/>
    <w:rsid w:val="00715ACA"/>
    <w:rsid w:val="00716BFE"/>
    <w:rsid w:val="00716DA3"/>
    <w:rsid w:val="00717035"/>
    <w:rsid w:val="00717049"/>
    <w:rsid w:val="007173E4"/>
    <w:rsid w:val="007179D1"/>
    <w:rsid w:val="00717EA3"/>
    <w:rsid w:val="00717EE4"/>
    <w:rsid w:val="00720565"/>
    <w:rsid w:val="00720733"/>
    <w:rsid w:val="00720A87"/>
    <w:rsid w:val="00720AFA"/>
    <w:rsid w:val="00720C33"/>
    <w:rsid w:val="00720D77"/>
    <w:rsid w:val="00720E4F"/>
    <w:rsid w:val="00721BC4"/>
    <w:rsid w:val="00722114"/>
    <w:rsid w:val="0072247E"/>
    <w:rsid w:val="00722BE9"/>
    <w:rsid w:val="00722F2A"/>
    <w:rsid w:val="00723119"/>
    <w:rsid w:val="00723462"/>
    <w:rsid w:val="007236BB"/>
    <w:rsid w:val="007239D9"/>
    <w:rsid w:val="00723D34"/>
    <w:rsid w:val="00723E04"/>
    <w:rsid w:val="00723E41"/>
    <w:rsid w:val="00723F13"/>
    <w:rsid w:val="007248F0"/>
    <w:rsid w:val="00724BA9"/>
    <w:rsid w:val="00724DFD"/>
    <w:rsid w:val="0072504C"/>
    <w:rsid w:val="007252FC"/>
    <w:rsid w:val="007253F2"/>
    <w:rsid w:val="00725741"/>
    <w:rsid w:val="0072587C"/>
    <w:rsid w:val="007258ED"/>
    <w:rsid w:val="00725DC1"/>
    <w:rsid w:val="00726212"/>
    <w:rsid w:val="00726551"/>
    <w:rsid w:val="007268F3"/>
    <w:rsid w:val="00727616"/>
    <w:rsid w:val="00727955"/>
    <w:rsid w:val="007279DD"/>
    <w:rsid w:val="00727E3E"/>
    <w:rsid w:val="00730269"/>
    <w:rsid w:val="00730B55"/>
    <w:rsid w:val="00730C54"/>
    <w:rsid w:val="00730C6C"/>
    <w:rsid w:val="00730EE8"/>
    <w:rsid w:val="007313AF"/>
    <w:rsid w:val="00731458"/>
    <w:rsid w:val="00731611"/>
    <w:rsid w:val="007319AA"/>
    <w:rsid w:val="00731B59"/>
    <w:rsid w:val="00731B90"/>
    <w:rsid w:val="00731BE5"/>
    <w:rsid w:val="00731DD3"/>
    <w:rsid w:val="00731E75"/>
    <w:rsid w:val="00731FFE"/>
    <w:rsid w:val="007320F7"/>
    <w:rsid w:val="0073210C"/>
    <w:rsid w:val="007324D4"/>
    <w:rsid w:val="007326BA"/>
    <w:rsid w:val="0073276E"/>
    <w:rsid w:val="00732A7C"/>
    <w:rsid w:val="00732C6A"/>
    <w:rsid w:val="007331BA"/>
    <w:rsid w:val="007336B3"/>
    <w:rsid w:val="00733995"/>
    <w:rsid w:val="00733B11"/>
    <w:rsid w:val="00733DA3"/>
    <w:rsid w:val="0073478A"/>
    <w:rsid w:val="00734840"/>
    <w:rsid w:val="00734AC0"/>
    <w:rsid w:val="00734AC6"/>
    <w:rsid w:val="007357F7"/>
    <w:rsid w:val="00735911"/>
    <w:rsid w:val="00735F93"/>
    <w:rsid w:val="0073662C"/>
    <w:rsid w:val="00736C29"/>
    <w:rsid w:val="007377EC"/>
    <w:rsid w:val="00740155"/>
    <w:rsid w:val="00740BDD"/>
    <w:rsid w:val="0074110F"/>
    <w:rsid w:val="007414D7"/>
    <w:rsid w:val="00741645"/>
    <w:rsid w:val="00741730"/>
    <w:rsid w:val="00741D39"/>
    <w:rsid w:val="00741E41"/>
    <w:rsid w:val="00741ED2"/>
    <w:rsid w:val="007426CC"/>
    <w:rsid w:val="007429D4"/>
    <w:rsid w:val="00742F7C"/>
    <w:rsid w:val="0074303A"/>
    <w:rsid w:val="007431B6"/>
    <w:rsid w:val="0074360B"/>
    <w:rsid w:val="007437B5"/>
    <w:rsid w:val="00743A37"/>
    <w:rsid w:val="00743A65"/>
    <w:rsid w:val="00744F45"/>
    <w:rsid w:val="007458E6"/>
    <w:rsid w:val="00745970"/>
    <w:rsid w:val="0074646C"/>
    <w:rsid w:val="00746B7F"/>
    <w:rsid w:val="00746E0C"/>
    <w:rsid w:val="00747100"/>
    <w:rsid w:val="007479A4"/>
    <w:rsid w:val="00747B24"/>
    <w:rsid w:val="00747ED1"/>
    <w:rsid w:val="00750E12"/>
    <w:rsid w:val="007515A5"/>
    <w:rsid w:val="00751CD6"/>
    <w:rsid w:val="00752476"/>
    <w:rsid w:val="00752685"/>
    <w:rsid w:val="0075273D"/>
    <w:rsid w:val="0075297A"/>
    <w:rsid w:val="00752989"/>
    <w:rsid w:val="0075314D"/>
    <w:rsid w:val="00753CFE"/>
    <w:rsid w:val="00753D7D"/>
    <w:rsid w:val="007545D0"/>
    <w:rsid w:val="007552A2"/>
    <w:rsid w:val="007554C0"/>
    <w:rsid w:val="007554E3"/>
    <w:rsid w:val="00755639"/>
    <w:rsid w:val="0075567E"/>
    <w:rsid w:val="00755A44"/>
    <w:rsid w:val="00756325"/>
    <w:rsid w:val="007564E6"/>
    <w:rsid w:val="0075650D"/>
    <w:rsid w:val="007571AF"/>
    <w:rsid w:val="00757429"/>
    <w:rsid w:val="00757613"/>
    <w:rsid w:val="00757756"/>
    <w:rsid w:val="00757AEF"/>
    <w:rsid w:val="00757B55"/>
    <w:rsid w:val="00757BF8"/>
    <w:rsid w:val="00757D82"/>
    <w:rsid w:val="00757EB8"/>
    <w:rsid w:val="00760787"/>
    <w:rsid w:val="00760C66"/>
    <w:rsid w:val="00760D45"/>
    <w:rsid w:val="00760EE1"/>
    <w:rsid w:val="0076150A"/>
    <w:rsid w:val="00761518"/>
    <w:rsid w:val="007616AC"/>
    <w:rsid w:val="00761D82"/>
    <w:rsid w:val="00761EAA"/>
    <w:rsid w:val="00761F0D"/>
    <w:rsid w:val="007621F6"/>
    <w:rsid w:val="007623A7"/>
    <w:rsid w:val="007623AA"/>
    <w:rsid w:val="00762686"/>
    <w:rsid w:val="00762792"/>
    <w:rsid w:val="00762B81"/>
    <w:rsid w:val="00762BD5"/>
    <w:rsid w:val="00762E0C"/>
    <w:rsid w:val="007632C0"/>
    <w:rsid w:val="00763499"/>
    <w:rsid w:val="00763D88"/>
    <w:rsid w:val="0076437A"/>
    <w:rsid w:val="00764BFB"/>
    <w:rsid w:val="0076532E"/>
    <w:rsid w:val="0076573E"/>
    <w:rsid w:val="0076581B"/>
    <w:rsid w:val="00765950"/>
    <w:rsid w:val="00765A1F"/>
    <w:rsid w:val="00765B52"/>
    <w:rsid w:val="00765F3F"/>
    <w:rsid w:val="0076604B"/>
    <w:rsid w:val="007661DE"/>
    <w:rsid w:val="00766FB3"/>
    <w:rsid w:val="00767BE4"/>
    <w:rsid w:val="00770B49"/>
    <w:rsid w:val="00770BBE"/>
    <w:rsid w:val="00771442"/>
    <w:rsid w:val="00771E1D"/>
    <w:rsid w:val="00771E90"/>
    <w:rsid w:val="0077204D"/>
    <w:rsid w:val="007720E4"/>
    <w:rsid w:val="00772144"/>
    <w:rsid w:val="007721F9"/>
    <w:rsid w:val="00772562"/>
    <w:rsid w:val="00772AB7"/>
    <w:rsid w:val="00772DD3"/>
    <w:rsid w:val="007731D2"/>
    <w:rsid w:val="00773885"/>
    <w:rsid w:val="00773D46"/>
    <w:rsid w:val="00774128"/>
    <w:rsid w:val="00774A7D"/>
    <w:rsid w:val="00774F8B"/>
    <w:rsid w:val="007750DF"/>
    <w:rsid w:val="007755FC"/>
    <w:rsid w:val="007757CC"/>
    <w:rsid w:val="0077591A"/>
    <w:rsid w:val="00775EDE"/>
    <w:rsid w:val="007761D9"/>
    <w:rsid w:val="0077629D"/>
    <w:rsid w:val="007765FE"/>
    <w:rsid w:val="007769AE"/>
    <w:rsid w:val="00776A96"/>
    <w:rsid w:val="00776BA4"/>
    <w:rsid w:val="00776F1F"/>
    <w:rsid w:val="007772FD"/>
    <w:rsid w:val="007774FB"/>
    <w:rsid w:val="00777650"/>
    <w:rsid w:val="007777D6"/>
    <w:rsid w:val="00777C6C"/>
    <w:rsid w:val="007801A4"/>
    <w:rsid w:val="0078029C"/>
    <w:rsid w:val="00780698"/>
    <w:rsid w:val="00781BCD"/>
    <w:rsid w:val="00781F16"/>
    <w:rsid w:val="00782570"/>
    <w:rsid w:val="007829BC"/>
    <w:rsid w:val="0078354B"/>
    <w:rsid w:val="00783807"/>
    <w:rsid w:val="00783843"/>
    <w:rsid w:val="00783B08"/>
    <w:rsid w:val="00783CB5"/>
    <w:rsid w:val="00784056"/>
    <w:rsid w:val="007842BB"/>
    <w:rsid w:val="00784945"/>
    <w:rsid w:val="00785371"/>
    <w:rsid w:val="00785457"/>
    <w:rsid w:val="00785497"/>
    <w:rsid w:val="0078560A"/>
    <w:rsid w:val="00785784"/>
    <w:rsid w:val="00785831"/>
    <w:rsid w:val="007858AE"/>
    <w:rsid w:val="00786D99"/>
    <w:rsid w:val="00787536"/>
    <w:rsid w:val="00787655"/>
    <w:rsid w:val="00787B4A"/>
    <w:rsid w:val="00787D2E"/>
    <w:rsid w:val="00787F23"/>
    <w:rsid w:val="007903A6"/>
    <w:rsid w:val="007903D8"/>
    <w:rsid w:val="007905ED"/>
    <w:rsid w:val="00790C00"/>
    <w:rsid w:val="00790C4C"/>
    <w:rsid w:val="00790EB8"/>
    <w:rsid w:val="0079109A"/>
    <w:rsid w:val="00791271"/>
    <w:rsid w:val="007916E0"/>
    <w:rsid w:val="00791813"/>
    <w:rsid w:val="00791C1F"/>
    <w:rsid w:val="00791FBE"/>
    <w:rsid w:val="0079240C"/>
    <w:rsid w:val="007929DA"/>
    <w:rsid w:val="00792E03"/>
    <w:rsid w:val="007931B1"/>
    <w:rsid w:val="007941C7"/>
    <w:rsid w:val="00794626"/>
    <w:rsid w:val="00795294"/>
    <w:rsid w:val="0079569D"/>
    <w:rsid w:val="00795CD5"/>
    <w:rsid w:val="007968F3"/>
    <w:rsid w:val="00796DE9"/>
    <w:rsid w:val="00796FB0"/>
    <w:rsid w:val="0079789D"/>
    <w:rsid w:val="00797FB5"/>
    <w:rsid w:val="007A0258"/>
    <w:rsid w:val="007A02F9"/>
    <w:rsid w:val="007A0452"/>
    <w:rsid w:val="007A0A0B"/>
    <w:rsid w:val="007A0AD9"/>
    <w:rsid w:val="007A0CA5"/>
    <w:rsid w:val="007A0DA6"/>
    <w:rsid w:val="007A0F55"/>
    <w:rsid w:val="007A1239"/>
    <w:rsid w:val="007A1250"/>
    <w:rsid w:val="007A17E0"/>
    <w:rsid w:val="007A1BB0"/>
    <w:rsid w:val="007A1BE8"/>
    <w:rsid w:val="007A21BF"/>
    <w:rsid w:val="007A2A32"/>
    <w:rsid w:val="007A2DAE"/>
    <w:rsid w:val="007A2E4E"/>
    <w:rsid w:val="007A3AAC"/>
    <w:rsid w:val="007A3B46"/>
    <w:rsid w:val="007A4272"/>
    <w:rsid w:val="007A46EF"/>
    <w:rsid w:val="007A46F0"/>
    <w:rsid w:val="007A48A8"/>
    <w:rsid w:val="007A5069"/>
    <w:rsid w:val="007A50C8"/>
    <w:rsid w:val="007A5584"/>
    <w:rsid w:val="007A56CC"/>
    <w:rsid w:val="007A5837"/>
    <w:rsid w:val="007A58EE"/>
    <w:rsid w:val="007A5C46"/>
    <w:rsid w:val="007A5C93"/>
    <w:rsid w:val="007A6784"/>
    <w:rsid w:val="007A7120"/>
    <w:rsid w:val="007A7140"/>
    <w:rsid w:val="007A74CA"/>
    <w:rsid w:val="007A75F9"/>
    <w:rsid w:val="007A7669"/>
    <w:rsid w:val="007A7CD6"/>
    <w:rsid w:val="007A7ECA"/>
    <w:rsid w:val="007B017D"/>
    <w:rsid w:val="007B04B1"/>
    <w:rsid w:val="007B06E8"/>
    <w:rsid w:val="007B0EBA"/>
    <w:rsid w:val="007B1276"/>
    <w:rsid w:val="007B1552"/>
    <w:rsid w:val="007B19A2"/>
    <w:rsid w:val="007B244F"/>
    <w:rsid w:val="007B2C7A"/>
    <w:rsid w:val="007B30B9"/>
    <w:rsid w:val="007B4556"/>
    <w:rsid w:val="007B4611"/>
    <w:rsid w:val="007B47CB"/>
    <w:rsid w:val="007B4ABD"/>
    <w:rsid w:val="007B55F6"/>
    <w:rsid w:val="007B5B14"/>
    <w:rsid w:val="007B5CE7"/>
    <w:rsid w:val="007B5F34"/>
    <w:rsid w:val="007B60B0"/>
    <w:rsid w:val="007B6E8D"/>
    <w:rsid w:val="007B7340"/>
    <w:rsid w:val="007B73F5"/>
    <w:rsid w:val="007B781C"/>
    <w:rsid w:val="007B7A0E"/>
    <w:rsid w:val="007B7C0F"/>
    <w:rsid w:val="007C0CDD"/>
    <w:rsid w:val="007C0F5B"/>
    <w:rsid w:val="007C1116"/>
    <w:rsid w:val="007C1F46"/>
    <w:rsid w:val="007C1FBA"/>
    <w:rsid w:val="007C298A"/>
    <w:rsid w:val="007C2A4D"/>
    <w:rsid w:val="007C2E1A"/>
    <w:rsid w:val="007C3295"/>
    <w:rsid w:val="007C38EB"/>
    <w:rsid w:val="007C4312"/>
    <w:rsid w:val="007C45AB"/>
    <w:rsid w:val="007C45D6"/>
    <w:rsid w:val="007C52CA"/>
    <w:rsid w:val="007C5360"/>
    <w:rsid w:val="007C5398"/>
    <w:rsid w:val="007C54C6"/>
    <w:rsid w:val="007C5AF9"/>
    <w:rsid w:val="007C617F"/>
    <w:rsid w:val="007C65DD"/>
    <w:rsid w:val="007C677C"/>
    <w:rsid w:val="007C776F"/>
    <w:rsid w:val="007D02BD"/>
    <w:rsid w:val="007D0B40"/>
    <w:rsid w:val="007D13F8"/>
    <w:rsid w:val="007D1865"/>
    <w:rsid w:val="007D188C"/>
    <w:rsid w:val="007D1C53"/>
    <w:rsid w:val="007D1FA6"/>
    <w:rsid w:val="007D213A"/>
    <w:rsid w:val="007D2154"/>
    <w:rsid w:val="007D2771"/>
    <w:rsid w:val="007D2BCA"/>
    <w:rsid w:val="007D3052"/>
    <w:rsid w:val="007D3532"/>
    <w:rsid w:val="007D5316"/>
    <w:rsid w:val="007D5791"/>
    <w:rsid w:val="007D6697"/>
    <w:rsid w:val="007D6C70"/>
    <w:rsid w:val="007D73D1"/>
    <w:rsid w:val="007D787B"/>
    <w:rsid w:val="007D7C05"/>
    <w:rsid w:val="007D7C4F"/>
    <w:rsid w:val="007D7CB8"/>
    <w:rsid w:val="007E02E7"/>
    <w:rsid w:val="007E06D2"/>
    <w:rsid w:val="007E0B53"/>
    <w:rsid w:val="007E0C4A"/>
    <w:rsid w:val="007E112C"/>
    <w:rsid w:val="007E1A61"/>
    <w:rsid w:val="007E1C47"/>
    <w:rsid w:val="007E1EBD"/>
    <w:rsid w:val="007E2015"/>
    <w:rsid w:val="007E24B7"/>
    <w:rsid w:val="007E2F73"/>
    <w:rsid w:val="007E33DF"/>
    <w:rsid w:val="007E3409"/>
    <w:rsid w:val="007E35E9"/>
    <w:rsid w:val="007E3941"/>
    <w:rsid w:val="007E3A2E"/>
    <w:rsid w:val="007E3C2D"/>
    <w:rsid w:val="007E3E90"/>
    <w:rsid w:val="007E4295"/>
    <w:rsid w:val="007E4324"/>
    <w:rsid w:val="007E469B"/>
    <w:rsid w:val="007E4801"/>
    <w:rsid w:val="007E4A7A"/>
    <w:rsid w:val="007E4A7D"/>
    <w:rsid w:val="007E5077"/>
    <w:rsid w:val="007E51A2"/>
    <w:rsid w:val="007E577C"/>
    <w:rsid w:val="007E5C4F"/>
    <w:rsid w:val="007E5D75"/>
    <w:rsid w:val="007E5E25"/>
    <w:rsid w:val="007E5E5D"/>
    <w:rsid w:val="007E5F1E"/>
    <w:rsid w:val="007E658C"/>
    <w:rsid w:val="007E6AAB"/>
    <w:rsid w:val="007E6FC2"/>
    <w:rsid w:val="007E7AFE"/>
    <w:rsid w:val="007E7BA0"/>
    <w:rsid w:val="007F022F"/>
    <w:rsid w:val="007F033D"/>
    <w:rsid w:val="007F0788"/>
    <w:rsid w:val="007F14F8"/>
    <w:rsid w:val="007F150D"/>
    <w:rsid w:val="007F1E8B"/>
    <w:rsid w:val="007F1F02"/>
    <w:rsid w:val="007F2026"/>
    <w:rsid w:val="007F205E"/>
    <w:rsid w:val="007F2163"/>
    <w:rsid w:val="007F2BF8"/>
    <w:rsid w:val="007F2F18"/>
    <w:rsid w:val="007F341F"/>
    <w:rsid w:val="007F39E6"/>
    <w:rsid w:val="007F40E7"/>
    <w:rsid w:val="007F4B2A"/>
    <w:rsid w:val="007F5FC6"/>
    <w:rsid w:val="007F65A0"/>
    <w:rsid w:val="007F6A70"/>
    <w:rsid w:val="007F6B76"/>
    <w:rsid w:val="007F740D"/>
    <w:rsid w:val="007F7533"/>
    <w:rsid w:val="007F7683"/>
    <w:rsid w:val="008000F9"/>
    <w:rsid w:val="00800247"/>
    <w:rsid w:val="00800716"/>
    <w:rsid w:val="008011F2"/>
    <w:rsid w:val="008019C7"/>
    <w:rsid w:val="00801D75"/>
    <w:rsid w:val="00801FD3"/>
    <w:rsid w:val="0080205B"/>
    <w:rsid w:val="0080286C"/>
    <w:rsid w:val="00802A61"/>
    <w:rsid w:val="00802BE8"/>
    <w:rsid w:val="008034A9"/>
    <w:rsid w:val="00803AEB"/>
    <w:rsid w:val="00803C8F"/>
    <w:rsid w:val="00803E90"/>
    <w:rsid w:val="00803E99"/>
    <w:rsid w:val="00803EE1"/>
    <w:rsid w:val="00803FD0"/>
    <w:rsid w:val="00803FFA"/>
    <w:rsid w:val="00804252"/>
    <w:rsid w:val="00804592"/>
    <w:rsid w:val="00804A5E"/>
    <w:rsid w:val="00804E53"/>
    <w:rsid w:val="00805390"/>
    <w:rsid w:val="00806053"/>
    <w:rsid w:val="00806678"/>
    <w:rsid w:val="00807409"/>
    <w:rsid w:val="00807558"/>
    <w:rsid w:val="00807779"/>
    <w:rsid w:val="00807B81"/>
    <w:rsid w:val="00807C65"/>
    <w:rsid w:val="00810FF2"/>
    <w:rsid w:val="008113D4"/>
    <w:rsid w:val="00811FA5"/>
    <w:rsid w:val="008121DF"/>
    <w:rsid w:val="0081246E"/>
    <w:rsid w:val="00812A34"/>
    <w:rsid w:val="00812F2E"/>
    <w:rsid w:val="00812F3E"/>
    <w:rsid w:val="0081345A"/>
    <w:rsid w:val="00813B5E"/>
    <w:rsid w:val="00813F35"/>
    <w:rsid w:val="00814735"/>
    <w:rsid w:val="0081525B"/>
    <w:rsid w:val="00815484"/>
    <w:rsid w:val="00815BA5"/>
    <w:rsid w:val="0081611E"/>
    <w:rsid w:val="008161CE"/>
    <w:rsid w:val="008168B1"/>
    <w:rsid w:val="00817146"/>
    <w:rsid w:val="008174DD"/>
    <w:rsid w:val="008179FA"/>
    <w:rsid w:val="00820071"/>
    <w:rsid w:val="00820463"/>
    <w:rsid w:val="008207B0"/>
    <w:rsid w:val="00820C41"/>
    <w:rsid w:val="00821056"/>
    <w:rsid w:val="0082148A"/>
    <w:rsid w:val="0082169E"/>
    <w:rsid w:val="008216CC"/>
    <w:rsid w:val="00821981"/>
    <w:rsid w:val="00822275"/>
    <w:rsid w:val="008227A6"/>
    <w:rsid w:val="0082295E"/>
    <w:rsid w:val="00822F8A"/>
    <w:rsid w:val="00823092"/>
    <w:rsid w:val="00823838"/>
    <w:rsid w:val="00823A01"/>
    <w:rsid w:val="00823CB5"/>
    <w:rsid w:val="00824501"/>
    <w:rsid w:val="008247EE"/>
    <w:rsid w:val="008249DA"/>
    <w:rsid w:val="0082503D"/>
    <w:rsid w:val="008260CF"/>
    <w:rsid w:val="008267FD"/>
    <w:rsid w:val="008270BE"/>
    <w:rsid w:val="00827425"/>
    <w:rsid w:val="0082768D"/>
    <w:rsid w:val="008276C0"/>
    <w:rsid w:val="00827784"/>
    <w:rsid w:val="00827885"/>
    <w:rsid w:val="00827BEF"/>
    <w:rsid w:val="008300EB"/>
    <w:rsid w:val="00830843"/>
    <w:rsid w:val="008310FC"/>
    <w:rsid w:val="00831A23"/>
    <w:rsid w:val="00833689"/>
    <w:rsid w:val="00833744"/>
    <w:rsid w:val="00833A28"/>
    <w:rsid w:val="00833CED"/>
    <w:rsid w:val="00834BFD"/>
    <w:rsid w:val="00835050"/>
    <w:rsid w:val="00835442"/>
    <w:rsid w:val="00835876"/>
    <w:rsid w:val="00835D73"/>
    <w:rsid w:val="0083614B"/>
    <w:rsid w:val="0083629F"/>
    <w:rsid w:val="00836675"/>
    <w:rsid w:val="008366A4"/>
    <w:rsid w:val="00836A7D"/>
    <w:rsid w:val="00836CA4"/>
    <w:rsid w:val="00836D27"/>
    <w:rsid w:val="008374B7"/>
    <w:rsid w:val="00837E94"/>
    <w:rsid w:val="00837F48"/>
    <w:rsid w:val="008405C1"/>
    <w:rsid w:val="008406E4"/>
    <w:rsid w:val="0084072F"/>
    <w:rsid w:val="00840814"/>
    <w:rsid w:val="00840A5F"/>
    <w:rsid w:val="00840B9A"/>
    <w:rsid w:val="00840E7B"/>
    <w:rsid w:val="00841597"/>
    <w:rsid w:val="00841AAE"/>
    <w:rsid w:val="00841C2D"/>
    <w:rsid w:val="00841DBE"/>
    <w:rsid w:val="00841EED"/>
    <w:rsid w:val="0084279A"/>
    <w:rsid w:val="00842D6A"/>
    <w:rsid w:val="00842F64"/>
    <w:rsid w:val="00843211"/>
    <w:rsid w:val="00843775"/>
    <w:rsid w:val="008439AB"/>
    <w:rsid w:val="00843D46"/>
    <w:rsid w:val="00843F0D"/>
    <w:rsid w:val="00844741"/>
    <w:rsid w:val="0084480D"/>
    <w:rsid w:val="00844BCC"/>
    <w:rsid w:val="00844DF8"/>
    <w:rsid w:val="0084510A"/>
    <w:rsid w:val="0084566A"/>
    <w:rsid w:val="00845EC5"/>
    <w:rsid w:val="00846D2F"/>
    <w:rsid w:val="008477FC"/>
    <w:rsid w:val="00847C68"/>
    <w:rsid w:val="00847DCE"/>
    <w:rsid w:val="0085009A"/>
    <w:rsid w:val="00850590"/>
    <w:rsid w:val="00850995"/>
    <w:rsid w:val="008509EE"/>
    <w:rsid w:val="00850E7A"/>
    <w:rsid w:val="008511C3"/>
    <w:rsid w:val="00851B54"/>
    <w:rsid w:val="00851E4F"/>
    <w:rsid w:val="0085218F"/>
    <w:rsid w:val="008522CB"/>
    <w:rsid w:val="00852B7C"/>
    <w:rsid w:val="00852E58"/>
    <w:rsid w:val="0085319D"/>
    <w:rsid w:val="00853315"/>
    <w:rsid w:val="008537EC"/>
    <w:rsid w:val="0085487B"/>
    <w:rsid w:val="00854A1A"/>
    <w:rsid w:val="00854EF7"/>
    <w:rsid w:val="00854FE8"/>
    <w:rsid w:val="0085532D"/>
    <w:rsid w:val="008559DE"/>
    <w:rsid w:val="00855B52"/>
    <w:rsid w:val="00855D2E"/>
    <w:rsid w:val="0085700B"/>
    <w:rsid w:val="00857228"/>
    <w:rsid w:val="008572CF"/>
    <w:rsid w:val="00857535"/>
    <w:rsid w:val="00857851"/>
    <w:rsid w:val="0086067E"/>
    <w:rsid w:val="008607A3"/>
    <w:rsid w:val="008608DE"/>
    <w:rsid w:val="00860DF7"/>
    <w:rsid w:val="00860F4C"/>
    <w:rsid w:val="00861015"/>
    <w:rsid w:val="0086104A"/>
    <w:rsid w:val="00861740"/>
    <w:rsid w:val="00862005"/>
    <w:rsid w:val="00862103"/>
    <w:rsid w:val="00862A04"/>
    <w:rsid w:val="00863131"/>
    <w:rsid w:val="00863200"/>
    <w:rsid w:val="008642A9"/>
    <w:rsid w:val="00864526"/>
    <w:rsid w:val="00864617"/>
    <w:rsid w:val="00864A68"/>
    <w:rsid w:val="00864B33"/>
    <w:rsid w:val="00864BB4"/>
    <w:rsid w:val="008654AF"/>
    <w:rsid w:val="0086560C"/>
    <w:rsid w:val="008658CE"/>
    <w:rsid w:val="008658F5"/>
    <w:rsid w:val="00865D68"/>
    <w:rsid w:val="00866541"/>
    <w:rsid w:val="00866C0D"/>
    <w:rsid w:val="00866EF0"/>
    <w:rsid w:val="00867126"/>
    <w:rsid w:val="008672F0"/>
    <w:rsid w:val="00867873"/>
    <w:rsid w:val="00867C0F"/>
    <w:rsid w:val="00867FAD"/>
    <w:rsid w:val="008701E8"/>
    <w:rsid w:val="008705BF"/>
    <w:rsid w:val="00870828"/>
    <w:rsid w:val="00871438"/>
    <w:rsid w:val="0087161C"/>
    <w:rsid w:val="008717E4"/>
    <w:rsid w:val="0087192E"/>
    <w:rsid w:val="0087205A"/>
    <w:rsid w:val="0087222C"/>
    <w:rsid w:val="008722DC"/>
    <w:rsid w:val="00872840"/>
    <w:rsid w:val="00872D0D"/>
    <w:rsid w:val="00872F87"/>
    <w:rsid w:val="00873863"/>
    <w:rsid w:val="00873E9D"/>
    <w:rsid w:val="0087433C"/>
    <w:rsid w:val="00874E72"/>
    <w:rsid w:val="00874FCA"/>
    <w:rsid w:val="008757B9"/>
    <w:rsid w:val="00875AE7"/>
    <w:rsid w:val="00876194"/>
    <w:rsid w:val="008776D6"/>
    <w:rsid w:val="00877D68"/>
    <w:rsid w:val="00877E29"/>
    <w:rsid w:val="0088011C"/>
    <w:rsid w:val="0088011D"/>
    <w:rsid w:val="00880511"/>
    <w:rsid w:val="0088054E"/>
    <w:rsid w:val="00880D86"/>
    <w:rsid w:val="00881882"/>
    <w:rsid w:val="00881A4E"/>
    <w:rsid w:val="008824F3"/>
    <w:rsid w:val="00882534"/>
    <w:rsid w:val="008826B7"/>
    <w:rsid w:val="00882CB5"/>
    <w:rsid w:val="00883523"/>
    <w:rsid w:val="008839F9"/>
    <w:rsid w:val="008841E5"/>
    <w:rsid w:val="00886994"/>
    <w:rsid w:val="00886A00"/>
    <w:rsid w:val="00886F0E"/>
    <w:rsid w:val="0088736D"/>
    <w:rsid w:val="00887485"/>
    <w:rsid w:val="008877F8"/>
    <w:rsid w:val="00890607"/>
    <w:rsid w:val="00890848"/>
    <w:rsid w:val="00890859"/>
    <w:rsid w:val="00890A77"/>
    <w:rsid w:val="00890FE8"/>
    <w:rsid w:val="00893129"/>
    <w:rsid w:val="00893A42"/>
    <w:rsid w:val="00893A9B"/>
    <w:rsid w:val="00893DA2"/>
    <w:rsid w:val="00894360"/>
    <w:rsid w:val="00894680"/>
    <w:rsid w:val="00894873"/>
    <w:rsid w:val="00894955"/>
    <w:rsid w:val="00894ABF"/>
    <w:rsid w:val="00895351"/>
    <w:rsid w:val="00895713"/>
    <w:rsid w:val="008958D7"/>
    <w:rsid w:val="00895A58"/>
    <w:rsid w:val="00895D77"/>
    <w:rsid w:val="00895E38"/>
    <w:rsid w:val="00895F46"/>
    <w:rsid w:val="00896266"/>
    <w:rsid w:val="00896424"/>
    <w:rsid w:val="00896AE8"/>
    <w:rsid w:val="00896C20"/>
    <w:rsid w:val="008970FF"/>
    <w:rsid w:val="008971EE"/>
    <w:rsid w:val="008972CA"/>
    <w:rsid w:val="0089736F"/>
    <w:rsid w:val="008978DA"/>
    <w:rsid w:val="00897906"/>
    <w:rsid w:val="00897A09"/>
    <w:rsid w:val="00897A74"/>
    <w:rsid w:val="00897B7A"/>
    <w:rsid w:val="00897ED3"/>
    <w:rsid w:val="008A0602"/>
    <w:rsid w:val="008A0611"/>
    <w:rsid w:val="008A0839"/>
    <w:rsid w:val="008A0E76"/>
    <w:rsid w:val="008A10F0"/>
    <w:rsid w:val="008A11FB"/>
    <w:rsid w:val="008A1733"/>
    <w:rsid w:val="008A2091"/>
    <w:rsid w:val="008A258A"/>
    <w:rsid w:val="008A2D90"/>
    <w:rsid w:val="008A2EF6"/>
    <w:rsid w:val="008A308A"/>
    <w:rsid w:val="008A3139"/>
    <w:rsid w:val="008A39F8"/>
    <w:rsid w:val="008A4432"/>
    <w:rsid w:val="008A53A5"/>
    <w:rsid w:val="008A5660"/>
    <w:rsid w:val="008A67B0"/>
    <w:rsid w:val="008A6814"/>
    <w:rsid w:val="008A6879"/>
    <w:rsid w:val="008A6F0E"/>
    <w:rsid w:val="008A7532"/>
    <w:rsid w:val="008A75D8"/>
    <w:rsid w:val="008A77B2"/>
    <w:rsid w:val="008A7AB9"/>
    <w:rsid w:val="008B0446"/>
    <w:rsid w:val="008B0929"/>
    <w:rsid w:val="008B1148"/>
    <w:rsid w:val="008B1DEC"/>
    <w:rsid w:val="008B2418"/>
    <w:rsid w:val="008B2737"/>
    <w:rsid w:val="008B2888"/>
    <w:rsid w:val="008B2BCC"/>
    <w:rsid w:val="008B3000"/>
    <w:rsid w:val="008B32A0"/>
    <w:rsid w:val="008B37DE"/>
    <w:rsid w:val="008B3BCB"/>
    <w:rsid w:val="008B3C1B"/>
    <w:rsid w:val="008B3DCA"/>
    <w:rsid w:val="008B41EF"/>
    <w:rsid w:val="008B429A"/>
    <w:rsid w:val="008B4420"/>
    <w:rsid w:val="008B4844"/>
    <w:rsid w:val="008B4AB9"/>
    <w:rsid w:val="008B4D0C"/>
    <w:rsid w:val="008B4D35"/>
    <w:rsid w:val="008B4F9F"/>
    <w:rsid w:val="008B50E5"/>
    <w:rsid w:val="008B52E9"/>
    <w:rsid w:val="008B55F4"/>
    <w:rsid w:val="008B566E"/>
    <w:rsid w:val="008B5E0E"/>
    <w:rsid w:val="008B5F17"/>
    <w:rsid w:val="008B69E4"/>
    <w:rsid w:val="008B6DEC"/>
    <w:rsid w:val="008B71B8"/>
    <w:rsid w:val="008B71C3"/>
    <w:rsid w:val="008B7807"/>
    <w:rsid w:val="008B7C42"/>
    <w:rsid w:val="008C0344"/>
    <w:rsid w:val="008C092D"/>
    <w:rsid w:val="008C0E8F"/>
    <w:rsid w:val="008C0EC7"/>
    <w:rsid w:val="008C0FB9"/>
    <w:rsid w:val="008C1062"/>
    <w:rsid w:val="008C156D"/>
    <w:rsid w:val="008C21E6"/>
    <w:rsid w:val="008C27E1"/>
    <w:rsid w:val="008C2A5C"/>
    <w:rsid w:val="008C2C04"/>
    <w:rsid w:val="008C2F67"/>
    <w:rsid w:val="008C3410"/>
    <w:rsid w:val="008C347F"/>
    <w:rsid w:val="008C376D"/>
    <w:rsid w:val="008C37EE"/>
    <w:rsid w:val="008C3DB1"/>
    <w:rsid w:val="008C42B0"/>
    <w:rsid w:val="008C4460"/>
    <w:rsid w:val="008C4530"/>
    <w:rsid w:val="008C46E2"/>
    <w:rsid w:val="008C49F9"/>
    <w:rsid w:val="008C5095"/>
    <w:rsid w:val="008C5AF4"/>
    <w:rsid w:val="008C6087"/>
    <w:rsid w:val="008C6163"/>
    <w:rsid w:val="008C67A8"/>
    <w:rsid w:val="008C6B38"/>
    <w:rsid w:val="008C717C"/>
    <w:rsid w:val="008C7197"/>
    <w:rsid w:val="008C7683"/>
    <w:rsid w:val="008C7713"/>
    <w:rsid w:val="008C778C"/>
    <w:rsid w:val="008C7F42"/>
    <w:rsid w:val="008C7F78"/>
    <w:rsid w:val="008D0822"/>
    <w:rsid w:val="008D0983"/>
    <w:rsid w:val="008D0B27"/>
    <w:rsid w:val="008D0EA5"/>
    <w:rsid w:val="008D1681"/>
    <w:rsid w:val="008D19CB"/>
    <w:rsid w:val="008D1AD5"/>
    <w:rsid w:val="008D2512"/>
    <w:rsid w:val="008D2A4B"/>
    <w:rsid w:val="008D2BF8"/>
    <w:rsid w:val="008D2DC7"/>
    <w:rsid w:val="008D34CB"/>
    <w:rsid w:val="008D3C32"/>
    <w:rsid w:val="008D3E57"/>
    <w:rsid w:val="008D3EEF"/>
    <w:rsid w:val="008D42C9"/>
    <w:rsid w:val="008D4869"/>
    <w:rsid w:val="008D4C0E"/>
    <w:rsid w:val="008D4FE2"/>
    <w:rsid w:val="008D529F"/>
    <w:rsid w:val="008D5F6C"/>
    <w:rsid w:val="008D62B8"/>
    <w:rsid w:val="008D657A"/>
    <w:rsid w:val="008D65B3"/>
    <w:rsid w:val="008D65D4"/>
    <w:rsid w:val="008D6985"/>
    <w:rsid w:val="008D6BB5"/>
    <w:rsid w:val="008D6DE7"/>
    <w:rsid w:val="008D70CE"/>
    <w:rsid w:val="008D7252"/>
    <w:rsid w:val="008E06B4"/>
    <w:rsid w:val="008E08EA"/>
    <w:rsid w:val="008E1934"/>
    <w:rsid w:val="008E1FD9"/>
    <w:rsid w:val="008E22FE"/>
    <w:rsid w:val="008E27A5"/>
    <w:rsid w:val="008E2C31"/>
    <w:rsid w:val="008E30FB"/>
    <w:rsid w:val="008E31D4"/>
    <w:rsid w:val="008E36DF"/>
    <w:rsid w:val="008E3B36"/>
    <w:rsid w:val="008E3B3B"/>
    <w:rsid w:val="008E41F1"/>
    <w:rsid w:val="008E4434"/>
    <w:rsid w:val="008E481F"/>
    <w:rsid w:val="008E542E"/>
    <w:rsid w:val="008E5541"/>
    <w:rsid w:val="008E5D0B"/>
    <w:rsid w:val="008E61D4"/>
    <w:rsid w:val="008E6B33"/>
    <w:rsid w:val="008E6C6C"/>
    <w:rsid w:val="008F011E"/>
    <w:rsid w:val="008F0397"/>
    <w:rsid w:val="008F0C24"/>
    <w:rsid w:val="008F169F"/>
    <w:rsid w:val="008F19C9"/>
    <w:rsid w:val="008F1BF8"/>
    <w:rsid w:val="008F28E3"/>
    <w:rsid w:val="008F2AD4"/>
    <w:rsid w:val="008F336E"/>
    <w:rsid w:val="008F3388"/>
    <w:rsid w:val="008F3B55"/>
    <w:rsid w:val="008F3F71"/>
    <w:rsid w:val="008F41E1"/>
    <w:rsid w:val="008F478C"/>
    <w:rsid w:val="008F490B"/>
    <w:rsid w:val="008F4AF9"/>
    <w:rsid w:val="008F546D"/>
    <w:rsid w:val="008F561C"/>
    <w:rsid w:val="008F56A2"/>
    <w:rsid w:val="008F5793"/>
    <w:rsid w:val="008F5C8F"/>
    <w:rsid w:val="008F5CCC"/>
    <w:rsid w:val="008F5CCE"/>
    <w:rsid w:val="008F62C9"/>
    <w:rsid w:val="008F72CE"/>
    <w:rsid w:val="008F7706"/>
    <w:rsid w:val="008F7A29"/>
    <w:rsid w:val="009002B6"/>
    <w:rsid w:val="00901051"/>
    <w:rsid w:val="00901121"/>
    <w:rsid w:val="009013EE"/>
    <w:rsid w:val="00901CF4"/>
    <w:rsid w:val="009021C6"/>
    <w:rsid w:val="009024D7"/>
    <w:rsid w:val="009025C5"/>
    <w:rsid w:val="00902885"/>
    <w:rsid w:val="00902A1A"/>
    <w:rsid w:val="00903D2E"/>
    <w:rsid w:val="00903DFC"/>
    <w:rsid w:val="0090445E"/>
    <w:rsid w:val="009046C7"/>
    <w:rsid w:val="009046D8"/>
    <w:rsid w:val="00904E45"/>
    <w:rsid w:val="009054FD"/>
    <w:rsid w:val="00905B25"/>
    <w:rsid w:val="00905E32"/>
    <w:rsid w:val="00906062"/>
    <w:rsid w:val="009060D1"/>
    <w:rsid w:val="00906245"/>
    <w:rsid w:val="00906246"/>
    <w:rsid w:val="00906C9C"/>
    <w:rsid w:val="0090746B"/>
    <w:rsid w:val="0090765E"/>
    <w:rsid w:val="00907978"/>
    <w:rsid w:val="009101E5"/>
    <w:rsid w:val="009102A1"/>
    <w:rsid w:val="00910413"/>
    <w:rsid w:val="00910CDF"/>
    <w:rsid w:val="00911FA8"/>
    <w:rsid w:val="0091216F"/>
    <w:rsid w:val="00912342"/>
    <w:rsid w:val="00913449"/>
    <w:rsid w:val="0091378B"/>
    <w:rsid w:val="009137D0"/>
    <w:rsid w:val="00913842"/>
    <w:rsid w:val="00913AC9"/>
    <w:rsid w:val="00913B0A"/>
    <w:rsid w:val="00913C44"/>
    <w:rsid w:val="0091445F"/>
    <w:rsid w:val="0091463F"/>
    <w:rsid w:val="00914870"/>
    <w:rsid w:val="00914AD7"/>
    <w:rsid w:val="009150F4"/>
    <w:rsid w:val="00915176"/>
    <w:rsid w:val="0091531E"/>
    <w:rsid w:val="00915BF8"/>
    <w:rsid w:val="00915E94"/>
    <w:rsid w:val="009163C8"/>
    <w:rsid w:val="009167F6"/>
    <w:rsid w:val="00916D40"/>
    <w:rsid w:val="00916E3E"/>
    <w:rsid w:val="0091702F"/>
    <w:rsid w:val="00917440"/>
    <w:rsid w:val="00917636"/>
    <w:rsid w:val="00917CBD"/>
    <w:rsid w:val="00917D4F"/>
    <w:rsid w:val="009200F8"/>
    <w:rsid w:val="00920E5E"/>
    <w:rsid w:val="009213C1"/>
    <w:rsid w:val="00921522"/>
    <w:rsid w:val="00921788"/>
    <w:rsid w:val="00921D34"/>
    <w:rsid w:val="00922011"/>
    <w:rsid w:val="009227A1"/>
    <w:rsid w:val="0092312F"/>
    <w:rsid w:val="00923292"/>
    <w:rsid w:val="009239CB"/>
    <w:rsid w:val="00923C84"/>
    <w:rsid w:val="00923EB2"/>
    <w:rsid w:val="00924832"/>
    <w:rsid w:val="00924914"/>
    <w:rsid w:val="0092491D"/>
    <w:rsid w:val="00924928"/>
    <w:rsid w:val="0092499C"/>
    <w:rsid w:val="00924FFA"/>
    <w:rsid w:val="0092592C"/>
    <w:rsid w:val="00925C67"/>
    <w:rsid w:val="00925D0E"/>
    <w:rsid w:val="0092600E"/>
    <w:rsid w:val="009266D5"/>
    <w:rsid w:val="00926A60"/>
    <w:rsid w:val="00926D71"/>
    <w:rsid w:val="00926F05"/>
    <w:rsid w:val="0092767F"/>
    <w:rsid w:val="009277D0"/>
    <w:rsid w:val="00927E88"/>
    <w:rsid w:val="009301A3"/>
    <w:rsid w:val="00930226"/>
    <w:rsid w:val="0093080A"/>
    <w:rsid w:val="00930D95"/>
    <w:rsid w:val="00930D9E"/>
    <w:rsid w:val="0093123B"/>
    <w:rsid w:val="00931701"/>
    <w:rsid w:val="00931DD9"/>
    <w:rsid w:val="009323B2"/>
    <w:rsid w:val="009325CB"/>
    <w:rsid w:val="009326D4"/>
    <w:rsid w:val="009327F8"/>
    <w:rsid w:val="00932C51"/>
    <w:rsid w:val="00932F41"/>
    <w:rsid w:val="0093302B"/>
    <w:rsid w:val="009331A8"/>
    <w:rsid w:val="00933704"/>
    <w:rsid w:val="00934E9C"/>
    <w:rsid w:val="00935381"/>
    <w:rsid w:val="009353DE"/>
    <w:rsid w:val="009361C7"/>
    <w:rsid w:val="009364BA"/>
    <w:rsid w:val="0093672A"/>
    <w:rsid w:val="009369E6"/>
    <w:rsid w:val="0093707B"/>
    <w:rsid w:val="0094034B"/>
    <w:rsid w:val="00940355"/>
    <w:rsid w:val="00940586"/>
    <w:rsid w:val="00940673"/>
    <w:rsid w:val="00940A30"/>
    <w:rsid w:val="009411C7"/>
    <w:rsid w:val="00941633"/>
    <w:rsid w:val="0094179C"/>
    <w:rsid w:val="00941BB0"/>
    <w:rsid w:val="00941C57"/>
    <w:rsid w:val="00941CCA"/>
    <w:rsid w:val="00941D0D"/>
    <w:rsid w:val="00941D2D"/>
    <w:rsid w:val="00942039"/>
    <w:rsid w:val="009421B3"/>
    <w:rsid w:val="009432AB"/>
    <w:rsid w:val="00943406"/>
    <w:rsid w:val="009434E0"/>
    <w:rsid w:val="0094379F"/>
    <w:rsid w:val="009438DF"/>
    <w:rsid w:val="00944597"/>
    <w:rsid w:val="0094493D"/>
    <w:rsid w:val="00944B1C"/>
    <w:rsid w:val="0094542B"/>
    <w:rsid w:val="00945594"/>
    <w:rsid w:val="00945CEF"/>
    <w:rsid w:val="00945FB0"/>
    <w:rsid w:val="009462D5"/>
    <w:rsid w:val="00946331"/>
    <w:rsid w:val="00946B24"/>
    <w:rsid w:val="00946D05"/>
    <w:rsid w:val="00946D78"/>
    <w:rsid w:val="0094732D"/>
    <w:rsid w:val="00947353"/>
    <w:rsid w:val="00947A59"/>
    <w:rsid w:val="00947E58"/>
    <w:rsid w:val="009500E0"/>
    <w:rsid w:val="0095138A"/>
    <w:rsid w:val="009515E9"/>
    <w:rsid w:val="009520EE"/>
    <w:rsid w:val="00952A74"/>
    <w:rsid w:val="00952ADD"/>
    <w:rsid w:val="00953F2D"/>
    <w:rsid w:val="00954429"/>
    <w:rsid w:val="00954F7C"/>
    <w:rsid w:val="00954FFC"/>
    <w:rsid w:val="009551EA"/>
    <w:rsid w:val="009553F7"/>
    <w:rsid w:val="00955921"/>
    <w:rsid w:val="00955F2A"/>
    <w:rsid w:val="00956389"/>
    <w:rsid w:val="00956478"/>
    <w:rsid w:val="009564E6"/>
    <w:rsid w:val="00956647"/>
    <w:rsid w:val="0095671E"/>
    <w:rsid w:val="00956B6D"/>
    <w:rsid w:val="00956E33"/>
    <w:rsid w:val="0095720B"/>
    <w:rsid w:val="00957ABB"/>
    <w:rsid w:val="00957CAB"/>
    <w:rsid w:val="00957D73"/>
    <w:rsid w:val="0096049E"/>
    <w:rsid w:val="00960522"/>
    <w:rsid w:val="00960C07"/>
    <w:rsid w:val="0096109B"/>
    <w:rsid w:val="009624F5"/>
    <w:rsid w:val="0096279D"/>
    <w:rsid w:val="009628B3"/>
    <w:rsid w:val="00962AC5"/>
    <w:rsid w:val="00962CD0"/>
    <w:rsid w:val="00962F14"/>
    <w:rsid w:val="0096499A"/>
    <w:rsid w:val="009649B3"/>
    <w:rsid w:val="00964A29"/>
    <w:rsid w:val="00965A15"/>
    <w:rsid w:val="00965F53"/>
    <w:rsid w:val="00966304"/>
    <w:rsid w:val="00966876"/>
    <w:rsid w:val="00967161"/>
    <w:rsid w:val="009673C2"/>
    <w:rsid w:val="009675A4"/>
    <w:rsid w:val="0096788D"/>
    <w:rsid w:val="00967B7E"/>
    <w:rsid w:val="00970180"/>
    <w:rsid w:val="00970301"/>
    <w:rsid w:val="00970725"/>
    <w:rsid w:val="00971231"/>
    <w:rsid w:val="00971988"/>
    <w:rsid w:val="00971B33"/>
    <w:rsid w:val="009728E9"/>
    <w:rsid w:val="00972940"/>
    <w:rsid w:val="009729B6"/>
    <w:rsid w:val="00972A05"/>
    <w:rsid w:val="00972FE0"/>
    <w:rsid w:val="0097328C"/>
    <w:rsid w:val="0097341F"/>
    <w:rsid w:val="009735D3"/>
    <w:rsid w:val="009737B7"/>
    <w:rsid w:val="00974856"/>
    <w:rsid w:val="00974B46"/>
    <w:rsid w:val="009756A3"/>
    <w:rsid w:val="00975905"/>
    <w:rsid w:val="00975A8D"/>
    <w:rsid w:val="00975FEE"/>
    <w:rsid w:val="009769B3"/>
    <w:rsid w:val="00976C2D"/>
    <w:rsid w:val="00976E64"/>
    <w:rsid w:val="009775AE"/>
    <w:rsid w:val="00977B67"/>
    <w:rsid w:val="00980079"/>
    <w:rsid w:val="009802CB"/>
    <w:rsid w:val="00980742"/>
    <w:rsid w:val="0098084C"/>
    <w:rsid w:val="00980B7F"/>
    <w:rsid w:val="00980EC4"/>
    <w:rsid w:val="009810A6"/>
    <w:rsid w:val="0098138C"/>
    <w:rsid w:val="0098159E"/>
    <w:rsid w:val="0098173A"/>
    <w:rsid w:val="00981F53"/>
    <w:rsid w:val="00982243"/>
    <w:rsid w:val="0098257F"/>
    <w:rsid w:val="0098288B"/>
    <w:rsid w:val="00982DCE"/>
    <w:rsid w:val="00982E1F"/>
    <w:rsid w:val="00983BF5"/>
    <w:rsid w:val="00983C5A"/>
    <w:rsid w:val="009841AD"/>
    <w:rsid w:val="00984225"/>
    <w:rsid w:val="0098422A"/>
    <w:rsid w:val="009846C9"/>
    <w:rsid w:val="00984813"/>
    <w:rsid w:val="00984CD7"/>
    <w:rsid w:val="009852EB"/>
    <w:rsid w:val="009853C6"/>
    <w:rsid w:val="00985855"/>
    <w:rsid w:val="009858FD"/>
    <w:rsid w:val="00985CC9"/>
    <w:rsid w:val="00985EAF"/>
    <w:rsid w:val="00986061"/>
    <w:rsid w:val="0098635F"/>
    <w:rsid w:val="009863B6"/>
    <w:rsid w:val="00986C1A"/>
    <w:rsid w:val="00986D24"/>
    <w:rsid w:val="009875E5"/>
    <w:rsid w:val="009876EF"/>
    <w:rsid w:val="00987BEC"/>
    <w:rsid w:val="00987EF7"/>
    <w:rsid w:val="009903E9"/>
    <w:rsid w:val="009907BC"/>
    <w:rsid w:val="00990E6C"/>
    <w:rsid w:val="00991149"/>
    <w:rsid w:val="0099161E"/>
    <w:rsid w:val="0099181B"/>
    <w:rsid w:val="00991A31"/>
    <w:rsid w:val="00991FD1"/>
    <w:rsid w:val="00992465"/>
    <w:rsid w:val="009926E4"/>
    <w:rsid w:val="00992E93"/>
    <w:rsid w:val="00993119"/>
    <w:rsid w:val="00993252"/>
    <w:rsid w:val="0099345F"/>
    <w:rsid w:val="00994965"/>
    <w:rsid w:val="00994BA1"/>
    <w:rsid w:val="00994F95"/>
    <w:rsid w:val="00994F9A"/>
    <w:rsid w:val="00994FB8"/>
    <w:rsid w:val="00995799"/>
    <w:rsid w:val="0099586A"/>
    <w:rsid w:val="00995B98"/>
    <w:rsid w:val="00995D16"/>
    <w:rsid w:val="00995DBE"/>
    <w:rsid w:val="009960F6"/>
    <w:rsid w:val="009963CA"/>
    <w:rsid w:val="009963F6"/>
    <w:rsid w:val="009965E5"/>
    <w:rsid w:val="00996654"/>
    <w:rsid w:val="009969BA"/>
    <w:rsid w:val="009972F5"/>
    <w:rsid w:val="009974F1"/>
    <w:rsid w:val="00997DDF"/>
    <w:rsid w:val="00997F36"/>
    <w:rsid w:val="009A0276"/>
    <w:rsid w:val="009A0C60"/>
    <w:rsid w:val="009A1C21"/>
    <w:rsid w:val="009A1D1D"/>
    <w:rsid w:val="009A20C7"/>
    <w:rsid w:val="009A24FC"/>
    <w:rsid w:val="009A283B"/>
    <w:rsid w:val="009A305D"/>
    <w:rsid w:val="009A3EF6"/>
    <w:rsid w:val="009A4077"/>
    <w:rsid w:val="009A41A2"/>
    <w:rsid w:val="009A4431"/>
    <w:rsid w:val="009A5AEF"/>
    <w:rsid w:val="009A6251"/>
    <w:rsid w:val="009A6435"/>
    <w:rsid w:val="009A657A"/>
    <w:rsid w:val="009A68C3"/>
    <w:rsid w:val="009A748E"/>
    <w:rsid w:val="009A76BF"/>
    <w:rsid w:val="009A7A25"/>
    <w:rsid w:val="009B0885"/>
    <w:rsid w:val="009B09BF"/>
    <w:rsid w:val="009B0D01"/>
    <w:rsid w:val="009B0E1C"/>
    <w:rsid w:val="009B117D"/>
    <w:rsid w:val="009B1236"/>
    <w:rsid w:val="009B18D6"/>
    <w:rsid w:val="009B1B30"/>
    <w:rsid w:val="009B20C1"/>
    <w:rsid w:val="009B22A8"/>
    <w:rsid w:val="009B2B40"/>
    <w:rsid w:val="009B2B51"/>
    <w:rsid w:val="009B2CDA"/>
    <w:rsid w:val="009B3CBA"/>
    <w:rsid w:val="009B3E7F"/>
    <w:rsid w:val="009B4D27"/>
    <w:rsid w:val="009B4FBF"/>
    <w:rsid w:val="009B5396"/>
    <w:rsid w:val="009B557B"/>
    <w:rsid w:val="009B5DF0"/>
    <w:rsid w:val="009B6529"/>
    <w:rsid w:val="009B6555"/>
    <w:rsid w:val="009B65CC"/>
    <w:rsid w:val="009B6726"/>
    <w:rsid w:val="009B6BF8"/>
    <w:rsid w:val="009B6C7F"/>
    <w:rsid w:val="009B6EB1"/>
    <w:rsid w:val="009B6F01"/>
    <w:rsid w:val="009B6F57"/>
    <w:rsid w:val="009B72FD"/>
    <w:rsid w:val="009B740C"/>
    <w:rsid w:val="009B7482"/>
    <w:rsid w:val="009B77B5"/>
    <w:rsid w:val="009B7825"/>
    <w:rsid w:val="009B7947"/>
    <w:rsid w:val="009B7B19"/>
    <w:rsid w:val="009B7C4C"/>
    <w:rsid w:val="009B7F51"/>
    <w:rsid w:val="009C01AB"/>
    <w:rsid w:val="009C02E6"/>
    <w:rsid w:val="009C08B3"/>
    <w:rsid w:val="009C0944"/>
    <w:rsid w:val="009C0CE6"/>
    <w:rsid w:val="009C0E04"/>
    <w:rsid w:val="009C1022"/>
    <w:rsid w:val="009C1032"/>
    <w:rsid w:val="009C14B1"/>
    <w:rsid w:val="009C25B8"/>
    <w:rsid w:val="009C27BA"/>
    <w:rsid w:val="009C28CC"/>
    <w:rsid w:val="009C2AA7"/>
    <w:rsid w:val="009C3042"/>
    <w:rsid w:val="009C3514"/>
    <w:rsid w:val="009C38AB"/>
    <w:rsid w:val="009C38E7"/>
    <w:rsid w:val="009C395E"/>
    <w:rsid w:val="009C3E43"/>
    <w:rsid w:val="009C3FE2"/>
    <w:rsid w:val="009C4056"/>
    <w:rsid w:val="009C4118"/>
    <w:rsid w:val="009C43D9"/>
    <w:rsid w:val="009C45BF"/>
    <w:rsid w:val="009C4790"/>
    <w:rsid w:val="009C5272"/>
    <w:rsid w:val="009C52A1"/>
    <w:rsid w:val="009C5ADD"/>
    <w:rsid w:val="009C5D09"/>
    <w:rsid w:val="009C5EC4"/>
    <w:rsid w:val="009C5F93"/>
    <w:rsid w:val="009C5FEB"/>
    <w:rsid w:val="009C6817"/>
    <w:rsid w:val="009C6822"/>
    <w:rsid w:val="009C6A7D"/>
    <w:rsid w:val="009C6F36"/>
    <w:rsid w:val="009C6F83"/>
    <w:rsid w:val="009C6FB8"/>
    <w:rsid w:val="009C7412"/>
    <w:rsid w:val="009C76C4"/>
    <w:rsid w:val="009C78A2"/>
    <w:rsid w:val="009C7D43"/>
    <w:rsid w:val="009C7DE3"/>
    <w:rsid w:val="009D0B0B"/>
    <w:rsid w:val="009D0CEF"/>
    <w:rsid w:val="009D0DD1"/>
    <w:rsid w:val="009D11AE"/>
    <w:rsid w:val="009D140C"/>
    <w:rsid w:val="009D1DC0"/>
    <w:rsid w:val="009D22F8"/>
    <w:rsid w:val="009D29D5"/>
    <w:rsid w:val="009D3300"/>
    <w:rsid w:val="009D4287"/>
    <w:rsid w:val="009D44D2"/>
    <w:rsid w:val="009D47C3"/>
    <w:rsid w:val="009D4D8E"/>
    <w:rsid w:val="009D4EAB"/>
    <w:rsid w:val="009D4EEB"/>
    <w:rsid w:val="009D5743"/>
    <w:rsid w:val="009D58FE"/>
    <w:rsid w:val="009D598F"/>
    <w:rsid w:val="009D5BAC"/>
    <w:rsid w:val="009D5BAD"/>
    <w:rsid w:val="009D5C5A"/>
    <w:rsid w:val="009D5F65"/>
    <w:rsid w:val="009D6475"/>
    <w:rsid w:val="009D655C"/>
    <w:rsid w:val="009D6C2F"/>
    <w:rsid w:val="009D6D1D"/>
    <w:rsid w:val="009D76A9"/>
    <w:rsid w:val="009D77D5"/>
    <w:rsid w:val="009D7947"/>
    <w:rsid w:val="009D7E6F"/>
    <w:rsid w:val="009E0A8D"/>
    <w:rsid w:val="009E0CD7"/>
    <w:rsid w:val="009E0E9B"/>
    <w:rsid w:val="009E267A"/>
    <w:rsid w:val="009E282A"/>
    <w:rsid w:val="009E3044"/>
    <w:rsid w:val="009E3181"/>
    <w:rsid w:val="009E3432"/>
    <w:rsid w:val="009E4002"/>
    <w:rsid w:val="009E40D0"/>
    <w:rsid w:val="009E4560"/>
    <w:rsid w:val="009E4664"/>
    <w:rsid w:val="009E4AE4"/>
    <w:rsid w:val="009E4D20"/>
    <w:rsid w:val="009E4E36"/>
    <w:rsid w:val="009E529F"/>
    <w:rsid w:val="009E52FF"/>
    <w:rsid w:val="009E5507"/>
    <w:rsid w:val="009E5BAC"/>
    <w:rsid w:val="009E5DB7"/>
    <w:rsid w:val="009E5EFE"/>
    <w:rsid w:val="009E6360"/>
    <w:rsid w:val="009E65AE"/>
    <w:rsid w:val="009E688D"/>
    <w:rsid w:val="009E68AD"/>
    <w:rsid w:val="009E6DF7"/>
    <w:rsid w:val="009E71EE"/>
    <w:rsid w:val="009E7BFF"/>
    <w:rsid w:val="009F01E0"/>
    <w:rsid w:val="009F06B6"/>
    <w:rsid w:val="009F0A3E"/>
    <w:rsid w:val="009F0B59"/>
    <w:rsid w:val="009F0D69"/>
    <w:rsid w:val="009F0E6C"/>
    <w:rsid w:val="009F1A14"/>
    <w:rsid w:val="009F289A"/>
    <w:rsid w:val="009F2C43"/>
    <w:rsid w:val="009F2E78"/>
    <w:rsid w:val="009F3479"/>
    <w:rsid w:val="009F3562"/>
    <w:rsid w:val="009F3F6B"/>
    <w:rsid w:val="009F3FEA"/>
    <w:rsid w:val="009F4528"/>
    <w:rsid w:val="009F455A"/>
    <w:rsid w:val="009F460B"/>
    <w:rsid w:val="009F4D01"/>
    <w:rsid w:val="009F57C0"/>
    <w:rsid w:val="009F5CB8"/>
    <w:rsid w:val="009F5ED4"/>
    <w:rsid w:val="009F6372"/>
    <w:rsid w:val="009F6968"/>
    <w:rsid w:val="009F6A06"/>
    <w:rsid w:val="009F6FB4"/>
    <w:rsid w:val="009F7054"/>
    <w:rsid w:val="009F73E9"/>
    <w:rsid w:val="009F7999"/>
    <w:rsid w:val="009F7F42"/>
    <w:rsid w:val="00A003AC"/>
    <w:rsid w:val="00A00720"/>
    <w:rsid w:val="00A0078D"/>
    <w:rsid w:val="00A00919"/>
    <w:rsid w:val="00A00DCD"/>
    <w:rsid w:val="00A01326"/>
    <w:rsid w:val="00A014E7"/>
    <w:rsid w:val="00A01ADE"/>
    <w:rsid w:val="00A01DCC"/>
    <w:rsid w:val="00A01E9E"/>
    <w:rsid w:val="00A022FD"/>
    <w:rsid w:val="00A02311"/>
    <w:rsid w:val="00A02CCD"/>
    <w:rsid w:val="00A031A5"/>
    <w:rsid w:val="00A033A8"/>
    <w:rsid w:val="00A03DE8"/>
    <w:rsid w:val="00A0451D"/>
    <w:rsid w:val="00A045B4"/>
    <w:rsid w:val="00A04D4F"/>
    <w:rsid w:val="00A05441"/>
    <w:rsid w:val="00A0551B"/>
    <w:rsid w:val="00A05B25"/>
    <w:rsid w:val="00A060D7"/>
    <w:rsid w:val="00A06233"/>
    <w:rsid w:val="00A0642E"/>
    <w:rsid w:val="00A06543"/>
    <w:rsid w:val="00A069FE"/>
    <w:rsid w:val="00A06F6A"/>
    <w:rsid w:val="00A070A1"/>
    <w:rsid w:val="00A077C9"/>
    <w:rsid w:val="00A07880"/>
    <w:rsid w:val="00A07BBC"/>
    <w:rsid w:val="00A07F0B"/>
    <w:rsid w:val="00A07FC6"/>
    <w:rsid w:val="00A10E6F"/>
    <w:rsid w:val="00A10ED8"/>
    <w:rsid w:val="00A10EE9"/>
    <w:rsid w:val="00A10FF8"/>
    <w:rsid w:val="00A11443"/>
    <w:rsid w:val="00A1180E"/>
    <w:rsid w:val="00A11993"/>
    <w:rsid w:val="00A122B8"/>
    <w:rsid w:val="00A1262E"/>
    <w:rsid w:val="00A1298C"/>
    <w:rsid w:val="00A12F1F"/>
    <w:rsid w:val="00A138AD"/>
    <w:rsid w:val="00A14449"/>
    <w:rsid w:val="00A1449E"/>
    <w:rsid w:val="00A147C0"/>
    <w:rsid w:val="00A14A32"/>
    <w:rsid w:val="00A14B37"/>
    <w:rsid w:val="00A14B5F"/>
    <w:rsid w:val="00A14D4D"/>
    <w:rsid w:val="00A15FE5"/>
    <w:rsid w:val="00A16691"/>
    <w:rsid w:val="00A16FB5"/>
    <w:rsid w:val="00A172D4"/>
    <w:rsid w:val="00A17877"/>
    <w:rsid w:val="00A20BF2"/>
    <w:rsid w:val="00A20D49"/>
    <w:rsid w:val="00A21E0F"/>
    <w:rsid w:val="00A21F2A"/>
    <w:rsid w:val="00A22234"/>
    <w:rsid w:val="00A228C8"/>
    <w:rsid w:val="00A22A24"/>
    <w:rsid w:val="00A23017"/>
    <w:rsid w:val="00A24176"/>
    <w:rsid w:val="00A2422D"/>
    <w:rsid w:val="00A242BC"/>
    <w:rsid w:val="00A24421"/>
    <w:rsid w:val="00A24E0D"/>
    <w:rsid w:val="00A24FED"/>
    <w:rsid w:val="00A25002"/>
    <w:rsid w:val="00A25146"/>
    <w:rsid w:val="00A2539F"/>
    <w:rsid w:val="00A25534"/>
    <w:rsid w:val="00A256F1"/>
    <w:rsid w:val="00A259F3"/>
    <w:rsid w:val="00A25C42"/>
    <w:rsid w:val="00A25D2C"/>
    <w:rsid w:val="00A261B5"/>
    <w:rsid w:val="00A2664C"/>
    <w:rsid w:val="00A26837"/>
    <w:rsid w:val="00A26907"/>
    <w:rsid w:val="00A2693E"/>
    <w:rsid w:val="00A27292"/>
    <w:rsid w:val="00A274C6"/>
    <w:rsid w:val="00A279A4"/>
    <w:rsid w:val="00A30FB4"/>
    <w:rsid w:val="00A310AB"/>
    <w:rsid w:val="00A3155E"/>
    <w:rsid w:val="00A31873"/>
    <w:rsid w:val="00A32332"/>
    <w:rsid w:val="00A32802"/>
    <w:rsid w:val="00A328E8"/>
    <w:rsid w:val="00A32A16"/>
    <w:rsid w:val="00A32B21"/>
    <w:rsid w:val="00A32B56"/>
    <w:rsid w:val="00A33181"/>
    <w:rsid w:val="00A33360"/>
    <w:rsid w:val="00A33708"/>
    <w:rsid w:val="00A342FB"/>
    <w:rsid w:val="00A34BB7"/>
    <w:rsid w:val="00A34EE4"/>
    <w:rsid w:val="00A35538"/>
    <w:rsid w:val="00A35586"/>
    <w:rsid w:val="00A355BA"/>
    <w:rsid w:val="00A35C03"/>
    <w:rsid w:val="00A35CDF"/>
    <w:rsid w:val="00A35E2D"/>
    <w:rsid w:val="00A36378"/>
    <w:rsid w:val="00A36A74"/>
    <w:rsid w:val="00A37078"/>
    <w:rsid w:val="00A3728E"/>
    <w:rsid w:val="00A375A5"/>
    <w:rsid w:val="00A3788B"/>
    <w:rsid w:val="00A37E30"/>
    <w:rsid w:val="00A40F69"/>
    <w:rsid w:val="00A41000"/>
    <w:rsid w:val="00A414C9"/>
    <w:rsid w:val="00A4272D"/>
    <w:rsid w:val="00A42750"/>
    <w:rsid w:val="00A42DBF"/>
    <w:rsid w:val="00A42E25"/>
    <w:rsid w:val="00A42FB4"/>
    <w:rsid w:val="00A43A41"/>
    <w:rsid w:val="00A43F5A"/>
    <w:rsid w:val="00A444B3"/>
    <w:rsid w:val="00A44564"/>
    <w:rsid w:val="00A446B5"/>
    <w:rsid w:val="00A446B6"/>
    <w:rsid w:val="00A44768"/>
    <w:rsid w:val="00A45383"/>
    <w:rsid w:val="00A45973"/>
    <w:rsid w:val="00A46129"/>
    <w:rsid w:val="00A4633D"/>
    <w:rsid w:val="00A46650"/>
    <w:rsid w:val="00A46CBD"/>
    <w:rsid w:val="00A46CDD"/>
    <w:rsid w:val="00A47474"/>
    <w:rsid w:val="00A47730"/>
    <w:rsid w:val="00A4797C"/>
    <w:rsid w:val="00A5008A"/>
    <w:rsid w:val="00A5071F"/>
    <w:rsid w:val="00A5254C"/>
    <w:rsid w:val="00A531E4"/>
    <w:rsid w:val="00A5340E"/>
    <w:rsid w:val="00A53DB2"/>
    <w:rsid w:val="00A53EA3"/>
    <w:rsid w:val="00A53FD6"/>
    <w:rsid w:val="00A5402F"/>
    <w:rsid w:val="00A54030"/>
    <w:rsid w:val="00A540FF"/>
    <w:rsid w:val="00A5437E"/>
    <w:rsid w:val="00A543FD"/>
    <w:rsid w:val="00A54411"/>
    <w:rsid w:val="00A54548"/>
    <w:rsid w:val="00A548AD"/>
    <w:rsid w:val="00A54E79"/>
    <w:rsid w:val="00A54F10"/>
    <w:rsid w:val="00A559C3"/>
    <w:rsid w:val="00A56534"/>
    <w:rsid w:val="00A5684F"/>
    <w:rsid w:val="00A56A4F"/>
    <w:rsid w:val="00A56B18"/>
    <w:rsid w:val="00A56CB2"/>
    <w:rsid w:val="00A56CE9"/>
    <w:rsid w:val="00A56ED1"/>
    <w:rsid w:val="00A56F8F"/>
    <w:rsid w:val="00A570CF"/>
    <w:rsid w:val="00A57105"/>
    <w:rsid w:val="00A57430"/>
    <w:rsid w:val="00A60911"/>
    <w:rsid w:val="00A61DD9"/>
    <w:rsid w:val="00A6299C"/>
    <w:rsid w:val="00A63095"/>
    <w:rsid w:val="00A633CE"/>
    <w:rsid w:val="00A64135"/>
    <w:rsid w:val="00A6434B"/>
    <w:rsid w:val="00A643E8"/>
    <w:rsid w:val="00A64513"/>
    <w:rsid w:val="00A64761"/>
    <w:rsid w:val="00A64A0B"/>
    <w:rsid w:val="00A64AB7"/>
    <w:rsid w:val="00A64D2A"/>
    <w:rsid w:val="00A65225"/>
    <w:rsid w:val="00A65701"/>
    <w:rsid w:val="00A65B42"/>
    <w:rsid w:val="00A66251"/>
    <w:rsid w:val="00A6677C"/>
    <w:rsid w:val="00A6690C"/>
    <w:rsid w:val="00A66C30"/>
    <w:rsid w:val="00A67DD8"/>
    <w:rsid w:val="00A67EF9"/>
    <w:rsid w:val="00A7061C"/>
    <w:rsid w:val="00A706BB"/>
    <w:rsid w:val="00A707D9"/>
    <w:rsid w:val="00A70AB5"/>
    <w:rsid w:val="00A70C01"/>
    <w:rsid w:val="00A70C42"/>
    <w:rsid w:val="00A70DE0"/>
    <w:rsid w:val="00A70EE0"/>
    <w:rsid w:val="00A714E9"/>
    <w:rsid w:val="00A71738"/>
    <w:rsid w:val="00A7192F"/>
    <w:rsid w:val="00A71A3E"/>
    <w:rsid w:val="00A720F7"/>
    <w:rsid w:val="00A727A8"/>
    <w:rsid w:val="00A72FBE"/>
    <w:rsid w:val="00A736D9"/>
    <w:rsid w:val="00A73A39"/>
    <w:rsid w:val="00A73FDC"/>
    <w:rsid w:val="00A7437D"/>
    <w:rsid w:val="00A74443"/>
    <w:rsid w:val="00A748A2"/>
    <w:rsid w:val="00A74EC9"/>
    <w:rsid w:val="00A75636"/>
    <w:rsid w:val="00A75837"/>
    <w:rsid w:val="00A75F35"/>
    <w:rsid w:val="00A760B5"/>
    <w:rsid w:val="00A7667A"/>
    <w:rsid w:val="00A76B20"/>
    <w:rsid w:val="00A76D62"/>
    <w:rsid w:val="00A76DD6"/>
    <w:rsid w:val="00A77015"/>
    <w:rsid w:val="00A77090"/>
    <w:rsid w:val="00A777DD"/>
    <w:rsid w:val="00A77864"/>
    <w:rsid w:val="00A77907"/>
    <w:rsid w:val="00A77D5B"/>
    <w:rsid w:val="00A77F1B"/>
    <w:rsid w:val="00A77F22"/>
    <w:rsid w:val="00A8043E"/>
    <w:rsid w:val="00A808ED"/>
    <w:rsid w:val="00A80902"/>
    <w:rsid w:val="00A8090E"/>
    <w:rsid w:val="00A81D67"/>
    <w:rsid w:val="00A82CF6"/>
    <w:rsid w:val="00A82DC9"/>
    <w:rsid w:val="00A82F6E"/>
    <w:rsid w:val="00A83961"/>
    <w:rsid w:val="00A83ADC"/>
    <w:rsid w:val="00A83C7D"/>
    <w:rsid w:val="00A84A73"/>
    <w:rsid w:val="00A852B1"/>
    <w:rsid w:val="00A8568A"/>
    <w:rsid w:val="00A8576F"/>
    <w:rsid w:val="00A85D68"/>
    <w:rsid w:val="00A86163"/>
    <w:rsid w:val="00A86202"/>
    <w:rsid w:val="00A86868"/>
    <w:rsid w:val="00A86BF2"/>
    <w:rsid w:val="00A87A22"/>
    <w:rsid w:val="00A87DF2"/>
    <w:rsid w:val="00A87E7F"/>
    <w:rsid w:val="00A9054E"/>
    <w:rsid w:val="00A9060D"/>
    <w:rsid w:val="00A90839"/>
    <w:rsid w:val="00A90D39"/>
    <w:rsid w:val="00A91D19"/>
    <w:rsid w:val="00A92027"/>
    <w:rsid w:val="00A926A6"/>
    <w:rsid w:val="00A92B2F"/>
    <w:rsid w:val="00A93405"/>
    <w:rsid w:val="00A935FC"/>
    <w:rsid w:val="00A93EF8"/>
    <w:rsid w:val="00A940F8"/>
    <w:rsid w:val="00A94189"/>
    <w:rsid w:val="00A94626"/>
    <w:rsid w:val="00A94830"/>
    <w:rsid w:val="00A94903"/>
    <w:rsid w:val="00A94D9C"/>
    <w:rsid w:val="00A94DED"/>
    <w:rsid w:val="00A95174"/>
    <w:rsid w:val="00A9532F"/>
    <w:rsid w:val="00A95369"/>
    <w:rsid w:val="00A95B12"/>
    <w:rsid w:val="00A95B44"/>
    <w:rsid w:val="00A95FF7"/>
    <w:rsid w:val="00A963A3"/>
    <w:rsid w:val="00A96554"/>
    <w:rsid w:val="00A9666F"/>
    <w:rsid w:val="00A96891"/>
    <w:rsid w:val="00A971C4"/>
    <w:rsid w:val="00AA0301"/>
    <w:rsid w:val="00AA105F"/>
    <w:rsid w:val="00AA1314"/>
    <w:rsid w:val="00AA1566"/>
    <w:rsid w:val="00AA16B1"/>
    <w:rsid w:val="00AA1B27"/>
    <w:rsid w:val="00AA2476"/>
    <w:rsid w:val="00AA3B34"/>
    <w:rsid w:val="00AA4B86"/>
    <w:rsid w:val="00AA4BC7"/>
    <w:rsid w:val="00AA5560"/>
    <w:rsid w:val="00AA561D"/>
    <w:rsid w:val="00AA570F"/>
    <w:rsid w:val="00AA5877"/>
    <w:rsid w:val="00AA58E4"/>
    <w:rsid w:val="00AA5B7D"/>
    <w:rsid w:val="00AA66BA"/>
    <w:rsid w:val="00AA746A"/>
    <w:rsid w:val="00AA7532"/>
    <w:rsid w:val="00AA7B94"/>
    <w:rsid w:val="00AA7BBB"/>
    <w:rsid w:val="00AA7D68"/>
    <w:rsid w:val="00AB0080"/>
    <w:rsid w:val="00AB00FC"/>
    <w:rsid w:val="00AB03C1"/>
    <w:rsid w:val="00AB0731"/>
    <w:rsid w:val="00AB0A1B"/>
    <w:rsid w:val="00AB0AA5"/>
    <w:rsid w:val="00AB0DB9"/>
    <w:rsid w:val="00AB1568"/>
    <w:rsid w:val="00AB17E9"/>
    <w:rsid w:val="00AB1873"/>
    <w:rsid w:val="00AB1893"/>
    <w:rsid w:val="00AB2746"/>
    <w:rsid w:val="00AB289C"/>
    <w:rsid w:val="00AB33D5"/>
    <w:rsid w:val="00AB359A"/>
    <w:rsid w:val="00AB3F67"/>
    <w:rsid w:val="00AB44A0"/>
    <w:rsid w:val="00AB4525"/>
    <w:rsid w:val="00AB46D3"/>
    <w:rsid w:val="00AB4A49"/>
    <w:rsid w:val="00AB4B4E"/>
    <w:rsid w:val="00AB4E7D"/>
    <w:rsid w:val="00AB5B84"/>
    <w:rsid w:val="00AB625E"/>
    <w:rsid w:val="00AB6BE2"/>
    <w:rsid w:val="00AB72E3"/>
    <w:rsid w:val="00AB76B8"/>
    <w:rsid w:val="00AB7896"/>
    <w:rsid w:val="00AB7F5C"/>
    <w:rsid w:val="00AB7F8D"/>
    <w:rsid w:val="00AC08A6"/>
    <w:rsid w:val="00AC0DF9"/>
    <w:rsid w:val="00AC0F98"/>
    <w:rsid w:val="00AC21DC"/>
    <w:rsid w:val="00AC2287"/>
    <w:rsid w:val="00AC242D"/>
    <w:rsid w:val="00AC27DC"/>
    <w:rsid w:val="00AC3703"/>
    <w:rsid w:val="00AC370A"/>
    <w:rsid w:val="00AC3B48"/>
    <w:rsid w:val="00AC3DE1"/>
    <w:rsid w:val="00AC4140"/>
    <w:rsid w:val="00AC4A04"/>
    <w:rsid w:val="00AC4A65"/>
    <w:rsid w:val="00AC5854"/>
    <w:rsid w:val="00AC58FE"/>
    <w:rsid w:val="00AC59FF"/>
    <w:rsid w:val="00AC5D2C"/>
    <w:rsid w:val="00AC712D"/>
    <w:rsid w:val="00AC786D"/>
    <w:rsid w:val="00AC7891"/>
    <w:rsid w:val="00AD04DD"/>
    <w:rsid w:val="00AD09ED"/>
    <w:rsid w:val="00AD0C02"/>
    <w:rsid w:val="00AD0D04"/>
    <w:rsid w:val="00AD0DD8"/>
    <w:rsid w:val="00AD0EAF"/>
    <w:rsid w:val="00AD139D"/>
    <w:rsid w:val="00AD16DC"/>
    <w:rsid w:val="00AD1D49"/>
    <w:rsid w:val="00AD1DD5"/>
    <w:rsid w:val="00AD28D2"/>
    <w:rsid w:val="00AD28D6"/>
    <w:rsid w:val="00AD2A30"/>
    <w:rsid w:val="00AD2E9A"/>
    <w:rsid w:val="00AD312A"/>
    <w:rsid w:val="00AD43EB"/>
    <w:rsid w:val="00AD46DF"/>
    <w:rsid w:val="00AD4F8F"/>
    <w:rsid w:val="00AD563F"/>
    <w:rsid w:val="00AD5CD7"/>
    <w:rsid w:val="00AD61A6"/>
    <w:rsid w:val="00AD666F"/>
    <w:rsid w:val="00AD6958"/>
    <w:rsid w:val="00AD69BE"/>
    <w:rsid w:val="00AD73E6"/>
    <w:rsid w:val="00AD759A"/>
    <w:rsid w:val="00AD7A13"/>
    <w:rsid w:val="00AE159D"/>
    <w:rsid w:val="00AE15E2"/>
    <w:rsid w:val="00AE1999"/>
    <w:rsid w:val="00AE2318"/>
    <w:rsid w:val="00AE25CF"/>
    <w:rsid w:val="00AE2B3A"/>
    <w:rsid w:val="00AE2C4E"/>
    <w:rsid w:val="00AE38E7"/>
    <w:rsid w:val="00AE3D9F"/>
    <w:rsid w:val="00AE3DF1"/>
    <w:rsid w:val="00AE4403"/>
    <w:rsid w:val="00AE4765"/>
    <w:rsid w:val="00AE47B9"/>
    <w:rsid w:val="00AE488F"/>
    <w:rsid w:val="00AE4DF5"/>
    <w:rsid w:val="00AE5C73"/>
    <w:rsid w:val="00AE60A5"/>
    <w:rsid w:val="00AE612D"/>
    <w:rsid w:val="00AE665B"/>
    <w:rsid w:val="00AE6CF6"/>
    <w:rsid w:val="00AE6F0C"/>
    <w:rsid w:val="00AE74B4"/>
    <w:rsid w:val="00AE7633"/>
    <w:rsid w:val="00AE7662"/>
    <w:rsid w:val="00AE7A6A"/>
    <w:rsid w:val="00AF0743"/>
    <w:rsid w:val="00AF07DF"/>
    <w:rsid w:val="00AF0A04"/>
    <w:rsid w:val="00AF0E19"/>
    <w:rsid w:val="00AF0EA0"/>
    <w:rsid w:val="00AF1CC5"/>
    <w:rsid w:val="00AF1D6D"/>
    <w:rsid w:val="00AF1E2C"/>
    <w:rsid w:val="00AF282A"/>
    <w:rsid w:val="00AF33ED"/>
    <w:rsid w:val="00AF3957"/>
    <w:rsid w:val="00AF57D4"/>
    <w:rsid w:val="00AF5822"/>
    <w:rsid w:val="00AF5BD0"/>
    <w:rsid w:val="00AF5F3D"/>
    <w:rsid w:val="00AF616F"/>
    <w:rsid w:val="00AF6A9E"/>
    <w:rsid w:val="00AF6F21"/>
    <w:rsid w:val="00AF6F86"/>
    <w:rsid w:val="00AF7619"/>
    <w:rsid w:val="00AF7ADF"/>
    <w:rsid w:val="00AF7EF0"/>
    <w:rsid w:val="00B006AE"/>
    <w:rsid w:val="00B00A28"/>
    <w:rsid w:val="00B00AA6"/>
    <w:rsid w:val="00B01060"/>
    <w:rsid w:val="00B012C7"/>
    <w:rsid w:val="00B0141D"/>
    <w:rsid w:val="00B01FCC"/>
    <w:rsid w:val="00B025DE"/>
    <w:rsid w:val="00B02BA5"/>
    <w:rsid w:val="00B02CB7"/>
    <w:rsid w:val="00B02DC0"/>
    <w:rsid w:val="00B042F7"/>
    <w:rsid w:val="00B0467E"/>
    <w:rsid w:val="00B04B62"/>
    <w:rsid w:val="00B04D35"/>
    <w:rsid w:val="00B04D7B"/>
    <w:rsid w:val="00B04F06"/>
    <w:rsid w:val="00B04F5F"/>
    <w:rsid w:val="00B051F5"/>
    <w:rsid w:val="00B0541E"/>
    <w:rsid w:val="00B054CB"/>
    <w:rsid w:val="00B06259"/>
    <w:rsid w:val="00B063C0"/>
    <w:rsid w:val="00B064C2"/>
    <w:rsid w:val="00B06C03"/>
    <w:rsid w:val="00B06CB7"/>
    <w:rsid w:val="00B06FEE"/>
    <w:rsid w:val="00B071D3"/>
    <w:rsid w:val="00B073A8"/>
    <w:rsid w:val="00B076A0"/>
    <w:rsid w:val="00B07A2B"/>
    <w:rsid w:val="00B07B7C"/>
    <w:rsid w:val="00B07D04"/>
    <w:rsid w:val="00B07EA2"/>
    <w:rsid w:val="00B103E4"/>
    <w:rsid w:val="00B10904"/>
    <w:rsid w:val="00B10F03"/>
    <w:rsid w:val="00B11322"/>
    <w:rsid w:val="00B118FD"/>
    <w:rsid w:val="00B11966"/>
    <w:rsid w:val="00B11C6E"/>
    <w:rsid w:val="00B12078"/>
    <w:rsid w:val="00B12272"/>
    <w:rsid w:val="00B122E1"/>
    <w:rsid w:val="00B12C64"/>
    <w:rsid w:val="00B1325B"/>
    <w:rsid w:val="00B13522"/>
    <w:rsid w:val="00B13927"/>
    <w:rsid w:val="00B13A8E"/>
    <w:rsid w:val="00B14301"/>
    <w:rsid w:val="00B14427"/>
    <w:rsid w:val="00B14537"/>
    <w:rsid w:val="00B145FC"/>
    <w:rsid w:val="00B1548C"/>
    <w:rsid w:val="00B156C3"/>
    <w:rsid w:val="00B1575C"/>
    <w:rsid w:val="00B157D1"/>
    <w:rsid w:val="00B15A04"/>
    <w:rsid w:val="00B15B03"/>
    <w:rsid w:val="00B15CEC"/>
    <w:rsid w:val="00B15CEE"/>
    <w:rsid w:val="00B15F92"/>
    <w:rsid w:val="00B170FD"/>
    <w:rsid w:val="00B17176"/>
    <w:rsid w:val="00B171C0"/>
    <w:rsid w:val="00B17279"/>
    <w:rsid w:val="00B203A2"/>
    <w:rsid w:val="00B204FB"/>
    <w:rsid w:val="00B2103D"/>
    <w:rsid w:val="00B2158E"/>
    <w:rsid w:val="00B218CE"/>
    <w:rsid w:val="00B21926"/>
    <w:rsid w:val="00B21E52"/>
    <w:rsid w:val="00B22EC5"/>
    <w:rsid w:val="00B236D5"/>
    <w:rsid w:val="00B23A5C"/>
    <w:rsid w:val="00B243D9"/>
    <w:rsid w:val="00B2465B"/>
    <w:rsid w:val="00B2465E"/>
    <w:rsid w:val="00B24677"/>
    <w:rsid w:val="00B248B7"/>
    <w:rsid w:val="00B251BE"/>
    <w:rsid w:val="00B253BC"/>
    <w:rsid w:val="00B25A4F"/>
    <w:rsid w:val="00B25DE0"/>
    <w:rsid w:val="00B25E1B"/>
    <w:rsid w:val="00B261E4"/>
    <w:rsid w:val="00B2670C"/>
    <w:rsid w:val="00B27176"/>
    <w:rsid w:val="00B27933"/>
    <w:rsid w:val="00B2799C"/>
    <w:rsid w:val="00B27C6A"/>
    <w:rsid w:val="00B27C9E"/>
    <w:rsid w:val="00B3015D"/>
    <w:rsid w:val="00B30537"/>
    <w:rsid w:val="00B30889"/>
    <w:rsid w:val="00B30A92"/>
    <w:rsid w:val="00B30CD0"/>
    <w:rsid w:val="00B31609"/>
    <w:rsid w:val="00B31FC5"/>
    <w:rsid w:val="00B3203B"/>
    <w:rsid w:val="00B328F4"/>
    <w:rsid w:val="00B3376C"/>
    <w:rsid w:val="00B33F41"/>
    <w:rsid w:val="00B3408B"/>
    <w:rsid w:val="00B34339"/>
    <w:rsid w:val="00B34418"/>
    <w:rsid w:val="00B34E11"/>
    <w:rsid w:val="00B3508B"/>
    <w:rsid w:val="00B3562E"/>
    <w:rsid w:val="00B3567A"/>
    <w:rsid w:val="00B35C3E"/>
    <w:rsid w:val="00B35CA1"/>
    <w:rsid w:val="00B35DE5"/>
    <w:rsid w:val="00B36C34"/>
    <w:rsid w:val="00B36CFF"/>
    <w:rsid w:val="00B36E5B"/>
    <w:rsid w:val="00B3737A"/>
    <w:rsid w:val="00B3755A"/>
    <w:rsid w:val="00B375FB"/>
    <w:rsid w:val="00B378FC"/>
    <w:rsid w:val="00B40B71"/>
    <w:rsid w:val="00B40CAA"/>
    <w:rsid w:val="00B40DE2"/>
    <w:rsid w:val="00B40EAD"/>
    <w:rsid w:val="00B41634"/>
    <w:rsid w:val="00B418D8"/>
    <w:rsid w:val="00B41A77"/>
    <w:rsid w:val="00B420F7"/>
    <w:rsid w:val="00B4244A"/>
    <w:rsid w:val="00B42655"/>
    <w:rsid w:val="00B42700"/>
    <w:rsid w:val="00B42ABD"/>
    <w:rsid w:val="00B431BF"/>
    <w:rsid w:val="00B4338D"/>
    <w:rsid w:val="00B433C2"/>
    <w:rsid w:val="00B438AF"/>
    <w:rsid w:val="00B43D7E"/>
    <w:rsid w:val="00B441D0"/>
    <w:rsid w:val="00B44372"/>
    <w:rsid w:val="00B44E13"/>
    <w:rsid w:val="00B45A51"/>
    <w:rsid w:val="00B46074"/>
    <w:rsid w:val="00B461C6"/>
    <w:rsid w:val="00B4668D"/>
    <w:rsid w:val="00B46956"/>
    <w:rsid w:val="00B4708F"/>
    <w:rsid w:val="00B47E42"/>
    <w:rsid w:val="00B508DD"/>
    <w:rsid w:val="00B509DA"/>
    <w:rsid w:val="00B50D87"/>
    <w:rsid w:val="00B50DD5"/>
    <w:rsid w:val="00B510D7"/>
    <w:rsid w:val="00B51632"/>
    <w:rsid w:val="00B51670"/>
    <w:rsid w:val="00B52987"/>
    <w:rsid w:val="00B530C6"/>
    <w:rsid w:val="00B5323D"/>
    <w:rsid w:val="00B53771"/>
    <w:rsid w:val="00B54396"/>
    <w:rsid w:val="00B543E3"/>
    <w:rsid w:val="00B54F4C"/>
    <w:rsid w:val="00B551FA"/>
    <w:rsid w:val="00B552F2"/>
    <w:rsid w:val="00B55682"/>
    <w:rsid w:val="00B558C8"/>
    <w:rsid w:val="00B55E0D"/>
    <w:rsid w:val="00B56072"/>
    <w:rsid w:val="00B56778"/>
    <w:rsid w:val="00B56D45"/>
    <w:rsid w:val="00B57919"/>
    <w:rsid w:val="00B6009D"/>
    <w:rsid w:val="00B6025F"/>
    <w:rsid w:val="00B603FC"/>
    <w:rsid w:val="00B604C3"/>
    <w:rsid w:val="00B60562"/>
    <w:rsid w:val="00B6090F"/>
    <w:rsid w:val="00B60F12"/>
    <w:rsid w:val="00B61110"/>
    <w:rsid w:val="00B61B47"/>
    <w:rsid w:val="00B61D65"/>
    <w:rsid w:val="00B622C7"/>
    <w:rsid w:val="00B62443"/>
    <w:rsid w:val="00B6245B"/>
    <w:rsid w:val="00B62477"/>
    <w:rsid w:val="00B62614"/>
    <w:rsid w:val="00B62859"/>
    <w:rsid w:val="00B6304F"/>
    <w:rsid w:val="00B6337F"/>
    <w:rsid w:val="00B633A9"/>
    <w:rsid w:val="00B6361F"/>
    <w:rsid w:val="00B6376B"/>
    <w:rsid w:val="00B63834"/>
    <w:rsid w:val="00B63F56"/>
    <w:rsid w:val="00B63FCA"/>
    <w:rsid w:val="00B641E3"/>
    <w:rsid w:val="00B64A8F"/>
    <w:rsid w:val="00B64C55"/>
    <w:rsid w:val="00B650F6"/>
    <w:rsid w:val="00B6543B"/>
    <w:rsid w:val="00B6561A"/>
    <w:rsid w:val="00B657B7"/>
    <w:rsid w:val="00B65A0F"/>
    <w:rsid w:val="00B65C80"/>
    <w:rsid w:val="00B66152"/>
    <w:rsid w:val="00B66894"/>
    <w:rsid w:val="00B66D44"/>
    <w:rsid w:val="00B67A54"/>
    <w:rsid w:val="00B7031F"/>
    <w:rsid w:val="00B703A4"/>
    <w:rsid w:val="00B70610"/>
    <w:rsid w:val="00B70B33"/>
    <w:rsid w:val="00B716C7"/>
    <w:rsid w:val="00B718A5"/>
    <w:rsid w:val="00B71D57"/>
    <w:rsid w:val="00B720CA"/>
    <w:rsid w:val="00B72451"/>
    <w:rsid w:val="00B72512"/>
    <w:rsid w:val="00B72C09"/>
    <w:rsid w:val="00B72D27"/>
    <w:rsid w:val="00B73992"/>
    <w:rsid w:val="00B73F22"/>
    <w:rsid w:val="00B741E5"/>
    <w:rsid w:val="00B7441F"/>
    <w:rsid w:val="00B74637"/>
    <w:rsid w:val="00B74F12"/>
    <w:rsid w:val="00B750F3"/>
    <w:rsid w:val="00B75F64"/>
    <w:rsid w:val="00B75F78"/>
    <w:rsid w:val="00B76334"/>
    <w:rsid w:val="00B76525"/>
    <w:rsid w:val="00B769D6"/>
    <w:rsid w:val="00B76ABF"/>
    <w:rsid w:val="00B76AF4"/>
    <w:rsid w:val="00B77B6E"/>
    <w:rsid w:val="00B80361"/>
    <w:rsid w:val="00B8059B"/>
    <w:rsid w:val="00B80698"/>
    <w:rsid w:val="00B80C7E"/>
    <w:rsid w:val="00B80FA5"/>
    <w:rsid w:val="00B810D0"/>
    <w:rsid w:val="00B816FE"/>
    <w:rsid w:val="00B81A45"/>
    <w:rsid w:val="00B81BAA"/>
    <w:rsid w:val="00B82387"/>
    <w:rsid w:val="00B82B67"/>
    <w:rsid w:val="00B82CFC"/>
    <w:rsid w:val="00B82DA1"/>
    <w:rsid w:val="00B82DA4"/>
    <w:rsid w:val="00B82F48"/>
    <w:rsid w:val="00B83029"/>
    <w:rsid w:val="00B83365"/>
    <w:rsid w:val="00B83B86"/>
    <w:rsid w:val="00B841AA"/>
    <w:rsid w:val="00B84268"/>
    <w:rsid w:val="00B84941"/>
    <w:rsid w:val="00B8496D"/>
    <w:rsid w:val="00B84D4A"/>
    <w:rsid w:val="00B850C8"/>
    <w:rsid w:val="00B85531"/>
    <w:rsid w:val="00B85749"/>
    <w:rsid w:val="00B8576B"/>
    <w:rsid w:val="00B86032"/>
    <w:rsid w:val="00B862D7"/>
    <w:rsid w:val="00B868B5"/>
    <w:rsid w:val="00B869ED"/>
    <w:rsid w:val="00B87238"/>
    <w:rsid w:val="00B878A9"/>
    <w:rsid w:val="00B87D86"/>
    <w:rsid w:val="00B90182"/>
    <w:rsid w:val="00B903CF"/>
    <w:rsid w:val="00B904F1"/>
    <w:rsid w:val="00B910CF"/>
    <w:rsid w:val="00B911DD"/>
    <w:rsid w:val="00B914C6"/>
    <w:rsid w:val="00B9177D"/>
    <w:rsid w:val="00B9239F"/>
    <w:rsid w:val="00B92CB1"/>
    <w:rsid w:val="00B92DA1"/>
    <w:rsid w:val="00B931E8"/>
    <w:rsid w:val="00B933D0"/>
    <w:rsid w:val="00B93494"/>
    <w:rsid w:val="00B9380C"/>
    <w:rsid w:val="00B93A07"/>
    <w:rsid w:val="00B93A1E"/>
    <w:rsid w:val="00B93E45"/>
    <w:rsid w:val="00B94325"/>
    <w:rsid w:val="00B9578E"/>
    <w:rsid w:val="00B95B9D"/>
    <w:rsid w:val="00B961DE"/>
    <w:rsid w:val="00B963ED"/>
    <w:rsid w:val="00B96B47"/>
    <w:rsid w:val="00B96B88"/>
    <w:rsid w:val="00B97198"/>
    <w:rsid w:val="00B975F3"/>
    <w:rsid w:val="00B97BE5"/>
    <w:rsid w:val="00B97F33"/>
    <w:rsid w:val="00BA02A7"/>
    <w:rsid w:val="00BA08EB"/>
    <w:rsid w:val="00BA0CF6"/>
    <w:rsid w:val="00BA0D8A"/>
    <w:rsid w:val="00BA0E8E"/>
    <w:rsid w:val="00BA138F"/>
    <w:rsid w:val="00BA2797"/>
    <w:rsid w:val="00BA2AA2"/>
    <w:rsid w:val="00BA2BFA"/>
    <w:rsid w:val="00BA2D99"/>
    <w:rsid w:val="00BA2F01"/>
    <w:rsid w:val="00BA3FA0"/>
    <w:rsid w:val="00BA43F6"/>
    <w:rsid w:val="00BA4509"/>
    <w:rsid w:val="00BA4567"/>
    <w:rsid w:val="00BA4697"/>
    <w:rsid w:val="00BA46C7"/>
    <w:rsid w:val="00BA4D16"/>
    <w:rsid w:val="00BA59E5"/>
    <w:rsid w:val="00BA5C8D"/>
    <w:rsid w:val="00BA628C"/>
    <w:rsid w:val="00BA6C84"/>
    <w:rsid w:val="00BA7B0F"/>
    <w:rsid w:val="00BA7B10"/>
    <w:rsid w:val="00BB002E"/>
    <w:rsid w:val="00BB051A"/>
    <w:rsid w:val="00BB0A08"/>
    <w:rsid w:val="00BB0BE6"/>
    <w:rsid w:val="00BB126A"/>
    <w:rsid w:val="00BB17BC"/>
    <w:rsid w:val="00BB1E76"/>
    <w:rsid w:val="00BB1F7F"/>
    <w:rsid w:val="00BB27AF"/>
    <w:rsid w:val="00BB2AE0"/>
    <w:rsid w:val="00BB2B78"/>
    <w:rsid w:val="00BB2F31"/>
    <w:rsid w:val="00BB2FE0"/>
    <w:rsid w:val="00BB3237"/>
    <w:rsid w:val="00BB331E"/>
    <w:rsid w:val="00BB3CED"/>
    <w:rsid w:val="00BB3D74"/>
    <w:rsid w:val="00BB3F0E"/>
    <w:rsid w:val="00BB43C3"/>
    <w:rsid w:val="00BB45BC"/>
    <w:rsid w:val="00BB473E"/>
    <w:rsid w:val="00BB4ACD"/>
    <w:rsid w:val="00BB4EB2"/>
    <w:rsid w:val="00BB53A8"/>
    <w:rsid w:val="00BB633B"/>
    <w:rsid w:val="00BB685D"/>
    <w:rsid w:val="00BB7164"/>
    <w:rsid w:val="00BB72EE"/>
    <w:rsid w:val="00BB7306"/>
    <w:rsid w:val="00BB73F1"/>
    <w:rsid w:val="00BB75A0"/>
    <w:rsid w:val="00BB7C65"/>
    <w:rsid w:val="00BC07D1"/>
    <w:rsid w:val="00BC0A73"/>
    <w:rsid w:val="00BC10DD"/>
    <w:rsid w:val="00BC1257"/>
    <w:rsid w:val="00BC1C64"/>
    <w:rsid w:val="00BC20C7"/>
    <w:rsid w:val="00BC2B95"/>
    <w:rsid w:val="00BC2FB3"/>
    <w:rsid w:val="00BC38E1"/>
    <w:rsid w:val="00BC3A9C"/>
    <w:rsid w:val="00BC3B1C"/>
    <w:rsid w:val="00BC3E1D"/>
    <w:rsid w:val="00BC3EF1"/>
    <w:rsid w:val="00BC436C"/>
    <w:rsid w:val="00BC47D6"/>
    <w:rsid w:val="00BC52DA"/>
    <w:rsid w:val="00BC534F"/>
    <w:rsid w:val="00BC5435"/>
    <w:rsid w:val="00BC55C5"/>
    <w:rsid w:val="00BC568D"/>
    <w:rsid w:val="00BC6493"/>
    <w:rsid w:val="00BC6571"/>
    <w:rsid w:val="00BC6B1C"/>
    <w:rsid w:val="00BC6B4A"/>
    <w:rsid w:val="00BC7073"/>
    <w:rsid w:val="00BC7E4A"/>
    <w:rsid w:val="00BC7F13"/>
    <w:rsid w:val="00BC7F3B"/>
    <w:rsid w:val="00BD020C"/>
    <w:rsid w:val="00BD023E"/>
    <w:rsid w:val="00BD04FB"/>
    <w:rsid w:val="00BD059E"/>
    <w:rsid w:val="00BD05F7"/>
    <w:rsid w:val="00BD0684"/>
    <w:rsid w:val="00BD0737"/>
    <w:rsid w:val="00BD08EB"/>
    <w:rsid w:val="00BD09C5"/>
    <w:rsid w:val="00BD1048"/>
    <w:rsid w:val="00BD184E"/>
    <w:rsid w:val="00BD1F6B"/>
    <w:rsid w:val="00BD2049"/>
    <w:rsid w:val="00BD29F2"/>
    <w:rsid w:val="00BD2AA5"/>
    <w:rsid w:val="00BD2F41"/>
    <w:rsid w:val="00BD3207"/>
    <w:rsid w:val="00BD3946"/>
    <w:rsid w:val="00BD3D9C"/>
    <w:rsid w:val="00BD455B"/>
    <w:rsid w:val="00BD46EF"/>
    <w:rsid w:val="00BD516B"/>
    <w:rsid w:val="00BD58C1"/>
    <w:rsid w:val="00BD5A39"/>
    <w:rsid w:val="00BD5AD8"/>
    <w:rsid w:val="00BD5D96"/>
    <w:rsid w:val="00BD60ED"/>
    <w:rsid w:val="00BD65B7"/>
    <w:rsid w:val="00BD6B73"/>
    <w:rsid w:val="00BD7698"/>
    <w:rsid w:val="00BD787D"/>
    <w:rsid w:val="00BD7DE8"/>
    <w:rsid w:val="00BE01A1"/>
    <w:rsid w:val="00BE0BBB"/>
    <w:rsid w:val="00BE0FB6"/>
    <w:rsid w:val="00BE15CE"/>
    <w:rsid w:val="00BE2074"/>
    <w:rsid w:val="00BE233F"/>
    <w:rsid w:val="00BE2EE5"/>
    <w:rsid w:val="00BE352A"/>
    <w:rsid w:val="00BE3A55"/>
    <w:rsid w:val="00BE3C28"/>
    <w:rsid w:val="00BE4847"/>
    <w:rsid w:val="00BE53CF"/>
    <w:rsid w:val="00BE588B"/>
    <w:rsid w:val="00BE6BA7"/>
    <w:rsid w:val="00BE6D7C"/>
    <w:rsid w:val="00BE6ED6"/>
    <w:rsid w:val="00BE7028"/>
    <w:rsid w:val="00BE7B68"/>
    <w:rsid w:val="00BF0291"/>
    <w:rsid w:val="00BF0516"/>
    <w:rsid w:val="00BF0985"/>
    <w:rsid w:val="00BF0DED"/>
    <w:rsid w:val="00BF1214"/>
    <w:rsid w:val="00BF1CA6"/>
    <w:rsid w:val="00BF1FBC"/>
    <w:rsid w:val="00BF30B1"/>
    <w:rsid w:val="00BF322E"/>
    <w:rsid w:val="00BF32A5"/>
    <w:rsid w:val="00BF3678"/>
    <w:rsid w:val="00BF367E"/>
    <w:rsid w:val="00BF3A79"/>
    <w:rsid w:val="00BF3F5D"/>
    <w:rsid w:val="00BF3F76"/>
    <w:rsid w:val="00BF3FB8"/>
    <w:rsid w:val="00BF4234"/>
    <w:rsid w:val="00BF48CF"/>
    <w:rsid w:val="00BF4CE0"/>
    <w:rsid w:val="00BF53E7"/>
    <w:rsid w:val="00BF57F6"/>
    <w:rsid w:val="00BF5A91"/>
    <w:rsid w:val="00BF62EE"/>
    <w:rsid w:val="00BF64F4"/>
    <w:rsid w:val="00BF6587"/>
    <w:rsid w:val="00BF671A"/>
    <w:rsid w:val="00BF6E83"/>
    <w:rsid w:val="00BF6FE0"/>
    <w:rsid w:val="00BF70EF"/>
    <w:rsid w:val="00BF71C8"/>
    <w:rsid w:val="00BF7AD0"/>
    <w:rsid w:val="00BF7D42"/>
    <w:rsid w:val="00BF7E4B"/>
    <w:rsid w:val="00C00171"/>
    <w:rsid w:val="00C003A1"/>
    <w:rsid w:val="00C00405"/>
    <w:rsid w:val="00C009C0"/>
    <w:rsid w:val="00C00A6B"/>
    <w:rsid w:val="00C00BE3"/>
    <w:rsid w:val="00C00E52"/>
    <w:rsid w:val="00C00FFC"/>
    <w:rsid w:val="00C01269"/>
    <w:rsid w:val="00C01C50"/>
    <w:rsid w:val="00C01DB1"/>
    <w:rsid w:val="00C02561"/>
    <w:rsid w:val="00C02869"/>
    <w:rsid w:val="00C03E10"/>
    <w:rsid w:val="00C03E9B"/>
    <w:rsid w:val="00C04931"/>
    <w:rsid w:val="00C05ADA"/>
    <w:rsid w:val="00C05C25"/>
    <w:rsid w:val="00C06135"/>
    <w:rsid w:val="00C062A9"/>
    <w:rsid w:val="00C06304"/>
    <w:rsid w:val="00C06390"/>
    <w:rsid w:val="00C0657F"/>
    <w:rsid w:val="00C06784"/>
    <w:rsid w:val="00C06B87"/>
    <w:rsid w:val="00C06C27"/>
    <w:rsid w:val="00C07E3E"/>
    <w:rsid w:val="00C07F25"/>
    <w:rsid w:val="00C10759"/>
    <w:rsid w:val="00C10DF3"/>
    <w:rsid w:val="00C11095"/>
    <w:rsid w:val="00C1169D"/>
    <w:rsid w:val="00C119FB"/>
    <w:rsid w:val="00C1243A"/>
    <w:rsid w:val="00C12839"/>
    <w:rsid w:val="00C12897"/>
    <w:rsid w:val="00C128AB"/>
    <w:rsid w:val="00C12E37"/>
    <w:rsid w:val="00C131C0"/>
    <w:rsid w:val="00C13EB7"/>
    <w:rsid w:val="00C14B96"/>
    <w:rsid w:val="00C159A9"/>
    <w:rsid w:val="00C160D3"/>
    <w:rsid w:val="00C16105"/>
    <w:rsid w:val="00C16838"/>
    <w:rsid w:val="00C16BBF"/>
    <w:rsid w:val="00C17097"/>
    <w:rsid w:val="00C17227"/>
    <w:rsid w:val="00C17CFA"/>
    <w:rsid w:val="00C17E54"/>
    <w:rsid w:val="00C2012F"/>
    <w:rsid w:val="00C20442"/>
    <w:rsid w:val="00C20535"/>
    <w:rsid w:val="00C208B3"/>
    <w:rsid w:val="00C209D3"/>
    <w:rsid w:val="00C20EA3"/>
    <w:rsid w:val="00C210E6"/>
    <w:rsid w:val="00C21DE0"/>
    <w:rsid w:val="00C222F6"/>
    <w:rsid w:val="00C223D9"/>
    <w:rsid w:val="00C22806"/>
    <w:rsid w:val="00C22CC4"/>
    <w:rsid w:val="00C2316C"/>
    <w:rsid w:val="00C2453C"/>
    <w:rsid w:val="00C24896"/>
    <w:rsid w:val="00C24B75"/>
    <w:rsid w:val="00C24C1A"/>
    <w:rsid w:val="00C24DB0"/>
    <w:rsid w:val="00C24F66"/>
    <w:rsid w:val="00C25253"/>
    <w:rsid w:val="00C2533C"/>
    <w:rsid w:val="00C26452"/>
    <w:rsid w:val="00C2661E"/>
    <w:rsid w:val="00C26933"/>
    <w:rsid w:val="00C269F4"/>
    <w:rsid w:val="00C27FAC"/>
    <w:rsid w:val="00C3058A"/>
    <w:rsid w:val="00C31093"/>
    <w:rsid w:val="00C31438"/>
    <w:rsid w:val="00C31583"/>
    <w:rsid w:val="00C31866"/>
    <w:rsid w:val="00C31C28"/>
    <w:rsid w:val="00C324B7"/>
    <w:rsid w:val="00C32A44"/>
    <w:rsid w:val="00C331FD"/>
    <w:rsid w:val="00C33506"/>
    <w:rsid w:val="00C335D8"/>
    <w:rsid w:val="00C33663"/>
    <w:rsid w:val="00C33935"/>
    <w:rsid w:val="00C33AC7"/>
    <w:rsid w:val="00C33E90"/>
    <w:rsid w:val="00C34370"/>
    <w:rsid w:val="00C343A5"/>
    <w:rsid w:val="00C345D3"/>
    <w:rsid w:val="00C34B58"/>
    <w:rsid w:val="00C34E17"/>
    <w:rsid w:val="00C35314"/>
    <w:rsid w:val="00C353C0"/>
    <w:rsid w:val="00C35438"/>
    <w:rsid w:val="00C3544A"/>
    <w:rsid w:val="00C355D8"/>
    <w:rsid w:val="00C35771"/>
    <w:rsid w:val="00C359AE"/>
    <w:rsid w:val="00C367A7"/>
    <w:rsid w:val="00C36933"/>
    <w:rsid w:val="00C3742B"/>
    <w:rsid w:val="00C3768E"/>
    <w:rsid w:val="00C37A5B"/>
    <w:rsid w:val="00C402AD"/>
    <w:rsid w:val="00C40631"/>
    <w:rsid w:val="00C40FF9"/>
    <w:rsid w:val="00C418D3"/>
    <w:rsid w:val="00C41C9A"/>
    <w:rsid w:val="00C41FE7"/>
    <w:rsid w:val="00C423B2"/>
    <w:rsid w:val="00C424E8"/>
    <w:rsid w:val="00C42B37"/>
    <w:rsid w:val="00C42B57"/>
    <w:rsid w:val="00C42F70"/>
    <w:rsid w:val="00C4374C"/>
    <w:rsid w:val="00C43A38"/>
    <w:rsid w:val="00C43DF8"/>
    <w:rsid w:val="00C44578"/>
    <w:rsid w:val="00C44840"/>
    <w:rsid w:val="00C44ACA"/>
    <w:rsid w:val="00C45097"/>
    <w:rsid w:val="00C45D8B"/>
    <w:rsid w:val="00C45E65"/>
    <w:rsid w:val="00C46D4A"/>
    <w:rsid w:val="00C473CE"/>
    <w:rsid w:val="00C47D00"/>
    <w:rsid w:val="00C501F2"/>
    <w:rsid w:val="00C50334"/>
    <w:rsid w:val="00C505AB"/>
    <w:rsid w:val="00C506A9"/>
    <w:rsid w:val="00C509ED"/>
    <w:rsid w:val="00C509F4"/>
    <w:rsid w:val="00C50AF7"/>
    <w:rsid w:val="00C50DAE"/>
    <w:rsid w:val="00C510A5"/>
    <w:rsid w:val="00C512C1"/>
    <w:rsid w:val="00C513FC"/>
    <w:rsid w:val="00C5264E"/>
    <w:rsid w:val="00C538BD"/>
    <w:rsid w:val="00C53E2F"/>
    <w:rsid w:val="00C54134"/>
    <w:rsid w:val="00C54859"/>
    <w:rsid w:val="00C54D0D"/>
    <w:rsid w:val="00C55273"/>
    <w:rsid w:val="00C5544D"/>
    <w:rsid w:val="00C55516"/>
    <w:rsid w:val="00C55B5C"/>
    <w:rsid w:val="00C56518"/>
    <w:rsid w:val="00C56C1F"/>
    <w:rsid w:val="00C56FE8"/>
    <w:rsid w:val="00C57730"/>
    <w:rsid w:val="00C57852"/>
    <w:rsid w:val="00C6087E"/>
    <w:rsid w:val="00C60D12"/>
    <w:rsid w:val="00C60D46"/>
    <w:rsid w:val="00C617DB"/>
    <w:rsid w:val="00C61986"/>
    <w:rsid w:val="00C61B79"/>
    <w:rsid w:val="00C621B1"/>
    <w:rsid w:val="00C62492"/>
    <w:rsid w:val="00C62AB9"/>
    <w:rsid w:val="00C62D45"/>
    <w:rsid w:val="00C62FFB"/>
    <w:rsid w:val="00C632C2"/>
    <w:rsid w:val="00C63424"/>
    <w:rsid w:val="00C63D35"/>
    <w:rsid w:val="00C6496A"/>
    <w:rsid w:val="00C652C1"/>
    <w:rsid w:val="00C65975"/>
    <w:rsid w:val="00C65DAF"/>
    <w:rsid w:val="00C6621E"/>
    <w:rsid w:val="00C6626E"/>
    <w:rsid w:val="00C665B9"/>
    <w:rsid w:val="00C66AA6"/>
    <w:rsid w:val="00C66AE1"/>
    <w:rsid w:val="00C6739B"/>
    <w:rsid w:val="00C675F4"/>
    <w:rsid w:val="00C67684"/>
    <w:rsid w:val="00C67878"/>
    <w:rsid w:val="00C67960"/>
    <w:rsid w:val="00C67CDE"/>
    <w:rsid w:val="00C70639"/>
    <w:rsid w:val="00C708F5"/>
    <w:rsid w:val="00C70DD6"/>
    <w:rsid w:val="00C711D2"/>
    <w:rsid w:val="00C71B47"/>
    <w:rsid w:val="00C732F3"/>
    <w:rsid w:val="00C735C3"/>
    <w:rsid w:val="00C73B20"/>
    <w:rsid w:val="00C74689"/>
    <w:rsid w:val="00C74812"/>
    <w:rsid w:val="00C74911"/>
    <w:rsid w:val="00C74FE1"/>
    <w:rsid w:val="00C75B32"/>
    <w:rsid w:val="00C75C95"/>
    <w:rsid w:val="00C75F62"/>
    <w:rsid w:val="00C760FE"/>
    <w:rsid w:val="00C763A8"/>
    <w:rsid w:val="00C765E7"/>
    <w:rsid w:val="00C76B67"/>
    <w:rsid w:val="00C771BA"/>
    <w:rsid w:val="00C77394"/>
    <w:rsid w:val="00C773B5"/>
    <w:rsid w:val="00C7757D"/>
    <w:rsid w:val="00C77647"/>
    <w:rsid w:val="00C7773C"/>
    <w:rsid w:val="00C77957"/>
    <w:rsid w:val="00C80172"/>
    <w:rsid w:val="00C80435"/>
    <w:rsid w:val="00C8065F"/>
    <w:rsid w:val="00C80E57"/>
    <w:rsid w:val="00C814D4"/>
    <w:rsid w:val="00C8169D"/>
    <w:rsid w:val="00C81AC7"/>
    <w:rsid w:val="00C81B65"/>
    <w:rsid w:val="00C82136"/>
    <w:rsid w:val="00C821A9"/>
    <w:rsid w:val="00C82D00"/>
    <w:rsid w:val="00C83F43"/>
    <w:rsid w:val="00C8402C"/>
    <w:rsid w:val="00C84449"/>
    <w:rsid w:val="00C84579"/>
    <w:rsid w:val="00C84AB7"/>
    <w:rsid w:val="00C84BF4"/>
    <w:rsid w:val="00C856A1"/>
    <w:rsid w:val="00C85BF4"/>
    <w:rsid w:val="00C86AFA"/>
    <w:rsid w:val="00C86E07"/>
    <w:rsid w:val="00C8739F"/>
    <w:rsid w:val="00C8749B"/>
    <w:rsid w:val="00C8754F"/>
    <w:rsid w:val="00C8761E"/>
    <w:rsid w:val="00C87B56"/>
    <w:rsid w:val="00C87DDB"/>
    <w:rsid w:val="00C87E65"/>
    <w:rsid w:val="00C87F84"/>
    <w:rsid w:val="00C90448"/>
    <w:rsid w:val="00C90DC2"/>
    <w:rsid w:val="00C91D29"/>
    <w:rsid w:val="00C92023"/>
    <w:rsid w:val="00C9245E"/>
    <w:rsid w:val="00C92568"/>
    <w:rsid w:val="00C92671"/>
    <w:rsid w:val="00C92BF8"/>
    <w:rsid w:val="00C9321B"/>
    <w:rsid w:val="00C93B03"/>
    <w:rsid w:val="00C93BE3"/>
    <w:rsid w:val="00C94CBB"/>
    <w:rsid w:val="00C94E92"/>
    <w:rsid w:val="00C94F2B"/>
    <w:rsid w:val="00C95092"/>
    <w:rsid w:val="00C96587"/>
    <w:rsid w:val="00C9720E"/>
    <w:rsid w:val="00C97220"/>
    <w:rsid w:val="00C974EB"/>
    <w:rsid w:val="00C97921"/>
    <w:rsid w:val="00C97A6F"/>
    <w:rsid w:val="00C97C60"/>
    <w:rsid w:val="00C97D8A"/>
    <w:rsid w:val="00CA0440"/>
    <w:rsid w:val="00CA0678"/>
    <w:rsid w:val="00CA0B81"/>
    <w:rsid w:val="00CA13DF"/>
    <w:rsid w:val="00CA1FA5"/>
    <w:rsid w:val="00CA2AC6"/>
    <w:rsid w:val="00CA2D25"/>
    <w:rsid w:val="00CA2DA5"/>
    <w:rsid w:val="00CA2E8A"/>
    <w:rsid w:val="00CA3FFF"/>
    <w:rsid w:val="00CA411D"/>
    <w:rsid w:val="00CA4373"/>
    <w:rsid w:val="00CA5161"/>
    <w:rsid w:val="00CA5534"/>
    <w:rsid w:val="00CA6F76"/>
    <w:rsid w:val="00CA726A"/>
    <w:rsid w:val="00CA75D1"/>
    <w:rsid w:val="00CA7715"/>
    <w:rsid w:val="00CA7BAA"/>
    <w:rsid w:val="00CA7C4E"/>
    <w:rsid w:val="00CA7F7B"/>
    <w:rsid w:val="00CB0F2A"/>
    <w:rsid w:val="00CB109F"/>
    <w:rsid w:val="00CB157B"/>
    <w:rsid w:val="00CB234D"/>
    <w:rsid w:val="00CB24C3"/>
    <w:rsid w:val="00CB2F93"/>
    <w:rsid w:val="00CB31D6"/>
    <w:rsid w:val="00CB36E2"/>
    <w:rsid w:val="00CB45CD"/>
    <w:rsid w:val="00CB4DFA"/>
    <w:rsid w:val="00CB51E0"/>
    <w:rsid w:val="00CB5271"/>
    <w:rsid w:val="00CB559C"/>
    <w:rsid w:val="00CB587E"/>
    <w:rsid w:val="00CB5949"/>
    <w:rsid w:val="00CB59AF"/>
    <w:rsid w:val="00CB5D0B"/>
    <w:rsid w:val="00CB6748"/>
    <w:rsid w:val="00CB6935"/>
    <w:rsid w:val="00CB721E"/>
    <w:rsid w:val="00CB7302"/>
    <w:rsid w:val="00CB775B"/>
    <w:rsid w:val="00CB7760"/>
    <w:rsid w:val="00CB7A6A"/>
    <w:rsid w:val="00CB7B09"/>
    <w:rsid w:val="00CB7FFA"/>
    <w:rsid w:val="00CC0035"/>
    <w:rsid w:val="00CC0F63"/>
    <w:rsid w:val="00CC10B8"/>
    <w:rsid w:val="00CC17B4"/>
    <w:rsid w:val="00CC1842"/>
    <w:rsid w:val="00CC1D55"/>
    <w:rsid w:val="00CC1E1B"/>
    <w:rsid w:val="00CC23B5"/>
    <w:rsid w:val="00CC26E4"/>
    <w:rsid w:val="00CC2E9C"/>
    <w:rsid w:val="00CC2FEA"/>
    <w:rsid w:val="00CC35FB"/>
    <w:rsid w:val="00CC3674"/>
    <w:rsid w:val="00CC401C"/>
    <w:rsid w:val="00CC40DE"/>
    <w:rsid w:val="00CC46FC"/>
    <w:rsid w:val="00CC51F5"/>
    <w:rsid w:val="00CC55FA"/>
    <w:rsid w:val="00CC5B71"/>
    <w:rsid w:val="00CC5F1D"/>
    <w:rsid w:val="00CC636F"/>
    <w:rsid w:val="00CC64A4"/>
    <w:rsid w:val="00CC6602"/>
    <w:rsid w:val="00CC73FE"/>
    <w:rsid w:val="00CC7B1C"/>
    <w:rsid w:val="00CC7C44"/>
    <w:rsid w:val="00CC7C71"/>
    <w:rsid w:val="00CD0700"/>
    <w:rsid w:val="00CD0D60"/>
    <w:rsid w:val="00CD1012"/>
    <w:rsid w:val="00CD1A42"/>
    <w:rsid w:val="00CD1A93"/>
    <w:rsid w:val="00CD1BEA"/>
    <w:rsid w:val="00CD1FDE"/>
    <w:rsid w:val="00CD2515"/>
    <w:rsid w:val="00CD3023"/>
    <w:rsid w:val="00CD3057"/>
    <w:rsid w:val="00CD3584"/>
    <w:rsid w:val="00CD36CA"/>
    <w:rsid w:val="00CD3A90"/>
    <w:rsid w:val="00CD4336"/>
    <w:rsid w:val="00CD4846"/>
    <w:rsid w:val="00CD536B"/>
    <w:rsid w:val="00CD539E"/>
    <w:rsid w:val="00CD5A97"/>
    <w:rsid w:val="00CD5F37"/>
    <w:rsid w:val="00CD61B3"/>
    <w:rsid w:val="00CD638A"/>
    <w:rsid w:val="00CD648A"/>
    <w:rsid w:val="00CD6F23"/>
    <w:rsid w:val="00CD7308"/>
    <w:rsid w:val="00CD7A6A"/>
    <w:rsid w:val="00CD7C07"/>
    <w:rsid w:val="00CE0265"/>
    <w:rsid w:val="00CE0510"/>
    <w:rsid w:val="00CE0625"/>
    <w:rsid w:val="00CE0A62"/>
    <w:rsid w:val="00CE1214"/>
    <w:rsid w:val="00CE1FC4"/>
    <w:rsid w:val="00CE28A5"/>
    <w:rsid w:val="00CE32FF"/>
    <w:rsid w:val="00CE36CD"/>
    <w:rsid w:val="00CE3973"/>
    <w:rsid w:val="00CE3A8F"/>
    <w:rsid w:val="00CE3D47"/>
    <w:rsid w:val="00CE45C5"/>
    <w:rsid w:val="00CE4906"/>
    <w:rsid w:val="00CE49F2"/>
    <w:rsid w:val="00CE4BA6"/>
    <w:rsid w:val="00CE4E3A"/>
    <w:rsid w:val="00CE5F86"/>
    <w:rsid w:val="00CE678E"/>
    <w:rsid w:val="00CE6840"/>
    <w:rsid w:val="00CE6BF2"/>
    <w:rsid w:val="00CE6C86"/>
    <w:rsid w:val="00CE6DBA"/>
    <w:rsid w:val="00CE74EE"/>
    <w:rsid w:val="00CE7A25"/>
    <w:rsid w:val="00CF0170"/>
    <w:rsid w:val="00CF060D"/>
    <w:rsid w:val="00CF06BC"/>
    <w:rsid w:val="00CF0CC1"/>
    <w:rsid w:val="00CF0DB1"/>
    <w:rsid w:val="00CF0E38"/>
    <w:rsid w:val="00CF1363"/>
    <w:rsid w:val="00CF1716"/>
    <w:rsid w:val="00CF1B3F"/>
    <w:rsid w:val="00CF20ED"/>
    <w:rsid w:val="00CF304F"/>
    <w:rsid w:val="00CF396F"/>
    <w:rsid w:val="00CF3EAB"/>
    <w:rsid w:val="00CF45CF"/>
    <w:rsid w:val="00CF4AC6"/>
    <w:rsid w:val="00CF4B40"/>
    <w:rsid w:val="00CF4DE9"/>
    <w:rsid w:val="00CF5575"/>
    <w:rsid w:val="00CF57D9"/>
    <w:rsid w:val="00CF5CC7"/>
    <w:rsid w:val="00CF6105"/>
    <w:rsid w:val="00CF6158"/>
    <w:rsid w:val="00CF618B"/>
    <w:rsid w:val="00CF6876"/>
    <w:rsid w:val="00CF69F4"/>
    <w:rsid w:val="00CF7039"/>
    <w:rsid w:val="00CF7102"/>
    <w:rsid w:val="00CF780C"/>
    <w:rsid w:val="00CF7B6B"/>
    <w:rsid w:val="00D000E9"/>
    <w:rsid w:val="00D0077B"/>
    <w:rsid w:val="00D00B2C"/>
    <w:rsid w:val="00D01352"/>
    <w:rsid w:val="00D016C8"/>
    <w:rsid w:val="00D016F4"/>
    <w:rsid w:val="00D01DDF"/>
    <w:rsid w:val="00D020AE"/>
    <w:rsid w:val="00D02174"/>
    <w:rsid w:val="00D026D9"/>
    <w:rsid w:val="00D02B99"/>
    <w:rsid w:val="00D02CF5"/>
    <w:rsid w:val="00D030EA"/>
    <w:rsid w:val="00D0321D"/>
    <w:rsid w:val="00D0346A"/>
    <w:rsid w:val="00D0354A"/>
    <w:rsid w:val="00D03A19"/>
    <w:rsid w:val="00D03B61"/>
    <w:rsid w:val="00D0428E"/>
    <w:rsid w:val="00D05065"/>
    <w:rsid w:val="00D05E65"/>
    <w:rsid w:val="00D060F4"/>
    <w:rsid w:val="00D06723"/>
    <w:rsid w:val="00D07045"/>
    <w:rsid w:val="00D0751B"/>
    <w:rsid w:val="00D07576"/>
    <w:rsid w:val="00D0785A"/>
    <w:rsid w:val="00D0788F"/>
    <w:rsid w:val="00D07D2D"/>
    <w:rsid w:val="00D100C3"/>
    <w:rsid w:val="00D10BBF"/>
    <w:rsid w:val="00D10EEA"/>
    <w:rsid w:val="00D10F8F"/>
    <w:rsid w:val="00D1119B"/>
    <w:rsid w:val="00D1213F"/>
    <w:rsid w:val="00D126FF"/>
    <w:rsid w:val="00D1342B"/>
    <w:rsid w:val="00D1446C"/>
    <w:rsid w:val="00D14832"/>
    <w:rsid w:val="00D14B1F"/>
    <w:rsid w:val="00D14CC0"/>
    <w:rsid w:val="00D159FC"/>
    <w:rsid w:val="00D160A4"/>
    <w:rsid w:val="00D1641E"/>
    <w:rsid w:val="00D16897"/>
    <w:rsid w:val="00D16B4B"/>
    <w:rsid w:val="00D1715E"/>
    <w:rsid w:val="00D20550"/>
    <w:rsid w:val="00D210DA"/>
    <w:rsid w:val="00D21AAB"/>
    <w:rsid w:val="00D21BA3"/>
    <w:rsid w:val="00D222D3"/>
    <w:rsid w:val="00D228F8"/>
    <w:rsid w:val="00D22D76"/>
    <w:rsid w:val="00D23159"/>
    <w:rsid w:val="00D231E3"/>
    <w:rsid w:val="00D236EF"/>
    <w:rsid w:val="00D239D9"/>
    <w:rsid w:val="00D23C5E"/>
    <w:rsid w:val="00D23C9A"/>
    <w:rsid w:val="00D2548A"/>
    <w:rsid w:val="00D2556D"/>
    <w:rsid w:val="00D255B0"/>
    <w:rsid w:val="00D256A9"/>
    <w:rsid w:val="00D26096"/>
    <w:rsid w:val="00D2619A"/>
    <w:rsid w:val="00D261D3"/>
    <w:rsid w:val="00D26384"/>
    <w:rsid w:val="00D2666A"/>
    <w:rsid w:val="00D2701B"/>
    <w:rsid w:val="00D27352"/>
    <w:rsid w:val="00D2758B"/>
    <w:rsid w:val="00D27B09"/>
    <w:rsid w:val="00D27B71"/>
    <w:rsid w:val="00D30202"/>
    <w:rsid w:val="00D30206"/>
    <w:rsid w:val="00D3027E"/>
    <w:rsid w:val="00D30673"/>
    <w:rsid w:val="00D306AD"/>
    <w:rsid w:val="00D306B0"/>
    <w:rsid w:val="00D307AE"/>
    <w:rsid w:val="00D30924"/>
    <w:rsid w:val="00D30B36"/>
    <w:rsid w:val="00D30BD5"/>
    <w:rsid w:val="00D30C93"/>
    <w:rsid w:val="00D31255"/>
    <w:rsid w:val="00D3125E"/>
    <w:rsid w:val="00D31951"/>
    <w:rsid w:val="00D31D07"/>
    <w:rsid w:val="00D32095"/>
    <w:rsid w:val="00D3255C"/>
    <w:rsid w:val="00D329FD"/>
    <w:rsid w:val="00D32CA1"/>
    <w:rsid w:val="00D32F28"/>
    <w:rsid w:val="00D331EB"/>
    <w:rsid w:val="00D33613"/>
    <w:rsid w:val="00D33737"/>
    <w:rsid w:val="00D3375E"/>
    <w:rsid w:val="00D33D27"/>
    <w:rsid w:val="00D33F80"/>
    <w:rsid w:val="00D33FE7"/>
    <w:rsid w:val="00D34E15"/>
    <w:rsid w:val="00D34F2A"/>
    <w:rsid w:val="00D34F5E"/>
    <w:rsid w:val="00D355CA"/>
    <w:rsid w:val="00D3582D"/>
    <w:rsid w:val="00D35D90"/>
    <w:rsid w:val="00D35FE2"/>
    <w:rsid w:val="00D36213"/>
    <w:rsid w:val="00D36362"/>
    <w:rsid w:val="00D369DA"/>
    <w:rsid w:val="00D36C9B"/>
    <w:rsid w:val="00D36CFD"/>
    <w:rsid w:val="00D370A2"/>
    <w:rsid w:val="00D40194"/>
    <w:rsid w:val="00D40D56"/>
    <w:rsid w:val="00D40FC8"/>
    <w:rsid w:val="00D41069"/>
    <w:rsid w:val="00D4117E"/>
    <w:rsid w:val="00D41210"/>
    <w:rsid w:val="00D4194B"/>
    <w:rsid w:val="00D41A2E"/>
    <w:rsid w:val="00D41E55"/>
    <w:rsid w:val="00D4202A"/>
    <w:rsid w:val="00D42799"/>
    <w:rsid w:val="00D428EE"/>
    <w:rsid w:val="00D42BA4"/>
    <w:rsid w:val="00D43189"/>
    <w:rsid w:val="00D43757"/>
    <w:rsid w:val="00D449C6"/>
    <w:rsid w:val="00D44C2F"/>
    <w:rsid w:val="00D44C87"/>
    <w:rsid w:val="00D45288"/>
    <w:rsid w:val="00D4584A"/>
    <w:rsid w:val="00D46DB4"/>
    <w:rsid w:val="00D47219"/>
    <w:rsid w:val="00D47875"/>
    <w:rsid w:val="00D47AEB"/>
    <w:rsid w:val="00D47EE8"/>
    <w:rsid w:val="00D500F7"/>
    <w:rsid w:val="00D50223"/>
    <w:rsid w:val="00D516DA"/>
    <w:rsid w:val="00D51A41"/>
    <w:rsid w:val="00D5210A"/>
    <w:rsid w:val="00D5225B"/>
    <w:rsid w:val="00D522DD"/>
    <w:rsid w:val="00D5259A"/>
    <w:rsid w:val="00D5285C"/>
    <w:rsid w:val="00D5289D"/>
    <w:rsid w:val="00D53081"/>
    <w:rsid w:val="00D53662"/>
    <w:rsid w:val="00D53F77"/>
    <w:rsid w:val="00D540C7"/>
    <w:rsid w:val="00D543A7"/>
    <w:rsid w:val="00D543BD"/>
    <w:rsid w:val="00D54F2D"/>
    <w:rsid w:val="00D55064"/>
    <w:rsid w:val="00D55783"/>
    <w:rsid w:val="00D55877"/>
    <w:rsid w:val="00D561DC"/>
    <w:rsid w:val="00D566DB"/>
    <w:rsid w:val="00D56E3B"/>
    <w:rsid w:val="00D5703D"/>
    <w:rsid w:val="00D57273"/>
    <w:rsid w:val="00D576B3"/>
    <w:rsid w:val="00D57BF3"/>
    <w:rsid w:val="00D57DE1"/>
    <w:rsid w:val="00D60029"/>
    <w:rsid w:val="00D600EF"/>
    <w:rsid w:val="00D601D2"/>
    <w:rsid w:val="00D6028B"/>
    <w:rsid w:val="00D60B0D"/>
    <w:rsid w:val="00D60B1E"/>
    <w:rsid w:val="00D60CEB"/>
    <w:rsid w:val="00D616E7"/>
    <w:rsid w:val="00D61788"/>
    <w:rsid w:val="00D61CCB"/>
    <w:rsid w:val="00D61D9F"/>
    <w:rsid w:val="00D62327"/>
    <w:rsid w:val="00D629D8"/>
    <w:rsid w:val="00D62B7D"/>
    <w:rsid w:val="00D63108"/>
    <w:rsid w:val="00D63501"/>
    <w:rsid w:val="00D63632"/>
    <w:rsid w:val="00D63C42"/>
    <w:rsid w:val="00D64032"/>
    <w:rsid w:val="00D648D4"/>
    <w:rsid w:val="00D64B92"/>
    <w:rsid w:val="00D650CB"/>
    <w:rsid w:val="00D651DC"/>
    <w:rsid w:val="00D65294"/>
    <w:rsid w:val="00D65BD6"/>
    <w:rsid w:val="00D66860"/>
    <w:rsid w:val="00D66FA7"/>
    <w:rsid w:val="00D670E7"/>
    <w:rsid w:val="00D674D5"/>
    <w:rsid w:val="00D67545"/>
    <w:rsid w:val="00D7041D"/>
    <w:rsid w:val="00D70788"/>
    <w:rsid w:val="00D70CC9"/>
    <w:rsid w:val="00D71443"/>
    <w:rsid w:val="00D718F1"/>
    <w:rsid w:val="00D718FE"/>
    <w:rsid w:val="00D71C2C"/>
    <w:rsid w:val="00D72368"/>
    <w:rsid w:val="00D72803"/>
    <w:rsid w:val="00D72CCB"/>
    <w:rsid w:val="00D732CD"/>
    <w:rsid w:val="00D734A6"/>
    <w:rsid w:val="00D735B1"/>
    <w:rsid w:val="00D73D83"/>
    <w:rsid w:val="00D74266"/>
    <w:rsid w:val="00D74431"/>
    <w:rsid w:val="00D74E97"/>
    <w:rsid w:val="00D75345"/>
    <w:rsid w:val="00D7543B"/>
    <w:rsid w:val="00D756D5"/>
    <w:rsid w:val="00D7577C"/>
    <w:rsid w:val="00D75C93"/>
    <w:rsid w:val="00D76144"/>
    <w:rsid w:val="00D76364"/>
    <w:rsid w:val="00D7653A"/>
    <w:rsid w:val="00D76B43"/>
    <w:rsid w:val="00D76CCE"/>
    <w:rsid w:val="00D76D82"/>
    <w:rsid w:val="00D77237"/>
    <w:rsid w:val="00D774A6"/>
    <w:rsid w:val="00D77745"/>
    <w:rsid w:val="00D7794C"/>
    <w:rsid w:val="00D77B99"/>
    <w:rsid w:val="00D801D8"/>
    <w:rsid w:val="00D80493"/>
    <w:rsid w:val="00D80A34"/>
    <w:rsid w:val="00D80A96"/>
    <w:rsid w:val="00D81517"/>
    <w:rsid w:val="00D82527"/>
    <w:rsid w:val="00D82592"/>
    <w:rsid w:val="00D8298C"/>
    <w:rsid w:val="00D8299F"/>
    <w:rsid w:val="00D82E12"/>
    <w:rsid w:val="00D82EC9"/>
    <w:rsid w:val="00D8300F"/>
    <w:rsid w:val="00D835C2"/>
    <w:rsid w:val="00D836B9"/>
    <w:rsid w:val="00D83FF5"/>
    <w:rsid w:val="00D85032"/>
    <w:rsid w:val="00D85404"/>
    <w:rsid w:val="00D857C5"/>
    <w:rsid w:val="00D85AA4"/>
    <w:rsid w:val="00D85CD0"/>
    <w:rsid w:val="00D86211"/>
    <w:rsid w:val="00D86485"/>
    <w:rsid w:val="00D86D76"/>
    <w:rsid w:val="00D86E5C"/>
    <w:rsid w:val="00D87038"/>
    <w:rsid w:val="00D87552"/>
    <w:rsid w:val="00D87E11"/>
    <w:rsid w:val="00D9065E"/>
    <w:rsid w:val="00D90AFB"/>
    <w:rsid w:val="00D90BDB"/>
    <w:rsid w:val="00D9104E"/>
    <w:rsid w:val="00D91DA0"/>
    <w:rsid w:val="00D9307B"/>
    <w:rsid w:val="00D936A4"/>
    <w:rsid w:val="00D936AE"/>
    <w:rsid w:val="00D937C9"/>
    <w:rsid w:val="00D937ED"/>
    <w:rsid w:val="00D939E2"/>
    <w:rsid w:val="00D93DF1"/>
    <w:rsid w:val="00D94487"/>
    <w:rsid w:val="00D94E40"/>
    <w:rsid w:val="00D95513"/>
    <w:rsid w:val="00D958C4"/>
    <w:rsid w:val="00D95D76"/>
    <w:rsid w:val="00D95EDF"/>
    <w:rsid w:val="00D95FF9"/>
    <w:rsid w:val="00D96394"/>
    <w:rsid w:val="00D963AF"/>
    <w:rsid w:val="00D965D9"/>
    <w:rsid w:val="00D969A0"/>
    <w:rsid w:val="00D96A98"/>
    <w:rsid w:val="00D96CAE"/>
    <w:rsid w:val="00D96F22"/>
    <w:rsid w:val="00D970E1"/>
    <w:rsid w:val="00D970FD"/>
    <w:rsid w:val="00D971A3"/>
    <w:rsid w:val="00D9745B"/>
    <w:rsid w:val="00D97514"/>
    <w:rsid w:val="00D977A2"/>
    <w:rsid w:val="00D977F3"/>
    <w:rsid w:val="00D97A24"/>
    <w:rsid w:val="00D97E3C"/>
    <w:rsid w:val="00D97E51"/>
    <w:rsid w:val="00DA03DF"/>
    <w:rsid w:val="00DA0778"/>
    <w:rsid w:val="00DA0817"/>
    <w:rsid w:val="00DA08EC"/>
    <w:rsid w:val="00DA0AA6"/>
    <w:rsid w:val="00DA12BF"/>
    <w:rsid w:val="00DA1632"/>
    <w:rsid w:val="00DA18DA"/>
    <w:rsid w:val="00DA1C79"/>
    <w:rsid w:val="00DA2300"/>
    <w:rsid w:val="00DA2749"/>
    <w:rsid w:val="00DA3DF6"/>
    <w:rsid w:val="00DA3E89"/>
    <w:rsid w:val="00DA4180"/>
    <w:rsid w:val="00DA41CE"/>
    <w:rsid w:val="00DA4FE9"/>
    <w:rsid w:val="00DA58BD"/>
    <w:rsid w:val="00DA6138"/>
    <w:rsid w:val="00DA6208"/>
    <w:rsid w:val="00DA63E9"/>
    <w:rsid w:val="00DA6403"/>
    <w:rsid w:val="00DA6CC7"/>
    <w:rsid w:val="00DA6FD4"/>
    <w:rsid w:val="00DA7218"/>
    <w:rsid w:val="00DA72F0"/>
    <w:rsid w:val="00DB03A6"/>
    <w:rsid w:val="00DB1231"/>
    <w:rsid w:val="00DB14DA"/>
    <w:rsid w:val="00DB1818"/>
    <w:rsid w:val="00DB1B26"/>
    <w:rsid w:val="00DB1EFF"/>
    <w:rsid w:val="00DB281F"/>
    <w:rsid w:val="00DB2C32"/>
    <w:rsid w:val="00DB2FC2"/>
    <w:rsid w:val="00DB3109"/>
    <w:rsid w:val="00DB3334"/>
    <w:rsid w:val="00DB348D"/>
    <w:rsid w:val="00DB3A18"/>
    <w:rsid w:val="00DB3B19"/>
    <w:rsid w:val="00DB4026"/>
    <w:rsid w:val="00DB43CA"/>
    <w:rsid w:val="00DB4718"/>
    <w:rsid w:val="00DB4816"/>
    <w:rsid w:val="00DB4864"/>
    <w:rsid w:val="00DB5237"/>
    <w:rsid w:val="00DB5C1A"/>
    <w:rsid w:val="00DB5E25"/>
    <w:rsid w:val="00DB5EA2"/>
    <w:rsid w:val="00DB60A5"/>
    <w:rsid w:val="00DB60D2"/>
    <w:rsid w:val="00DB65C4"/>
    <w:rsid w:val="00DB6BBB"/>
    <w:rsid w:val="00DB72A7"/>
    <w:rsid w:val="00DB745E"/>
    <w:rsid w:val="00DC0136"/>
    <w:rsid w:val="00DC051B"/>
    <w:rsid w:val="00DC054A"/>
    <w:rsid w:val="00DC157C"/>
    <w:rsid w:val="00DC1A0F"/>
    <w:rsid w:val="00DC1CDF"/>
    <w:rsid w:val="00DC21A9"/>
    <w:rsid w:val="00DC2267"/>
    <w:rsid w:val="00DC2A38"/>
    <w:rsid w:val="00DC2CD3"/>
    <w:rsid w:val="00DC2DA0"/>
    <w:rsid w:val="00DC374E"/>
    <w:rsid w:val="00DC3BC2"/>
    <w:rsid w:val="00DC41F3"/>
    <w:rsid w:val="00DC468D"/>
    <w:rsid w:val="00DC4710"/>
    <w:rsid w:val="00DC4CF7"/>
    <w:rsid w:val="00DC520D"/>
    <w:rsid w:val="00DC53B4"/>
    <w:rsid w:val="00DC55F2"/>
    <w:rsid w:val="00DC5670"/>
    <w:rsid w:val="00DC5B0A"/>
    <w:rsid w:val="00DC6524"/>
    <w:rsid w:val="00DC66A4"/>
    <w:rsid w:val="00DC6ABB"/>
    <w:rsid w:val="00DC6EEC"/>
    <w:rsid w:val="00DC7063"/>
    <w:rsid w:val="00DC70EA"/>
    <w:rsid w:val="00DC7275"/>
    <w:rsid w:val="00DC74C4"/>
    <w:rsid w:val="00DC775D"/>
    <w:rsid w:val="00DC7CC0"/>
    <w:rsid w:val="00DC7FF6"/>
    <w:rsid w:val="00DD02D8"/>
    <w:rsid w:val="00DD0938"/>
    <w:rsid w:val="00DD0B7C"/>
    <w:rsid w:val="00DD0C53"/>
    <w:rsid w:val="00DD1682"/>
    <w:rsid w:val="00DD195D"/>
    <w:rsid w:val="00DD1D91"/>
    <w:rsid w:val="00DD2328"/>
    <w:rsid w:val="00DD23A0"/>
    <w:rsid w:val="00DD2658"/>
    <w:rsid w:val="00DD26A3"/>
    <w:rsid w:val="00DD27B1"/>
    <w:rsid w:val="00DD2E16"/>
    <w:rsid w:val="00DD37E2"/>
    <w:rsid w:val="00DD3C88"/>
    <w:rsid w:val="00DD3F93"/>
    <w:rsid w:val="00DD4B4D"/>
    <w:rsid w:val="00DD4E55"/>
    <w:rsid w:val="00DD56F3"/>
    <w:rsid w:val="00DD5736"/>
    <w:rsid w:val="00DD62A0"/>
    <w:rsid w:val="00DD63FE"/>
    <w:rsid w:val="00DD64F1"/>
    <w:rsid w:val="00DD6790"/>
    <w:rsid w:val="00DD6B62"/>
    <w:rsid w:val="00DD6C58"/>
    <w:rsid w:val="00DD739B"/>
    <w:rsid w:val="00DD76D1"/>
    <w:rsid w:val="00DD7A6D"/>
    <w:rsid w:val="00DD7AA6"/>
    <w:rsid w:val="00DD7BAB"/>
    <w:rsid w:val="00DD7DE6"/>
    <w:rsid w:val="00DE0260"/>
    <w:rsid w:val="00DE03D2"/>
    <w:rsid w:val="00DE09DE"/>
    <w:rsid w:val="00DE0AF4"/>
    <w:rsid w:val="00DE147B"/>
    <w:rsid w:val="00DE1C4B"/>
    <w:rsid w:val="00DE1E23"/>
    <w:rsid w:val="00DE25C8"/>
    <w:rsid w:val="00DE2ECA"/>
    <w:rsid w:val="00DE37F2"/>
    <w:rsid w:val="00DE431F"/>
    <w:rsid w:val="00DE51FD"/>
    <w:rsid w:val="00DE5548"/>
    <w:rsid w:val="00DE5900"/>
    <w:rsid w:val="00DE5A8D"/>
    <w:rsid w:val="00DE6341"/>
    <w:rsid w:val="00DE64A3"/>
    <w:rsid w:val="00DE64E8"/>
    <w:rsid w:val="00DE6531"/>
    <w:rsid w:val="00DE676F"/>
    <w:rsid w:val="00DE6D6F"/>
    <w:rsid w:val="00DE6DE3"/>
    <w:rsid w:val="00DE721C"/>
    <w:rsid w:val="00DE74FA"/>
    <w:rsid w:val="00DE7658"/>
    <w:rsid w:val="00DE7D8E"/>
    <w:rsid w:val="00DE7E7E"/>
    <w:rsid w:val="00DF0453"/>
    <w:rsid w:val="00DF08E3"/>
    <w:rsid w:val="00DF0B48"/>
    <w:rsid w:val="00DF0FA3"/>
    <w:rsid w:val="00DF121C"/>
    <w:rsid w:val="00DF12C8"/>
    <w:rsid w:val="00DF17DA"/>
    <w:rsid w:val="00DF1E09"/>
    <w:rsid w:val="00DF2407"/>
    <w:rsid w:val="00DF26C3"/>
    <w:rsid w:val="00DF283D"/>
    <w:rsid w:val="00DF28B2"/>
    <w:rsid w:val="00DF2D03"/>
    <w:rsid w:val="00DF3232"/>
    <w:rsid w:val="00DF340A"/>
    <w:rsid w:val="00DF35FD"/>
    <w:rsid w:val="00DF3D89"/>
    <w:rsid w:val="00DF48E8"/>
    <w:rsid w:val="00DF4C4E"/>
    <w:rsid w:val="00DF4C62"/>
    <w:rsid w:val="00DF4F55"/>
    <w:rsid w:val="00DF5BB9"/>
    <w:rsid w:val="00DF645B"/>
    <w:rsid w:val="00DF71EA"/>
    <w:rsid w:val="00DF73D8"/>
    <w:rsid w:val="00DF767C"/>
    <w:rsid w:val="00E005E2"/>
    <w:rsid w:val="00E00E71"/>
    <w:rsid w:val="00E00EDA"/>
    <w:rsid w:val="00E01368"/>
    <w:rsid w:val="00E01534"/>
    <w:rsid w:val="00E015D9"/>
    <w:rsid w:val="00E0182E"/>
    <w:rsid w:val="00E02319"/>
    <w:rsid w:val="00E025A7"/>
    <w:rsid w:val="00E02AAF"/>
    <w:rsid w:val="00E02AD2"/>
    <w:rsid w:val="00E02AF2"/>
    <w:rsid w:val="00E02E33"/>
    <w:rsid w:val="00E032BB"/>
    <w:rsid w:val="00E03467"/>
    <w:rsid w:val="00E03C7B"/>
    <w:rsid w:val="00E03E5A"/>
    <w:rsid w:val="00E051E5"/>
    <w:rsid w:val="00E05DD7"/>
    <w:rsid w:val="00E05EE3"/>
    <w:rsid w:val="00E06202"/>
    <w:rsid w:val="00E0674E"/>
    <w:rsid w:val="00E06AA9"/>
    <w:rsid w:val="00E070DD"/>
    <w:rsid w:val="00E073FB"/>
    <w:rsid w:val="00E07A8C"/>
    <w:rsid w:val="00E07ACD"/>
    <w:rsid w:val="00E07CB8"/>
    <w:rsid w:val="00E1028B"/>
    <w:rsid w:val="00E10CAB"/>
    <w:rsid w:val="00E10E45"/>
    <w:rsid w:val="00E10EFD"/>
    <w:rsid w:val="00E113E3"/>
    <w:rsid w:val="00E11AEF"/>
    <w:rsid w:val="00E11B39"/>
    <w:rsid w:val="00E121B5"/>
    <w:rsid w:val="00E12C54"/>
    <w:rsid w:val="00E13CB3"/>
    <w:rsid w:val="00E13ED8"/>
    <w:rsid w:val="00E14B9B"/>
    <w:rsid w:val="00E15CF3"/>
    <w:rsid w:val="00E168B4"/>
    <w:rsid w:val="00E17309"/>
    <w:rsid w:val="00E17631"/>
    <w:rsid w:val="00E179DA"/>
    <w:rsid w:val="00E20819"/>
    <w:rsid w:val="00E20DC6"/>
    <w:rsid w:val="00E219AB"/>
    <w:rsid w:val="00E21DB2"/>
    <w:rsid w:val="00E21DBE"/>
    <w:rsid w:val="00E2266F"/>
    <w:rsid w:val="00E2269A"/>
    <w:rsid w:val="00E226C6"/>
    <w:rsid w:val="00E22760"/>
    <w:rsid w:val="00E22C00"/>
    <w:rsid w:val="00E23A41"/>
    <w:rsid w:val="00E23F8F"/>
    <w:rsid w:val="00E240B6"/>
    <w:rsid w:val="00E242B7"/>
    <w:rsid w:val="00E245FF"/>
    <w:rsid w:val="00E24681"/>
    <w:rsid w:val="00E2523B"/>
    <w:rsid w:val="00E25BB6"/>
    <w:rsid w:val="00E25C0D"/>
    <w:rsid w:val="00E25C49"/>
    <w:rsid w:val="00E25CE2"/>
    <w:rsid w:val="00E25FD0"/>
    <w:rsid w:val="00E26E9B"/>
    <w:rsid w:val="00E27213"/>
    <w:rsid w:val="00E2722B"/>
    <w:rsid w:val="00E2741B"/>
    <w:rsid w:val="00E30445"/>
    <w:rsid w:val="00E30695"/>
    <w:rsid w:val="00E307E9"/>
    <w:rsid w:val="00E30814"/>
    <w:rsid w:val="00E30844"/>
    <w:rsid w:val="00E30A73"/>
    <w:rsid w:val="00E30BE1"/>
    <w:rsid w:val="00E30CCC"/>
    <w:rsid w:val="00E30E13"/>
    <w:rsid w:val="00E3137C"/>
    <w:rsid w:val="00E32921"/>
    <w:rsid w:val="00E3331C"/>
    <w:rsid w:val="00E337BA"/>
    <w:rsid w:val="00E338B7"/>
    <w:rsid w:val="00E33CBE"/>
    <w:rsid w:val="00E341A4"/>
    <w:rsid w:val="00E344A5"/>
    <w:rsid w:val="00E345D7"/>
    <w:rsid w:val="00E346E1"/>
    <w:rsid w:val="00E347AD"/>
    <w:rsid w:val="00E34A90"/>
    <w:rsid w:val="00E34CC5"/>
    <w:rsid w:val="00E36508"/>
    <w:rsid w:val="00E36535"/>
    <w:rsid w:val="00E36741"/>
    <w:rsid w:val="00E3682D"/>
    <w:rsid w:val="00E37237"/>
    <w:rsid w:val="00E37986"/>
    <w:rsid w:val="00E40059"/>
    <w:rsid w:val="00E40831"/>
    <w:rsid w:val="00E40F0C"/>
    <w:rsid w:val="00E413DA"/>
    <w:rsid w:val="00E42752"/>
    <w:rsid w:val="00E42DE7"/>
    <w:rsid w:val="00E42FD2"/>
    <w:rsid w:val="00E432B2"/>
    <w:rsid w:val="00E434FE"/>
    <w:rsid w:val="00E43E8D"/>
    <w:rsid w:val="00E43F74"/>
    <w:rsid w:val="00E445AB"/>
    <w:rsid w:val="00E448CD"/>
    <w:rsid w:val="00E44CAC"/>
    <w:rsid w:val="00E44DE7"/>
    <w:rsid w:val="00E44E60"/>
    <w:rsid w:val="00E45811"/>
    <w:rsid w:val="00E45A62"/>
    <w:rsid w:val="00E45AE6"/>
    <w:rsid w:val="00E45B90"/>
    <w:rsid w:val="00E46168"/>
    <w:rsid w:val="00E4649D"/>
    <w:rsid w:val="00E46862"/>
    <w:rsid w:val="00E46E02"/>
    <w:rsid w:val="00E47B59"/>
    <w:rsid w:val="00E5017F"/>
    <w:rsid w:val="00E5065F"/>
    <w:rsid w:val="00E50A26"/>
    <w:rsid w:val="00E51327"/>
    <w:rsid w:val="00E51409"/>
    <w:rsid w:val="00E517B7"/>
    <w:rsid w:val="00E51A04"/>
    <w:rsid w:val="00E51E96"/>
    <w:rsid w:val="00E523C4"/>
    <w:rsid w:val="00E524EA"/>
    <w:rsid w:val="00E5326C"/>
    <w:rsid w:val="00E53595"/>
    <w:rsid w:val="00E53D6D"/>
    <w:rsid w:val="00E5476A"/>
    <w:rsid w:val="00E54787"/>
    <w:rsid w:val="00E5509F"/>
    <w:rsid w:val="00E55B1D"/>
    <w:rsid w:val="00E55BEE"/>
    <w:rsid w:val="00E55CD4"/>
    <w:rsid w:val="00E566CA"/>
    <w:rsid w:val="00E56C63"/>
    <w:rsid w:val="00E56DE4"/>
    <w:rsid w:val="00E56EE9"/>
    <w:rsid w:val="00E56FB2"/>
    <w:rsid w:val="00E5787F"/>
    <w:rsid w:val="00E57B93"/>
    <w:rsid w:val="00E60878"/>
    <w:rsid w:val="00E60919"/>
    <w:rsid w:val="00E60CAB"/>
    <w:rsid w:val="00E60DF4"/>
    <w:rsid w:val="00E61485"/>
    <w:rsid w:val="00E6173C"/>
    <w:rsid w:val="00E61C80"/>
    <w:rsid w:val="00E61CFD"/>
    <w:rsid w:val="00E620CB"/>
    <w:rsid w:val="00E6273F"/>
    <w:rsid w:val="00E6309C"/>
    <w:rsid w:val="00E63692"/>
    <w:rsid w:val="00E638DF"/>
    <w:rsid w:val="00E6415D"/>
    <w:rsid w:val="00E643FD"/>
    <w:rsid w:val="00E64405"/>
    <w:rsid w:val="00E6494A"/>
    <w:rsid w:val="00E6505C"/>
    <w:rsid w:val="00E652BA"/>
    <w:rsid w:val="00E67955"/>
    <w:rsid w:val="00E679C7"/>
    <w:rsid w:val="00E70CB8"/>
    <w:rsid w:val="00E70F87"/>
    <w:rsid w:val="00E70FB9"/>
    <w:rsid w:val="00E713AB"/>
    <w:rsid w:val="00E71545"/>
    <w:rsid w:val="00E71557"/>
    <w:rsid w:val="00E71847"/>
    <w:rsid w:val="00E71877"/>
    <w:rsid w:val="00E71D9F"/>
    <w:rsid w:val="00E71DD4"/>
    <w:rsid w:val="00E72112"/>
    <w:rsid w:val="00E7229E"/>
    <w:rsid w:val="00E72B45"/>
    <w:rsid w:val="00E72F47"/>
    <w:rsid w:val="00E730F7"/>
    <w:rsid w:val="00E73CD4"/>
    <w:rsid w:val="00E73D9B"/>
    <w:rsid w:val="00E73EE7"/>
    <w:rsid w:val="00E741CE"/>
    <w:rsid w:val="00E74737"/>
    <w:rsid w:val="00E74D8F"/>
    <w:rsid w:val="00E755A8"/>
    <w:rsid w:val="00E7622B"/>
    <w:rsid w:val="00E7641D"/>
    <w:rsid w:val="00E7675F"/>
    <w:rsid w:val="00E76AB9"/>
    <w:rsid w:val="00E77882"/>
    <w:rsid w:val="00E77A32"/>
    <w:rsid w:val="00E77C1F"/>
    <w:rsid w:val="00E77E16"/>
    <w:rsid w:val="00E77F2E"/>
    <w:rsid w:val="00E80108"/>
    <w:rsid w:val="00E8031F"/>
    <w:rsid w:val="00E8065B"/>
    <w:rsid w:val="00E80682"/>
    <w:rsid w:val="00E8114C"/>
    <w:rsid w:val="00E81475"/>
    <w:rsid w:val="00E82AD3"/>
    <w:rsid w:val="00E831F8"/>
    <w:rsid w:val="00E8331D"/>
    <w:rsid w:val="00E83394"/>
    <w:rsid w:val="00E83D44"/>
    <w:rsid w:val="00E841AF"/>
    <w:rsid w:val="00E8422C"/>
    <w:rsid w:val="00E84C72"/>
    <w:rsid w:val="00E84DFA"/>
    <w:rsid w:val="00E85C12"/>
    <w:rsid w:val="00E86377"/>
    <w:rsid w:val="00E863A3"/>
    <w:rsid w:val="00E86516"/>
    <w:rsid w:val="00E86C16"/>
    <w:rsid w:val="00E875ED"/>
    <w:rsid w:val="00E8797C"/>
    <w:rsid w:val="00E87E59"/>
    <w:rsid w:val="00E90532"/>
    <w:rsid w:val="00E9057D"/>
    <w:rsid w:val="00E907D3"/>
    <w:rsid w:val="00E90A41"/>
    <w:rsid w:val="00E90AEA"/>
    <w:rsid w:val="00E90C7F"/>
    <w:rsid w:val="00E90D02"/>
    <w:rsid w:val="00E90E4B"/>
    <w:rsid w:val="00E90FE6"/>
    <w:rsid w:val="00E91FF1"/>
    <w:rsid w:val="00E92350"/>
    <w:rsid w:val="00E924F2"/>
    <w:rsid w:val="00E925C6"/>
    <w:rsid w:val="00E92737"/>
    <w:rsid w:val="00E92FAA"/>
    <w:rsid w:val="00E9300B"/>
    <w:rsid w:val="00E9318D"/>
    <w:rsid w:val="00E931A2"/>
    <w:rsid w:val="00E938F7"/>
    <w:rsid w:val="00E93A19"/>
    <w:rsid w:val="00E93AE2"/>
    <w:rsid w:val="00E93C63"/>
    <w:rsid w:val="00E945BE"/>
    <w:rsid w:val="00E9487B"/>
    <w:rsid w:val="00E94D05"/>
    <w:rsid w:val="00E94FA8"/>
    <w:rsid w:val="00E9552B"/>
    <w:rsid w:val="00E95563"/>
    <w:rsid w:val="00E95D30"/>
    <w:rsid w:val="00E95EC3"/>
    <w:rsid w:val="00E95ED2"/>
    <w:rsid w:val="00E96498"/>
    <w:rsid w:val="00E964FB"/>
    <w:rsid w:val="00E9650A"/>
    <w:rsid w:val="00E96603"/>
    <w:rsid w:val="00E9662E"/>
    <w:rsid w:val="00E96813"/>
    <w:rsid w:val="00E96BBA"/>
    <w:rsid w:val="00E96E49"/>
    <w:rsid w:val="00E979BB"/>
    <w:rsid w:val="00EA0876"/>
    <w:rsid w:val="00EA0BA1"/>
    <w:rsid w:val="00EA0EC2"/>
    <w:rsid w:val="00EA1CE9"/>
    <w:rsid w:val="00EA1DF0"/>
    <w:rsid w:val="00EA1F55"/>
    <w:rsid w:val="00EA2452"/>
    <w:rsid w:val="00EA260B"/>
    <w:rsid w:val="00EA27DD"/>
    <w:rsid w:val="00EA293E"/>
    <w:rsid w:val="00EA33FB"/>
    <w:rsid w:val="00EA35AB"/>
    <w:rsid w:val="00EA3690"/>
    <w:rsid w:val="00EA3AA3"/>
    <w:rsid w:val="00EA3AE8"/>
    <w:rsid w:val="00EA4448"/>
    <w:rsid w:val="00EA4879"/>
    <w:rsid w:val="00EA4F51"/>
    <w:rsid w:val="00EA4FDC"/>
    <w:rsid w:val="00EA5585"/>
    <w:rsid w:val="00EA5627"/>
    <w:rsid w:val="00EA657D"/>
    <w:rsid w:val="00EA7603"/>
    <w:rsid w:val="00EA7B94"/>
    <w:rsid w:val="00EB06C0"/>
    <w:rsid w:val="00EB06C7"/>
    <w:rsid w:val="00EB0C4B"/>
    <w:rsid w:val="00EB11A3"/>
    <w:rsid w:val="00EB175D"/>
    <w:rsid w:val="00EB1776"/>
    <w:rsid w:val="00EB1791"/>
    <w:rsid w:val="00EB1A8B"/>
    <w:rsid w:val="00EB1FFB"/>
    <w:rsid w:val="00EB237D"/>
    <w:rsid w:val="00EB238C"/>
    <w:rsid w:val="00EB2481"/>
    <w:rsid w:val="00EB26FE"/>
    <w:rsid w:val="00EB293B"/>
    <w:rsid w:val="00EB2AC0"/>
    <w:rsid w:val="00EB2EC0"/>
    <w:rsid w:val="00EB313C"/>
    <w:rsid w:val="00EB342A"/>
    <w:rsid w:val="00EB3977"/>
    <w:rsid w:val="00EB3F22"/>
    <w:rsid w:val="00EB3F58"/>
    <w:rsid w:val="00EB44BE"/>
    <w:rsid w:val="00EB45DE"/>
    <w:rsid w:val="00EB4678"/>
    <w:rsid w:val="00EB5021"/>
    <w:rsid w:val="00EB528B"/>
    <w:rsid w:val="00EB58A0"/>
    <w:rsid w:val="00EB5949"/>
    <w:rsid w:val="00EB5A10"/>
    <w:rsid w:val="00EB5EE3"/>
    <w:rsid w:val="00EB5FA9"/>
    <w:rsid w:val="00EB6F13"/>
    <w:rsid w:val="00EB70F1"/>
    <w:rsid w:val="00EB761A"/>
    <w:rsid w:val="00EB7E1F"/>
    <w:rsid w:val="00EC017E"/>
    <w:rsid w:val="00EC090B"/>
    <w:rsid w:val="00EC0E29"/>
    <w:rsid w:val="00EC19A8"/>
    <w:rsid w:val="00EC1A89"/>
    <w:rsid w:val="00EC25A3"/>
    <w:rsid w:val="00EC2A05"/>
    <w:rsid w:val="00EC2DF7"/>
    <w:rsid w:val="00EC32C8"/>
    <w:rsid w:val="00EC3E0C"/>
    <w:rsid w:val="00EC3F2A"/>
    <w:rsid w:val="00EC419F"/>
    <w:rsid w:val="00EC41D9"/>
    <w:rsid w:val="00EC4412"/>
    <w:rsid w:val="00EC4698"/>
    <w:rsid w:val="00EC469A"/>
    <w:rsid w:val="00EC4A9D"/>
    <w:rsid w:val="00EC4C70"/>
    <w:rsid w:val="00EC52A7"/>
    <w:rsid w:val="00EC5C49"/>
    <w:rsid w:val="00EC6577"/>
    <w:rsid w:val="00EC661E"/>
    <w:rsid w:val="00EC6844"/>
    <w:rsid w:val="00EC684A"/>
    <w:rsid w:val="00EC69B8"/>
    <w:rsid w:val="00EC7510"/>
    <w:rsid w:val="00EC7908"/>
    <w:rsid w:val="00ED0B68"/>
    <w:rsid w:val="00ED0F27"/>
    <w:rsid w:val="00ED1092"/>
    <w:rsid w:val="00ED1266"/>
    <w:rsid w:val="00ED15BE"/>
    <w:rsid w:val="00ED1B75"/>
    <w:rsid w:val="00ED2391"/>
    <w:rsid w:val="00ED24A1"/>
    <w:rsid w:val="00ED2741"/>
    <w:rsid w:val="00ED28DA"/>
    <w:rsid w:val="00ED2E13"/>
    <w:rsid w:val="00ED3245"/>
    <w:rsid w:val="00ED3615"/>
    <w:rsid w:val="00ED3F48"/>
    <w:rsid w:val="00ED4DB8"/>
    <w:rsid w:val="00ED5CCC"/>
    <w:rsid w:val="00ED61D9"/>
    <w:rsid w:val="00ED6F19"/>
    <w:rsid w:val="00ED711E"/>
    <w:rsid w:val="00ED7F3C"/>
    <w:rsid w:val="00ED7F4F"/>
    <w:rsid w:val="00EE0152"/>
    <w:rsid w:val="00EE01BC"/>
    <w:rsid w:val="00EE078B"/>
    <w:rsid w:val="00EE0A36"/>
    <w:rsid w:val="00EE0AB8"/>
    <w:rsid w:val="00EE1DCC"/>
    <w:rsid w:val="00EE2283"/>
    <w:rsid w:val="00EE289E"/>
    <w:rsid w:val="00EE2B37"/>
    <w:rsid w:val="00EE2D64"/>
    <w:rsid w:val="00EE325A"/>
    <w:rsid w:val="00EE32F0"/>
    <w:rsid w:val="00EE3C79"/>
    <w:rsid w:val="00EE40B3"/>
    <w:rsid w:val="00EE4241"/>
    <w:rsid w:val="00EE427C"/>
    <w:rsid w:val="00EE4438"/>
    <w:rsid w:val="00EE4658"/>
    <w:rsid w:val="00EE4B35"/>
    <w:rsid w:val="00EE4FA3"/>
    <w:rsid w:val="00EE5124"/>
    <w:rsid w:val="00EE533E"/>
    <w:rsid w:val="00EE5493"/>
    <w:rsid w:val="00EE5EFE"/>
    <w:rsid w:val="00EE6B0B"/>
    <w:rsid w:val="00EE6C8C"/>
    <w:rsid w:val="00EE6F72"/>
    <w:rsid w:val="00EE717A"/>
    <w:rsid w:val="00EE71AF"/>
    <w:rsid w:val="00EE7524"/>
    <w:rsid w:val="00EE77FF"/>
    <w:rsid w:val="00EE7C2B"/>
    <w:rsid w:val="00EE7C7C"/>
    <w:rsid w:val="00EF0245"/>
    <w:rsid w:val="00EF02D1"/>
    <w:rsid w:val="00EF0504"/>
    <w:rsid w:val="00EF05E3"/>
    <w:rsid w:val="00EF0AC5"/>
    <w:rsid w:val="00EF0AD0"/>
    <w:rsid w:val="00EF0EB4"/>
    <w:rsid w:val="00EF0F1C"/>
    <w:rsid w:val="00EF14D3"/>
    <w:rsid w:val="00EF1D87"/>
    <w:rsid w:val="00EF21DA"/>
    <w:rsid w:val="00EF22AB"/>
    <w:rsid w:val="00EF2315"/>
    <w:rsid w:val="00EF272F"/>
    <w:rsid w:val="00EF2AFB"/>
    <w:rsid w:val="00EF37AA"/>
    <w:rsid w:val="00EF3825"/>
    <w:rsid w:val="00EF3D7F"/>
    <w:rsid w:val="00EF495E"/>
    <w:rsid w:val="00EF5092"/>
    <w:rsid w:val="00EF54EE"/>
    <w:rsid w:val="00EF577A"/>
    <w:rsid w:val="00EF5864"/>
    <w:rsid w:val="00EF5E88"/>
    <w:rsid w:val="00EF6A0F"/>
    <w:rsid w:val="00EF6E31"/>
    <w:rsid w:val="00EF6EE3"/>
    <w:rsid w:val="00EF6F53"/>
    <w:rsid w:val="00EF781A"/>
    <w:rsid w:val="00F001C5"/>
    <w:rsid w:val="00F00510"/>
    <w:rsid w:val="00F00A4B"/>
    <w:rsid w:val="00F01174"/>
    <w:rsid w:val="00F01290"/>
    <w:rsid w:val="00F01458"/>
    <w:rsid w:val="00F01D86"/>
    <w:rsid w:val="00F0272B"/>
    <w:rsid w:val="00F02B69"/>
    <w:rsid w:val="00F02EF7"/>
    <w:rsid w:val="00F03638"/>
    <w:rsid w:val="00F041DC"/>
    <w:rsid w:val="00F04421"/>
    <w:rsid w:val="00F044E3"/>
    <w:rsid w:val="00F0463D"/>
    <w:rsid w:val="00F04B1E"/>
    <w:rsid w:val="00F050DE"/>
    <w:rsid w:val="00F05128"/>
    <w:rsid w:val="00F0518A"/>
    <w:rsid w:val="00F051DD"/>
    <w:rsid w:val="00F052B9"/>
    <w:rsid w:val="00F05674"/>
    <w:rsid w:val="00F056BA"/>
    <w:rsid w:val="00F06065"/>
    <w:rsid w:val="00F07224"/>
    <w:rsid w:val="00F07240"/>
    <w:rsid w:val="00F077B5"/>
    <w:rsid w:val="00F10417"/>
    <w:rsid w:val="00F1098F"/>
    <w:rsid w:val="00F10FAF"/>
    <w:rsid w:val="00F11108"/>
    <w:rsid w:val="00F11318"/>
    <w:rsid w:val="00F11715"/>
    <w:rsid w:val="00F11774"/>
    <w:rsid w:val="00F11BF0"/>
    <w:rsid w:val="00F11F5C"/>
    <w:rsid w:val="00F12932"/>
    <w:rsid w:val="00F12AE8"/>
    <w:rsid w:val="00F12D9F"/>
    <w:rsid w:val="00F1362A"/>
    <w:rsid w:val="00F13928"/>
    <w:rsid w:val="00F13D8F"/>
    <w:rsid w:val="00F14194"/>
    <w:rsid w:val="00F1451F"/>
    <w:rsid w:val="00F14568"/>
    <w:rsid w:val="00F1467B"/>
    <w:rsid w:val="00F149B4"/>
    <w:rsid w:val="00F14C99"/>
    <w:rsid w:val="00F14F28"/>
    <w:rsid w:val="00F152B9"/>
    <w:rsid w:val="00F15B49"/>
    <w:rsid w:val="00F15D2A"/>
    <w:rsid w:val="00F15DBD"/>
    <w:rsid w:val="00F15F5D"/>
    <w:rsid w:val="00F163A9"/>
    <w:rsid w:val="00F169CE"/>
    <w:rsid w:val="00F16D82"/>
    <w:rsid w:val="00F2020A"/>
    <w:rsid w:val="00F20C2E"/>
    <w:rsid w:val="00F2108D"/>
    <w:rsid w:val="00F2150F"/>
    <w:rsid w:val="00F21568"/>
    <w:rsid w:val="00F2190A"/>
    <w:rsid w:val="00F2203C"/>
    <w:rsid w:val="00F220FE"/>
    <w:rsid w:val="00F223DE"/>
    <w:rsid w:val="00F23384"/>
    <w:rsid w:val="00F233DB"/>
    <w:rsid w:val="00F23F6E"/>
    <w:rsid w:val="00F24314"/>
    <w:rsid w:val="00F24B18"/>
    <w:rsid w:val="00F24D3E"/>
    <w:rsid w:val="00F250D4"/>
    <w:rsid w:val="00F25B62"/>
    <w:rsid w:val="00F25D17"/>
    <w:rsid w:val="00F25FD3"/>
    <w:rsid w:val="00F26057"/>
    <w:rsid w:val="00F26A53"/>
    <w:rsid w:val="00F276BA"/>
    <w:rsid w:val="00F30228"/>
    <w:rsid w:val="00F30299"/>
    <w:rsid w:val="00F30631"/>
    <w:rsid w:val="00F30AC2"/>
    <w:rsid w:val="00F30DC9"/>
    <w:rsid w:val="00F311AF"/>
    <w:rsid w:val="00F31344"/>
    <w:rsid w:val="00F317A0"/>
    <w:rsid w:val="00F31C09"/>
    <w:rsid w:val="00F31FFD"/>
    <w:rsid w:val="00F32AB8"/>
    <w:rsid w:val="00F3324A"/>
    <w:rsid w:val="00F33BC1"/>
    <w:rsid w:val="00F3405F"/>
    <w:rsid w:val="00F344C0"/>
    <w:rsid w:val="00F344E6"/>
    <w:rsid w:val="00F345F6"/>
    <w:rsid w:val="00F34657"/>
    <w:rsid w:val="00F34C8C"/>
    <w:rsid w:val="00F34E09"/>
    <w:rsid w:val="00F34EB7"/>
    <w:rsid w:val="00F35073"/>
    <w:rsid w:val="00F3507F"/>
    <w:rsid w:val="00F352E2"/>
    <w:rsid w:val="00F354F1"/>
    <w:rsid w:val="00F35A85"/>
    <w:rsid w:val="00F35A9E"/>
    <w:rsid w:val="00F35BAD"/>
    <w:rsid w:val="00F35F29"/>
    <w:rsid w:val="00F36856"/>
    <w:rsid w:val="00F369F4"/>
    <w:rsid w:val="00F37180"/>
    <w:rsid w:val="00F3753B"/>
    <w:rsid w:val="00F375D0"/>
    <w:rsid w:val="00F377E7"/>
    <w:rsid w:val="00F37A4D"/>
    <w:rsid w:val="00F37BF1"/>
    <w:rsid w:val="00F37D5A"/>
    <w:rsid w:val="00F37DF5"/>
    <w:rsid w:val="00F37EFB"/>
    <w:rsid w:val="00F40350"/>
    <w:rsid w:val="00F40B44"/>
    <w:rsid w:val="00F40B87"/>
    <w:rsid w:val="00F40C74"/>
    <w:rsid w:val="00F40C81"/>
    <w:rsid w:val="00F413A2"/>
    <w:rsid w:val="00F41D09"/>
    <w:rsid w:val="00F420A3"/>
    <w:rsid w:val="00F4222D"/>
    <w:rsid w:val="00F425E1"/>
    <w:rsid w:val="00F42738"/>
    <w:rsid w:val="00F4282E"/>
    <w:rsid w:val="00F42B3C"/>
    <w:rsid w:val="00F43289"/>
    <w:rsid w:val="00F434FC"/>
    <w:rsid w:val="00F43745"/>
    <w:rsid w:val="00F439DF"/>
    <w:rsid w:val="00F43BDD"/>
    <w:rsid w:val="00F447AE"/>
    <w:rsid w:val="00F4562C"/>
    <w:rsid w:val="00F456B9"/>
    <w:rsid w:val="00F45809"/>
    <w:rsid w:val="00F45FB7"/>
    <w:rsid w:val="00F46237"/>
    <w:rsid w:val="00F46793"/>
    <w:rsid w:val="00F46CDC"/>
    <w:rsid w:val="00F46D27"/>
    <w:rsid w:val="00F46D31"/>
    <w:rsid w:val="00F46FA4"/>
    <w:rsid w:val="00F47086"/>
    <w:rsid w:val="00F478DF"/>
    <w:rsid w:val="00F47BCD"/>
    <w:rsid w:val="00F5049C"/>
    <w:rsid w:val="00F5072A"/>
    <w:rsid w:val="00F50AB6"/>
    <w:rsid w:val="00F5125F"/>
    <w:rsid w:val="00F516DA"/>
    <w:rsid w:val="00F51A0B"/>
    <w:rsid w:val="00F51EF8"/>
    <w:rsid w:val="00F51FBF"/>
    <w:rsid w:val="00F523ED"/>
    <w:rsid w:val="00F53365"/>
    <w:rsid w:val="00F53A07"/>
    <w:rsid w:val="00F53E79"/>
    <w:rsid w:val="00F540F3"/>
    <w:rsid w:val="00F54AA8"/>
    <w:rsid w:val="00F54BD1"/>
    <w:rsid w:val="00F55576"/>
    <w:rsid w:val="00F5578D"/>
    <w:rsid w:val="00F55C41"/>
    <w:rsid w:val="00F55FC6"/>
    <w:rsid w:val="00F5612A"/>
    <w:rsid w:val="00F564DE"/>
    <w:rsid w:val="00F568E4"/>
    <w:rsid w:val="00F5697E"/>
    <w:rsid w:val="00F56BA4"/>
    <w:rsid w:val="00F56EF7"/>
    <w:rsid w:val="00F57994"/>
    <w:rsid w:val="00F57E17"/>
    <w:rsid w:val="00F60058"/>
    <w:rsid w:val="00F60DBB"/>
    <w:rsid w:val="00F61146"/>
    <w:rsid w:val="00F6143B"/>
    <w:rsid w:val="00F6157A"/>
    <w:rsid w:val="00F61796"/>
    <w:rsid w:val="00F61A89"/>
    <w:rsid w:val="00F6257F"/>
    <w:rsid w:val="00F62B88"/>
    <w:rsid w:val="00F62C0F"/>
    <w:rsid w:val="00F63164"/>
    <w:rsid w:val="00F638C7"/>
    <w:rsid w:val="00F63F3D"/>
    <w:rsid w:val="00F645E1"/>
    <w:rsid w:val="00F6503A"/>
    <w:rsid w:val="00F650C9"/>
    <w:rsid w:val="00F66741"/>
    <w:rsid w:val="00F66963"/>
    <w:rsid w:val="00F66EB5"/>
    <w:rsid w:val="00F66EB8"/>
    <w:rsid w:val="00F70377"/>
    <w:rsid w:val="00F70611"/>
    <w:rsid w:val="00F706CA"/>
    <w:rsid w:val="00F7074D"/>
    <w:rsid w:val="00F70C95"/>
    <w:rsid w:val="00F70E2D"/>
    <w:rsid w:val="00F715F7"/>
    <w:rsid w:val="00F716C0"/>
    <w:rsid w:val="00F71701"/>
    <w:rsid w:val="00F71E00"/>
    <w:rsid w:val="00F722A3"/>
    <w:rsid w:val="00F724B2"/>
    <w:rsid w:val="00F72C28"/>
    <w:rsid w:val="00F731B0"/>
    <w:rsid w:val="00F73334"/>
    <w:rsid w:val="00F7367C"/>
    <w:rsid w:val="00F73B85"/>
    <w:rsid w:val="00F73D77"/>
    <w:rsid w:val="00F740A8"/>
    <w:rsid w:val="00F742C1"/>
    <w:rsid w:val="00F7458B"/>
    <w:rsid w:val="00F74C87"/>
    <w:rsid w:val="00F751F9"/>
    <w:rsid w:val="00F75462"/>
    <w:rsid w:val="00F75611"/>
    <w:rsid w:val="00F7612D"/>
    <w:rsid w:val="00F76303"/>
    <w:rsid w:val="00F7649C"/>
    <w:rsid w:val="00F76F14"/>
    <w:rsid w:val="00F77CB4"/>
    <w:rsid w:val="00F77DB2"/>
    <w:rsid w:val="00F80028"/>
    <w:rsid w:val="00F8017F"/>
    <w:rsid w:val="00F80391"/>
    <w:rsid w:val="00F8099F"/>
    <w:rsid w:val="00F80A64"/>
    <w:rsid w:val="00F80BDD"/>
    <w:rsid w:val="00F81250"/>
    <w:rsid w:val="00F81285"/>
    <w:rsid w:val="00F819BF"/>
    <w:rsid w:val="00F81C29"/>
    <w:rsid w:val="00F81C36"/>
    <w:rsid w:val="00F8222B"/>
    <w:rsid w:val="00F826DB"/>
    <w:rsid w:val="00F8282C"/>
    <w:rsid w:val="00F84008"/>
    <w:rsid w:val="00F8455D"/>
    <w:rsid w:val="00F8487F"/>
    <w:rsid w:val="00F851B0"/>
    <w:rsid w:val="00F85584"/>
    <w:rsid w:val="00F8645F"/>
    <w:rsid w:val="00F865B6"/>
    <w:rsid w:val="00F867ED"/>
    <w:rsid w:val="00F86D52"/>
    <w:rsid w:val="00F86E30"/>
    <w:rsid w:val="00F90127"/>
    <w:rsid w:val="00F902AD"/>
    <w:rsid w:val="00F909C6"/>
    <w:rsid w:val="00F90B2E"/>
    <w:rsid w:val="00F911B0"/>
    <w:rsid w:val="00F913AD"/>
    <w:rsid w:val="00F917F1"/>
    <w:rsid w:val="00F9267E"/>
    <w:rsid w:val="00F927F5"/>
    <w:rsid w:val="00F92C71"/>
    <w:rsid w:val="00F92E0F"/>
    <w:rsid w:val="00F939BE"/>
    <w:rsid w:val="00F93ABD"/>
    <w:rsid w:val="00F93C75"/>
    <w:rsid w:val="00F9417F"/>
    <w:rsid w:val="00F94895"/>
    <w:rsid w:val="00F94942"/>
    <w:rsid w:val="00F94A22"/>
    <w:rsid w:val="00F951F5"/>
    <w:rsid w:val="00F95830"/>
    <w:rsid w:val="00F9759B"/>
    <w:rsid w:val="00F9767E"/>
    <w:rsid w:val="00F976BF"/>
    <w:rsid w:val="00F978C8"/>
    <w:rsid w:val="00F97B30"/>
    <w:rsid w:val="00F97BB8"/>
    <w:rsid w:val="00F97D61"/>
    <w:rsid w:val="00FA066B"/>
    <w:rsid w:val="00FA0962"/>
    <w:rsid w:val="00FA0F32"/>
    <w:rsid w:val="00FA13B2"/>
    <w:rsid w:val="00FA2833"/>
    <w:rsid w:val="00FA2B6E"/>
    <w:rsid w:val="00FA2F63"/>
    <w:rsid w:val="00FA32F9"/>
    <w:rsid w:val="00FA36A8"/>
    <w:rsid w:val="00FA38DE"/>
    <w:rsid w:val="00FA38E9"/>
    <w:rsid w:val="00FA3CA9"/>
    <w:rsid w:val="00FA3EE4"/>
    <w:rsid w:val="00FA3F8D"/>
    <w:rsid w:val="00FA402F"/>
    <w:rsid w:val="00FA45BB"/>
    <w:rsid w:val="00FA4756"/>
    <w:rsid w:val="00FA47DA"/>
    <w:rsid w:val="00FA4ECA"/>
    <w:rsid w:val="00FA5667"/>
    <w:rsid w:val="00FA56B8"/>
    <w:rsid w:val="00FA5705"/>
    <w:rsid w:val="00FA5C9F"/>
    <w:rsid w:val="00FA5D9C"/>
    <w:rsid w:val="00FA655F"/>
    <w:rsid w:val="00FA6C27"/>
    <w:rsid w:val="00FA6D17"/>
    <w:rsid w:val="00FA6F4F"/>
    <w:rsid w:val="00FA6FD7"/>
    <w:rsid w:val="00FA715F"/>
    <w:rsid w:val="00FA7D88"/>
    <w:rsid w:val="00FB034A"/>
    <w:rsid w:val="00FB0CC3"/>
    <w:rsid w:val="00FB0EF5"/>
    <w:rsid w:val="00FB1697"/>
    <w:rsid w:val="00FB16DF"/>
    <w:rsid w:val="00FB1A96"/>
    <w:rsid w:val="00FB1D68"/>
    <w:rsid w:val="00FB216C"/>
    <w:rsid w:val="00FB22CE"/>
    <w:rsid w:val="00FB2FC0"/>
    <w:rsid w:val="00FB3033"/>
    <w:rsid w:val="00FB3301"/>
    <w:rsid w:val="00FB3B98"/>
    <w:rsid w:val="00FB3C39"/>
    <w:rsid w:val="00FB4702"/>
    <w:rsid w:val="00FB5316"/>
    <w:rsid w:val="00FB5344"/>
    <w:rsid w:val="00FB5BF1"/>
    <w:rsid w:val="00FB600B"/>
    <w:rsid w:val="00FB6A58"/>
    <w:rsid w:val="00FB6D01"/>
    <w:rsid w:val="00FB6FE2"/>
    <w:rsid w:val="00FB7278"/>
    <w:rsid w:val="00FB7412"/>
    <w:rsid w:val="00FB7728"/>
    <w:rsid w:val="00FC061D"/>
    <w:rsid w:val="00FC0717"/>
    <w:rsid w:val="00FC0935"/>
    <w:rsid w:val="00FC0E16"/>
    <w:rsid w:val="00FC1125"/>
    <w:rsid w:val="00FC167D"/>
    <w:rsid w:val="00FC18FF"/>
    <w:rsid w:val="00FC1D16"/>
    <w:rsid w:val="00FC1D32"/>
    <w:rsid w:val="00FC233A"/>
    <w:rsid w:val="00FC251A"/>
    <w:rsid w:val="00FC2A3E"/>
    <w:rsid w:val="00FC2D1D"/>
    <w:rsid w:val="00FC3BB7"/>
    <w:rsid w:val="00FC3DF5"/>
    <w:rsid w:val="00FC4216"/>
    <w:rsid w:val="00FC4B97"/>
    <w:rsid w:val="00FC51CF"/>
    <w:rsid w:val="00FC5261"/>
    <w:rsid w:val="00FC5381"/>
    <w:rsid w:val="00FC5675"/>
    <w:rsid w:val="00FC6142"/>
    <w:rsid w:val="00FC6156"/>
    <w:rsid w:val="00FC68A1"/>
    <w:rsid w:val="00FC6EE9"/>
    <w:rsid w:val="00FC70B6"/>
    <w:rsid w:val="00FC72EE"/>
    <w:rsid w:val="00FC731D"/>
    <w:rsid w:val="00FC79C4"/>
    <w:rsid w:val="00FC7C3B"/>
    <w:rsid w:val="00FD029F"/>
    <w:rsid w:val="00FD060A"/>
    <w:rsid w:val="00FD0A20"/>
    <w:rsid w:val="00FD106C"/>
    <w:rsid w:val="00FD199B"/>
    <w:rsid w:val="00FD1C22"/>
    <w:rsid w:val="00FD255E"/>
    <w:rsid w:val="00FD2AFA"/>
    <w:rsid w:val="00FD2D0B"/>
    <w:rsid w:val="00FD2D9F"/>
    <w:rsid w:val="00FD2FE7"/>
    <w:rsid w:val="00FD32D9"/>
    <w:rsid w:val="00FD38A7"/>
    <w:rsid w:val="00FD3FB8"/>
    <w:rsid w:val="00FD455D"/>
    <w:rsid w:val="00FD49E1"/>
    <w:rsid w:val="00FD51DB"/>
    <w:rsid w:val="00FD53FC"/>
    <w:rsid w:val="00FD644B"/>
    <w:rsid w:val="00FD653C"/>
    <w:rsid w:val="00FD72EE"/>
    <w:rsid w:val="00FD793A"/>
    <w:rsid w:val="00FD79BC"/>
    <w:rsid w:val="00FE036A"/>
    <w:rsid w:val="00FE0DDD"/>
    <w:rsid w:val="00FE1B77"/>
    <w:rsid w:val="00FE209F"/>
    <w:rsid w:val="00FE21EC"/>
    <w:rsid w:val="00FE22C6"/>
    <w:rsid w:val="00FE2708"/>
    <w:rsid w:val="00FE2EBA"/>
    <w:rsid w:val="00FE3970"/>
    <w:rsid w:val="00FE3DB0"/>
    <w:rsid w:val="00FE412F"/>
    <w:rsid w:val="00FE4AE2"/>
    <w:rsid w:val="00FE4F13"/>
    <w:rsid w:val="00FE50A6"/>
    <w:rsid w:val="00FE5146"/>
    <w:rsid w:val="00FE551C"/>
    <w:rsid w:val="00FE5950"/>
    <w:rsid w:val="00FE669E"/>
    <w:rsid w:val="00FE6952"/>
    <w:rsid w:val="00FE6F75"/>
    <w:rsid w:val="00FE7815"/>
    <w:rsid w:val="00FE7A91"/>
    <w:rsid w:val="00FE7E95"/>
    <w:rsid w:val="00FF01F6"/>
    <w:rsid w:val="00FF0262"/>
    <w:rsid w:val="00FF0EFC"/>
    <w:rsid w:val="00FF0FC5"/>
    <w:rsid w:val="00FF0FF1"/>
    <w:rsid w:val="00FF11B7"/>
    <w:rsid w:val="00FF1399"/>
    <w:rsid w:val="00FF13C9"/>
    <w:rsid w:val="00FF18F5"/>
    <w:rsid w:val="00FF19B0"/>
    <w:rsid w:val="00FF280A"/>
    <w:rsid w:val="00FF2A66"/>
    <w:rsid w:val="00FF35FB"/>
    <w:rsid w:val="00FF366E"/>
    <w:rsid w:val="00FF372C"/>
    <w:rsid w:val="00FF38E6"/>
    <w:rsid w:val="00FF4759"/>
    <w:rsid w:val="00FF4CE9"/>
    <w:rsid w:val="00FF4E64"/>
    <w:rsid w:val="00FF4F94"/>
    <w:rsid w:val="00FF50EE"/>
    <w:rsid w:val="00FF53EE"/>
    <w:rsid w:val="00FF5988"/>
    <w:rsid w:val="00FF5F8F"/>
    <w:rsid w:val="00FF75E7"/>
    <w:rsid w:val="00FF7B21"/>
    <w:rsid w:val="00FF7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4465E5E-22A3-49C4-B8AE-C170BEAD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rsid w:val="00C925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B331E"/>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4F3C2B"/>
    <w:pPr>
      <w:spacing w:before="240" w:after="60"/>
      <w:outlineLvl w:val="4"/>
    </w:pPr>
    <w:rPr>
      <w:b/>
      <w:bCs/>
      <w:i/>
      <w:iCs/>
      <w:sz w:val="26"/>
      <w:szCs w:val="26"/>
    </w:rPr>
  </w:style>
  <w:style w:type="paragraph" w:styleId="Heading6">
    <w:name w:val="heading 6"/>
    <w:basedOn w:val="Normal"/>
    <w:next w:val="Normal"/>
    <w:qFormat/>
    <w:rsid w:val="000957CF"/>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21A80"/>
    <w:rPr>
      <w:sz w:val="20"/>
      <w:szCs w:val="20"/>
    </w:rPr>
  </w:style>
  <w:style w:type="character" w:styleId="FootnoteReference">
    <w:name w:val="footnote reference"/>
    <w:basedOn w:val="DefaultParagraphFont"/>
    <w:semiHidden/>
    <w:rsid w:val="00221A80"/>
    <w:rPr>
      <w:vertAlign w:val="superscript"/>
    </w:rPr>
  </w:style>
  <w:style w:type="paragraph" w:styleId="DocumentMap">
    <w:name w:val="Document Map"/>
    <w:basedOn w:val="Normal"/>
    <w:semiHidden/>
    <w:rsid w:val="00F04421"/>
    <w:pPr>
      <w:shd w:val="clear" w:color="auto" w:fill="000080"/>
    </w:pPr>
    <w:rPr>
      <w:rFonts w:ascii="Tahoma" w:hAnsi="Tahoma" w:cs="Tahoma"/>
    </w:rPr>
  </w:style>
  <w:style w:type="paragraph" w:styleId="Footer">
    <w:name w:val="footer"/>
    <w:basedOn w:val="Normal"/>
    <w:link w:val="FooterChar"/>
    <w:uiPriority w:val="99"/>
    <w:rsid w:val="002A35C7"/>
    <w:pPr>
      <w:tabs>
        <w:tab w:val="center" w:pos="4536"/>
        <w:tab w:val="right" w:pos="9072"/>
      </w:tabs>
    </w:pPr>
  </w:style>
  <w:style w:type="character" w:styleId="PageNumber">
    <w:name w:val="page number"/>
    <w:basedOn w:val="DefaultParagraphFont"/>
    <w:rsid w:val="002A35C7"/>
  </w:style>
  <w:style w:type="paragraph" w:styleId="Header">
    <w:name w:val="header"/>
    <w:basedOn w:val="Normal"/>
    <w:rsid w:val="00E42DE7"/>
    <w:pPr>
      <w:tabs>
        <w:tab w:val="center" w:pos="4536"/>
        <w:tab w:val="right" w:pos="9072"/>
      </w:tabs>
    </w:pPr>
  </w:style>
  <w:style w:type="paragraph" w:styleId="EndnoteText">
    <w:name w:val="endnote text"/>
    <w:basedOn w:val="Normal"/>
    <w:link w:val="EndnoteTextChar"/>
    <w:rsid w:val="00F15DBD"/>
    <w:rPr>
      <w:sz w:val="20"/>
      <w:szCs w:val="20"/>
    </w:rPr>
  </w:style>
  <w:style w:type="character" w:customStyle="1" w:styleId="EndnoteTextChar">
    <w:name w:val="Endnote Text Char"/>
    <w:basedOn w:val="DefaultParagraphFont"/>
    <w:link w:val="EndnoteText"/>
    <w:rsid w:val="00F15DBD"/>
  </w:style>
  <w:style w:type="character" w:styleId="EndnoteReference">
    <w:name w:val="endnote reference"/>
    <w:basedOn w:val="DefaultParagraphFont"/>
    <w:rsid w:val="00F15DBD"/>
    <w:rPr>
      <w:vertAlign w:val="superscript"/>
    </w:rPr>
  </w:style>
  <w:style w:type="character" w:customStyle="1" w:styleId="FooterChar">
    <w:name w:val="Footer Char"/>
    <w:basedOn w:val="DefaultParagraphFont"/>
    <w:link w:val="Footer"/>
    <w:uiPriority w:val="99"/>
    <w:rsid w:val="00F614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530</Pages>
  <Words>97969</Words>
  <Characters>558425</Characters>
  <Application>Microsoft Office Word</Application>
  <DocSecurity>0</DocSecurity>
  <Lines>4653</Lines>
  <Paragraphs>1310</Paragraphs>
  <ScaleCrop>false</ScaleCrop>
  <HeadingPairs>
    <vt:vector size="2" baseType="variant">
      <vt:variant>
        <vt:lpstr>Title</vt:lpstr>
      </vt:variant>
      <vt:variant>
        <vt:i4>1</vt:i4>
      </vt:variant>
    </vt:vector>
  </HeadingPairs>
  <TitlesOfParts>
    <vt:vector size="1" baseType="lpstr">
      <vt:lpstr/>
    </vt:vector>
  </TitlesOfParts>
  <Company>2006</Company>
  <LinksUpToDate>false</LinksUpToDate>
  <CharactersWithSpaces>655084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Ehlibeyt</dc:creator>
  <cp:keywords/>
  <dc:description/>
  <cp:lastModifiedBy>AlirezA</cp:lastModifiedBy>
  <cp:revision>2</cp:revision>
  <cp:lastPrinted>2007-09-28T13:46:00Z</cp:lastPrinted>
  <dcterms:created xsi:type="dcterms:W3CDTF">2014-08-04T09:22:00Z</dcterms:created>
  <dcterms:modified xsi:type="dcterms:W3CDTF">2014-08-04T09:22:00Z</dcterms:modified>
</cp:coreProperties>
</file>